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Default Extension="png" ContentType="image/png"/>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487" w:rsidRPr="00081B94" w:rsidRDefault="004C7487" w:rsidP="004C7487">
      <w:pPr>
        <w:pStyle w:val="af6"/>
        <w:rPr>
          <w:bCs w:val="0"/>
          <w:szCs w:val="28"/>
        </w:rPr>
      </w:pPr>
      <w:r w:rsidRPr="00081B94">
        <w:rPr>
          <w:szCs w:val="28"/>
        </w:rPr>
        <w:t>МУНИЦИПАЛЬНОЕ БЮДЖЕТНОЕ ОБЩЕОБРАЗОВАТЕЛЬНОЕ УЧРЕЖДЕНИЕ</w:t>
      </w:r>
    </w:p>
    <w:p w:rsidR="004C7487" w:rsidRPr="00081B94" w:rsidRDefault="004C7487" w:rsidP="004C7487">
      <w:pPr>
        <w:pStyle w:val="af6"/>
        <w:rPr>
          <w:szCs w:val="28"/>
        </w:rPr>
      </w:pPr>
      <w:r w:rsidRPr="00081B94">
        <w:rPr>
          <w:szCs w:val="28"/>
        </w:rPr>
        <w:t xml:space="preserve">СРЕДНЯЯ ОБЩЕОБРАЗОВАТЕЛЬНАЯ ШКОЛА  №28 ИМЕНИ СЕРГЕЯ АЛЕКСАНДРОВИЧА ТУННИКОВА ПОСЕЛКА МОСТОВСКОГО МУНИЦИПАЛЬНОГО ОБРАЗОВАНИЯ МОСТОВСКИЙ РАЙОН </w:t>
      </w:r>
    </w:p>
    <w:p w:rsidR="004C7487" w:rsidRPr="00081B94" w:rsidRDefault="004C7487" w:rsidP="004C7487">
      <w:pPr>
        <w:pStyle w:val="af6"/>
        <w:rPr>
          <w:szCs w:val="28"/>
        </w:rPr>
      </w:pPr>
      <w:r w:rsidRPr="00081B94">
        <w:rPr>
          <w:szCs w:val="28"/>
        </w:rPr>
        <w:t>(МБОУ СОШ №28 имени С.А.Тунникова поселка Мостовского)</w:t>
      </w:r>
    </w:p>
    <w:p w:rsidR="004C7487" w:rsidRPr="00081B94" w:rsidRDefault="004C7487" w:rsidP="004C7487">
      <w:pPr>
        <w:jc w:val="center"/>
        <w:rPr>
          <w:rFonts w:ascii="Times New Roman" w:hAnsi="Times New Roman" w:cs="Times New Roman"/>
          <w:sz w:val="28"/>
          <w:szCs w:val="28"/>
        </w:rPr>
      </w:pPr>
    </w:p>
    <w:tbl>
      <w:tblPr>
        <w:tblW w:w="0" w:type="auto"/>
        <w:tblLook w:val="04A0"/>
      </w:tblPr>
      <w:tblGrid>
        <w:gridCol w:w="4785"/>
        <w:gridCol w:w="4786"/>
      </w:tblGrid>
      <w:tr w:rsidR="004C7487" w:rsidRPr="00081B94" w:rsidTr="004C7487">
        <w:tc>
          <w:tcPr>
            <w:tcW w:w="4785" w:type="dxa"/>
          </w:tcPr>
          <w:p w:rsidR="004C7487" w:rsidRPr="00081B94" w:rsidRDefault="004C7487" w:rsidP="004C7487">
            <w:pPr>
              <w:rPr>
                <w:rFonts w:ascii="Times New Roman" w:hAnsi="Times New Roman" w:cs="Times New Roman"/>
                <w:sz w:val="28"/>
                <w:szCs w:val="28"/>
              </w:rPr>
            </w:pPr>
            <w:r w:rsidRPr="00081B94">
              <w:rPr>
                <w:rFonts w:ascii="Times New Roman" w:hAnsi="Times New Roman" w:cs="Times New Roman"/>
                <w:sz w:val="28"/>
                <w:szCs w:val="28"/>
              </w:rPr>
              <w:t>СОГЛАСОВАНА:</w:t>
            </w:r>
          </w:p>
          <w:p w:rsidR="004C7487" w:rsidRPr="00081B94" w:rsidRDefault="004C7487" w:rsidP="004C7487">
            <w:pPr>
              <w:rPr>
                <w:rFonts w:ascii="Times New Roman" w:hAnsi="Times New Roman" w:cs="Times New Roman"/>
                <w:sz w:val="28"/>
                <w:szCs w:val="28"/>
              </w:rPr>
            </w:pPr>
            <w:r w:rsidRPr="00081B94">
              <w:rPr>
                <w:rFonts w:ascii="Times New Roman" w:hAnsi="Times New Roman" w:cs="Times New Roman"/>
                <w:sz w:val="28"/>
                <w:szCs w:val="28"/>
              </w:rPr>
              <w:t>Педагогическим советом МБОУ СОШ №28</w:t>
            </w:r>
            <w:r>
              <w:rPr>
                <w:rFonts w:ascii="Times New Roman" w:hAnsi="Times New Roman" w:cs="Times New Roman"/>
                <w:sz w:val="28"/>
                <w:szCs w:val="28"/>
              </w:rPr>
              <w:t xml:space="preserve"> имени С.А.Тунникова</w:t>
            </w:r>
          </w:p>
          <w:p w:rsidR="004C7487" w:rsidRPr="00081B94" w:rsidRDefault="004C7487" w:rsidP="004C7487">
            <w:pPr>
              <w:rPr>
                <w:rFonts w:ascii="Times New Roman" w:hAnsi="Times New Roman" w:cs="Times New Roman"/>
                <w:sz w:val="28"/>
                <w:szCs w:val="28"/>
              </w:rPr>
            </w:pPr>
            <w:r w:rsidRPr="00081B94">
              <w:rPr>
                <w:rFonts w:ascii="Times New Roman" w:hAnsi="Times New Roman" w:cs="Times New Roman"/>
                <w:sz w:val="28"/>
                <w:szCs w:val="28"/>
              </w:rPr>
              <w:t>(пр</w:t>
            </w:r>
            <w:r>
              <w:rPr>
                <w:rFonts w:ascii="Times New Roman" w:hAnsi="Times New Roman" w:cs="Times New Roman"/>
                <w:sz w:val="28"/>
                <w:szCs w:val="28"/>
              </w:rPr>
              <w:t xml:space="preserve">отокол от 31.08.2023г </w:t>
            </w:r>
            <w:r w:rsidRPr="00081B94">
              <w:rPr>
                <w:rFonts w:ascii="Times New Roman" w:hAnsi="Times New Roman" w:cs="Times New Roman"/>
                <w:sz w:val="28"/>
                <w:szCs w:val="28"/>
              </w:rPr>
              <w:t xml:space="preserve"> №</w:t>
            </w:r>
            <w:r>
              <w:rPr>
                <w:rFonts w:ascii="Times New Roman" w:hAnsi="Times New Roman" w:cs="Times New Roman"/>
                <w:sz w:val="28"/>
                <w:szCs w:val="28"/>
              </w:rPr>
              <w:t>1</w:t>
            </w:r>
            <w:r w:rsidRPr="00081B94">
              <w:rPr>
                <w:rFonts w:ascii="Times New Roman" w:hAnsi="Times New Roman" w:cs="Times New Roman"/>
                <w:sz w:val="28"/>
                <w:szCs w:val="28"/>
              </w:rPr>
              <w:t>)</w:t>
            </w:r>
          </w:p>
        </w:tc>
        <w:tc>
          <w:tcPr>
            <w:tcW w:w="4786" w:type="dxa"/>
          </w:tcPr>
          <w:p w:rsidR="004C7487" w:rsidRPr="00081B94" w:rsidRDefault="004C7487" w:rsidP="004C7487">
            <w:pPr>
              <w:jc w:val="right"/>
              <w:rPr>
                <w:rFonts w:ascii="Times New Roman" w:hAnsi="Times New Roman" w:cs="Times New Roman"/>
                <w:sz w:val="28"/>
                <w:szCs w:val="28"/>
              </w:rPr>
            </w:pPr>
            <w:r w:rsidRPr="00081B94">
              <w:rPr>
                <w:rFonts w:ascii="Times New Roman" w:hAnsi="Times New Roman" w:cs="Times New Roman"/>
                <w:sz w:val="28"/>
                <w:szCs w:val="28"/>
              </w:rPr>
              <w:t>УТВЕРЖДЕНА:</w:t>
            </w:r>
          </w:p>
          <w:p w:rsidR="004C7487" w:rsidRPr="00081B94" w:rsidRDefault="004C7487" w:rsidP="004C7487">
            <w:pPr>
              <w:jc w:val="right"/>
              <w:rPr>
                <w:rFonts w:ascii="Times New Roman" w:hAnsi="Times New Roman" w:cs="Times New Roman"/>
                <w:sz w:val="28"/>
                <w:szCs w:val="28"/>
              </w:rPr>
            </w:pPr>
            <w:r w:rsidRPr="00081B94">
              <w:rPr>
                <w:rFonts w:ascii="Times New Roman" w:hAnsi="Times New Roman" w:cs="Times New Roman"/>
                <w:sz w:val="28"/>
                <w:szCs w:val="28"/>
              </w:rPr>
              <w:t>Приказом МБОУ СОШ № 28</w:t>
            </w:r>
          </w:p>
          <w:p w:rsidR="004C7487" w:rsidRPr="00081B94" w:rsidRDefault="004C7487" w:rsidP="004C7487">
            <w:pPr>
              <w:jc w:val="right"/>
              <w:rPr>
                <w:rFonts w:ascii="Times New Roman" w:hAnsi="Times New Roman" w:cs="Times New Roman"/>
                <w:sz w:val="28"/>
                <w:szCs w:val="28"/>
              </w:rPr>
            </w:pPr>
            <w:r w:rsidRPr="00081B94">
              <w:rPr>
                <w:rFonts w:ascii="Times New Roman" w:hAnsi="Times New Roman" w:cs="Times New Roman"/>
                <w:sz w:val="28"/>
                <w:szCs w:val="28"/>
              </w:rPr>
              <w:t xml:space="preserve">от  </w:t>
            </w:r>
            <w:r>
              <w:rPr>
                <w:rFonts w:ascii="Times New Roman" w:hAnsi="Times New Roman" w:cs="Times New Roman"/>
                <w:sz w:val="28"/>
                <w:szCs w:val="28"/>
              </w:rPr>
              <w:t>01.09.2023г.</w:t>
            </w:r>
            <w:r w:rsidRPr="00081B94">
              <w:rPr>
                <w:rFonts w:ascii="Times New Roman" w:hAnsi="Times New Roman" w:cs="Times New Roman"/>
                <w:sz w:val="28"/>
                <w:szCs w:val="28"/>
              </w:rPr>
              <w:t xml:space="preserve">  №</w:t>
            </w:r>
            <w:r>
              <w:rPr>
                <w:rFonts w:ascii="Times New Roman" w:hAnsi="Times New Roman" w:cs="Times New Roman"/>
                <w:sz w:val="28"/>
                <w:szCs w:val="28"/>
              </w:rPr>
              <w:t>222</w:t>
            </w:r>
            <w:r w:rsidRPr="00081B94">
              <w:rPr>
                <w:rFonts w:ascii="Times New Roman" w:hAnsi="Times New Roman" w:cs="Times New Roman"/>
                <w:sz w:val="28"/>
                <w:szCs w:val="28"/>
              </w:rPr>
              <w:t xml:space="preserve">     </w:t>
            </w:r>
          </w:p>
        </w:tc>
      </w:tr>
    </w:tbl>
    <w:p w:rsidR="004C7487" w:rsidRPr="00081B94"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E35ACA" w:rsidRDefault="004C7487" w:rsidP="004C7487">
      <w:pPr>
        <w:jc w:val="center"/>
        <w:rPr>
          <w:rFonts w:ascii="Times New Roman" w:hAnsi="Times New Roman" w:cs="Times New Roman"/>
          <w:sz w:val="48"/>
          <w:szCs w:val="48"/>
        </w:rPr>
      </w:pPr>
      <w:r w:rsidRPr="00E35ACA">
        <w:rPr>
          <w:rFonts w:ascii="Times New Roman" w:hAnsi="Times New Roman" w:cs="Times New Roman"/>
          <w:sz w:val="48"/>
          <w:szCs w:val="48"/>
        </w:rPr>
        <w:t>Основная образовательная программа основного общего образования.</w:t>
      </w:r>
    </w:p>
    <w:p w:rsidR="004C7487"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rPr>
          <w:rFonts w:ascii="Times New Roman" w:hAnsi="Times New Roman" w:cs="Times New Roman"/>
          <w:sz w:val="28"/>
          <w:szCs w:val="28"/>
        </w:rPr>
      </w:pPr>
    </w:p>
    <w:p w:rsidR="004C7487" w:rsidRPr="00081B94" w:rsidRDefault="004C7487" w:rsidP="004C7487">
      <w:pPr>
        <w:jc w:val="center"/>
        <w:rPr>
          <w:rFonts w:ascii="Times New Roman" w:hAnsi="Times New Roman" w:cs="Times New Roman"/>
          <w:sz w:val="28"/>
          <w:szCs w:val="28"/>
        </w:rPr>
      </w:pPr>
      <w:r w:rsidRPr="00081B94">
        <w:rPr>
          <w:rFonts w:ascii="Times New Roman" w:hAnsi="Times New Roman" w:cs="Times New Roman"/>
          <w:sz w:val="28"/>
          <w:szCs w:val="28"/>
        </w:rPr>
        <w:t>Пгт. Мостовской 2023г.</w:t>
      </w:r>
    </w:p>
    <w:p w:rsidR="004C7487" w:rsidRPr="00F000D1" w:rsidRDefault="004C7487" w:rsidP="004C7487">
      <w:pPr>
        <w:jc w:val="center"/>
        <w:rPr>
          <w:rFonts w:ascii="Times New Roman" w:hAnsi="Times New Roman" w:cs="Times New Roman"/>
          <w:sz w:val="28"/>
          <w:szCs w:val="28"/>
        </w:rPr>
      </w:pPr>
    </w:p>
    <w:p w:rsidR="004C7487" w:rsidRPr="004C7487" w:rsidRDefault="004C7487" w:rsidP="0039582B">
      <w:pPr>
        <w:pStyle w:val="af2"/>
        <w:numPr>
          <w:ilvl w:val="0"/>
          <w:numId w:val="347"/>
        </w:numPr>
        <w:jc w:val="center"/>
        <w:rPr>
          <w:rFonts w:ascii="Times New Roman" w:hAnsi="Times New Roman" w:cs="Times New Roman"/>
          <w:sz w:val="28"/>
          <w:szCs w:val="28"/>
        </w:rPr>
      </w:pPr>
      <w:r w:rsidRPr="004C7487">
        <w:rPr>
          <w:rFonts w:ascii="Times New Roman" w:hAnsi="Times New Roman" w:cs="Times New Roman"/>
          <w:sz w:val="28"/>
          <w:szCs w:val="28"/>
        </w:rPr>
        <w:lastRenderedPageBreak/>
        <w:t>Целевой раздел.</w:t>
      </w:r>
    </w:p>
    <w:p w:rsidR="004C7487" w:rsidRPr="004C7487" w:rsidRDefault="004C7487" w:rsidP="004C7487">
      <w:pPr>
        <w:jc w:val="center"/>
        <w:rPr>
          <w:rFonts w:ascii="Times New Roman" w:hAnsi="Times New Roman" w:cs="Times New Roman"/>
          <w:sz w:val="28"/>
          <w:szCs w:val="28"/>
        </w:rPr>
      </w:pPr>
      <w:r w:rsidRPr="004C7487">
        <w:rPr>
          <w:rFonts w:ascii="Times New Roman" w:hAnsi="Times New Roman" w:cs="Times New Roman"/>
          <w:sz w:val="28"/>
          <w:szCs w:val="28"/>
        </w:rPr>
        <w:t>Пояснительная записка.</w:t>
      </w:r>
    </w:p>
    <w:p w:rsidR="004C7487" w:rsidRPr="004C7487" w:rsidRDefault="004C7487" w:rsidP="0039582B">
      <w:pPr>
        <w:pStyle w:val="24"/>
        <w:numPr>
          <w:ilvl w:val="1"/>
          <w:numId w:val="2"/>
        </w:numPr>
        <w:shd w:val="clear" w:color="auto" w:fill="auto"/>
        <w:tabs>
          <w:tab w:val="left" w:pos="1359"/>
        </w:tabs>
        <w:spacing w:line="456" w:lineRule="exact"/>
        <w:ind w:firstLine="740"/>
        <w:jc w:val="both"/>
        <w:rPr>
          <w:sz w:val="28"/>
          <w:szCs w:val="28"/>
        </w:rPr>
      </w:pPr>
      <w:r w:rsidRPr="004C7487">
        <w:rPr>
          <w:sz w:val="28"/>
          <w:szCs w:val="28"/>
        </w:rPr>
        <w:t>Основная образовательная программа среднего общего образования МБОУ СОШ №28 (далее –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4C7487" w:rsidRPr="004C7487" w:rsidRDefault="004C7487" w:rsidP="0039582B">
      <w:pPr>
        <w:pStyle w:val="24"/>
        <w:numPr>
          <w:ilvl w:val="1"/>
          <w:numId w:val="2"/>
        </w:numPr>
        <w:shd w:val="clear" w:color="auto" w:fill="auto"/>
        <w:tabs>
          <w:tab w:val="left" w:pos="1384"/>
        </w:tabs>
        <w:spacing w:line="456" w:lineRule="exact"/>
        <w:ind w:firstLine="740"/>
        <w:jc w:val="both"/>
        <w:rPr>
          <w:sz w:val="28"/>
          <w:szCs w:val="28"/>
        </w:rPr>
      </w:pPr>
      <w:r w:rsidRPr="004C7487">
        <w:rPr>
          <w:sz w:val="28"/>
          <w:szCs w:val="28"/>
        </w:rPr>
        <w:t>Целями реализации ФОП СОО являются:</w:t>
      </w:r>
    </w:p>
    <w:p w:rsidR="004C7487" w:rsidRPr="004C7487" w:rsidRDefault="004C7487" w:rsidP="004C7487">
      <w:pPr>
        <w:pStyle w:val="24"/>
        <w:shd w:val="clear" w:color="auto" w:fill="auto"/>
        <w:spacing w:line="456" w:lineRule="exact"/>
        <w:ind w:firstLine="740"/>
        <w:rPr>
          <w:sz w:val="28"/>
          <w:szCs w:val="28"/>
        </w:rPr>
      </w:pPr>
      <w:r w:rsidRPr="004C7487">
        <w:rPr>
          <w:sz w:val="28"/>
          <w:szCs w:val="28"/>
        </w:rPr>
        <w:t>формирование российской гражданской идентичности обучающихся;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C7487" w:rsidRPr="004C7487" w:rsidRDefault="004C7487" w:rsidP="0039582B">
      <w:pPr>
        <w:pStyle w:val="24"/>
        <w:numPr>
          <w:ilvl w:val="1"/>
          <w:numId w:val="2"/>
        </w:numPr>
        <w:shd w:val="clear" w:color="auto" w:fill="auto"/>
        <w:tabs>
          <w:tab w:val="left" w:pos="1326"/>
        </w:tabs>
        <w:spacing w:line="451" w:lineRule="exact"/>
        <w:ind w:firstLine="720"/>
        <w:jc w:val="both"/>
        <w:rPr>
          <w:sz w:val="28"/>
          <w:szCs w:val="28"/>
        </w:rPr>
      </w:pPr>
      <w:r w:rsidRPr="004C7487">
        <w:rPr>
          <w:sz w:val="28"/>
          <w:szCs w:val="28"/>
        </w:rPr>
        <w:t>Достижение поставленных целей реализации ФОП СОО предусматривает решение следующих основных задач:</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w:t>
      </w:r>
      <w:r w:rsidRPr="004C7487">
        <w:rPr>
          <w:sz w:val="28"/>
          <w:szCs w:val="28"/>
        </w:rPr>
        <w:lastRenderedPageBreak/>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обеспечение преемственности основного общего и среднего общего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обеспечение доступности получения качественного среднего общего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C7487" w:rsidRPr="004C7487" w:rsidRDefault="004C7487" w:rsidP="0039582B">
      <w:pPr>
        <w:pStyle w:val="24"/>
        <w:numPr>
          <w:ilvl w:val="1"/>
          <w:numId w:val="2"/>
        </w:numPr>
        <w:shd w:val="clear" w:color="auto" w:fill="auto"/>
        <w:tabs>
          <w:tab w:val="left" w:pos="1340"/>
        </w:tabs>
        <w:spacing w:line="451" w:lineRule="exact"/>
        <w:ind w:firstLine="720"/>
        <w:jc w:val="both"/>
        <w:rPr>
          <w:sz w:val="28"/>
          <w:szCs w:val="28"/>
        </w:rPr>
      </w:pPr>
      <w:r w:rsidRPr="004C7487">
        <w:rPr>
          <w:sz w:val="28"/>
          <w:szCs w:val="28"/>
        </w:rPr>
        <w:lastRenderedPageBreak/>
        <w:t>ФОП СОО учитывает следующие принципы:</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обеспечения фундаментального характера образования, учета специфики изучаемых учебных предметов;</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sidRPr="004C7487">
        <w:rPr>
          <w:sz w:val="28"/>
          <w:szCs w:val="28"/>
        </w:rPr>
        <w:lastRenderedPageBreak/>
        <w:t>программы;</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4C7487" w:rsidRPr="004C7487" w:rsidRDefault="004C7487" w:rsidP="004C7487">
      <w:pPr>
        <w:pStyle w:val="24"/>
        <w:shd w:val="clear" w:color="auto" w:fill="auto"/>
        <w:tabs>
          <w:tab w:val="left" w:pos="533"/>
        </w:tabs>
        <w:spacing w:line="456" w:lineRule="exact"/>
        <w:rPr>
          <w:sz w:val="28"/>
          <w:szCs w:val="28"/>
        </w:rPr>
      </w:pPr>
      <w:r w:rsidRPr="004C7487">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4C7487">
        <w:rPr>
          <w:sz w:val="28"/>
          <w:szCs w:val="28"/>
        </w:rPr>
        <w:tab/>
        <w:t>28 (зарегистрировано Министерством юстиции Российской Федерации</w:t>
      </w:r>
    </w:p>
    <w:p w:rsidR="004C7487" w:rsidRPr="004C7487" w:rsidRDefault="004C7487" w:rsidP="004C7487">
      <w:pPr>
        <w:pStyle w:val="24"/>
        <w:shd w:val="clear" w:color="auto" w:fill="auto"/>
        <w:spacing w:line="456" w:lineRule="exact"/>
        <w:rPr>
          <w:sz w:val="28"/>
          <w:szCs w:val="28"/>
        </w:rPr>
      </w:pPr>
      <w:r w:rsidRPr="004C7487">
        <w:rPr>
          <w:sz w:val="28"/>
          <w:szCs w:val="28"/>
        </w:rPr>
        <w:t>18 декабря 2020 г., регистрационный № 61573), действующими до 1 января 2027 г. (далее - Санитарно-эпидемиологические требования).</w:t>
      </w:r>
    </w:p>
    <w:p w:rsidR="004C7487" w:rsidRPr="004C7487" w:rsidRDefault="004C7487" w:rsidP="0039582B">
      <w:pPr>
        <w:pStyle w:val="24"/>
        <w:numPr>
          <w:ilvl w:val="1"/>
          <w:numId w:val="2"/>
        </w:numPr>
        <w:shd w:val="clear" w:color="auto" w:fill="auto"/>
        <w:tabs>
          <w:tab w:val="left" w:pos="1330"/>
        </w:tabs>
        <w:spacing w:line="456" w:lineRule="exact"/>
        <w:ind w:firstLine="740"/>
        <w:jc w:val="both"/>
        <w:rPr>
          <w:sz w:val="28"/>
          <w:szCs w:val="28"/>
        </w:rPr>
      </w:pPr>
      <w:r w:rsidRPr="004C7487">
        <w:rPr>
          <w:sz w:val="28"/>
          <w:szCs w:val="28"/>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4C7487">
        <w:rPr>
          <w:sz w:val="28"/>
          <w:szCs w:val="28"/>
          <w:vertAlign w:val="superscript"/>
        </w:rPr>
        <w:footnoteReference w:id="1"/>
      </w:r>
      <w:r w:rsidRPr="004C7487">
        <w:rPr>
          <w:sz w:val="28"/>
          <w:szCs w:val="28"/>
        </w:rPr>
        <w:t>.</w:t>
      </w:r>
    </w:p>
    <w:p w:rsidR="004C7487" w:rsidRPr="004C7487" w:rsidRDefault="004C7487" w:rsidP="004C7487">
      <w:pPr>
        <w:pStyle w:val="24"/>
        <w:shd w:val="clear" w:color="auto" w:fill="auto"/>
        <w:tabs>
          <w:tab w:val="left" w:pos="0"/>
        </w:tabs>
        <w:spacing w:line="490" w:lineRule="exact"/>
        <w:ind w:firstLine="851"/>
        <w:rPr>
          <w:sz w:val="28"/>
          <w:szCs w:val="28"/>
        </w:rPr>
      </w:pPr>
      <w:r w:rsidRPr="004C7487">
        <w:rPr>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w:t>
      </w:r>
      <w:r w:rsidRPr="004C7487">
        <w:rPr>
          <w:sz w:val="28"/>
          <w:szCs w:val="28"/>
        </w:rPr>
        <w:lastRenderedPageBreak/>
        <w:t>образования в порядке, установленном локальными нормативными актами образовательной организации</w:t>
      </w:r>
    </w:p>
    <w:p w:rsidR="004C7487" w:rsidRPr="004C7487" w:rsidRDefault="004C7487" w:rsidP="004C7487">
      <w:pPr>
        <w:rPr>
          <w:rFonts w:ascii="Times New Roman" w:hAnsi="Times New Roman" w:cs="Times New Roman"/>
          <w:sz w:val="28"/>
          <w:szCs w:val="28"/>
        </w:rPr>
      </w:pPr>
    </w:p>
    <w:p w:rsidR="004C7487" w:rsidRPr="004C7487" w:rsidRDefault="004C7487" w:rsidP="0039582B">
      <w:pPr>
        <w:pStyle w:val="af2"/>
        <w:numPr>
          <w:ilvl w:val="0"/>
          <w:numId w:val="2"/>
        </w:numPr>
        <w:rPr>
          <w:rFonts w:ascii="Times New Roman" w:hAnsi="Times New Roman" w:cs="Times New Roman"/>
          <w:sz w:val="28"/>
          <w:szCs w:val="28"/>
        </w:rPr>
      </w:pPr>
      <w:r w:rsidRPr="004C7487">
        <w:rPr>
          <w:rFonts w:ascii="Times New Roman" w:hAnsi="Times New Roman" w:cs="Times New Roman"/>
          <w:sz w:val="28"/>
          <w:szCs w:val="28"/>
        </w:rPr>
        <w:t>Планируемые результаты освоения обучающимися ООП ООО</w:t>
      </w:r>
    </w:p>
    <w:p w:rsidR="004C7487" w:rsidRPr="004C7487" w:rsidRDefault="004C7487" w:rsidP="0039582B">
      <w:pPr>
        <w:pStyle w:val="24"/>
        <w:numPr>
          <w:ilvl w:val="1"/>
          <w:numId w:val="2"/>
        </w:numPr>
        <w:shd w:val="clear" w:color="auto" w:fill="auto"/>
        <w:tabs>
          <w:tab w:val="left" w:pos="1326"/>
        </w:tabs>
        <w:spacing w:line="456" w:lineRule="exact"/>
        <w:ind w:firstLine="740"/>
        <w:jc w:val="both"/>
        <w:rPr>
          <w:sz w:val="28"/>
          <w:szCs w:val="28"/>
        </w:rPr>
      </w:pPr>
      <w:r w:rsidRPr="004C7487">
        <w:rPr>
          <w:sz w:val="28"/>
          <w:szCs w:val="28"/>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4C7487" w:rsidRPr="004C7487" w:rsidRDefault="004C7487" w:rsidP="004C7487">
      <w:pPr>
        <w:pStyle w:val="24"/>
        <w:shd w:val="clear" w:color="auto" w:fill="auto"/>
        <w:spacing w:line="451" w:lineRule="exact"/>
        <w:rPr>
          <w:sz w:val="28"/>
          <w:szCs w:val="28"/>
        </w:rPr>
      </w:pPr>
      <w:r w:rsidRPr="004C7487">
        <w:rPr>
          <w:sz w:val="28"/>
          <w:szCs w:val="28"/>
        </w:rPr>
        <w:t>обучающегося.</w:t>
      </w:r>
    </w:p>
    <w:p w:rsidR="004C7487" w:rsidRPr="004C7487" w:rsidRDefault="004C7487" w:rsidP="0039582B">
      <w:pPr>
        <w:pStyle w:val="24"/>
        <w:numPr>
          <w:ilvl w:val="1"/>
          <w:numId w:val="2"/>
        </w:numPr>
        <w:shd w:val="clear" w:color="auto" w:fill="auto"/>
        <w:tabs>
          <w:tab w:val="left" w:pos="1330"/>
        </w:tabs>
        <w:spacing w:line="451" w:lineRule="exact"/>
        <w:ind w:firstLine="720"/>
        <w:jc w:val="both"/>
        <w:rPr>
          <w:sz w:val="28"/>
          <w:szCs w:val="28"/>
        </w:rPr>
      </w:pPr>
      <w:r w:rsidRPr="004C7487">
        <w:rPr>
          <w:sz w:val="28"/>
          <w:szCs w:val="28"/>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w:t>
      </w:r>
      <w:r w:rsidRPr="004C7487">
        <w:rPr>
          <w:sz w:val="28"/>
          <w:szCs w:val="28"/>
        </w:rPr>
        <w:lastRenderedPageBreak/>
        <w:t>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C7487" w:rsidRPr="004C7487" w:rsidRDefault="004C7487" w:rsidP="0039582B">
      <w:pPr>
        <w:pStyle w:val="24"/>
        <w:numPr>
          <w:ilvl w:val="1"/>
          <w:numId w:val="2"/>
        </w:numPr>
        <w:shd w:val="clear" w:color="auto" w:fill="auto"/>
        <w:tabs>
          <w:tab w:val="left" w:pos="1345"/>
        </w:tabs>
        <w:spacing w:line="451" w:lineRule="exact"/>
        <w:ind w:firstLine="720"/>
        <w:jc w:val="both"/>
        <w:rPr>
          <w:sz w:val="28"/>
          <w:szCs w:val="28"/>
        </w:rPr>
      </w:pPr>
      <w:r w:rsidRPr="004C7487">
        <w:rPr>
          <w:sz w:val="28"/>
          <w:szCs w:val="28"/>
        </w:rPr>
        <w:t>Метапредметные результаты включают:</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C7487" w:rsidRPr="004C7487" w:rsidRDefault="004C7487" w:rsidP="004C7487">
      <w:pPr>
        <w:pStyle w:val="24"/>
        <w:shd w:val="clear" w:color="auto" w:fill="auto"/>
        <w:spacing w:line="442" w:lineRule="exact"/>
        <w:ind w:firstLine="740"/>
        <w:rPr>
          <w:sz w:val="28"/>
          <w:szCs w:val="28"/>
        </w:rPr>
      </w:pPr>
      <w:r w:rsidRPr="004C7487">
        <w:rPr>
          <w:sz w:val="28"/>
          <w:szCs w:val="28"/>
        </w:rPr>
        <w:t>способность их использовать в учебной, познавательной и социальной практике;</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овладение навыками учебно-исследовательской, проектной и социальной деятельности.</w:t>
      </w:r>
    </w:p>
    <w:p w:rsidR="004C7487" w:rsidRPr="004C7487" w:rsidRDefault="004C7487" w:rsidP="0039582B">
      <w:pPr>
        <w:pStyle w:val="24"/>
        <w:numPr>
          <w:ilvl w:val="1"/>
          <w:numId w:val="2"/>
        </w:numPr>
        <w:shd w:val="clear" w:color="auto" w:fill="auto"/>
        <w:tabs>
          <w:tab w:val="left" w:pos="1360"/>
        </w:tabs>
        <w:spacing w:line="451" w:lineRule="exact"/>
        <w:ind w:firstLine="740"/>
        <w:jc w:val="both"/>
        <w:rPr>
          <w:sz w:val="28"/>
          <w:szCs w:val="28"/>
        </w:rPr>
      </w:pPr>
      <w:r w:rsidRPr="004C7487">
        <w:rPr>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познавательными универсальными учебными действиями;</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коммуникативными универсальными учебными действиями;</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регулятивными универсальными учебными действиями.</w:t>
      </w:r>
    </w:p>
    <w:p w:rsidR="004C7487" w:rsidRPr="004C7487" w:rsidRDefault="004C7487" w:rsidP="0039582B">
      <w:pPr>
        <w:pStyle w:val="24"/>
        <w:numPr>
          <w:ilvl w:val="2"/>
          <w:numId w:val="2"/>
        </w:numPr>
        <w:shd w:val="clear" w:color="auto" w:fill="auto"/>
        <w:tabs>
          <w:tab w:val="left" w:pos="1562"/>
        </w:tabs>
        <w:spacing w:line="451" w:lineRule="exact"/>
        <w:ind w:firstLine="740"/>
        <w:jc w:val="both"/>
        <w:rPr>
          <w:sz w:val="28"/>
          <w:szCs w:val="28"/>
        </w:rPr>
      </w:pPr>
      <w:r w:rsidRPr="004C7487">
        <w:rPr>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C7487" w:rsidRPr="004C7487" w:rsidRDefault="004C7487" w:rsidP="0039582B">
      <w:pPr>
        <w:pStyle w:val="24"/>
        <w:numPr>
          <w:ilvl w:val="2"/>
          <w:numId w:val="2"/>
        </w:numPr>
        <w:shd w:val="clear" w:color="auto" w:fill="auto"/>
        <w:tabs>
          <w:tab w:val="left" w:pos="1562"/>
        </w:tabs>
        <w:spacing w:line="451" w:lineRule="exact"/>
        <w:ind w:firstLine="740"/>
        <w:jc w:val="both"/>
        <w:rPr>
          <w:sz w:val="28"/>
          <w:szCs w:val="28"/>
        </w:rPr>
      </w:pPr>
      <w:r w:rsidRPr="004C7487">
        <w:rPr>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C7487" w:rsidRPr="004C7487" w:rsidRDefault="004C7487" w:rsidP="0039582B">
      <w:pPr>
        <w:pStyle w:val="24"/>
        <w:numPr>
          <w:ilvl w:val="2"/>
          <w:numId w:val="2"/>
        </w:numPr>
        <w:shd w:val="clear" w:color="auto" w:fill="auto"/>
        <w:tabs>
          <w:tab w:val="left" w:pos="1557"/>
        </w:tabs>
        <w:spacing w:line="451" w:lineRule="exact"/>
        <w:ind w:firstLine="740"/>
        <w:jc w:val="both"/>
        <w:rPr>
          <w:sz w:val="28"/>
          <w:szCs w:val="28"/>
        </w:rPr>
      </w:pPr>
      <w:r w:rsidRPr="004C7487">
        <w:rPr>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C7487" w:rsidRPr="004C7487" w:rsidRDefault="004C7487" w:rsidP="0039582B">
      <w:pPr>
        <w:pStyle w:val="24"/>
        <w:numPr>
          <w:ilvl w:val="1"/>
          <w:numId w:val="2"/>
        </w:numPr>
        <w:shd w:val="clear" w:color="auto" w:fill="auto"/>
        <w:tabs>
          <w:tab w:val="left" w:pos="1394"/>
        </w:tabs>
        <w:spacing w:line="451" w:lineRule="exact"/>
        <w:ind w:firstLine="740"/>
        <w:jc w:val="both"/>
        <w:rPr>
          <w:sz w:val="28"/>
          <w:szCs w:val="28"/>
        </w:rPr>
      </w:pPr>
      <w:r w:rsidRPr="004C7487">
        <w:rPr>
          <w:sz w:val="28"/>
          <w:szCs w:val="28"/>
        </w:rPr>
        <w:t>Предметные результаты включают:</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p>
    <w:p w:rsidR="004C7487" w:rsidRPr="004C7487" w:rsidRDefault="004C7487" w:rsidP="004C7487">
      <w:pPr>
        <w:pStyle w:val="24"/>
        <w:shd w:val="clear" w:color="auto" w:fill="auto"/>
        <w:spacing w:line="451" w:lineRule="exact"/>
        <w:rPr>
          <w:sz w:val="28"/>
          <w:szCs w:val="28"/>
        </w:rPr>
      </w:pPr>
      <w:r w:rsidRPr="004C7487">
        <w:rPr>
          <w:sz w:val="28"/>
          <w:szCs w:val="28"/>
        </w:rPr>
        <w:t>при создании учебных и социальных проектов.</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Требования к предметным результатам:</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сформулированы в деятельностной форме с усилением акцента на применение знаний и конкретные умения;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определяют требования к результатам освоения программ среднего общего образования по учебным предметам;</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усиливают акценты на изучение явлений и процессов современной России и мира в целом, современного состояния науки.</w:t>
      </w:r>
    </w:p>
    <w:p w:rsidR="004C7487" w:rsidRPr="004C7487" w:rsidRDefault="004C7487" w:rsidP="0039582B">
      <w:pPr>
        <w:pStyle w:val="24"/>
        <w:numPr>
          <w:ilvl w:val="1"/>
          <w:numId w:val="2"/>
        </w:numPr>
        <w:shd w:val="clear" w:color="auto" w:fill="auto"/>
        <w:tabs>
          <w:tab w:val="left" w:pos="1339"/>
        </w:tabs>
        <w:spacing w:line="451" w:lineRule="exact"/>
        <w:ind w:firstLine="720"/>
        <w:jc w:val="both"/>
        <w:rPr>
          <w:sz w:val="28"/>
          <w:szCs w:val="28"/>
        </w:rPr>
      </w:pPr>
      <w:r w:rsidRPr="004C7487">
        <w:rPr>
          <w:sz w:val="28"/>
          <w:szCs w:val="28"/>
        </w:rPr>
        <w:t>Предметные результаты освоения ФОП СОО устанавливаются для учебных предметов на базовом и углубленном уровнях.</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C7487" w:rsidRPr="004C7487" w:rsidRDefault="004C7487" w:rsidP="0039582B">
      <w:pPr>
        <w:pStyle w:val="24"/>
        <w:numPr>
          <w:ilvl w:val="1"/>
          <w:numId w:val="2"/>
        </w:numPr>
        <w:shd w:val="clear" w:color="auto" w:fill="auto"/>
        <w:tabs>
          <w:tab w:val="left" w:pos="1343"/>
        </w:tabs>
        <w:spacing w:line="451" w:lineRule="exact"/>
        <w:ind w:firstLine="720"/>
        <w:jc w:val="both"/>
        <w:rPr>
          <w:sz w:val="28"/>
          <w:szCs w:val="28"/>
        </w:rPr>
      </w:pPr>
      <w:r w:rsidRPr="004C7487">
        <w:rPr>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4C7487" w:rsidRPr="004C7487" w:rsidRDefault="004C7487" w:rsidP="004C7487">
      <w:pPr>
        <w:rPr>
          <w:rFonts w:ascii="Times New Roman" w:hAnsi="Times New Roman" w:cs="Times New Roman"/>
          <w:sz w:val="28"/>
          <w:szCs w:val="28"/>
        </w:rPr>
      </w:pPr>
    </w:p>
    <w:p w:rsidR="004C7487" w:rsidRPr="004C7487" w:rsidRDefault="004C7487" w:rsidP="004C7487">
      <w:pPr>
        <w:spacing w:after="206" w:line="360" w:lineRule="auto"/>
        <w:ind w:firstLine="567"/>
        <w:jc w:val="both"/>
        <w:rPr>
          <w:rFonts w:ascii="Times New Roman" w:eastAsia="Times New Roman" w:hAnsi="Times New Roman" w:cs="Times New Roman"/>
          <w:color w:val="auto"/>
          <w:sz w:val="28"/>
          <w:szCs w:val="28"/>
        </w:rPr>
      </w:pPr>
      <w:r w:rsidRPr="004C7487">
        <w:rPr>
          <w:rFonts w:ascii="Times New Roman" w:eastAsia="Times New Roman" w:hAnsi="Times New Roman" w:cs="Times New Roman"/>
          <w:color w:val="auto"/>
          <w:sz w:val="28"/>
          <w:szCs w:val="28"/>
        </w:rPr>
        <w:t>Описание общих подходов к организации внеурочной деятельности СОО.</w:t>
      </w:r>
    </w:p>
    <w:p w:rsidR="004C7487" w:rsidRPr="004C7487" w:rsidRDefault="004C7487" w:rsidP="004C7487">
      <w:pPr>
        <w:tabs>
          <w:tab w:val="left" w:pos="993"/>
        </w:tabs>
        <w:spacing w:line="360" w:lineRule="auto"/>
        <w:ind w:firstLine="709"/>
        <w:rPr>
          <w:rFonts w:ascii="Times New Roman" w:hAnsi="Times New Roman" w:cs="Times New Roman"/>
          <w:b/>
          <w:sz w:val="28"/>
          <w:szCs w:val="28"/>
        </w:rPr>
      </w:pPr>
      <w:r w:rsidRPr="004C7487">
        <w:rPr>
          <w:rFonts w:ascii="Times New Roman" w:hAnsi="Times New Roman" w:cs="Times New Roman"/>
          <w:b/>
          <w:sz w:val="28"/>
          <w:szCs w:val="28"/>
        </w:rPr>
        <w:lastRenderedPageBreak/>
        <w:t>Гражданское</w:t>
      </w:r>
      <w:r w:rsidRPr="004C7487">
        <w:rPr>
          <w:rFonts w:ascii="Times New Roman" w:hAnsi="Times New Roman" w:cs="Times New Roman"/>
          <w:b/>
          <w:spacing w:val="-5"/>
          <w:sz w:val="28"/>
          <w:szCs w:val="28"/>
        </w:rPr>
        <w:t xml:space="preserve"> </w:t>
      </w:r>
      <w:r w:rsidRPr="004C7487">
        <w:rPr>
          <w:rFonts w:ascii="Times New Roman" w:hAnsi="Times New Roman" w:cs="Times New Roman"/>
          <w:b/>
          <w:sz w:val="28"/>
          <w:szCs w:val="28"/>
        </w:rPr>
        <w:t>воспитание:</w:t>
      </w:r>
    </w:p>
    <w:p w:rsidR="004C7487" w:rsidRPr="004C7487" w:rsidRDefault="004C7487" w:rsidP="0039582B">
      <w:pPr>
        <w:pStyle w:val="TableParagraph"/>
        <w:numPr>
          <w:ilvl w:val="0"/>
          <w:numId w:val="348"/>
        </w:numPr>
        <w:tabs>
          <w:tab w:val="left" w:pos="993"/>
        </w:tabs>
        <w:spacing w:line="360" w:lineRule="auto"/>
        <w:ind w:left="0" w:right="-7" w:firstLine="709"/>
        <w:jc w:val="both"/>
        <w:rPr>
          <w:sz w:val="28"/>
          <w:szCs w:val="28"/>
        </w:rPr>
      </w:pPr>
      <w:r w:rsidRPr="004C7487">
        <w:rPr>
          <w:sz w:val="28"/>
          <w:szCs w:val="28"/>
        </w:rPr>
        <w:t>Осознанно</w:t>
      </w:r>
      <w:r w:rsidRPr="004C7487">
        <w:rPr>
          <w:spacing w:val="1"/>
          <w:sz w:val="28"/>
          <w:szCs w:val="28"/>
        </w:rPr>
        <w:t xml:space="preserve"> </w:t>
      </w:r>
      <w:r w:rsidRPr="004C7487">
        <w:rPr>
          <w:sz w:val="28"/>
          <w:szCs w:val="28"/>
        </w:rPr>
        <w:t>выражающий</w:t>
      </w:r>
      <w:r w:rsidRPr="004C7487">
        <w:rPr>
          <w:spacing w:val="1"/>
          <w:sz w:val="28"/>
          <w:szCs w:val="28"/>
        </w:rPr>
        <w:t xml:space="preserve"> </w:t>
      </w:r>
      <w:r w:rsidRPr="004C7487">
        <w:rPr>
          <w:sz w:val="28"/>
          <w:szCs w:val="28"/>
        </w:rPr>
        <w:t>свою</w:t>
      </w:r>
      <w:r w:rsidRPr="004C7487">
        <w:rPr>
          <w:spacing w:val="1"/>
          <w:sz w:val="28"/>
          <w:szCs w:val="28"/>
        </w:rPr>
        <w:t xml:space="preserve"> </w:t>
      </w:r>
      <w:r w:rsidRPr="004C7487">
        <w:rPr>
          <w:sz w:val="28"/>
          <w:szCs w:val="28"/>
        </w:rPr>
        <w:t>российскую</w:t>
      </w:r>
      <w:r w:rsidRPr="004C7487">
        <w:rPr>
          <w:spacing w:val="1"/>
          <w:sz w:val="28"/>
          <w:szCs w:val="28"/>
        </w:rPr>
        <w:t xml:space="preserve"> </w:t>
      </w:r>
      <w:r w:rsidRPr="004C7487">
        <w:rPr>
          <w:sz w:val="28"/>
          <w:szCs w:val="28"/>
        </w:rPr>
        <w:t>гражданскую</w:t>
      </w:r>
      <w:r w:rsidRPr="004C7487">
        <w:rPr>
          <w:spacing w:val="1"/>
          <w:sz w:val="28"/>
          <w:szCs w:val="28"/>
        </w:rPr>
        <w:t xml:space="preserve"> </w:t>
      </w:r>
      <w:r w:rsidRPr="004C7487">
        <w:rPr>
          <w:sz w:val="28"/>
          <w:szCs w:val="28"/>
        </w:rPr>
        <w:t>прина</w:t>
      </w:r>
      <w:r w:rsidRPr="004C7487">
        <w:rPr>
          <w:sz w:val="28"/>
          <w:szCs w:val="28"/>
        </w:rPr>
        <w:t>д</w:t>
      </w:r>
      <w:r w:rsidRPr="004C7487">
        <w:rPr>
          <w:sz w:val="28"/>
          <w:szCs w:val="28"/>
        </w:rPr>
        <w:t>лежность</w:t>
      </w:r>
      <w:r w:rsidRPr="004C7487">
        <w:rPr>
          <w:spacing w:val="1"/>
          <w:sz w:val="28"/>
          <w:szCs w:val="28"/>
        </w:rPr>
        <w:t xml:space="preserve"> </w:t>
      </w:r>
      <w:r w:rsidRPr="004C7487">
        <w:rPr>
          <w:sz w:val="28"/>
          <w:szCs w:val="28"/>
        </w:rPr>
        <w:t>(идентичность)</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поликультурном,</w:t>
      </w:r>
      <w:r w:rsidRPr="004C7487">
        <w:rPr>
          <w:spacing w:val="1"/>
          <w:sz w:val="28"/>
          <w:szCs w:val="28"/>
        </w:rPr>
        <w:t xml:space="preserve"> </w:t>
      </w:r>
      <w:r w:rsidRPr="004C7487">
        <w:rPr>
          <w:sz w:val="28"/>
          <w:szCs w:val="28"/>
        </w:rPr>
        <w:t>многонациональном</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мног</w:t>
      </w:r>
      <w:r w:rsidRPr="004C7487">
        <w:rPr>
          <w:sz w:val="28"/>
          <w:szCs w:val="28"/>
        </w:rPr>
        <w:t>о</w:t>
      </w:r>
      <w:r w:rsidRPr="004C7487">
        <w:rPr>
          <w:sz w:val="28"/>
          <w:szCs w:val="28"/>
        </w:rPr>
        <w:t>конфессиональном</w:t>
      </w:r>
      <w:r w:rsidRPr="004C7487">
        <w:rPr>
          <w:spacing w:val="1"/>
          <w:sz w:val="28"/>
          <w:szCs w:val="28"/>
        </w:rPr>
        <w:t xml:space="preserve"> </w:t>
      </w:r>
      <w:r w:rsidRPr="004C7487">
        <w:rPr>
          <w:sz w:val="28"/>
          <w:szCs w:val="28"/>
        </w:rPr>
        <w:t>российском</w:t>
      </w:r>
      <w:r w:rsidRPr="004C7487">
        <w:rPr>
          <w:spacing w:val="-1"/>
          <w:sz w:val="28"/>
          <w:szCs w:val="28"/>
        </w:rPr>
        <w:t xml:space="preserve"> </w:t>
      </w:r>
      <w:r w:rsidRPr="004C7487">
        <w:rPr>
          <w:sz w:val="28"/>
          <w:szCs w:val="28"/>
        </w:rPr>
        <w:t>обществе,</w:t>
      </w:r>
      <w:r w:rsidRPr="004C7487">
        <w:rPr>
          <w:spacing w:val="2"/>
          <w:sz w:val="28"/>
          <w:szCs w:val="28"/>
        </w:rPr>
        <w:t xml:space="preserve"> </w:t>
      </w:r>
      <w:r w:rsidRPr="004C7487">
        <w:rPr>
          <w:sz w:val="28"/>
          <w:szCs w:val="28"/>
        </w:rPr>
        <w:t>в</w:t>
      </w:r>
      <w:r w:rsidRPr="004C7487">
        <w:rPr>
          <w:spacing w:val="-1"/>
          <w:sz w:val="28"/>
          <w:szCs w:val="28"/>
        </w:rPr>
        <w:t xml:space="preserve"> </w:t>
      </w:r>
      <w:r w:rsidRPr="004C7487">
        <w:rPr>
          <w:sz w:val="28"/>
          <w:szCs w:val="28"/>
        </w:rPr>
        <w:t>мировом</w:t>
      </w:r>
      <w:r w:rsidRPr="004C7487">
        <w:rPr>
          <w:spacing w:val="-2"/>
          <w:sz w:val="28"/>
          <w:szCs w:val="28"/>
        </w:rPr>
        <w:t xml:space="preserve"> </w:t>
      </w:r>
      <w:r w:rsidRPr="004C7487">
        <w:rPr>
          <w:sz w:val="28"/>
          <w:szCs w:val="28"/>
        </w:rPr>
        <w:t>сообществе.</w:t>
      </w:r>
    </w:p>
    <w:p w:rsidR="004C7487" w:rsidRPr="004C7487" w:rsidRDefault="004C7487" w:rsidP="0039582B">
      <w:pPr>
        <w:pStyle w:val="TableParagraph"/>
        <w:numPr>
          <w:ilvl w:val="0"/>
          <w:numId w:val="348"/>
        </w:numPr>
        <w:tabs>
          <w:tab w:val="left" w:pos="993"/>
        </w:tabs>
        <w:spacing w:line="360" w:lineRule="auto"/>
        <w:ind w:left="0" w:right="-7" w:firstLine="709"/>
        <w:jc w:val="both"/>
        <w:rPr>
          <w:sz w:val="28"/>
          <w:szCs w:val="28"/>
        </w:rPr>
      </w:pPr>
      <w:r w:rsidRPr="004C7487">
        <w:rPr>
          <w:sz w:val="28"/>
          <w:szCs w:val="28"/>
        </w:rPr>
        <w:t>Сознающий</w:t>
      </w:r>
      <w:r w:rsidRPr="004C7487">
        <w:rPr>
          <w:spacing w:val="1"/>
          <w:sz w:val="28"/>
          <w:szCs w:val="28"/>
        </w:rPr>
        <w:t xml:space="preserve"> </w:t>
      </w:r>
      <w:r w:rsidRPr="004C7487">
        <w:rPr>
          <w:sz w:val="28"/>
          <w:szCs w:val="28"/>
        </w:rPr>
        <w:t>своё</w:t>
      </w:r>
      <w:r w:rsidRPr="004C7487">
        <w:rPr>
          <w:spacing w:val="1"/>
          <w:sz w:val="28"/>
          <w:szCs w:val="28"/>
        </w:rPr>
        <w:t xml:space="preserve"> </w:t>
      </w:r>
      <w:r w:rsidRPr="004C7487">
        <w:rPr>
          <w:sz w:val="28"/>
          <w:szCs w:val="28"/>
        </w:rPr>
        <w:t>единство</w:t>
      </w:r>
      <w:r w:rsidRPr="004C7487">
        <w:rPr>
          <w:spacing w:val="1"/>
          <w:sz w:val="28"/>
          <w:szCs w:val="28"/>
        </w:rPr>
        <w:t xml:space="preserve"> </w:t>
      </w:r>
      <w:r w:rsidRPr="004C7487">
        <w:rPr>
          <w:sz w:val="28"/>
          <w:szCs w:val="28"/>
        </w:rPr>
        <w:t>с</w:t>
      </w:r>
      <w:r w:rsidRPr="004C7487">
        <w:rPr>
          <w:spacing w:val="1"/>
          <w:sz w:val="28"/>
          <w:szCs w:val="28"/>
        </w:rPr>
        <w:t xml:space="preserve"> </w:t>
      </w:r>
      <w:r w:rsidRPr="004C7487">
        <w:rPr>
          <w:sz w:val="28"/>
          <w:szCs w:val="28"/>
        </w:rPr>
        <w:t>народом</w:t>
      </w:r>
      <w:r w:rsidRPr="004C7487">
        <w:rPr>
          <w:spacing w:val="1"/>
          <w:sz w:val="28"/>
          <w:szCs w:val="28"/>
        </w:rPr>
        <w:t xml:space="preserve"> </w:t>
      </w:r>
      <w:r w:rsidRPr="004C7487">
        <w:rPr>
          <w:sz w:val="28"/>
          <w:szCs w:val="28"/>
        </w:rPr>
        <w:t>России</w:t>
      </w:r>
      <w:r w:rsidRPr="004C7487">
        <w:rPr>
          <w:spacing w:val="1"/>
          <w:sz w:val="28"/>
          <w:szCs w:val="28"/>
        </w:rPr>
        <w:t xml:space="preserve"> </w:t>
      </w:r>
      <w:r w:rsidRPr="004C7487">
        <w:rPr>
          <w:sz w:val="28"/>
          <w:szCs w:val="28"/>
        </w:rPr>
        <w:t>как</w:t>
      </w:r>
      <w:r w:rsidRPr="004C7487">
        <w:rPr>
          <w:spacing w:val="1"/>
          <w:sz w:val="28"/>
          <w:szCs w:val="28"/>
        </w:rPr>
        <w:t xml:space="preserve"> </w:t>
      </w:r>
      <w:r w:rsidRPr="004C7487">
        <w:rPr>
          <w:sz w:val="28"/>
          <w:szCs w:val="28"/>
        </w:rPr>
        <w:t>источником</w:t>
      </w:r>
      <w:r w:rsidRPr="004C7487">
        <w:rPr>
          <w:spacing w:val="1"/>
          <w:sz w:val="28"/>
          <w:szCs w:val="28"/>
        </w:rPr>
        <w:t xml:space="preserve"> </w:t>
      </w:r>
      <w:r w:rsidRPr="004C7487">
        <w:rPr>
          <w:sz w:val="28"/>
          <w:szCs w:val="28"/>
        </w:rPr>
        <w:t>власти</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субъектом</w:t>
      </w:r>
      <w:r w:rsidRPr="004C7487">
        <w:rPr>
          <w:spacing w:val="-57"/>
          <w:sz w:val="28"/>
          <w:szCs w:val="28"/>
        </w:rPr>
        <w:t xml:space="preserve"> </w:t>
      </w:r>
      <w:r w:rsidRPr="004C7487">
        <w:rPr>
          <w:sz w:val="28"/>
          <w:szCs w:val="28"/>
        </w:rPr>
        <w:t>тысячелетней</w:t>
      </w:r>
      <w:r w:rsidRPr="004C7487">
        <w:rPr>
          <w:spacing w:val="1"/>
          <w:sz w:val="28"/>
          <w:szCs w:val="28"/>
        </w:rPr>
        <w:t xml:space="preserve"> </w:t>
      </w:r>
      <w:r w:rsidRPr="004C7487">
        <w:rPr>
          <w:sz w:val="28"/>
          <w:szCs w:val="28"/>
        </w:rPr>
        <w:t>российской</w:t>
      </w:r>
      <w:r w:rsidRPr="004C7487">
        <w:rPr>
          <w:spacing w:val="1"/>
          <w:sz w:val="28"/>
          <w:szCs w:val="28"/>
        </w:rPr>
        <w:t xml:space="preserve"> </w:t>
      </w:r>
      <w:r w:rsidRPr="004C7487">
        <w:rPr>
          <w:sz w:val="28"/>
          <w:szCs w:val="28"/>
        </w:rPr>
        <w:t>государственности,</w:t>
      </w:r>
      <w:r w:rsidRPr="004C7487">
        <w:rPr>
          <w:spacing w:val="1"/>
          <w:sz w:val="28"/>
          <w:szCs w:val="28"/>
        </w:rPr>
        <w:t xml:space="preserve"> </w:t>
      </w:r>
      <w:r w:rsidRPr="004C7487">
        <w:rPr>
          <w:sz w:val="28"/>
          <w:szCs w:val="28"/>
        </w:rPr>
        <w:t>с</w:t>
      </w:r>
      <w:r w:rsidRPr="004C7487">
        <w:rPr>
          <w:spacing w:val="1"/>
          <w:sz w:val="28"/>
          <w:szCs w:val="28"/>
        </w:rPr>
        <w:t xml:space="preserve"> </w:t>
      </w:r>
      <w:r w:rsidRPr="004C7487">
        <w:rPr>
          <w:sz w:val="28"/>
          <w:szCs w:val="28"/>
        </w:rPr>
        <w:t>Российским</w:t>
      </w:r>
      <w:r w:rsidRPr="004C7487">
        <w:rPr>
          <w:spacing w:val="1"/>
          <w:sz w:val="28"/>
          <w:szCs w:val="28"/>
        </w:rPr>
        <w:t xml:space="preserve"> </w:t>
      </w:r>
      <w:r w:rsidRPr="004C7487">
        <w:rPr>
          <w:sz w:val="28"/>
          <w:szCs w:val="28"/>
        </w:rPr>
        <w:t>государством,</w:t>
      </w:r>
      <w:r w:rsidRPr="004C7487">
        <w:rPr>
          <w:spacing w:val="1"/>
          <w:sz w:val="28"/>
          <w:szCs w:val="28"/>
        </w:rPr>
        <w:t xml:space="preserve"> </w:t>
      </w:r>
      <w:r w:rsidRPr="004C7487">
        <w:rPr>
          <w:sz w:val="28"/>
          <w:szCs w:val="28"/>
        </w:rPr>
        <w:t>ответственность</w:t>
      </w:r>
      <w:r w:rsidRPr="004C7487">
        <w:rPr>
          <w:spacing w:val="1"/>
          <w:sz w:val="28"/>
          <w:szCs w:val="28"/>
        </w:rPr>
        <w:t xml:space="preserve"> </w:t>
      </w:r>
      <w:r w:rsidRPr="004C7487">
        <w:rPr>
          <w:sz w:val="28"/>
          <w:szCs w:val="28"/>
        </w:rPr>
        <w:t>за</w:t>
      </w:r>
      <w:r w:rsidRPr="004C7487">
        <w:rPr>
          <w:spacing w:val="1"/>
          <w:sz w:val="28"/>
          <w:szCs w:val="28"/>
        </w:rPr>
        <w:t xml:space="preserve"> </w:t>
      </w:r>
      <w:r w:rsidRPr="004C7487">
        <w:rPr>
          <w:sz w:val="28"/>
          <w:szCs w:val="28"/>
        </w:rPr>
        <w:t>его</w:t>
      </w:r>
      <w:r w:rsidRPr="004C7487">
        <w:rPr>
          <w:spacing w:val="1"/>
          <w:sz w:val="28"/>
          <w:szCs w:val="28"/>
        </w:rPr>
        <w:t xml:space="preserve"> </w:t>
      </w:r>
      <w:r w:rsidRPr="004C7487">
        <w:rPr>
          <w:sz w:val="28"/>
          <w:szCs w:val="28"/>
        </w:rPr>
        <w:t>развитие</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настоящем</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будущем</w:t>
      </w:r>
      <w:r w:rsidRPr="004C7487">
        <w:rPr>
          <w:spacing w:val="1"/>
          <w:sz w:val="28"/>
          <w:szCs w:val="28"/>
        </w:rPr>
        <w:t xml:space="preserve"> </w:t>
      </w:r>
      <w:r w:rsidRPr="004C7487">
        <w:rPr>
          <w:sz w:val="28"/>
          <w:szCs w:val="28"/>
        </w:rPr>
        <w:t>на</w:t>
      </w:r>
      <w:r w:rsidRPr="004C7487">
        <w:rPr>
          <w:spacing w:val="1"/>
          <w:sz w:val="28"/>
          <w:szCs w:val="28"/>
        </w:rPr>
        <w:t xml:space="preserve"> </w:t>
      </w:r>
      <w:r w:rsidRPr="004C7487">
        <w:rPr>
          <w:sz w:val="28"/>
          <w:szCs w:val="28"/>
        </w:rPr>
        <w:t>основе</w:t>
      </w:r>
      <w:r w:rsidRPr="004C7487">
        <w:rPr>
          <w:spacing w:val="1"/>
          <w:sz w:val="28"/>
          <w:szCs w:val="28"/>
        </w:rPr>
        <w:t xml:space="preserve"> </w:t>
      </w:r>
      <w:r w:rsidRPr="004C7487">
        <w:rPr>
          <w:sz w:val="28"/>
          <w:szCs w:val="28"/>
        </w:rPr>
        <w:t>исторического</w:t>
      </w:r>
      <w:r w:rsidRPr="004C7487">
        <w:rPr>
          <w:spacing w:val="1"/>
          <w:sz w:val="28"/>
          <w:szCs w:val="28"/>
        </w:rPr>
        <w:t xml:space="preserve"> </w:t>
      </w:r>
      <w:r w:rsidRPr="004C7487">
        <w:rPr>
          <w:sz w:val="28"/>
          <w:szCs w:val="28"/>
        </w:rPr>
        <w:t>просвещения,</w:t>
      </w:r>
      <w:r w:rsidRPr="004C7487">
        <w:rPr>
          <w:spacing w:val="-3"/>
          <w:sz w:val="28"/>
          <w:szCs w:val="28"/>
        </w:rPr>
        <w:t xml:space="preserve"> </w:t>
      </w:r>
      <w:r w:rsidRPr="004C7487">
        <w:rPr>
          <w:sz w:val="28"/>
          <w:szCs w:val="28"/>
        </w:rPr>
        <w:t>сформированного</w:t>
      </w:r>
      <w:r w:rsidRPr="004C7487">
        <w:rPr>
          <w:spacing w:val="-2"/>
          <w:sz w:val="28"/>
          <w:szCs w:val="28"/>
        </w:rPr>
        <w:t xml:space="preserve"> </w:t>
      </w:r>
      <w:r w:rsidRPr="004C7487">
        <w:rPr>
          <w:sz w:val="28"/>
          <w:szCs w:val="28"/>
        </w:rPr>
        <w:t>российского</w:t>
      </w:r>
      <w:r w:rsidRPr="004C7487">
        <w:rPr>
          <w:spacing w:val="-3"/>
          <w:sz w:val="28"/>
          <w:szCs w:val="28"/>
        </w:rPr>
        <w:t xml:space="preserve"> </w:t>
      </w:r>
      <w:r w:rsidRPr="004C7487">
        <w:rPr>
          <w:sz w:val="28"/>
          <w:szCs w:val="28"/>
        </w:rPr>
        <w:t>национал</w:t>
      </w:r>
      <w:r w:rsidRPr="004C7487">
        <w:rPr>
          <w:sz w:val="28"/>
          <w:szCs w:val="28"/>
        </w:rPr>
        <w:t>ь</w:t>
      </w:r>
      <w:r w:rsidRPr="004C7487">
        <w:rPr>
          <w:sz w:val="28"/>
          <w:szCs w:val="28"/>
        </w:rPr>
        <w:t>ного</w:t>
      </w:r>
      <w:r w:rsidRPr="004C7487">
        <w:rPr>
          <w:spacing w:val="-2"/>
          <w:sz w:val="28"/>
          <w:szCs w:val="28"/>
        </w:rPr>
        <w:t xml:space="preserve"> </w:t>
      </w:r>
      <w:r w:rsidRPr="004C7487">
        <w:rPr>
          <w:sz w:val="28"/>
          <w:szCs w:val="28"/>
        </w:rPr>
        <w:t>исторического</w:t>
      </w:r>
      <w:r w:rsidRPr="004C7487">
        <w:rPr>
          <w:spacing w:val="-3"/>
          <w:sz w:val="28"/>
          <w:szCs w:val="28"/>
        </w:rPr>
        <w:t xml:space="preserve"> </w:t>
      </w:r>
      <w:r w:rsidRPr="004C7487">
        <w:rPr>
          <w:sz w:val="28"/>
          <w:szCs w:val="28"/>
        </w:rPr>
        <w:t>сознания.</w:t>
      </w:r>
    </w:p>
    <w:p w:rsidR="004C7487" w:rsidRPr="004C7487" w:rsidRDefault="004C7487" w:rsidP="0039582B">
      <w:pPr>
        <w:pStyle w:val="TableParagraph"/>
        <w:numPr>
          <w:ilvl w:val="0"/>
          <w:numId w:val="348"/>
        </w:numPr>
        <w:tabs>
          <w:tab w:val="left" w:pos="993"/>
        </w:tabs>
        <w:spacing w:line="360" w:lineRule="auto"/>
        <w:ind w:left="0" w:right="103" w:firstLine="709"/>
        <w:jc w:val="both"/>
        <w:rPr>
          <w:sz w:val="28"/>
          <w:szCs w:val="28"/>
        </w:rPr>
      </w:pPr>
      <w:r w:rsidRPr="004C7487">
        <w:rPr>
          <w:sz w:val="28"/>
          <w:szCs w:val="28"/>
        </w:rPr>
        <w:t>Проявляющий готовность к защите Родины, способный аргумент</w:t>
      </w:r>
      <w:r w:rsidRPr="004C7487">
        <w:rPr>
          <w:sz w:val="28"/>
          <w:szCs w:val="28"/>
        </w:rPr>
        <w:t>и</w:t>
      </w:r>
      <w:r w:rsidRPr="004C7487">
        <w:rPr>
          <w:sz w:val="28"/>
          <w:szCs w:val="28"/>
        </w:rPr>
        <w:t>рованно отстаивать</w:t>
      </w:r>
      <w:r w:rsidRPr="004C7487">
        <w:rPr>
          <w:spacing w:val="1"/>
          <w:sz w:val="28"/>
          <w:szCs w:val="28"/>
        </w:rPr>
        <w:t xml:space="preserve"> </w:t>
      </w:r>
      <w:r w:rsidRPr="004C7487">
        <w:rPr>
          <w:sz w:val="28"/>
          <w:szCs w:val="28"/>
        </w:rPr>
        <w:t>суверенитет</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достоинство</w:t>
      </w:r>
      <w:r w:rsidRPr="004C7487">
        <w:rPr>
          <w:spacing w:val="1"/>
          <w:sz w:val="28"/>
          <w:szCs w:val="28"/>
        </w:rPr>
        <w:t xml:space="preserve"> </w:t>
      </w:r>
      <w:r w:rsidRPr="004C7487">
        <w:rPr>
          <w:sz w:val="28"/>
          <w:szCs w:val="28"/>
        </w:rPr>
        <w:t>народа</w:t>
      </w:r>
      <w:r w:rsidRPr="004C7487">
        <w:rPr>
          <w:spacing w:val="1"/>
          <w:sz w:val="28"/>
          <w:szCs w:val="28"/>
        </w:rPr>
        <w:t xml:space="preserve"> </w:t>
      </w:r>
      <w:r w:rsidRPr="004C7487">
        <w:rPr>
          <w:sz w:val="28"/>
          <w:szCs w:val="28"/>
        </w:rPr>
        <w:t>России</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Российского</w:t>
      </w:r>
      <w:r w:rsidRPr="004C7487">
        <w:rPr>
          <w:spacing w:val="1"/>
          <w:sz w:val="28"/>
          <w:szCs w:val="28"/>
        </w:rPr>
        <w:t xml:space="preserve"> </w:t>
      </w:r>
      <w:r w:rsidRPr="004C7487">
        <w:rPr>
          <w:sz w:val="28"/>
          <w:szCs w:val="28"/>
        </w:rPr>
        <w:t>государства,</w:t>
      </w:r>
      <w:r w:rsidRPr="004C7487">
        <w:rPr>
          <w:spacing w:val="1"/>
          <w:sz w:val="28"/>
          <w:szCs w:val="28"/>
        </w:rPr>
        <w:t xml:space="preserve"> </w:t>
      </w:r>
      <w:r w:rsidRPr="004C7487">
        <w:rPr>
          <w:sz w:val="28"/>
          <w:szCs w:val="28"/>
        </w:rPr>
        <w:t>сохранять</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защищать</w:t>
      </w:r>
      <w:r w:rsidRPr="004C7487">
        <w:rPr>
          <w:spacing w:val="-1"/>
          <w:sz w:val="28"/>
          <w:szCs w:val="28"/>
        </w:rPr>
        <w:t xml:space="preserve"> </w:t>
      </w:r>
      <w:r w:rsidRPr="004C7487">
        <w:rPr>
          <w:sz w:val="28"/>
          <w:szCs w:val="28"/>
        </w:rPr>
        <w:t>историческую</w:t>
      </w:r>
      <w:r w:rsidRPr="004C7487">
        <w:rPr>
          <w:spacing w:val="3"/>
          <w:sz w:val="28"/>
          <w:szCs w:val="28"/>
        </w:rPr>
        <w:t xml:space="preserve"> </w:t>
      </w:r>
      <w:r w:rsidRPr="004C7487">
        <w:rPr>
          <w:sz w:val="28"/>
          <w:szCs w:val="28"/>
        </w:rPr>
        <w:t>правду.</w:t>
      </w:r>
    </w:p>
    <w:p w:rsidR="004C7487" w:rsidRPr="004C7487" w:rsidRDefault="004C7487" w:rsidP="0039582B">
      <w:pPr>
        <w:pStyle w:val="TableParagraph"/>
        <w:numPr>
          <w:ilvl w:val="0"/>
          <w:numId w:val="348"/>
        </w:numPr>
        <w:tabs>
          <w:tab w:val="left" w:pos="993"/>
        </w:tabs>
        <w:spacing w:line="360" w:lineRule="auto"/>
        <w:ind w:left="0" w:right="105" w:firstLine="709"/>
        <w:jc w:val="both"/>
        <w:rPr>
          <w:sz w:val="28"/>
          <w:szCs w:val="28"/>
        </w:rPr>
      </w:pPr>
      <w:r w:rsidRPr="004C7487">
        <w:rPr>
          <w:sz w:val="28"/>
          <w:szCs w:val="28"/>
        </w:rPr>
        <w:t>Ориентированный</w:t>
      </w:r>
      <w:r w:rsidRPr="004C7487">
        <w:rPr>
          <w:spacing w:val="1"/>
          <w:sz w:val="28"/>
          <w:szCs w:val="28"/>
        </w:rPr>
        <w:t xml:space="preserve"> </w:t>
      </w:r>
      <w:r w:rsidRPr="004C7487">
        <w:rPr>
          <w:sz w:val="28"/>
          <w:szCs w:val="28"/>
        </w:rPr>
        <w:t>на</w:t>
      </w:r>
      <w:r w:rsidRPr="004C7487">
        <w:rPr>
          <w:spacing w:val="1"/>
          <w:sz w:val="28"/>
          <w:szCs w:val="28"/>
        </w:rPr>
        <w:t xml:space="preserve"> </w:t>
      </w:r>
      <w:r w:rsidRPr="004C7487">
        <w:rPr>
          <w:sz w:val="28"/>
          <w:szCs w:val="28"/>
        </w:rPr>
        <w:t>активное</w:t>
      </w:r>
      <w:r w:rsidRPr="004C7487">
        <w:rPr>
          <w:spacing w:val="1"/>
          <w:sz w:val="28"/>
          <w:szCs w:val="28"/>
        </w:rPr>
        <w:t xml:space="preserve"> </w:t>
      </w:r>
      <w:r w:rsidRPr="004C7487">
        <w:rPr>
          <w:sz w:val="28"/>
          <w:szCs w:val="28"/>
        </w:rPr>
        <w:t>гражданское</w:t>
      </w:r>
      <w:r w:rsidRPr="004C7487">
        <w:rPr>
          <w:spacing w:val="1"/>
          <w:sz w:val="28"/>
          <w:szCs w:val="28"/>
        </w:rPr>
        <w:t xml:space="preserve"> </w:t>
      </w:r>
      <w:r w:rsidRPr="004C7487">
        <w:rPr>
          <w:sz w:val="28"/>
          <w:szCs w:val="28"/>
        </w:rPr>
        <w:t>участие</w:t>
      </w:r>
      <w:r w:rsidRPr="004C7487">
        <w:rPr>
          <w:spacing w:val="1"/>
          <w:sz w:val="28"/>
          <w:szCs w:val="28"/>
        </w:rPr>
        <w:t xml:space="preserve"> </w:t>
      </w:r>
      <w:r w:rsidRPr="004C7487">
        <w:rPr>
          <w:sz w:val="28"/>
          <w:szCs w:val="28"/>
        </w:rPr>
        <w:t>на</w:t>
      </w:r>
      <w:r w:rsidRPr="004C7487">
        <w:rPr>
          <w:spacing w:val="1"/>
          <w:sz w:val="28"/>
          <w:szCs w:val="28"/>
        </w:rPr>
        <w:t xml:space="preserve"> </w:t>
      </w:r>
      <w:r w:rsidRPr="004C7487">
        <w:rPr>
          <w:sz w:val="28"/>
          <w:szCs w:val="28"/>
        </w:rPr>
        <w:t>основе</w:t>
      </w:r>
      <w:r w:rsidRPr="004C7487">
        <w:rPr>
          <w:spacing w:val="1"/>
          <w:sz w:val="28"/>
          <w:szCs w:val="28"/>
        </w:rPr>
        <w:t xml:space="preserve"> </w:t>
      </w:r>
      <w:r w:rsidRPr="004C7487">
        <w:rPr>
          <w:sz w:val="28"/>
          <w:szCs w:val="28"/>
        </w:rPr>
        <w:t>ув</w:t>
      </w:r>
      <w:r w:rsidRPr="004C7487">
        <w:rPr>
          <w:sz w:val="28"/>
          <w:szCs w:val="28"/>
        </w:rPr>
        <w:t>а</w:t>
      </w:r>
      <w:r w:rsidRPr="004C7487">
        <w:rPr>
          <w:sz w:val="28"/>
          <w:szCs w:val="28"/>
        </w:rPr>
        <w:t>жения</w:t>
      </w:r>
      <w:r w:rsidRPr="004C7487">
        <w:rPr>
          <w:spacing w:val="1"/>
          <w:sz w:val="28"/>
          <w:szCs w:val="28"/>
        </w:rPr>
        <w:t xml:space="preserve"> </w:t>
      </w:r>
      <w:r w:rsidRPr="004C7487">
        <w:rPr>
          <w:sz w:val="28"/>
          <w:szCs w:val="28"/>
        </w:rPr>
        <w:t>закона</w:t>
      </w:r>
      <w:r w:rsidRPr="004C7487">
        <w:rPr>
          <w:spacing w:val="1"/>
          <w:sz w:val="28"/>
          <w:szCs w:val="28"/>
        </w:rPr>
        <w:t xml:space="preserve"> </w:t>
      </w:r>
      <w:r w:rsidRPr="004C7487">
        <w:rPr>
          <w:sz w:val="28"/>
          <w:szCs w:val="28"/>
        </w:rPr>
        <w:t>и</w:t>
      </w:r>
      <w:r w:rsidRPr="004C7487">
        <w:rPr>
          <w:spacing w:val="-57"/>
          <w:sz w:val="28"/>
          <w:szCs w:val="28"/>
        </w:rPr>
        <w:t xml:space="preserve"> </w:t>
      </w:r>
      <w:r w:rsidRPr="004C7487">
        <w:rPr>
          <w:sz w:val="28"/>
          <w:szCs w:val="28"/>
        </w:rPr>
        <w:t>правопорядка,</w:t>
      </w:r>
      <w:r w:rsidRPr="004C7487">
        <w:rPr>
          <w:spacing w:val="-1"/>
          <w:sz w:val="28"/>
          <w:szCs w:val="28"/>
        </w:rPr>
        <w:t xml:space="preserve"> </w:t>
      </w:r>
      <w:r w:rsidRPr="004C7487">
        <w:rPr>
          <w:sz w:val="28"/>
          <w:szCs w:val="28"/>
        </w:rPr>
        <w:t>прав</w:t>
      </w:r>
      <w:r w:rsidRPr="004C7487">
        <w:rPr>
          <w:spacing w:val="-1"/>
          <w:sz w:val="28"/>
          <w:szCs w:val="28"/>
        </w:rPr>
        <w:t xml:space="preserve"> </w:t>
      </w:r>
      <w:r w:rsidRPr="004C7487">
        <w:rPr>
          <w:sz w:val="28"/>
          <w:szCs w:val="28"/>
        </w:rPr>
        <w:t>и свобод</w:t>
      </w:r>
      <w:r w:rsidRPr="004C7487">
        <w:rPr>
          <w:spacing w:val="-1"/>
          <w:sz w:val="28"/>
          <w:szCs w:val="28"/>
        </w:rPr>
        <w:t xml:space="preserve"> </w:t>
      </w:r>
      <w:r w:rsidRPr="004C7487">
        <w:rPr>
          <w:sz w:val="28"/>
          <w:szCs w:val="28"/>
        </w:rPr>
        <w:t>сограждан.</w:t>
      </w:r>
    </w:p>
    <w:p w:rsidR="004C7487" w:rsidRPr="004C7487" w:rsidRDefault="004C7487" w:rsidP="0039582B">
      <w:pPr>
        <w:pStyle w:val="af2"/>
        <w:widowControl w:val="0"/>
        <w:numPr>
          <w:ilvl w:val="0"/>
          <w:numId w:val="348"/>
        </w:numPr>
        <w:tabs>
          <w:tab w:val="left" w:pos="993"/>
        </w:tabs>
        <w:autoSpaceDE w:val="0"/>
        <w:autoSpaceDN w:val="0"/>
        <w:spacing w:after="0" w:line="360" w:lineRule="auto"/>
        <w:ind w:left="0"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Осознанно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деятельно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выражающий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неприятие</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любой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дискримин</w:t>
      </w:r>
      <w:r w:rsidRPr="004C7487">
        <w:rPr>
          <w:rFonts w:ascii="Times New Roman" w:hAnsi="Times New Roman" w:cs="Times New Roman"/>
          <w:sz w:val="28"/>
          <w:szCs w:val="28"/>
        </w:rPr>
        <w:t>а</w:t>
      </w:r>
      <w:r w:rsidRPr="004C7487">
        <w:rPr>
          <w:rFonts w:ascii="Times New Roman" w:hAnsi="Times New Roman" w:cs="Times New Roman"/>
          <w:sz w:val="28"/>
          <w:szCs w:val="28"/>
        </w:rPr>
        <w:t>ции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по</w:t>
      </w:r>
      <w:r w:rsidRPr="004C7487">
        <w:rPr>
          <w:rFonts w:ascii="Times New Roman" w:hAnsi="Times New Roman" w:cs="Times New Roman"/>
          <w:spacing w:val="-57"/>
          <w:sz w:val="28"/>
          <w:szCs w:val="28"/>
        </w:rPr>
        <w:t xml:space="preserve"> </w:t>
      </w:r>
      <w:r w:rsidRPr="004C7487">
        <w:rPr>
          <w:rFonts w:ascii="Times New Roman" w:hAnsi="Times New Roman" w:cs="Times New Roman"/>
          <w:sz w:val="28"/>
          <w:szCs w:val="28"/>
        </w:rPr>
        <w:t>социальным,</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национальным,</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расовым,</w:t>
      </w:r>
      <w:r w:rsidRPr="004C7487">
        <w:rPr>
          <w:rFonts w:ascii="Times New Roman" w:hAnsi="Times New Roman" w:cs="Times New Roman"/>
          <w:spacing w:val="17"/>
          <w:sz w:val="28"/>
          <w:szCs w:val="28"/>
        </w:rPr>
        <w:t xml:space="preserve"> </w:t>
      </w:r>
      <w:r w:rsidRPr="004C7487">
        <w:rPr>
          <w:rFonts w:ascii="Times New Roman" w:hAnsi="Times New Roman" w:cs="Times New Roman"/>
          <w:sz w:val="28"/>
          <w:szCs w:val="28"/>
        </w:rPr>
        <w:t>религиозным</w:t>
      </w:r>
      <w:r w:rsidRPr="004C7487">
        <w:rPr>
          <w:rFonts w:ascii="Times New Roman" w:hAnsi="Times New Roman" w:cs="Times New Roman"/>
          <w:spacing w:val="13"/>
          <w:sz w:val="28"/>
          <w:szCs w:val="28"/>
        </w:rPr>
        <w:t xml:space="preserve"> </w:t>
      </w:r>
      <w:r w:rsidRPr="004C7487">
        <w:rPr>
          <w:rFonts w:ascii="Times New Roman" w:hAnsi="Times New Roman" w:cs="Times New Roman"/>
          <w:sz w:val="28"/>
          <w:szCs w:val="28"/>
        </w:rPr>
        <w:t>признакам,</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пр</w:t>
      </w:r>
      <w:r w:rsidRPr="004C7487">
        <w:rPr>
          <w:rFonts w:ascii="Times New Roman" w:hAnsi="Times New Roman" w:cs="Times New Roman"/>
          <w:sz w:val="28"/>
          <w:szCs w:val="28"/>
        </w:rPr>
        <w:t>о</w:t>
      </w:r>
      <w:r w:rsidRPr="004C7487">
        <w:rPr>
          <w:rFonts w:ascii="Times New Roman" w:hAnsi="Times New Roman" w:cs="Times New Roman"/>
          <w:sz w:val="28"/>
          <w:szCs w:val="28"/>
        </w:rPr>
        <w:t>явлений экстремизма,</w:t>
      </w:r>
      <w:r w:rsidRPr="004C7487">
        <w:rPr>
          <w:rFonts w:ascii="Times New Roman" w:hAnsi="Times New Roman" w:cs="Times New Roman"/>
          <w:spacing w:val="-6"/>
          <w:sz w:val="28"/>
          <w:szCs w:val="28"/>
        </w:rPr>
        <w:t xml:space="preserve"> </w:t>
      </w:r>
      <w:r w:rsidRPr="004C7487">
        <w:rPr>
          <w:rFonts w:ascii="Times New Roman" w:hAnsi="Times New Roman" w:cs="Times New Roman"/>
          <w:sz w:val="28"/>
          <w:szCs w:val="28"/>
        </w:rPr>
        <w:t>терроризма,</w:t>
      </w:r>
      <w:r w:rsidRPr="004C7487">
        <w:rPr>
          <w:rFonts w:ascii="Times New Roman" w:hAnsi="Times New Roman" w:cs="Times New Roman"/>
          <w:spacing w:val="-6"/>
          <w:sz w:val="28"/>
          <w:szCs w:val="28"/>
        </w:rPr>
        <w:t xml:space="preserve"> </w:t>
      </w:r>
      <w:r w:rsidRPr="004C7487">
        <w:rPr>
          <w:rFonts w:ascii="Times New Roman" w:hAnsi="Times New Roman" w:cs="Times New Roman"/>
          <w:sz w:val="28"/>
          <w:szCs w:val="28"/>
        </w:rPr>
        <w:t>коррупции,</w:t>
      </w:r>
      <w:r w:rsidRPr="004C7487">
        <w:rPr>
          <w:rFonts w:ascii="Times New Roman" w:hAnsi="Times New Roman" w:cs="Times New Roman"/>
          <w:spacing w:val="-5"/>
          <w:sz w:val="28"/>
          <w:szCs w:val="28"/>
        </w:rPr>
        <w:t xml:space="preserve"> </w:t>
      </w:r>
      <w:r w:rsidRPr="004C7487">
        <w:rPr>
          <w:rFonts w:ascii="Times New Roman" w:hAnsi="Times New Roman" w:cs="Times New Roman"/>
          <w:sz w:val="28"/>
          <w:szCs w:val="28"/>
        </w:rPr>
        <w:t>антигосударственной</w:t>
      </w:r>
      <w:r w:rsidRPr="004C7487">
        <w:rPr>
          <w:rFonts w:ascii="Times New Roman" w:hAnsi="Times New Roman" w:cs="Times New Roman"/>
          <w:spacing w:val="-6"/>
          <w:sz w:val="28"/>
          <w:szCs w:val="28"/>
        </w:rPr>
        <w:t xml:space="preserve"> </w:t>
      </w:r>
      <w:r w:rsidRPr="004C7487">
        <w:rPr>
          <w:rFonts w:ascii="Times New Roman" w:hAnsi="Times New Roman" w:cs="Times New Roman"/>
          <w:sz w:val="28"/>
          <w:szCs w:val="28"/>
        </w:rPr>
        <w:t>деятел</w:t>
      </w:r>
      <w:r w:rsidRPr="004C7487">
        <w:rPr>
          <w:rFonts w:ascii="Times New Roman" w:hAnsi="Times New Roman" w:cs="Times New Roman"/>
          <w:sz w:val="28"/>
          <w:szCs w:val="28"/>
        </w:rPr>
        <w:t>ь</w:t>
      </w:r>
      <w:r w:rsidRPr="004C7487">
        <w:rPr>
          <w:rFonts w:ascii="Times New Roman" w:hAnsi="Times New Roman" w:cs="Times New Roman"/>
          <w:sz w:val="28"/>
          <w:szCs w:val="28"/>
        </w:rPr>
        <w:t>ности.</w:t>
      </w:r>
    </w:p>
    <w:p w:rsidR="004C7487" w:rsidRPr="004C7487" w:rsidRDefault="004C7487" w:rsidP="0039582B">
      <w:pPr>
        <w:pStyle w:val="af2"/>
        <w:widowControl w:val="0"/>
        <w:numPr>
          <w:ilvl w:val="0"/>
          <w:numId w:val="348"/>
        </w:numPr>
        <w:tabs>
          <w:tab w:val="left" w:pos="993"/>
        </w:tabs>
        <w:autoSpaceDE w:val="0"/>
        <w:autoSpaceDN w:val="0"/>
        <w:spacing w:after="0" w:line="360" w:lineRule="auto"/>
        <w:ind w:left="0"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Обладающий</w:t>
      </w:r>
      <w:r w:rsidRPr="004C7487">
        <w:rPr>
          <w:rFonts w:ascii="Times New Roman" w:hAnsi="Times New Roman" w:cs="Times New Roman"/>
          <w:spacing w:val="16"/>
          <w:sz w:val="28"/>
          <w:szCs w:val="28"/>
        </w:rPr>
        <w:t xml:space="preserve"> </w:t>
      </w:r>
      <w:r w:rsidRPr="004C7487">
        <w:rPr>
          <w:rFonts w:ascii="Times New Roman" w:hAnsi="Times New Roman" w:cs="Times New Roman"/>
          <w:sz w:val="28"/>
          <w:szCs w:val="28"/>
        </w:rPr>
        <w:t>опытом</w:t>
      </w:r>
      <w:r w:rsidRPr="004C7487">
        <w:rPr>
          <w:rFonts w:ascii="Times New Roman" w:hAnsi="Times New Roman" w:cs="Times New Roman"/>
          <w:spacing w:val="15"/>
          <w:sz w:val="28"/>
          <w:szCs w:val="28"/>
        </w:rPr>
        <w:t xml:space="preserve"> </w:t>
      </w:r>
      <w:r w:rsidRPr="004C7487">
        <w:rPr>
          <w:rFonts w:ascii="Times New Roman" w:hAnsi="Times New Roman" w:cs="Times New Roman"/>
          <w:sz w:val="28"/>
          <w:szCs w:val="28"/>
        </w:rPr>
        <w:t>гражданской</w:t>
      </w:r>
      <w:r w:rsidRPr="004C7487">
        <w:rPr>
          <w:rFonts w:ascii="Times New Roman" w:hAnsi="Times New Roman" w:cs="Times New Roman"/>
          <w:spacing w:val="16"/>
          <w:sz w:val="28"/>
          <w:szCs w:val="28"/>
        </w:rPr>
        <w:t xml:space="preserve"> </w:t>
      </w:r>
      <w:r w:rsidRPr="004C7487">
        <w:rPr>
          <w:rFonts w:ascii="Times New Roman" w:hAnsi="Times New Roman" w:cs="Times New Roman"/>
          <w:sz w:val="28"/>
          <w:szCs w:val="28"/>
        </w:rPr>
        <w:t>социально</w:t>
      </w:r>
      <w:r w:rsidRPr="004C7487">
        <w:rPr>
          <w:rFonts w:ascii="Times New Roman" w:hAnsi="Times New Roman" w:cs="Times New Roman"/>
          <w:spacing w:val="12"/>
          <w:sz w:val="28"/>
          <w:szCs w:val="28"/>
        </w:rPr>
        <w:t xml:space="preserve"> </w:t>
      </w:r>
      <w:r w:rsidRPr="004C7487">
        <w:rPr>
          <w:rFonts w:ascii="Times New Roman" w:hAnsi="Times New Roman" w:cs="Times New Roman"/>
          <w:sz w:val="28"/>
          <w:szCs w:val="28"/>
        </w:rPr>
        <w:t>значимой</w:t>
      </w:r>
      <w:r w:rsidRPr="004C7487">
        <w:rPr>
          <w:rFonts w:ascii="Times New Roman" w:hAnsi="Times New Roman" w:cs="Times New Roman"/>
          <w:spacing w:val="16"/>
          <w:sz w:val="28"/>
          <w:szCs w:val="28"/>
        </w:rPr>
        <w:t xml:space="preserve"> </w:t>
      </w:r>
      <w:r w:rsidRPr="004C7487">
        <w:rPr>
          <w:rFonts w:ascii="Times New Roman" w:hAnsi="Times New Roman" w:cs="Times New Roman"/>
          <w:sz w:val="28"/>
          <w:szCs w:val="28"/>
        </w:rPr>
        <w:t>деятельн</w:t>
      </w:r>
      <w:r w:rsidRPr="004C7487">
        <w:rPr>
          <w:rFonts w:ascii="Times New Roman" w:hAnsi="Times New Roman" w:cs="Times New Roman"/>
          <w:sz w:val="28"/>
          <w:szCs w:val="28"/>
        </w:rPr>
        <w:t>о</w:t>
      </w:r>
      <w:r w:rsidRPr="004C7487">
        <w:rPr>
          <w:rFonts w:ascii="Times New Roman" w:hAnsi="Times New Roman" w:cs="Times New Roman"/>
          <w:sz w:val="28"/>
          <w:szCs w:val="28"/>
        </w:rPr>
        <w:t>сти</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(в</w:t>
      </w:r>
      <w:r w:rsidRPr="004C7487">
        <w:rPr>
          <w:rFonts w:ascii="Times New Roman" w:hAnsi="Times New Roman" w:cs="Times New Roman"/>
          <w:spacing w:val="17"/>
          <w:sz w:val="28"/>
          <w:szCs w:val="28"/>
        </w:rPr>
        <w:t xml:space="preserve"> </w:t>
      </w:r>
      <w:r w:rsidRPr="004C7487">
        <w:rPr>
          <w:rFonts w:ascii="Times New Roman" w:hAnsi="Times New Roman" w:cs="Times New Roman"/>
          <w:sz w:val="28"/>
          <w:szCs w:val="28"/>
        </w:rPr>
        <w:t>ученическом самоуправлении,</w:t>
      </w:r>
      <w:r w:rsidRPr="004C7487">
        <w:rPr>
          <w:rFonts w:ascii="Times New Roman" w:hAnsi="Times New Roman" w:cs="Times New Roman"/>
          <w:spacing w:val="9"/>
          <w:sz w:val="28"/>
          <w:szCs w:val="28"/>
        </w:rPr>
        <w:t xml:space="preserve"> </w:t>
      </w:r>
      <w:r w:rsidRPr="004C7487">
        <w:rPr>
          <w:rFonts w:ascii="Times New Roman" w:hAnsi="Times New Roman" w:cs="Times New Roman"/>
          <w:sz w:val="28"/>
          <w:szCs w:val="28"/>
        </w:rPr>
        <w:t>волонтёрском</w:t>
      </w:r>
      <w:r w:rsidRPr="004C7487">
        <w:rPr>
          <w:rFonts w:ascii="Times New Roman" w:hAnsi="Times New Roman" w:cs="Times New Roman"/>
          <w:spacing w:val="9"/>
          <w:sz w:val="28"/>
          <w:szCs w:val="28"/>
        </w:rPr>
        <w:t xml:space="preserve"> </w:t>
      </w:r>
      <w:r w:rsidRPr="004C7487">
        <w:rPr>
          <w:rFonts w:ascii="Times New Roman" w:hAnsi="Times New Roman" w:cs="Times New Roman"/>
          <w:sz w:val="28"/>
          <w:szCs w:val="28"/>
        </w:rPr>
        <w:t>движении,</w:t>
      </w:r>
      <w:r w:rsidRPr="004C7487">
        <w:rPr>
          <w:rFonts w:ascii="Times New Roman" w:hAnsi="Times New Roman" w:cs="Times New Roman"/>
          <w:spacing w:val="10"/>
          <w:sz w:val="28"/>
          <w:szCs w:val="28"/>
        </w:rPr>
        <w:t xml:space="preserve"> </w:t>
      </w:r>
      <w:r w:rsidRPr="004C7487">
        <w:rPr>
          <w:rFonts w:ascii="Times New Roman" w:hAnsi="Times New Roman" w:cs="Times New Roman"/>
          <w:sz w:val="28"/>
          <w:szCs w:val="28"/>
        </w:rPr>
        <w:t>экологич</w:t>
      </w:r>
      <w:r w:rsidRPr="004C7487">
        <w:rPr>
          <w:rFonts w:ascii="Times New Roman" w:hAnsi="Times New Roman" w:cs="Times New Roman"/>
          <w:sz w:val="28"/>
          <w:szCs w:val="28"/>
        </w:rPr>
        <w:t>е</w:t>
      </w:r>
      <w:r w:rsidRPr="004C7487">
        <w:rPr>
          <w:rFonts w:ascii="Times New Roman" w:hAnsi="Times New Roman" w:cs="Times New Roman"/>
          <w:sz w:val="28"/>
          <w:szCs w:val="28"/>
        </w:rPr>
        <w:t>ских,</w:t>
      </w:r>
      <w:r w:rsidRPr="004C7487">
        <w:rPr>
          <w:rFonts w:ascii="Times New Roman" w:hAnsi="Times New Roman" w:cs="Times New Roman"/>
          <w:spacing w:val="10"/>
          <w:sz w:val="28"/>
          <w:szCs w:val="28"/>
        </w:rPr>
        <w:t xml:space="preserve"> </w:t>
      </w:r>
      <w:r w:rsidRPr="004C7487">
        <w:rPr>
          <w:rFonts w:ascii="Times New Roman" w:hAnsi="Times New Roman" w:cs="Times New Roman"/>
          <w:sz w:val="28"/>
          <w:szCs w:val="28"/>
        </w:rPr>
        <w:t>военно-патриотических</w:t>
      </w:r>
      <w:r w:rsidRPr="004C7487">
        <w:rPr>
          <w:rFonts w:ascii="Times New Roman" w:hAnsi="Times New Roman" w:cs="Times New Roman"/>
          <w:spacing w:val="12"/>
          <w:sz w:val="28"/>
          <w:szCs w:val="28"/>
        </w:rPr>
        <w:t xml:space="preserve"> </w:t>
      </w:r>
      <w:r w:rsidRPr="004C7487">
        <w:rPr>
          <w:rFonts w:ascii="Times New Roman" w:hAnsi="Times New Roman" w:cs="Times New Roman"/>
          <w:sz w:val="28"/>
          <w:szCs w:val="28"/>
        </w:rPr>
        <w:t>и</w:t>
      </w:r>
      <w:r w:rsidRPr="004C7487">
        <w:rPr>
          <w:rFonts w:ascii="Times New Roman" w:hAnsi="Times New Roman" w:cs="Times New Roman"/>
          <w:spacing w:val="11"/>
          <w:sz w:val="28"/>
          <w:szCs w:val="28"/>
        </w:rPr>
        <w:t xml:space="preserve"> </w:t>
      </w:r>
      <w:r w:rsidRPr="004C7487">
        <w:rPr>
          <w:rFonts w:ascii="Times New Roman" w:hAnsi="Times New Roman" w:cs="Times New Roman"/>
          <w:sz w:val="28"/>
          <w:szCs w:val="28"/>
        </w:rPr>
        <w:t>др.</w:t>
      </w:r>
      <w:r w:rsidRPr="004C7487">
        <w:rPr>
          <w:rFonts w:ascii="Times New Roman" w:hAnsi="Times New Roman" w:cs="Times New Roman"/>
          <w:spacing w:val="-57"/>
          <w:sz w:val="28"/>
          <w:szCs w:val="28"/>
        </w:rPr>
        <w:t xml:space="preserve"> </w:t>
      </w:r>
      <w:r w:rsidRPr="004C7487">
        <w:rPr>
          <w:rFonts w:ascii="Times New Roman" w:hAnsi="Times New Roman" w:cs="Times New Roman"/>
          <w:sz w:val="28"/>
          <w:szCs w:val="28"/>
        </w:rPr>
        <w:t>объединениях,</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акциях,</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программах).</w:t>
      </w:r>
    </w:p>
    <w:p w:rsidR="004C7487" w:rsidRPr="004C7487" w:rsidRDefault="004C7487" w:rsidP="004C7487">
      <w:pPr>
        <w:tabs>
          <w:tab w:val="left" w:pos="993"/>
        </w:tabs>
        <w:spacing w:line="360" w:lineRule="auto"/>
        <w:ind w:firstLine="709"/>
        <w:rPr>
          <w:rFonts w:ascii="Times New Roman" w:hAnsi="Times New Roman" w:cs="Times New Roman"/>
          <w:b/>
          <w:sz w:val="28"/>
          <w:szCs w:val="28"/>
        </w:rPr>
      </w:pPr>
      <w:r w:rsidRPr="004C7487">
        <w:rPr>
          <w:rFonts w:ascii="Times New Roman" w:hAnsi="Times New Roman" w:cs="Times New Roman"/>
          <w:b/>
          <w:sz w:val="28"/>
          <w:szCs w:val="28"/>
        </w:rPr>
        <w:t>Патриотическое</w:t>
      </w:r>
      <w:r w:rsidRPr="004C7487">
        <w:rPr>
          <w:rFonts w:ascii="Times New Roman" w:hAnsi="Times New Roman" w:cs="Times New Roman"/>
          <w:b/>
          <w:spacing w:val="-5"/>
          <w:sz w:val="28"/>
          <w:szCs w:val="28"/>
        </w:rPr>
        <w:t xml:space="preserve"> </w:t>
      </w:r>
      <w:r w:rsidRPr="004C7487">
        <w:rPr>
          <w:rFonts w:ascii="Times New Roman" w:hAnsi="Times New Roman" w:cs="Times New Roman"/>
          <w:b/>
          <w:sz w:val="28"/>
          <w:szCs w:val="28"/>
        </w:rPr>
        <w:t>воспитание:</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Выражающий свою национальную, этническую принадлежность, приверженность к</w:t>
      </w:r>
      <w:r w:rsidRPr="004C7487">
        <w:rPr>
          <w:spacing w:val="1"/>
          <w:sz w:val="28"/>
          <w:szCs w:val="28"/>
        </w:rPr>
        <w:t xml:space="preserve"> </w:t>
      </w:r>
      <w:r w:rsidRPr="004C7487">
        <w:rPr>
          <w:sz w:val="28"/>
          <w:szCs w:val="28"/>
        </w:rPr>
        <w:t>родной</w:t>
      </w:r>
      <w:r w:rsidRPr="004C7487">
        <w:rPr>
          <w:spacing w:val="-1"/>
          <w:sz w:val="28"/>
          <w:szCs w:val="28"/>
        </w:rPr>
        <w:t xml:space="preserve"> </w:t>
      </w:r>
      <w:r w:rsidRPr="004C7487">
        <w:rPr>
          <w:sz w:val="28"/>
          <w:szCs w:val="28"/>
        </w:rPr>
        <w:t>культуре, любовь</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своему</w:t>
      </w:r>
      <w:r w:rsidRPr="004C7487">
        <w:rPr>
          <w:spacing w:val="-5"/>
          <w:sz w:val="28"/>
          <w:szCs w:val="28"/>
        </w:rPr>
        <w:t xml:space="preserve"> </w:t>
      </w:r>
      <w:r w:rsidRPr="004C7487">
        <w:rPr>
          <w:sz w:val="28"/>
          <w:szCs w:val="28"/>
        </w:rPr>
        <w:t>народу.</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Сознающий</w:t>
      </w:r>
      <w:r w:rsidRPr="004C7487">
        <w:rPr>
          <w:spacing w:val="1"/>
          <w:sz w:val="28"/>
          <w:szCs w:val="28"/>
        </w:rPr>
        <w:t xml:space="preserve"> </w:t>
      </w:r>
      <w:r w:rsidRPr="004C7487">
        <w:rPr>
          <w:sz w:val="28"/>
          <w:szCs w:val="28"/>
        </w:rPr>
        <w:t>причастность</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многонациональному</w:t>
      </w:r>
      <w:r w:rsidRPr="004C7487">
        <w:rPr>
          <w:spacing w:val="1"/>
          <w:sz w:val="28"/>
          <w:szCs w:val="28"/>
        </w:rPr>
        <w:t xml:space="preserve"> </w:t>
      </w:r>
      <w:r w:rsidRPr="004C7487">
        <w:rPr>
          <w:sz w:val="28"/>
          <w:szCs w:val="28"/>
        </w:rPr>
        <w:t>народу</w:t>
      </w:r>
      <w:r w:rsidRPr="004C7487">
        <w:rPr>
          <w:spacing w:val="1"/>
          <w:sz w:val="28"/>
          <w:szCs w:val="28"/>
        </w:rPr>
        <w:t xml:space="preserve"> </w:t>
      </w:r>
      <w:r w:rsidRPr="004C7487">
        <w:rPr>
          <w:sz w:val="28"/>
          <w:szCs w:val="28"/>
        </w:rPr>
        <w:t>Российской</w:t>
      </w:r>
      <w:r w:rsidRPr="004C7487">
        <w:rPr>
          <w:spacing w:val="1"/>
          <w:sz w:val="28"/>
          <w:szCs w:val="28"/>
        </w:rPr>
        <w:t xml:space="preserve"> </w:t>
      </w:r>
      <w:r w:rsidRPr="004C7487">
        <w:rPr>
          <w:sz w:val="28"/>
          <w:szCs w:val="28"/>
        </w:rPr>
        <w:t>Федерации,</w:t>
      </w:r>
      <w:r w:rsidRPr="004C7487">
        <w:rPr>
          <w:spacing w:val="1"/>
          <w:sz w:val="28"/>
          <w:szCs w:val="28"/>
        </w:rPr>
        <w:t xml:space="preserve"> </w:t>
      </w:r>
      <w:r w:rsidRPr="004C7487">
        <w:rPr>
          <w:sz w:val="28"/>
          <w:szCs w:val="28"/>
        </w:rPr>
        <w:t>Российскому</w:t>
      </w:r>
      <w:r w:rsidRPr="004C7487">
        <w:rPr>
          <w:spacing w:val="-6"/>
          <w:sz w:val="28"/>
          <w:szCs w:val="28"/>
        </w:rPr>
        <w:t xml:space="preserve"> </w:t>
      </w:r>
      <w:r w:rsidRPr="004C7487">
        <w:rPr>
          <w:sz w:val="28"/>
          <w:szCs w:val="28"/>
        </w:rPr>
        <w:t>Отечеству, российскую</w:t>
      </w:r>
      <w:r w:rsidRPr="004C7487">
        <w:rPr>
          <w:spacing w:val="-1"/>
          <w:sz w:val="28"/>
          <w:szCs w:val="28"/>
        </w:rPr>
        <w:t xml:space="preserve"> </w:t>
      </w:r>
      <w:r w:rsidRPr="004C7487">
        <w:rPr>
          <w:sz w:val="28"/>
          <w:szCs w:val="28"/>
        </w:rPr>
        <w:t>культурную</w:t>
      </w:r>
      <w:r w:rsidRPr="004C7487">
        <w:rPr>
          <w:spacing w:val="2"/>
          <w:sz w:val="28"/>
          <w:szCs w:val="28"/>
        </w:rPr>
        <w:t xml:space="preserve"> </w:t>
      </w:r>
      <w:r w:rsidRPr="004C7487">
        <w:rPr>
          <w:sz w:val="28"/>
          <w:szCs w:val="28"/>
        </w:rPr>
        <w:t>идентичность.</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Проявляющий</w:t>
      </w:r>
      <w:r w:rsidRPr="004C7487">
        <w:rPr>
          <w:spacing w:val="1"/>
          <w:sz w:val="28"/>
          <w:szCs w:val="28"/>
        </w:rPr>
        <w:t xml:space="preserve"> </w:t>
      </w:r>
      <w:r w:rsidRPr="004C7487">
        <w:rPr>
          <w:sz w:val="28"/>
          <w:szCs w:val="28"/>
        </w:rPr>
        <w:t>деятельное</w:t>
      </w:r>
      <w:r w:rsidRPr="004C7487">
        <w:rPr>
          <w:spacing w:val="1"/>
          <w:sz w:val="28"/>
          <w:szCs w:val="28"/>
        </w:rPr>
        <w:t xml:space="preserve"> </w:t>
      </w:r>
      <w:r w:rsidRPr="004C7487">
        <w:rPr>
          <w:sz w:val="28"/>
          <w:szCs w:val="28"/>
        </w:rPr>
        <w:t>ценностное</w:t>
      </w:r>
      <w:r w:rsidRPr="004C7487">
        <w:rPr>
          <w:spacing w:val="1"/>
          <w:sz w:val="28"/>
          <w:szCs w:val="28"/>
        </w:rPr>
        <w:t xml:space="preserve"> </w:t>
      </w:r>
      <w:r w:rsidRPr="004C7487">
        <w:rPr>
          <w:sz w:val="28"/>
          <w:szCs w:val="28"/>
        </w:rPr>
        <w:t>отношение</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историческому</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культурному</w:t>
      </w:r>
      <w:r w:rsidRPr="004C7487">
        <w:rPr>
          <w:spacing w:val="1"/>
          <w:sz w:val="28"/>
          <w:szCs w:val="28"/>
        </w:rPr>
        <w:t xml:space="preserve"> </w:t>
      </w:r>
      <w:r w:rsidRPr="004C7487">
        <w:rPr>
          <w:sz w:val="28"/>
          <w:szCs w:val="28"/>
        </w:rPr>
        <w:t>наследию</w:t>
      </w:r>
      <w:r w:rsidRPr="004C7487">
        <w:rPr>
          <w:spacing w:val="1"/>
          <w:sz w:val="28"/>
          <w:szCs w:val="28"/>
        </w:rPr>
        <w:t xml:space="preserve"> </w:t>
      </w:r>
      <w:r w:rsidRPr="004C7487">
        <w:rPr>
          <w:sz w:val="28"/>
          <w:szCs w:val="28"/>
        </w:rPr>
        <w:t>своего</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других</w:t>
      </w:r>
      <w:r w:rsidRPr="004C7487">
        <w:rPr>
          <w:spacing w:val="1"/>
          <w:sz w:val="28"/>
          <w:szCs w:val="28"/>
        </w:rPr>
        <w:t xml:space="preserve"> </w:t>
      </w:r>
      <w:r w:rsidRPr="004C7487">
        <w:rPr>
          <w:sz w:val="28"/>
          <w:szCs w:val="28"/>
        </w:rPr>
        <w:t>народов</w:t>
      </w:r>
      <w:r w:rsidRPr="004C7487">
        <w:rPr>
          <w:spacing w:val="1"/>
          <w:sz w:val="28"/>
          <w:szCs w:val="28"/>
        </w:rPr>
        <w:t xml:space="preserve"> </w:t>
      </w:r>
      <w:r w:rsidRPr="004C7487">
        <w:rPr>
          <w:sz w:val="28"/>
          <w:szCs w:val="28"/>
        </w:rPr>
        <w:t>России,</w:t>
      </w:r>
      <w:r w:rsidRPr="004C7487">
        <w:rPr>
          <w:spacing w:val="1"/>
          <w:sz w:val="28"/>
          <w:szCs w:val="28"/>
        </w:rPr>
        <w:t xml:space="preserve"> </w:t>
      </w:r>
      <w:r w:rsidRPr="004C7487">
        <w:rPr>
          <w:sz w:val="28"/>
          <w:szCs w:val="28"/>
        </w:rPr>
        <w:t>традициям,</w:t>
      </w:r>
      <w:r w:rsidRPr="004C7487">
        <w:rPr>
          <w:spacing w:val="1"/>
          <w:sz w:val="28"/>
          <w:szCs w:val="28"/>
        </w:rPr>
        <w:t xml:space="preserve"> </w:t>
      </w:r>
      <w:r w:rsidRPr="004C7487">
        <w:rPr>
          <w:sz w:val="28"/>
          <w:szCs w:val="28"/>
        </w:rPr>
        <w:t>праз</w:t>
      </w:r>
      <w:r w:rsidRPr="004C7487">
        <w:rPr>
          <w:sz w:val="28"/>
          <w:szCs w:val="28"/>
        </w:rPr>
        <w:t>д</w:t>
      </w:r>
      <w:r w:rsidRPr="004C7487">
        <w:rPr>
          <w:sz w:val="28"/>
          <w:szCs w:val="28"/>
        </w:rPr>
        <w:t>никам,</w:t>
      </w:r>
      <w:r w:rsidRPr="004C7487">
        <w:rPr>
          <w:spacing w:val="1"/>
          <w:sz w:val="28"/>
          <w:szCs w:val="28"/>
        </w:rPr>
        <w:t xml:space="preserve"> </w:t>
      </w:r>
      <w:r w:rsidRPr="004C7487">
        <w:rPr>
          <w:sz w:val="28"/>
          <w:szCs w:val="28"/>
        </w:rPr>
        <w:t>памятникам</w:t>
      </w:r>
      <w:r w:rsidRPr="004C7487">
        <w:rPr>
          <w:spacing w:val="1"/>
          <w:sz w:val="28"/>
          <w:szCs w:val="28"/>
        </w:rPr>
        <w:t xml:space="preserve"> </w:t>
      </w:r>
      <w:r w:rsidRPr="004C7487">
        <w:rPr>
          <w:sz w:val="28"/>
          <w:szCs w:val="28"/>
        </w:rPr>
        <w:t>народов,</w:t>
      </w:r>
      <w:r w:rsidRPr="004C7487">
        <w:rPr>
          <w:spacing w:val="-1"/>
          <w:sz w:val="28"/>
          <w:szCs w:val="28"/>
        </w:rPr>
        <w:t xml:space="preserve"> </w:t>
      </w:r>
      <w:r w:rsidRPr="004C7487">
        <w:rPr>
          <w:sz w:val="28"/>
          <w:szCs w:val="28"/>
        </w:rPr>
        <w:t>проживающих в</w:t>
      </w:r>
      <w:r w:rsidRPr="004C7487">
        <w:rPr>
          <w:spacing w:val="-1"/>
          <w:sz w:val="28"/>
          <w:szCs w:val="28"/>
        </w:rPr>
        <w:t xml:space="preserve"> </w:t>
      </w:r>
      <w:r w:rsidRPr="004C7487">
        <w:rPr>
          <w:sz w:val="28"/>
          <w:szCs w:val="28"/>
        </w:rPr>
        <w:t>родной стране</w:t>
      </w:r>
      <w:r w:rsidRPr="004C7487">
        <w:rPr>
          <w:spacing w:val="1"/>
          <w:sz w:val="28"/>
          <w:szCs w:val="28"/>
        </w:rPr>
        <w:t xml:space="preserve"> </w:t>
      </w:r>
      <w:r w:rsidRPr="004C7487">
        <w:rPr>
          <w:sz w:val="28"/>
          <w:szCs w:val="28"/>
        </w:rPr>
        <w:t>— России.</w:t>
      </w:r>
    </w:p>
    <w:p w:rsidR="004C7487" w:rsidRPr="004C7487" w:rsidRDefault="004C7487" w:rsidP="0039582B">
      <w:pPr>
        <w:pStyle w:val="af2"/>
        <w:widowControl w:val="0"/>
        <w:numPr>
          <w:ilvl w:val="0"/>
          <w:numId w:val="349"/>
        </w:numPr>
        <w:tabs>
          <w:tab w:val="left" w:pos="993"/>
        </w:tabs>
        <w:autoSpaceDE w:val="0"/>
        <w:autoSpaceDN w:val="0"/>
        <w:spacing w:after="0" w:line="360" w:lineRule="auto"/>
        <w:ind w:left="0"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 xml:space="preserve">Проявляющий  </w:t>
      </w:r>
      <w:r w:rsidRPr="004C7487">
        <w:rPr>
          <w:rFonts w:ascii="Times New Roman" w:hAnsi="Times New Roman" w:cs="Times New Roman"/>
          <w:spacing w:val="34"/>
          <w:sz w:val="28"/>
          <w:szCs w:val="28"/>
        </w:rPr>
        <w:t xml:space="preserve"> </w:t>
      </w:r>
      <w:r w:rsidRPr="004C7487">
        <w:rPr>
          <w:rFonts w:ascii="Times New Roman" w:hAnsi="Times New Roman" w:cs="Times New Roman"/>
          <w:sz w:val="28"/>
          <w:szCs w:val="28"/>
        </w:rPr>
        <w:t xml:space="preserve">уважение   </w:t>
      </w:r>
      <w:r w:rsidRPr="004C7487">
        <w:rPr>
          <w:rFonts w:ascii="Times New Roman" w:hAnsi="Times New Roman" w:cs="Times New Roman"/>
          <w:spacing w:val="28"/>
          <w:sz w:val="28"/>
          <w:szCs w:val="28"/>
        </w:rPr>
        <w:t xml:space="preserve"> </w:t>
      </w:r>
      <w:r w:rsidRPr="004C7487">
        <w:rPr>
          <w:rFonts w:ascii="Times New Roman" w:hAnsi="Times New Roman" w:cs="Times New Roman"/>
          <w:sz w:val="28"/>
          <w:szCs w:val="28"/>
        </w:rPr>
        <w:t xml:space="preserve">к   </w:t>
      </w:r>
      <w:r w:rsidRPr="004C7487">
        <w:rPr>
          <w:rFonts w:ascii="Times New Roman" w:hAnsi="Times New Roman" w:cs="Times New Roman"/>
          <w:spacing w:val="31"/>
          <w:sz w:val="28"/>
          <w:szCs w:val="28"/>
        </w:rPr>
        <w:t xml:space="preserve"> </w:t>
      </w:r>
      <w:r w:rsidRPr="004C7487">
        <w:rPr>
          <w:rFonts w:ascii="Times New Roman" w:hAnsi="Times New Roman" w:cs="Times New Roman"/>
          <w:sz w:val="28"/>
          <w:szCs w:val="28"/>
        </w:rPr>
        <w:t xml:space="preserve">соотечественникам, проживающим   </w:t>
      </w:r>
      <w:r w:rsidRPr="004C7487">
        <w:rPr>
          <w:rFonts w:ascii="Times New Roman" w:hAnsi="Times New Roman" w:cs="Times New Roman"/>
          <w:spacing w:val="30"/>
          <w:sz w:val="28"/>
          <w:szCs w:val="28"/>
        </w:rPr>
        <w:t xml:space="preserve"> </w:t>
      </w:r>
      <w:r w:rsidRPr="004C7487">
        <w:rPr>
          <w:rFonts w:ascii="Times New Roman" w:hAnsi="Times New Roman" w:cs="Times New Roman"/>
          <w:sz w:val="28"/>
          <w:szCs w:val="28"/>
        </w:rPr>
        <w:t xml:space="preserve">за   </w:t>
      </w:r>
      <w:r w:rsidRPr="004C7487">
        <w:rPr>
          <w:rFonts w:ascii="Times New Roman" w:hAnsi="Times New Roman" w:cs="Times New Roman"/>
          <w:spacing w:val="29"/>
          <w:sz w:val="28"/>
          <w:szCs w:val="28"/>
        </w:rPr>
        <w:t xml:space="preserve"> </w:t>
      </w:r>
      <w:r w:rsidRPr="004C7487">
        <w:rPr>
          <w:rFonts w:ascii="Times New Roman" w:hAnsi="Times New Roman" w:cs="Times New Roman"/>
          <w:sz w:val="28"/>
          <w:szCs w:val="28"/>
        </w:rPr>
        <w:t xml:space="preserve">рубежом, поддерживающий их права, защиту их интересов в сохранении российской </w:t>
      </w:r>
      <w:r w:rsidRPr="004C7487">
        <w:rPr>
          <w:rFonts w:ascii="Times New Roman" w:hAnsi="Times New Roman" w:cs="Times New Roman"/>
          <w:sz w:val="28"/>
          <w:szCs w:val="28"/>
        </w:rPr>
        <w:lastRenderedPageBreak/>
        <w:t>культурной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идентичности.</w:t>
      </w:r>
    </w:p>
    <w:p w:rsidR="004C7487" w:rsidRPr="004C7487" w:rsidRDefault="004C7487" w:rsidP="004C7487">
      <w:pPr>
        <w:tabs>
          <w:tab w:val="left" w:pos="993"/>
        </w:tabs>
        <w:spacing w:line="360" w:lineRule="auto"/>
        <w:ind w:firstLine="709"/>
        <w:rPr>
          <w:rFonts w:ascii="Times New Roman" w:hAnsi="Times New Roman" w:cs="Times New Roman"/>
          <w:b/>
          <w:sz w:val="28"/>
          <w:szCs w:val="28"/>
        </w:rPr>
      </w:pPr>
      <w:r w:rsidRPr="004C7487">
        <w:rPr>
          <w:rFonts w:ascii="Times New Roman" w:hAnsi="Times New Roman" w:cs="Times New Roman"/>
          <w:b/>
          <w:sz w:val="28"/>
          <w:szCs w:val="28"/>
        </w:rPr>
        <w:t>Духовно-нравственное</w:t>
      </w:r>
      <w:r w:rsidRPr="004C7487">
        <w:rPr>
          <w:rFonts w:ascii="Times New Roman" w:hAnsi="Times New Roman" w:cs="Times New Roman"/>
          <w:b/>
          <w:spacing w:val="-5"/>
          <w:sz w:val="28"/>
          <w:szCs w:val="28"/>
        </w:rPr>
        <w:t xml:space="preserve"> </w:t>
      </w:r>
      <w:r w:rsidRPr="004C7487">
        <w:rPr>
          <w:rFonts w:ascii="Times New Roman" w:hAnsi="Times New Roman" w:cs="Times New Roman"/>
          <w:b/>
          <w:sz w:val="28"/>
          <w:szCs w:val="28"/>
        </w:rPr>
        <w:t>воспитание:</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Проявляющий</w:t>
      </w:r>
      <w:r w:rsidRPr="004C7487">
        <w:rPr>
          <w:spacing w:val="1"/>
          <w:sz w:val="28"/>
          <w:szCs w:val="28"/>
        </w:rPr>
        <w:t xml:space="preserve"> </w:t>
      </w:r>
      <w:r w:rsidRPr="004C7487">
        <w:rPr>
          <w:sz w:val="28"/>
          <w:szCs w:val="28"/>
        </w:rPr>
        <w:t>приверженность</w:t>
      </w:r>
      <w:r w:rsidRPr="004C7487">
        <w:rPr>
          <w:spacing w:val="1"/>
          <w:sz w:val="28"/>
          <w:szCs w:val="28"/>
        </w:rPr>
        <w:t xml:space="preserve"> </w:t>
      </w:r>
      <w:r w:rsidRPr="004C7487">
        <w:rPr>
          <w:sz w:val="28"/>
          <w:szCs w:val="28"/>
        </w:rPr>
        <w:t>традиционным</w:t>
      </w:r>
      <w:r w:rsidRPr="004C7487">
        <w:rPr>
          <w:spacing w:val="1"/>
          <w:sz w:val="28"/>
          <w:szCs w:val="28"/>
        </w:rPr>
        <w:t xml:space="preserve"> </w:t>
      </w:r>
      <w:r w:rsidRPr="004C7487">
        <w:rPr>
          <w:sz w:val="28"/>
          <w:szCs w:val="28"/>
        </w:rPr>
        <w:t>духовно-нравственным</w:t>
      </w:r>
      <w:r w:rsidRPr="004C7487">
        <w:rPr>
          <w:spacing w:val="1"/>
          <w:sz w:val="28"/>
          <w:szCs w:val="28"/>
        </w:rPr>
        <w:t xml:space="preserve"> </w:t>
      </w:r>
      <w:r w:rsidRPr="004C7487">
        <w:rPr>
          <w:sz w:val="28"/>
          <w:szCs w:val="28"/>
        </w:rPr>
        <w:t>ценностям,</w:t>
      </w:r>
      <w:r w:rsidRPr="004C7487">
        <w:rPr>
          <w:spacing w:val="1"/>
          <w:sz w:val="28"/>
          <w:szCs w:val="28"/>
        </w:rPr>
        <w:t xml:space="preserve"> </w:t>
      </w:r>
      <w:r w:rsidRPr="004C7487">
        <w:rPr>
          <w:sz w:val="28"/>
          <w:szCs w:val="28"/>
        </w:rPr>
        <w:t>культуре народов России с учётом мировоззренч</w:t>
      </w:r>
      <w:r w:rsidRPr="004C7487">
        <w:rPr>
          <w:sz w:val="28"/>
          <w:szCs w:val="28"/>
        </w:rPr>
        <w:t>е</w:t>
      </w:r>
      <w:r w:rsidRPr="004C7487">
        <w:rPr>
          <w:sz w:val="28"/>
          <w:szCs w:val="28"/>
        </w:rPr>
        <w:t>ского, национального, религиозного</w:t>
      </w:r>
      <w:r w:rsidRPr="004C7487">
        <w:rPr>
          <w:spacing w:val="1"/>
          <w:sz w:val="28"/>
          <w:szCs w:val="28"/>
        </w:rPr>
        <w:t xml:space="preserve"> </w:t>
      </w:r>
      <w:r w:rsidRPr="004C7487">
        <w:rPr>
          <w:sz w:val="28"/>
          <w:szCs w:val="28"/>
        </w:rPr>
        <w:t>самоопределения.</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Действующий</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оценивающий</w:t>
      </w:r>
      <w:r w:rsidRPr="004C7487">
        <w:rPr>
          <w:spacing w:val="1"/>
          <w:sz w:val="28"/>
          <w:szCs w:val="28"/>
        </w:rPr>
        <w:t xml:space="preserve"> </w:t>
      </w:r>
      <w:r w:rsidRPr="004C7487">
        <w:rPr>
          <w:sz w:val="28"/>
          <w:szCs w:val="28"/>
        </w:rPr>
        <w:t>своё</w:t>
      </w:r>
      <w:r w:rsidRPr="004C7487">
        <w:rPr>
          <w:spacing w:val="1"/>
          <w:sz w:val="28"/>
          <w:szCs w:val="28"/>
        </w:rPr>
        <w:t xml:space="preserve"> </w:t>
      </w:r>
      <w:r w:rsidRPr="004C7487">
        <w:rPr>
          <w:sz w:val="28"/>
          <w:szCs w:val="28"/>
        </w:rPr>
        <w:t>поведение</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поступки,</w:t>
      </w:r>
      <w:r w:rsidRPr="004C7487">
        <w:rPr>
          <w:spacing w:val="1"/>
          <w:sz w:val="28"/>
          <w:szCs w:val="28"/>
        </w:rPr>
        <w:t xml:space="preserve"> </w:t>
      </w:r>
      <w:r w:rsidRPr="004C7487">
        <w:rPr>
          <w:sz w:val="28"/>
          <w:szCs w:val="28"/>
        </w:rPr>
        <w:t>повед</w:t>
      </w:r>
      <w:r w:rsidRPr="004C7487">
        <w:rPr>
          <w:sz w:val="28"/>
          <w:szCs w:val="28"/>
        </w:rPr>
        <w:t>е</w:t>
      </w:r>
      <w:r w:rsidRPr="004C7487">
        <w:rPr>
          <w:sz w:val="28"/>
          <w:szCs w:val="28"/>
        </w:rPr>
        <w:t>ние</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поступки</w:t>
      </w:r>
      <w:r w:rsidRPr="004C7487">
        <w:rPr>
          <w:spacing w:val="-57"/>
          <w:sz w:val="28"/>
          <w:szCs w:val="28"/>
        </w:rPr>
        <w:t xml:space="preserve"> </w:t>
      </w:r>
      <w:r w:rsidRPr="004C7487">
        <w:rPr>
          <w:sz w:val="28"/>
          <w:szCs w:val="28"/>
        </w:rPr>
        <w:t>других людей с позиций традиционных российских духовно-нравственных ценностей и</w:t>
      </w:r>
      <w:r w:rsidRPr="004C7487">
        <w:rPr>
          <w:spacing w:val="1"/>
          <w:sz w:val="28"/>
          <w:szCs w:val="28"/>
        </w:rPr>
        <w:t xml:space="preserve"> </w:t>
      </w:r>
      <w:r w:rsidRPr="004C7487">
        <w:rPr>
          <w:sz w:val="28"/>
          <w:szCs w:val="28"/>
        </w:rPr>
        <w:t>норм</w:t>
      </w:r>
      <w:r w:rsidRPr="004C7487">
        <w:rPr>
          <w:spacing w:val="1"/>
          <w:sz w:val="28"/>
          <w:szCs w:val="28"/>
        </w:rPr>
        <w:t xml:space="preserve"> </w:t>
      </w:r>
      <w:r w:rsidRPr="004C7487">
        <w:rPr>
          <w:sz w:val="28"/>
          <w:szCs w:val="28"/>
        </w:rPr>
        <w:t>с</w:t>
      </w:r>
      <w:r w:rsidRPr="004C7487">
        <w:rPr>
          <w:spacing w:val="1"/>
          <w:sz w:val="28"/>
          <w:szCs w:val="28"/>
        </w:rPr>
        <w:t xml:space="preserve"> </w:t>
      </w:r>
      <w:r w:rsidRPr="004C7487">
        <w:rPr>
          <w:sz w:val="28"/>
          <w:szCs w:val="28"/>
        </w:rPr>
        <w:t>осознанием</w:t>
      </w:r>
      <w:r w:rsidRPr="004C7487">
        <w:rPr>
          <w:spacing w:val="1"/>
          <w:sz w:val="28"/>
          <w:szCs w:val="28"/>
        </w:rPr>
        <w:t xml:space="preserve"> </w:t>
      </w:r>
      <w:r w:rsidRPr="004C7487">
        <w:rPr>
          <w:sz w:val="28"/>
          <w:szCs w:val="28"/>
        </w:rPr>
        <w:t>последствий</w:t>
      </w:r>
      <w:r w:rsidRPr="004C7487">
        <w:rPr>
          <w:spacing w:val="1"/>
          <w:sz w:val="28"/>
          <w:szCs w:val="28"/>
        </w:rPr>
        <w:t xml:space="preserve"> </w:t>
      </w:r>
      <w:r w:rsidRPr="004C7487">
        <w:rPr>
          <w:sz w:val="28"/>
          <w:szCs w:val="28"/>
        </w:rPr>
        <w:t>поступков,</w:t>
      </w:r>
      <w:r w:rsidRPr="004C7487">
        <w:rPr>
          <w:spacing w:val="1"/>
          <w:sz w:val="28"/>
          <w:szCs w:val="28"/>
        </w:rPr>
        <w:t xml:space="preserve"> </w:t>
      </w:r>
      <w:r w:rsidRPr="004C7487">
        <w:rPr>
          <w:sz w:val="28"/>
          <w:szCs w:val="28"/>
        </w:rPr>
        <w:t>деятельно</w:t>
      </w:r>
      <w:r w:rsidRPr="004C7487">
        <w:rPr>
          <w:spacing w:val="1"/>
          <w:sz w:val="28"/>
          <w:szCs w:val="28"/>
        </w:rPr>
        <w:t xml:space="preserve"> </w:t>
      </w:r>
      <w:r w:rsidRPr="004C7487">
        <w:rPr>
          <w:sz w:val="28"/>
          <w:szCs w:val="28"/>
        </w:rPr>
        <w:t>выражающий</w:t>
      </w:r>
      <w:r w:rsidRPr="004C7487">
        <w:rPr>
          <w:spacing w:val="1"/>
          <w:sz w:val="28"/>
          <w:szCs w:val="28"/>
        </w:rPr>
        <w:t xml:space="preserve"> </w:t>
      </w:r>
      <w:r w:rsidRPr="004C7487">
        <w:rPr>
          <w:sz w:val="28"/>
          <w:szCs w:val="28"/>
        </w:rPr>
        <w:t>неприятие</w:t>
      </w:r>
      <w:r w:rsidRPr="004C7487">
        <w:rPr>
          <w:spacing w:val="1"/>
          <w:sz w:val="28"/>
          <w:szCs w:val="28"/>
        </w:rPr>
        <w:t xml:space="preserve"> </w:t>
      </w:r>
      <w:r w:rsidRPr="004C7487">
        <w:rPr>
          <w:sz w:val="28"/>
          <w:szCs w:val="28"/>
        </w:rPr>
        <w:t>антигуманных</w:t>
      </w:r>
      <w:r w:rsidRPr="004C7487">
        <w:rPr>
          <w:spacing w:val="-3"/>
          <w:sz w:val="28"/>
          <w:szCs w:val="28"/>
        </w:rPr>
        <w:t xml:space="preserve"> </w:t>
      </w:r>
      <w:r w:rsidRPr="004C7487">
        <w:rPr>
          <w:sz w:val="28"/>
          <w:szCs w:val="28"/>
        </w:rPr>
        <w:t>и</w:t>
      </w:r>
      <w:r w:rsidRPr="004C7487">
        <w:rPr>
          <w:spacing w:val="-4"/>
          <w:sz w:val="28"/>
          <w:szCs w:val="28"/>
        </w:rPr>
        <w:t xml:space="preserve"> </w:t>
      </w:r>
      <w:r w:rsidRPr="004C7487">
        <w:rPr>
          <w:sz w:val="28"/>
          <w:szCs w:val="28"/>
        </w:rPr>
        <w:t>асоциальных</w:t>
      </w:r>
      <w:r w:rsidRPr="004C7487">
        <w:rPr>
          <w:spacing w:val="-2"/>
          <w:sz w:val="28"/>
          <w:szCs w:val="28"/>
        </w:rPr>
        <w:t xml:space="preserve"> </w:t>
      </w:r>
      <w:r w:rsidRPr="004C7487">
        <w:rPr>
          <w:sz w:val="28"/>
          <w:szCs w:val="28"/>
        </w:rPr>
        <w:t>поступков,</w:t>
      </w:r>
      <w:r w:rsidRPr="004C7487">
        <w:rPr>
          <w:spacing w:val="-4"/>
          <w:sz w:val="28"/>
          <w:szCs w:val="28"/>
        </w:rPr>
        <w:t xml:space="preserve"> </w:t>
      </w:r>
      <w:r w:rsidRPr="004C7487">
        <w:rPr>
          <w:sz w:val="28"/>
          <w:szCs w:val="28"/>
        </w:rPr>
        <w:t>п</w:t>
      </w:r>
      <w:r w:rsidRPr="004C7487">
        <w:rPr>
          <w:sz w:val="28"/>
          <w:szCs w:val="28"/>
        </w:rPr>
        <w:t>о</w:t>
      </w:r>
      <w:r w:rsidRPr="004C7487">
        <w:rPr>
          <w:sz w:val="28"/>
          <w:szCs w:val="28"/>
        </w:rPr>
        <w:t>ведения,</w:t>
      </w:r>
      <w:r w:rsidRPr="004C7487">
        <w:rPr>
          <w:spacing w:val="-4"/>
          <w:sz w:val="28"/>
          <w:szCs w:val="28"/>
        </w:rPr>
        <w:t xml:space="preserve"> </w:t>
      </w:r>
      <w:r w:rsidRPr="004C7487">
        <w:rPr>
          <w:sz w:val="28"/>
          <w:szCs w:val="28"/>
        </w:rPr>
        <w:t>противоречащих</w:t>
      </w:r>
      <w:r w:rsidRPr="004C7487">
        <w:rPr>
          <w:spacing w:val="-3"/>
          <w:sz w:val="28"/>
          <w:szCs w:val="28"/>
        </w:rPr>
        <w:t xml:space="preserve"> </w:t>
      </w:r>
      <w:r w:rsidRPr="004C7487">
        <w:rPr>
          <w:sz w:val="28"/>
          <w:szCs w:val="28"/>
        </w:rPr>
        <w:t>этим</w:t>
      </w:r>
      <w:r w:rsidRPr="004C7487">
        <w:rPr>
          <w:spacing w:val="-5"/>
          <w:sz w:val="28"/>
          <w:szCs w:val="28"/>
        </w:rPr>
        <w:t xml:space="preserve"> </w:t>
      </w:r>
      <w:r w:rsidRPr="004C7487">
        <w:rPr>
          <w:sz w:val="28"/>
          <w:szCs w:val="28"/>
        </w:rPr>
        <w:t>ценностям.</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Проявляющий</w:t>
      </w:r>
      <w:r w:rsidRPr="004C7487">
        <w:rPr>
          <w:spacing w:val="1"/>
          <w:sz w:val="28"/>
          <w:szCs w:val="28"/>
        </w:rPr>
        <w:t xml:space="preserve"> </w:t>
      </w:r>
      <w:r w:rsidRPr="004C7487">
        <w:rPr>
          <w:sz w:val="28"/>
          <w:szCs w:val="28"/>
        </w:rPr>
        <w:t>уважение</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жизни</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достоинству</w:t>
      </w:r>
      <w:r w:rsidRPr="004C7487">
        <w:rPr>
          <w:spacing w:val="1"/>
          <w:sz w:val="28"/>
          <w:szCs w:val="28"/>
        </w:rPr>
        <w:t xml:space="preserve"> </w:t>
      </w:r>
      <w:r w:rsidRPr="004C7487">
        <w:rPr>
          <w:sz w:val="28"/>
          <w:szCs w:val="28"/>
        </w:rPr>
        <w:t>каждого</w:t>
      </w:r>
      <w:r w:rsidRPr="004C7487">
        <w:rPr>
          <w:spacing w:val="1"/>
          <w:sz w:val="28"/>
          <w:szCs w:val="28"/>
        </w:rPr>
        <w:t xml:space="preserve"> </w:t>
      </w:r>
      <w:r w:rsidRPr="004C7487">
        <w:rPr>
          <w:sz w:val="28"/>
          <w:szCs w:val="28"/>
        </w:rPr>
        <w:t>человека,</w:t>
      </w:r>
      <w:r w:rsidRPr="004C7487">
        <w:rPr>
          <w:spacing w:val="1"/>
          <w:sz w:val="28"/>
          <w:szCs w:val="28"/>
        </w:rPr>
        <w:t xml:space="preserve"> </w:t>
      </w:r>
      <w:r w:rsidRPr="004C7487">
        <w:rPr>
          <w:sz w:val="28"/>
          <w:szCs w:val="28"/>
        </w:rPr>
        <w:t>свободе</w:t>
      </w:r>
      <w:r w:rsidRPr="004C7487">
        <w:rPr>
          <w:spacing w:val="1"/>
          <w:sz w:val="28"/>
          <w:szCs w:val="28"/>
        </w:rPr>
        <w:t xml:space="preserve"> </w:t>
      </w:r>
      <w:r w:rsidRPr="004C7487">
        <w:rPr>
          <w:sz w:val="28"/>
          <w:szCs w:val="28"/>
        </w:rPr>
        <w:t>мировоззренческого</w:t>
      </w:r>
      <w:r w:rsidRPr="004C7487">
        <w:rPr>
          <w:spacing w:val="1"/>
          <w:sz w:val="28"/>
          <w:szCs w:val="28"/>
        </w:rPr>
        <w:t xml:space="preserve"> </w:t>
      </w:r>
      <w:r w:rsidRPr="004C7487">
        <w:rPr>
          <w:sz w:val="28"/>
          <w:szCs w:val="28"/>
        </w:rPr>
        <w:t>выбора</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самоопределения,</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представителям</w:t>
      </w:r>
      <w:r w:rsidRPr="004C7487">
        <w:rPr>
          <w:spacing w:val="1"/>
          <w:sz w:val="28"/>
          <w:szCs w:val="28"/>
        </w:rPr>
        <w:t xml:space="preserve"> </w:t>
      </w:r>
      <w:r w:rsidRPr="004C7487">
        <w:rPr>
          <w:sz w:val="28"/>
          <w:szCs w:val="28"/>
        </w:rPr>
        <w:t>различных</w:t>
      </w:r>
      <w:r w:rsidRPr="004C7487">
        <w:rPr>
          <w:spacing w:val="-57"/>
          <w:sz w:val="28"/>
          <w:szCs w:val="28"/>
        </w:rPr>
        <w:t xml:space="preserve"> </w:t>
      </w:r>
      <w:r w:rsidRPr="004C7487">
        <w:rPr>
          <w:sz w:val="28"/>
          <w:szCs w:val="28"/>
        </w:rPr>
        <w:t>этнических</w:t>
      </w:r>
      <w:r w:rsidRPr="004C7487">
        <w:rPr>
          <w:spacing w:val="1"/>
          <w:sz w:val="28"/>
          <w:szCs w:val="28"/>
        </w:rPr>
        <w:t xml:space="preserve"> </w:t>
      </w:r>
      <w:r w:rsidRPr="004C7487">
        <w:rPr>
          <w:sz w:val="28"/>
          <w:szCs w:val="28"/>
        </w:rPr>
        <w:t>групп,</w:t>
      </w:r>
      <w:r w:rsidRPr="004C7487">
        <w:rPr>
          <w:spacing w:val="1"/>
          <w:sz w:val="28"/>
          <w:szCs w:val="28"/>
        </w:rPr>
        <w:t xml:space="preserve"> </w:t>
      </w:r>
      <w:r w:rsidRPr="004C7487">
        <w:rPr>
          <w:sz w:val="28"/>
          <w:szCs w:val="28"/>
        </w:rPr>
        <w:t>религий</w:t>
      </w:r>
      <w:r w:rsidRPr="004C7487">
        <w:rPr>
          <w:spacing w:val="1"/>
          <w:sz w:val="28"/>
          <w:szCs w:val="28"/>
        </w:rPr>
        <w:t xml:space="preserve"> </w:t>
      </w:r>
      <w:r w:rsidRPr="004C7487">
        <w:rPr>
          <w:sz w:val="28"/>
          <w:szCs w:val="28"/>
        </w:rPr>
        <w:t>народов</w:t>
      </w:r>
      <w:r w:rsidRPr="004C7487">
        <w:rPr>
          <w:spacing w:val="1"/>
          <w:sz w:val="28"/>
          <w:szCs w:val="28"/>
        </w:rPr>
        <w:t xml:space="preserve"> </w:t>
      </w:r>
      <w:r w:rsidRPr="004C7487">
        <w:rPr>
          <w:sz w:val="28"/>
          <w:szCs w:val="28"/>
        </w:rPr>
        <w:t>России,</w:t>
      </w:r>
      <w:r w:rsidRPr="004C7487">
        <w:rPr>
          <w:spacing w:val="1"/>
          <w:sz w:val="28"/>
          <w:szCs w:val="28"/>
        </w:rPr>
        <w:t xml:space="preserve"> </w:t>
      </w:r>
      <w:r w:rsidRPr="004C7487">
        <w:rPr>
          <w:sz w:val="28"/>
          <w:szCs w:val="28"/>
        </w:rPr>
        <w:t>их</w:t>
      </w:r>
      <w:r w:rsidRPr="004C7487">
        <w:rPr>
          <w:spacing w:val="1"/>
          <w:sz w:val="28"/>
          <w:szCs w:val="28"/>
        </w:rPr>
        <w:t xml:space="preserve"> </w:t>
      </w:r>
      <w:r w:rsidRPr="004C7487">
        <w:rPr>
          <w:sz w:val="28"/>
          <w:szCs w:val="28"/>
        </w:rPr>
        <w:t>национальному</w:t>
      </w:r>
      <w:r w:rsidRPr="004C7487">
        <w:rPr>
          <w:spacing w:val="1"/>
          <w:sz w:val="28"/>
          <w:szCs w:val="28"/>
        </w:rPr>
        <w:t xml:space="preserve"> </w:t>
      </w:r>
      <w:r w:rsidRPr="004C7487">
        <w:rPr>
          <w:sz w:val="28"/>
          <w:szCs w:val="28"/>
        </w:rPr>
        <w:t>достоинству</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религиозным</w:t>
      </w:r>
      <w:r w:rsidRPr="004C7487">
        <w:rPr>
          <w:spacing w:val="1"/>
          <w:sz w:val="28"/>
          <w:szCs w:val="28"/>
        </w:rPr>
        <w:t xml:space="preserve"> </w:t>
      </w:r>
      <w:r w:rsidRPr="004C7487">
        <w:rPr>
          <w:sz w:val="28"/>
          <w:szCs w:val="28"/>
        </w:rPr>
        <w:t>чувствам</w:t>
      </w:r>
      <w:r w:rsidRPr="004C7487">
        <w:rPr>
          <w:spacing w:val="1"/>
          <w:sz w:val="28"/>
          <w:szCs w:val="28"/>
        </w:rPr>
        <w:t xml:space="preserve"> </w:t>
      </w:r>
      <w:r w:rsidRPr="004C7487">
        <w:rPr>
          <w:sz w:val="28"/>
          <w:szCs w:val="28"/>
        </w:rPr>
        <w:t>с</w:t>
      </w:r>
      <w:r w:rsidRPr="004C7487">
        <w:rPr>
          <w:spacing w:val="1"/>
          <w:sz w:val="28"/>
          <w:szCs w:val="28"/>
        </w:rPr>
        <w:t xml:space="preserve"> </w:t>
      </w:r>
      <w:r w:rsidRPr="004C7487">
        <w:rPr>
          <w:sz w:val="28"/>
          <w:szCs w:val="28"/>
        </w:rPr>
        <w:t>учётом</w:t>
      </w:r>
      <w:r w:rsidRPr="004C7487">
        <w:rPr>
          <w:spacing w:val="1"/>
          <w:sz w:val="28"/>
          <w:szCs w:val="28"/>
        </w:rPr>
        <w:t xml:space="preserve"> </w:t>
      </w:r>
      <w:r w:rsidRPr="004C7487">
        <w:rPr>
          <w:sz w:val="28"/>
          <w:szCs w:val="28"/>
        </w:rPr>
        <w:t>соблюдения</w:t>
      </w:r>
      <w:r w:rsidRPr="004C7487">
        <w:rPr>
          <w:spacing w:val="1"/>
          <w:sz w:val="28"/>
          <w:szCs w:val="28"/>
        </w:rPr>
        <w:t xml:space="preserve"> </w:t>
      </w:r>
      <w:r w:rsidRPr="004C7487">
        <w:rPr>
          <w:sz w:val="28"/>
          <w:szCs w:val="28"/>
        </w:rPr>
        <w:t>конституцио</w:t>
      </w:r>
      <w:r w:rsidRPr="004C7487">
        <w:rPr>
          <w:sz w:val="28"/>
          <w:szCs w:val="28"/>
        </w:rPr>
        <w:t>н</w:t>
      </w:r>
      <w:r w:rsidRPr="004C7487">
        <w:rPr>
          <w:sz w:val="28"/>
          <w:szCs w:val="28"/>
        </w:rPr>
        <w:t>ных</w:t>
      </w:r>
      <w:r w:rsidRPr="004C7487">
        <w:rPr>
          <w:spacing w:val="1"/>
          <w:sz w:val="28"/>
          <w:szCs w:val="28"/>
        </w:rPr>
        <w:t xml:space="preserve"> </w:t>
      </w:r>
      <w:r w:rsidRPr="004C7487">
        <w:rPr>
          <w:sz w:val="28"/>
          <w:szCs w:val="28"/>
        </w:rPr>
        <w:t>прав</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свобод</w:t>
      </w:r>
      <w:r w:rsidRPr="004C7487">
        <w:rPr>
          <w:spacing w:val="1"/>
          <w:sz w:val="28"/>
          <w:szCs w:val="28"/>
        </w:rPr>
        <w:t xml:space="preserve"> </w:t>
      </w:r>
      <w:r w:rsidRPr="004C7487">
        <w:rPr>
          <w:sz w:val="28"/>
          <w:szCs w:val="28"/>
        </w:rPr>
        <w:t>всех</w:t>
      </w:r>
      <w:r w:rsidRPr="004C7487">
        <w:rPr>
          <w:spacing w:val="1"/>
          <w:sz w:val="28"/>
          <w:szCs w:val="28"/>
        </w:rPr>
        <w:t xml:space="preserve"> </w:t>
      </w:r>
      <w:r w:rsidRPr="004C7487">
        <w:rPr>
          <w:sz w:val="28"/>
          <w:szCs w:val="28"/>
        </w:rPr>
        <w:t>граждан.</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Понимающий</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деятельно</w:t>
      </w:r>
      <w:r w:rsidRPr="004C7487">
        <w:rPr>
          <w:spacing w:val="1"/>
          <w:sz w:val="28"/>
          <w:szCs w:val="28"/>
        </w:rPr>
        <w:t xml:space="preserve"> </w:t>
      </w:r>
      <w:r w:rsidRPr="004C7487">
        <w:rPr>
          <w:sz w:val="28"/>
          <w:szCs w:val="28"/>
        </w:rPr>
        <w:t>выражающий</w:t>
      </w:r>
      <w:r w:rsidRPr="004C7487">
        <w:rPr>
          <w:spacing w:val="1"/>
          <w:sz w:val="28"/>
          <w:szCs w:val="28"/>
        </w:rPr>
        <w:t xml:space="preserve"> </w:t>
      </w:r>
      <w:r w:rsidRPr="004C7487">
        <w:rPr>
          <w:sz w:val="28"/>
          <w:szCs w:val="28"/>
        </w:rPr>
        <w:t>ценность</w:t>
      </w:r>
      <w:r w:rsidRPr="004C7487">
        <w:rPr>
          <w:spacing w:val="1"/>
          <w:sz w:val="28"/>
          <w:szCs w:val="28"/>
        </w:rPr>
        <w:t xml:space="preserve"> </w:t>
      </w:r>
      <w:r w:rsidRPr="004C7487">
        <w:rPr>
          <w:sz w:val="28"/>
          <w:szCs w:val="28"/>
        </w:rPr>
        <w:t>межрелигиозного,</w:t>
      </w:r>
      <w:r w:rsidRPr="004C7487">
        <w:rPr>
          <w:spacing w:val="1"/>
          <w:sz w:val="28"/>
          <w:szCs w:val="28"/>
        </w:rPr>
        <w:t xml:space="preserve"> </w:t>
      </w:r>
      <w:r w:rsidRPr="004C7487">
        <w:rPr>
          <w:sz w:val="28"/>
          <w:szCs w:val="28"/>
        </w:rPr>
        <w:t>межнационального</w:t>
      </w:r>
      <w:r w:rsidRPr="004C7487">
        <w:rPr>
          <w:spacing w:val="1"/>
          <w:sz w:val="28"/>
          <w:szCs w:val="28"/>
        </w:rPr>
        <w:t xml:space="preserve"> </w:t>
      </w:r>
      <w:r w:rsidRPr="004C7487">
        <w:rPr>
          <w:sz w:val="28"/>
          <w:szCs w:val="28"/>
        </w:rPr>
        <w:t>согласия</w:t>
      </w:r>
      <w:r w:rsidRPr="004C7487">
        <w:rPr>
          <w:spacing w:val="1"/>
          <w:sz w:val="28"/>
          <w:szCs w:val="28"/>
        </w:rPr>
        <w:t xml:space="preserve"> </w:t>
      </w:r>
      <w:r w:rsidRPr="004C7487">
        <w:rPr>
          <w:sz w:val="28"/>
          <w:szCs w:val="28"/>
        </w:rPr>
        <w:t>людей,</w:t>
      </w:r>
      <w:r w:rsidRPr="004C7487">
        <w:rPr>
          <w:spacing w:val="1"/>
          <w:sz w:val="28"/>
          <w:szCs w:val="28"/>
        </w:rPr>
        <w:t xml:space="preserve"> </w:t>
      </w:r>
      <w:r w:rsidRPr="004C7487">
        <w:rPr>
          <w:sz w:val="28"/>
          <w:szCs w:val="28"/>
        </w:rPr>
        <w:t>народов</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России,</w:t>
      </w:r>
      <w:r w:rsidRPr="004C7487">
        <w:rPr>
          <w:spacing w:val="1"/>
          <w:sz w:val="28"/>
          <w:szCs w:val="28"/>
        </w:rPr>
        <w:t xml:space="preserve"> </w:t>
      </w:r>
      <w:r w:rsidRPr="004C7487">
        <w:rPr>
          <w:sz w:val="28"/>
          <w:szCs w:val="28"/>
        </w:rPr>
        <w:t>способный</w:t>
      </w:r>
      <w:r w:rsidRPr="004C7487">
        <w:rPr>
          <w:spacing w:val="1"/>
          <w:sz w:val="28"/>
          <w:szCs w:val="28"/>
        </w:rPr>
        <w:t xml:space="preserve"> </w:t>
      </w:r>
      <w:r w:rsidRPr="004C7487">
        <w:rPr>
          <w:sz w:val="28"/>
          <w:szCs w:val="28"/>
        </w:rPr>
        <w:t>вести</w:t>
      </w:r>
      <w:r w:rsidRPr="004C7487">
        <w:rPr>
          <w:spacing w:val="1"/>
          <w:sz w:val="28"/>
          <w:szCs w:val="28"/>
        </w:rPr>
        <w:t xml:space="preserve"> </w:t>
      </w:r>
      <w:r w:rsidRPr="004C7487">
        <w:rPr>
          <w:sz w:val="28"/>
          <w:szCs w:val="28"/>
        </w:rPr>
        <w:t>диалог</w:t>
      </w:r>
      <w:r w:rsidRPr="004C7487">
        <w:rPr>
          <w:spacing w:val="1"/>
          <w:sz w:val="28"/>
          <w:szCs w:val="28"/>
        </w:rPr>
        <w:t xml:space="preserve"> </w:t>
      </w:r>
      <w:r w:rsidRPr="004C7487">
        <w:rPr>
          <w:sz w:val="28"/>
          <w:szCs w:val="28"/>
        </w:rPr>
        <w:t>с</w:t>
      </w:r>
      <w:r w:rsidRPr="004C7487">
        <w:rPr>
          <w:spacing w:val="1"/>
          <w:sz w:val="28"/>
          <w:szCs w:val="28"/>
        </w:rPr>
        <w:t xml:space="preserve"> </w:t>
      </w:r>
      <w:r w:rsidRPr="004C7487">
        <w:rPr>
          <w:sz w:val="28"/>
          <w:szCs w:val="28"/>
        </w:rPr>
        <w:t>людьми разных национальностей, религиозной принадлежности, нах</w:t>
      </w:r>
      <w:r w:rsidRPr="004C7487">
        <w:rPr>
          <w:sz w:val="28"/>
          <w:szCs w:val="28"/>
        </w:rPr>
        <w:t>о</w:t>
      </w:r>
      <w:r w:rsidRPr="004C7487">
        <w:rPr>
          <w:sz w:val="28"/>
          <w:szCs w:val="28"/>
        </w:rPr>
        <w:t>дить общие цели и</w:t>
      </w:r>
      <w:r w:rsidRPr="004C7487">
        <w:rPr>
          <w:spacing w:val="-57"/>
          <w:sz w:val="28"/>
          <w:szCs w:val="28"/>
        </w:rPr>
        <w:t xml:space="preserve"> </w:t>
      </w:r>
      <w:r w:rsidRPr="004C7487">
        <w:rPr>
          <w:sz w:val="28"/>
          <w:szCs w:val="28"/>
        </w:rPr>
        <w:t>сотрудничать</w:t>
      </w:r>
      <w:r w:rsidRPr="004C7487">
        <w:rPr>
          <w:spacing w:val="-1"/>
          <w:sz w:val="28"/>
          <w:szCs w:val="28"/>
        </w:rPr>
        <w:t xml:space="preserve"> </w:t>
      </w:r>
      <w:r w:rsidRPr="004C7487">
        <w:rPr>
          <w:sz w:val="28"/>
          <w:szCs w:val="28"/>
        </w:rPr>
        <w:t>для их</w:t>
      </w:r>
      <w:r w:rsidRPr="004C7487">
        <w:rPr>
          <w:spacing w:val="2"/>
          <w:sz w:val="28"/>
          <w:szCs w:val="28"/>
        </w:rPr>
        <w:t xml:space="preserve"> </w:t>
      </w:r>
      <w:r w:rsidRPr="004C7487">
        <w:rPr>
          <w:sz w:val="28"/>
          <w:szCs w:val="28"/>
        </w:rPr>
        <w:t>достижения.</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Ориентированный на создание устойчивой семьи на основе росси</w:t>
      </w:r>
      <w:r w:rsidRPr="004C7487">
        <w:rPr>
          <w:sz w:val="28"/>
          <w:szCs w:val="28"/>
        </w:rPr>
        <w:t>й</w:t>
      </w:r>
      <w:r w:rsidRPr="004C7487">
        <w:rPr>
          <w:sz w:val="28"/>
          <w:szCs w:val="28"/>
        </w:rPr>
        <w:t>ских традиционных</w:t>
      </w:r>
      <w:r w:rsidRPr="004C7487">
        <w:rPr>
          <w:spacing w:val="-57"/>
          <w:sz w:val="28"/>
          <w:szCs w:val="28"/>
        </w:rPr>
        <w:t xml:space="preserve"> </w:t>
      </w:r>
      <w:r w:rsidRPr="004C7487">
        <w:rPr>
          <w:sz w:val="28"/>
          <w:szCs w:val="28"/>
        </w:rPr>
        <w:t>семейных ценностей; понимания брака как союза мужч</w:t>
      </w:r>
      <w:r w:rsidRPr="004C7487">
        <w:rPr>
          <w:sz w:val="28"/>
          <w:szCs w:val="28"/>
        </w:rPr>
        <w:t>и</w:t>
      </w:r>
      <w:r w:rsidRPr="004C7487">
        <w:rPr>
          <w:sz w:val="28"/>
          <w:szCs w:val="28"/>
        </w:rPr>
        <w:t>ны и женщины для создания</w:t>
      </w:r>
      <w:r w:rsidRPr="004C7487">
        <w:rPr>
          <w:spacing w:val="1"/>
          <w:sz w:val="28"/>
          <w:szCs w:val="28"/>
        </w:rPr>
        <w:t xml:space="preserve"> </w:t>
      </w:r>
      <w:r w:rsidRPr="004C7487">
        <w:rPr>
          <w:sz w:val="28"/>
          <w:szCs w:val="28"/>
        </w:rPr>
        <w:t>семьи, рождения и воспитания в семье детей; неприятия насилия в семье,</w:t>
      </w:r>
      <w:r w:rsidRPr="004C7487">
        <w:rPr>
          <w:spacing w:val="1"/>
          <w:sz w:val="28"/>
          <w:szCs w:val="28"/>
        </w:rPr>
        <w:t xml:space="preserve"> </w:t>
      </w:r>
      <w:r w:rsidRPr="004C7487">
        <w:rPr>
          <w:sz w:val="28"/>
          <w:szCs w:val="28"/>
        </w:rPr>
        <w:t>ухода от</w:t>
      </w:r>
      <w:r w:rsidRPr="004C7487">
        <w:rPr>
          <w:spacing w:val="1"/>
          <w:sz w:val="28"/>
          <w:szCs w:val="28"/>
        </w:rPr>
        <w:t xml:space="preserve"> </w:t>
      </w:r>
      <w:r w:rsidRPr="004C7487">
        <w:rPr>
          <w:sz w:val="28"/>
          <w:szCs w:val="28"/>
        </w:rPr>
        <w:t>родительской</w:t>
      </w:r>
      <w:r w:rsidRPr="004C7487">
        <w:rPr>
          <w:spacing w:val="-1"/>
          <w:sz w:val="28"/>
          <w:szCs w:val="28"/>
        </w:rPr>
        <w:t xml:space="preserve"> </w:t>
      </w:r>
      <w:r w:rsidRPr="004C7487">
        <w:rPr>
          <w:sz w:val="28"/>
          <w:szCs w:val="28"/>
        </w:rPr>
        <w:t>ответственности.</w:t>
      </w:r>
    </w:p>
    <w:p w:rsidR="004C7487" w:rsidRPr="004C7487" w:rsidRDefault="004C7487" w:rsidP="0039582B">
      <w:pPr>
        <w:pStyle w:val="af2"/>
        <w:widowControl w:val="0"/>
        <w:numPr>
          <w:ilvl w:val="0"/>
          <w:numId w:val="349"/>
        </w:numPr>
        <w:tabs>
          <w:tab w:val="left" w:pos="993"/>
        </w:tabs>
        <w:autoSpaceDE w:val="0"/>
        <w:autoSpaceDN w:val="0"/>
        <w:spacing w:after="0" w:line="360" w:lineRule="auto"/>
        <w:ind w:left="0" w:right="-7"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Обладающий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сформированными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представлениями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ценности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зн</w:t>
      </w:r>
      <w:r w:rsidRPr="004C7487">
        <w:rPr>
          <w:rFonts w:ascii="Times New Roman" w:hAnsi="Times New Roman" w:cs="Times New Roman"/>
          <w:sz w:val="28"/>
          <w:szCs w:val="28"/>
        </w:rPr>
        <w:t>а</w:t>
      </w:r>
      <w:r w:rsidRPr="004C7487">
        <w:rPr>
          <w:rFonts w:ascii="Times New Roman" w:hAnsi="Times New Roman" w:cs="Times New Roman"/>
          <w:sz w:val="28"/>
          <w:szCs w:val="28"/>
        </w:rPr>
        <w:t>чении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в</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отечественной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мировой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культуре</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языков</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литературы</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народов</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России,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демонстрирующий</w:t>
      </w:r>
      <w:r w:rsidRPr="004C7487">
        <w:rPr>
          <w:rFonts w:ascii="Times New Roman" w:hAnsi="Times New Roman" w:cs="Times New Roman"/>
          <w:spacing w:val="12"/>
          <w:sz w:val="28"/>
          <w:szCs w:val="28"/>
        </w:rPr>
        <w:t xml:space="preserve"> </w:t>
      </w:r>
      <w:r w:rsidRPr="004C7487">
        <w:rPr>
          <w:rFonts w:ascii="Times New Roman" w:hAnsi="Times New Roman" w:cs="Times New Roman"/>
          <w:sz w:val="28"/>
          <w:szCs w:val="28"/>
        </w:rPr>
        <w:t>устойчивый</w:t>
      </w:r>
      <w:r w:rsidRPr="004C7487">
        <w:rPr>
          <w:rFonts w:ascii="Times New Roman" w:hAnsi="Times New Roman" w:cs="Times New Roman"/>
          <w:spacing w:val="11"/>
          <w:sz w:val="28"/>
          <w:szCs w:val="28"/>
        </w:rPr>
        <w:t xml:space="preserve"> </w:t>
      </w:r>
      <w:r w:rsidRPr="004C7487">
        <w:rPr>
          <w:rFonts w:ascii="Times New Roman" w:hAnsi="Times New Roman" w:cs="Times New Roman"/>
          <w:sz w:val="28"/>
          <w:szCs w:val="28"/>
        </w:rPr>
        <w:t>интерес</w:t>
      </w:r>
      <w:r w:rsidRPr="004C7487">
        <w:rPr>
          <w:rFonts w:ascii="Times New Roman" w:hAnsi="Times New Roman" w:cs="Times New Roman"/>
          <w:spacing w:val="9"/>
          <w:sz w:val="28"/>
          <w:szCs w:val="28"/>
        </w:rPr>
        <w:t xml:space="preserve"> </w:t>
      </w:r>
      <w:r w:rsidRPr="004C7487">
        <w:rPr>
          <w:rFonts w:ascii="Times New Roman" w:hAnsi="Times New Roman" w:cs="Times New Roman"/>
          <w:sz w:val="28"/>
          <w:szCs w:val="28"/>
        </w:rPr>
        <w:t>к</w:t>
      </w:r>
      <w:r w:rsidRPr="004C7487">
        <w:rPr>
          <w:rFonts w:ascii="Times New Roman" w:hAnsi="Times New Roman" w:cs="Times New Roman"/>
          <w:spacing w:val="10"/>
          <w:sz w:val="28"/>
          <w:szCs w:val="28"/>
        </w:rPr>
        <w:t xml:space="preserve"> </w:t>
      </w:r>
      <w:r w:rsidRPr="004C7487">
        <w:rPr>
          <w:rFonts w:ascii="Times New Roman" w:hAnsi="Times New Roman" w:cs="Times New Roman"/>
          <w:sz w:val="28"/>
          <w:szCs w:val="28"/>
        </w:rPr>
        <w:t>чтению</w:t>
      </w:r>
      <w:r w:rsidRPr="004C7487">
        <w:rPr>
          <w:rFonts w:ascii="Times New Roman" w:hAnsi="Times New Roman" w:cs="Times New Roman"/>
          <w:spacing w:val="8"/>
          <w:sz w:val="28"/>
          <w:szCs w:val="28"/>
        </w:rPr>
        <w:t xml:space="preserve"> </w:t>
      </w:r>
      <w:r w:rsidRPr="004C7487">
        <w:rPr>
          <w:rFonts w:ascii="Times New Roman" w:hAnsi="Times New Roman" w:cs="Times New Roman"/>
          <w:sz w:val="28"/>
          <w:szCs w:val="28"/>
        </w:rPr>
        <w:t>как</w:t>
      </w:r>
      <w:r w:rsidRPr="004C7487">
        <w:rPr>
          <w:rFonts w:ascii="Times New Roman" w:hAnsi="Times New Roman" w:cs="Times New Roman"/>
          <w:spacing w:val="10"/>
          <w:sz w:val="28"/>
          <w:szCs w:val="28"/>
        </w:rPr>
        <w:t xml:space="preserve"> </w:t>
      </w:r>
      <w:r w:rsidRPr="004C7487">
        <w:rPr>
          <w:rFonts w:ascii="Times New Roman" w:hAnsi="Times New Roman" w:cs="Times New Roman"/>
          <w:sz w:val="28"/>
          <w:szCs w:val="28"/>
        </w:rPr>
        <w:t>средству</w:t>
      </w:r>
      <w:r w:rsidRPr="004C7487">
        <w:rPr>
          <w:rFonts w:ascii="Times New Roman" w:hAnsi="Times New Roman" w:cs="Times New Roman"/>
          <w:spacing w:val="6"/>
          <w:sz w:val="28"/>
          <w:szCs w:val="28"/>
        </w:rPr>
        <w:t xml:space="preserve"> </w:t>
      </w:r>
      <w:r w:rsidRPr="004C7487">
        <w:rPr>
          <w:rFonts w:ascii="Times New Roman" w:hAnsi="Times New Roman" w:cs="Times New Roman"/>
          <w:sz w:val="28"/>
          <w:szCs w:val="28"/>
        </w:rPr>
        <w:t>п</w:t>
      </w:r>
      <w:r w:rsidRPr="004C7487">
        <w:rPr>
          <w:rFonts w:ascii="Times New Roman" w:hAnsi="Times New Roman" w:cs="Times New Roman"/>
          <w:sz w:val="28"/>
          <w:szCs w:val="28"/>
        </w:rPr>
        <w:t>о</w:t>
      </w:r>
      <w:r w:rsidRPr="004C7487">
        <w:rPr>
          <w:rFonts w:ascii="Times New Roman" w:hAnsi="Times New Roman" w:cs="Times New Roman"/>
          <w:sz w:val="28"/>
          <w:szCs w:val="28"/>
        </w:rPr>
        <w:t>знания</w:t>
      </w:r>
      <w:r w:rsidRPr="004C7487">
        <w:rPr>
          <w:rFonts w:ascii="Times New Roman" w:hAnsi="Times New Roman" w:cs="Times New Roman"/>
          <w:spacing w:val="10"/>
          <w:sz w:val="28"/>
          <w:szCs w:val="28"/>
        </w:rPr>
        <w:t xml:space="preserve"> </w:t>
      </w:r>
      <w:r w:rsidRPr="004C7487">
        <w:rPr>
          <w:rFonts w:ascii="Times New Roman" w:hAnsi="Times New Roman" w:cs="Times New Roman"/>
          <w:sz w:val="28"/>
          <w:szCs w:val="28"/>
        </w:rPr>
        <w:t>отечественной и</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мировой</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духовной</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культуры.</w:t>
      </w:r>
    </w:p>
    <w:p w:rsidR="004C7487" w:rsidRPr="004C7487" w:rsidRDefault="004C7487" w:rsidP="004C7487">
      <w:pPr>
        <w:pStyle w:val="af2"/>
        <w:tabs>
          <w:tab w:val="left" w:pos="993"/>
        </w:tabs>
        <w:spacing w:line="360" w:lineRule="auto"/>
        <w:ind w:left="0" w:firstLine="709"/>
        <w:rPr>
          <w:rFonts w:ascii="Times New Roman" w:hAnsi="Times New Roman" w:cs="Times New Roman"/>
          <w:b/>
          <w:sz w:val="28"/>
          <w:szCs w:val="28"/>
        </w:rPr>
      </w:pPr>
      <w:r w:rsidRPr="004C7487">
        <w:rPr>
          <w:rFonts w:ascii="Times New Roman" w:hAnsi="Times New Roman" w:cs="Times New Roman"/>
          <w:b/>
          <w:sz w:val="28"/>
          <w:szCs w:val="28"/>
        </w:rPr>
        <w:t>Эстетическое</w:t>
      </w:r>
      <w:r w:rsidRPr="004C7487">
        <w:rPr>
          <w:rFonts w:ascii="Times New Roman" w:hAnsi="Times New Roman" w:cs="Times New Roman"/>
          <w:b/>
          <w:spacing w:val="-5"/>
          <w:sz w:val="28"/>
          <w:szCs w:val="28"/>
        </w:rPr>
        <w:t xml:space="preserve"> </w:t>
      </w:r>
      <w:r w:rsidRPr="004C7487">
        <w:rPr>
          <w:rFonts w:ascii="Times New Roman" w:hAnsi="Times New Roman" w:cs="Times New Roman"/>
          <w:b/>
          <w:sz w:val="28"/>
          <w:szCs w:val="28"/>
        </w:rPr>
        <w:t>воспитание:</w:t>
      </w:r>
    </w:p>
    <w:p w:rsidR="004C7487" w:rsidRPr="004C7487" w:rsidRDefault="004C7487" w:rsidP="0039582B">
      <w:pPr>
        <w:pStyle w:val="TableParagraph"/>
        <w:numPr>
          <w:ilvl w:val="0"/>
          <w:numId w:val="349"/>
        </w:numPr>
        <w:tabs>
          <w:tab w:val="left" w:pos="993"/>
          <w:tab w:val="left" w:pos="2004"/>
          <w:tab w:val="left" w:pos="3412"/>
          <w:tab w:val="left" w:pos="4647"/>
          <w:tab w:val="left" w:pos="6508"/>
          <w:tab w:val="left" w:pos="6918"/>
          <w:tab w:val="left" w:pos="8170"/>
        </w:tabs>
        <w:spacing w:line="360" w:lineRule="auto"/>
        <w:ind w:left="0" w:right="-7" w:firstLine="709"/>
        <w:jc w:val="both"/>
        <w:rPr>
          <w:sz w:val="28"/>
          <w:szCs w:val="28"/>
        </w:rPr>
      </w:pPr>
      <w:r w:rsidRPr="004C7487">
        <w:rPr>
          <w:sz w:val="28"/>
          <w:szCs w:val="28"/>
        </w:rPr>
        <w:t>Выражающий понимание ценности отечественного и мирового и</w:t>
      </w:r>
      <w:r w:rsidRPr="004C7487">
        <w:rPr>
          <w:sz w:val="28"/>
          <w:szCs w:val="28"/>
        </w:rPr>
        <w:t>с</w:t>
      </w:r>
      <w:r w:rsidRPr="004C7487">
        <w:rPr>
          <w:sz w:val="28"/>
          <w:szCs w:val="28"/>
        </w:rPr>
        <w:t xml:space="preserve">кусства, </w:t>
      </w:r>
      <w:r w:rsidRPr="004C7487">
        <w:rPr>
          <w:sz w:val="28"/>
          <w:szCs w:val="28"/>
        </w:rPr>
        <w:lastRenderedPageBreak/>
        <w:t>российского</w:t>
      </w:r>
      <w:r w:rsidRPr="004C7487">
        <w:rPr>
          <w:spacing w:val="-1"/>
          <w:sz w:val="28"/>
          <w:szCs w:val="28"/>
        </w:rPr>
        <w:t xml:space="preserve"> </w:t>
      </w:r>
      <w:r w:rsidRPr="004C7487">
        <w:rPr>
          <w:sz w:val="28"/>
          <w:szCs w:val="28"/>
        </w:rPr>
        <w:t>и мирового художественного наследия.</w:t>
      </w:r>
    </w:p>
    <w:p w:rsidR="004C7487" w:rsidRPr="004C7487" w:rsidRDefault="004C7487" w:rsidP="0039582B">
      <w:pPr>
        <w:pStyle w:val="TableParagraph"/>
        <w:numPr>
          <w:ilvl w:val="0"/>
          <w:numId w:val="349"/>
        </w:numPr>
        <w:tabs>
          <w:tab w:val="left" w:pos="993"/>
          <w:tab w:val="left" w:pos="2101"/>
          <w:tab w:val="left" w:pos="4230"/>
          <w:tab w:val="left" w:pos="4676"/>
          <w:tab w:val="left" w:pos="5765"/>
          <w:tab w:val="left" w:pos="6715"/>
          <w:tab w:val="left" w:pos="8113"/>
        </w:tabs>
        <w:spacing w:line="360" w:lineRule="auto"/>
        <w:ind w:left="0" w:right="-7" w:firstLine="709"/>
        <w:jc w:val="both"/>
        <w:rPr>
          <w:sz w:val="28"/>
          <w:szCs w:val="28"/>
        </w:rPr>
      </w:pPr>
      <w:r w:rsidRPr="004C7487">
        <w:rPr>
          <w:sz w:val="28"/>
          <w:szCs w:val="28"/>
        </w:rPr>
        <w:t>Проявляющий восприимчивость</w:t>
      </w:r>
      <w:r w:rsidRPr="004C7487">
        <w:rPr>
          <w:sz w:val="28"/>
          <w:szCs w:val="28"/>
        </w:rPr>
        <w:tab/>
        <w:t xml:space="preserve">к разным видам искусства, </w:t>
      </w:r>
      <w:r w:rsidRPr="004C7487">
        <w:rPr>
          <w:spacing w:val="-1"/>
          <w:sz w:val="28"/>
          <w:szCs w:val="28"/>
        </w:rPr>
        <w:t>понимание</w:t>
      </w:r>
      <w:r w:rsidRPr="004C7487">
        <w:rPr>
          <w:spacing w:val="-57"/>
          <w:sz w:val="28"/>
          <w:szCs w:val="28"/>
        </w:rPr>
        <w:t xml:space="preserve"> </w:t>
      </w:r>
      <w:r w:rsidRPr="004C7487">
        <w:rPr>
          <w:sz w:val="28"/>
          <w:szCs w:val="28"/>
        </w:rPr>
        <w:t>эмоционального воздействия</w:t>
      </w:r>
      <w:r w:rsidRPr="004C7487">
        <w:rPr>
          <w:spacing w:val="55"/>
          <w:sz w:val="28"/>
          <w:szCs w:val="28"/>
        </w:rPr>
        <w:t xml:space="preserve"> </w:t>
      </w:r>
      <w:r w:rsidRPr="004C7487">
        <w:rPr>
          <w:sz w:val="28"/>
          <w:szCs w:val="28"/>
        </w:rPr>
        <w:t>искусства,</w:t>
      </w:r>
      <w:r w:rsidRPr="004C7487">
        <w:rPr>
          <w:spacing w:val="58"/>
          <w:sz w:val="28"/>
          <w:szCs w:val="28"/>
        </w:rPr>
        <w:t xml:space="preserve"> </w:t>
      </w:r>
      <w:r w:rsidRPr="004C7487">
        <w:rPr>
          <w:sz w:val="28"/>
          <w:szCs w:val="28"/>
        </w:rPr>
        <w:t>его</w:t>
      </w:r>
      <w:r w:rsidRPr="004C7487">
        <w:rPr>
          <w:spacing w:val="57"/>
          <w:sz w:val="28"/>
          <w:szCs w:val="28"/>
        </w:rPr>
        <w:t xml:space="preserve"> </w:t>
      </w:r>
      <w:r w:rsidRPr="004C7487">
        <w:rPr>
          <w:sz w:val="28"/>
          <w:szCs w:val="28"/>
        </w:rPr>
        <w:t>влияния</w:t>
      </w:r>
      <w:r w:rsidRPr="004C7487">
        <w:rPr>
          <w:spacing w:val="53"/>
          <w:sz w:val="28"/>
          <w:szCs w:val="28"/>
        </w:rPr>
        <w:t xml:space="preserve"> </w:t>
      </w:r>
      <w:r w:rsidRPr="004C7487">
        <w:rPr>
          <w:sz w:val="28"/>
          <w:szCs w:val="28"/>
        </w:rPr>
        <w:t>на</w:t>
      </w:r>
      <w:r w:rsidRPr="004C7487">
        <w:rPr>
          <w:spacing w:val="54"/>
          <w:sz w:val="28"/>
          <w:szCs w:val="28"/>
        </w:rPr>
        <w:t xml:space="preserve"> </w:t>
      </w:r>
      <w:r w:rsidRPr="004C7487">
        <w:rPr>
          <w:sz w:val="28"/>
          <w:szCs w:val="28"/>
        </w:rPr>
        <w:t>повед</w:t>
      </w:r>
      <w:r w:rsidRPr="004C7487">
        <w:rPr>
          <w:sz w:val="28"/>
          <w:szCs w:val="28"/>
        </w:rPr>
        <w:t>е</w:t>
      </w:r>
      <w:r w:rsidRPr="004C7487">
        <w:rPr>
          <w:sz w:val="28"/>
          <w:szCs w:val="28"/>
        </w:rPr>
        <w:t>ние</w:t>
      </w:r>
      <w:r w:rsidRPr="004C7487">
        <w:rPr>
          <w:spacing w:val="53"/>
          <w:sz w:val="28"/>
          <w:szCs w:val="28"/>
        </w:rPr>
        <w:t xml:space="preserve"> </w:t>
      </w:r>
      <w:r w:rsidRPr="004C7487">
        <w:rPr>
          <w:sz w:val="28"/>
          <w:szCs w:val="28"/>
        </w:rPr>
        <w:t>людей,</w:t>
      </w:r>
      <w:r w:rsidRPr="004C7487">
        <w:rPr>
          <w:spacing w:val="58"/>
          <w:sz w:val="28"/>
          <w:szCs w:val="28"/>
        </w:rPr>
        <w:t xml:space="preserve"> </w:t>
      </w:r>
      <w:r w:rsidRPr="004C7487">
        <w:rPr>
          <w:sz w:val="28"/>
          <w:szCs w:val="28"/>
        </w:rPr>
        <w:t>умеющий критически</w:t>
      </w:r>
      <w:r w:rsidRPr="004C7487">
        <w:rPr>
          <w:spacing w:val="-5"/>
          <w:sz w:val="28"/>
          <w:szCs w:val="28"/>
        </w:rPr>
        <w:t xml:space="preserve"> </w:t>
      </w:r>
      <w:r w:rsidRPr="004C7487">
        <w:rPr>
          <w:sz w:val="28"/>
          <w:szCs w:val="28"/>
        </w:rPr>
        <w:t>оценивать</w:t>
      </w:r>
      <w:r w:rsidRPr="004C7487">
        <w:rPr>
          <w:spacing w:val="-4"/>
          <w:sz w:val="28"/>
          <w:szCs w:val="28"/>
        </w:rPr>
        <w:t xml:space="preserve"> </w:t>
      </w:r>
      <w:r w:rsidRPr="004C7487">
        <w:rPr>
          <w:sz w:val="28"/>
          <w:szCs w:val="28"/>
        </w:rPr>
        <w:t>это</w:t>
      </w:r>
      <w:r w:rsidRPr="004C7487">
        <w:rPr>
          <w:spacing w:val="-5"/>
          <w:sz w:val="28"/>
          <w:szCs w:val="28"/>
        </w:rPr>
        <w:t xml:space="preserve"> </w:t>
      </w:r>
      <w:r w:rsidRPr="004C7487">
        <w:rPr>
          <w:sz w:val="28"/>
          <w:szCs w:val="28"/>
        </w:rPr>
        <w:t>влияние.</w:t>
      </w:r>
    </w:p>
    <w:p w:rsidR="004C7487" w:rsidRPr="004C7487" w:rsidRDefault="004C7487" w:rsidP="0039582B">
      <w:pPr>
        <w:pStyle w:val="TableParagraph"/>
        <w:numPr>
          <w:ilvl w:val="0"/>
          <w:numId w:val="349"/>
        </w:numPr>
        <w:tabs>
          <w:tab w:val="left" w:pos="993"/>
        </w:tabs>
        <w:spacing w:line="360" w:lineRule="auto"/>
        <w:ind w:left="0" w:right="-7" w:firstLine="709"/>
        <w:jc w:val="both"/>
        <w:rPr>
          <w:sz w:val="28"/>
          <w:szCs w:val="28"/>
        </w:rPr>
      </w:pPr>
      <w:r w:rsidRPr="004C7487">
        <w:rPr>
          <w:sz w:val="28"/>
          <w:szCs w:val="28"/>
        </w:rPr>
        <w:t>Проявляющий понимание художественной культуры как средства коммуникации и</w:t>
      </w:r>
      <w:r w:rsidRPr="004C7487">
        <w:rPr>
          <w:spacing w:val="1"/>
          <w:sz w:val="28"/>
          <w:szCs w:val="28"/>
        </w:rPr>
        <w:t xml:space="preserve"> </w:t>
      </w:r>
      <w:r w:rsidRPr="004C7487">
        <w:rPr>
          <w:sz w:val="28"/>
          <w:szCs w:val="28"/>
        </w:rPr>
        <w:t>самовыражения</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современном</w:t>
      </w:r>
      <w:r w:rsidRPr="004C7487">
        <w:rPr>
          <w:spacing w:val="1"/>
          <w:sz w:val="28"/>
          <w:szCs w:val="28"/>
        </w:rPr>
        <w:t xml:space="preserve"> </w:t>
      </w:r>
      <w:r w:rsidRPr="004C7487">
        <w:rPr>
          <w:sz w:val="28"/>
          <w:szCs w:val="28"/>
        </w:rPr>
        <w:t>обществе,</w:t>
      </w:r>
      <w:r w:rsidRPr="004C7487">
        <w:rPr>
          <w:spacing w:val="1"/>
          <w:sz w:val="28"/>
          <w:szCs w:val="28"/>
        </w:rPr>
        <w:t xml:space="preserve"> </w:t>
      </w:r>
      <w:r w:rsidRPr="004C7487">
        <w:rPr>
          <w:sz w:val="28"/>
          <w:szCs w:val="28"/>
        </w:rPr>
        <w:t>значения</w:t>
      </w:r>
      <w:r w:rsidRPr="004C7487">
        <w:rPr>
          <w:spacing w:val="1"/>
          <w:sz w:val="28"/>
          <w:szCs w:val="28"/>
        </w:rPr>
        <w:t xml:space="preserve"> </w:t>
      </w:r>
      <w:r w:rsidRPr="004C7487">
        <w:rPr>
          <w:sz w:val="28"/>
          <w:szCs w:val="28"/>
        </w:rPr>
        <w:t>нравс</w:t>
      </w:r>
      <w:r w:rsidRPr="004C7487">
        <w:rPr>
          <w:sz w:val="28"/>
          <w:szCs w:val="28"/>
        </w:rPr>
        <w:t>т</w:t>
      </w:r>
      <w:r w:rsidRPr="004C7487">
        <w:rPr>
          <w:sz w:val="28"/>
          <w:szCs w:val="28"/>
        </w:rPr>
        <w:t>венных</w:t>
      </w:r>
      <w:r w:rsidRPr="004C7487">
        <w:rPr>
          <w:spacing w:val="1"/>
          <w:sz w:val="28"/>
          <w:szCs w:val="28"/>
        </w:rPr>
        <w:t xml:space="preserve"> </w:t>
      </w:r>
      <w:r w:rsidRPr="004C7487">
        <w:rPr>
          <w:sz w:val="28"/>
          <w:szCs w:val="28"/>
        </w:rPr>
        <w:t>норм,</w:t>
      </w:r>
      <w:r w:rsidRPr="004C7487">
        <w:rPr>
          <w:spacing w:val="1"/>
          <w:sz w:val="28"/>
          <w:szCs w:val="28"/>
        </w:rPr>
        <w:t xml:space="preserve"> </w:t>
      </w:r>
      <w:r w:rsidRPr="004C7487">
        <w:rPr>
          <w:sz w:val="28"/>
          <w:szCs w:val="28"/>
        </w:rPr>
        <w:t>ценностей,</w:t>
      </w:r>
      <w:r w:rsidRPr="004C7487">
        <w:rPr>
          <w:spacing w:val="1"/>
          <w:sz w:val="28"/>
          <w:szCs w:val="28"/>
        </w:rPr>
        <w:t xml:space="preserve"> </w:t>
      </w:r>
      <w:r w:rsidRPr="004C7487">
        <w:rPr>
          <w:sz w:val="28"/>
          <w:szCs w:val="28"/>
        </w:rPr>
        <w:t>традиций</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искусстве.</w:t>
      </w:r>
    </w:p>
    <w:p w:rsidR="004C7487" w:rsidRPr="004C7487" w:rsidRDefault="004C7487" w:rsidP="0039582B">
      <w:pPr>
        <w:pStyle w:val="af2"/>
        <w:widowControl w:val="0"/>
        <w:numPr>
          <w:ilvl w:val="0"/>
          <w:numId w:val="349"/>
        </w:numPr>
        <w:tabs>
          <w:tab w:val="left" w:pos="993"/>
        </w:tabs>
        <w:autoSpaceDE w:val="0"/>
        <w:autoSpaceDN w:val="0"/>
        <w:spacing w:after="0" w:line="360" w:lineRule="auto"/>
        <w:ind w:left="0" w:right="-7"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Ориентированный</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на</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осознанное</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творческое</w:t>
      </w:r>
      <w:r w:rsidRPr="004C7487">
        <w:rPr>
          <w:rFonts w:ascii="Times New Roman" w:hAnsi="Times New Roman" w:cs="Times New Roman"/>
          <w:spacing w:val="13"/>
          <w:sz w:val="28"/>
          <w:szCs w:val="28"/>
        </w:rPr>
        <w:t xml:space="preserve"> </w:t>
      </w:r>
      <w:r w:rsidRPr="004C7487">
        <w:rPr>
          <w:rFonts w:ascii="Times New Roman" w:hAnsi="Times New Roman" w:cs="Times New Roman"/>
          <w:sz w:val="28"/>
          <w:szCs w:val="28"/>
        </w:rPr>
        <w:t>самовыражение,</w:t>
      </w:r>
      <w:r w:rsidRPr="004C7487">
        <w:rPr>
          <w:rFonts w:ascii="Times New Roman" w:hAnsi="Times New Roman" w:cs="Times New Roman"/>
          <w:spacing w:val="14"/>
          <w:sz w:val="28"/>
          <w:szCs w:val="28"/>
        </w:rPr>
        <w:t xml:space="preserve"> </w:t>
      </w:r>
      <w:r w:rsidRPr="004C7487">
        <w:rPr>
          <w:rFonts w:ascii="Times New Roman" w:hAnsi="Times New Roman" w:cs="Times New Roman"/>
          <w:sz w:val="28"/>
          <w:szCs w:val="28"/>
        </w:rPr>
        <w:t>реализацию</w:t>
      </w:r>
      <w:r w:rsidRPr="004C7487">
        <w:rPr>
          <w:rFonts w:ascii="Times New Roman" w:hAnsi="Times New Roman" w:cs="Times New Roman"/>
          <w:spacing w:val="15"/>
          <w:sz w:val="28"/>
          <w:szCs w:val="28"/>
        </w:rPr>
        <w:t xml:space="preserve"> </w:t>
      </w:r>
      <w:r w:rsidRPr="004C7487">
        <w:rPr>
          <w:rFonts w:ascii="Times New Roman" w:hAnsi="Times New Roman" w:cs="Times New Roman"/>
          <w:sz w:val="28"/>
          <w:szCs w:val="28"/>
        </w:rPr>
        <w:t>творческих способностей в разных видах искусства с учётом росси</w:t>
      </w:r>
      <w:r w:rsidRPr="004C7487">
        <w:rPr>
          <w:rFonts w:ascii="Times New Roman" w:hAnsi="Times New Roman" w:cs="Times New Roman"/>
          <w:sz w:val="28"/>
          <w:szCs w:val="28"/>
        </w:rPr>
        <w:t>й</w:t>
      </w:r>
      <w:r w:rsidRPr="004C7487">
        <w:rPr>
          <w:rFonts w:ascii="Times New Roman" w:hAnsi="Times New Roman" w:cs="Times New Roman"/>
          <w:sz w:val="28"/>
          <w:szCs w:val="28"/>
        </w:rPr>
        <w:t>ских традиционных духовных и</w:t>
      </w:r>
      <w:r w:rsidRPr="004C7487">
        <w:rPr>
          <w:rFonts w:ascii="Times New Roman" w:hAnsi="Times New Roman" w:cs="Times New Roman"/>
          <w:spacing w:val="-57"/>
          <w:sz w:val="28"/>
          <w:szCs w:val="28"/>
        </w:rPr>
        <w:t xml:space="preserve"> </w:t>
      </w:r>
      <w:r w:rsidRPr="004C7487">
        <w:rPr>
          <w:rFonts w:ascii="Times New Roman" w:hAnsi="Times New Roman" w:cs="Times New Roman"/>
          <w:sz w:val="28"/>
          <w:szCs w:val="28"/>
        </w:rPr>
        <w:t>нравственных ценностей,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на</w:t>
      </w:r>
      <w:r w:rsidRPr="004C7487">
        <w:rPr>
          <w:rFonts w:ascii="Times New Roman" w:hAnsi="Times New Roman" w:cs="Times New Roman"/>
          <w:spacing w:val="-2"/>
          <w:sz w:val="28"/>
          <w:szCs w:val="28"/>
        </w:rPr>
        <w:t xml:space="preserve"> </w:t>
      </w:r>
      <w:r w:rsidRPr="004C7487">
        <w:rPr>
          <w:rFonts w:ascii="Times New Roman" w:hAnsi="Times New Roman" w:cs="Times New Roman"/>
          <w:sz w:val="28"/>
          <w:szCs w:val="28"/>
        </w:rPr>
        <w:t>эстетическое</w:t>
      </w:r>
      <w:r w:rsidRPr="004C7487">
        <w:rPr>
          <w:rFonts w:ascii="Times New Roman" w:hAnsi="Times New Roman" w:cs="Times New Roman"/>
          <w:spacing w:val="-2"/>
          <w:sz w:val="28"/>
          <w:szCs w:val="28"/>
        </w:rPr>
        <w:t xml:space="preserve"> </w:t>
      </w:r>
      <w:r w:rsidRPr="004C7487">
        <w:rPr>
          <w:rFonts w:ascii="Times New Roman" w:hAnsi="Times New Roman" w:cs="Times New Roman"/>
          <w:sz w:val="28"/>
          <w:szCs w:val="28"/>
        </w:rPr>
        <w:t>обустройство</w:t>
      </w:r>
      <w:r w:rsidRPr="004C7487">
        <w:rPr>
          <w:rFonts w:ascii="Times New Roman" w:hAnsi="Times New Roman" w:cs="Times New Roman"/>
          <w:spacing w:val="-2"/>
          <w:sz w:val="28"/>
          <w:szCs w:val="28"/>
        </w:rPr>
        <w:t xml:space="preserve"> </w:t>
      </w:r>
      <w:r w:rsidRPr="004C7487">
        <w:rPr>
          <w:rFonts w:ascii="Times New Roman" w:hAnsi="Times New Roman" w:cs="Times New Roman"/>
          <w:sz w:val="28"/>
          <w:szCs w:val="28"/>
        </w:rPr>
        <w:t>собственного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быта.</w:t>
      </w:r>
    </w:p>
    <w:p w:rsidR="004C7487" w:rsidRPr="004C7487" w:rsidRDefault="004C7487" w:rsidP="004C7487">
      <w:pPr>
        <w:pStyle w:val="af2"/>
        <w:tabs>
          <w:tab w:val="left" w:pos="993"/>
        </w:tabs>
        <w:spacing w:line="360" w:lineRule="auto"/>
        <w:ind w:left="0" w:firstLine="709"/>
        <w:rPr>
          <w:rFonts w:ascii="Times New Roman" w:hAnsi="Times New Roman" w:cs="Times New Roman"/>
          <w:b/>
          <w:sz w:val="28"/>
          <w:szCs w:val="28"/>
        </w:rPr>
      </w:pPr>
      <w:r w:rsidRPr="004C7487">
        <w:rPr>
          <w:rFonts w:ascii="Times New Roman" w:hAnsi="Times New Roman" w:cs="Times New Roman"/>
          <w:b/>
          <w:sz w:val="28"/>
          <w:szCs w:val="28"/>
        </w:rPr>
        <w:t>Физическое</w:t>
      </w:r>
      <w:r w:rsidRPr="004C7487">
        <w:rPr>
          <w:rFonts w:ascii="Times New Roman" w:hAnsi="Times New Roman" w:cs="Times New Roman"/>
          <w:b/>
          <w:spacing w:val="39"/>
          <w:sz w:val="28"/>
          <w:szCs w:val="28"/>
        </w:rPr>
        <w:t xml:space="preserve"> </w:t>
      </w:r>
      <w:r w:rsidRPr="004C7487">
        <w:rPr>
          <w:rFonts w:ascii="Times New Roman" w:hAnsi="Times New Roman" w:cs="Times New Roman"/>
          <w:b/>
          <w:sz w:val="28"/>
          <w:szCs w:val="28"/>
        </w:rPr>
        <w:t>воспитание,</w:t>
      </w:r>
      <w:r w:rsidRPr="004C7487">
        <w:rPr>
          <w:rFonts w:ascii="Times New Roman" w:hAnsi="Times New Roman" w:cs="Times New Roman"/>
          <w:b/>
          <w:spacing w:val="40"/>
          <w:sz w:val="28"/>
          <w:szCs w:val="28"/>
        </w:rPr>
        <w:t xml:space="preserve"> </w:t>
      </w:r>
      <w:r w:rsidRPr="004C7487">
        <w:rPr>
          <w:rFonts w:ascii="Times New Roman" w:hAnsi="Times New Roman" w:cs="Times New Roman"/>
          <w:b/>
          <w:sz w:val="28"/>
          <w:szCs w:val="28"/>
        </w:rPr>
        <w:t>формирование</w:t>
      </w:r>
      <w:r w:rsidRPr="004C7487">
        <w:rPr>
          <w:rFonts w:ascii="Times New Roman" w:hAnsi="Times New Roman" w:cs="Times New Roman"/>
          <w:b/>
          <w:spacing w:val="39"/>
          <w:sz w:val="28"/>
          <w:szCs w:val="28"/>
        </w:rPr>
        <w:t xml:space="preserve"> </w:t>
      </w:r>
      <w:r w:rsidRPr="004C7487">
        <w:rPr>
          <w:rFonts w:ascii="Times New Roman" w:hAnsi="Times New Roman" w:cs="Times New Roman"/>
          <w:b/>
          <w:sz w:val="28"/>
          <w:szCs w:val="28"/>
        </w:rPr>
        <w:t>культуры</w:t>
      </w:r>
      <w:r w:rsidRPr="004C7487">
        <w:rPr>
          <w:rFonts w:ascii="Times New Roman" w:hAnsi="Times New Roman" w:cs="Times New Roman"/>
          <w:b/>
          <w:spacing w:val="40"/>
          <w:sz w:val="28"/>
          <w:szCs w:val="28"/>
        </w:rPr>
        <w:t xml:space="preserve"> </w:t>
      </w:r>
      <w:r w:rsidRPr="004C7487">
        <w:rPr>
          <w:rFonts w:ascii="Times New Roman" w:hAnsi="Times New Roman" w:cs="Times New Roman"/>
          <w:b/>
          <w:sz w:val="28"/>
          <w:szCs w:val="28"/>
        </w:rPr>
        <w:t>здоровья</w:t>
      </w:r>
      <w:r w:rsidRPr="004C7487">
        <w:rPr>
          <w:rFonts w:ascii="Times New Roman" w:hAnsi="Times New Roman" w:cs="Times New Roman"/>
          <w:b/>
          <w:spacing w:val="39"/>
          <w:sz w:val="28"/>
          <w:szCs w:val="28"/>
        </w:rPr>
        <w:t xml:space="preserve"> </w:t>
      </w:r>
      <w:r w:rsidRPr="004C7487">
        <w:rPr>
          <w:rFonts w:ascii="Times New Roman" w:hAnsi="Times New Roman" w:cs="Times New Roman"/>
          <w:b/>
          <w:sz w:val="28"/>
          <w:szCs w:val="28"/>
        </w:rPr>
        <w:t>и</w:t>
      </w:r>
      <w:r w:rsidRPr="004C7487">
        <w:rPr>
          <w:rFonts w:ascii="Times New Roman" w:hAnsi="Times New Roman" w:cs="Times New Roman"/>
          <w:b/>
          <w:spacing w:val="40"/>
          <w:sz w:val="28"/>
          <w:szCs w:val="28"/>
        </w:rPr>
        <w:t xml:space="preserve"> </w:t>
      </w:r>
      <w:r w:rsidRPr="004C7487">
        <w:rPr>
          <w:rFonts w:ascii="Times New Roman" w:hAnsi="Times New Roman" w:cs="Times New Roman"/>
          <w:b/>
          <w:sz w:val="28"/>
          <w:szCs w:val="28"/>
        </w:rPr>
        <w:t>эмоционального благополучия:</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Понимающий</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выражающий</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практической</w:t>
      </w:r>
      <w:r w:rsidRPr="004C7487">
        <w:rPr>
          <w:spacing w:val="1"/>
          <w:sz w:val="28"/>
          <w:szCs w:val="28"/>
        </w:rPr>
        <w:t xml:space="preserve"> </w:t>
      </w:r>
      <w:r w:rsidRPr="004C7487">
        <w:rPr>
          <w:sz w:val="28"/>
          <w:szCs w:val="28"/>
        </w:rPr>
        <w:t>деятельности</w:t>
      </w:r>
      <w:r w:rsidRPr="004C7487">
        <w:rPr>
          <w:spacing w:val="1"/>
          <w:sz w:val="28"/>
          <w:szCs w:val="28"/>
        </w:rPr>
        <w:t xml:space="preserve"> </w:t>
      </w:r>
      <w:r w:rsidRPr="004C7487">
        <w:rPr>
          <w:sz w:val="28"/>
          <w:szCs w:val="28"/>
        </w:rPr>
        <w:t>ценность</w:t>
      </w:r>
      <w:r w:rsidRPr="004C7487">
        <w:rPr>
          <w:spacing w:val="61"/>
          <w:sz w:val="28"/>
          <w:szCs w:val="28"/>
        </w:rPr>
        <w:t xml:space="preserve"> </w:t>
      </w:r>
      <w:r w:rsidRPr="004C7487">
        <w:rPr>
          <w:sz w:val="28"/>
          <w:szCs w:val="28"/>
        </w:rPr>
        <w:t>жизни,</w:t>
      </w:r>
      <w:r w:rsidRPr="004C7487">
        <w:rPr>
          <w:spacing w:val="1"/>
          <w:sz w:val="28"/>
          <w:szCs w:val="28"/>
        </w:rPr>
        <w:t xml:space="preserve"> </w:t>
      </w:r>
      <w:r w:rsidRPr="004C7487">
        <w:rPr>
          <w:sz w:val="28"/>
          <w:szCs w:val="28"/>
        </w:rPr>
        <w:t>здоровья и безопасности, значение личных усилий в сохранении и у</w:t>
      </w:r>
      <w:r w:rsidRPr="004C7487">
        <w:rPr>
          <w:sz w:val="28"/>
          <w:szCs w:val="28"/>
        </w:rPr>
        <w:t>к</w:t>
      </w:r>
      <w:r w:rsidRPr="004C7487">
        <w:rPr>
          <w:sz w:val="28"/>
          <w:szCs w:val="28"/>
        </w:rPr>
        <w:t>реплении своего</w:t>
      </w:r>
      <w:r w:rsidRPr="004C7487">
        <w:rPr>
          <w:spacing w:val="1"/>
          <w:sz w:val="28"/>
          <w:szCs w:val="28"/>
        </w:rPr>
        <w:t xml:space="preserve"> </w:t>
      </w:r>
      <w:r w:rsidRPr="004C7487">
        <w:rPr>
          <w:sz w:val="28"/>
          <w:szCs w:val="28"/>
        </w:rPr>
        <w:t>здоровья</w:t>
      </w:r>
      <w:r w:rsidRPr="004C7487">
        <w:rPr>
          <w:spacing w:val="-1"/>
          <w:sz w:val="28"/>
          <w:szCs w:val="28"/>
        </w:rPr>
        <w:t xml:space="preserve"> </w:t>
      </w:r>
      <w:r w:rsidRPr="004C7487">
        <w:rPr>
          <w:sz w:val="28"/>
          <w:szCs w:val="28"/>
        </w:rPr>
        <w:t>и</w:t>
      </w:r>
      <w:r w:rsidRPr="004C7487">
        <w:rPr>
          <w:spacing w:val="-2"/>
          <w:sz w:val="28"/>
          <w:szCs w:val="28"/>
        </w:rPr>
        <w:t xml:space="preserve"> </w:t>
      </w:r>
      <w:r w:rsidRPr="004C7487">
        <w:rPr>
          <w:sz w:val="28"/>
          <w:szCs w:val="28"/>
        </w:rPr>
        <w:t>здоровья других</w:t>
      </w:r>
      <w:r w:rsidRPr="004C7487">
        <w:rPr>
          <w:spacing w:val="2"/>
          <w:sz w:val="28"/>
          <w:szCs w:val="28"/>
        </w:rPr>
        <w:t xml:space="preserve"> </w:t>
      </w:r>
      <w:r w:rsidRPr="004C7487">
        <w:rPr>
          <w:sz w:val="28"/>
          <w:szCs w:val="28"/>
        </w:rPr>
        <w:t>людей.</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Соблюдающий</w:t>
      </w:r>
      <w:r w:rsidRPr="004C7487">
        <w:rPr>
          <w:spacing w:val="1"/>
          <w:sz w:val="28"/>
          <w:szCs w:val="28"/>
        </w:rPr>
        <w:t xml:space="preserve"> </w:t>
      </w:r>
      <w:r w:rsidRPr="004C7487">
        <w:rPr>
          <w:sz w:val="28"/>
          <w:szCs w:val="28"/>
        </w:rPr>
        <w:t>правила</w:t>
      </w:r>
      <w:r w:rsidRPr="004C7487">
        <w:rPr>
          <w:spacing w:val="1"/>
          <w:sz w:val="28"/>
          <w:szCs w:val="28"/>
        </w:rPr>
        <w:t xml:space="preserve"> </w:t>
      </w:r>
      <w:r w:rsidRPr="004C7487">
        <w:rPr>
          <w:sz w:val="28"/>
          <w:szCs w:val="28"/>
        </w:rPr>
        <w:t>личной</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общественной</w:t>
      </w:r>
      <w:r w:rsidRPr="004C7487">
        <w:rPr>
          <w:spacing w:val="1"/>
          <w:sz w:val="28"/>
          <w:szCs w:val="28"/>
        </w:rPr>
        <w:t xml:space="preserve"> </w:t>
      </w:r>
      <w:r w:rsidRPr="004C7487">
        <w:rPr>
          <w:sz w:val="28"/>
          <w:szCs w:val="28"/>
        </w:rPr>
        <w:t>безопасности,</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том</w:t>
      </w:r>
      <w:r w:rsidRPr="004C7487">
        <w:rPr>
          <w:spacing w:val="1"/>
          <w:sz w:val="28"/>
          <w:szCs w:val="28"/>
        </w:rPr>
        <w:t xml:space="preserve"> </w:t>
      </w:r>
      <w:r w:rsidRPr="004C7487">
        <w:rPr>
          <w:sz w:val="28"/>
          <w:szCs w:val="28"/>
        </w:rPr>
        <w:t>числе</w:t>
      </w:r>
      <w:r w:rsidRPr="004C7487">
        <w:rPr>
          <w:spacing w:val="1"/>
          <w:sz w:val="28"/>
          <w:szCs w:val="28"/>
        </w:rPr>
        <w:t xml:space="preserve"> </w:t>
      </w:r>
      <w:r w:rsidRPr="004C7487">
        <w:rPr>
          <w:sz w:val="28"/>
          <w:szCs w:val="28"/>
        </w:rPr>
        <w:t>безопасного</w:t>
      </w:r>
      <w:r w:rsidRPr="004C7487">
        <w:rPr>
          <w:spacing w:val="-1"/>
          <w:sz w:val="28"/>
          <w:szCs w:val="28"/>
        </w:rPr>
        <w:t xml:space="preserve"> </w:t>
      </w:r>
      <w:r w:rsidRPr="004C7487">
        <w:rPr>
          <w:sz w:val="28"/>
          <w:szCs w:val="28"/>
        </w:rPr>
        <w:t>поведения</w:t>
      </w:r>
      <w:r w:rsidRPr="004C7487">
        <w:rPr>
          <w:spacing w:val="-3"/>
          <w:sz w:val="28"/>
          <w:szCs w:val="28"/>
        </w:rPr>
        <w:t xml:space="preserve"> </w:t>
      </w:r>
      <w:r w:rsidRPr="004C7487">
        <w:rPr>
          <w:sz w:val="28"/>
          <w:szCs w:val="28"/>
        </w:rPr>
        <w:t>в</w:t>
      </w:r>
      <w:r w:rsidRPr="004C7487">
        <w:rPr>
          <w:spacing w:val="-1"/>
          <w:sz w:val="28"/>
          <w:szCs w:val="28"/>
        </w:rPr>
        <w:t xml:space="preserve"> </w:t>
      </w:r>
      <w:r w:rsidRPr="004C7487">
        <w:rPr>
          <w:sz w:val="28"/>
          <w:szCs w:val="28"/>
        </w:rPr>
        <w:t>информационной среде.</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Выражающий на практике установку на здоровый образ жизни (зд</w:t>
      </w:r>
      <w:r w:rsidRPr="004C7487">
        <w:rPr>
          <w:sz w:val="28"/>
          <w:szCs w:val="28"/>
        </w:rPr>
        <w:t>о</w:t>
      </w:r>
      <w:r w:rsidRPr="004C7487">
        <w:rPr>
          <w:sz w:val="28"/>
          <w:szCs w:val="28"/>
        </w:rPr>
        <w:t>ровое питание,</w:t>
      </w:r>
      <w:r w:rsidRPr="004C7487">
        <w:rPr>
          <w:spacing w:val="1"/>
          <w:sz w:val="28"/>
          <w:szCs w:val="28"/>
        </w:rPr>
        <w:t xml:space="preserve"> </w:t>
      </w:r>
      <w:r w:rsidRPr="004C7487">
        <w:rPr>
          <w:sz w:val="28"/>
          <w:szCs w:val="28"/>
        </w:rPr>
        <w:t>соблюдение гигиены, режим занятий и отдыха, физическую активность), стремление к</w:t>
      </w:r>
      <w:r w:rsidRPr="004C7487">
        <w:rPr>
          <w:spacing w:val="1"/>
          <w:sz w:val="28"/>
          <w:szCs w:val="28"/>
        </w:rPr>
        <w:t xml:space="preserve"> </w:t>
      </w:r>
      <w:r w:rsidRPr="004C7487">
        <w:rPr>
          <w:sz w:val="28"/>
          <w:szCs w:val="28"/>
        </w:rPr>
        <w:t>физическому совершенствованию, соблюдающий и пропагандирующий безопасный и</w:t>
      </w:r>
      <w:r w:rsidRPr="004C7487">
        <w:rPr>
          <w:spacing w:val="1"/>
          <w:sz w:val="28"/>
          <w:szCs w:val="28"/>
        </w:rPr>
        <w:t xml:space="preserve"> </w:t>
      </w:r>
      <w:r w:rsidRPr="004C7487">
        <w:rPr>
          <w:sz w:val="28"/>
          <w:szCs w:val="28"/>
        </w:rPr>
        <w:t>здоровый</w:t>
      </w:r>
      <w:r w:rsidRPr="004C7487">
        <w:rPr>
          <w:spacing w:val="-1"/>
          <w:sz w:val="28"/>
          <w:szCs w:val="28"/>
        </w:rPr>
        <w:t xml:space="preserve"> </w:t>
      </w:r>
      <w:r w:rsidRPr="004C7487">
        <w:rPr>
          <w:sz w:val="28"/>
          <w:szCs w:val="28"/>
        </w:rPr>
        <w:t>образ жизни.</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Проявляющий сознательное и обоснованное неприятие вредных привычек (курения,</w:t>
      </w:r>
      <w:r w:rsidRPr="004C7487">
        <w:rPr>
          <w:spacing w:val="1"/>
          <w:sz w:val="28"/>
          <w:szCs w:val="28"/>
        </w:rPr>
        <w:t xml:space="preserve"> </w:t>
      </w:r>
      <w:r w:rsidRPr="004C7487">
        <w:rPr>
          <w:sz w:val="28"/>
          <w:szCs w:val="28"/>
        </w:rPr>
        <w:t>употребления</w:t>
      </w:r>
      <w:r w:rsidRPr="004C7487">
        <w:rPr>
          <w:spacing w:val="1"/>
          <w:sz w:val="28"/>
          <w:szCs w:val="28"/>
        </w:rPr>
        <w:t xml:space="preserve"> </w:t>
      </w:r>
      <w:r w:rsidRPr="004C7487">
        <w:rPr>
          <w:sz w:val="28"/>
          <w:szCs w:val="28"/>
        </w:rPr>
        <w:t>алкоголя,</w:t>
      </w:r>
      <w:r w:rsidRPr="004C7487">
        <w:rPr>
          <w:spacing w:val="1"/>
          <w:sz w:val="28"/>
          <w:szCs w:val="28"/>
        </w:rPr>
        <w:t xml:space="preserve"> </w:t>
      </w:r>
      <w:r w:rsidRPr="004C7487">
        <w:rPr>
          <w:sz w:val="28"/>
          <w:szCs w:val="28"/>
        </w:rPr>
        <w:t>наркотиков,</w:t>
      </w:r>
      <w:r w:rsidRPr="004C7487">
        <w:rPr>
          <w:spacing w:val="1"/>
          <w:sz w:val="28"/>
          <w:szCs w:val="28"/>
        </w:rPr>
        <w:t xml:space="preserve"> </w:t>
      </w:r>
      <w:r w:rsidRPr="004C7487">
        <w:rPr>
          <w:sz w:val="28"/>
          <w:szCs w:val="28"/>
        </w:rPr>
        <w:t>любых</w:t>
      </w:r>
      <w:r w:rsidRPr="004C7487">
        <w:rPr>
          <w:spacing w:val="1"/>
          <w:sz w:val="28"/>
          <w:szCs w:val="28"/>
        </w:rPr>
        <w:t xml:space="preserve"> </w:t>
      </w:r>
      <w:r w:rsidRPr="004C7487">
        <w:rPr>
          <w:sz w:val="28"/>
          <w:szCs w:val="28"/>
        </w:rPr>
        <w:t>форм</w:t>
      </w:r>
      <w:r w:rsidRPr="004C7487">
        <w:rPr>
          <w:spacing w:val="1"/>
          <w:sz w:val="28"/>
          <w:szCs w:val="28"/>
        </w:rPr>
        <w:t xml:space="preserve"> </w:t>
      </w:r>
      <w:r w:rsidRPr="004C7487">
        <w:rPr>
          <w:sz w:val="28"/>
          <w:szCs w:val="28"/>
        </w:rPr>
        <w:t>зав</w:t>
      </w:r>
      <w:r w:rsidRPr="004C7487">
        <w:rPr>
          <w:sz w:val="28"/>
          <w:szCs w:val="28"/>
        </w:rPr>
        <w:t>и</w:t>
      </w:r>
      <w:r w:rsidRPr="004C7487">
        <w:rPr>
          <w:sz w:val="28"/>
          <w:szCs w:val="28"/>
        </w:rPr>
        <w:t>симостей),</w:t>
      </w:r>
      <w:r w:rsidRPr="004C7487">
        <w:rPr>
          <w:spacing w:val="1"/>
          <w:sz w:val="28"/>
          <w:szCs w:val="28"/>
        </w:rPr>
        <w:t xml:space="preserve"> </w:t>
      </w:r>
      <w:r w:rsidRPr="004C7487">
        <w:rPr>
          <w:sz w:val="28"/>
          <w:szCs w:val="28"/>
        </w:rPr>
        <w:t>деструктивного</w:t>
      </w:r>
      <w:r w:rsidRPr="004C7487">
        <w:rPr>
          <w:spacing w:val="-57"/>
          <w:sz w:val="28"/>
          <w:szCs w:val="28"/>
        </w:rPr>
        <w:t xml:space="preserve"> </w:t>
      </w:r>
      <w:r w:rsidRPr="004C7487">
        <w:rPr>
          <w:sz w:val="28"/>
          <w:szCs w:val="28"/>
        </w:rPr>
        <w:t>поведения</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обществе</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цифровой</w:t>
      </w:r>
      <w:r w:rsidRPr="004C7487">
        <w:rPr>
          <w:spacing w:val="1"/>
          <w:sz w:val="28"/>
          <w:szCs w:val="28"/>
        </w:rPr>
        <w:t xml:space="preserve"> </w:t>
      </w:r>
      <w:r w:rsidRPr="004C7487">
        <w:rPr>
          <w:sz w:val="28"/>
          <w:szCs w:val="28"/>
        </w:rPr>
        <w:t>среде,</w:t>
      </w:r>
      <w:r w:rsidRPr="004C7487">
        <w:rPr>
          <w:spacing w:val="1"/>
          <w:sz w:val="28"/>
          <w:szCs w:val="28"/>
        </w:rPr>
        <w:t xml:space="preserve"> </w:t>
      </w:r>
      <w:r w:rsidRPr="004C7487">
        <w:rPr>
          <w:sz w:val="28"/>
          <w:szCs w:val="28"/>
        </w:rPr>
        <w:t>поним</w:t>
      </w:r>
      <w:r w:rsidRPr="004C7487">
        <w:rPr>
          <w:sz w:val="28"/>
          <w:szCs w:val="28"/>
        </w:rPr>
        <w:t>а</w:t>
      </w:r>
      <w:r w:rsidRPr="004C7487">
        <w:rPr>
          <w:sz w:val="28"/>
          <w:szCs w:val="28"/>
        </w:rPr>
        <w:t>ние</w:t>
      </w:r>
      <w:r w:rsidRPr="004C7487">
        <w:rPr>
          <w:spacing w:val="1"/>
          <w:sz w:val="28"/>
          <w:szCs w:val="28"/>
        </w:rPr>
        <w:t xml:space="preserve"> </w:t>
      </w:r>
      <w:r w:rsidRPr="004C7487">
        <w:rPr>
          <w:sz w:val="28"/>
          <w:szCs w:val="28"/>
        </w:rPr>
        <w:t>их</w:t>
      </w:r>
      <w:r w:rsidRPr="004C7487">
        <w:rPr>
          <w:spacing w:val="1"/>
          <w:sz w:val="28"/>
          <w:szCs w:val="28"/>
        </w:rPr>
        <w:t xml:space="preserve"> </w:t>
      </w:r>
      <w:r w:rsidRPr="004C7487">
        <w:rPr>
          <w:sz w:val="28"/>
          <w:szCs w:val="28"/>
        </w:rPr>
        <w:t>вреда</w:t>
      </w:r>
      <w:r w:rsidRPr="004C7487">
        <w:rPr>
          <w:spacing w:val="1"/>
          <w:sz w:val="28"/>
          <w:szCs w:val="28"/>
        </w:rPr>
        <w:t xml:space="preserve"> </w:t>
      </w:r>
      <w:r w:rsidRPr="004C7487">
        <w:rPr>
          <w:sz w:val="28"/>
          <w:szCs w:val="28"/>
        </w:rPr>
        <w:t>для</w:t>
      </w:r>
      <w:r w:rsidRPr="004C7487">
        <w:rPr>
          <w:spacing w:val="1"/>
          <w:sz w:val="28"/>
          <w:szCs w:val="28"/>
        </w:rPr>
        <w:t xml:space="preserve"> </w:t>
      </w:r>
      <w:r w:rsidRPr="004C7487">
        <w:rPr>
          <w:sz w:val="28"/>
          <w:szCs w:val="28"/>
        </w:rPr>
        <w:t>физического</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психического</w:t>
      </w:r>
      <w:r w:rsidRPr="004C7487">
        <w:rPr>
          <w:spacing w:val="-1"/>
          <w:sz w:val="28"/>
          <w:szCs w:val="28"/>
        </w:rPr>
        <w:t xml:space="preserve"> </w:t>
      </w:r>
      <w:r w:rsidRPr="004C7487">
        <w:rPr>
          <w:sz w:val="28"/>
          <w:szCs w:val="28"/>
        </w:rPr>
        <w:t>здоровья.</w:t>
      </w:r>
    </w:p>
    <w:p w:rsidR="004C7487" w:rsidRPr="004C7487" w:rsidRDefault="004C7487" w:rsidP="0039582B">
      <w:pPr>
        <w:pStyle w:val="af2"/>
        <w:widowControl w:val="0"/>
        <w:numPr>
          <w:ilvl w:val="0"/>
          <w:numId w:val="350"/>
        </w:numPr>
        <w:tabs>
          <w:tab w:val="left" w:pos="993"/>
        </w:tabs>
        <w:autoSpaceDE w:val="0"/>
        <w:autoSpaceDN w:val="0"/>
        <w:spacing w:after="0" w:line="360" w:lineRule="auto"/>
        <w:ind w:left="0"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Демонстрирующий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навыки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рефлексии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своего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состояния</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(физическ</w:t>
      </w:r>
      <w:r w:rsidRPr="004C7487">
        <w:rPr>
          <w:rFonts w:ascii="Times New Roman" w:hAnsi="Times New Roman" w:cs="Times New Roman"/>
          <w:sz w:val="28"/>
          <w:szCs w:val="28"/>
        </w:rPr>
        <w:t>о</w:t>
      </w:r>
      <w:r w:rsidRPr="004C7487">
        <w:rPr>
          <w:rFonts w:ascii="Times New Roman" w:hAnsi="Times New Roman" w:cs="Times New Roman"/>
          <w:sz w:val="28"/>
          <w:szCs w:val="28"/>
        </w:rPr>
        <w:t>го,</w:t>
      </w:r>
      <w:r w:rsidRPr="004C7487">
        <w:rPr>
          <w:rFonts w:ascii="Times New Roman" w:hAnsi="Times New Roman" w:cs="Times New Roman"/>
          <w:spacing w:val="-57"/>
          <w:sz w:val="28"/>
          <w:szCs w:val="28"/>
        </w:rPr>
        <w:t xml:space="preserve"> </w:t>
      </w:r>
      <w:r w:rsidRPr="004C7487">
        <w:rPr>
          <w:rFonts w:ascii="Times New Roman" w:hAnsi="Times New Roman" w:cs="Times New Roman"/>
          <w:sz w:val="28"/>
          <w:szCs w:val="28"/>
        </w:rPr>
        <w:t>эмоционального,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психологического),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состояния</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других</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людей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точки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зр</w:t>
      </w:r>
      <w:r w:rsidRPr="004C7487">
        <w:rPr>
          <w:rFonts w:ascii="Times New Roman" w:hAnsi="Times New Roman" w:cs="Times New Roman"/>
          <w:sz w:val="28"/>
          <w:szCs w:val="28"/>
        </w:rPr>
        <w:t>е</w:t>
      </w:r>
      <w:r w:rsidRPr="004C7487">
        <w:rPr>
          <w:rFonts w:ascii="Times New Roman" w:hAnsi="Times New Roman" w:cs="Times New Roman"/>
          <w:sz w:val="28"/>
          <w:szCs w:val="28"/>
        </w:rPr>
        <w:t>ния</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безопасности,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сознательного</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управления</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своим</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эмоциональным</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состо</w:t>
      </w:r>
      <w:r w:rsidRPr="004C7487">
        <w:rPr>
          <w:rFonts w:ascii="Times New Roman" w:hAnsi="Times New Roman" w:cs="Times New Roman"/>
          <w:sz w:val="28"/>
          <w:szCs w:val="28"/>
        </w:rPr>
        <w:t>я</w:t>
      </w:r>
      <w:r w:rsidRPr="004C7487">
        <w:rPr>
          <w:rFonts w:ascii="Times New Roman" w:hAnsi="Times New Roman" w:cs="Times New Roman"/>
          <w:sz w:val="28"/>
          <w:szCs w:val="28"/>
        </w:rPr>
        <w:t>нием,</w:t>
      </w:r>
      <w:r w:rsidRPr="004C7487">
        <w:rPr>
          <w:rFonts w:ascii="Times New Roman" w:hAnsi="Times New Roman" w:cs="Times New Roman"/>
          <w:spacing w:val="-57"/>
          <w:sz w:val="28"/>
          <w:szCs w:val="28"/>
        </w:rPr>
        <w:t xml:space="preserve"> </w:t>
      </w:r>
      <w:r w:rsidRPr="004C7487">
        <w:rPr>
          <w:rFonts w:ascii="Times New Roman" w:hAnsi="Times New Roman" w:cs="Times New Roman"/>
          <w:sz w:val="28"/>
          <w:szCs w:val="28"/>
        </w:rPr>
        <w:lastRenderedPageBreak/>
        <w:t>развивающий</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способности</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адаптироваться</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к</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стрессовым</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ситуациям</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в</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общении,</w:t>
      </w:r>
      <w:r w:rsidRPr="004C7487">
        <w:rPr>
          <w:rFonts w:ascii="Times New Roman" w:hAnsi="Times New Roman" w:cs="Times New Roman"/>
          <w:spacing w:val="60"/>
          <w:sz w:val="28"/>
          <w:szCs w:val="28"/>
        </w:rPr>
        <w:t xml:space="preserve"> </w:t>
      </w:r>
      <w:r w:rsidRPr="004C7487">
        <w:rPr>
          <w:rFonts w:ascii="Times New Roman" w:hAnsi="Times New Roman" w:cs="Times New Roman"/>
          <w:sz w:val="28"/>
          <w:szCs w:val="28"/>
        </w:rPr>
        <w:t>в</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разных</w:t>
      </w:r>
      <w:r w:rsidRPr="004C7487">
        <w:rPr>
          <w:rFonts w:ascii="Times New Roman" w:hAnsi="Times New Roman" w:cs="Times New Roman"/>
          <w:spacing w:val="34"/>
          <w:sz w:val="28"/>
          <w:szCs w:val="28"/>
        </w:rPr>
        <w:t xml:space="preserve"> </w:t>
      </w:r>
      <w:r w:rsidRPr="004C7487">
        <w:rPr>
          <w:rFonts w:ascii="Times New Roman" w:hAnsi="Times New Roman" w:cs="Times New Roman"/>
          <w:sz w:val="28"/>
          <w:szCs w:val="28"/>
        </w:rPr>
        <w:t>коллективах,</w:t>
      </w:r>
      <w:r w:rsidRPr="004C7487">
        <w:rPr>
          <w:rFonts w:ascii="Times New Roman" w:hAnsi="Times New Roman" w:cs="Times New Roman"/>
          <w:spacing w:val="32"/>
          <w:sz w:val="28"/>
          <w:szCs w:val="28"/>
        </w:rPr>
        <w:t xml:space="preserve"> </w:t>
      </w:r>
      <w:r w:rsidRPr="004C7487">
        <w:rPr>
          <w:rFonts w:ascii="Times New Roman" w:hAnsi="Times New Roman" w:cs="Times New Roman"/>
          <w:sz w:val="28"/>
          <w:szCs w:val="28"/>
        </w:rPr>
        <w:t>к</w:t>
      </w:r>
      <w:r w:rsidRPr="004C7487">
        <w:rPr>
          <w:rFonts w:ascii="Times New Roman" w:hAnsi="Times New Roman" w:cs="Times New Roman"/>
          <w:spacing w:val="35"/>
          <w:sz w:val="28"/>
          <w:szCs w:val="28"/>
        </w:rPr>
        <w:t xml:space="preserve"> </w:t>
      </w:r>
      <w:r w:rsidRPr="004C7487">
        <w:rPr>
          <w:rFonts w:ascii="Times New Roman" w:hAnsi="Times New Roman" w:cs="Times New Roman"/>
          <w:sz w:val="28"/>
          <w:szCs w:val="28"/>
        </w:rPr>
        <w:t>меняющимся</w:t>
      </w:r>
      <w:r w:rsidRPr="004C7487">
        <w:rPr>
          <w:rFonts w:ascii="Times New Roman" w:hAnsi="Times New Roman" w:cs="Times New Roman"/>
          <w:spacing w:val="37"/>
          <w:sz w:val="28"/>
          <w:szCs w:val="28"/>
        </w:rPr>
        <w:t xml:space="preserve"> </w:t>
      </w:r>
      <w:r w:rsidRPr="004C7487">
        <w:rPr>
          <w:rFonts w:ascii="Times New Roman" w:hAnsi="Times New Roman" w:cs="Times New Roman"/>
          <w:sz w:val="28"/>
          <w:szCs w:val="28"/>
        </w:rPr>
        <w:t>условиям</w:t>
      </w:r>
      <w:r w:rsidRPr="004C7487">
        <w:rPr>
          <w:rFonts w:ascii="Times New Roman" w:hAnsi="Times New Roman" w:cs="Times New Roman"/>
          <w:spacing w:val="34"/>
          <w:sz w:val="28"/>
          <w:szCs w:val="28"/>
        </w:rPr>
        <w:t xml:space="preserve"> </w:t>
      </w:r>
      <w:r w:rsidRPr="004C7487">
        <w:rPr>
          <w:rFonts w:ascii="Times New Roman" w:hAnsi="Times New Roman" w:cs="Times New Roman"/>
          <w:sz w:val="28"/>
          <w:szCs w:val="28"/>
        </w:rPr>
        <w:t>(социальным,</w:t>
      </w:r>
      <w:r w:rsidRPr="004C7487">
        <w:rPr>
          <w:rFonts w:ascii="Times New Roman" w:hAnsi="Times New Roman" w:cs="Times New Roman"/>
          <w:spacing w:val="35"/>
          <w:sz w:val="28"/>
          <w:szCs w:val="28"/>
        </w:rPr>
        <w:t xml:space="preserve"> </w:t>
      </w:r>
      <w:r w:rsidRPr="004C7487">
        <w:rPr>
          <w:rFonts w:ascii="Times New Roman" w:hAnsi="Times New Roman" w:cs="Times New Roman"/>
          <w:sz w:val="28"/>
          <w:szCs w:val="28"/>
        </w:rPr>
        <w:t>информационным, природным).</w:t>
      </w:r>
    </w:p>
    <w:p w:rsidR="004C7487" w:rsidRPr="004C7487" w:rsidRDefault="004C7487" w:rsidP="004C7487">
      <w:pPr>
        <w:pStyle w:val="af2"/>
        <w:tabs>
          <w:tab w:val="left" w:pos="993"/>
        </w:tabs>
        <w:spacing w:line="360" w:lineRule="auto"/>
        <w:ind w:left="0" w:firstLine="709"/>
        <w:rPr>
          <w:rFonts w:ascii="Times New Roman" w:hAnsi="Times New Roman" w:cs="Times New Roman"/>
          <w:b/>
          <w:sz w:val="28"/>
          <w:szCs w:val="28"/>
        </w:rPr>
      </w:pPr>
      <w:r w:rsidRPr="004C7487">
        <w:rPr>
          <w:rFonts w:ascii="Times New Roman" w:hAnsi="Times New Roman" w:cs="Times New Roman"/>
          <w:b/>
          <w:sz w:val="28"/>
          <w:szCs w:val="28"/>
        </w:rPr>
        <w:t>Трудовое</w:t>
      </w:r>
      <w:r w:rsidRPr="004C7487">
        <w:rPr>
          <w:rFonts w:ascii="Times New Roman" w:hAnsi="Times New Roman" w:cs="Times New Roman"/>
          <w:b/>
          <w:spacing w:val="-2"/>
          <w:sz w:val="28"/>
          <w:szCs w:val="28"/>
        </w:rPr>
        <w:t xml:space="preserve"> </w:t>
      </w:r>
      <w:r w:rsidRPr="004C7487">
        <w:rPr>
          <w:rFonts w:ascii="Times New Roman" w:hAnsi="Times New Roman" w:cs="Times New Roman"/>
          <w:b/>
          <w:sz w:val="28"/>
          <w:szCs w:val="28"/>
        </w:rPr>
        <w:t>воспитание:</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Уважающий</w:t>
      </w:r>
      <w:r w:rsidRPr="004C7487">
        <w:rPr>
          <w:spacing w:val="1"/>
          <w:sz w:val="28"/>
          <w:szCs w:val="28"/>
        </w:rPr>
        <w:t xml:space="preserve"> </w:t>
      </w:r>
      <w:r w:rsidRPr="004C7487">
        <w:rPr>
          <w:sz w:val="28"/>
          <w:szCs w:val="28"/>
        </w:rPr>
        <w:t>труд,</w:t>
      </w:r>
      <w:r w:rsidRPr="004C7487">
        <w:rPr>
          <w:spacing w:val="1"/>
          <w:sz w:val="28"/>
          <w:szCs w:val="28"/>
        </w:rPr>
        <w:t xml:space="preserve"> </w:t>
      </w:r>
      <w:r w:rsidRPr="004C7487">
        <w:rPr>
          <w:sz w:val="28"/>
          <w:szCs w:val="28"/>
        </w:rPr>
        <w:t>результаты</w:t>
      </w:r>
      <w:r w:rsidRPr="004C7487">
        <w:rPr>
          <w:spacing w:val="1"/>
          <w:sz w:val="28"/>
          <w:szCs w:val="28"/>
        </w:rPr>
        <w:t xml:space="preserve"> </w:t>
      </w:r>
      <w:r w:rsidRPr="004C7487">
        <w:rPr>
          <w:sz w:val="28"/>
          <w:szCs w:val="28"/>
        </w:rPr>
        <w:t>труда,</w:t>
      </w:r>
      <w:r w:rsidRPr="004C7487">
        <w:rPr>
          <w:spacing w:val="1"/>
          <w:sz w:val="28"/>
          <w:szCs w:val="28"/>
        </w:rPr>
        <w:t xml:space="preserve"> </w:t>
      </w:r>
      <w:r w:rsidRPr="004C7487">
        <w:rPr>
          <w:sz w:val="28"/>
          <w:szCs w:val="28"/>
        </w:rPr>
        <w:t>трудовые</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профессиональные</w:t>
      </w:r>
      <w:r w:rsidRPr="004C7487">
        <w:rPr>
          <w:spacing w:val="1"/>
          <w:sz w:val="28"/>
          <w:szCs w:val="28"/>
        </w:rPr>
        <w:t xml:space="preserve"> </w:t>
      </w:r>
      <w:r w:rsidRPr="004C7487">
        <w:rPr>
          <w:sz w:val="28"/>
          <w:szCs w:val="28"/>
        </w:rPr>
        <w:t>достижения</w:t>
      </w:r>
      <w:r w:rsidRPr="004C7487">
        <w:rPr>
          <w:spacing w:val="1"/>
          <w:sz w:val="28"/>
          <w:szCs w:val="28"/>
        </w:rPr>
        <w:t xml:space="preserve"> </w:t>
      </w:r>
      <w:r w:rsidRPr="004C7487">
        <w:rPr>
          <w:sz w:val="28"/>
          <w:szCs w:val="28"/>
        </w:rPr>
        <w:t>своих</w:t>
      </w:r>
      <w:r w:rsidRPr="004C7487">
        <w:rPr>
          <w:spacing w:val="1"/>
          <w:sz w:val="28"/>
          <w:szCs w:val="28"/>
        </w:rPr>
        <w:t xml:space="preserve"> </w:t>
      </w:r>
      <w:r w:rsidRPr="004C7487">
        <w:rPr>
          <w:sz w:val="28"/>
          <w:szCs w:val="28"/>
        </w:rPr>
        <w:t>земляков,</w:t>
      </w:r>
      <w:r w:rsidRPr="004C7487">
        <w:rPr>
          <w:spacing w:val="1"/>
          <w:sz w:val="28"/>
          <w:szCs w:val="28"/>
        </w:rPr>
        <w:t xml:space="preserve"> </w:t>
      </w:r>
      <w:r w:rsidRPr="004C7487">
        <w:rPr>
          <w:sz w:val="28"/>
          <w:szCs w:val="28"/>
        </w:rPr>
        <w:t>их</w:t>
      </w:r>
      <w:r w:rsidRPr="004C7487">
        <w:rPr>
          <w:spacing w:val="1"/>
          <w:sz w:val="28"/>
          <w:szCs w:val="28"/>
        </w:rPr>
        <w:t xml:space="preserve"> </w:t>
      </w:r>
      <w:r w:rsidRPr="004C7487">
        <w:rPr>
          <w:sz w:val="28"/>
          <w:szCs w:val="28"/>
        </w:rPr>
        <w:t>вклад</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развитие</w:t>
      </w:r>
      <w:r w:rsidRPr="004C7487">
        <w:rPr>
          <w:spacing w:val="1"/>
          <w:sz w:val="28"/>
          <w:szCs w:val="28"/>
        </w:rPr>
        <w:t xml:space="preserve"> </w:t>
      </w:r>
      <w:r w:rsidRPr="004C7487">
        <w:rPr>
          <w:sz w:val="28"/>
          <w:szCs w:val="28"/>
        </w:rPr>
        <w:t>своего</w:t>
      </w:r>
      <w:r w:rsidRPr="004C7487">
        <w:rPr>
          <w:spacing w:val="1"/>
          <w:sz w:val="28"/>
          <w:szCs w:val="28"/>
        </w:rPr>
        <w:t xml:space="preserve"> </w:t>
      </w:r>
      <w:r w:rsidRPr="004C7487">
        <w:rPr>
          <w:sz w:val="28"/>
          <w:szCs w:val="28"/>
        </w:rPr>
        <w:t>поселения,</w:t>
      </w:r>
      <w:r w:rsidRPr="004C7487">
        <w:rPr>
          <w:spacing w:val="1"/>
          <w:sz w:val="28"/>
          <w:szCs w:val="28"/>
        </w:rPr>
        <w:t xml:space="preserve"> </w:t>
      </w:r>
      <w:r w:rsidRPr="004C7487">
        <w:rPr>
          <w:sz w:val="28"/>
          <w:szCs w:val="28"/>
        </w:rPr>
        <w:t>края,</w:t>
      </w:r>
      <w:r w:rsidRPr="004C7487">
        <w:rPr>
          <w:spacing w:val="1"/>
          <w:sz w:val="28"/>
          <w:szCs w:val="28"/>
        </w:rPr>
        <w:t xml:space="preserve"> </w:t>
      </w:r>
      <w:r w:rsidRPr="004C7487">
        <w:rPr>
          <w:sz w:val="28"/>
          <w:szCs w:val="28"/>
        </w:rPr>
        <w:t>страны,</w:t>
      </w:r>
      <w:r w:rsidRPr="004C7487">
        <w:rPr>
          <w:spacing w:val="1"/>
          <w:sz w:val="28"/>
          <w:szCs w:val="28"/>
        </w:rPr>
        <w:t xml:space="preserve"> </w:t>
      </w:r>
      <w:r w:rsidRPr="004C7487">
        <w:rPr>
          <w:sz w:val="28"/>
          <w:szCs w:val="28"/>
        </w:rPr>
        <w:t>трудовые</w:t>
      </w:r>
      <w:r w:rsidRPr="004C7487">
        <w:rPr>
          <w:spacing w:val="1"/>
          <w:sz w:val="28"/>
          <w:szCs w:val="28"/>
        </w:rPr>
        <w:t xml:space="preserve"> </w:t>
      </w:r>
      <w:r w:rsidRPr="004C7487">
        <w:rPr>
          <w:sz w:val="28"/>
          <w:szCs w:val="28"/>
        </w:rPr>
        <w:t>достижения</w:t>
      </w:r>
      <w:r w:rsidRPr="004C7487">
        <w:rPr>
          <w:spacing w:val="-1"/>
          <w:sz w:val="28"/>
          <w:szCs w:val="28"/>
        </w:rPr>
        <w:t xml:space="preserve"> </w:t>
      </w:r>
      <w:r w:rsidRPr="004C7487">
        <w:rPr>
          <w:sz w:val="28"/>
          <w:szCs w:val="28"/>
        </w:rPr>
        <w:t>российского народа.</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Проявляющий</w:t>
      </w:r>
      <w:r w:rsidRPr="004C7487">
        <w:rPr>
          <w:spacing w:val="1"/>
          <w:sz w:val="28"/>
          <w:szCs w:val="28"/>
        </w:rPr>
        <w:t xml:space="preserve"> </w:t>
      </w:r>
      <w:r w:rsidRPr="004C7487">
        <w:rPr>
          <w:sz w:val="28"/>
          <w:szCs w:val="28"/>
        </w:rPr>
        <w:t>способность</w:t>
      </w:r>
      <w:r w:rsidRPr="004C7487">
        <w:rPr>
          <w:spacing w:val="1"/>
          <w:sz w:val="28"/>
          <w:szCs w:val="28"/>
        </w:rPr>
        <w:t xml:space="preserve"> </w:t>
      </w:r>
      <w:r w:rsidRPr="004C7487">
        <w:rPr>
          <w:sz w:val="28"/>
          <w:szCs w:val="28"/>
        </w:rPr>
        <w:t>к</w:t>
      </w:r>
      <w:r w:rsidRPr="004C7487">
        <w:rPr>
          <w:spacing w:val="1"/>
          <w:sz w:val="28"/>
          <w:szCs w:val="28"/>
        </w:rPr>
        <w:t xml:space="preserve"> </w:t>
      </w:r>
      <w:r w:rsidRPr="004C7487">
        <w:rPr>
          <w:sz w:val="28"/>
          <w:szCs w:val="28"/>
        </w:rPr>
        <w:t>творческому</w:t>
      </w:r>
      <w:r w:rsidRPr="004C7487">
        <w:rPr>
          <w:spacing w:val="1"/>
          <w:sz w:val="28"/>
          <w:szCs w:val="28"/>
        </w:rPr>
        <w:t xml:space="preserve"> </w:t>
      </w:r>
      <w:r w:rsidRPr="004C7487">
        <w:rPr>
          <w:sz w:val="28"/>
          <w:szCs w:val="28"/>
        </w:rPr>
        <w:t>созидательному</w:t>
      </w:r>
      <w:r w:rsidRPr="004C7487">
        <w:rPr>
          <w:spacing w:val="1"/>
          <w:sz w:val="28"/>
          <w:szCs w:val="28"/>
        </w:rPr>
        <w:t xml:space="preserve"> </w:t>
      </w:r>
      <w:r w:rsidRPr="004C7487">
        <w:rPr>
          <w:sz w:val="28"/>
          <w:szCs w:val="28"/>
        </w:rPr>
        <w:t>социал</w:t>
      </w:r>
      <w:r w:rsidRPr="004C7487">
        <w:rPr>
          <w:sz w:val="28"/>
          <w:szCs w:val="28"/>
        </w:rPr>
        <w:t>ь</w:t>
      </w:r>
      <w:r w:rsidRPr="004C7487">
        <w:rPr>
          <w:sz w:val="28"/>
          <w:szCs w:val="28"/>
        </w:rPr>
        <w:t>но</w:t>
      </w:r>
      <w:r w:rsidRPr="004C7487">
        <w:rPr>
          <w:spacing w:val="1"/>
          <w:sz w:val="28"/>
          <w:szCs w:val="28"/>
        </w:rPr>
        <w:t xml:space="preserve"> </w:t>
      </w:r>
      <w:r w:rsidRPr="004C7487">
        <w:rPr>
          <w:sz w:val="28"/>
          <w:szCs w:val="28"/>
        </w:rPr>
        <w:t>значимому</w:t>
      </w:r>
      <w:r w:rsidRPr="004C7487">
        <w:rPr>
          <w:spacing w:val="1"/>
          <w:sz w:val="28"/>
          <w:szCs w:val="28"/>
        </w:rPr>
        <w:t xml:space="preserve"> </w:t>
      </w:r>
      <w:r w:rsidRPr="004C7487">
        <w:rPr>
          <w:sz w:val="28"/>
          <w:szCs w:val="28"/>
        </w:rPr>
        <w:t>труду</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доступных</w:t>
      </w:r>
      <w:r w:rsidRPr="004C7487">
        <w:rPr>
          <w:spacing w:val="1"/>
          <w:sz w:val="28"/>
          <w:szCs w:val="28"/>
        </w:rPr>
        <w:t xml:space="preserve"> </w:t>
      </w:r>
      <w:r w:rsidRPr="004C7487">
        <w:rPr>
          <w:sz w:val="28"/>
          <w:szCs w:val="28"/>
        </w:rPr>
        <w:t>по</w:t>
      </w:r>
      <w:r w:rsidRPr="004C7487">
        <w:rPr>
          <w:spacing w:val="1"/>
          <w:sz w:val="28"/>
          <w:szCs w:val="28"/>
        </w:rPr>
        <w:t xml:space="preserve"> </w:t>
      </w:r>
      <w:r w:rsidRPr="004C7487">
        <w:rPr>
          <w:sz w:val="28"/>
          <w:szCs w:val="28"/>
        </w:rPr>
        <w:t>возрасту</w:t>
      </w:r>
      <w:r w:rsidRPr="004C7487">
        <w:rPr>
          <w:spacing w:val="1"/>
          <w:sz w:val="28"/>
          <w:szCs w:val="28"/>
        </w:rPr>
        <w:t xml:space="preserve"> </w:t>
      </w:r>
      <w:r w:rsidRPr="004C7487">
        <w:rPr>
          <w:sz w:val="28"/>
          <w:szCs w:val="28"/>
        </w:rPr>
        <w:t>социально-трудовых</w:t>
      </w:r>
      <w:r w:rsidRPr="004C7487">
        <w:rPr>
          <w:spacing w:val="1"/>
          <w:sz w:val="28"/>
          <w:szCs w:val="28"/>
        </w:rPr>
        <w:t xml:space="preserve"> </w:t>
      </w:r>
      <w:r w:rsidRPr="004C7487">
        <w:rPr>
          <w:sz w:val="28"/>
          <w:szCs w:val="28"/>
        </w:rPr>
        <w:t>ролях,</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том</w:t>
      </w:r>
      <w:r w:rsidRPr="004C7487">
        <w:rPr>
          <w:spacing w:val="1"/>
          <w:sz w:val="28"/>
          <w:szCs w:val="28"/>
        </w:rPr>
        <w:t xml:space="preserve"> </w:t>
      </w:r>
      <w:r w:rsidRPr="004C7487">
        <w:rPr>
          <w:sz w:val="28"/>
          <w:szCs w:val="28"/>
        </w:rPr>
        <w:t>числе</w:t>
      </w:r>
      <w:r w:rsidRPr="004C7487">
        <w:rPr>
          <w:spacing w:val="1"/>
          <w:sz w:val="28"/>
          <w:szCs w:val="28"/>
        </w:rPr>
        <w:t xml:space="preserve"> </w:t>
      </w:r>
      <w:r w:rsidRPr="004C7487">
        <w:rPr>
          <w:sz w:val="28"/>
          <w:szCs w:val="28"/>
        </w:rPr>
        <w:t>предпринимательской</w:t>
      </w:r>
      <w:r w:rsidRPr="004C7487">
        <w:rPr>
          <w:spacing w:val="-4"/>
          <w:sz w:val="28"/>
          <w:szCs w:val="28"/>
        </w:rPr>
        <w:t xml:space="preserve"> </w:t>
      </w:r>
      <w:r w:rsidRPr="004C7487">
        <w:rPr>
          <w:sz w:val="28"/>
          <w:szCs w:val="28"/>
        </w:rPr>
        <w:t>деятельности</w:t>
      </w:r>
      <w:r w:rsidRPr="004C7487">
        <w:rPr>
          <w:spacing w:val="-2"/>
          <w:sz w:val="28"/>
          <w:szCs w:val="28"/>
        </w:rPr>
        <w:t xml:space="preserve"> </w:t>
      </w:r>
      <w:r w:rsidRPr="004C7487">
        <w:rPr>
          <w:sz w:val="28"/>
          <w:szCs w:val="28"/>
        </w:rPr>
        <w:t>в условиях самозанятости</w:t>
      </w:r>
      <w:r w:rsidRPr="004C7487">
        <w:rPr>
          <w:spacing w:val="-3"/>
          <w:sz w:val="28"/>
          <w:szCs w:val="28"/>
        </w:rPr>
        <w:t xml:space="preserve"> </w:t>
      </w:r>
      <w:r w:rsidRPr="004C7487">
        <w:rPr>
          <w:sz w:val="28"/>
          <w:szCs w:val="28"/>
        </w:rPr>
        <w:t>или</w:t>
      </w:r>
      <w:r w:rsidRPr="004C7487">
        <w:rPr>
          <w:spacing w:val="-4"/>
          <w:sz w:val="28"/>
          <w:szCs w:val="28"/>
        </w:rPr>
        <w:t xml:space="preserve"> </w:t>
      </w:r>
      <w:r w:rsidRPr="004C7487">
        <w:rPr>
          <w:sz w:val="28"/>
          <w:szCs w:val="28"/>
        </w:rPr>
        <w:t>наёмного</w:t>
      </w:r>
      <w:r w:rsidRPr="004C7487">
        <w:rPr>
          <w:spacing w:val="-2"/>
          <w:sz w:val="28"/>
          <w:szCs w:val="28"/>
        </w:rPr>
        <w:t xml:space="preserve"> </w:t>
      </w:r>
      <w:r w:rsidRPr="004C7487">
        <w:rPr>
          <w:sz w:val="28"/>
          <w:szCs w:val="28"/>
        </w:rPr>
        <w:t>труда.</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Участвующий в социально значимой трудовой деятельности разного вида в семье,</w:t>
      </w:r>
      <w:r w:rsidRPr="004C7487">
        <w:rPr>
          <w:spacing w:val="1"/>
          <w:sz w:val="28"/>
          <w:szCs w:val="28"/>
        </w:rPr>
        <w:t xml:space="preserve"> </w:t>
      </w:r>
      <w:r w:rsidRPr="004C7487">
        <w:rPr>
          <w:sz w:val="28"/>
          <w:szCs w:val="28"/>
        </w:rPr>
        <w:t>общеобразовательной организации, своей местности, в том числе оплачиваемом труде в</w:t>
      </w:r>
      <w:r w:rsidRPr="004C7487">
        <w:rPr>
          <w:spacing w:val="1"/>
          <w:sz w:val="28"/>
          <w:szCs w:val="28"/>
        </w:rPr>
        <w:t xml:space="preserve"> </w:t>
      </w:r>
      <w:r w:rsidRPr="004C7487">
        <w:rPr>
          <w:sz w:val="28"/>
          <w:szCs w:val="28"/>
        </w:rPr>
        <w:t>каникулярные</w:t>
      </w:r>
      <w:r w:rsidRPr="004C7487">
        <w:rPr>
          <w:spacing w:val="-3"/>
          <w:sz w:val="28"/>
          <w:szCs w:val="28"/>
        </w:rPr>
        <w:t xml:space="preserve"> </w:t>
      </w:r>
      <w:r w:rsidRPr="004C7487">
        <w:rPr>
          <w:sz w:val="28"/>
          <w:szCs w:val="28"/>
        </w:rPr>
        <w:t>периоды, с учётом</w:t>
      </w:r>
      <w:r w:rsidRPr="004C7487">
        <w:rPr>
          <w:spacing w:val="-1"/>
          <w:sz w:val="28"/>
          <w:szCs w:val="28"/>
        </w:rPr>
        <w:t xml:space="preserve"> </w:t>
      </w:r>
      <w:r w:rsidRPr="004C7487">
        <w:rPr>
          <w:sz w:val="28"/>
          <w:szCs w:val="28"/>
        </w:rPr>
        <w:t>соблюдения</w:t>
      </w:r>
      <w:r w:rsidRPr="004C7487">
        <w:rPr>
          <w:spacing w:val="-1"/>
          <w:sz w:val="28"/>
          <w:szCs w:val="28"/>
        </w:rPr>
        <w:t xml:space="preserve"> </w:t>
      </w:r>
      <w:r w:rsidRPr="004C7487">
        <w:rPr>
          <w:sz w:val="28"/>
          <w:szCs w:val="28"/>
        </w:rPr>
        <w:t>законодательства.</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Выражающий осознанную готовность к получению профессионал</w:t>
      </w:r>
      <w:r w:rsidRPr="004C7487">
        <w:rPr>
          <w:sz w:val="28"/>
          <w:szCs w:val="28"/>
        </w:rPr>
        <w:t>ь</w:t>
      </w:r>
      <w:r w:rsidRPr="004C7487">
        <w:rPr>
          <w:sz w:val="28"/>
          <w:szCs w:val="28"/>
        </w:rPr>
        <w:t>ного образования,</w:t>
      </w:r>
      <w:r w:rsidRPr="004C7487">
        <w:rPr>
          <w:spacing w:val="-57"/>
          <w:sz w:val="28"/>
          <w:szCs w:val="28"/>
        </w:rPr>
        <w:t xml:space="preserve"> </w:t>
      </w:r>
      <w:r w:rsidRPr="004C7487">
        <w:rPr>
          <w:sz w:val="28"/>
          <w:szCs w:val="28"/>
        </w:rPr>
        <w:t>к</w:t>
      </w:r>
      <w:r w:rsidRPr="004C7487">
        <w:rPr>
          <w:spacing w:val="1"/>
          <w:sz w:val="28"/>
          <w:szCs w:val="28"/>
        </w:rPr>
        <w:t xml:space="preserve"> </w:t>
      </w:r>
      <w:r w:rsidRPr="004C7487">
        <w:rPr>
          <w:sz w:val="28"/>
          <w:szCs w:val="28"/>
        </w:rPr>
        <w:t>непрерывному</w:t>
      </w:r>
      <w:r w:rsidRPr="004C7487">
        <w:rPr>
          <w:spacing w:val="1"/>
          <w:sz w:val="28"/>
          <w:szCs w:val="28"/>
        </w:rPr>
        <w:t xml:space="preserve"> </w:t>
      </w:r>
      <w:r w:rsidRPr="004C7487">
        <w:rPr>
          <w:sz w:val="28"/>
          <w:szCs w:val="28"/>
        </w:rPr>
        <w:t>образованию</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течение</w:t>
      </w:r>
      <w:r w:rsidRPr="004C7487">
        <w:rPr>
          <w:spacing w:val="1"/>
          <w:sz w:val="28"/>
          <w:szCs w:val="28"/>
        </w:rPr>
        <w:t xml:space="preserve"> </w:t>
      </w:r>
      <w:r w:rsidRPr="004C7487">
        <w:rPr>
          <w:sz w:val="28"/>
          <w:szCs w:val="28"/>
        </w:rPr>
        <w:t>жизни</w:t>
      </w:r>
      <w:r w:rsidRPr="004C7487">
        <w:rPr>
          <w:spacing w:val="1"/>
          <w:sz w:val="28"/>
          <w:szCs w:val="28"/>
        </w:rPr>
        <w:t xml:space="preserve"> </w:t>
      </w:r>
      <w:r w:rsidRPr="004C7487">
        <w:rPr>
          <w:sz w:val="28"/>
          <w:szCs w:val="28"/>
        </w:rPr>
        <w:t>как</w:t>
      </w:r>
      <w:r w:rsidRPr="004C7487">
        <w:rPr>
          <w:spacing w:val="1"/>
          <w:sz w:val="28"/>
          <w:szCs w:val="28"/>
        </w:rPr>
        <w:t xml:space="preserve"> </w:t>
      </w:r>
      <w:r w:rsidRPr="004C7487">
        <w:rPr>
          <w:sz w:val="28"/>
          <w:szCs w:val="28"/>
        </w:rPr>
        <w:t>усл</w:t>
      </w:r>
      <w:r w:rsidRPr="004C7487">
        <w:rPr>
          <w:sz w:val="28"/>
          <w:szCs w:val="28"/>
        </w:rPr>
        <w:t>о</w:t>
      </w:r>
      <w:r w:rsidRPr="004C7487">
        <w:rPr>
          <w:sz w:val="28"/>
          <w:szCs w:val="28"/>
        </w:rPr>
        <w:t>вию</w:t>
      </w:r>
      <w:r w:rsidRPr="004C7487">
        <w:rPr>
          <w:spacing w:val="1"/>
          <w:sz w:val="28"/>
          <w:szCs w:val="28"/>
        </w:rPr>
        <w:t xml:space="preserve"> </w:t>
      </w:r>
      <w:r w:rsidRPr="004C7487">
        <w:rPr>
          <w:sz w:val="28"/>
          <w:szCs w:val="28"/>
        </w:rPr>
        <w:t>успешной</w:t>
      </w:r>
      <w:r w:rsidRPr="004C7487">
        <w:rPr>
          <w:spacing w:val="1"/>
          <w:sz w:val="28"/>
          <w:szCs w:val="28"/>
        </w:rPr>
        <w:t xml:space="preserve"> </w:t>
      </w:r>
      <w:r w:rsidRPr="004C7487">
        <w:rPr>
          <w:sz w:val="28"/>
          <w:szCs w:val="28"/>
        </w:rPr>
        <w:t>профессиональной</w:t>
      </w:r>
      <w:r w:rsidRPr="004C7487">
        <w:rPr>
          <w:spacing w:val="-1"/>
          <w:sz w:val="28"/>
          <w:szCs w:val="28"/>
        </w:rPr>
        <w:t xml:space="preserve"> </w:t>
      </w:r>
      <w:r w:rsidRPr="004C7487">
        <w:rPr>
          <w:sz w:val="28"/>
          <w:szCs w:val="28"/>
        </w:rPr>
        <w:t>и общественной деятельности.</w:t>
      </w:r>
    </w:p>
    <w:p w:rsidR="004C7487" w:rsidRPr="004C7487" w:rsidRDefault="004C7487" w:rsidP="0039582B">
      <w:pPr>
        <w:pStyle w:val="TableParagraph"/>
        <w:numPr>
          <w:ilvl w:val="0"/>
          <w:numId w:val="350"/>
        </w:numPr>
        <w:tabs>
          <w:tab w:val="left" w:pos="993"/>
        </w:tabs>
        <w:spacing w:line="360" w:lineRule="auto"/>
        <w:ind w:left="0" w:right="-7" w:firstLine="709"/>
        <w:jc w:val="both"/>
        <w:rPr>
          <w:sz w:val="28"/>
          <w:szCs w:val="28"/>
        </w:rPr>
      </w:pPr>
      <w:r w:rsidRPr="004C7487">
        <w:rPr>
          <w:sz w:val="28"/>
          <w:szCs w:val="28"/>
        </w:rPr>
        <w:t>Понимающий</w:t>
      </w:r>
      <w:r w:rsidRPr="004C7487">
        <w:rPr>
          <w:spacing w:val="1"/>
          <w:sz w:val="28"/>
          <w:szCs w:val="28"/>
        </w:rPr>
        <w:t xml:space="preserve"> </w:t>
      </w:r>
      <w:r w:rsidRPr="004C7487">
        <w:rPr>
          <w:sz w:val="28"/>
          <w:szCs w:val="28"/>
        </w:rPr>
        <w:t>специфику</w:t>
      </w:r>
      <w:r w:rsidRPr="004C7487">
        <w:rPr>
          <w:spacing w:val="1"/>
          <w:sz w:val="28"/>
          <w:szCs w:val="28"/>
        </w:rPr>
        <w:t xml:space="preserve"> </w:t>
      </w:r>
      <w:r w:rsidRPr="004C7487">
        <w:rPr>
          <w:sz w:val="28"/>
          <w:szCs w:val="28"/>
        </w:rPr>
        <w:t>трудовой</w:t>
      </w:r>
      <w:r w:rsidRPr="004C7487">
        <w:rPr>
          <w:spacing w:val="1"/>
          <w:sz w:val="28"/>
          <w:szCs w:val="28"/>
        </w:rPr>
        <w:t xml:space="preserve"> </w:t>
      </w:r>
      <w:r w:rsidRPr="004C7487">
        <w:rPr>
          <w:sz w:val="28"/>
          <w:szCs w:val="28"/>
        </w:rPr>
        <w:t>деятельности,</w:t>
      </w:r>
      <w:r w:rsidRPr="004C7487">
        <w:rPr>
          <w:spacing w:val="1"/>
          <w:sz w:val="28"/>
          <w:szCs w:val="28"/>
        </w:rPr>
        <w:t xml:space="preserve"> </w:t>
      </w:r>
      <w:r w:rsidRPr="004C7487">
        <w:rPr>
          <w:sz w:val="28"/>
          <w:szCs w:val="28"/>
        </w:rPr>
        <w:t>регулирования</w:t>
      </w:r>
      <w:r w:rsidRPr="004C7487">
        <w:rPr>
          <w:spacing w:val="1"/>
          <w:sz w:val="28"/>
          <w:szCs w:val="28"/>
        </w:rPr>
        <w:t xml:space="preserve"> </w:t>
      </w:r>
      <w:r w:rsidRPr="004C7487">
        <w:rPr>
          <w:sz w:val="28"/>
          <w:szCs w:val="28"/>
        </w:rPr>
        <w:t>трудовых</w:t>
      </w:r>
      <w:r w:rsidRPr="004C7487">
        <w:rPr>
          <w:spacing w:val="1"/>
          <w:sz w:val="28"/>
          <w:szCs w:val="28"/>
        </w:rPr>
        <w:t xml:space="preserve"> </w:t>
      </w:r>
      <w:r w:rsidRPr="004C7487">
        <w:rPr>
          <w:sz w:val="28"/>
          <w:szCs w:val="28"/>
        </w:rPr>
        <w:t>отношений, самообразования и профессиональной самоподготовки в информационном</w:t>
      </w:r>
      <w:r w:rsidRPr="004C7487">
        <w:rPr>
          <w:spacing w:val="1"/>
          <w:sz w:val="28"/>
          <w:szCs w:val="28"/>
        </w:rPr>
        <w:t xml:space="preserve"> </w:t>
      </w:r>
      <w:r w:rsidRPr="004C7487">
        <w:rPr>
          <w:sz w:val="28"/>
          <w:szCs w:val="28"/>
        </w:rPr>
        <w:t>высокотехнологическом</w:t>
      </w:r>
      <w:r w:rsidRPr="004C7487">
        <w:rPr>
          <w:spacing w:val="1"/>
          <w:sz w:val="28"/>
          <w:szCs w:val="28"/>
        </w:rPr>
        <w:t xml:space="preserve"> </w:t>
      </w:r>
      <w:r w:rsidRPr="004C7487">
        <w:rPr>
          <w:sz w:val="28"/>
          <w:szCs w:val="28"/>
        </w:rPr>
        <w:t>обществе,</w:t>
      </w:r>
      <w:r w:rsidRPr="004C7487">
        <w:rPr>
          <w:spacing w:val="1"/>
          <w:sz w:val="28"/>
          <w:szCs w:val="28"/>
        </w:rPr>
        <w:t xml:space="preserve"> </w:t>
      </w:r>
      <w:r w:rsidRPr="004C7487">
        <w:rPr>
          <w:sz w:val="28"/>
          <w:szCs w:val="28"/>
        </w:rPr>
        <w:t>готовый</w:t>
      </w:r>
      <w:r w:rsidRPr="004C7487">
        <w:rPr>
          <w:spacing w:val="1"/>
          <w:sz w:val="28"/>
          <w:szCs w:val="28"/>
        </w:rPr>
        <w:t xml:space="preserve"> </w:t>
      </w:r>
      <w:r w:rsidRPr="004C7487">
        <w:rPr>
          <w:sz w:val="28"/>
          <w:szCs w:val="28"/>
        </w:rPr>
        <w:t>учиться</w:t>
      </w:r>
      <w:r w:rsidRPr="004C7487">
        <w:rPr>
          <w:spacing w:val="1"/>
          <w:sz w:val="28"/>
          <w:szCs w:val="28"/>
        </w:rPr>
        <w:t xml:space="preserve"> </w:t>
      </w:r>
      <w:r w:rsidRPr="004C7487">
        <w:rPr>
          <w:sz w:val="28"/>
          <w:szCs w:val="28"/>
        </w:rPr>
        <w:t>и</w:t>
      </w:r>
      <w:r w:rsidRPr="004C7487">
        <w:rPr>
          <w:spacing w:val="1"/>
          <w:sz w:val="28"/>
          <w:szCs w:val="28"/>
        </w:rPr>
        <w:t xml:space="preserve"> </w:t>
      </w:r>
      <w:r w:rsidRPr="004C7487">
        <w:rPr>
          <w:sz w:val="28"/>
          <w:szCs w:val="28"/>
        </w:rPr>
        <w:t>трудиться</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современном</w:t>
      </w:r>
      <w:r w:rsidRPr="004C7487">
        <w:rPr>
          <w:spacing w:val="1"/>
          <w:sz w:val="28"/>
          <w:szCs w:val="28"/>
        </w:rPr>
        <w:t xml:space="preserve"> </w:t>
      </w:r>
      <w:r w:rsidRPr="004C7487">
        <w:rPr>
          <w:sz w:val="28"/>
          <w:szCs w:val="28"/>
        </w:rPr>
        <w:t>обществе.</w:t>
      </w:r>
    </w:p>
    <w:p w:rsidR="004C7487" w:rsidRPr="004C7487" w:rsidRDefault="004C7487" w:rsidP="0039582B">
      <w:pPr>
        <w:pStyle w:val="af2"/>
        <w:widowControl w:val="0"/>
        <w:numPr>
          <w:ilvl w:val="0"/>
          <w:numId w:val="350"/>
        </w:numPr>
        <w:tabs>
          <w:tab w:val="left" w:pos="993"/>
        </w:tabs>
        <w:autoSpaceDE w:val="0"/>
        <w:autoSpaceDN w:val="0"/>
        <w:spacing w:after="0" w:line="360" w:lineRule="auto"/>
        <w:ind w:left="0" w:firstLine="709"/>
        <w:contextualSpacing w:val="0"/>
        <w:jc w:val="both"/>
        <w:rPr>
          <w:rFonts w:ascii="Times New Roman" w:hAnsi="Times New Roman" w:cs="Times New Roman"/>
          <w:b/>
          <w:sz w:val="28"/>
          <w:szCs w:val="28"/>
        </w:rPr>
      </w:pPr>
      <w:r w:rsidRPr="004C7487">
        <w:rPr>
          <w:rFonts w:ascii="Times New Roman" w:hAnsi="Times New Roman" w:cs="Times New Roman"/>
          <w:sz w:val="28"/>
          <w:szCs w:val="28"/>
        </w:rPr>
        <w:t>Ориентированный</w:t>
      </w:r>
      <w:r w:rsidRPr="004C7487">
        <w:rPr>
          <w:rFonts w:ascii="Times New Roman" w:hAnsi="Times New Roman" w:cs="Times New Roman"/>
          <w:spacing w:val="84"/>
          <w:sz w:val="28"/>
          <w:szCs w:val="28"/>
        </w:rPr>
        <w:t xml:space="preserve"> </w:t>
      </w:r>
      <w:r w:rsidRPr="004C7487">
        <w:rPr>
          <w:rFonts w:ascii="Times New Roman" w:hAnsi="Times New Roman" w:cs="Times New Roman"/>
          <w:sz w:val="28"/>
          <w:szCs w:val="28"/>
        </w:rPr>
        <w:t xml:space="preserve">на  </w:t>
      </w:r>
      <w:r w:rsidRPr="004C7487">
        <w:rPr>
          <w:rFonts w:ascii="Times New Roman" w:hAnsi="Times New Roman" w:cs="Times New Roman"/>
          <w:spacing w:val="18"/>
          <w:sz w:val="28"/>
          <w:szCs w:val="28"/>
        </w:rPr>
        <w:t xml:space="preserve"> </w:t>
      </w:r>
      <w:r w:rsidRPr="004C7487">
        <w:rPr>
          <w:rFonts w:ascii="Times New Roman" w:hAnsi="Times New Roman" w:cs="Times New Roman"/>
          <w:sz w:val="28"/>
          <w:szCs w:val="28"/>
        </w:rPr>
        <w:t xml:space="preserve">осознанный  </w:t>
      </w:r>
      <w:r w:rsidRPr="004C7487">
        <w:rPr>
          <w:rFonts w:ascii="Times New Roman" w:hAnsi="Times New Roman" w:cs="Times New Roman"/>
          <w:spacing w:val="22"/>
          <w:sz w:val="28"/>
          <w:szCs w:val="28"/>
        </w:rPr>
        <w:t xml:space="preserve"> </w:t>
      </w:r>
      <w:r w:rsidRPr="004C7487">
        <w:rPr>
          <w:rFonts w:ascii="Times New Roman" w:hAnsi="Times New Roman" w:cs="Times New Roman"/>
          <w:sz w:val="28"/>
          <w:szCs w:val="28"/>
        </w:rPr>
        <w:t xml:space="preserve">выбор  </w:t>
      </w:r>
      <w:r w:rsidRPr="004C7487">
        <w:rPr>
          <w:rFonts w:ascii="Times New Roman" w:hAnsi="Times New Roman" w:cs="Times New Roman"/>
          <w:spacing w:val="20"/>
          <w:sz w:val="28"/>
          <w:szCs w:val="28"/>
        </w:rPr>
        <w:t xml:space="preserve"> </w:t>
      </w:r>
      <w:r w:rsidRPr="004C7487">
        <w:rPr>
          <w:rFonts w:ascii="Times New Roman" w:hAnsi="Times New Roman" w:cs="Times New Roman"/>
          <w:sz w:val="28"/>
          <w:szCs w:val="28"/>
        </w:rPr>
        <w:t xml:space="preserve">сферы  </w:t>
      </w:r>
      <w:r w:rsidRPr="004C7487">
        <w:rPr>
          <w:rFonts w:ascii="Times New Roman" w:hAnsi="Times New Roman" w:cs="Times New Roman"/>
          <w:spacing w:val="22"/>
          <w:sz w:val="28"/>
          <w:szCs w:val="28"/>
        </w:rPr>
        <w:t xml:space="preserve"> </w:t>
      </w:r>
      <w:r w:rsidRPr="004C7487">
        <w:rPr>
          <w:rFonts w:ascii="Times New Roman" w:hAnsi="Times New Roman" w:cs="Times New Roman"/>
          <w:sz w:val="28"/>
          <w:szCs w:val="28"/>
        </w:rPr>
        <w:t>трудовой, профессиональной деятельности</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в</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российском</w:t>
      </w:r>
      <w:r w:rsidRPr="004C7487">
        <w:rPr>
          <w:rFonts w:ascii="Times New Roman" w:hAnsi="Times New Roman" w:cs="Times New Roman"/>
          <w:spacing w:val="-4"/>
          <w:sz w:val="28"/>
          <w:szCs w:val="28"/>
        </w:rPr>
        <w:t xml:space="preserve"> </w:t>
      </w:r>
      <w:r w:rsidRPr="004C7487">
        <w:rPr>
          <w:rFonts w:ascii="Times New Roman" w:hAnsi="Times New Roman" w:cs="Times New Roman"/>
          <w:sz w:val="28"/>
          <w:szCs w:val="28"/>
        </w:rPr>
        <w:t>обществе</w:t>
      </w:r>
      <w:r w:rsidRPr="004C7487">
        <w:rPr>
          <w:rFonts w:ascii="Times New Roman" w:hAnsi="Times New Roman" w:cs="Times New Roman"/>
          <w:spacing w:val="-2"/>
          <w:sz w:val="28"/>
          <w:szCs w:val="28"/>
        </w:rPr>
        <w:t xml:space="preserve"> </w:t>
      </w:r>
      <w:r w:rsidRPr="004C7487">
        <w:rPr>
          <w:rFonts w:ascii="Times New Roman" w:hAnsi="Times New Roman" w:cs="Times New Roman"/>
          <w:sz w:val="28"/>
          <w:szCs w:val="28"/>
        </w:rPr>
        <w:t>с учётом</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личных жи</w:t>
      </w:r>
      <w:r w:rsidRPr="004C7487">
        <w:rPr>
          <w:rFonts w:ascii="Times New Roman" w:hAnsi="Times New Roman" w:cs="Times New Roman"/>
          <w:sz w:val="28"/>
          <w:szCs w:val="28"/>
        </w:rPr>
        <w:t>з</w:t>
      </w:r>
      <w:r w:rsidRPr="004C7487">
        <w:rPr>
          <w:rFonts w:ascii="Times New Roman" w:hAnsi="Times New Roman" w:cs="Times New Roman"/>
          <w:sz w:val="28"/>
          <w:szCs w:val="28"/>
        </w:rPr>
        <w:t>ненных</w:t>
      </w:r>
      <w:r w:rsidRPr="004C7487">
        <w:rPr>
          <w:rFonts w:ascii="Times New Roman" w:hAnsi="Times New Roman" w:cs="Times New Roman"/>
          <w:spacing w:val="-1"/>
          <w:sz w:val="28"/>
          <w:szCs w:val="28"/>
        </w:rPr>
        <w:t xml:space="preserve"> </w:t>
      </w:r>
      <w:r w:rsidRPr="004C7487">
        <w:rPr>
          <w:rFonts w:ascii="Times New Roman" w:hAnsi="Times New Roman" w:cs="Times New Roman"/>
          <w:sz w:val="28"/>
          <w:szCs w:val="28"/>
        </w:rPr>
        <w:t>планов, потребностей своей</w:t>
      </w:r>
      <w:r w:rsidRPr="004C7487">
        <w:rPr>
          <w:rFonts w:ascii="Times New Roman" w:hAnsi="Times New Roman" w:cs="Times New Roman"/>
          <w:spacing w:val="-4"/>
          <w:sz w:val="28"/>
          <w:szCs w:val="28"/>
        </w:rPr>
        <w:t xml:space="preserve"> </w:t>
      </w:r>
      <w:r w:rsidRPr="004C7487">
        <w:rPr>
          <w:rFonts w:ascii="Times New Roman" w:hAnsi="Times New Roman" w:cs="Times New Roman"/>
          <w:sz w:val="28"/>
          <w:szCs w:val="28"/>
        </w:rPr>
        <w:t>семьи,</w:t>
      </w:r>
      <w:r w:rsidRPr="004C7487">
        <w:rPr>
          <w:rFonts w:ascii="Times New Roman" w:hAnsi="Times New Roman" w:cs="Times New Roman"/>
          <w:spacing w:val="-3"/>
          <w:sz w:val="28"/>
          <w:szCs w:val="28"/>
        </w:rPr>
        <w:t xml:space="preserve"> </w:t>
      </w:r>
      <w:r w:rsidRPr="004C7487">
        <w:rPr>
          <w:rFonts w:ascii="Times New Roman" w:hAnsi="Times New Roman" w:cs="Times New Roman"/>
          <w:sz w:val="28"/>
          <w:szCs w:val="28"/>
        </w:rPr>
        <w:t>общества.</w:t>
      </w:r>
    </w:p>
    <w:p w:rsidR="004C7487" w:rsidRPr="004C7487" w:rsidRDefault="004C7487" w:rsidP="004C7487">
      <w:pPr>
        <w:tabs>
          <w:tab w:val="left" w:pos="993"/>
        </w:tabs>
        <w:spacing w:line="360" w:lineRule="auto"/>
        <w:ind w:firstLine="709"/>
        <w:rPr>
          <w:rFonts w:ascii="Times New Roman" w:hAnsi="Times New Roman" w:cs="Times New Roman"/>
          <w:b/>
          <w:sz w:val="28"/>
          <w:szCs w:val="28"/>
        </w:rPr>
      </w:pPr>
      <w:r w:rsidRPr="004C7487">
        <w:rPr>
          <w:rFonts w:ascii="Times New Roman" w:hAnsi="Times New Roman" w:cs="Times New Roman"/>
          <w:b/>
          <w:sz w:val="28"/>
          <w:szCs w:val="28"/>
        </w:rPr>
        <w:t>Экологическое воспитание:</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Демонстрирующий</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поведении</w:t>
      </w:r>
      <w:r w:rsidRPr="004C7487">
        <w:rPr>
          <w:spacing w:val="1"/>
          <w:sz w:val="28"/>
          <w:szCs w:val="28"/>
        </w:rPr>
        <w:t xml:space="preserve"> </w:t>
      </w:r>
      <w:r w:rsidRPr="004C7487">
        <w:rPr>
          <w:sz w:val="28"/>
          <w:szCs w:val="28"/>
        </w:rPr>
        <w:t>сформированность</w:t>
      </w:r>
      <w:r w:rsidRPr="004C7487">
        <w:rPr>
          <w:spacing w:val="1"/>
          <w:sz w:val="28"/>
          <w:szCs w:val="28"/>
        </w:rPr>
        <w:t xml:space="preserve"> </w:t>
      </w:r>
      <w:r w:rsidRPr="004C7487">
        <w:rPr>
          <w:sz w:val="28"/>
          <w:szCs w:val="28"/>
        </w:rPr>
        <w:t>экологической</w:t>
      </w:r>
      <w:r w:rsidRPr="004C7487">
        <w:rPr>
          <w:spacing w:val="1"/>
          <w:sz w:val="28"/>
          <w:szCs w:val="28"/>
        </w:rPr>
        <w:t xml:space="preserve"> </w:t>
      </w:r>
      <w:r w:rsidRPr="004C7487">
        <w:rPr>
          <w:sz w:val="28"/>
          <w:szCs w:val="28"/>
        </w:rPr>
        <w:t>культуры</w:t>
      </w:r>
      <w:r w:rsidRPr="004C7487">
        <w:rPr>
          <w:spacing w:val="1"/>
          <w:sz w:val="28"/>
          <w:szCs w:val="28"/>
        </w:rPr>
        <w:t xml:space="preserve"> </w:t>
      </w:r>
      <w:r w:rsidRPr="004C7487">
        <w:rPr>
          <w:sz w:val="28"/>
          <w:szCs w:val="28"/>
        </w:rPr>
        <w:t>на</w:t>
      </w:r>
      <w:r w:rsidRPr="004C7487">
        <w:rPr>
          <w:spacing w:val="1"/>
          <w:sz w:val="28"/>
          <w:szCs w:val="28"/>
        </w:rPr>
        <w:t xml:space="preserve"> </w:t>
      </w:r>
      <w:r w:rsidRPr="004C7487">
        <w:rPr>
          <w:sz w:val="28"/>
          <w:szCs w:val="28"/>
        </w:rPr>
        <w:t>основе</w:t>
      </w:r>
      <w:r w:rsidRPr="004C7487">
        <w:rPr>
          <w:spacing w:val="1"/>
          <w:sz w:val="28"/>
          <w:szCs w:val="28"/>
        </w:rPr>
        <w:t xml:space="preserve"> </w:t>
      </w:r>
      <w:r w:rsidRPr="004C7487">
        <w:rPr>
          <w:sz w:val="28"/>
          <w:szCs w:val="28"/>
        </w:rPr>
        <w:t>понимания</w:t>
      </w:r>
      <w:r w:rsidRPr="004C7487">
        <w:rPr>
          <w:spacing w:val="1"/>
          <w:sz w:val="28"/>
          <w:szCs w:val="28"/>
        </w:rPr>
        <w:t xml:space="preserve"> </w:t>
      </w:r>
      <w:r w:rsidRPr="004C7487">
        <w:rPr>
          <w:sz w:val="28"/>
          <w:szCs w:val="28"/>
        </w:rPr>
        <w:t>влияния</w:t>
      </w:r>
      <w:r w:rsidRPr="004C7487">
        <w:rPr>
          <w:spacing w:val="1"/>
          <w:sz w:val="28"/>
          <w:szCs w:val="28"/>
        </w:rPr>
        <w:t xml:space="preserve"> </w:t>
      </w:r>
      <w:r w:rsidRPr="004C7487">
        <w:rPr>
          <w:sz w:val="28"/>
          <w:szCs w:val="28"/>
        </w:rPr>
        <w:t>социально-экономических</w:t>
      </w:r>
      <w:r w:rsidRPr="004C7487">
        <w:rPr>
          <w:spacing w:val="1"/>
          <w:sz w:val="28"/>
          <w:szCs w:val="28"/>
        </w:rPr>
        <w:t xml:space="preserve"> </w:t>
      </w:r>
      <w:r w:rsidRPr="004C7487">
        <w:rPr>
          <w:sz w:val="28"/>
          <w:szCs w:val="28"/>
        </w:rPr>
        <w:t>процессов</w:t>
      </w:r>
      <w:r w:rsidRPr="004C7487">
        <w:rPr>
          <w:spacing w:val="1"/>
          <w:sz w:val="28"/>
          <w:szCs w:val="28"/>
        </w:rPr>
        <w:t xml:space="preserve"> </w:t>
      </w:r>
      <w:r w:rsidRPr="004C7487">
        <w:rPr>
          <w:sz w:val="28"/>
          <w:szCs w:val="28"/>
        </w:rPr>
        <w:t>на</w:t>
      </w:r>
      <w:r w:rsidRPr="004C7487">
        <w:rPr>
          <w:spacing w:val="1"/>
          <w:sz w:val="28"/>
          <w:szCs w:val="28"/>
        </w:rPr>
        <w:t xml:space="preserve"> </w:t>
      </w:r>
      <w:r w:rsidRPr="004C7487">
        <w:rPr>
          <w:sz w:val="28"/>
          <w:szCs w:val="28"/>
        </w:rPr>
        <w:t>природу,</w:t>
      </w:r>
      <w:r w:rsidRPr="004C7487">
        <w:rPr>
          <w:spacing w:val="1"/>
          <w:sz w:val="28"/>
          <w:szCs w:val="28"/>
        </w:rPr>
        <w:t xml:space="preserve"> </w:t>
      </w:r>
      <w:r w:rsidRPr="004C7487">
        <w:rPr>
          <w:sz w:val="28"/>
          <w:szCs w:val="28"/>
        </w:rPr>
        <w:t>в</w:t>
      </w:r>
      <w:r w:rsidRPr="004C7487">
        <w:rPr>
          <w:spacing w:val="60"/>
          <w:sz w:val="28"/>
          <w:szCs w:val="28"/>
        </w:rPr>
        <w:t xml:space="preserve"> </w:t>
      </w:r>
      <w:r w:rsidRPr="004C7487">
        <w:rPr>
          <w:sz w:val="28"/>
          <w:szCs w:val="28"/>
        </w:rPr>
        <w:t>том</w:t>
      </w:r>
      <w:r w:rsidRPr="004C7487">
        <w:rPr>
          <w:spacing w:val="1"/>
          <w:sz w:val="28"/>
          <w:szCs w:val="28"/>
        </w:rPr>
        <w:t xml:space="preserve"> </w:t>
      </w:r>
      <w:r w:rsidRPr="004C7487">
        <w:rPr>
          <w:sz w:val="28"/>
          <w:szCs w:val="28"/>
        </w:rPr>
        <w:t>числе</w:t>
      </w:r>
      <w:r w:rsidRPr="004C7487">
        <w:rPr>
          <w:spacing w:val="-2"/>
          <w:sz w:val="28"/>
          <w:szCs w:val="28"/>
        </w:rPr>
        <w:t xml:space="preserve"> </w:t>
      </w:r>
      <w:r w:rsidRPr="004C7487">
        <w:rPr>
          <w:sz w:val="28"/>
          <w:szCs w:val="28"/>
        </w:rPr>
        <w:t>на</w:t>
      </w:r>
      <w:r w:rsidRPr="004C7487">
        <w:rPr>
          <w:spacing w:val="-2"/>
          <w:sz w:val="28"/>
          <w:szCs w:val="28"/>
        </w:rPr>
        <w:t xml:space="preserve"> </w:t>
      </w:r>
      <w:r w:rsidRPr="004C7487">
        <w:rPr>
          <w:sz w:val="28"/>
          <w:szCs w:val="28"/>
        </w:rPr>
        <w:t>глобальном уровне,</w:t>
      </w:r>
      <w:r w:rsidRPr="004C7487">
        <w:rPr>
          <w:spacing w:val="-1"/>
          <w:sz w:val="28"/>
          <w:szCs w:val="28"/>
        </w:rPr>
        <w:t xml:space="preserve"> </w:t>
      </w:r>
      <w:r w:rsidRPr="004C7487">
        <w:rPr>
          <w:sz w:val="28"/>
          <w:szCs w:val="28"/>
        </w:rPr>
        <w:t>ответственность</w:t>
      </w:r>
      <w:r w:rsidRPr="004C7487">
        <w:rPr>
          <w:spacing w:val="-1"/>
          <w:sz w:val="28"/>
          <w:szCs w:val="28"/>
        </w:rPr>
        <w:t xml:space="preserve"> </w:t>
      </w:r>
      <w:r w:rsidRPr="004C7487">
        <w:rPr>
          <w:sz w:val="28"/>
          <w:szCs w:val="28"/>
        </w:rPr>
        <w:t>за</w:t>
      </w:r>
      <w:r w:rsidRPr="004C7487">
        <w:rPr>
          <w:spacing w:val="-2"/>
          <w:sz w:val="28"/>
          <w:szCs w:val="28"/>
        </w:rPr>
        <w:t xml:space="preserve"> </w:t>
      </w:r>
      <w:r w:rsidRPr="004C7487">
        <w:rPr>
          <w:sz w:val="28"/>
          <w:szCs w:val="28"/>
        </w:rPr>
        <w:t>действия</w:t>
      </w:r>
      <w:r w:rsidRPr="004C7487">
        <w:rPr>
          <w:spacing w:val="-1"/>
          <w:sz w:val="28"/>
          <w:szCs w:val="28"/>
        </w:rPr>
        <w:t xml:space="preserve"> </w:t>
      </w:r>
      <w:r w:rsidRPr="004C7487">
        <w:rPr>
          <w:sz w:val="28"/>
          <w:szCs w:val="28"/>
        </w:rPr>
        <w:t>в</w:t>
      </w:r>
      <w:r w:rsidRPr="004C7487">
        <w:rPr>
          <w:spacing w:val="-1"/>
          <w:sz w:val="28"/>
          <w:szCs w:val="28"/>
        </w:rPr>
        <w:t xml:space="preserve"> </w:t>
      </w:r>
      <w:r w:rsidRPr="004C7487">
        <w:rPr>
          <w:sz w:val="28"/>
          <w:szCs w:val="28"/>
        </w:rPr>
        <w:t>природной</w:t>
      </w:r>
      <w:r w:rsidRPr="004C7487">
        <w:rPr>
          <w:spacing w:val="-3"/>
          <w:sz w:val="28"/>
          <w:szCs w:val="28"/>
        </w:rPr>
        <w:t xml:space="preserve"> </w:t>
      </w:r>
      <w:r w:rsidRPr="004C7487">
        <w:rPr>
          <w:sz w:val="28"/>
          <w:szCs w:val="28"/>
        </w:rPr>
        <w:t>среде.</w:t>
      </w:r>
    </w:p>
    <w:p w:rsidR="004C7487" w:rsidRPr="004C7487" w:rsidRDefault="004C7487" w:rsidP="0039582B">
      <w:pPr>
        <w:pStyle w:val="TableParagraph"/>
        <w:numPr>
          <w:ilvl w:val="0"/>
          <w:numId w:val="351"/>
        </w:numPr>
        <w:tabs>
          <w:tab w:val="left" w:pos="993"/>
        </w:tabs>
        <w:spacing w:line="360" w:lineRule="auto"/>
        <w:ind w:left="0" w:firstLine="709"/>
        <w:jc w:val="both"/>
        <w:rPr>
          <w:sz w:val="28"/>
          <w:szCs w:val="28"/>
        </w:rPr>
      </w:pPr>
      <w:r w:rsidRPr="004C7487">
        <w:rPr>
          <w:sz w:val="28"/>
          <w:szCs w:val="28"/>
        </w:rPr>
        <w:t>Выражающий</w:t>
      </w:r>
      <w:r w:rsidRPr="004C7487">
        <w:rPr>
          <w:spacing w:val="-5"/>
          <w:sz w:val="28"/>
          <w:szCs w:val="28"/>
        </w:rPr>
        <w:t xml:space="preserve"> </w:t>
      </w:r>
      <w:r w:rsidRPr="004C7487">
        <w:rPr>
          <w:sz w:val="28"/>
          <w:szCs w:val="28"/>
        </w:rPr>
        <w:t>деятельное</w:t>
      </w:r>
      <w:r w:rsidRPr="004C7487">
        <w:rPr>
          <w:spacing w:val="-5"/>
          <w:sz w:val="28"/>
          <w:szCs w:val="28"/>
        </w:rPr>
        <w:t xml:space="preserve"> </w:t>
      </w:r>
      <w:r w:rsidRPr="004C7487">
        <w:rPr>
          <w:sz w:val="28"/>
          <w:szCs w:val="28"/>
        </w:rPr>
        <w:t>неприятие</w:t>
      </w:r>
      <w:r w:rsidRPr="004C7487">
        <w:rPr>
          <w:spacing w:val="-6"/>
          <w:sz w:val="28"/>
          <w:szCs w:val="28"/>
        </w:rPr>
        <w:t xml:space="preserve"> </w:t>
      </w:r>
      <w:r w:rsidRPr="004C7487">
        <w:rPr>
          <w:sz w:val="28"/>
          <w:szCs w:val="28"/>
        </w:rPr>
        <w:t>действий,</w:t>
      </w:r>
      <w:r w:rsidRPr="004C7487">
        <w:rPr>
          <w:spacing w:val="-7"/>
          <w:sz w:val="28"/>
          <w:szCs w:val="28"/>
        </w:rPr>
        <w:t xml:space="preserve"> </w:t>
      </w:r>
      <w:r w:rsidRPr="004C7487">
        <w:rPr>
          <w:sz w:val="28"/>
          <w:szCs w:val="28"/>
        </w:rPr>
        <w:t>приносящих</w:t>
      </w:r>
      <w:r w:rsidRPr="004C7487">
        <w:rPr>
          <w:spacing w:val="-3"/>
          <w:sz w:val="28"/>
          <w:szCs w:val="28"/>
        </w:rPr>
        <w:t xml:space="preserve"> </w:t>
      </w:r>
      <w:r w:rsidRPr="004C7487">
        <w:rPr>
          <w:sz w:val="28"/>
          <w:szCs w:val="28"/>
        </w:rPr>
        <w:t>вред</w:t>
      </w:r>
      <w:r w:rsidRPr="004C7487">
        <w:rPr>
          <w:spacing w:val="-4"/>
          <w:sz w:val="28"/>
          <w:szCs w:val="28"/>
        </w:rPr>
        <w:t xml:space="preserve"> </w:t>
      </w:r>
      <w:r w:rsidRPr="004C7487">
        <w:rPr>
          <w:sz w:val="28"/>
          <w:szCs w:val="28"/>
        </w:rPr>
        <w:t>природе.</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Применяющий знания естественных и социальных наук для разу</w:t>
      </w:r>
      <w:r w:rsidRPr="004C7487">
        <w:rPr>
          <w:sz w:val="28"/>
          <w:szCs w:val="28"/>
        </w:rPr>
        <w:t>м</w:t>
      </w:r>
      <w:r w:rsidRPr="004C7487">
        <w:rPr>
          <w:sz w:val="28"/>
          <w:szCs w:val="28"/>
        </w:rPr>
        <w:t xml:space="preserve">ного, </w:t>
      </w:r>
      <w:r w:rsidRPr="004C7487">
        <w:rPr>
          <w:sz w:val="28"/>
          <w:szCs w:val="28"/>
        </w:rPr>
        <w:lastRenderedPageBreak/>
        <w:t>бережливого</w:t>
      </w:r>
      <w:r w:rsidRPr="004C7487">
        <w:rPr>
          <w:spacing w:val="1"/>
          <w:sz w:val="28"/>
          <w:szCs w:val="28"/>
        </w:rPr>
        <w:t xml:space="preserve"> </w:t>
      </w:r>
      <w:r w:rsidRPr="004C7487">
        <w:rPr>
          <w:sz w:val="28"/>
          <w:szCs w:val="28"/>
        </w:rPr>
        <w:t>природопользования</w:t>
      </w:r>
      <w:r w:rsidRPr="004C7487">
        <w:rPr>
          <w:spacing w:val="-1"/>
          <w:sz w:val="28"/>
          <w:szCs w:val="28"/>
        </w:rPr>
        <w:t xml:space="preserve"> </w:t>
      </w:r>
      <w:r w:rsidRPr="004C7487">
        <w:rPr>
          <w:sz w:val="28"/>
          <w:szCs w:val="28"/>
        </w:rPr>
        <w:t>в</w:t>
      </w:r>
      <w:r w:rsidRPr="004C7487">
        <w:rPr>
          <w:spacing w:val="-3"/>
          <w:sz w:val="28"/>
          <w:szCs w:val="28"/>
        </w:rPr>
        <w:t xml:space="preserve"> </w:t>
      </w:r>
      <w:r w:rsidRPr="004C7487">
        <w:rPr>
          <w:sz w:val="28"/>
          <w:szCs w:val="28"/>
        </w:rPr>
        <w:t>быту, общественном</w:t>
      </w:r>
      <w:r w:rsidRPr="004C7487">
        <w:rPr>
          <w:spacing w:val="-2"/>
          <w:sz w:val="28"/>
          <w:szCs w:val="28"/>
        </w:rPr>
        <w:t xml:space="preserve"> </w:t>
      </w:r>
      <w:r w:rsidRPr="004C7487">
        <w:rPr>
          <w:sz w:val="28"/>
          <w:szCs w:val="28"/>
        </w:rPr>
        <w:t>пространстве.</w:t>
      </w:r>
    </w:p>
    <w:p w:rsidR="004C7487" w:rsidRPr="004C7487" w:rsidRDefault="004C7487" w:rsidP="0039582B">
      <w:pPr>
        <w:pStyle w:val="TableParagraph"/>
        <w:numPr>
          <w:ilvl w:val="0"/>
          <w:numId w:val="351"/>
        </w:numPr>
        <w:tabs>
          <w:tab w:val="left" w:pos="993"/>
        </w:tabs>
        <w:spacing w:line="360" w:lineRule="auto"/>
        <w:ind w:left="0" w:right="105" w:firstLine="709"/>
        <w:jc w:val="both"/>
        <w:rPr>
          <w:sz w:val="28"/>
          <w:szCs w:val="28"/>
        </w:rPr>
      </w:pPr>
      <w:r w:rsidRPr="004C7487">
        <w:rPr>
          <w:sz w:val="28"/>
          <w:szCs w:val="28"/>
        </w:rPr>
        <w:t>Имеющий</w:t>
      </w:r>
      <w:r w:rsidRPr="004C7487">
        <w:rPr>
          <w:spacing w:val="35"/>
          <w:sz w:val="28"/>
          <w:szCs w:val="28"/>
        </w:rPr>
        <w:t xml:space="preserve"> </w:t>
      </w:r>
      <w:r w:rsidRPr="004C7487">
        <w:rPr>
          <w:sz w:val="28"/>
          <w:szCs w:val="28"/>
        </w:rPr>
        <w:t>и</w:t>
      </w:r>
      <w:r w:rsidRPr="004C7487">
        <w:rPr>
          <w:spacing w:val="93"/>
          <w:sz w:val="28"/>
          <w:szCs w:val="28"/>
        </w:rPr>
        <w:t xml:space="preserve"> </w:t>
      </w:r>
      <w:r w:rsidRPr="004C7487">
        <w:rPr>
          <w:sz w:val="28"/>
          <w:szCs w:val="28"/>
        </w:rPr>
        <w:t>развивающий</w:t>
      </w:r>
      <w:r w:rsidRPr="004C7487">
        <w:rPr>
          <w:spacing w:val="94"/>
          <w:sz w:val="28"/>
          <w:szCs w:val="28"/>
        </w:rPr>
        <w:t xml:space="preserve"> </w:t>
      </w:r>
      <w:r w:rsidRPr="004C7487">
        <w:rPr>
          <w:sz w:val="28"/>
          <w:szCs w:val="28"/>
        </w:rPr>
        <w:t>опыт</w:t>
      </w:r>
      <w:r w:rsidRPr="004C7487">
        <w:rPr>
          <w:spacing w:val="93"/>
          <w:sz w:val="28"/>
          <w:szCs w:val="28"/>
        </w:rPr>
        <w:t xml:space="preserve"> </w:t>
      </w:r>
      <w:r w:rsidRPr="004C7487">
        <w:rPr>
          <w:sz w:val="28"/>
          <w:szCs w:val="28"/>
        </w:rPr>
        <w:t>экологически</w:t>
      </w:r>
      <w:r w:rsidRPr="004C7487">
        <w:rPr>
          <w:spacing w:val="94"/>
          <w:sz w:val="28"/>
          <w:szCs w:val="28"/>
        </w:rPr>
        <w:t xml:space="preserve"> </w:t>
      </w:r>
      <w:r w:rsidRPr="004C7487">
        <w:rPr>
          <w:sz w:val="28"/>
          <w:szCs w:val="28"/>
        </w:rPr>
        <w:t>направленной,</w:t>
      </w:r>
      <w:r w:rsidRPr="004C7487">
        <w:rPr>
          <w:spacing w:val="90"/>
          <w:sz w:val="28"/>
          <w:szCs w:val="28"/>
        </w:rPr>
        <w:t xml:space="preserve"> </w:t>
      </w:r>
      <w:r w:rsidRPr="004C7487">
        <w:rPr>
          <w:sz w:val="28"/>
          <w:szCs w:val="28"/>
        </w:rPr>
        <w:t>природоохранной, ресурсосберегающей</w:t>
      </w:r>
      <w:r w:rsidRPr="004C7487">
        <w:rPr>
          <w:spacing w:val="-4"/>
          <w:sz w:val="28"/>
          <w:szCs w:val="28"/>
        </w:rPr>
        <w:t xml:space="preserve"> </w:t>
      </w:r>
      <w:r w:rsidRPr="004C7487">
        <w:rPr>
          <w:sz w:val="28"/>
          <w:szCs w:val="28"/>
        </w:rPr>
        <w:t>деятельности,</w:t>
      </w:r>
      <w:r w:rsidRPr="004C7487">
        <w:rPr>
          <w:spacing w:val="-2"/>
          <w:sz w:val="28"/>
          <w:szCs w:val="28"/>
        </w:rPr>
        <w:t xml:space="preserve"> </w:t>
      </w:r>
      <w:r w:rsidRPr="004C7487">
        <w:rPr>
          <w:sz w:val="28"/>
          <w:szCs w:val="28"/>
        </w:rPr>
        <w:t>участвующий</w:t>
      </w:r>
      <w:r w:rsidRPr="004C7487">
        <w:rPr>
          <w:spacing w:val="-3"/>
          <w:sz w:val="28"/>
          <w:szCs w:val="28"/>
        </w:rPr>
        <w:t xml:space="preserve"> </w:t>
      </w:r>
      <w:r w:rsidRPr="004C7487">
        <w:rPr>
          <w:sz w:val="28"/>
          <w:szCs w:val="28"/>
        </w:rPr>
        <w:t>в</w:t>
      </w:r>
      <w:r w:rsidRPr="004C7487">
        <w:rPr>
          <w:spacing w:val="-5"/>
          <w:sz w:val="28"/>
          <w:szCs w:val="28"/>
        </w:rPr>
        <w:t xml:space="preserve"> </w:t>
      </w:r>
      <w:r w:rsidRPr="004C7487">
        <w:rPr>
          <w:sz w:val="28"/>
          <w:szCs w:val="28"/>
        </w:rPr>
        <w:t>его</w:t>
      </w:r>
      <w:r w:rsidRPr="004C7487">
        <w:rPr>
          <w:spacing w:val="-4"/>
          <w:sz w:val="28"/>
          <w:szCs w:val="28"/>
        </w:rPr>
        <w:t xml:space="preserve"> </w:t>
      </w:r>
      <w:r w:rsidRPr="004C7487">
        <w:rPr>
          <w:sz w:val="28"/>
          <w:szCs w:val="28"/>
        </w:rPr>
        <w:t>приобретении</w:t>
      </w:r>
      <w:r w:rsidRPr="004C7487">
        <w:rPr>
          <w:spacing w:val="-5"/>
          <w:sz w:val="28"/>
          <w:szCs w:val="28"/>
        </w:rPr>
        <w:t xml:space="preserve"> </w:t>
      </w:r>
      <w:r w:rsidRPr="004C7487">
        <w:rPr>
          <w:sz w:val="28"/>
          <w:szCs w:val="28"/>
        </w:rPr>
        <w:t>другими</w:t>
      </w:r>
      <w:r w:rsidRPr="004C7487">
        <w:rPr>
          <w:spacing w:val="-4"/>
          <w:sz w:val="28"/>
          <w:szCs w:val="28"/>
        </w:rPr>
        <w:t xml:space="preserve"> </w:t>
      </w:r>
      <w:r w:rsidRPr="004C7487">
        <w:rPr>
          <w:sz w:val="28"/>
          <w:szCs w:val="28"/>
        </w:rPr>
        <w:t>людьми.</w:t>
      </w:r>
    </w:p>
    <w:p w:rsidR="004C7487" w:rsidRPr="004C7487" w:rsidRDefault="004C7487" w:rsidP="004C7487">
      <w:pPr>
        <w:pStyle w:val="TableParagraph"/>
        <w:tabs>
          <w:tab w:val="left" w:pos="993"/>
        </w:tabs>
        <w:spacing w:line="360" w:lineRule="auto"/>
        <w:ind w:left="0" w:right="105" w:firstLine="709"/>
        <w:jc w:val="both"/>
        <w:rPr>
          <w:b/>
          <w:sz w:val="28"/>
          <w:szCs w:val="28"/>
        </w:rPr>
      </w:pPr>
      <w:r w:rsidRPr="004C7487">
        <w:rPr>
          <w:b/>
          <w:sz w:val="28"/>
          <w:szCs w:val="28"/>
        </w:rPr>
        <w:t>Ценности</w:t>
      </w:r>
      <w:r w:rsidRPr="004C7487">
        <w:rPr>
          <w:b/>
          <w:spacing w:val="-3"/>
          <w:sz w:val="28"/>
          <w:szCs w:val="28"/>
        </w:rPr>
        <w:t xml:space="preserve"> </w:t>
      </w:r>
      <w:r w:rsidRPr="004C7487">
        <w:rPr>
          <w:b/>
          <w:sz w:val="28"/>
          <w:szCs w:val="28"/>
        </w:rPr>
        <w:t>научного</w:t>
      </w:r>
      <w:r w:rsidRPr="004C7487">
        <w:rPr>
          <w:b/>
          <w:spacing w:val="-1"/>
          <w:sz w:val="28"/>
          <w:szCs w:val="28"/>
        </w:rPr>
        <w:t xml:space="preserve"> </w:t>
      </w:r>
      <w:r w:rsidRPr="004C7487">
        <w:rPr>
          <w:b/>
          <w:sz w:val="28"/>
          <w:szCs w:val="28"/>
        </w:rPr>
        <w:t>познания:</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Деятельно выражающий познавательные интересы в разных пре</w:t>
      </w:r>
      <w:r w:rsidRPr="004C7487">
        <w:rPr>
          <w:sz w:val="28"/>
          <w:szCs w:val="28"/>
        </w:rPr>
        <w:t>д</w:t>
      </w:r>
      <w:r w:rsidRPr="004C7487">
        <w:rPr>
          <w:sz w:val="28"/>
          <w:szCs w:val="28"/>
        </w:rPr>
        <w:t>метных областях с</w:t>
      </w:r>
      <w:r w:rsidRPr="004C7487">
        <w:rPr>
          <w:spacing w:val="1"/>
          <w:sz w:val="28"/>
          <w:szCs w:val="28"/>
        </w:rPr>
        <w:t xml:space="preserve"> </w:t>
      </w:r>
      <w:r w:rsidRPr="004C7487">
        <w:rPr>
          <w:sz w:val="28"/>
          <w:szCs w:val="28"/>
        </w:rPr>
        <w:t>учётом</w:t>
      </w:r>
      <w:r w:rsidRPr="004C7487">
        <w:rPr>
          <w:spacing w:val="-2"/>
          <w:sz w:val="28"/>
          <w:szCs w:val="28"/>
        </w:rPr>
        <w:t xml:space="preserve"> </w:t>
      </w:r>
      <w:r w:rsidRPr="004C7487">
        <w:rPr>
          <w:sz w:val="28"/>
          <w:szCs w:val="28"/>
        </w:rPr>
        <w:t>своих</w:t>
      </w:r>
      <w:r w:rsidRPr="004C7487">
        <w:rPr>
          <w:spacing w:val="2"/>
          <w:sz w:val="28"/>
          <w:szCs w:val="28"/>
        </w:rPr>
        <w:t xml:space="preserve"> </w:t>
      </w:r>
      <w:r w:rsidRPr="004C7487">
        <w:rPr>
          <w:sz w:val="28"/>
          <w:szCs w:val="28"/>
        </w:rPr>
        <w:t>интересов, способностей, достижений.</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Обладающий представлением о современной научной картине мира, достижениях</w:t>
      </w:r>
      <w:r w:rsidRPr="004C7487">
        <w:rPr>
          <w:spacing w:val="1"/>
          <w:sz w:val="28"/>
          <w:szCs w:val="28"/>
        </w:rPr>
        <w:t xml:space="preserve"> </w:t>
      </w:r>
      <w:r w:rsidRPr="004C7487">
        <w:rPr>
          <w:sz w:val="28"/>
          <w:szCs w:val="28"/>
        </w:rPr>
        <w:t>науки и техники, аргументированно выражающий понимание значения науки в жизни</w:t>
      </w:r>
      <w:r w:rsidRPr="004C7487">
        <w:rPr>
          <w:spacing w:val="1"/>
          <w:sz w:val="28"/>
          <w:szCs w:val="28"/>
        </w:rPr>
        <w:t xml:space="preserve"> </w:t>
      </w:r>
      <w:r w:rsidRPr="004C7487">
        <w:rPr>
          <w:sz w:val="28"/>
          <w:szCs w:val="28"/>
        </w:rPr>
        <w:t>российского</w:t>
      </w:r>
      <w:r w:rsidRPr="004C7487">
        <w:rPr>
          <w:spacing w:val="1"/>
          <w:sz w:val="28"/>
          <w:szCs w:val="28"/>
        </w:rPr>
        <w:t xml:space="preserve"> </w:t>
      </w:r>
      <w:r w:rsidRPr="004C7487">
        <w:rPr>
          <w:sz w:val="28"/>
          <w:szCs w:val="28"/>
        </w:rPr>
        <w:t>общества,</w:t>
      </w:r>
      <w:r w:rsidRPr="004C7487">
        <w:rPr>
          <w:spacing w:val="1"/>
          <w:sz w:val="28"/>
          <w:szCs w:val="28"/>
        </w:rPr>
        <w:t xml:space="preserve"> </w:t>
      </w:r>
      <w:r w:rsidRPr="004C7487">
        <w:rPr>
          <w:sz w:val="28"/>
          <w:szCs w:val="28"/>
        </w:rPr>
        <w:t>обеспечении</w:t>
      </w:r>
      <w:r w:rsidRPr="004C7487">
        <w:rPr>
          <w:spacing w:val="1"/>
          <w:sz w:val="28"/>
          <w:szCs w:val="28"/>
        </w:rPr>
        <w:t xml:space="preserve"> </w:t>
      </w:r>
      <w:r w:rsidRPr="004C7487">
        <w:rPr>
          <w:sz w:val="28"/>
          <w:szCs w:val="28"/>
        </w:rPr>
        <w:t>его</w:t>
      </w:r>
      <w:r w:rsidRPr="004C7487">
        <w:rPr>
          <w:spacing w:val="1"/>
          <w:sz w:val="28"/>
          <w:szCs w:val="28"/>
        </w:rPr>
        <w:t xml:space="preserve"> </w:t>
      </w:r>
      <w:r w:rsidRPr="004C7487">
        <w:rPr>
          <w:sz w:val="28"/>
          <w:szCs w:val="28"/>
        </w:rPr>
        <w:t>безопасн</w:t>
      </w:r>
      <w:r w:rsidRPr="004C7487">
        <w:rPr>
          <w:sz w:val="28"/>
          <w:szCs w:val="28"/>
        </w:rPr>
        <w:t>о</w:t>
      </w:r>
      <w:r w:rsidRPr="004C7487">
        <w:rPr>
          <w:sz w:val="28"/>
          <w:szCs w:val="28"/>
        </w:rPr>
        <w:t>сти,</w:t>
      </w:r>
      <w:r w:rsidRPr="004C7487">
        <w:rPr>
          <w:spacing w:val="1"/>
          <w:sz w:val="28"/>
          <w:szCs w:val="28"/>
        </w:rPr>
        <w:t xml:space="preserve"> </w:t>
      </w:r>
      <w:r w:rsidRPr="004C7487">
        <w:rPr>
          <w:sz w:val="28"/>
          <w:szCs w:val="28"/>
        </w:rPr>
        <w:t>гуманитарном,</w:t>
      </w:r>
      <w:r w:rsidRPr="004C7487">
        <w:rPr>
          <w:spacing w:val="1"/>
          <w:sz w:val="28"/>
          <w:szCs w:val="28"/>
        </w:rPr>
        <w:t xml:space="preserve"> </w:t>
      </w:r>
      <w:r w:rsidRPr="004C7487">
        <w:rPr>
          <w:sz w:val="28"/>
          <w:szCs w:val="28"/>
        </w:rPr>
        <w:t>социально-</w:t>
      </w:r>
      <w:r w:rsidRPr="004C7487">
        <w:rPr>
          <w:spacing w:val="-57"/>
          <w:sz w:val="28"/>
          <w:szCs w:val="28"/>
        </w:rPr>
        <w:t xml:space="preserve"> </w:t>
      </w:r>
      <w:r w:rsidRPr="004C7487">
        <w:rPr>
          <w:sz w:val="28"/>
          <w:szCs w:val="28"/>
        </w:rPr>
        <w:t>экономическом</w:t>
      </w:r>
      <w:r w:rsidRPr="004C7487">
        <w:rPr>
          <w:spacing w:val="-2"/>
          <w:sz w:val="28"/>
          <w:szCs w:val="28"/>
        </w:rPr>
        <w:t xml:space="preserve"> </w:t>
      </w:r>
      <w:r w:rsidRPr="004C7487">
        <w:rPr>
          <w:sz w:val="28"/>
          <w:szCs w:val="28"/>
        </w:rPr>
        <w:t>развитии России.</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Демонстрирующий</w:t>
      </w:r>
      <w:r w:rsidRPr="004C7487">
        <w:rPr>
          <w:spacing w:val="1"/>
          <w:sz w:val="28"/>
          <w:szCs w:val="28"/>
        </w:rPr>
        <w:t xml:space="preserve"> </w:t>
      </w:r>
      <w:r w:rsidRPr="004C7487">
        <w:rPr>
          <w:sz w:val="28"/>
          <w:szCs w:val="28"/>
        </w:rPr>
        <w:t>навыки</w:t>
      </w:r>
      <w:r w:rsidRPr="004C7487">
        <w:rPr>
          <w:spacing w:val="1"/>
          <w:sz w:val="28"/>
          <w:szCs w:val="28"/>
        </w:rPr>
        <w:t xml:space="preserve"> </w:t>
      </w:r>
      <w:r w:rsidRPr="004C7487">
        <w:rPr>
          <w:sz w:val="28"/>
          <w:szCs w:val="28"/>
        </w:rPr>
        <w:t>критического</w:t>
      </w:r>
      <w:r w:rsidRPr="004C7487">
        <w:rPr>
          <w:spacing w:val="1"/>
          <w:sz w:val="28"/>
          <w:szCs w:val="28"/>
        </w:rPr>
        <w:t xml:space="preserve"> </w:t>
      </w:r>
      <w:r w:rsidRPr="004C7487">
        <w:rPr>
          <w:sz w:val="28"/>
          <w:szCs w:val="28"/>
        </w:rPr>
        <w:t>мышления,</w:t>
      </w:r>
      <w:r w:rsidRPr="004C7487">
        <w:rPr>
          <w:spacing w:val="1"/>
          <w:sz w:val="28"/>
          <w:szCs w:val="28"/>
        </w:rPr>
        <w:t xml:space="preserve"> </w:t>
      </w:r>
      <w:r w:rsidRPr="004C7487">
        <w:rPr>
          <w:sz w:val="28"/>
          <w:szCs w:val="28"/>
        </w:rPr>
        <w:t>определения</w:t>
      </w:r>
      <w:r w:rsidRPr="004C7487">
        <w:rPr>
          <w:spacing w:val="1"/>
          <w:sz w:val="28"/>
          <w:szCs w:val="28"/>
        </w:rPr>
        <w:t xml:space="preserve"> </w:t>
      </w:r>
      <w:r w:rsidRPr="004C7487">
        <w:rPr>
          <w:sz w:val="28"/>
          <w:szCs w:val="28"/>
        </w:rPr>
        <w:t>достоверной</w:t>
      </w:r>
      <w:r w:rsidRPr="004C7487">
        <w:rPr>
          <w:spacing w:val="-57"/>
          <w:sz w:val="28"/>
          <w:szCs w:val="28"/>
        </w:rPr>
        <w:t xml:space="preserve"> </w:t>
      </w:r>
      <w:r w:rsidRPr="004C7487">
        <w:rPr>
          <w:sz w:val="28"/>
          <w:szCs w:val="28"/>
        </w:rPr>
        <w:t>научной</w:t>
      </w:r>
      <w:r w:rsidRPr="004C7487">
        <w:rPr>
          <w:spacing w:val="-1"/>
          <w:sz w:val="28"/>
          <w:szCs w:val="28"/>
        </w:rPr>
        <w:t xml:space="preserve"> </w:t>
      </w:r>
      <w:r w:rsidRPr="004C7487">
        <w:rPr>
          <w:sz w:val="28"/>
          <w:szCs w:val="28"/>
        </w:rPr>
        <w:t>информации</w:t>
      </w:r>
      <w:r w:rsidRPr="004C7487">
        <w:rPr>
          <w:spacing w:val="-1"/>
          <w:sz w:val="28"/>
          <w:szCs w:val="28"/>
        </w:rPr>
        <w:t xml:space="preserve"> </w:t>
      </w:r>
      <w:r w:rsidRPr="004C7487">
        <w:rPr>
          <w:sz w:val="28"/>
          <w:szCs w:val="28"/>
        </w:rPr>
        <w:t>и</w:t>
      </w:r>
      <w:r w:rsidRPr="004C7487">
        <w:rPr>
          <w:spacing w:val="-2"/>
          <w:sz w:val="28"/>
          <w:szCs w:val="28"/>
        </w:rPr>
        <w:t xml:space="preserve"> </w:t>
      </w:r>
      <w:r w:rsidRPr="004C7487">
        <w:rPr>
          <w:sz w:val="28"/>
          <w:szCs w:val="28"/>
        </w:rPr>
        <w:t>критики</w:t>
      </w:r>
      <w:r w:rsidRPr="004C7487">
        <w:rPr>
          <w:spacing w:val="-1"/>
          <w:sz w:val="28"/>
          <w:szCs w:val="28"/>
        </w:rPr>
        <w:t xml:space="preserve"> </w:t>
      </w:r>
      <w:r w:rsidRPr="004C7487">
        <w:rPr>
          <w:sz w:val="28"/>
          <w:szCs w:val="28"/>
        </w:rPr>
        <w:t>антинаучных</w:t>
      </w:r>
      <w:r w:rsidRPr="004C7487">
        <w:rPr>
          <w:spacing w:val="1"/>
          <w:sz w:val="28"/>
          <w:szCs w:val="28"/>
        </w:rPr>
        <w:t xml:space="preserve"> </w:t>
      </w:r>
      <w:r w:rsidRPr="004C7487">
        <w:rPr>
          <w:sz w:val="28"/>
          <w:szCs w:val="28"/>
        </w:rPr>
        <w:t>представлений.</w:t>
      </w:r>
    </w:p>
    <w:p w:rsidR="004C7487" w:rsidRPr="004C7487" w:rsidRDefault="004C7487" w:rsidP="0039582B">
      <w:pPr>
        <w:pStyle w:val="TableParagraph"/>
        <w:numPr>
          <w:ilvl w:val="0"/>
          <w:numId w:val="351"/>
        </w:numPr>
        <w:tabs>
          <w:tab w:val="left" w:pos="993"/>
        </w:tabs>
        <w:spacing w:line="360" w:lineRule="auto"/>
        <w:ind w:left="0" w:right="-7" w:firstLine="709"/>
        <w:jc w:val="both"/>
        <w:rPr>
          <w:sz w:val="28"/>
          <w:szCs w:val="28"/>
        </w:rPr>
      </w:pPr>
      <w:r w:rsidRPr="004C7487">
        <w:rPr>
          <w:sz w:val="28"/>
          <w:szCs w:val="28"/>
        </w:rPr>
        <w:t>Развивающий и применяющий навыки наблюдения, накопления и систематизации</w:t>
      </w:r>
      <w:r w:rsidRPr="004C7487">
        <w:rPr>
          <w:spacing w:val="1"/>
          <w:sz w:val="28"/>
          <w:szCs w:val="28"/>
        </w:rPr>
        <w:t xml:space="preserve"> </w:t>
      </w:r>
      <w:r w:rsidRPr="004C7487">
        <w:rPr>
          <w:sz w:val="28"/>
          <w:szCs w:val="28"/>
        </w:rPr>
        <w:t>фактов,</w:t>
      </w:r>
      <w:r w:rsidRPr="004C7487">
        <w:rPr>
          <w:spacing w:val="38"/>
          <w:sz w:val="28"/>
          <w:szCs w:val="28"/>
        </w:rPr>
        <w:t xml:space="preserve"> </w:t>
      </w:r>
      <w:r w:rsidRPr="004C7487">
        <w:rPr>
          <w:sz w:val="28"/>
          <w:szCs w:val="28"/>
        </w:rPr>
        <w:t>осмысления</w:t>
      </w:r>
      <w:r w:rsidRPr="004C7487">
        <w:rPr>
          <w:spacing w:val="38"/>
          <w:sz w:val="28"/>
          <w:szCs w:val="28"/>
        </w:rPr>
        <w:t xml:space="preserve"> </w:t>
      </w:r>
      <w:r w:rsidRPr="004C7487">
        <w:rPr>
          <w:sz w:val="28"/>
          <w:szCs w:val="28"/>
        </w:rPr>
        <w:t>опыта</w:t>
      </w:r>
      <w:r w:rsidRPr="004C7487">
        <w:rPr>
          <w:spacing w:val="38"/>
          <w:sz w:val="28"/>
          <w:szCs w:val="28"/>
        </w:rPr>
        <w:t xml:space="preserve"> </w:t>
      </w:r>
      <w:r w:rsidRPr="004C7487">
        <w:rPr>
          <w:sz w:val="28"/>
          <w:szCs w:val="28"/>
        </w:rPr>
        <w:t>в</w:t>
      </w:r>
      <w:r w:rsidRPr="004C7487">
        <w:rPr>
          <w:spacing w:val="40"/>
          <w:sz w:val="28"/>
          <w:szCs w:val="28"/>
        </w:rPr>
        <w:t xml:space="preserve"> </w:t>
      </w:r>
      <w:r w:rsidRPr="004C7487">
        <w:rPr>
          <w:sz w:val="28"/>
          <w:szCs w:val="28"/>
        </w:rPr>
        <w:t>естественнонаучной</w:t>
      </w:r>
      <w:r w:rsidRPr="004C7487">
        <w:rPr>
          <w:spacing w:val="37"/>
          <w:sz w:val="28"/>
          <w:szCs w:val="28"/>
        </w:rPr>
        <w:t xml:space="preserve"> </w:t>
      </w:r>
      <w:r w:rsidRPr="004C7487">
        <w:rPr>
          <w:sz w:val="28"/>
          <w:szCs w:val="28"/>
        </w:rPr>
        <w:t>и</w:t>
      </w:r>
      <w:r w:rsidRPr="004C7487">
        <w:rPr>
          <w:spacing w:val="39"/>
          <w:sz w:val="28"/>
          <w:szCs w:val="28"/>
        </w:rPr>
        <w:t xml:space="preserve"> </w:t>
      </w:r>
      <w:r w:rsidRPr="004C7487">
        <w:rPr>
          <w:sz w:val="28"/>
          <w:szCs w:val="28"/>
        </w:rPr>
        <w:t>гум</w:t>
      </w:r>
      <w:r w:rsidRPr="004C7487">
        <w:rPr>
          <w:sz w:val="28"/>
          <w:szCs w:val="28"/>
        </w:rPr>
        <w:t>а</w:t>
      </w:r>
      <w:r w:rsidRPr="004C7487">
        <w:rPr>
          <w:sz w:val="28"/>
          <w:szCs w:val="28"/>
        </w:rPr>
        <w:t>нитарной</w:t>
      </w:r>
      <w:r w:rsidRPr="004C7487">
        <w:rPr>
          <w:spacing w:val="37"/>
          <w:sz w:val="28"/>
          <w:szCs w:val="28"/>
        </w:rPr>
        <w:t xml:space="preserve"> </w:t>
      </w:r>
      <w:r w:rsidRPr="004C7487">
        <w:rPr>
          <w:sz w:val="28"/>
          <w:szCs w:val="28"/>
        </w:rPr>
        <w:t>областях</w:t>
      </w:r>
      <w:r w:rsidRPr="004C7487">
        <w:rPr>
          <w:spacing w:val="38"/>
          <w:sz w:val="28"/>
          <w:szCs w:val="28"/>
        </w:rPr>
        <w:t xml:space="preserve"> </w:t>
      </w:r>
      <w:r w:rsidRPr="004C7487">
        <w:rPr>
          <w:sz w:val="28"/>
          <w:szCs w:val="28"/>
        </w:rPr>
        <w:t>познания, исследовательской</w:t>
      </w:r>
      <w:r w:rsidRPr="004C7487">
        <w:rPr>
          <w:spacing w:val="-5"/>
          <w:sz w:val="28"/>
          <w:szCs w:val="28"/>
        </w:rPr>
        <w:t xml:space="preserve"> </w:t>
      </w:r>
      <w:r w:rsidRPr="004C7487">
        <w:rPr>
          <w:sz w:val="28"/>
          <w:szCs w:val="28"/>
        </w:rPr>
        <w:t>деятельности.</w:t>
      </w:r>
    </w:p>
    <w:p w:rsidR="004C7487" w:rsidRPr="004C7487" w:rsidRDefault="004C7487" w:rsidP="004C7487">
      <w:pPr>
        <w:spacing w:after="206" w:line="360" w:lineRule="auto"/>
        <w:ind w:firstLine="567"/>
        <w:jc w:val="both"/>
        <w:rPr>
          <w:rFonts w:ascii="Times New Roman" w:eastAsia="Times New Roman" w:hAnsi="Times New Roman" w:cs="Times New Roman"/>
          <w:color w:val="FF0000"/>
          <w:sz w:val="28"/>
          <w:szCs w:val="28"/>
        </w:rPr>
      </w:pPr>
    </w:p>
    <w:p w:rsidR="004C7487" w:rsidRPr="004C7487" w:rsidRDefault="004C7487" w:rsidP="0039582B">
      <w:pPr>
        <w:pStyle w:val="af2"/>
        <w:numPr>
          <w:ilvl w:val="0"/>
          <w:numId w:val="2"/>
        </w:numPr>
        <w:rPr>
          <w:rFonts w:ascii="Times New Roman" w:hAnsi="Times New Roman" w:cs="Times New Roman"/>
          <w:sz w:val="28"/>
          <w:szCs w:val="28"/>
        </w:rPr>
      </w:pPr>
      <w:r w:rsidRPr="004C7487">
        <w:rPr>
          <w:rFonts w:ascii="Times New Roman" w:hAnsi="Times New Roman" w:cs="Times New Roman"/>
          <w:sz w:val="28"/>
          <w:szCs w:val="28"/>
        </w:rPr>
        <w:t>Система оценки достижения планируемых результатов освоения ООП ООО</w:t>
      </w:r>
    </w:p>
    <w:p w:rsidR="004C7487" w:rsidRPr="004C7487" w:rsidRDefault="004C7487" w:rsidP="0039582B">
      <w:pPr>
        <w:pStyle w:val="24"/>
        <w:numPr>
          <w:ilvl w:val="1"/>
          <w:numId w:val="2"/>
        </w:numPr>
        <w:shd w:val="clear" w:color="auto" w:fill="auto"/>
        <w:tabs>
          <w:tab w:val="left" w:pos="1329"/>
        </w:tabs>
        <w:spacing w:line="451" w:lineRule="exact"/>
        <w:ind w:firstLine="720"/>
        <w:jc w:val="both"/>
        <w:rPr>
          <w:sz w:val="28"/>
          <w:szCs w:val="28"/>
        </w:rPr>
      </w:pPr>
      <w:r w:rsidRPr="004C7487">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4C7487" w:rsidRPr="004C7487" w:rsidRDefault="004C7487" w:rsidP="0039582B">
      <w:pPr>
        <w:pStyle w:val="24"/>
        <w:numPr>
          <w:ilvl w:val="1"/>
          <w:numId w:val="2"/>
        </w:numPr>
        <w:shd w:val="clear" w:color="auto" w:fill="auto"/>
        <w:tabs>
          <w:tab w:val="left" w:pos="1340"/>
        </w:tabs>
        <w:spacing w:line="456" w:lineRule="exact"/>
        <w:ind w:firstLine="720"/>
        <w:jc w:val="both"/>
        <w:rPr>
          <w:sz w:val="28"/>
          <w:szCs w:val="28"/>
        </w:rPr>
      </w:pPr>
      <w:r w:rsidRPr="004C7487">
        <w:rPr>
          <w:sz w:val="28"/>
          <w:szCs w:val="28"/>
        </w:rPr>
        <w:t>Основными направлениями и целями оценочной деятельности в образовательной организации являются:</w:t>
      </w:r>
    </w:p>
    <w:p w:rsidR="004C7487" w:rsidRPr="004C7487" w:rsidRDefault="004C7487" w:rsidP="004C7487">
      <w:pPr>
        <w:pStyle w:val="24"/>
        <w:shd w:val="clear" w:color="auto" w:fill="auto"/>
        <w:spacing w:line="456" w:lineRule="exact"/>
        <w:ind w:firstLine="720"/>
        <w:rPr>
          <w:sz w:val="28"/>
          <w:szCs w:val="28"/>
        </w:rPr>
      </w:pPr>
      <w:r w:rsidRPr="004C7487">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w:t>
      </w:r>
      <w:r w:rsidRPr="004C7487">
        <w:rPr>
          <w:sz w:val="28"/>
          <w:szCs w:val="28"/>
        </w:rPr>
        <w:lastRenderedPageBreak/>
        <w:t>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C7487" w:rsidRPr="004C7487" w:rsidRDefault="004C7487" w:rsidP="004C7487">
      <w:pPr>
        <w:pStyle w:val="24"/>
        <w:shd w:val="clear" w:color="auto" w:fill="auto"/>
        <w:spacing w:line="456" w:lineRule="exact"/>
        <w:ind w:firstLine="720"/>
        <w:rPr>
          <w:sz w:val="28"/>
          <w:szCs w:val="28"/>
        </w:rPr>
      </w:pPr>
      <w:r w:rsidRPr="004C7487">
        <w:rPr>
          <w:sz w:val="28"/>
          <w:szCs w:val="28"/>
        </w:rPr>
        <w:t>оценка результатов деятельности образовательной организации как основа аккредитационных процедур.</w:t>
      </w:r>
    </w:p>
    <w:p w:rsidR="004C7487" w:rsidRPr="004C7487" w:rsidRDefault="004C7487" w:rsidP="0039582B">
      <w:pPr>
        <w:pStyle w:val="24"/>
        <w:numPr>
          <w:ilvl w:val="1"/>
          <w:numId w:val="2"/>
        </w:numPr>
        <w:shd w:val="clear" w:color="auto" w:fill="auto"/>
        <w:tabs>
          <w:tab w:val="left" w:pos="1340"/>
        </w:tabs>
        <w:spacing w:line="456" w:lineRule="exact"/>
        <w:ind w:firstLine="720"/>
        <w:jc w:val="both"/>
        <w:rPr>
          <w:sz w:val="28"/>
          <w:szCs w:val="28"/>
        </w:rPr>
      </w:pPr>
      <w:r w:rsidRPr="004C7487">
        <w:rPr>
          <w:sz w:val="28"/>
          <w:szCs w:val="28"/>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4C7487" w:rsidRPr="004C7487" w:rsidRDefault="004C7487" w:rsidP="0039582B">
      <w:pPr>
        <w:pStyle w:val="24"/>
        <w:numPr>
          <w:ilvl w:val="1"/>
          <w:numId w:val="2"/>
        </w:numPr>
        <w:shd w:val="clear" w:color="auto" w:fill="auto"/>
        <w:tabs>
          <w:tab w:val="left" w:pos="1388"/>
        </w:tabs>
        <w:spacing w:line="456" w:lineRule="exact"/>
        <w:ind w:left="720" w:right="-2"/>
        <w:rPr>
          <w:sz w:val="28"/>
          <w:szCs w:val="28"/>
        </w:rPr>
      </w:pPr>
      <w:r w:rsidRPr="004C7487">
        <w:rPr>
          <w:sz w:val="28"/>
          <w:szCs w:val="28"/>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4C7487" w:rsidRPr="004C7487" w:rsidRDefault="004C7487" w:rsidP="004C7487">
      <w:pPr>
        <w:pStyle w:val="24"/>
        <w:shd w:val="clear" w:color="auto" w:fill="auto"/>
        <w:spacing w:line="456" w:lineRule="exact"/>
        <w:ind w:right="-2" w:firstLine="720"/>
        <w:rPr>
          <w:sz w:val="28"/>
          <w:szCs w:val="28"/>
        </w:rPr>
      </w:pPr>
      <w:r w:rsidRPr="004C7487">
        <w:rPr>
          <w:sz w:val="28"/>
          <w:szCs w:val="28"/>
        </w:rPr>
        <w:t>внутренний мониторинг образовательных достижений обучающихся.</w:t>
      </w:r>
    </w:p>
    <w:p w:rsidR="004C7487" w:rsidRPr="004C7487" w:rsidRDefault="004C7487" w:rsidP="0039582B">
      <w:pPr>
        <w:pStyle w:val="24"/>
        <w:numPr>
          <w:ilvl w:val="1"/>
          <w:numId w:val="2"/>
        </w:numPr>
        <w:shd w:val="clear" w:color="auto" w:fill="auto"/>
        <w:tabs>
          <w:tab w:val="left" w:pos="1354"/>
        </w:tabs>
        <w:spacing w:line="456" w:lineRule="exact"/>
        <w:ind w:firstLine="720"/>
        <w:jc w:val="both"/>
        <w:rPr>
          <w:sz w:val="28"/>
          <w:szCs w:val="28"/>
        </w:rPr>
      </w:pPr>
      <w:r w:rsidRPr="004C7487">
        <w:rPr>
          <w:sz w:val="28"/>
          <w:szCs w:val="28"/>
        </w:rPr>
        <w:t>Внешняя оценка включает:</w:t>
      </w:r>
    </w:p>
    <w:p w:rsidR="004C7487" w:rsidRPr="004C7487" w:rsidRDefault="004C7487" w:rsidP="004C7487">
      <w:pPr>
        <w:pStyle w:val="24"/>
        <w:shd w:val="clear" w:color="auto" w:fill="auto"/>
        <w:spacing w:line="456" w:lineRule="exact"/>
        <w:ind w:left="720" w:right="2400"/>
        <w:rPr>
          <w:sz w:val="28"/>
          <w:szCs w:val="28"/>
        </w:rPr>
      </w:pPr>
      <w:r w:rsidRPr="004C7487">
        <w:rPr>
          <w:sz w:val="28"/>
          <w:szCs w:val="28"/>
        </w:rPr>
        <w:t>независимую оценку качества подготовки обучающихся; итоговую аттестацию.</w:t>
      </w:r>
    </w:p>
    <w:p w:rsidR="004C7487" w:rsidRPr="004C7487" w:rsidRDefault="004C7487" w:rsidP="0039582B">
      <w:pPr>
        <w:pStyle w:val="24"/>
        <w:numPr>
          <w:ilvl w:val="1"/>
          <w:numId w:val="2"/>
        </w:numPr>
        <w:shd w:val="clear" w:color="auto" w:fill="auto"/>
        <w:tabs>
          <w:tab w:val="left" w:pos="1354"/>
          <w:tab w:val="left" w:pos="1599"/>
          <w:tab w:val="right" w:pos="4632"/>
          <w:tab w:val="center" w:pos="5122"/>
          <w:tab w:val="right" w:pos="6595"/>
          <w:tab w:val="left" w:pos="6750"/>
        </w:tabs>
        <w:spacing w:line="456" w:lineRule="exact"/>
        <w:ind w:firstLine="720"/>
        <w:jc w:val="both"/>
        <w:rPr>
          <w:sz w:val="28"/>
          <w:szCs w:val="28"/>
        </w:rPr>
      </w:pPr>
      <w:r w:rsidRPr="004C7487">
        <w:rPr>
          <w:sz w:val="28"/>
          <w:szCs w:val="28"/>
        </w:rPr>
        <w:t>В</w:t>
      </w:r>
      <w:r w:rsidRPr="004C7487">
        <w:rPr>
          <w:sz w:val="28"/>
          <w:szCs w:val="28"/>
        </w:rPr>
        <w:tab/>
        <w:t>соответствии с</w:t>
      </w:r>
      <w:r w:rsidRPr="004C7487">
        <w:rPr>
          <w:sz w:val="28"/>
          <w:szCs w:val="28"/>
        </w:rPr>
        <w:tab/>
        <w:t>ФГОС</w:t>
      </w:r>
      <w:r w:rsidRPr="004C7487">
        <w:rPr>
          <w:sz w:val="28"/>
          <w:szCs w:val="28"/>
        </w:rPr>
        <w:tab/>
        <w:t>СОО</w:t>
      </w:r>
      <w:r w:rsidRPr="004C7487">
        <w:rPr>
          <w:sz w:val="28"/>
          <w:szCs w:val="28"/>
        </w:rPr>
        <w:tab/>
        <w:t>система</w:t>
      </w:r>
      <w:r w:rsidRPr="004C7487">
        <w:rPr>
          <w:sz w:val="28"/>
          <w:szCs w:val="28"/>
        </w:rPr>
        <w:tab/>
        <w:t>оценки образовательной</w:t>
      </w:r>
    </w:p>
    <w:p w:rsidR="004C7487" w:rsidRPr="004C7487" w:rsidRDefault="004C7487" w:rsidP="004C7487">
      <w:pPr>
        <w:pStyle w:val="24"/>
        <w:shd w:val="clear" w:color="auto" w:fill="auto"/>
        <w:spacing w:line="456" w:lineRule="exact"/>
        <w:rPr>
          <w:sz w:val="28"/>
          <w:szCs w:val="28"/>
        </w:rPr>
      </w:pPr>
      <w:r w:rsidRPr="004C7487">
        <w:rPr>
          <w:sz w:val="28"/>
          <w:szCs w:val="28"/>
        </w:rPr>
        <w:t>организации реализует системно-деятельностный, уровневый и комплексный подходы к оценке образовательных достижений.</w:t>
      </w:r>
    </w:p>
    <w:p w:rsidR="004C7487" w:rsidRPr="004C7487" w:rsidRDefault="004C7487" w:rsidP="0039582B">
      <w:pPr>
        <w:pStyle w:val="24"/>
        <w:numPr>
          <w:ilvl w:val="1"/>
          <w:numId w:val="2"/>
        </w:numPr>
        <w:shd w:val="clear" w:color="auto" w:fill="auto"/>
        <w:tabs>
          <w:tab w:val="left" w:pos="1263"/>
        </w:tabs>
        <w:spacing w:line="451" w:lineRule="exact"/>
        <w:ind w:firstLine="720"/>
        <w:jc w:val="both"/>
        <w:rPr>
          <w:sz w:val="28"/>
          <w:szCs w:val="28"/>
        </w:rPr>
      </w:pPr>
      <w:r w:rsidRPr="004C7487">
        <w:rPr>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4C7487">
        <w:rPr>
          <w:sz w:val="28"/>
          <w:szCs w:val="28"/>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7487" w:rsidRPr="004C7487" w:rsidRDefault="004C7487" w:rsidP="0039582B">
      <w:pPr>
        <w:pStyle w:val="24"/>
        <w:numPr>
          <w:ilvl w:val="1"/>
          <w:numId w:val="2"/>
        </w:numPr>
        <w:shd w:val="clear" w:color="auto" w:fill="auto"/>
        <w:tabs>
          <w:tab w:val="left" w:pos="1340"/>
        </w:tabs>
        <w:spacing w:line="451" w:lineRule="exact"/>
        <w:ind w:firstLine="720"/>
        <w:jc w:val="both"/>
        <w:rPr>
          <w:sz w:val="28"/>
          <w:szCs w:val="28"/>
        </w:rPr>
      </w:pPr>
      <w:r w:rsidRPr="004C7487">
        <w:rPr>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C7487" w:rsidRPr="004C7487" w:rsidRDefault="004C7487" w:rsidP="0039582B">
      <w:pPr>
        <w:pStyle w:val="24"/>
        <w:numPr>
          <w:ilvl w:val="1"/>
          <w:numId w:val="2"/>
        </w:numPr>
        <w:shd w:val="clear" w:color="auto" w:fill="auto"/>
        <w:tabs>
          <w:tab w:val="left" w:pos="1340"/>
        </w:tabs>
        <w:spacing w:line="451" w:lineRule="exact"/>
        <w:ind w:firstLine="720"/>
        <w:jc w:val="both"/>
        <w:rPr>
          <w:sz w:val="28"/>
          <w:szCs w:val="28"/>
        </w:rPr>
      </w:pPr>
      <w:r w:rsidRPr="004C7487">
        <w:rPr>
          <w:sz w:val="28"/>
          <w:szCs w:val="28"/>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w:t>
      </w:r>
      <w:r w:rsidRPr="004C7487">
        <w:rPr>
          <w:sz w:val="28"/>
          <w:szCs w:val="28"/>
        </w:rPr>
        <w:lastRenderedPageBreak/>
        <w:t>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C7487" w:rsidRPr="004C7487" w:rsidRDefault="004C7487" w:rsidP="0039582B">
      <w:pPr>
        <w:pStyle w:val="24"/>
        <w:numPr>
          <w:ilvl w:val="1"/>
          <w:numId w:val="2"/>
        </w:numPr>
        <w:shd w:val="clear" w:color="auto" w:fill="auto"/>
        <w:tabs>
          <w:tab w:val="left" w:pos="1470"/>
        </w:tabs>
        <w:spacing w:line="451" w:lineRule="exact"/>
        <w:ind w:firstLine="720"/>
        <w:jc w:val="both"/>
        <w:rPr>
          <w:sz w:val="28"/>
          <w:szCs w:val="28"/>
        </w:rPr>
      </w:pPr>
      <w:r w:rsidRPr="004C7487">
        <w:rPr>
          <w:sz w:val="28"/>
          <w:szCs w:val="28"/>
        </w:rPr>
        <w:t>Комплексный подход к оценке образовательных достижений реализуется через:</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оценку предметных и метапредметных результатов;</w:t>
      </w:r>
    </w:p>
    <w:p w:rsidR="004C7487" w:rsidRPr="004C7487" w:rsidRDefault="004C7487" w:rsidP="004C7487">
      <w:pPr>
        <w:pStyle w:val="24"/>
        <w:shd w:val="clear" w:color="auto" w:fill="auto"/>
        <w:tabs>
          <w:tab w:val="left" w:pos="2894"/>
          <w:tab w:val="left" w:pos="5808"/>
          <w:tab w:val="left" w:pos="8160"/>
        </w:tabs>
        <w:spacing w:line="451" w:lineRule="exact"/>
        <w:ind w:firstLine="720"/>
        <w:rPr>
          <w:sz w:val="28"/>
          <w:szCs w:val="28"/>
        </w:rPr>
      </w:pPr>
      <w:r w:rsidRPr="004C7487">
        <w:rPr>
          <w:sz w:val="28"/>
          <w:szCs w:val="28"/>
        </w:rPr>
        <w:t>использование комплекса оценочных процедур для выявления динамики индивидуальных</w:t>
      </w:r>
      <w:r w:rsidRPr="004C7487">
        <w:rPr>
          <w:sz w:val="28"/>
          <w:szCs w:val="28"/>
        </w:rPr>
        <w:tab/>
        <w:t>образовательных</w:t>
      </w:r>
      <w:r w:rsidRPr="004C7487">
        <w:rPr>
          <w:sz w:val="28"/>
          <w:szCs w:val="28"/>
        </w:rPr>
        <w:tab/>
        <w:t>достижений</w:t>
      </w:r>
      <w:r w:rsidRPr="004C7487">
        <w:rPr>
          <w:sz w:val="28"/>
          <w:szCs w:val="28"/>
        </w:rPr>
        <w:tab/>
        <w:t>обучающихся</w:t>
      </w:r>
    </w:p>
    <w:p w:rsidR="004C7487" w:rsidRPr="004C7487" w:rsidRDefault="004C7487" w:rsidP="004C7487">
      <w:pPr>
        <w:pStyle w:val="24"/>
        <w:shd w:val="clear" w:color="auto" w:fill="auto"/>
        <w:spacing w:line="451" w:lineRule="exact"/>
        <w:rPr>
          <w:sz w:val="28"/>
          <w:szCs w:val="28"/>
        </w:rPr>
      </w:pPr>
      <w:r w:rsidRPr="004C7487">
        <w:rPr>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4C7487" w:rsidRPr="004C7487" w:rsidRDefault="004C7487" w:rsidP="0039582B">
      <w:pPr>
        <w:pStyle w:val="24"/>
        <w:numPr>
          <w:ilvl w:val="1"/>
          <w:numId w:val="2"/>
        </w:numPr>
        <w:shd w:val="clear" w:color="auto" w:fill="auto"/>
        <w:tabs>
          <w:tab w:val="left" w:pos="1465"/>
        </w:tabs>
        <w:spacing w:line="456" w:lineRule="exact"/>
        <w:ind w:firstLine="740"/>
        <w:jc w:val="both"/>
        <w:rPr>
          <w:sz w:val="28"/>
          <w:szCs w:val="28"/>
        </w:rPr>
      </w:pPr>
      <w:r w:rsidRPr="004C7487">
        <w:rPr>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4C7487" w:rsidRPr="004C7487" w:rsidRDefault="004C7487" w:rsidP="0039582B">
      <w:pPr>
        <w:pStyle w:val="24"/>
        <w:numPr>
          <w:ilvl w:val="1"/>
          <w:numId w:val="2"/>
        </w:numPr>
        <w:shd w:val="clear" w:color="auto" w:fill="auto"/>
        <w:tabs>
          <w:tab w:val="left" w:pos="1470"/>
        </w:tabs>
        <w:spacing w:line="456" w:lineRule="exact"/>
        <w:ind w:firstLine="740"/>
        <w:jc w:val="both"/>
        <w:rPr>
          <w:sz w:val="28"/>
          <w:szCs w:val="28"/>
        </w:rPr>
      </w:pPr>
      <w:r w:rsidRPr="004C7487">
        <w:rPr>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4C7487" w:rsidRPr="004C7487" w:rsidRDefault="004C7487" w:rsidP="0039582B">
      <w:pPr>
        <w:pStyle w:val="24"/>
        <w:numPr>
          <w:ilvl w:val="1"/>
          <w:numId w:val="2"/>
        </w:numPr>
        <w:shd w:val="clear" w:color="auto" w:fill="auto"/>
        <w:tabs>
          <w:tab w:val="left" w:pos="1465"/>
        </w:tabs>
        <w:spacing w:line="456" w:lineRule="exact"/>
        <w:ind w:firstLine="740"/>
        <w:jc w:val="both"/>
        <w:rPr>
          <w:sz w:val="28"/>
          <w:szCs w:val="28"/>
        </w:rPr>
      </w:pPr>
      <w:r w:rsidRPr="004C7487">
        <w:rPr>
          <w:sz w:val="28"/>
          <w:szCs w:val="28"/>
        </w:rPr>
        <w:t xml:space="preserve">Во внутреннем мониторинге возможна оценка сформированности </w:t>
      </w:r>
      <w:r w:rsidRPr="004C7487">
        <w:rPr>
          <w:sz w:val="28"/>
          <w:szCs w:val="28"/>
        </w:rPr>
        <w:lastRenderedPageBreak/>
        <w:t>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4C7487" w:rsidRPr="004C7487" w:rsidRDefault="004C7487" w:rsidP="0039582B">
      <w:pPr>
        <w:pStyle w:val="24"/>
        <w:numPr>
          <w:ilvl w:val="1"/>
          <w:numId w:val="2"/>
        </w:numPr>
        <w:shd w:val="clear" w:color="auto" w:fill="auto"/>
        <w:tabs>
          <w:tab w:val="left" w:pos="1465"/>
        </w:tabs>
        <w:spacing w:line="456" w:lineRule="exact"/>
        <w:ind w:firstLine="740"/>
        <w:jc w:val="both"/>
        <w:rPr>
          <w:sz w:val="28"/>
          <w:szCs w:val="28"/>
        </w:rPr>
      </w:pPr>
      <w:r w:rsidRPr="004C7487">
        <w:rPr>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C7487" w:rsidRPr="004C7487" w:rsidRDefault="004C7487" w:rsidP="0039582B">
      <w:pPr>
        <w:pStyle w:val="24"/>
        <w:numPr>
          <w:ilvl w:val="1"/>
          <w:numId w:val="2"/>
        </w:numPr>
        <w:shd w:val="clear" w:color="auto" w:fill="auto"/>
        <w:tabs>
          <w:tab w:val="left" w:pos="1474"/>
        </w:tabs>
        <w:spacing w:line="456" w:lineRule="exact"/>
        <w:ind w:firstLine="740"/>
        <w:jc w:val="both"/>
        <w:rPr>
          <w:sz w:val="28"/>
          <w:szCs w:val="28"/>
        </w:rPr>
      </w:pPr>
      <w:r w:rsidRPr="004C7487">
        <w:rPr>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4C7487" w:rsidRPr="004C7487" w:rsidRDefault="004C7487" w:rsidP="0039582B">
      <w:pPr>
        <w:pStyle w:val="24"/>
        <w:numPr>
          <w:ilvl w:val="1"/>
          <w:numId w:val="2"/>
        </w:numPr>
        <w:shd w:val="clear" w:color="auto" w:fill="auto"/>
        <w:tabs>
          <w:tab w:val="left" w:pos="1470"/>
        </w:tabs>
        <w:spacing w:line="456" w:lineRule="exact"/>
        <w:ind w:firstLine="740"/>
        <w:jc w:val="both"/>
        <w:rPr>
          <w:sz w:val="28"/>
          <w:szCs w:val="28"/>
        </w:rPr>
      </w:pPr>
      <w:r w:rsidRPr="004C7487">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C7487" w:rsidRPr="004C7487" w:rsidRDefault="004C7487" w:rsidP="0039582B">
      <w:pPr>
        <w:pStyle w:val="24"/>
        <w:numPr>
          <w:ilvl w:val="1"/>
          <w:numId w:val="2"/>
        </w:numPr>
        <w:shd w:val="clear" w:color="auto" w:fill="auto"/>
        <w:tabs>
          <w:tab w:val="left" w:pos="1504"/>
        </w:tabs>
        <w:spacing w:line="456" w:lineRule="exact"/>
        <w:ind w:firstLine="740"/>
        <w:jc w:val="both"/>
        <w:rPr>
          <w:sz w:val="28"/>
          <w:szCs w:val="28"/>
        </w:rPr>
      </w:pPr>
      <w:r w:rsidRPr="004C7487">
        <w:rPr>
          <w:sz w:val="28"/>
          <w:szCs w:val="28"/>
        </w:rPr>
        <w:t>Основным объектом оценки метапредметных результатов является:</w:t>
      </w:r>
    </w:p>
    <w:p w:rsidR="004C7487" w:rsidRPr="004C7487" w:rsidRDefault="004C7487" w:rsidP="004C7487">
      <w:pPr>
        <w:pStyle w:val="24"/>
        <w:shd w:val="clear" w:color="auto" w:fill="auto"/>
        <w:spacing w:line="456" w:lineRule="exact"/>
        <w:ind w:firstLine="740"/>
        <w:rPr>
          <w:sz w:val="28"/>
          <w:szCs w:val="28"/>
        </w:rPr>
      </w:pPr>
      <w:r w:rsidRPr="004C7487">
        <w:rPr>
          <w:sz w:val="28"/>
          <w:szCs w:val="28"/>
        </w:rPr>
        <w:t>освоение обучающимися универсальных учебных действий (регулятивных, познавательных, коммуникативных);</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овладение навыками учебно-исследовательской, проектной и социальной деятельности.</w:t>
      </w:r>
    </w:p>
    <w:p w:rsidR="004C7487" w:rsidRPr="004C7487" w:rsidRDefault="004C7487" w:rsidP="0039582B">
      <w:pPr>
        <w:pStyle w:val="24"/>
        <w:numPr>
          <w:ilvl w:val="1"/>
          <w:numId w:val="2"/>
        </w:numPr>
        <w:shd w:val="clear" w:color="auto" w:fill="auto"/>
        <w:tabs>
          <w:tab w:val="left" w:pos="1468"/>
        </w:tabs>
        <w:spacing w:line="451" w:lineRule="exact"/>
        <w:ind w:firstLine="720"/>
        <w:jc w:val="both"/>
        <w:rPr>
          <w:sz w:val="28"/>
          <w:szCs w:val="28"/>
        </w:rPr>
      </w:pPr>
      <w:r w:rsidRPr="004C7487">
        <w:rPr>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w:t>
      </w:r>
      <w:r w:rsidRPr="004C7487">
        <w:rPr>
          <w:sz w:val="28"/>
          <w:szCs w:val="28"/>
        </w:rPr>
        <w:lastRenderedPageBreak/>
        <w:t>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C7487" w:rsidRPr="004C7487" w:rsidRDefault="004C7487" w:rsidP="0039582B">
      <w:pPr>
        <w:pStyle w:val="60"/>
        <w:numPr>
          <w:ilvl w:val="1"/>
          <w:numId w:val="2"/>
        </w:numPr>
        <w:shd w:val="clear" w:color="auto" w:fill="auto"/>
        <w:tabs>
          <w:tab w:val="left" w:pos="1488"/>
        </w:tabs>
        <w:rPr>
          <w:sz w:val="28"/>
          <w:szCs w:val="28"/>
        </w:rPr>
      </w:pPr>
      <w:r w:rsidRPr="004C7487">
        <w:rPr>
          <w:sz w:val="28"/>
          <w:szCs w:val="28"/>
        </w:rPr>
        <w:t>Формы оценки:</w:t>
      </w:r>
    </w:p>
    <w:p w:rsidR="004C7487" w:rsidRPr="004C7487" w:rsidRDefault="004C7487" w:rsidP="004C7487">
      <w:pPr>
        <w:pStyle w:val="24"/>
        <w:shd w:val="clear" w:color="auto" w:fill="auto"/>
        <w:tabs>
          <w:tab w:val="left" w:pos="1428"/>
          <w:tab w:val="left" w:pos="2906"/>
        </w:tabs>
        <w:spacing w:line="451" w:lineRule="exact"/>
        <w:ind w:firstLine="720"/>
        <w:rPr>
          <w:sz w:val="28"/>
          <w:szCs w:val="28"/>
        </w:rPr>
      </w:pPr>
      <w:r w:rsidRPr="004C7487">
        <w:rPr>
          <w:sz w:val="28"/>
          <w:szCs w:val="28"/>
        </w:rPr>
        <w:t>для</w:t>
      </w:r>
      <w:r w:rsidRPr="004C7487">
        <w:rPr>
          <w:sz w:val="28"/>
          <w:szCs w:val="28"/>
        </w:rPr>
        <w:tab/>
        <w:t>проверки</w:t>
      </w:r>
      <w:r w:rsidRPr="004C7487">
        <w:rPr>
          <w:sz w:val="28"/>
          <w:szCs w:val="28"/>
        </w:rPr>
        <w:tab/>
        <w:t>читательской грамотности - письменная работа</w:t>
      </w:r>
    </w:p>
    <w:p w:rsidR="004C7487" w:rsidRPr="004C7487" w:rsidRDefault="004C7487" w:rsidP="004C7487">
      <w:pPr>
        <w:pStyle w:val="24"/>
        <w:shd w:val="clear" w:color="auto" w:fill="auto"/>
        <w:spacing w:line="451" w:lineRule="exact"/>
        <w:rPr>
          <w:sz w:val="28"/>
          <w:szCs w:val="28"/>
        </w:rPr>
      </w:pPr>
      <w:r w:rsidRPr="004C7487">
        <w:rPr>
          <w:sz w:val="28"/>
          <w:szCs w:val="28"/>
        </w:rPr>
        <w:t>на межпредметной основе;</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для проверки цифровой грамотности - практическая работа в сочетании с письменной (компьютеризованной) частью;</w:t>
      </w:r>
    </w:p>
    <w:p w:rsidR="004C7487" w:rsidRPr="004C7487" w:rsidRDefault="004C7487" w:rsidP="004C7487">
      <w:pPr>
        <w:pStyle w:val="24"/>
        <w:shd w:val="clear" w:color="auto" w:fill="auto"/>
        <w:tabs>
          <w:tab w:val="left" w:pos="1428"/>
          <w:tab w:val="left" w:pos="2906"/>
        </w:tabs>
        <w:spacing w:line="451" w:lineRule="exact"/>
        <w:ind w:firstLine="720"/>
        <w:rPr>
          <w:sz w:val="28"/>
          <w:szCs w:val="28"/>
        </w:rPr>
      </w:pPr>
      <w:r w:rsidRPr="004C7487">
        <w:rPr>
          <w:sz w:val="28"/>
          <w:szCs w:val="28"/>
        </w:rPr>
        <w:t>для</w:t>
      </w:r>
      <w:r w:rsidRPr="004C7487">
        <w:rPr>
          <w:sz w:val="28"/>
          <w:szCs w:val="28"/>
        </w:rPr>
        <w:tab/>
        <w:t>проверки</w:t>
      </w:r>
      <w:r w:rsidRPr="004C7487">
        <w:rPr>
          <w:sz w:val="28"/>
          <w:szCs w:val="28"/>
        </w:rPr>
        <w:tab/>
        <w:t>сформированности регулятивных, коммуникативных</w:t>
      </w:r>
    </w:p>
    <w:p w:rsidR="004C7487" w:rsidRPr="004C7487" w:rsidRDefault="004C7487" w:rsidP="004C7487">
      <w:pPr>
        <w:pStyle w:val="24"/>
        <w:shd w:val="clear" w:color="auto" w:fill="auto"/>
        <w:spacing w:line="451" w:lineRule="exact"/>
        <w:rPr>
          <w:sz w:val="28"/>
          <w:szCs w:val="28"/>
        </w:rPr>
      </w:pPr>
      <w:r w:rsidRPr="004C7487">
        <w:rPr>
          <w:sz w:val="28"/>
          <w:szCs w:val="2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Каждый из перечисленных видов диагностики проводится с периодичностью не менее чем один раз в два года.</w:t>
      </w:r>
    </w:p>
    <w:p w:rsidR="004C7487" w:rsidRPr="004C7487" w:rsidRDefault="004C7487" w:rsidP="0039582B">
      <w:pPr>
        <w:pStyle w:val="24"/>
        <w:numPr>
          <w:ilvl w:val="1"/>
          <w:numId w:val="2"/>
        </w:numPr>
        <w:shd w:val="clear" w:color="auto" w:fill="auto"/>
        <w:tabs>
          <w:tab w:val="left" w:pos="1473"/>
        </w:tabs>
        <w:spacing w:line="451" w:lineRule="exact"/>
        <w:ind w:firstLine="720"/>
        <w:jc w:val="both"/>
        <w:rPr>
          <w:sz w:val="28"/>
          <w:szCs w:val="28"/>
        </w:rPr>
      </w:pPr>
      <w:r w:rsidRPr="004C7487">
        <w:rPr>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C7487" w:rsidRPr="004C7487" w:rsidRDefault="004C7487" w:rsidP="0039582B">
      <w:pPr>
        <w:pStyle w:val="24"/>
        <w:numPr>
          <w:ilvl w:val="2"/>
          <w:numId w:val="2"/>
        </w:numPr>
        <w:shd w:val="clear" w:color="auto" w:fill="auto"/>
        <w:tabs>
          <w:tab w:val="left" w:pos="1681"/>
        </w:tabs>
        <w:spacing w:line="451" w:lineRule="exact"/>
        <w:ind w:firstLine="720"/>
        <w:jc w:val="both"/>
        <w:rPr>
          <w:sz w:val="28"/>
          <w:szCs w:val="28"/>
        </w:rPr>
      </w:pPr>
      <w:r w:rsidRPr="004C7487">
        <w:rPr>
          <w:sz w:val="28"/>
          <w:szCs w:val="28"/>
        </w:rPr>
        <w:t>Выбор темы проекта осуществляется обучающимися.</w:t>
      </w:r>
    </w:p>
    <w:p w:rsidR="004C7487" w:rsidRPr="004C7487" w:rsidRDefault="004C7487" w:rsidP="0039582B">
      <w:pPr>
        <w:pStyle w:val="24"/>
        <w:numPr>
          <w:ilvl w:val="2"/>
          <w:numId w:val="2"/>
        </w:numPr>
        <w:shd w:val="clear" w:color="auto" w:fill="auto"/>
        <w:tabs>
          <w:tab w:val="left" w:pos="1710"/>
        </w:tabs>
        <w:spacing w:line="451" w:lineRule="exact"/>
        <w:ind w:left="720"/>
        <w:rPr>
          <w:sz w:val="28"/>
          <w:szCs w:val="28"/>
        </w:rPr>
      </w:pPr>
      <w:r w:rsidRPr="004C7487">
        <w:rPr>
          <w:sz w:val="28"/>
          <w:szCs w:val="28"/>
        </w:rPr>
        <w:t>Результатом проекта является одна из следующих работ: письменная работа (эссе, реферат, аналитические материалы, обзорные</w:t>
      </w:r>
    </w:p>
    <w:p w:rsidR="004C7487" w:rsidRPr="004C7487" w:rsidRDefault="004C7487" w:rsidP="004C7487">
      <w:pPr>
        <w:pStyle w:val="24"/>
        <w:shd w:val="clear" w:color="auto" w:fill="auto"/>
        <w:spacing w:line="451" w:lineRule="exact"/>
        <w:rPr>
          <w:sz w:val="28"/>
          <w:szCs w:val="28"/>
        </w:rPr>
      </w:pPr>
      <w:r w:rsidRPr="004C7487">
        <w:rPr>
          <w:sz w:val="28"/>
          <w:szCs w:val="28"/>
        </w:rPr>
        <w:t>материалы, отчеты о проведенных исследованиях, стендовый доклад и другие);</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4C7487" w:rsidRPr="004C7487" w:rsidRDefault="004C7487" w:rsidP="0039582B">
      <w:pPr>
        <w:pStyle w:val="24"/>
        <w:numPr>
          <w:ilvl w:val="2"/>
          <w:numId w:val="2"/>
        </w:numPr>
        <w:shd w:val="clear" w:color="auto" w:fill="auto"/>
        <w:tabs>
          <w:tab w:val="left" w:pos="1666"/>
        </w:tabs>
        <w:spacing w:line="451" w:lineRule="exact"/>
        <w:ind w:firstLine="720"/>
        <w:jc w:val="both"/>
        <w:rPr>
          <w:sz w:val="28"/>
          <w:szCs w:val="28"/>
        </w:rPr>
      </w:pPr>
      <w:r w:rsidRPr="004C7487">
        <w:rPr>
          <w:sz w:val="28"/>
          <w:szCs w:val="28"/>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rsidR="004C7487" w:rsidRPr="004C7487" w:rsidRDefault="004C7487" w:rsidP="0039582B">
      <w:pPr>
        <w:pStyle w:val="24"/>
        <w:numPr>
          <w:ilvl w:val="2"/>
          <w:numId w:val="2"/>
        </w:numPr>
        <w:shd w:val="clear" w:color="auto" w:fill="auto"/>
        <w:tabs>
          <w:tab w:val="left" w:pos="1710"/>
        </w:tabs>
        <w:spacing w:line="451" w:lineRule="exact"/>
        <w:ind w:left="720"/>
        <w:rPr>
          <w:sz w:val="28"/>
          <w:szCs w:val="28"/>
        </w:rPr>
      </w:pPr>
      <w:r w:rsidRPr="004C7487">
        <w:rPr>
          <w:sz w:val="28"/>
          <w:szCs w:val="28"/>
        </w:rPr>
        <w:t>Проект оценивается по критериям сформированное™: познавательных универсальных учебных действий, включающих способность</w:t>
      </w:r>
    </w:p>
    <w:p w:rsidR="004C7487" w:rsidRPr="004C7487" w:rsidRDefault="004C7487" w:rsidP="004C7487">
      <w:pPr>
        <w:pStyle w:val="24"/>
        <w:shd w:val="clear" w:color="auto" w:fill="auto"/>
        <w:spacing w:line="451" w:lineRule="exact"/>
        <w:rPr>
          <w:sz w:val="28"/>
          <w:szCs w:val="28"/>
        </w:rPr>
      </w:pPr>
      <w:r w:rsidRPr="004C7487">
        <w:rPr>
          <w:sz w:val="28"/>
          <w:szCs w:val="2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4C7487" w:rsidRPr="004C7487" w:rsidRDefault="004C7487" w:rsidP="004C7487">
      <w:pPr>
        <w:pStyle w:val="24"/>
        <w:shd w:val="clear" w:color="auto" w:fill="auto"/>
        <w:spacing w:after="33" w:line="260" w:lineRule="exact"/>
        <w:rPr>
          <w:sz w:val="28"/>
          <w:szCs w:val="28"/>
        </w:rPr>
      </w:pPr>
      <w:r w:rsidRPr="004C7487">
        <w:rPr>
          <w:sz w:val="28"/>
          <w:szCs w:val="28"/>
        </w:rPr>
        <w:t>ответить на вопросы.</w:t>
      </w:r>
    </w:p>
    <w:p w:rsidR="004C7487" w:rsidRPr="004C7487" w:rsidRDefault="004C7487" w:rsidP="0039582B">
      <w:pPr>
        <w:pStyle w:val="24"/>
        <w:numPr>
          <w:ilvl w:val="1"/>
          <w:numId w:val="2"/>
        </w:numPr>
        <w:shd w:val="clear" w:color="auto" w:fill="auto"/>
        <w:tabs>
          <w:tab w:val="left" w:pos="1465"/>
        </w:tabs>
        <w:spacing w:line="451" w:lineRule="exact"/>
        <w:ind w:firstLine="720"/>
        <w:jc w:val="both"/>
        <w:rPr>
          <w:sz w:val="28"/>
          <w:szCs w:val="28"/>
        </w:rPr>
      </w:pPr>
      <w:r w:rsidRPr="004C7487">
        <w:rPr>
          <w:sz w:val="28"/>
          <w:szCs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C7487" w:rsidRPr="004C7487" w:rsidRDefault="004C7487" w:rsidP="0039582B">
      <w:pPr>
        <w:pStyle w:val="24"/>
        <w:numPr>
          <w:ilvl w:val="1"/>
          <w:numId w:val="2"/>
        </w:numPr>
        <w:shd w:val="clear" w:color="auto" w:fill="auto"/>
        <w:tabs>
          <w:tab w:val="left" w:pos="1465"/>
        </w:tabs>
        <w:spacing w:line="451" w:lineRule="exact"/>
        <w:ind w:firstLine="720"/>
        <w:jc w:val="both"/>
        <w:rPr>
          <w:sz w:val="28"/>
          <w:szCs w:val="28"/>
        </w:rPr>
      </w:pPr>
      <w:r w:rsidRPr="004C7487">
        <w:rPr>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4C7487" w:rsidRPr="004C7487" w:rsidRDefault="004C7487" w:rsidP="0039582B">
      <w:pPr>
        <w:pStyle w:val="24"/>
        <w:numPr>
          <w:ilvl w:val="1"/>
          <w:numId w:val="2"/>
        </w:numPr>
        <w:shd w:val="clear" w:color="auto" w:fill="auto"/>
        <w:tabs>
          <w:tab w:val="left" w:pos="1465"/>
        </w:tabs>
        <w:spacing w:line="451" w:lineRule="exact"/>
        <w:ind w:firstLine="720"/>
        <w:jc w:val="both"/>
        <w:rPr>
          <w:sz w:val="28"/>
          <w:szCs w:val="28"/>
        </w:rPr>
      </w:pPr>
      <w:r w:rsidRPr="004C7487">
        <w:rPr>
          <w:sz w:val="28"/>
          <w:szCs w:val="28"/>
        </w:rPr>
        <w:t>Основным предметом оценки является способность к решению учебно</w:t>
      </w:r>
      <w:r w:rsidRPr="004C7487">
        <w:rPr>
          <w:sz w:val="28"/>
          <w:szCs w:val="28"/>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C7487" w:rsidRPr="004C7487" w:rsidRDefault="004C7487" w:rsidP="0039582B">
      <w:pPr>
        <w:pStyle w:val="24"/>
        <w:numPr>
          <w:ilvl w:val="1"/>
          <w:numId w:val="2"/>
        </w:numPr>
        <w:shd w:val="clear" w:color="auto" w:fill="auto"/>
        <w:tabs>
          <w:tab w:val="left" w:pos="1474"/>
        </w:tabs>
        <w:spacing w:line="451" w:lineRule="exact"/>
        <w:ind w:firstLine="720"/>
        <w:jc w:val="both"/>
        <w:rPr>
          <w:sz w:val="28"/>
          <w:szCs w:val="28"/>
        </w:rPr>
      </w:pPr>
      <w:r w:rsidRPr="004C7487">
        <w:rPr>
          <w:sz w:val="28"/>
          <w:szCs w:val="28"/>
        </w:rPr>
        <w:t xml:space="preserve">Оценка предметных результатов осуществляется педагогическим </w:t>
      </w:r>
      <w:r w:rsidRPr="004C7487">
        <w:rPr>
          <w:sz w:val="28"/>
          <w:szCs w:val="28"/>
        </w:rPr>
        <w:lastRenderedPageBreak/>
        <w:t>работником в ходе процедур текущего, тематического, промежуточного и итогового контроля.</w:t>
      </w:r>
    </w:p>
    <w:p w:rsidR="004C7487" w:rsidRPr="004C7487" w:rsidRDefault="004C7487" w:rsidP="0039582B">
      <w:pPr>
        <w:pStyle w:val="24"/>
        <w:numPr>
          <w:ilvl w:val="1"/>
          <w:numId w:val="2"/>
        </w:numPr>
        <w:shd w:val="clear" w:color="auto" w:fill="auto"/>
        <w:tabs>
          <w:tab w:val="left" w:pos="1465"/>
        </w:tabs>
        <w:spacing w:line="451" w:lineRule="exact"/>
        <w:ind w:firstLine="720"/>
        <w:jc w:val="both"/>
        <w:rPr>
          <w:sz w:val="28"/>
          <w:szCs w:val="28"/>
        </w:rPr>
      </w:pPr>
      <w:r w:rsidRPr="004C7487">
        <w:rPr>
          <w:sz w:val="28"/>
          <w:szCs w:val="28"/>
        </w:rPr>
        <w:t>Особенности оценки по отдельному учебному предмету фиксируются в приложении к ООП СОО.</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Описание оценки предметных результатов по отдельному учебному предмету включает:</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C7487" w:rsidRPr="004C7487" w:rsidRDefault="004C7487" w:rsidP="004C7487">
      <w:pPr>
        <w:pStyle w:val="24"/>
        <w:shd w:val="clear" w:color="auto" w:fill="auto"/>
        <w:spacing w:line="451" w:lineRule="exact"/>
        <w:ind w:firstLine="720"/>
        <w:rPr>
          <w:sz w:val="28"/>
          <w:szCs w:val="28"/>
        </w:rPr>
      </w:pPr>
      <w:r w:rsidRPr="004C7487">
        <w:rPr>
          <w:sz w:val="28"/>
          <w:szCs w:val="28"/>
        </w:rPr>
        <w:t>график контрольных мероприятий.</w:t>
      </w:r>
    </w:p>
    <w:p w:rsidR="004C7487" w:rsidRPr="004C7487" w:rsidRDefault="004C7487" w:rsidP="0039582B">
      <w:pPr>
        <w:pStyle w:val="24"/>
        <w:numPr>
          <w:ilvl w:val="1"/>
          <w:numId w:val="2"/>
        </w:numPr>
        <w:shd w:val="clear" w:color="auto" w:fill="auto"/>
        <w:tabs>
          <w:tab w:val="left" w:pos="1470"/>
        </w:tabs>
        <w:spacing w:line="451" w:lineRule="exact"/>
        <w:ind w:firstLine="720"/>
        <w:jc w:val="both"/>
        <w:rPr>
          <w:sz w:val="28"/>
          <w:szCs w:val="28"/>
        </w:rPr>
      </w:pPr>
      <w:r w:rsidRPr="004C7487">
        <w:rPr>
          <w:sz w:val="28"/>
          <w:szCs w:val="28"/>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4C7487" w:rsidRPr="004C7487" w:rsidRDefault="004C7487" w:rsidP="0039582B">
      <w:pPr>
        <w:pStyle w:val="24"/>
        <w:numPr>
          <w:ilvl w:val="2"/>
          <w:numId w:val="2"/>
        </w:numPr>
        <w:shd w:val="clear" w:color="auto" w:fill="auto"/>
        <w:tabs>
          <w:tab w:val="left" w:pos="946"/>
        </w:tabs>
        <w:spacing w:line="451" w:lineRule="exact"/>
        <w:ind w:firstLine="720"/>
        <w:jc w:val="both"/>
        <w:rPr>
          <w:sz w:val="28"/>
          <w:szCs w:val="28"/>
        </w:rPr>
      </w:pPr>
      <w:r w:rsidRPr="004C7487">
        <w:rPr>
          <w:sz w:val="28"/>
          <w:szCs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4C7487" w:rsidRPr="004C7487" w:rsidRDefault="004C7487" w:rsidP="0039582B">
      <w:pPr>
        <w:pStyle w:val="24"/>
        <w:numPr>
          <w:ilvl w:val="2"/>
          <w:numId w:val="2"/>
        </w:numPr>
        <w:shd w:val="clear" w:color="auto" w:fill="auto"/>
        <w:tabs>
          <w:tab w:val="left" w:pos="1666"/>
        </w:tabs>
        <w:spacing w:line="451" w:lineRule="exact"/>
        <w:ind w:firstLine="740"/>
        <w:jc w:val="both"/>
        <w:rPr>
          <w:sz w:val="28"/>
          <w:szCs w:val="28"/>
        </w:rPr>
      </w:pPr>
      <w:r w:rsidRPr="004C7487">
        <w:rPr>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C7487" w:rsidRPr="004C7487" w:rsidRDefault="004C7487" w:rsidP="0039582B">
      <w:pPr>
        <w:pStyle w:val="24"/>
        <w:numPr>
          <w:ilvl w:val="2"/>
          <w:numId w:val="2"/>
        </w:numPr>
        <w:shd w:val="clear" w:color="auto" w:fill="auto"/>
        <w:tabs>
          <w:tab w:val="left" w:pos="1666"/>
        </w:tabs>
        <w:spacing w:line="451" w:lineRule="exact"/>
        <w:ind w:firstLine="740"/>
        <w:jc w:val="both"/>
        <w:rPr>
          <w:sz w:val="28"/>
          <w:szCs w:val="28"/>
        </w:rPr>
      </w:pPr>
      <w:r w:rsidRPr="004C7487">
        <w:rPr>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C7487" w:rsidRPr="004C7487" w:rsidRDefault="004C7487" w:rsidP="0039582B">
      <w:pPr>
        <w:pStyle w:val="24"/>
        <w:numPr>
          <w:ilvl w:val="1"/>
          <w:numId w:val="2"/>
        </w:numPr>
        <w:shd w:val="clear" w:color="auto" w:fill="auto"/>
        <w:tabs>
          <w:tab w:val="left" w:pos="1460"/>
        </w:tabs>
        <w:spacing w:line="451" w:lineRule="exact"/>
        <w:ind w:firstLine="740"/>
        <w:jc w:val="both"/>
        <w:rPr>
          <w:sz w:val="28"/>
          <w:szCs w:val="28"/>
        </w:rPr>
      </w:pPr>
      <w:r w:rsidRPr="004C7487">
        <w:rPr>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4C7487" w:rsidRPr="004C7487" w:rsidRDefault="004C7487" w:rsidP="0039582B">
      <w:pPr>
        <w:pStyle w:val="24"/>
        <w:numPr>
          <w:ilvl w:val="2"/>
          <w:numId w:val="2"/>
        </w:numPr>
        <w:shd w:val="clear" w:color="auto" w:fill="auto"/>
        <w:tabs>
          <w:tab w:val="left" w:pos="1662"/>
        </w:tabs>
        <w:spacing w:line="451" w:lineRule="exact"/>
        <w:ind w:firstLine="740"/>
        <w:jc w:val="both"/>
        <w:rPr>
          <w:sz w:val="28"/>
          <w:szCs w:val="28"/>
        </w:rPr>
      </w:pPr>
      <w:r w:rsidRPr="004C7487">
        <w:rPr>
          <w:sz w:val="28"/>
          <w:szCs w:val="28"/>
        </w:rPr>
        <w:t xml:space="preserve">Текущая оценка может быть формирующей (поддерживающей и направляющей усилия обучающегося, включающей его в самостоятельную </w:t>
      </w:r>
      <w:r w:rsidRPr="004C7487">
        <w:rPr>
          <w:sz w:val="28"/>
          <w:szCs w:val="28"/>
        </w:rPr>
        <w:lastRenderedPageBreak/>
        <w:t>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C7487" w:rsidRPr="004C7487" w:rsidRDefault="004C7487" w:rsidP="0039582B">
      <w:pPr>
        <w:pStyle w:val="24"/>
        <w:numPr>
          <w:ilvl w:val="2"/>
          <w:numId w:val="2"/>
        </w:numPr>
        <w:shd w:val="clear" w:color="auto" w:fill="auto"/>
        <w:tabs>
          <w:tab w:val="left" w:pos="1666"/>
        </w:tabs>
        <w:spacing w:line="451" w:lineRule="exact"/>
        <w:ind w:firstLine="740"/>
        <w:jc w:val="both"/>
        <w:rPr>
          <w:sz w:val="28"/>
          <w:szCs w:val="28"/>
        </w:rPr>
      </w:pPr>
      <w:r w:rsidRPr="004C7487">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C7487" w:rsidRPr="004C7487" w:rsidRDefault="004C7487" w:rsidP="0039582B">
      <w:pPr>
        <w:pStyle w:val="24"/>
        <w:numPr>
          <w:ilvl w:val="2"/>
          <w:numId w:val="2"/>
        </w:numPr>
        <w:shd w:val="clear" w:color="auto" w:fill="auto"/>
        <w:tabs>
          <w:tab w:val="left" w:pos="1666"/>
        </w:tabs>
        <w:spacing w:line="451" w:lineRule="exact"/>
        <w:ind w:firstLine="740"/>
        <w:jc w:val="both"/>
        <w:rPr>
          <w:sz w:val="28"/>
          <w:szCs w:val="28"/>
        </w:rPr>
      </w:pPr>
      <w:r w:rsidRPr="004C7487">
        <w:rPr>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C7487" w:rsidRPr="004C7487" w:rsidRDefault="004C7487" w:rsidP="0039582B">
      <w:pPr>
        <w:pStyle w:val="24"/>
        <w:numPr>
          <w:ilvl w:val="2"/>
          <w:numId w:val="2"/>
        </w:numPr>
        <w:shd w:val="clear" w:color="auto" w:fill="auto"/>
        <w:tabs>
          <w:tab w:val="left" w:pos="1671"/>
        </w:tabs>
        <w:spacing w:line="451" w:lineRule="exact"/>
        <w:ind w:firstLine="740"/>
        <w:jc w:val="both"/>
        <w:rPr>
          <w:sz w:val="28"/>
          <w:szCs w:val="28"/>
        </w:rPr>
      </w:pPr>
      <w:r w:rsidRPr="004C7487">
        <w:rPr>
          <w:sz w:val="28"/>
          <w:szCs w:val="28"/>
        </w:rPr>
        <w:t>Результаты текущей оценки являются основой для индивидуализации учебного процесса.</w:t>
      </w:r>
    </w:p>
    <w:p w:rsidR="004C7487" w:rsidRPr="004C7487" w:rsidRDefault="004C7487" w:rsidP="0039582B">
      <w:pPr>
        <w:pStyle w:val="24"/>
        <w:numPr>
          <w:ilvl w:val="1"/>
          <w:numId w:val="2"/>
        </w:numPr>
        <w:shd w:val="clear" w:color="auto" w:fill="auto"/>
        <w:tabs>
          <w:tab w:val="left" w:pos="1474"/>
        </w:tabs>
        <w:spacing w:line="451" w:lineRule="exact"/>
        <w:ind w:firstLine="740"/>
        <w:jc w:val="both"/>
        <w:rPr>
          <w:sz w:val="28"/>
          <w:szCs w:val="28"/>
        </w:rPr>
      </w:pPr>
      <w:r w:rsidRPr="004C7487">
        <w:rPr>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4C7487" w:rsidRPr="004C7487" w:rsidRDefault="004C7487" w:rsidP="0039582B">
      <w:pPr>
        <w:pStyle w:val="24"/>
        <w:numPr>
          <w:ilvl w:val="1"/>
          <w:numId w:val="2"/>
        </w:numPr>
        <w:shd w:val="clear" w:color="auto" w:fill="auto"/>
        <w:tabs>
          <w:tab w:val="left" w:pos="1499"/>
        </w:tabs>
        <w:spacing w:line="451" w:lineRule="exact"/>
        <w:ind w:firstLine="740"/>
        <w:jc w:val="both"/>
        <w:rPr>
          <w:sz w:val="28"/>
          <w:szCs w:val="28"/>
        </w:rPr>
      </w:pPr>
      <w:r w:rsidRPr="004C7487">
        <w:rPr>
          <w:sz w:val="28"/>
          <w:szCs w:val="28"/>
        </w:rPr>
        <w:t>Внутренний мониторинг представляет собой следующие процедуры:</w:t>
      </w:r>
    </w:p>
    <w:p w:rsidR="004C7487" w:rsidRPr="004C7487" w:rsidRDefault="004C7487" w:rsidP="004C7487">
      <w:pPr>
        <w:pStyle w:val="24"/>
        <w:shd w:val="clear" w:color="auto" w:fill="auto"/>
        <w:spacing w:line="451" w:lineRule="exact"/>
        <w:ind w:firstLine="740"/>
        <w:rPr>
          <w:sz w:val="28"/>
          <w:szCs w:val="28"/>
        </w:rPr>
      </w:pPr>
      <w:r w:rsidRPr="004C7487">
        <w:rPr>
          <w:sz w:val="28"/>
          <w:szCs w:val="28"/>
        </w:rPr>
        <w:t>стартовая диагностика;</w:t>
      </w:r>
    </w:p>
    <w:p w:rsidR="004C7487" w:rsidRPr="004C7487" w:rsidRDefault="004C7487" w:rsidP="004C7487">
      <w:pPr>
        <w:pStyle w:val="24"/>
        <w:shd w:val="clear" w:color="auto" w:fill="auto"/>
        <w:spacing w:line="456" w:lineRule="exact"/>
        <w:ind w:firstLine="740"/>
        <w:rPr>
          <w:sz w:val="28"/>
          <w:szCs w:val="28"/>
        </w:rPr>
      </w:pPr>
      <w:r w:rsidRPr="004C7487">
        <w:rPr>
          <w:sz w:val="28"/>
          <w:szCs w:val="28"/>
        </w:rPr>
        <w:t>оценка уровня достижения предметных и метапредметных результатов;</w:t>
      </w:r>
    </w:p>
    <w:p w:rsidR="004C7487" w:rsidRPr="004C7487" w:rsidRDefault="004C7487" w:rsidP="004C7487">
      <w:pPr>
        <w:pStyle w:val="24"/>
        <w:shd w:val="clear" w:color="auto" w:fill="auto"/>
        <w:spacing w:line="456" w:lineRule="exact"/>
        <w:ind w:firstLine="740"/>
        <w:rPr>
          <w:sz w:val="28"/>
          <w:szCs w:val="28"/>
        </w:rPr>
      </w:pPr>
      <w:r w:rsidRPr="004C7487">
        <w:rPr>
          <w:sz w:val="28"/>
          <w:szCs w:val="28"/>
        </w:rPr>
        <w:t>оценка уровня функциональной грамотности;</w:t>
      </w:r>
    </w:p>
    <w:p w:rsidR="004C7487" w:rsidRPr="004C7487" w:rsidRDefault="004C7487" w:rsidP="004C7487">
      <w:pPr>
        <w:pStyle w:val="24"/>
        <w:shd w:val="clear" w:color="auto" w:fill="auto"/>
        <w:spacing w:line="456" w:lineRule="exact"/>
        <w:ind w:firstLine="740"/>
        <w:rPr>
          <w:sz w:val="28"/>
          <w:szCs w:val="28"/>
        </w:rPr>
      </w:pPr>
      <w:r w:rsidRPr="004C7487">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C7487" w:rsidRPr="004C7487" w:rsidRDefault="004C7487" w:rsidP="004C7487">
      <w:pPr>
        <w:pStyle w:val="24"/>
        <w:shd w:val="clear" w:color="auto" w:fill="auto"/>
        <w:spacing w:after="577" w:line="456" w:lineRule="exact"/>
        <w:ind w:firstLine="740"/>
        <w:rPr>
          <w:sz w:val="28"/>
          <w:szCs w:val="28"/>
        </w:rPr>
      </w:pPr>
      <w:r w:rsidRPr="004C7487">
        <w:rPr>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C7487" w:rsidRPr="004C7487" w:rsidRDefault="004C7487" w:rsidP="004C7487">
      <w:pPr>
        <w:pStyle w:val="24"/>
        <w:shd w:val="clear" w:color="auto" w:fill="auto"/>
        <w:spacing w:after="577" w:line="456" w:lineRule="exact"/>
        <w:ind w:firstLine="740"/>
        <w:rPr>
          <w:sz w:val="28"/>
          <w:szCs w:val="28"/>
        </w:rPr>
      </w:pPr>
      <w:r w:rsidRPr="004C7487">
        <w:rPr>
          <w:sz w:val="28"/>
          <w:szCs w:val="28"/>
        </w:rPr>
        <w:t>Особенности оценки по отдельному учебному предмету фиксируются в приложении к ООП СОО.</w:t>
      </w:r>
    </w:p>
    <w:p w:rsidR="004C7487" w:rsidRPr="004C7487" w:rsidRDefault="004C7487" w:rsidP="004C7487">
      <w:pPr>
        <w:pStyle w:val="24"/>
        <w:shd w:val="clear" w:color="auto" w:fill="auto"/>
        <w:spacing w:line="490" w:lineRule="exact"/>
        <w:ind w:firstLine="760"/>
        <w:rPr>
          <w:sz w:val="28"/>
          <w:szCs w:val="28"/>
        </w:rPr>
      </w:pPr>
      <w:r w:rsidRPr="004C7487">
        <w:rPr>
          <w:sz w:val="28"/>
          <w:szCs w:val="28"/>
        </w:rPr>
        <w:lastRenderedPageBreak/>
        <w:t>Описание оценки предметных результатов по отдельному учебному предмету включает:</w:t>
      </w:r>
    </w:p>
    <w:p w:rsidR="004C7487" w:rsidRPr="004C7487" w:rsidRDefault="004C7487" w:rsidP="004C7487">
      <w:pPr>
        <w:pStyle w:val="24"/>
        <w:shd w:val="clear" w:color="auto" w:fill="auto"/>
        <w:spacing w:line="490" w:lineRule="exact"/>
        <w:ind w:firstLine="760"/>
        <w:rPr>
          <w:sz w:val="28"/>
          <w:szCs w:val="28"/>
        </w:rPr>
      </w:pPr>
      <w:r w:rsidRPr="004C7487">
        <w:rPr>
          <w:sz w:val="28"/>
          <w:szCs w:val="28"/>
        </w:rPr>
        <w:t>список итоговых планируемых результатов с указанием этапов их формирования и способов оценки (например, текущая (тематическая), устно</w:t>
      </w:r>
    </w:p>
    <w:p w:rsidR="004C7487" w:rsidRPr="004C7487" w:rsidRDefault="004C7487" w:rsidP="004C7487">
      <w:pPr>
        <w:pStyle w:val="24"/>
        <w:shd w:val="clear" w:color="auto" w:fill="auto"/>
        <w:spacing w:line="490" w:lineRule="exact"/>
        <w:rPr>
          <w:sz w:val="28"/>
          <w:szCs w:val="28"/>
        </w:rPr>
      </w:pPr>
      <w:r w:rsidRPr="004C7487">
        <w:rPr>
          <w:sz w:val="28"/>
          <w:szCs w:val="28"/>
        </w:rPr>
        <w:t>(письменно), практика);</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график контрольных мероприятий.</w:t>
      </w:r>
    </w:p>
    <w:p w:rsidR="004C7487" w:rsidRPr="004C7487" w:rsidRDefault="004C7487" w:rsidP="004C7487">
      <w:pPr>
        <w:pStyle w:val="24"/>
        <w:shd w:val="clear" w:color="auto" w:fill="auto"/>
        <w:tabs>
          <w:tab w:val="left" w:pos="1530"/>
        </w:tabs>
        <w:spacing w:line="490" w:lineRule="exact"/>
        <w:ind w:firstLine="567"/>
        <w:rPr>
          <w:sz w:val="28"/>
          <w:szCs w:val="28"/>
        </w:rPr>
      </w:pPr>
      <w:r w:rsidRPr="004C7487">
        <w:rPr>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4C7487" w:rsidRPr="004C7487" w:rsidRDefault="004C7487" w:rsidP="004C7487">
      <w:pPr>
        <w:pStyle w:val="24"/>
        <w:shd w:val="clear" w:color="auto" w:fill="auto"/>
        <w:tabs>
          <w:tab w:val="left" w:pos="567"/>
          <w:tab w:val="left" w:pos="1742"/>
        </w:tabs>
        <w:spacing w:line="490" w:lineRule="exact"/>
        <w:ind w:firstLine="567"/>
        <w:rPr>
          <w:sz w:val="28"/>
          <w:szCs w:val="28"/>
        </w:rPr>
      </w:pPr>
      <w:r w:rsidRPr="004C7487">
        <w:rPr>
          <w:sz w:val="28"/>
          <w:szCs w:val="28"/>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4C7487" w:rsidRPr="004C7487" w:rsidRDefault="004C7487" w:rsidP="004C7487">
      <w:pPr>
        <w:pStyle w:val="24"/>
        <w:shd w:val="clear" w:color="auto" w:fill="auto"/>
        <w:tabs>
          <w:tab w:val="left" w:pos="1746"/>
        </w:tabs>
        <w:spacing w:line="490" w:lineRule="exact"/>
        <w:ind w:firstLine="567"/>
        <w:rPr>
          <w:sz w:val="28"/>
          <w:szCs w:val="28"/>
        </w:rPr>
      </w:pPr>
      <w:r w:rsidRPr="004C7487">
        <w:rPr>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C7487" w:rsidRPr="004C7487" w:rsidRDefault="004C7487" w:rsidP="004C7487">
      <w:pPr>
        <w:pStyle w:val="24"/>
        <w:shd w:val="clear" w:color="auto" w:fill="auto"/>
        <w:tabs>
          <w:tab w:val="left" w:pos="1746"/>
        </w:tabs>
        <w:spacing w:line="490" w:lineRule="exact"/>
        <w:ind w:firstLine="567"/>
        <w:rPr>
          <w:sz w:val="28"/>
          <w:szCs w:val="28"/>
        </w:rPr>
      </w:pPr>
      <w:r w:rsidRPr="004C7487">
        <w:rPr>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C7487" w:rsidRPr="004C7487" w:rsidRDefault="004C7487" w:rsidP="004C7487">
      <w:pPr>
        <w:pStyle w:val="24"/>
        <w:shd w:val="clear" w:color="auto" w:fill="auto"/>
        <w:tabs>
          <w:tab w:val="left" w:pos="1526"/>
        </w:tabs>
        <w:spacing w:line="490" w:lineRule="exact"/>
        <w:ind w:firstLine="567"/>
        <w:rPr>
          <w:sz w:val="28"/>
          <w:szCs w:val="28"/>
        </w:rPr>
      </w:pPr>
      <w:r w:rsidRPr="004C7487">
        <w:rPr>
          <w:sz w:val="28"/>
          <w:szCs w:val="28"/>
        </w:rPr>
        <w:t>При текущей оценке оценивается индивидуальное продвижение обучающегося в освоении программы учебного предмета.</w:t>
      </w:r>
    </w:p>
    <w:p w:rsidR="004C7487" w:rsidRPr="004C7487" w:rsidRDefault="004C7487" w:rsidP="004C7487">
      <w:pPr>
        <w:pStyle w:val="24"/>
        <w:shd w:val="clear" w:color="auto" w:fill="auto"/>
        <w:tabs>
          <w:tab w:val="left" w:pos="1742"/>
        </w:tabs>
        <w:spacing w:line="490" w:lineRule="exact"/>
        <w:ind w:firstLine="567"/>
        <w:rPr>
          <w:sz w:val="28"/>
          <w:szCs w:val="28"/>
        </w:rPr>
      </w:pPr>
      <w:r w:rsidRPr="004C7487">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C7487" w:rsidRPr="004C7487" w:rsidRDefault="004C7487" w:rsidP="004C7487">
      <w:pPr>
        <w:pStyle w:val="24"/>
        <w:shd w:val="clear" w:color="auto" w:fill="auto"/>
        <w:tabs>
          <w:tab w:val="left" w:pos="1746"/>
        </w:tabs>
        <w:spacing w:line="490" w:lineRule="exact"/>
        <w:ind w:firstLine="567"/>
        <w:rPr>
          <w:sz w:val="28"/>
          <w:szCs w:val="28"/>
        </w:rPr>
      </w:pPr>
      <w:r w:rsidRPr="004C7487">
        <w:rPr>
          <w:sz w:val="28"/>
          <w:szCs w:val="28"/>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C7487" w:rsidRPr="004C7487" w:rsidRDefault="004C7487" w:rsidP="004C7487">
      <w:pPr>
        <w:pStyle w:val="24"/>
        <w:shd w:val="clear" w:color="auto" w:fill="auto"/>
        <w:tabs>
          <w:tab w:val="left" w:pos="1007"/>
        </w:tabs>
        <w:spacing w:line="490" w:lineRule="exact"/>
        <w:ind w:firstLine="567"/>
        <w:rPr>
          <w:sz w:val="28"/>
          <w:szCs w:val="28"/>
        </w:rPr>
      </w:pPr>
      <w:r w:rsidRPr="004C7487">
        <w:rPr>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C7487" w:rsidRPr="004C7487" w:rsidRDefault="004C7487" w:rsidP="004C7487">
      <w:pPr>
        <w:pStyle w:val="24"/>
        <w:shd w:val="clear" w:color="auto" w:fill="auto"/>
        <w:tabs>
          <w:tab w:val="left" w:pos="1794"/>
        </w:tabs>
        <w:spacing w:line="490" w:lineRule="exact"/>
        <w:ind w:firstLine="567"/>
        <w:rPr>
          <w:sz w:val="28"/>
          <w:szCs w:val="28"/>
        </w:rPr>
      </w:pPr>
      <w:r w:rsidRPr="004C7487">
        <w:rPr>
          <w:sz w:val="28"/>
          <w:szCs w:val="28"/>
        </w:rPr>
        <w:t>Результаты текущей оценки являются основой для индивидуализации учебного процесса.</w:t>
      </w:r>
    </w:p>
    <w:p w:rsidR="004C7487" w:rsidRPr="004C7487" w:rsidRDefault="004C7487" w:rsidP="004C7487">
      <w:pPr>
        <w:pStyle w:val="24"/>
        <w:shd w:val="clear" w:color="auto" w:fill="auto"/>
        <w:tabs>
          <w:tab w:val="left" w:pos="1592"/>
        </w:tabs>
        <w:spacing w:line="490" w:lineRule="exact"/>
        <w:ind w:firstLine="567"/>
        <w:rPr>
          <w:sz w:val="28"/>
          <w:szCs w:val="28"/>
        </w:rPr>
      </w:pPr>
      <w:r w:rsidRPr="004C7487">
        <w:rPr>
          <w:sz w:val="28"/>
          <w:szCs w:val="28"/>
        </w:rPr>
        <w:t>При тематической оценке оценивается уровень достижения тематических планируемых результатов по учебному предмету.</w:t>
      </w:r>
    </w:p>
    <w:p w:rsidR="004C7487" w:rsidRPr="004C7487" w:rsidRDefault="004C7487" w:rsidP="004C7487">
      <w:pPr>
        <w:pStyle w:val="24"/>
        <w:shd w:val="clear" w:color="auto" w:fill="auto"/>
        <w:tabs>
          <w:tab w:val="left" w:pos="1628"/>
        </w:tabs>
        <w:spacing w:line="490" w:lineRule="exact"/>
        <w:ind w:firstLine="567"/>
        <w:rPr>
          <w:sz w:val="28"/>
          <w:szCs w:val="28"/>
        </w:rPr>
      </w:pPr>
      <w:r w:rsidRPr="004C7487">
        <w:rPr>
          <w:sz w:val="28"/>
          <w:szCs w:val="28"/>
        </w:rPr>
        <w:t>Внутренний мониторинг включает следующие процедуры:</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стартовая диагностика;</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оценка уровня достижения предметных и метапредметных результатов;</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оценка уровня функциональной грамотности;</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C7487" w:rsidRPr="004C7487" w:rsidRDefault="004C7487" w:rsidP="004C7487">
      <w:pPr>
        <w:pStyle w:val="24"/>
        <w:shd w:val="clear" w:color="auto" w:fill="auto"/>
        <w:spacing w:line="490" w:lineRule="exact"/>
        <w:ind w:firstLine="780"/>
        <w:rPr>
          <w:sz w:val="28"/>
          <w:szCs w:val="28"/>
        </w:rPr>
      </w:pPr>
      <w:r w:rsidRPr="004C7487">
        <w:rPr>
          <w:sz w:val="28"/>
          <w:szCs w:val="28"/>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4C7487" w:rsidRPr="004C7487" w:rsidRDefault="004C7487">
      <w:pPr>
        <w:spacing w:after="184" w:line="260" w:lineRule="exact"/>
        <w:jc w:val="both"/>
        <w:rPr>
          <w:rFonts w:ascii="Times New Roman" w:hAnsi="Times New Roman" w:cs="Times New Roman"/>
          <w:sz w:val="28"/>
          <w:szCs w:val="28"/>
        </w:rPr>
      </w:pPr>
    </w:p>
    <w:p w:rsidR="00BA3FD6" w:rsidRPr="004C7487" w:rsidRDefault="00F70A16" w:rsidP="0039582B">
      <w:pPr>
        <w:pStyle w:val="50"/>
        <w:numPr>
          <w:ilvl w:val="0"/>
          <w:numId w:val="1"/>
        </w:numPr>
        <w:shd w:val="clear" w:color="auto" w:fill="auto"/>
        <w:tabs>
          <w:tab w:val="left" w:pos="3660"/>
        </w:tabs>
        <w:spacing w:after="184" w:line="260" w:lineRule="exact"/>
        <w:ind w:left="3160"/>
        <w:jc w:val="both"/>
        <w:rPr>
          <w:sz w:val="28"/>
          <w:szCs w:val="28"/>
        </w:rPr>
      </w:pPr>
      <w:r w:rsidRPr="004C7487">
        <w:rPr>
          <w:sz w:val="28"/>
          <w:szCs w:val="28"/>
        </w:rPr>
        <w:t>Содержательный раздел.</w:t>
      </w:r>
    </w:p>
    <w:p w:rsidR="00BA3FD6" w:rsidRPr="004C7487" w:rsidRDefault="00F70A16" w:rsidP="0039582B">
      <w:pPr>
        <w:pStyle w:val="24"/>
        <w:numPr>
          <w:ilvl w:val="0"/>
          <w:numId w:val="2"/>
        </w:numPr>
        <w:shd w:val="clear" w:color="auto" w:fill="auto"/>
        <w:tabs>
          <w:tab w:val="left" w:pos="1129"/>
        </w:tabs>
        <w:spacing w:line="470" w:lineRule="exact"/>
        <w:ind w:firstLine="740"/>
        <w:jc w:val="both"/>
        <w:rPr>
          <w:sz w:val="28"/>
          <w:szCs w:val="28"/>
          <w:highlight w:val="cyan"/>
        </w:rPr>
      </w:pPr>
      <w:r w:rsidRPr="004C7487">
        <w:rPr>
          <w:sz w:val="28"/>
          <w:szCs w:val="28"/>
          <w:highlight w:val="cyan"/>
        </w:rPr>
        <w:t>Федеральная рабочая программа по учебному предмету «Русский язык» (базовый уровень).</w:t>
      </w:r>
    </w:p>
    <w:p w:rsidR="00BA3FD6" w:rsidRPr="004C7487" w:rsidRDefault="00F70A16" w:rsidP="0039582B">
      <w:pPr>
        <w:pStyle w:val="24"/>
        <w:numPr>
          <w:ilvl w:val="1"/>
          <w:numId w:val="2"/>
        </w:numPr>
        <w:shd w:val="clear" w:color="auto" w:fill="auto"/>
        <w:tabs>
          <w:tab w:val="left" w:pos="1335"/>
        </w:tabs>
        <w:spacing w:line="470" w:lineRule="exact"/>
        <w:ind w:firstLine="740"/>
        <w:jc w:val="both"/>
        <w:rPr>
          <w:sz w:val="28"/>
          <w:szCs w:val="28"/>
        </w:rPr>
      </w:pPr>
      <w:r w:rsidRPr="004C7487">
        <w:rPr>
          <w:sz w:val="28"/>
          <w:szCs w:val="28"/>
        </w:rPr>
        <w:t xml:space="preserve">Федеральная рабочая программа по учебному предмету «Русский язык» </w:t>
      </w:r>
      <w:r w:rsidRPr="004C7487">
        <w:rPr>
          <w:sz w:val="28"/>
          <w:szCs w:val="28"/>
        </w:rPr>
        <w:lastRenderedPageBreak/>
        <w:t>(предметная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4C7487" w:rsidRDefault="00F70A16" w:rsidP="0039582B">
      <w:pPr>
        <w:pStyle w:val="24"/>
        <w:numPr>
          <w:ilvl w:val="1"/>
          <w:numId w:val="2"/>
        </w:numPr>
        <w:shd w:val="clear" w:color="auto" w:fill="auto"/>
        <w:tabs>
          <w:tab w:val="left" w:pos="1330"/>
        </w:tabs>
        <w:spacing w:line="470" w:lineRule="exact"/>
        <w:ind w:firstLine="740"/>
        <w:jc w:val="both"/>
        <w:rPr>
          <w:sz w:val="28"/>
          <w:szCs w:val="28"/>
        </w:rPr>
      </w:pPr>
      <w:r w:rsidRPr="004C7487">
        <w:rPr>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4C7487" w:rsidRDefault="00F70A16" w:rsidP="0039582B">
      <w:pPr>
        <w:pStyle w:val="24"/>
        <w:numPr>
          <w:ilvl w:val="1"/>
          <w:numId w:val="2"/>
        </w:numPr>
        <w:shd w:val="clear" w:color="auto" w:fill="auto"/>
        <w:tabs>
          <w:tab w:val="left" w:pos="1340"/>
        </w:tabs>
        <w:spacing w:line="470" w:lineRule="exact"/>
        <w:ind w:firstLine="74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2"/>
        </w:numPr>
        <w:shd w:val="clear" w:color="auto" w:fill="auto"/>
        <w:tabs>
          <w:tab w:val="left" w:pos="1330"/>
        </w:tabs>
        <w:spacing w:line="470" w:lineRule="exact"/>
        <w:ind w:firstLine="740"/>
        <w:jc w:val="both"/>
        <w:rPr>
          <w:sz w:val="28"/>
          <w:szCs w:val="28"/>
        </w:rPr>
      </w:pPr>
      <w:r w:rsidRPr="004C7487">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2"/>
        </w:numPr>
        <w:shd w:val="clear" w:color="auto" w:fill="auto"/>
        <w:tabs>
          <w:tab w:val="left" w:pos="1345"/>
        </w:tabs>
        <w:spacing w:after="14" w:line="260"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2"/>
        </w:numPr>
        <w:shd w:val="clear" w:color="auto" w:fill="auto"/>
        <w:tabs>
          <w:tab w:val="left" w:pos="1537"/>
        </w:tabs>
        <w:spacing w:line="470" w:lineRule="exact"/>
        <w:ind w:firstLine="720"/>
        <w:jc w:val="both"/>
        <w:rPr>
          <w:sz w:val="28"/>
          <w:szCs w:val="28"/>
        </w:rPr>
      </w:pPr>
      <w:r w:rsidRPr="004C7487">
        <w:rPr>
          <w:sz w:val="28"/>
          <w:szCs w:val="28"/>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4C7487" w:rsidRDefault="00F70A16" w:rsidP="0039582B">
      <w:pPr>
        <w:pStyle w:val="24"/>
        <w:numPr>
          <w:ilvl w:val="2"/>
          <w:numId w:val="2"/>
        </w:numPr>
        <w:shd w:val="clear" w:color="auto" w:fill="auto"/>
        <w:tabs>
          <w:tab w:val="left" w:pos="1551"/>
        </w:tabs>
        <w:spacing w:line="470" w:lineRule="exact"/>
        <w:ind w:firstLine="720"/>
        <w:jc w:val="both"/>
        <w:rPr>
          <w:sz w:val="28"/>
          <w:szCs w:val="28"/>
        </w:rPr>
      </w:pPr>
      <w:r w:rsidRPr="004C7487">
        <w:rPr>
          <w:sz w:val="28"/>
          <w:szCs w:val="28"/>
        </w:rPr>
        <w:t>Программа по русскому языку позволит учителю: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разработать календарно-тематическое планирование с учётом особенностей конкретного класса.</w:t>
      </w:r>
    </w:p>
    <w:p w:rsidR="00BA3FD6" w:rsidRPr="004C7487" w:rsidRDefault="00F70A16" w:rsidP="0039582B">
      <w:pPr>
        <w:pStyle w:val="24"/>
        <w:numPr>
          <w:ilvl w:val="2"/>
          <w:numId w:val="2"/>
        </w:numPr>
        <w:shd w:val="clear" w:color="auto" w:fill="auto"/>
        <w:tabs>
          <w:tab w:val="left" w:pos="1537"/>
        </w:tabs>
        <w:spacing w:line="470" w:lineRule="exact"/>
        <w:ind w:firstLine="720"/>
        <w:jc w:val="both"/>
        <w:rPr>
          <w:sz w:val="28"/>
          <w:szCs w:val="28"/>
        </w:rPr>
      </w:pPr>
      <w:r w:rsidRPr="004C7487">
        <w:rPr>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sidRPr="004C7487">
        <w:rPr>
          <w:sz w:val="28"/>
          <w:szCs w:val="28"/>
        </w:rPr>
        <w:lastRenderedPageBreak/>
        <w:t>социально-экономической, культурной и духовной консолидации.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4C7487" w:rsidRDefault="00F70A16" w:rsidP="00844686">
      <w:pPr>
        <w:pStyle w:val="24"/>
        <w:shd w:val="clear" w:color="auto" w:fill="auto"/>
        <w:spacing w:line="470" w:lineRule="exact"/>
        <w:ind w:firstLine="720"/>
        <w:jc w:val="both"/>
        <w:rPr>
          <w:sz w:val="28"/>
          <w:szCs w:val="28"/>
        </w:rPr>
      </w:pPr>
      <w:r w:rsidRPr="004C7487">
        <w:rPr>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w:t>
      </w:r>
      <w:r w:rsidR="00844686" w:rsidRPr="004C7487">
        <w:rPr>
          <w:sz w:val="28"/>
          <w:szCs w:val="28"/>
        </w:rPr>
        <w:t xml:space="preserve">оения других учебных предметов, </w:t>
      </w:r>
      <w:r w:rsidRPr="004C7487">
        <w:rPr>
          <w:sz w:val="28"/>
          <w:szCs w:val="28"/>
        </w:rPr>
        <w:t>на процессы формирования универсальных интеллектуальных умений, навыков самоорганизации и самоконтроля.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4C7487" w:rsidRDefault="00F70A16" w:rsidP="0039582B">
      <w:pPr>
        <w:pStyle w:val="24"/>
        <w:numPr>
          <w:ilvl w:val="2"/>
          <w:numId w:val="2"/>
        </w:numPr>
        <w:shd w:val="clear" w:color="auto" w:fill="auto"/>
        <w:tabs>
          <w:tab w:val="left" w:pos="1532"/>
        </w:tabs>
        <w:spacing w:line="470" w:lineRule="exact"/>
        <w:ind w:firstLine="720"/>
        <w:jc w:val="both"/>
        <w:rPr>
          <w:sz w:val="28"/>
          <w:szCs w:val="28"/>
        </w:rPr>
      </w:pPr>
      <w:r w:rsidRPr="004C7487">
        <w:rPr>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w:t>
      </w:r>
      <w:r w:rsidRPr="004C7487">
        <w:rPr>
          <w:sz w:val="28"/>
          <w:szCs w:val="28"/>
        </w:rPr>
        <w:lastRenderedPageBreak/>
        <w:t>и практической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Pr="004C7487" w:rsidRDefault="00F70A16" w:rsidP="0039582B">
      <w:pPr>
        <w:pStyle w:val="24"/>
        <w:numPr>
          <w:ilvl w:val="2"/>
          <w:numId w:val="2"/>
        </w:numPr>
        <w:shd w:val="clear" w:color="auto" w:fill="auto"/>
        <w:tabs>
          <w:tab w:val="left" w:pos="1532"/>
        </w:tabs>
        <w:spacing w:line="470" w:lineRule="exact"/>
        <w:ind w:firstLine="720"/>
        <w:jc w:val="both"/>
        <w:rPr>
          <w:sz w:val="28"/>
          <w:szCs w:val="28"/>
        </w:rPr>
      </w:pPr>
      <w:r w:rsidRPr="004C7487">
        <w:rPr>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4C7487" w:rsidRDefault="00F70A16" w:rsidP="0039582B">
      <w:pPr>
        <w:pStyle w:val="24"/>
        <w:numPr>
          <w:ilvl w:val="2"/>
          <w:numId w:val="2"/>
        </w:numPr>
        <w:shd w:val="clear" w:color="auto" w:fill="auto"/>
        <w:tabs>
          <w:tab w:val="left" w:pos="1546"/>
        </w:tabs>
        <w:spacing w:line="470" w:lineRule="exact"/>
        <w:ind w:firstLine="720"/>
        <w:jc w:val="both"/>
        <w:rPr>
          <w:sz w:val="28"/>
          <w:szCs w:val="28"/>
        </w:rPr>
      </w:pPr>
      <w:r w:rsidRPr="004C7487">
        <w:rPr>
          <w:sz w:val="28"/>
          <w:szCs w:val="28"/>
        </w:rPr>
        <w:t>Изучение русского языка направлено на достижение следующих целей: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и проявление общероссийской гражданственности, патриотизма,</w:t>
      </w:r>
    </w:p>
    <w:p w:rsidR="00BA3FD6" w:rsidRPr="004C7487" w:rsidRDefault="00F70A16">
      <w:pPr>
        <w:pStyle w:val="24"/>
        <w:shd w:val="clear" w:color="auto" w:fill="auto"/>
        <w:spacing w:line="470" w:lineRule="exact"/>
        <w:jc w:val="both"/>
        <w:rPr>
          <w:sz w:val="28"/>
          <w:szCs w:val="28"/>
        </w:rPr>
      </w:pPr>
      <w:r w:rsidRPr="004C7487">
        <w:rPr>
          <w:sz w:val="28"/>
          <w:szCs w:val="28"/>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4C7487" w:rsidRDefault="00F70A16" w:rsidP="0039582B">
      <w:pPr>
        <w:pStyle w:val="24"/>
        <w:numPr>
          <w:ilvl w:val="2"/>
          <w:numId w:val="2"/>
        </w:numPr>
        <w:shd w:val="clear" w:color="auto" w:fill="auto"/>
        <w:tabs>
          <w:tab w:val="left" w:pos="1543"/>
        </w:tabs>
        <w:spacing w:line="470" w:lineRule="exact"/>
        <w:ind w:firstLine="740"/>
        <w:rPr>
          <w:sz w:val="28"/>
          <w:szCs w:val="28"/>
        </w:rPr>
      </w:pPr>
      <w:r w:rsidRPr="004C7487">
        <w:rPr>
          <w:sz w:val="28"/>
          <w:szCs w:val="28"/>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4C7487" w:rsidRDefault="00F70A16" w:rsidP="0039582B">
      <w:pPr>
        <w:pStyle w:val="24"/>
        <w:numPr>
          <w:ilvl w:val="1"/>
          <w:numId w:val="2"/>
        </w:numPr>
        <w:shd w:val="clear" w:color="auto" w:fill="auto"/>
        <w:tabs>
          <w:tab w:val="left" w:pos="1376"/>
        </w:tabs>
        <w:spacing w:line="470" w:lineRule="exact"/>
        <w:ind w:firstLine="740"/>
        <w:jc w:val="both"/>
        <w:rPr>
          <w:sz w:val="28"/>
          <w:szCs w:val="28"/>
        </w:rPr>
      </w:pPr>
      <w:r w:rsidRPr="004C7487">
        <w:rPr>
          <w:sz w:val="28"/>
          <w:szCs w:val="28"/>
        </w:rPr>
        <w:t>Содержание обучения в 10 классе.</w:t>
      </w:r>
    </w:p>
    <w:p w:rsidR="00BA3FD6" w:rsidRPr="004C7487" w:rsidRDefault="00F70A16" w:rsidP="0039582B">
      <w:pPr>
        <w:pStyle w:val="24"/>
        <w:numPr>
          <w:ilvl w:val="2"/>
          <w:numId w:val="2"/>
        </w:numPr>
        <w:shd w:val="clear" w:color="auto" w:fill="auto"/>
        <w:tabs>
          <w:tab w:val="left" w:pos="1577"/>
        </w:tabs>
        <w:spacing w:line="470" w:lineRule="exact"/>
        <w:ind w:firstLine="740"/>
        <w:jc w:val="both"/>
        <w:rPr>
          <w:sz w:val="28"/>
          <w:szCs w:val="28"/>
        </w:rPr>
      </w:pPr>
      <w:r w:rsidRPr="004C7487">
        <w:rPr>
          <w:sz w:val="28"/>
          <w:szCs w:val="28"/>
        </w:rPr>
        <w:lastRenderedPageBreak/>
        <w:t>Общие сведения о языке.</w:t>
      </w:r>
    </w:p>
    <w:p w:rsidR="00BA3FD6" w:rsidRPr="004C7487" w:rsidRDefault="00F70A16" w:rsidP="0039582B">
      <w:pPr>
        <w:pStyle w:val="24"/>
        <w:numPr>
          <w:ilvl w:val="3"/>
          <w:numId w:val="2"/>
        </w:numPr>
        <w:shd w:val="clear" w:color="auto" w:fill="auto"/>
        <w:tabs>
          <w:tab w:val="left" w:pos="1779"/>
        </w:tabs>
        <w:spacing w:line="470" w:lineRule="exact"/>
        <w:ind w:firstLine="740"/>
        <w:jc w:val="both"/>
        <w:rPr>
          <w:sz w:val="28"/>
          <w:szCs w:val="28"/>
        </w:rPr>
      </w:pPr>
      <w:r w:rsidRPr="004C7487">
        <w:rPr>
          <w:sz w:val="28"/>
          <w:szCs w:val="28"/>
        </w:rPr>
        <w:t>Язык как знаковая система. Основные функции языка.</w:t>
      </w:r>
    </w:p>
    <w:p w:rsidR="00BA3FD6" w:rsidRPr="004C7487" w:rsidRDefault="00F70A16" w:rsidP="0039582B">
      <w:pPr>
        <w:pStyle w:val="24"/>
        <w:numPr>
          <w:ilvl w:val="3"/>
          <w:numId w:val="2"/>
        </w:numPr>
        <w:shd w:val="clear" w:color="auto" w:fill="auto"/>
        <w:tabs>
          <w:tab w:val="left" w:pos="1779"/>
        </w:tabs>
        <w:spacing w:line="470" w:lineRule="exact"/>
        <w:ind w:firstLine="740"/>
        <w:jc w:val="both"/>
        <w:rPr>
          <w:sz w:val="28"/>
          <w:szCs w:val="28"/>
        </w:rPr>
      </w:pPr>
      <w:r w:rsidRPr="004C7487">
        <w:rPr>
          <w:sz w:val="28"/>
          <w:szCs w:val="28"/>
        </w:rPr>
        <w:t>Лингвистика как наука.</w:t>
      </w:r>
    </w:p>
    <w:p w:rsidR="00BA3FD6" w:rsidRPr="004C7487" w:rsidRDefault="00F70A16" w:rsidP="0039582B">
      <w:pPr>
        <w:pStyle w:val="24"/>
        <w:numPr>
          <w:ilvl w:val="3"/>
          <w:numId w:val="2"/>
        </w:numPr>
        <w:shd w:val="clear" w:color="auto" w:fill="auto"/>
        <w:tabs>
          <w:tab w:val="left" w:pos="1779"/>
        </w:tabs>
        <w:spacing w:line="470" w:lineRule="exact"/>
        <w:ind w:firstLine="740"/>
        <w:jc w:val="both"/>
        <w:rPr>
          <w:sz w:val="28"/>
          <w:szCs w:val="28"/>
        </w:rPr>
      </w:pPr>
      <w:r w:rsidRPr="004C7487">
        <w:rPr>
          <w:sz w:val="28"/>
          <w:szCs w:val="28"/>
        </w:rPr>
        <w:t>Язык и культура.</w:t>
      </w:r>
    </w:p>
    <w:p w:rsidR="00BA3FD6" w:rsidRPr="004C7487" w:rsidRDefault="00F70A16" w:rsidP="0039582B">
      <w:pPr>
        <w:pStyle w:val="24"/>
        <w:numPr>
          <w:ilvl w:val="3"/>
          <w:numId w:val="2"/>
        </w:numPr>
        <w:shd w:val="clear" w:color="auto" w:fill="auto"/>
        <w:tabs>
          <w:tab w:val="left" w:pos="1745"/>
        </w:tabs>
        <w:spacing w:line="470" w:lineRule="exact"/>
        <w:ind w:firstLine="740"/>
        <w:jc w:val="both"/>
        <w:rPr>
          <w:sz w:val="28"/>
          <w:szCs w:val="28"/>
        </w:rPr>
      </w:pPr>
      <w:r w:rsidRPr="004C7487">
        <w:rPr>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4C7487" w:rsidRDefault="00F70A16" w:rsidP="0039582B">
      <w:pPr>
        <w:pStyle w:val="24"/>
        <w:numPr>
          <w:ilvl w:val="3"/>
          <w:numId w:val="2"/>
        </w:numPr>
        <w:shd w:val="clear" w:color="auto" w:fill="auto"/>
        <w:tabs>
          <w:tab w:val="left" w:pos="1754"/>
        </w:tabs>
        <w:spacing w:line="470" w:lineRule="exact"/>
        <w:ind w:firstLine="740"/>
        <w:jc w:val="both"/>
        <w:rPr>
          <w:sz w:val="28"/>
          <w:szCs w:val="28"/>
        </w:rPr>
      </w:pPr>
      <w:r w:rsidRPr="004C7487">
        <w:rPr>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4C7487" w:rsidRDefault="00F70A16" w:rsidP="0039582B">
      <w:pPr>
        <w:pStyle w:val="24"/>
        <w:numPr>
          <w:ilvl w:val="2"/>
          <w:numId w:val="2"/>
        </w:numPr>
        <w:shd w:val="clear" w:color="auto" w:fill="auto"/>
        <w:tabs>
          <w:tab w:val="left" w:pos="1563"/>
        </w:tabs>
        <w:spacing w:line="470" w:lineRule="exact"/>
        <w:ind w:firstLine="740"/>
        <w:jc w:val="both"/>
        <w:rPr>
          <w:sz w:val="28"/>
          <w:szCs w:val="28"/>
        </w:rPr>
      </w:pPr>
      <w:r w:rsidRPr="004C7487">
        <w:rPr>
          <w:sz w:val="28"/>
          <w:szCs w:val="28"/>
        </w:rPr>
        <w:t>Язык и речь. Культура речи.</w:t>
      </w:r>
    </w:p>
    <w:p w:rsidR="00BA3FD6" w:rsidRPr="004C7487" w:rsidRDefault="00F70A16" w:rsidP="0039582B">
      <w:pPr>
        <w:pStyle w:val="24"/>
        <w:numPr>
          <w:ilvl w:val="3"/>
          <w:numId w:val="2"/>
        </w:numPr>
        <w:shd w:val="clear" w:color="auto" w:fill="auto"/>
        <w:tabs>
          <w:tab w:val="left" w:pos="1776"/>
        </w:tabs>
        <w:spacing w:line="470" w:lineRule="exact"/>
        <w:ind w:firstLine="740"/>
        <w:jc w:val="both"/>
        <w:rPr>
          <w:sz w:val="28"/>
          <w:szCs w:val="28"/>
        </w:rPr>
      </w:pPr>
      <w:r w:rsidRPr="004C7487">
        <w:rPr>
          <w:sz w:val="28"/>
          <w:szCs w:val="28"/>
        </w:rPr>
        <w:t>Система языка. Культура речи.</w:t>
      </w:r>
    </w:p>
    <w:p w:rsidR="00BA3FD6" w:rsidRPr="004C7487" w:rsidRDefault="00F70A16" w:rsidP="0039582B">
      <w:pPr>
        <w:pStyle w:val="24"/>
        <w:numPr>
          <w:ilvl w:val="3"/>
          <w:numId w:val="2"/>
        </w:numPr>
        <w:shd w:val="clear" w:color="auto" w:fill="auto"/>
        <w:tabs>
          <w:tab w:val="left" w:pos="1786"/>
        </w:tabs>
        <w:spacing w:line="470" w:lineRule="exact"/>
        <w:ind w:firstLine="740"/>
        <w:jc w:val="both"/>
        <w:rPr>
          <w:sz w:val="28"/>
          <w:szCs w:val="28"/>
        </w:rPr>
      </w:pPr>
      <w:r w:rsidRPr="004C7487">
        <w:rPr>
          <w:sz w:val="28"/>
          <w:szCs w:val="28"/>
        </w:rPr>
        <w:t>Система языка, её устройство, функционирование.</w:t>
      </w:r>
    </w:p>
    <w:p w:rsidR="00BA3FD6" w:rsidRPr="004C7487" w:rsidRDefault="00F70A16" w:rsidP="0039582B">
      <w:pPr>
        <w:pStyle w:val="24"/>
        <w:numPr>
          <w:ilvl w:val="3"/>
          <w:numId w:val="2"/>
        </w:numPr>
        <w:shd w:val="clear" w:color="auto" w:fill="auto"/>
        <w:tabs>
          <w:tab w:val="left" w:pos="1786"/>
        </w:tabs>
        <w:spacing w:line="470" w:lineRule="exact"/>
        <w:ind w:firstLine="740"/>
        <w:jc w:val="both"/>
        <w:rPr>
          <w:sz w:val="28"/>
          <w:szCs w:val="28"/>
        </w:rPr>
      </w:pPr>
      <w:r w:rsidRPr="004C7487">
        <w:rPr>
          <w:sz w:val="28"/>
          <w:szCs w:val="28"/>
        </w:rPr>
        <w:t>Культура речи как раздел лингвистики.</w:t>
      </w:r>
    </w:p>
    <w:p w:rsidR="00BA3FD6" w:rsidRPr="004C7487" w:rsidRDefault="00F70A16" w:rsidP="0039582B">
      <w:pPr>
        <w:pStyle w:val="24"/>
        <w:numPr>
          <w:ilvl w:val="3"/>
          <w:numId w:val="2"/>
        </w:numPr>
        <w:shd w:val="clear" w:color="auto" w:fill="auto"/>
        <w:tabs>
          <w:tab w:val="left" w:pos="1786"/>
        </w:tabs>
        <w:spacing w:line="470" w:lineRule="exact"/>
        <w:ind w:firstLine="740"/>
        <w:jc w:val="both"/>
        <w:rPr>
          <w:sz w:val="28"/>
          <w:szCs w:val="28"/>
        </w:rPr>
      </w:pPr>
      <w:r w:rsidRPr="004C7487">
        <w:rPr>
          <w:sz w:val="28"/>
          <w:szCs w:val="28"/>
        </w:rPr>
        <w:t>Языковая норма, её основные признаки и функции.</w:t>
      </w:r>
    </w:p>
    <w:p w:rsidR="00BA3FD6" w:rsidRPr="004C7487" w:rsidRDefault="00F70A16" w:rsidP="0039582B">
      <w:pPr>
        <w:pStyle w:val="24"/>
        <w:numPr>
          <w:ilvl w:val="3"/>
          <w:numId w:val="2"/>
        </w:numPr>
        <w:shd w:val="clear" w:color="auto" w:fill="auto"/>
        <w:tabs>
          <w:tab w:val="left" w:pos="1752"/>
        </w:tabs>
        <w:spacing w:line="470" w:lineRule="exact"/>
        <w:ind w:firstLine="740"/>
        <w:jc w:val="both"/>
        <w:rPr>
          <w:sz w:val="28"/>
          <w:szCs w:val="28"/>
        </w:rPr>
      </w:pPr>
      <w:r w:rsidRPr="004C7487">
        <w:rPr>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4C7487" w:rsidRDefault="00F70A16" w:rsidP="0039582B">
      <w:pPr>
        <w:pStyle w:val="24"/>
        <w:numPr>
          <w:ilvl w:val="3"/>
          <w:numId w:val="2"/>
        </w:numPr>
        <w:shd w:val="clear" w:color="auto" w:fill="auto"/>
        <w:tabs>
          <w:tab w:val="left" w:pos="1786"/>
        </w:tabs>
        <w:spacing w:line="470" w:lineRule="exact"/>
        <w:ind w:firstLine="740"/>
        <w:jc w:val="both"/>
        <w:rPr>
          <w:sz w:val="28"/>
          <w:szCs w:val="28"/>
        </w:rPr>
      </w:pPr>
      <w:r w:rsidRPr="004C7487">
        <w:rPr>
          <w:sz w:val="28"/>
          <w:szCs w:val="28"/>
        </w:rPr>
        <w:t>Качества хорошей речи.</w:t>
      </w:r>
    </w:p>
    <w:p w:rsidR="00BA3FD6" w:rsidRPr="004C7487" w:rsidRDefault="00F70A16" w:rsidP="0039582B">
      <w:pPr>
        <w:pStyle w:val="24"/>
        <w:numPr>
          <w:ilvl w:val="3"/>
          <w:numId w:val="2"/>
        </w:numPr>
        <w:shd w:val="clear" w:color="auto" w:fill="auto"/>
        <w:tabs>
          <w:tab w:val="left" w:pos="1752"/>
        </w:tabs>
        <w:spacing w:line="470" w:lineRule="exact"/>
        <w:ind w:firstLine="740"/>
        <w:jc w:val="both"/>
        <w:rPr>
          <w:sz w:val="28"/>
          <w:szCs w:val="28"/>
        </w:rPr>
      </w:pPr>
      <w:r w:rsidRPr="004C7487">
        <w:rPr>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4C7487" w:rsidRDefault="00F70A16" w:rsidP="0039582B">
      <w:pPr>
        <w:pStyle w:val="24"/>
        <w:numPr>
          <w:ilvl w:val="2"/>
          <w:numId w:val="2"/>
        </w:numPr>
        <w:shd w:val="clear" w:color="auto" w:fill="auto"/>
        <w:tabs>
          <w:tab w:val="left" w:pos="1580"/>
        </w:tabs>
        <w:spacing w:line="470" w:lineRule="exact"/>
        <w:ind w:firstLine="740"/>
        <w:jc w:val="both"/>
        <w:rPr>
          <w:sz w:val="28"/>
          <w:szCs w:val="28"/>
        </w:rPr>
      </w:pPr>
      <w:r w:rsidRPr="004C7487">
        <w:rPr>
          <w:sz w:val="28"/>
          <w:szCs w:val="28"/>
        </w:rPr>
        <w:t>Фонетика. Орфоэпия. Орфоэпические нормы.</w:t>
      </w:r>
    </w:p>
    <w:p w:rsidR="00BA3FD6" w:rsidRPr="004C7487" w:rsidRDefault="00F70A16" w:rsidP="0039582B">
      <w:pPr>
        <w:pStyle w:val="24"/>
        <w:numPr>
          <w:ilvl w:val="3"/>
          <w:numId w:val="2"/>
        </w:numPr>
        <w:shd w:val="clear" w:color="auto" w:fill="auto"/>
        <w:tabs>
          <w:tab w:val="left" w:pos="1737"/>
        </w:tabs>
        <w:spacing w:line="470" w:lineRule="exact"/>
        <w:ind w:firstLine="740"/>
        <w:jc w:val="both"/>
        <w:rPr>
          <w:sz w:val="28"/>
          <w:szCs w:val="28"/>
        </w:rPr>
      </w:pPr>
      <w:r w:rsidRPr="004C7487">
        <w:rPr>
          <w:sz w:val="28"/>
          <w:szCs w:val="28"/>
        </w:rPr>
        <w:t xml:space="preserve">Фонетика и орфоэпия как разделы лингвистики (повторение, обобщение). Фонетический анализ слова. Изобразительно-выразительные средства </w:t>
      </w:r>
      <w:r w:rsidRPr="004C7487">
        <w:rPr>
          <w:sz w:val="28"/>
          <w:szCs w:val="28"/>
        </w:rPr>
        <w:lastRenderedPageBreak/>
        <w:t>фонетики (повторение, обобщение).</w:t>
      </w:r>
    </w:p>
    <w:p w:rsidR="00BA3FD6" w:rsidRPr="004C7487" w:rsidRDefault="00F70A16" w:rsidP="0039582B">
      <w:pPr>
        <w:pStyle w:val="24"/>
        <w:numPr>
          <w:ilvl w:val="3"/>
          <w:numId w:val="2"/>
        </w:numPr>
        <w:shd w:val="clear" w:color="auto" w:fill="auto"/>
        <w:tabs>
          <w:tab w:val="left" w:pos="1742"/>
        </w:tabs>
        <w:spacing w:line="470" w:lineRule="exact"/>
        <w:ind w:firstLine="740"/>
        <w:jc w:val="both"/>
        <w:rPr>
          <w:sz w:val="28"/>
          <w:szCs w:val="28"/>
        </w:rPr>
      </w:pPr>
      <w:r w:rsidRPr="004C7487">
        <w:rPr>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4C7487" w:rsidRDefault="00F70A16" w:rsidP="0039582B">
      <w:pPr>
        <w:pStyle w:val="24"/>
        <w:numPr>
          <w:ilvl w:val="2"/>
          <w:numId w:val="2"/>
        </w:numPr>
        <w:shd w:val="clear" w:color="auto" w:fill="auto"/>
        <w:tabs>
          <w:tab w:val="left" w:pos="1580"/>
        </w:tabs>
        <w:spacing w:line="470" w:lineRule="exact"/>
        <w:ind w:firstLine="740"/>
        <w:jc w:val="both"/>
        <w:rPr>
          <w:sz w:val="28"/>
          <w:szCs w:val="28"/>
        </w:rPr>
      </w:pPr>
      <w:r w:rsidRPr="004C7487">
        <w:rPr>
          <w:sz w:val="28"/>
          <w:szCs w:val="28"/>
        </w:rPr>
        <w:t>Лексикология и фразеология. Лексические нормы.</w:t>
      </w:r>
    </w:p>
    <w:p w:rsidR="00BA3FD6" w:rsidRPr="004C7487" w:rsidRDefault="00F70A16" w:rsidP="0039582B">
      <w:pPr>
        <w:pStyle w:val="24"/>
        <w:numPr>
          <w:ilvl w:val="3"/>
          <w:numId w:val="2"/>
        </w:numPr>
        <w:shd w:val="clear" w:color="auto" w:fill="auto"/>
        <w:tabs>
          <w:tab w:val="left" w:pos="1747"/>
        </w:tabs>
        <w:spacing w:line="470" w:lineRule="exact"/>
        <w:ind w:firstLine="740"/>
        <w:jc w:val="both"/>
        <w:rPr>
          <w:sz w:val="28"/>
          <w:szCs w:val="28"/>
        </w:rPr>
      </w:pPr>
      <w:r w:rsidRPr="004C7487">
        <w:rPr>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4C7487" w:rsidRDefault="00F70A16" w:rsidP="0039582B">
      <w:pPr>
        <w:pStyle w:val="24"/>
        <w:numPr>
          <w:ilvl w:val="3"/>
          <w:numId w:val="2"/>
        </w:numPr>
        <w:shd w:val="clear" w:color="auto" w:fill="auto"/>
        <w:tabs>
          <w:tab w:val="left" w:pos="1772"/>
        </w:tabs>
        <w:spacing w:line="470" w:lineRule="exact"/>
        <w:ind w:firstLine="740"/>
        <w:jc w:val="both"/>
        <w:rPr>
          <w:sz w:val="28"/>
          <w:szCs w:val="28"/>
        </w:rPr>
      </w:pPr>
      <w:r w:rsidRPr="004C7487">
        <w:rPr>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4C7487" w:rsidRDefault="00F70A16" w:rsidP="0039582B">
      <w:pPr>
        <w:pStyle w:val="24"/>
        <w:numPr>
          <w:ilvl w:val="3"/>
          <w:numId w:val="2"/>
        </w:numPr>
        <w:shd w:val="clear" w:color="auto" w:fill="auto"/>
        <w:tabs>
          <w:tab w:val="left" w:pos="1767"/>
        </w:tabs>
        <w:spacing w:line="470" w:lineRule="exact"/>
        <w:ind w:firstLine="740"/>
        <w:jc w:val="both"/>
        <w:rPr>
          <w:sz w:val="28"/>
          <w:szCs w:val="28"/>
        </w:rPr>
      </w:pPr>
      <w:r w:rsidRPr="004C7487">
        <w:rPr>
          <w:sz w:val="28"/>
          <w:szCs w:val="28"/>
        </w:rPr>
        <w:t>Функционально-стилистическая окраска слова. Лексика общеупотребительная, разговорная и книжная. Особенности употребления.</w:t>
      </w:r>
    </w:p>
    <w:p w:rsidR="00BA3FD6" w:rsidRPr="004C7487" w:rsidRDefault="00F70A16" w:rsidP="0039582B">
      <w:pPr>
        <w:pStyle w:val="24"/>
        <w:numPr>
          <w:ilvl w:val="3"/>
          <w:numId w:val="2"/>
        </w:numPr>
        <w:shd w:val="clear" w:color="auto" w:fill="auto"/>
        <w:tabs>
          <w:tab w:val="left" w:pos="1772"/>
        </w:tabs>
        <w:spacing w:line="470" w:lineRule="exact"/>
        <w:ind w:firstLine="740"/>
        <w:jc w:val="both"/>
        <w:rPr>
          <w:sz w:val="28"/>
          <w:szCs w:val="28"/>
        </w:rPr>
      </w:pPr>
      <w:r w:rsidRPr="004C7487">
        <w:rPr>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Pr="004C7487" w:rsidRDefault="00F70A16" w:rsidP="0039582B">
      <w:pPr>
        <w:pStyle w:val="24"/>
        <w:numPr>
          <w:ilvl w:val="3"/>
          <w:numId w:val="2"/>
        </w:numPr>
        <w:shd w:val="clear" w:color="auto" w:fill="auto"/>
        <w:tabs>
          <w:tab w:val="left" w:pos="1806"/>
        </w:tabs>
        <w:spacing w:line="470" w:lineRule="exact"/>
        <w:ind w:firstLine="740"/>
        <w:jc w:val="both"/>
        <w:rPr>
          <w:sz w:val="28"/>
          <w:szCs w:val="28"/>
        </w:rPr>
      </w:pPr>
      <w:r w:rsidRPr="004C7487">
        <w:rPr>
          <w:sz w:val="28"/>
          <w:szCs w:val="28"/>
        </w:rPr>
        <w:t>Фразеология русского языка (повторение, обобщение). Крылатые</w:t>
      </w:r>
    </w:p>
    <w:p w:rsidR="00BA3FD6" w:rsidRPr="004C7487" w:rsidRDefault="00F70A16">
      <w:pPr>
        <w:pStyle w:val="24"/>
        <w:shd w:val="clear" w:color="auto" w:fill="auto"/>
        <w:spacing w:line="470" w:lineRule="exact"/>
        <w:jc w:val="both"/>
        <w:rPr>
          <w:sz w:val="28"/>
          <w:szCs w:val="28"/>
        </w:rPr>
      </w:pPr>
      <w:r w:rsidRPr="004C7487">
        <w:rPr>
          <w:sz w:val="28"/>
          <w:szCs w:val="28"/>
        </w:rPr>
        <w:t>слова.</w:t>
      </w:r>
    </w:p>
    <w:p w:rsidR="00BA3FD6" w:rsidRPr="004C7487" w:rsidRDefault="00F70A16" w:rsidP="0039582B">
      <w:pPr>
        <w:pStyle w:val="24"/>
        <w:numPr>
          <w:ilvl w:val="2"/>
          <w:numId w:val="2"/>
        </w:numPr>
        <w:shd w:val="clear" w:color="auto" w:fill="auto"/>
        <w:tabs>
          <w:tab w:val="left" w:pos="1830"/>
        </w:tabs>
        <w:spacing w:line="470" w:lineRule="exact"/>
        <w:ind w:left="740"/>
        <w:rPr>
          <w:sz w:val="28"/>
          <w:szCs w:val="28"/>
        </w:rPr>
      </w:pPr>
      <w:r w:rsidRPr="004C7487">
        <w:rPr>
          <w:sz w:val="28"/>
          <w:szCs w:val="28"/>
        </w:rPr>
        <w:t>Морфемика и словообразование. Словообразовательные нормы. Морфемика и словообразование как разделы лингвистики (повторение,</w:t>
      </w:r>
    </w:p>
    <w:p w:rsidR="00BA3FD6" w:rsidRPr="004C7487" w:rsidRDefault="00F70A16">
      <w:pPr>
        <w:pStyle w:val="24"/>
        <w:shd w:val="clear" w:color="auto" w:fill="auto"/>
        <w:spacing w:line="470" w:lineRule="exact"/>
        <w:jc w:val="both"/>
        <w:rPr>
          <w:sz w:val="28"/>
          <w:szCs w:val="28"/>
        </w:rPr>
      </w:pPr>
      <w:r w:rsidRPr="004C7487">
        <w:rPr>
          <w:sz w:val="28"/>
          <w:szCs w:val="28"/>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4C7487" w:rsidRDefault="00F70A16" w:rsidP="0039582B">
      <w:pPr>
        <w:pStyle w:val="24"/>
        <w:numPr>
          <w:ilvl w:val="2"/>
          <w:numId w:val="2"/>
        </w:numPr>
        <w:shd w:val="clear" w:color="auto" w:fill="auto"/>
        <w:tabs>
          <w:tab w:val="left" w:pos="1671"/>
        </w:tabs>
        <w:spacing w:line="470" w:lineRule="exact"/>
        <w:ind w:firstLine="740"/>
        <w:jc w:val="both"/>
        <w:rPr>
          <w:sz w:val="28"/>
          <w:szCs w:val="28"/>
        </w:rPr>
      </w:pPr>
      <w:r w:rsidRPr="004C7487">
        <w:rPr>
          <w:sz w:val="28"/>
          <w:szCs w:val="28"/>
        </w:rPr>
        <w:t>Морфология. Морфологические нормы.</w:t>
      </w:r>
    </w:p>
    <w:p w:rsidR="00BA3FD6" w:rsidRPr="004C7487" w:rsidRDefault="00F70A16" w:rsidP="0039582B">
      <w:pPr>
        <w:pStyle w:val="24"/>
        <w:numPr>
          <w:ilvl w:val="3"/>
          <w:numId w:val="2"/>
        </w:numPr>
        <w:shd w:val="clear" w:color="auto" w:fill="auto"/>
        <w:tabs>
          <w:tab w:val="left" w:pos="1757"/>
        </w:tabs>
        <w:spacing w:line="470" w:lineRule="exact"/>
        <w:ind w:firstLine="740"/>
        <w:jc w:val="both"/>
        <w:rPr>
          <w:sz w:val="28"/>
          <w:szCs w:val="28"/>
        </w:rPr>
      </w:pPr>
      <w:r w:rsidRPr="004C7487">
        <w:rPr>
          <w:sz w:val="28"/>
          <w:szCs w:val="28"/>
        </w:rPr>
        <w:t xml:space="preserve">Морфология как раздел лингвистики (повторение, обобщение). Морфологический анализ слова. Особенности употребления в тексте слов разных </w:t>
      </w:r>
      <w:r w:rsidRPr="004C7487">
        <w:rPr>
          <w:sz w:val="28"/>
          <w:szCs w:val="28"/>
        </w:rPr>
        <w:lastRenderedPageBreak/>
        <w:t>частей речи.</w:t>
      </w:r>
    </w:p>
    <w:p w:rsidR="00BA3FD6" w:rsidRPr="004C7487" w:rsidRDefault="00F70A16" w:rsidP="0039582B">
      <w:pPr>
        <w:pStyle w:val="24"/>
        <w:numPr>
          <w:ilvl w:val="3"/>
          <w:numId w:val="2"/>
        </w:numPr>
        <w:shd w:val="clear" w:color="auto" w:fill="auto"/>
        <w:tabs>
          <w:tab w:val="left" w:pos="1762"/>
        </w:tabs>
        <w:spacing w:line="470" w:lineRule="exact"/>
        <w:ind w:firstLine="740"/>
        <w:jc w:val="both"/>
        <w:rPr>
          <w:sz w:val="28"/>
          <w:szCs w:val="28"/>
        </w:rPr>
      </w:pPr>
      <w:r w:rsidRPr="004C7487">
        <w:rPr>
          <w:sz w:val="28"/>
          <w:szCs w:val="28"/>
        </w:rPr>
        <w:t>Морфологические нормы современного русского литературного языка (общее представление).</w:t>
      </w:r>
    </w:p>
    <w:p w:rsidR="00BA3FD6" w:rsidRPr="004C7487" w:rsidRDefault="00F70A16" w:rsidP="0039582B">
      <w:pPr>
        <w:pStyle w:val="24"/>
        <w:numPr>
          <w:ilvl w:val="3"/>
          <w:numId w:val="2"/>
        </w:numPr>
        <w:shd w:val="clear" w:color="auto" w:fill="auto"/>
        <w:tabs>
          <w:tab w:val="left" w:pos="1757"/>
        </w:tabs>
        <w:spacing w:line="470" w:lineRule="exact"/>
        <w:ind w:firstLine="740"/>
        <w:jc w:val="both"/>
        <w:rPr>
          <w:sz w:val="28"/>
          <w:szCs w:val="28"/>
        </w:rPr>
      </w:pPr>
      <w:r w:rsidRPr="004C7487">
        <w:rPr>
          <w:sz w:val="28"/>
          <w:szCs w:val="28"/>
        </w:rPr>
        <w:t>Основные нормы употребления имён существительных: форм рода, числа, падежа.</w:t>
      </w:r>
    </w:p>
    <w:p w:rsidR="00BA3FD6" w:rsidRPr="004C7487" w:rsidRDefault="00F70A16" w:rsidP="0039582B">
      <w:pPr>
        <w:pStyle w:val="24"/>
        <w:numPr>
          <w:ilvl w:val="3"/>
          <w:numId w:val="2"/>
        </w:numPr>
        <w:shd w:val="clear" w:color="auto" w:fill="auto"/>
        <w:tabs>
          <w:tab w:val="left" w:pos="1767"/>
        </w:tabs>
        <w:spacing w:line="470" w:lineRule="exact"/>
        <w:ind w:firstLine="740"/>
        <w:jc w:val="both"/>
        <w:rPr>
          <w:sz w:val="28"/>
          <w:szCs w:val="28"/>
        </w:rPr>
      </w:pPr>
      <w:r w:rsidRPr="004C7487">
        <w:rPr>
          <w:sz w:val="28"/>
          <w:szCs w:val="28"/>
        </w:rPr>
        <w:t>Основные нормы употребления имён прилагательных: форм степеней сравнения, краткой формы.</w:t>
      </w:r>
    </w:p>
    <w:p w:rsidR="00BA3FD6" w:rsidRPr="004C7487" w:rsidRDefault="00F70A16" w:rsidP="0039582B">
      <w:pPr>
        <w:pStyle w:val="24"/>
        <w:numPr>
          <w:ilvl w:val="3"/>
          <w:numId w:val="2"/>
        </w:numPr>
        <w:shd w:val="clear" w:color="auto" w:fill="auto"/>
        <w:tabs>
          <w:tab w:val="left" w:pos="1757"/>
        </w:tabs>
        <w:spacing w:line="470" w:lineRule="exact"/>
        <w:ind w:firstLine="740"/>
        <w:jc w:val="both"/>
        <w:rPr>
          <w:sz w:val="28"/>
          <w:szCs w:val="28"/>
        </w:rPr>
      </w:pPr>
      <w:r w:rsidRPr="004C7487">
        <w:rPr>
          <w:sz w:val="28"/>
          <w:szCs w:val="28"/>
        </w:rPr>
        <w:t>Основные нормы употребления количественных, порядковых и собирательных числительных.</w:t>
      </w:r>
    </w:p>
    <w:p w:rsidR="00BA3FD6" w:rsidRPr="004C7487" w:rsidRDefault="00F70A16" w:rsidP="0039582B">
      <w:pPr>
        <w:pStyle w:val="24"/>
        <w:numPr>
          <w:ilvl w:val="3"/>
          <w:numId w:val="2"/>
        </w:numPr>
        <w:shd w:val="clear" w:color="auto" w:fill="auto"/>
        <w:tabs>
          <w:tab w:val="left" w:pos="1762"/>
        </w:tabs>
        <w:spacing w:line="470" w:lineRule="exact"/>
        <w:ind w:firstLine="740"/>
        <w:jc w:val="both"/>
        <w:rPr>
          <w:sz w:val="28"/>
          <w:szCs w:val="28"/>
        </w:rPr>
      </w:pPr>
      <w:r w:rsidRPr="004C7487">
        <w:rPr>
          <w:sz w:val="28"/>
          <w:szCs w:val="28"/>
        </w:rPr>
        <w:t>Основные нормы употребления местоимений: формы 3-го лица личных местоимений, возвратного местоимения себя.</w:t>
      </w:r>
    </w:p>
    <w:p w:rsidR="00BA3FD6" w:rsidRPr="004C7487" w:rsidRDefault="00F70A16" w:rsidP="0039582B">
      <w:pPr>
        <w:pStyle w:val="24"/>
        <w:numPr>
          <w:ilvl w:val="3"/>
          <w:numId w:val="2"/>
        </w:numPr>
        <w:shd w:val="clear" w:color="auto" w:fill="auto"/>
        <w:tabs>
          <w:tab w:val="left" w:pos="1780"/>
        </w:tabs>
        <w:spacing w:line="470" w:lineRule="exact"/>
        <w:ind w:firstLine="720"/>
        <w:jc w:val="both"/>
        <w:rPr>
          <w:sz w:val="28"/>
          <w:szCs w:val="28"/>
        </w:rPr>
      </w:pPr>
      <w:r w:rsidRPr="004C7487">
        <w:rPr>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4C7487" w:rsidRDefault="00F70A16" w:rsidP="0039582B">
      <w:pPr>
        <w:pStyle w:val="24"/>
        <w:numPr>
          <w:ilvl w:val="2"/>
          <w:numId w:val="2"/>
        </w:numPr>
        <w:shd w:val="clear" w:color="auto" w:fill="auto"/>
        <w:tabs>
          <w:tab w:val="left" w:pos="1799"/>
        </w:tabs>
        <w:spacing w:line="470" w:lineRule="exact"/>
        <w:ind w:firstLine="720"/>
        <w:jc w:val="both"/>
        <w:rPr>
          <w:sz w:val="28"/>
          <w:szCs w:val="28"/>
        </w:rPr>
      </w:pPr>
      <w:r w:rsidRPr="004C7487">
        <w:rPr>
          <w:sz w:val="28"/>
          <w:szCs w:val="28"/>
        </w:rPr>
        <w:t>Орфография. Основные правила орфографии.</w:t>
      </w:r>
    </w:p>
    <w:p w:rsidR="00BA3FD6" w:rsidRPr="004C7487" w:rsidRDefault="00F70A16" w:rsidP="0039582B">
      <w:pPr>
        <w:pStyle w:val="24"/>
        <w:numPr>
          <w:ilvl w:val="3"/>
          <w:numId w:val="2"/>
        </w:numPr>
        <w:shd w:val="clear" w:color="auto" w:fill="auto"/>
        <w:tabs>
          <w:tab w:val="left" w:pos="1780"/>
        </w:tabs>
        <w:spacing w:line="470" w:lineRule="exact"/>
        <w:ind w:firstLine="720"/>
        <w:jc w:val="both"/>
        <w:rPr>
          <w:sz w:val="28"/>
          <w:szCs w:val="28"/>
        </w:rPr>
      </w:pPr>
      <w:r w:rsidRPr="004C7487">
        <w:rPr>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Pr="004C7487" w:rsidRDefault="00F70A16" w:rsidP="0039582B">
      <w:pPr>
        <w:pStyle w:val="24"/>
        <w:numPr>
          <w:ilvl w:val="3"/>
          <w:numId w:val="2"/>
        </w:numPr>
        <w:shd w:val="clear" w:color="auto" w:fill="auto"/>
        <w:tabs>
          <w:tab w:val="left" w:pos="1775"/>
        </w:tabs>
        <w:spacing w:line="470" w:lineRule="exact"/>
        <w:ind w:firstLine="720"/>
        <w:jc w:val="both"/>
        <w:rPr>
          <w:sz w:val="28"/>
          <w:szCs w:val="28"/>
        </w:rPr>
      </w:pPr>
      <w:r w:rsidRPr="004C7487">
        <w:rPr>
          <w:sz w:val="28"/>
          <w:szCs w:val="28"/>
        </w:rPr>
        <w:t>Орфографические правила. Правописание гласных и согласных в корне.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Употребление разделительных ъ и 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Правописание приставок. Буквы ы - и после приставок.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Правописание суффиксов.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Правописание н и нн в словах различных частей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Правописание не и 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Правописание окончаний имён существительных, имён прилагательных и глаголов.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Слитное, дефисное и раздельное написание слов.</w:t>
      </w:r>
    </w:p>
    <w:p w:rsidR="00BA3FD6" w:rsidRPr="004C7487" w:rsidRDefault="00F70A16" w:rsidP="0039582B">
      <w:pPr>
        <w:pStyle w:val="24"/>
        <w:numPr>
          <w:ilvl w:val="2"/>
          <w:numId w:val="2"/>
        </w:numPr>
        <w:shd w:val="clear" w:color="auto" w:fill="auto"/>
        <w:tabs>
          <w:tab w:val="left" w:pos="1657"/>
        </w:tabs>
        <w:spacing w:line="470" w:lineRule="exact"/>
        <w:ind w:firstLine="720"/>
        <w:jc w:val="both"/>
        <w:rPr>
          <w:sz w:val="28"/>
          <w:szCs w:val="28"/>
        </w:rPr>
      </w:pPr>
      <w:r w:rsidRPr="004C7487">
        <w:rPr>
          <w:sz w:val="28"/>
          <w:szCs w:val="28"/>
        </w:rPr>
        <w:lastRenderedPageBreak/>
        <w:t>Речь. Речевое общение.</w:t>
      </w:r>
    </w:p>
    <w:p w:rsidR="00BA3FD6" w:rsidRPr="004C7487" w:rsidRDefault="00F70A16" w:rsidP="0039582B">
      <w:pPr>
        <w:pStyle w:val="24"/>
        <w:numPr>
          <w:ilvl w:val="3"/>
          <w:numId w:val="2"/>
        </w:numPr>
        <w:shd w:val="clear" w:color="auto" w:fill="auto"/>
        <w:tabs>
          <w:tab w:val="left" w:pos="1780"/>
        </w:tabs>
        <w:spacing w:line="470" w:lineRule="exact"/>
        <w:ind w:firstLine="720"/>
        <w:jc w:val="both"/>
        <w:rPr>
          <w:sz w:val="28"/>
          <w:szCs w:val="28"/>
        </w:rPr>
      </w:pPr>
      <w:r w:rsidRPr="004C7487">
        <w:rPr>
          <w:sz w:val="28"/>
          <w:szCs w:val="28"/>
        </w:rPr>
        <w:t>Речь как деятельность. Виды речевой деятельности (повторение, обобщение).</w:t>
      </w:r>
    </w:p>
    <w:p w:rsidR="00BA3FD6" w:rsidRPr="004C7487" w:rsidRDefault="00F70A16" w:rsidP="0039582B">
      <w:pPr>
        <w:pStyle w:val="24"/>
        <w:numPr>
          <w:ilvl w:val="3"/>
          <w:numId w:val="2"/>
        </w:numPr>
        <w:shd w:val="clear" w:color="auto" w:fill="auto"/>
        <w:tabs>
          <w:tab w:val="left" w:pos="1775"/>
        </w:tabs>
        <w:spacing w:line="470" w:lineRule="exact"/>
        <w:ind w:firstLine="720"/>
        <w:jc w:val="both"/>
        <w:rPr>
          <w:sz w:val="28"/>
          <w:szCs w:val="28"/>
        </w:rPr>
      </w:pPr>
      <w:r w:rsidRPr="004C7487">
        <w:rPr>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4C7487" w:rsidRDefault="00F70A16" w:rsidP="0039582B">
      <w:pPr>
        <w:pStyle w:val="24"/>
        <w:numPr>
          <w:ilvl w:val="3"/>
          <w:numId w:val="2"/>
        </w:numPr>
        <w:shd w:val="clear" w:color="auto" w:fill="auto"/>
        <w:tabs>
          <w:tab w:val="left" w:pos="1794"/>
        </w:tabs>
        <w:spacing w:line="470" w:lineRule="exact"/>
        <w:ind w:firstLine="720"/>
        <w:jc w:val="both"/>
        <w:rPr>
          <w:sz w:val="28"/>
          <w:szCs w:val="28"/>
        </w:rPr>
      </w:pPr>
      <w:r w:rsidRPr="004C7487">
        <w:rPr>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4C7487" w:rsidRDefault="00F70A16" w:rsidP="0039582B">
      <w:pPr>
        <w:pStyle w:val="24"/>
        <w:numPr>
          <w:ilvl w:val="3"/>
          <w:numId w:val="2"/>
        </w:numPr>
        <w:shd w:val="clear" w:color="auto" w:fill="auto"/>
        <w:tabs>
          <w:tab w:val="left" w:pos="1778"/>
        </w:tabs>
        <w:spacing w:line="470" w:lineRule="exact"/>
        <w:ind w:firstLine="720"/>
        <w:jc w:val="both"/>
        <w:rPr>
          <w:sz w:val="28"/>
          <w:szCs w:val="28"/>
        </w:rPr>
      </w:pPr>
      <w:r w:rsidRPr="004C7487">
        <w:rPr>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4C7487" w:rsidRDefault="00F70A16" w:rsidP="0039582B">
      <w:pPr>
        <w:pStyle w:val="24"/>
        <w:numPr>
          <w:ilvl w:val="2"/>
          <w:numId w:val="2"/>
        </w:numPr>
        <w:shd w:val="clear" w:color="auto" w:fill="auto"/>
        <w:tabs>
          <w:tab w:val="left" w:pos="1591"/>
        </w:tabs>
        <w:spacing w:line="470" w:lineRule="exact"/>
        <w:ind w:firstLine="720"/>
        <w:jc w:val="both"/>
        <w:rPr>
          <w:sz w:val="28"/>
          <w:szCs w:val="28"/>
        </w:rPr>
      </w:pPr>
      <w:r w:rsidRPr="004C7487">
        <w:rPr>
          <w:sz w:val="28"/>
          <w:szCs w:val="28"/>
        </w:rPr>
        <w:t>Текст. Информационно-смысловая переработка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 его основные признаки (повторение, обобщение).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Логико-смысловые отношения между предложениями в тексте (общее представление).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Информативность текста. Виды информации в тексте. Информационно</w:t>
      </w:r>
      <w:r w:rsidRPr="004C7487">
        <w:rPr>
          <w:sz w:val="28"/>
          <w:szCs w:val="28"/>
        </w:rPr>
        <w:softHyphen/>
        <w:t>смысловая переработка прочитанного текста, включая гипертекст, графику, инфографику и другие, и прослушанного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 Тезисы. Конспект. Реферат. Аннотация. Отзыв. Рецензия.</w:t>
      </w:r>
    </w:p>
    <w:p w:rsidR="00BA3FD6" w:rsidRPr="004C7487" w:rsidRDefault="00F70A16" w:rsidP="0039582B">
      <w:pPr>
        <w:pStyle w:val="24"/>
        <w:numPr>
          <w:ilvl w:val="1"/>
          <w:numId w:val="2"/>
        </w:numPr>
        <w:shd w:val="clear" w:color="auto" w:fill="auto"/>
        <w:tabs>
          <w:tab w:val="left" w:pos="1385"/>
        </w:tabs>
        <w:spacing w:line="470" w:lineRule="exact"/>
        <w:ind w:firstLine="720"/>
        <w:jc w:val="both"/>
        <w:rPr>
          <w:sz w:val="28"/>
          <w:szCs w:val="28"/>
        </w:rPr>
      </w:pPr>
      <w:r w:rsidRPr="004C7487">
        <w:rPr>
          <w:sz w:val="28"/>
          <w:szCs w:val="28"/>
        </w:rPr>
        <w:t>Содержание обучения в 11 классе.</w:t>
      </w:r>
    </w:p>
    <w:p w:rsidR="00BA3FD6" w:rsidRPr="004C7487" w:rsidRDefault="00F70A16" w:rsidP="0039582B">
      <w:pPr>
        <w:pStyle w:val="24"/>
        <w:numPr>
          <w:ilvl w:val="2"/>
          <w:numId w:val="2"/>
        </w:numPr>
        <w:shd w:val="clear" w:color="auto" w:fill="auto"/>
        <w:tabs>
          <w:tab w:val="left" w:pos="1586"/>
        </w:tabs>
        <w:spacing w:line="470" w:lineRule="exact"/>
        <w:ind w:firstLine="720"/>
        <w:jc w:val="both"/>
        <w:rPr>
          <w:sz w:val="28"/>
          <w:szCs w:val="28"/>
        </w:rPr>
      </w:pPr>
      <w:r w:rsidRPr="004C7487">
        <w:rPr>
          <w:sz w:val="28"/>
          <w:szCs w:val="28"/>
        </w:rPr>
        <w:t>Общие сведения о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4C7487" w:rsidRDefault="00F70A16" w:rsidP="0039582B">
      <w:pPr>
        <w:pStyle w:val="24"/>
        <w:numPr>
          <w:ilvl w:val="2"/>
          <w:numId w:val="2"/>
        </w:numPr>
        <w:shd w:val="clear" w:color="auto" w:fill="auto"/>
        <w:tabs>
          <w:tab w:val="left" w:pos="1586"/>
        </w:tabs>
        <w:spacing w:line="470" w:lineRule="exact"/>
        <w:ind w:firstLine="720"/>
        <w:jc w:val="both"/>
        <w:rPr>
          <w:sz w:val="28"/>
          <w:szCs w:val="28"/>
        </w:rPr>
      </w:pPr>
      <w:r w:rsidRPr="004C7487">
        <w:rPr>
          <w:sz w:val="28"/>
          <w:szCs w:val="28"/>
        </w:rPr>
        <w:t>Язык и речь. Культура речи.</w:t>
      </w:r>
    </w:p>
    <w:p w:rsidR="00BA3FD6" w:rsidRPr="004C7487" w:rsidRDefault="00F70A16" w:rsidP="0039582B">
      <w:pPr>
        <w:pStyle w:val="24"/>
        <w:numPr>
          <w:ilvl w:val="2"/>
          <w:numId w:val="2"/>
        </w:numPr>
        <w:shd w:val="clear" w:color="auto" w:fill="auto"/>
        <w:tabs>
          <w:tab w:val="left" w:pos="1586"/>
        </w:tabs>
        <w:spacing w:line="470" w:lineRule="exact"/>
        <w:ind w:firstLine="720"/>
        <w:jc w:val="both"/>
        <w:rPr>
          <w:sz w:val="28"/>
          <w:szCs w:val="28"/>
        </w:rPr>
      </w:pPr>
      <w:r w:rsidRPr="004C7487">
        <w:rPr>
          <w:sz w:val="28"/>
          <w:szCs w:val="28"/>
        </w:rPr>
        <w:lastRenderedPageBreak/>
        <w:t>Синтаксис. Синтаксические нормы.</w:t>
      </w:r>
    </w:p>
    <w:p w:rsidR="00BA3FD6" w:rsidRPr="004C7487" w:rsidRDefault="00F70A16" w:rsidP="0039582B">
      <w:pPr>
        <w:pStyle w:val="24"/>
        <w:numPr>
          <w:ilvl w:val="3"/>
          <w:numId w:val="2"/>
        </w:numPr>
        <w:shd w:val="clear" w:color="auto" w:fill="auto"/>
        <w:tabs>
          <w:tab w:val="left" w:pos="1769"/>
        </w:tabs>
        <w:spacing w:line="470" w:lineRule="exact"/>
        <w:ind w:firstLine="720"/>
        <w:jc w:val="both"/>
        <w:rPr>
          <w:sz w:val="28"/>
          <w:szCs w:val="28"/>
        </w:rPr>
      </w:pPr>
      <w:r w:rsidRPr="004C7487">
        <w:rPr>
          <w:sz w:val="28"/>
          <w:szCs w:val="28"/>
        </w:rPr>
        <w:t>Синтаксис как раздел лингвистики (повторение, обобщение). Синтаксический анализ словосочетания и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4C7487" w:rsidRDefault="00F70A16" w:rsidP="0039582B">
      <w:pPr>
        <w:pStyle w:val="24"/>
        <w:numPr>
          <w:ilvl w:val="3"/>
          <w:numId w:val="2"/>
        </w:numPr>
        <w:shd w:val="clear" w:color="auto" w:fill="auto"/>
        <w:tabs>
          <w:tab w:val="left" w:pos="1769"/>
        </w:tabs>
        <w:spacing w:line="470" w:lineRule="exact"/>
        <w:ind w:firstLine="720"/>
        <w:jc w:val="both"/>
        <w:rPr>
          <w:sz w:val="28"/>
          <w:szCs w:val="28"/>
        </w:rPr>
      </w:pPr>
      <w:r w:rsidRPr="004C7487">
        <w:rPr>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нормы управления: правильный выбор падежной или предложно- падежной формы управляемого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нормы употребления однородных членов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нормы употребления причастных и деепричастных оборотов.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нормы построения сложных предложений.</w:t>
      </w:r>
    </w:p>
    <w:p w:rsidR="00BA3FD6" w:rsidRPr="004C7487" w:rsidRDefault="00F70A16" w:rsidP="0039582B">
      <w:pPr>
        <w:pStyle w:val="24"/>
        <w:numPr>
          <w:ilvl w:val="2"/>
          <w:numId w:val="2"/>
        </w:numPr>
        <w:shd w:val="clear" w:color="auto" w:fill="auto"/>
        <w:tabs>
          <w:tab w:val="left" w:pos="1622"/>
        </w:tabs>
        <w:spacing w:line="470" w:lineRule="exact"/>
        <w:ind w:firstLine="720"/>
        <w:jc w:val="both"/>
        <w:rPr>
          <w:sz w:val="28"/>
          <w:szCs w:val="28"/>
        </w:rPr>
      </w:pPr>
      <w:r w:rsidRPr="004C7487">
        <w:rPr>
          <w:sz w:val="28"/>
          <w:szCs w:val="28"/>
        </w:rPr>
        <w:t>Пунктуация. Основные правила пунктуации.</w:t>
      </w:r>
    </w:p>
    <w:p w:rsidR="00BA3FD6" w:rsidRPr="004C7487" w:rsidRDefault="00F70A16" w:rsidP="0039582B">
      <w:pPr>
        <w:pStyle w:val="24"/>
        <w:numPr>
          <w:ilvl w:val="3"/>
          <w:numId w:val="2"/>
        </w:numPr>
        <w:shd w:val="clear" w:color="auto" w:fill="auto"/>
        <w:tabs>
          <w:tab w:val="left" w:pos="1789"/>
        </w:tabs>
        <w:spacing w:line="470" w:lineRule="exact"/>
        <w:ind w:firstLine="720"/>
        <w:jc w:val="both"/>
        <w:rPr>
          <w:sz w:val="28"/>
          <w:szCs w:val="28"/>
        </w:rPr>
      </w:pPr>
      <w:r w:rsidRPr="004C7487">
        <w:rPr>
          <w:sz w:val="28"/>
          <w:szCs w:val="28"/>
        </w:rPr>
        <w:t>Пунктуация как раздел лингвистики (повторение, обобщение). Пунктуационный анализ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4C7487" w:rsidRDefault="00F70A16" w:rsidP="0039582B">
      <w:pPr>
        <w:pStyle w:val="24"/>
        <w:numPr>
          <w:ilvl w:val="3"/>
          <w:numId w:val="2"/>
        </w:numPr>
        <w:shd w:val="clear" w:color="auto" w:fill="auto"/>
        <w:tabs>
          <w:tab w:val="left" w:pos="1784"/>
        </w:tabs>
        <w:spacing w:line="470" w:lineRule="exact"/>
        <w:ind w:firstLine="720"/>
        <w:jc w:val="both"/>
        <w:rPr>
          <w:sz w:val="28"/>
          <w:szCs w:val="28"/>
        </w:rPr>
      </w:pPr>
      <w:r w:rsidRPr="004C7487">
        <w:rPr>
          <w:sz w:val="28"/>
          <w:szCs w:val="28"/>
        </w:rPr>
        <w:t>Знаки препинания и их функции. Знаки препинания между подлежащим и сказуемым.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Знаки препинания в предложениях с однородными членами.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Знаки препинания при обособлении.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Знаки препинания в предложениях с вводными конструкциями, обращениями, междометиями.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Знаки препинания в сложном предложении.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Знаки препинания в сложном предложении с разными видами связи.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Знаки препинания при передаче чужой речи.</w:t>
      </w:r>
    </w:p>
    <w:p w:rsidR="00BA3FD6" w:rsidRPr="004C7487" w:rsidRDefault="00F70A16" w:rsidP="0039582B">
      <w:pPr>
        <w:pStyle w:val="24"/>
        <w:numPr>
          <w:ilvl w:val="2"/>
          <w:numId w:val="2"/>
        </w:numPr>
        <w:shd w:val="clear" w:color="auto" w:fill="auto"/>
        <w:tabs>
          <w:tab w:val="left" w:pos="1622"/>
        </w:tabs>
        <w:spacing w:line="470" w:lineRule="exact"/>
        <w:ind w:firstLine="720"/>
        <w:jc w:val="both"/>
        <w:rPr>
          <w:sz w:val="28"/>
          <w:szCs w:val="28"/>
        </w:rPr>
      </w:pPr>
      <w:r w:rsidRPr="004C7487">
        <w:rPr>
          <w:sz w:val="28"/>
          <w:szCs w:val="28"/>
        </w:rPr>
        <w:t>Функциональная стилистика. Культура речи.</w:t>
      </w:r>
    </w:p>
    <w:p w:rsidR="00BA3FD6" w:rsidRPr="004C7487" w:rsidRDefault="00F70A16" w:rsidP="0039582B">
      <w:pPr>
        <w:pStyle w:val="24"/>
        <w:numPr>
          <w:ilvl w:val="3"/>
          <w:numId w:val="2"/>
        </w:numPr>
        <w:shd w:val="clear" w:color="auto" w:fill="auto"/>
        <w:tabs>
          <w:tab w:val="left" w:pos="1779"/>
        </w:tabs>
        <w:spacing w:line="470" w:lineRule="exact"/>
        <w:ind w:firstLine="720"/>
        <w:jc w:val="both"/>
        <w:rPr>
          <w:sz w:val="28"/>
          <w:szCs w:val="28"/>
        </w:rPr>
      </w:pPr>
      <w:r w:rsidRPr="004C7487">
        <w:rPr>
          <w:sz w:val="28"/>
          <w:szCs w:val="28"/>
        </w:rPr>
        <w:t>Функциональная стилистика как раздел лингвистики. Стилистическая норма (повторение, обобщение).</w:t>
      </w:r>
    </w:p>
    <w:p w:rsidR="00BA3FD6" w:rsidRPr="004C7487" w:rsidRDefault="00F70A16" w:rsidP="0039582B">
      <w:pPr>
        <w:pStyle w:val="24"/>
        <w:numPr>
          <w:ilvl w:val="3"/>
          <w:numId w:val="2"/>
        </w:numPr>
        <w:shd w:val="clear" w:color="auto" w:fill="auto"/>
        <w:tabs>
          <w:tab w:val="left" w:pos="1798"/>
        </w:tabs>
        <w:spacing w:line="470" w:lineRule="exact"/>
        <w:ind w:firstLine="720"/>
        <w:jc w:val="both"/>
        <w:rPr>
          <w:sz w:val="28"/>
          <w:szCs w:val="28"/>
        </w:rPr>
      </w:pPr>
      <w:r w:rsidRPr="004C7487">
        <w:rPr>
          <w:sz w:val="28"/>
          <w:szCs w:val="28"/>
        </w:rPr>
        <w:t>Разговорная речь, сферы её использования, назначение. Основные</w:t>
      </w:r>
    </w:p>
    <w:p w:rsidR="00BA3FD6" w:rsidRPr="004C7487" w:rsidRDefault="00F70A16">
      <w:pPr>
        <w:pStyle w:val="24"/>
        <w:shd w:val="clear" w:color="auto" w:fill="auto"/>
        <w:tabs>
          <w:tab w:val="left" w:pos="5050"/>
        </w:tabs>
        <w:spacing w:line="470" w:lineRule="exact"/>
        <w:jc w:val="both"/>
        <w:rPr>
          <w:sz w:val="28"/>
          <w:szCs w:val="28"/>
        </w:rPr>
      </w:pPr>
      <w:r w:rsidRPr="004C7487">
        <w:rPr>
          <w:sz w:val="28"/>
          <w:szCs w:val="28"/>
        </w:rPr>
        <w:t>признаки разговорной речи:</w:t>
      </w:r>
      <w:r w:rsidRPr="004C7487">
        <w:rPr>
          <w:sz w:val="28"/>
          <w:szCs w:val="28"/>
        </w:rPr>
        <w:tab/>
        <w:t>неофициальность, экспрессивность,</w:t>
      </w:r>
    </w:p>
    <w:p w:rsidR="00BA3FD6" w:rsidRPr="004C7487" w:rsidRDefault="00F70A16">
      <w:pPr>
        <w:pStyle w:val="24"/>
        <w:shd w:val="clear" w:color="auto" w:fill="auto"/>
        <w:spacing w:line="470" w:lineRule="exact"/>
        <w:jc w:val="both"/>
        <w:rPr>
          <w:sz w:val="28"/>
          <w:szCs w:val="28"/>
        </w:rPr>
      </w:pPr>
      <w:r w:rsidRPr="004C7487">
        <w:rPr>
          <w:sz w:val="28"/>
          <w:szCs w:val="28"/>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4C7487" w:rsidRDefault="00F70A16" w:rsidP="0039582B">
      <w:pPr>
        <w:pStyle w:val="24"/>
        <w:numPr>
          <w:ilvl w:val="3"/>
          <w:numId w:val="2"/>
        </w:numPr>
        <w:shd w:val="clear" w:color="auto" w:fill="auto"/>
        <w:tabs>
          <w:tab w:val="left" w:pos="1738"/>
        </w:tabs>
        <w:spacing w:line="470" w:lineRule="exact"/>
        <w:ind w:firstLine="740"/>
        <w:jc w:val="both"/>
        <w:rPr>
          <w:sz w:val="28"/>
          <w:szCs w:val="28"/>
        </w:rPr>
      </w:pPr>
      <w:r w:rsidRPr="004C7487">
        <w:rPr>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4C7487" w:rsidRDefault="00F70A16" w:rsidP="0039582B">
      <w:pPr>
        <w:pStyle w:val="24"/>
        <w:numPr>
          <w:ilvl w:val="3"/>
          <w:numId w:val="2"/>
        </w:numPr>
        <w:shd w:val="clear" w:color="auto" w:fill="auto"/>
        <w:tabs>
          <w:tab w:val="left" w:pos="1738"/>
        </w:tabs>
        <w:spacing w:line="470" w:lineRule="exact"/>
        <w:ind w:firstLine="740"/>
        <w:jc w:val="both"/>
        <w:rPr>
          <w:sz w:val="28"/>
          <w:szCs w:val="28"/>
        </w:rPr>
      </w:pPr>
      <w:r w:rsidRPr="004C7487">
        <w:rPr>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4C7487" w:rsidRDefault="00F70A16" w:rsidP="0039582B">
      <w:pPr>
        <w:pStyle w:val="24"/>
        <w:numPr>
          <w:ilvl w:val="3"/>
          <w:numId w:val="2"/>
        </w:numPr>
        <w:shd w:val="clear" w:color="auto" w:fill="auto"/>
        <w:tabs>
          <w:tab w:val="left" w:pos="1738"/>
        </w:tabs>
        <w:spacing w:line="470" w:lineRule="exact"/>
        <w:ind w:firstLine="740"/>
        <w:jc w:val="both"/>
        <w:rPr>
          <w:sz w:val="28"/>
          <w:szCs w:val="28"/>
        </w:rPr>
      </w:pPr>
      <w:r w:rsidRPr="004C7487">
        <w:rPr>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w:t>
      </w:r>
      <w:r w:rsidRPr="004C7487">
        <w:rPr>
          <w:sz w:val="28"/>
          <w:szCs w:val="28"/>
        </w:rPr>
        <w:lastRenderedPageBreak/>
        <w:t>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4C7487" w:rsidRDefault="00F70A16" w:rsidP="0039582B">
      <w:pPr>
        <w:pStyle w:val="24"/>
        <w:numPr>
          <w:ilvl w:val="3"/>
          <w:numId w:val="2"/>
        </w:numPr>
        <w:shd w:val="clear" w:color="auto" w:fill="auto"/>
        <w:tabs>
          <w:tab w:val="left" w:pos="1773"/>
        </w:tabs>
        <w:spacing w:line="470" w:lineRule="exact"/>
        <w:ind w:firstLine="740"/>
        <w:jc w:val="both"/>
        <w:rPr>
          <w:sz w:val="28"/>
          <w:szCs w:val="28"/>
        </w:rPr>
      </w:pPr>
      <w:r w:rsidRPr="004C7487">
        <w:rPr>
          <w:sz w:val="28"/>
          <w:szCs w:val="28"/>
        </w:rPr>
        <w:t>Язык художественной литературы и его отличие от других</w:t>
      </w:r>
    </w:p>
    <w:p w:rsidR="00BA3FD6" w:rsidRPr="004C7487" w:rsidRDefault="00F70A16">
      <w:pPr>
        <w:pStyle w:val="24"/>
        <w:shd w:val="clear" w:color="auto" w:fill="auto"/>
        <w:tabs>
          <w:tab w:val="left" w:pos="3648"/>
          <w:tab w:val="left" w:pos="4848"/>
          <w:tab w:val="left" w:pos="7968"/>
        </w:tabs>
        <w:spacing w:line="470" w:lineRule="exact"/>
        <w:jc w:val="both"/>
        <w:rPr>
          <w:sz w:val="28"/>
          <w:szCs w:val="28"/>
        </w:rPr>
      </w:pPr>
      <w:r w:rsidRPr="004C7487">
        <w:rPr>
          <w:sz w:val="28"/>
          <w:szCs w:val="28"/>
        </w:rPr>
        <w:t>функциональных разновидностей языка (повторение, обобщение). Основные признаки художественной</w:t>
      </w:r>
      <w:r w:rsidRPr="004C7487">
        <w:rPr>
          <w:sz w:val="28"/>
          <w:szCs w:val="28"/>
        </w:rPr>
        <w:tab/>
        <w:t>речи:</w:t>
      </w:r>
      <w:r w:rsidRPr="004C7487">
        <w:rPr>
          <w:sz w:val="28"/>
          <w:szCs w:val="28"/>
        </w:rPr>
        <w:tab/>
        <w:t>образность, широкое</w:t>
      </w:r>
      <w:r w:rsidRPr="004C7487">
        <w:rPr>
          <w:sz w:val="28"/>
          <w:szCs w:val="28"/>
        </w:rPr>
        <w:tab/>
        <w:t>использование</w:t>
      </w:r>
    </w:p>
    <w:p w:rsidR="00BA3FD6" w:rsidRPr="004C7487" w:rsidRDefault="00F70A16">
      <w:pPr>
        <w:pStyle w:val="24"/>
        <w:shd w:val="clear" w:color="auto" w:fill="auto"/>
        <w:spacing w:line="470" w:lineRule="exact"/>
        <w:jc w:val="both"/>
        <w:rPr>
          <w:sz w:val="28"/>
          <w:szCs w:val="28"/>
        </w:rPr>
      </w:pPr>
      <w:r w:rsidRPr="004C7487">
        <w:rPr>
          <w:sz w:val="28"/>
          <w:szCs w:val="28"/>
        </w:rPr>
        <w:t>изобразительно-выразительных средств, языковых средств других функциональных разновидностей языка.</w:t>
      </w:r>
    </w:p>
    <w:p w:rsidR="00BA3FD6" w:rsidRPr="004C7487" w:rsidRDefault="00F70A16" w:rsidP="0039582B">
      <w:pPr>
        <w:pStyle w:val="24"/>
        <w:numPr>
          <w:ilvl w:val="1"/>
          <w:numId w:val="2"/>
        </w:numPr>
        <w:shd w:val="clear" w:color="auto" w:fill="auto"/>
        <w:tabs>
          <w:tab w:val="left" w:pos="1330"/>
        </w:tabs>
        <w:spacing w:line="470" w:lineRule="exact"/>
        <w:ind w:firstLine="740"/>
        <w:jc w:val="both"/>
        <w:rPr>
          <w:sz w:val="28"/>
          <w:szCs w:val="28"/>
        </w:rPr>
      </w:pPr>
      <w:r w:rsidRPr="004C7487">
        <w:rPr>
          <w:sz w:val="28"/>
          <w:szCs w:val="28"/>
        </w:rPr>
        <w:t>Планируемые результаты освоения программы по русскому языку на уровне среднего общего образования.</w:t>
      </w:r>
    </w:p>
    <w:p w:rsidR="00BA3FD6" w:rsidRPr="004C7487" w:rsidRDefault="00F70A16" w:rsidP="0039582B">
      <w:pPr>
        <w:pStyle w:val="24"/>
        <w:numPr>
          <w:ilvl w:val="2"/>
          <w:numId w:val="2"/>
        </w:numPr>
        <w:shd w:val="clear" w:color="auto" w:fill="auto"/>
        <w:tabs>
          <w:tab w:val="left" w:pos="826"/>
        </w:tabs>
        <w:spacing w:line="470" w:lineRule="exact"/>
        <w:ind w:firstLine="740"/>
        <w:jc w:val="both"/>
        <w:rPr>
          <w:sz w:val="28"/>
          <w:szCs w:val="28"/>
        </w:rPr>
      </w:pPr>
      <w:r w:rsidRPr="004C7487">
        <w:rPr>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4C7487" w:rsidRDefault="00F70A16" w:rsidP="0039582B">
      <w:pPr>
        <w:pStyle w:val="24"/>
        <w:numPr>
          <w:ilvl w:val="2"/>
          <w:numId w:val="2"/>
        </w:numPr>
        <w:shd w:val="clear" w:color="auto" w:fill="auto"/>
        <w:tabs>
          <w:tab w:val="left" w:pos="1537"/>
        </w:tabs>
        <w:spacing w:line="470" w:lineRule="exact"/>
        <w:ind w:firstLine="720"/>
        <w:jc w:val="both"/>
        <w:rPr>
          <w:sz w:val="28"/>
          <w:szCs w:val="28"/>
        </w:rPr>
      </w:pPr>
      <w:r w:rsidRPr="004C7487">
        <w:rPr>
          <w:sz w:val="28"/>
          <w:szCs w:val="28"/>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3"/>
        </w:numPr>
        <w:shd w:val="clear" w:color="auto" w:fill="auto"/>
        <w:tabs>
          <w:tab w:val="left" w:pos="1042"/>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w:t>
      </w:r>
      <w:r w:rsidRPr="004C7487">
        <w:rPr>
          <w:sz w:val="28"/>
          <w:szCs w:val="28"/>
        </w:rPr>
        <w:lastRenderedPageBreak/>
        <w:t>в текстах литературных произведений, написанных на русском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3"/>
        </w:numPr>
        <w:shd w:val="clear" w:color="auto" w:fill="auto"/>
        <w:tabs>
          <w:tab w:val="left" w:pos="1062"/>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идейная убеждённость, готовность к служению Отечеству и его защите, ответственность за его судьбу;</w:t>
      </w:r>
    </w:p>
    <w:p w:rsidR="00BA3FD6" w:rsidRPr="004C7487" w:rsidRDefault="00F70A16" w:rsidP="0039582B">
      <w:pPr>
        <w:pStyle w:val="24"/>
        <w:numPr>
          <w:ilvl w:val="0"/>
          <w:numId w:val="3"/>
        </w:numPr>
        <w:shd w:val="clear" w:color="auto" w:fill="auto"/>
        <w:tabs>
          <w:tab w:val="left" w:pos="1051"/>
        </w:tabs>
        <w:spacing w:line="470" w:lineRule="exact"/>
        <w:ind w:left="70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4C7487" w:rsidRDefault="00F70A16">
      <w:pPr>
        <w:pStyle w:val="24"/>
        <w:shd w:val="clear" w:color="auto" w:fill="auto"/>
        <w:spacing w:line="470" w:lineRule="exact"/>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firstLine="700"/>
        <w:rPr>
          <w:sz w:val="28"/>
          <w:szCs w:val="28"/>
        </w:rPr>
      </w:pPr>
      <w:r w:rsidRPr="004C7487">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3"/>
        </w:numPr>
        <w:shd w:val="clear" w:color="auto" w:fill="auto"/>
        <w:tabs>
          <w:tab w:val="left" w:pos="1051"/>
        </w:tabs>
        <w:spacing w:line="470" w:lineRule="exact"/>
        <w:ind w:firstLine="70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способность воспринимать различные виды искусства, традиции и творчество </w:t>
      </w:r>
      <w:r w:rsidRPr="004C7487">
        <w:rPr>
          <w:sz w:val="28"/>
          <w:szCs w:val="28"/>
        </w:rPr>
        <w:lastRenderedPageBreak/>
        <w:t>своего и других народов, ощущать эмоциональное воздействие искусства;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4C7487" w:rsidRDefault="00F70A16">
      <w:pPr>
        <w:pStyle w:val="24"/>
        <w:shd w:val="clear" w:color="auto" w:fill="auto"/>
        <w:spacing w:line="470" w:lineRule="exact"/>
        <w:ind w:firstLine="700"/>
        <w:jc w:val="both"/>
        <w:rPr>
          <w:sz w:val="28"/>
          <w:szCs w:val="28"/>
        </w:rPr>
        <w:sectPr w:rsidR="00BA3FD6" w:rsidRPr="004C7487">
          <w:headerReference w:type="even" r:id="rId7"/>
          <w:headerReference w:type="default" r:id="rId8"/>
          <w:headerReference w:type="first" r:id="rId9"/>
          <w:footerReference w:type="first" r:id="rId10"/>
          <w:pgSz w:w="11900" w:h="16840"/>
          <w:pgMar w:top="1042" w:right="456" w:bottom="1411" w:left="1100" w:header="0" w:footer="3" w:gutter="0"/>
          <w:cols w:space="720"/>
          <w:noEndnote/>
          <w:titlePg/>
          <w:docGrid w:linePitch="360"/>
        </w:sectPr>
      </w:pPr>
      <w:r w:rsidRPr="004C7487">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Pr="004C7487" w:rsidRDefault="00BB1532">
      <w:pPr>
        <w:rPr>
          <w:rFonts w:ascii="Times New Roman" w:hAnsi="Times New Roman" w:cs="Times New Roman"/>
          <w:sz w:val="28"/>
          <w:szCs w:val="28"/>
        </w:rPr>
      </w:pPr>
      <w:r w:rsidRPr="004C7487">
        <w:rPr>
          <w:rFonts w:ascii="Times New Roman" w:hAnsi="Times New Roman" w:cs="Times New Roman"/>
          <w:sz w:val="28"/>
          <w:szCs w:val="28"/>
        </w:rPr>
      </w:r>
      <w:r w:rsidRPr="004C7487">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808"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BF3D76" w:rsidRDefault="00BF3D76"/>
              </w:txbxContent>
            </v:textbox>
            <w10:wrap type="none"/>
            <w10:anchorlock/>
          </v:shape>
        </w:pict>
      </w:r>
      <w:r w:rsidR="00F70A16" w:rsidRPr="004C7487">
        <w:rPr>
          <w:rFonts w:ascii="Times New Roman" w:hAnsi="Times New Roman" w:cs="Times New Roman"/>
          <w:sz w:val="28"/>
          <w:szCs w:val="28"/>
        </w:rPr>
        <w:t xml:space="preserve"> </w:t>
      </w:r>
    </w:p>
    <w:p w:rsidR="00BA3FD6" w:rsidRPr="004C7487" w:rsidRDefault="00BA3FD6">
      <w:pPr>
        <w:rPr>
          <w:rFonts w:ascii="Times New Roman" w:hAnsi="Times New Roman" w:cs="Times New Roman"/>
          <w:sz w:val="28"/>
          <w:szCs w:val="28"/>
        </w:rPr>
        <w:sectPr w:rsidR="00BA3FD6" w:rsidRPr="004C7487">
          <w:headerReference w:type="even" r:id="rId11"/>
          <w:headerReference w:type="default" r:id="rId12"/>
          <w:footerReference w:type="even" r:id="rId13"/>
          <w:footerReference w:type="default" r:id="rId14"/>
          <w:headerReference w:type="first" r:id="rId15"/>
          <w:footerReference w:type="first" r:id="rId16"/>
          <w:pgSz w:w="11900" w:h="16840"/>
          <w:pgMar w:top="1307" w:right="0" w:bottom="1483" w:left="0" w:header="0" w:footer="3" w:gutter="0"/>
          <w:cols w:space="720"/>
          <w:noEndnote/>
          <w:titlePg/>
          <w:docGrid w:linePitch="360"/>
        </w:sectPr>
      </w:pPr>
    </w:p>
    <w:p w:rsidR="00BA3FD6" w:rsidRPr="004C7487" w:rsidRDefault="00F70A16" w:rsidP="0039582B">
      <w:pPr>
        <w:pStyle w:val="24"/>
        <w:numPr>
          <w:ilvl w:val="0"/>
          <w:numId w:val="4"/>
        </w:numPr>
        <w:shd w:val="clear" w:color="auto" w:fill="auto"/>
        <w:tabs>
          <w:tab w:val="left" w:pos="1086"/>
        </w:tabs>
        <w:spacing w:line="470" w:lineRule="exact"/>
        <w:ind w:firstLine="720"/>
        <w:jc w:val="both"/>
        <w:rPr>
          <w:sz w:val="28"/>
          <w:szCs w:val="28"/>
        </w:rPr>
      </w:pPr>
      <w:r w:rsidRPr="004C7487">
        <w:rPr>
          <w:sz w:val="28"/>
          <w:szCs w:val="28"/>
        </w:rPr>
        <w:lastRenderedPageBreak/>
        <w:t>физического воспитания, формирования культуры здоровья и эмоционального благополучия: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здорового и безопасного образа жизни, ответственного отношения к своему здоровью;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потребность в физическом совершенствовании, занятиях спортивно- оздоровительной деятельностью;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4"/>
        </w:numPr>
        <w:shd w:val="clear" w:color="auto" w:fill="auto"/>
        <w:tabs>
          <w:tab w:val="left" w:pos="1120"/>
        </w:tabs>
        <w:spacing w:line="470"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ценности мастерства, трудолюбие;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4"/>
        </w:numPr>
        <w:shd w:val="clear" w:color="auto" w:fill="auto"/>
        <w:tabs>
          <w:tab w:val="left" w:pos="1120"/>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4"/>
        </w:numPr>
        <w:shd w:val="clear" w:color="auto" w:fill="auto"/>
        <w:tabs>
          <w:tab w:val="left" w:pos="400"/>
        </w:tabs>
        <w:spacing w:line="470" w:lineRule="exact"/>
        <w:ind w:firstLine="720"/>
        <w:jc w:val="both"/>
        <w:rPr>
          <w:sz w:val="28"/>
          <w:szCs w:val="28"/>
        </w:rPr>
      </w:pPr>
      <w:r w:rsidRPr="004C7487">
        <w:rPr>
          <w:sz w:val="28"/>
          <w:szCs w:val="28"/>
        </w:rPr>
        <w:lastRenderedPageBreak/>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научной деятельности, готовность осуществлять учебно</w:t>
      </w:r>
      <w:r w:rsidRPr="004C7487">
        <w:rPr>
          <w:sz w:val="28"/>
          <w:szCs w:val="28"/>
        </w:rPr>
        <w:softHyphen/>
        <w:t>исследовательскую и проектную деятельность, в том числе по русскому языку, индивидуально и в группе.</w:t>
      </w:r>
    </w:p>
    <w:p w:rsidR="00BA3FD6" w:rsidRPr="004C7487" w:rsidRDefault="00F70A16" w:rsidP="0039582B">
      <w:pPr>
        <w:pStyle w:val="24"/>
        <w:numPr>
          <w:ilvl w:val="0"/>
          <w:numId w:val="5"/>
        </w:numPr>
        <w:shd w:val="clear" w:color="auto" w:fill="auto"/>
        <w:tabs>
          <w:tab w:val="left" w:pos="1537"/>
        </w:tabs>
        <w:spacing w:line="470" w:lineRule="exact"/>
        <w:ind w:firstLine="720"/>
        <w:jc w:val="both"/>
        <w:rPr>
          <w:sz w:val="28"/>
          <w:szCs w:val="28"/>
        </w:rPr>
      </w:pPr>
      <w:r w:rsidRPr="004C7487">
        <w:rPr>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4C7487" w:rsidRDefault="00F70A16" w:rsidP="0039582B">
      <w:pPr>
        <w:pStyle w:val="24"/>
        <w:numPr>
          <w:ilvl w:val="0"/>
          <w:numId w:val="5"/>
        </w:numPr>
        <w:shd w:val="clear" w:color="auto" w:fill="auto"/>
        <w:tabs>
          <w:tab w:val="left" w:pos="1542"/>
        </w:tabs>
        <w:spacing w:line="470" w:lineRule="exact"/>
        <w:ind w:firstLine="720"/>
        <w:jc w:val="both"/>
        <w:rPr>
          <w:sz w:val="28"/>
          <w:szCs w:val="28"/>
        </w:rPr>
      </w:pPr>
      <w:r w:rsidRPr="004C7487">
        <w:rPr>
          <w:sz w:val="28"/>
          <w:szCs w:val="28"/>
        </w:rPr>
        <w:t xml:space="preserve">В результате изучения русского языка на уровне среднего общего образования у обучающегося будут сформированы познавательные </w:t>
      </w:r>
      <w:r w:rsidRPr="004C7487">
        <w:rPr>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6"/>
        </w:numPr>
        <w:shd w:val="clear" w:color="auto" w:fill="auto"/>
        <w:tabs>
          <w:tab w:val="left" w:pos="1738"/>
        </w:tabs>
        <w:spacing w:line="470" w:lineRule="exact"/>
        <w:ind w:firstLine="720"/>
        <w:jc w:val="both"/>
        <w:rPr>
          <w:sz w:val="28"/>
          <w:szCs w:val="28"/>
        </w:rPr>
      </w:pPr>
      <w:r w:rsidRPr="004C7487">
        <w:rPr>
          <w:sz w:val="28"/>
          <w:szCs w:val="28"/>
        </w:rPr>
        <w:t>У обучающегося будут сформированы следующие базовые</w:t>
      </w:r>
    </w:p>
    <w:p w:rsidR="00BA3FD6" w:rsidRPr="004C7487" w:rsidRDefault="00F70A16">
      <w:pPr>
        <w:pStyle w:val="24"/>
        <w:shd w:val="clear" w:color="auto" w:fill="auto"/>
        <w:spacing w:line="470" w:lineRule="exact"/>
        <w:rPr>
          <w:sz w:val="28"/>
          <w:szCs w:val="28"/>
        </w:rPr>
      </w:pPr>
      <w:r w:rsidRPr="004C7487">
        <w:rPr>
          <w:sz w:val="28"/>
          <w:szCs w:val="28"/>
        </w:rPr>
        <w:t>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цели деятельности, задавать параметры и критерии их достижения;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языковых явлений, данных в наблюдении;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риски и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креативное мышление при решении жизненных проблем с учётом собственного речевого и читательского опыта.</w:t>
      </w:r>
    </w:p>
    <w:p w:rsidR="00BA3FD6" w:rsidRPr="004C7487" w:rsidRDefault="00F70A16" w:rsidP="0039582B">
      <w:pPr>
        <w:pStyle w:val="24"/>
        <w:numPr>
          <w:ilvl w:val="0"/>
          <w:numId w:val="6"/>
        </w:numPr>
        <w:shd w:val="clear" w:color="auto" w:fill="auto"/>
        <w:tabs>
          <w:tab w:val="left" w:pos="1734"/>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w:t>
      </w:r>
      <w:r w:rsidRPr="004C7487">
        <w:rPr>
          <w:sz w:val="28"/>
          <w:szCs w:val="28"/>
        </w:rPr>
        <w:lastRenderedPageBreak/>
        <w:t>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ставить и формулировать собственные задачи в образовательной деятельности и разнообразных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4C7487" w:rsidRDefault="00F70A16">
      <w:pPr>
        <w:pStyle w:val="24"/>
        <w:shd w:val="clear" w:color="auto" w:fill="auto"/>
        <w:spacing w:line="470" w:lineRule="exact"/>
        <w:ind w:firstLine="720"/>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новые идеи, оригинальные подходы, предлагать альтернативные способы решения проблем.</w:t>
      </w:r>
    </w:p>
    <w:p w:rsidR="00BA3FD6" w:rsidRPr="004C7487" w:rsidRDefault="00F70A16" w:rsidP="0039582B">
      <w:pPr>
        <w:pStyle w:val="24"/>
        <w:numPr>
          <w:ilvl w:val="0"/>
          <w:numId w:val="6"/>
        </w:numPr>
        <w:shd w:val="clear" w:color="auto" w:fill="auto"/>
        <w:tabs>
          <w:tab w:val="left" w:pos="1729"/>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создавать тексты в различных форматах с учётом назначения информации и </w:t>
      </w:r>
      <w:r w:rsidRPr="004C7487">
        <w:rPr>
          <w:sz w:val="28"/>
          <w:szCs w:val="28"/>
        </w:rPr>
        <w:lastRenderedPageBreak/>
        <w:t>её целевой аудитории, выбирая оптимальную форму представления и визуализации (презентация, таблица, схема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легитимность информации, её соответствие правовым и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rPr>
          <w:sz w:val="28"/>
          <w:szCs w:val="28"/>
        </w:rPr>
      </w:pPr>
      <w:r w:rsidRPr="004C7487">
        <w:rPr>
          <w:sz w:val="28"/>
          <w:szCs w:val="28"/>
        </w:rPr>
        <w:t>безопасности;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владеть навыками защиты личной информации, соблюдать требования информационной безопасности.</w:t>
      </w:r>
    </w:p>
    <w:p w:rsidR="00BA3FD6" w:rsidRPr="004C7487" w:rsidRDefault="00F70A16" w:rsidP="0039582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осуществлять коммуникацию во всех сферах жизни;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аргументированно вести диалог;</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развёрнуто, логично и корректно с точки зрения культуры речи излагать своё мнение, строить высказывание.</w:t>
      </w:r>
    </w:p>
    <w:p w:rsidR="00BA3FD6" w:rsidRPr="004C7487" w:rsidRDefault="00F70A16" w:rsidP="0039582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части регулятивных универсальных учебных действий: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расширять рамки учебного предмета на основе личных предпочтений;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lastRenderedPageBreak/>
        <w:t>делать осознанный выбор, аргументировать его, брать ответственность за результаты выбора;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4C7487" w:rsidRDefault="00F70A16" w:rsidP="0039582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firstLine="720"/>
        <w:rPr>
          <w:sz w:val="28"/>
          <w:szCs w:val="28"/>
        </w:rPr>
      </w:pPr>
      <w:r w:rsidRPr="004C7487">
        <w:rPr>
          <w:sz w:val="28"/>
          <w:szCs w:val="28"/>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4C7487" w:rsidRDefault="00F70A16">
      <w:pPr>
        <w:pStyle w:val="24"/>
        <w:shd w:val="clear" w:color="auto" w:fill="auto"/>
        <w:spacing w:line="470" w:lineRule="exact"/>
        <w:ind w:left="720" w:right="1880"/>
        <w:rPr>
          <w:sz w:val="28"/>
          <w:szCs w:val="28"/>
        </w:rPr>
      </w:pPr>
      <w:r w:rsidRPr="004C7487">
        <w:rPr>
          <w:sz w:val="28"/>
          <w:szCs w:val="28"/>
        </w:rPr>
        <w:t>признавать своё право и право других на ошибку; развивать способность видеть мир с позиции другого человека.</w:t>
      </w:r>
    </w:p>
    <w:p w:rsidR="00BA3FD6" w:rsidRPr="004C7487" w:rsidRDefault="00F70A16" w:rsidP="0039582B">
      <w:pPr>
        <w:pStyle w:val="24"/>
        <w:numPr>
          <w:ilvl w:val="0"/>
          <w:numId w:val="6"/>
        </w:numPr>
        <w:shd w:val="clear" w:color="auto" w:fill="auto"/>
        <w:tabs>
          <w:tab w:val="left" w:pos="1736"/>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оценивать качество своего вклада и вклада каждого участника команды в </w:t>
      </w:r>
      <w:r w:rsidRPr="004C7487">
        <w:rPr>
          <w:sz w:val="28"/>
          <w:szCs w:val="28"/>
        </w:rPr>
        <w:lastRenderedPageBreak/>
        <w:t>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4C7487" w:rsidRDefault="00F70A16" w:rsidP="0039582B">
      <w:pPr>
        <w:pStyle w:val="24"/>
        <w:numPr>
          <w:ilvl w:val="0"/>
          <w:numId w:val="7"/>
        </w:numPr>
        <w:shd w:val="clear" w:color="auto" w:fill="auto"/>
        <w:tabs>
          <w:tab w:val="left" w:pos="1740"/>
        </w:tabs>
        <w:spacing w:line="470" w:lineRule="exact"/>
        <w:ind w:firstLine="720"/>
        <w:jc w:val="both"/>
        <w:rPr>
          <w:sz w:val="28"/>
          <w:szCs w:val="28"/>
        </w:rPr>
      </w:pPr>
      <w:r w:rsidRPr="004C7487">
        <w:rPr>
          <w:sz w:val="28"/>
          <w:szCs w:val="28"/>
        </w:rPr>
        <w:t>Общие сведения о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языке как знаковой системе, об основных функциях языка; о лингвистике как науке.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4C7487" w:rsidRDefault="00F70A16" w:rsidP="0039582B">
      <w:pPr>
        <w:pStyle w:val="24"/>
        <w:numPr>
          <w:ilvl w:val="0"/>
          <w:numId w:val="7"/>
        </w:numPr>
        <w:shd w:val="clear" w:color="auto" w:fill="auto"/>
        <w:tabs>
          <w:tab w:val="left" w:pos="1776"/>
        </w:tabs>
        <w:spacing w:line="470" w:lineRule="exact"/>
        <w:ind w:firstLine="720"/>
        <w:jc w:val="both"/>
        <w:rPr>
          <w:sz w:val="28"/>
          <w:szCs w:val="28"/>
        </w:rPr>
      </w:pPr>
      <w:r w:rsidRPr="004C7487">
        <w:rPr>
          <w:sz w:val="28"/>
          <w:szCs w:val="28"/>
        </w:rPr>
        <w:t>Язык и речь. Культура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w:t>
      </w:r>
      <w:r w:rsidRPr="004C7487">
        <w:rPr>
          <w:sz w:val="28"/>
          <w:szCs w:val="28"/>
        </w:rPr>
        <w:lastRenderedPageBreak/>
        <w:t>языковой системы.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культуре речи как разделе лингвистики.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Комментировать нормативный, коммуникативный и этический аспекты культуры речи, приводить соответствующие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языковой норме, её видах.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словари русского языка в учебной деятельности.</w:t>
      </w:r>
    </w:p>
    <w:p w:rsidR="00BA3FD6" w:rsidRPr="004C7487" w:rsidRDefault="00F70A16" w:rsidP="0039582B">
      <w:pPr>
        <w:pStyle w:val="24"/>
        <w:numPr>
          <w:ilvl w:val="0"/>
          <w:numId w:val="7"/>
        </w:numPr>
        <w:shd w:val="clear" w:color="auto" w:fill="auto"/>
        <w:tabs>
          <w:tab w:val="left" w:pos="1776"/>
        </w:tabs>
        <w:spacing w:line="470" w:lineRule="exact"/>
        <w:ind w:firstLine="720"/>
        <w:jc w:val="both"/>
        <w:rPr>
          <w:sz w:val="28"/>
          <w:szCs w:val="28"/>
        </w:rPr>
      </w:pPr>
      <w:r w:rsidRPr="004C7487">
        <w:rPr>
          <w:sz w:val="28"/>
          <w:szCs w:val="28"/>
        </w:rPr>
        <w:t>Фонетика. Орфоэпия. Орфоэпические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фонетический анализ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изобразительно-выразительные средства фонетики в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основные произносительные и акцентологические нормы современного русского 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орфоэпический словарь.</w:t>
      </w:r>
    </w:p>
    <w:p w:rsidR="00BA3FD6" w:rsidRPr="004C7487" w:rsidRDefault="00F70A16" w:rsidP="0039582B">
      <w:pPr>
        <w:pStyle w:val="24"/>
        <w:numPr>
          <w:ilvl w:val="0"/>
          <w:numId w:val="7"/>
        </w:numPr>
        <w:shd w:val="clear" w:color="auto" w:fill="auto"/>
        <w:tabs>
          <w:tab w:val="left" w:pos="1813"/>
        </w:tabs>
        <w:spacing w:line="470" w:lineRule="exact"/>
        <w:ind w:firstLine="720"/>
        <w:jc w:val="both"/>
        <w:rPr>
          <w:sz w:val="28"/>
          <w:szCs w:val="28"/>
        </w:rPr>
      </w:pPr>
      <w:r w:rsidRPr="004C7487">
        <w:rPr>
          <w:sz w:val="28"/>
          <w:szCs w:val="28"/>
        </w:rPr>
        <w:t>Лексикология и фразеология. Лексические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лексический анализ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изобразительно-выразительные средства лексики.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лексические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Характеризовать и оценивать высказывания с точки зрения уместности </w:t>
      </w:r>
      <w:r w:rsidRPr="004C7487">
        <w:rPr>
          <w:sz w:val="28"/>
          <w:szCs w:val="28"/>
        </w:rPr>
        <w:lastRenderedPageBreak/>
        <w:t>использования стилистически окрашенной и эмоционально-экспрессивной лексики.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4C7487" w:rsidRDefault="00F70A16" w:rsidP="0039582B">
      <w:pPr>
        <w:pStyle w:val="24"/>
        <w:numPr>
          <w:ilvl w:val="0"/>
          <w:numId w:val="7"/>
        </w:numPr>
        <w:shd w:val="clear" w:color="auto" w:fill="auto"/>
        <w:tabs>
          <w:tab w:val="left" w:pos="1813"/>
        </w:tabs>
        <w:spacing w:line="470" w:lineRule="exact"/>
        <w:ind w:firstLine="720"/>
        <w:jc w:val="both"/>
        <w:rPr>
          <w:sz w:val="28"/>
          <w:szCs w:val="28"/>
        </w:rPr>
      </w:pPr>
      <w:r w:rsidRPr="004C7487">
        <w:rPr>
          <w:sz w:val="28"/>
          <w:szCs w:val="28"/>
        </w:rPr>
        <w:t>Морфемика и словообразование. Словообразовательные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морфемный и словообразовательный анализ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речевые высказывания (в том числе</w:t>
      </w:r>
    </w:p>
    <w:p w:rsidR="00BA3FD6" w:rsidRPr="004C7487" w:rsidRDefault="00F70A16">
      <w:pPr>
        <w:pStyle w:val="24"/>
        <w:shd w:val="clear" w:color="auto" w:fill="auto"/>
        <w:spacing w:line="470" w:lineRule="exact"/>
        <w:jc w:val="both"/>
        <w:rPr>
          <w:sz w:val="28"/>
          <w:szCs w:val="28"/>
        </w:rPr>
      </w:pPr>
      <w:r w:rsidRPr="004C7487">
        <w:rPr>
          <w:sz w:val="28"/>
          <w:szCs w:val="28"/>
        </w:rPr>
        <w:t>собственные) с точки зрения особенностей употребления сложносокращённых слов (аббревиатур).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словообразовательный словарь.</w:t>
      </w:r>
    </w:p>
    <w:p w:rsidR="00BA3FD6" w:rsidRPr="004C7487" w:rsidRDefault="00F70A16" w:rsidP="0039582B">
      <w:pPr>
        <w:pStyle w:val="24"/>
        <w:numPr>
          <w:ilvl w:val="0"/>
          <w:numId w:val="7"/>
        </w:numPr>
        <w:shd w:val="clear" w:color="auto" w:fill="auto"/>
        <w:tabs>
          <w:tab w:val="left" w:pos="1813"/>
        </w:tabs>
        <w:spacing w:line="470" w:lineRule="exact"/>
        <w:ind w:firstLine="720"/>
        <w:jc w:val="both"/>
        <w:rPr>
          <w:sz w:val="28"/>
          <w:szCs w:val="28"/>
        </w:rPr>
      </w:pPr>
      <w:r w:rsidRPr="004C7487">
        <w:rPr>
          <w:sz w:val="28"/>
          <w:szCs w:val="28"/>
        </w:rPr>
        <w:t>Морфология. Морфологические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морфологический анализ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особенности употребления в тексте слов разных частей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Pr="004C7487" w:rsidRDefault="00F70A16">
      <w:pPr>
        <w:pStyle w:val="24"/>
        <w:shd w:val="clear" w:color="auto" w:fill="auto"/>
        <w:spacing w:after="14" w:line="260" w:lineRule="exact"/>
        <w:rPr>
          <w:sz w:val="28"/>
          <w:szCs w:val="28"/>
        </w:rPr>
      </w:pPr>
      <w:r w:rsidRPr="004C7487">
        <w:rPr>
          <w:sz w:val="28"/>
          <w:szCs w:val="28"/>
        </w:rPr>
        <w:t>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морфологические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словарь грамматических трудностей, справочники.</w:t>
      </w:r>
    </w:p>
    <w:p w:rsidR="00BA3FD6" w:rsidRPr="004C7487" w:rsidRDefault="00F70A16" w:rsidP="0039582B">
      <w:pPr>
        <w:pStyle w:val="24"/>
        <w:numPr>
          <w:ilvl w:val="0"/>
          <w:numId w:val="7"/>
        </w:numPr>
        <w:shd w:val="clear" w:color="auto" w:fill="auto"/>
        <w:tabs>
          <w:tab w:val="left" w:pos="1797"/>
        </w:tabs>
        <w:spacing w:line="470" w:lineRule="exact"/>
        <w:ind w:firstLine="720"/>
        <w:jc w:val="both"/>
        <w:rPr>
          <w:sz w:val="28"/>
          <w:szCs w:val="28"/>
        </w:rPr>
      </w:pPr>
      <w:r w:rsidRPr="004C7487">
        <w:rPr>
          <w:sz w:val="28"/>
          <w:szCs w:val="28"/>
        </w:rPr>
        <w:t>Орфография. Основные правила орфографии.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принципах и разделах русской орфографии.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орфографический анализ слова.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орфографии.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орфографический словарь.</w:t>
      </w:r>
    </w:p>
    <w:p w:rsidR="00BA3FD6" w:rsidRPr="004C7487" w:rsidRDefault="00F70A16" w:rsidP="0039582B">
      <w:pPr>
        <w:pStyle w:val="24"/>
        <w:numPr>
          <w:ilvl w:val="0"/>
          <w:numId w:val="7"/>
        </w:numPr>
        <w:shd w:val="clear" w:color="auto" w:fill="auto"/>
        <w:tabs>
          <w:tab w:val="left" w:pos="1797"/>
        </w:tabs>
        <w:spacing w:line="470" w:lineRule="exact"/>
        <w:ind w:firstLine="720"/>
        <w:jc w:val="both"/>
        <w:rPr>
          <w:sz w:val="28"/>
          <w:szCs w:val="28"/>
        </w:rPr>
      </w:pPr>
      <w:r w:rsidRPr="004C7487">
        <w:rPr>
          <w:sz w:val="28"/>
          <w:szCs w:val="28"/>
        </w:rPr>
        <w:lastRenderedPageBreak/>
        <w:t>Речь. Речевое общение.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Pr="004C7487" w:rsidRDefault="00F70A16">
      <w:pPr>
        <w:pStyle w:val="24"/>
        <w:shd w:val="clear" w:color="auto" w:fill="auto"/>
        <w:spacing w:line="470" w:lineRule="exact"/>
        <w:rPr>
          <w:sz w:val="28"/>
          <w:szCs w:val="28"/>
        </w:rPr>
      </w:pPr>
      <w:r w:rsidRPr="004C7487">
        <w:rPr>
          <w:sz w:val="28"/>
          <w:szCs w:val="28"/>
        </w:rPr>
        <w:t>прослушанного или прочитанного текста для пересказа от 250 до 300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Употреблять языковые средства с учётом речевой ситуации.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в устной речи и на письме нормы современного русского литературного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собственную и чужую речь с точки зрения точного, уместного и выразительного словоупотребления.</w:t>
      </w:r>
    </w:p>
    <w:p w:rsidR="00BA3FD6" w:rsidRPr="004C7487" w:rsidRDefault="00F70A16" w:rsidP="0039582B">
      <w:pPr>
        <w:pStyle w:val="24"/>
        <w:numPr>
          <w:ilvl w:val="0"/>
          <w:numId w:val="7"/>
        </w:numPr>
        <w:shd w:val="clear" w:color="auto" w:fill="auto"/>
        <w:tabs>
          <w:tab w:val="left" w:pos="1771"/>
        </w:tabs>
        <w:spacing w:line="470" w:lineRule="exact"/>
        <w:ind w:firstLine="720"/>
        <w:jc w:val="both"/>
        <w:rPr>
          <w:sz w:val="28"/>
          <w:szCs w:val="28"/>
        </w:rPr>
      </w:pPr>
      <w:r w:rsidRPr="004C7487">
        <w:rPr>
          <w:sz w:val="28"/>
          <w:szCs w:val="28"/>
        </w:rPr>
        <w:t>Текст. Информационно-смысловая переработка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Применять знания о тексте, его основных признаках, структуре и видах </w:t>
      </w:r>
      <w:r w:rsidRPr="004C7487">
        <w:rPr>
          <w:sz w:val="28"/>
          <w:szCs w:val="28"/>
        </w:rPr>
        <w:lastRenderedPageBreak/>
        <w:t>представленной в нём информации в речевой практике.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логико-смысловые отношения между предложениями в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вторичные тексты (план, тезисы, конспект, реферат, аннотация, отзыв, рецензия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Корректировать текст: устранять логические, фактические, этические, грамматические и речевые ошибки.</w:t>
      </w:r>
    </w:p>
    <w:p w:rsidR="00BA3FD6" w:rsidRPr="004C7487" w:rsidRDefault="00F70A16" w:rsidP="0039582B">
      <w:pPr>
        <w:pStyle w:val="24"/>
        <w:numPr>
          <w:ilvl w:val="0"/>
          <w:numId w:val="8"/>
        </w:numPr>
        <w:shd w:val="clear" w:color="auto" w:fill="auto"/>
        <w:tabs>
          <w:tab w:val="left" w:pos="1592"/>
        </w:tabs>
        <w:spacing w:line="470" w:lineRule="exact"/>
        <w:ind w:firstLine="720"/>
        <w:jc w:val="both"/>
        <w:rPr>
          <w:sz w:val="28"/>
          <w:szCs w:val="28"/>
        </w:rPr>
      </w:pPr>
      <w:r w:rsidRPr="004C7487">
        <w:rPr>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BA3FD6" w:rsidRPr="004C7487" w:rsidRDefault="00F70A16" w:rsidP="0039582B">
      <w:pPr>
        <w:pStyle w:val="24"/>
        <w:numPr>
          <w:ilvl w:val="0"/>
          <w:numId w:val="9"/>
        </w:numPr>
        <w:shd w:val="clear" w:color="auto" w:fill="auto"/>
        <w:tabs>
          <w:tab w:val="left" w:pos="1813"/>
        </w:tabs>
        <w:spacing w:line="470" w:lineRule="exact"/>
        <w:ind w:firstLine="720"/>
        <w:jc w:val="both"/>
        <w:rPr>
          <w:sz w:val="28"/>
          <w:szCs w:val="28"/>
        </w:rPr>
      </w:pPr>
      <w:r w:rsidRPr="004C7487">
        <w:rPr>
          <w:sz w:val="28"/>
          <w:szCs w:val="28"/>
        </w:rPr>
        <w:t>Общие сведения о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об экологии языка, о проблемах речевой культуры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4C7487" w:rsidRDefault="00F70A16" w:rsidP="0039582B">
      <w:pPr>
        <w:pStyle w:val="24"/>
        <w:numPr>
          <w:ilvl w:val="0"/>
          <w:numId w:val="9"/>
        </w:numPr>
        <w:shd w:val="clear" w:color="auto" w:fill="auto"/>
        <w:tabs>
          <w:tab w:val="left" w:pos="1813"/>
        </w:tabs>
        <w:spacing w:line="470" w:lineRule="exact"/>
        <w:ind w:firstLine="720"/>
        <w:jc w:val="both"/>
        <w:rPr>
          <w:sz w:val="28"/>
          <w:szCs w:val="28"/>
        </w:rPr>
      </w:pPr>
      <w:r w:rsidRPr="004C7487">
        <w:rPr>
          <w:sz w:val="28"/>
          <w:szCs w:val="28"/>
        </w:rPr>
        <w:t>Язык и речь. Культура речи. Синтаксис. Синтаксические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синтаксический анализ словосочетания, простого и сложного</w:t>
      </w:r>
    </w:p>
    <w:p w:rsidR="00BA3FD6" w:rsidRPr="004C7487" w:rsidRDefault="00F70A16">
      <w:pPr>
        <w:pStyle w:val="24"/>
        <w:shd w:val="clear" w:color="auto" w:fill="auto"/>
        <w:spacing w:line="470" w:lineRule="exact"/>
        <w:rPr>
          <w:sz w:val="28"/>
          <w:szCs w:val="28"/>
        </w:rPr>
      </w:pPr>
      <w:r w:rsidRPr="004C7487">
        <w:rPr>
          <w:sz w:val="28"/>
          <w:szCs w:val="28"/>
        </w:rPr>
        <w:t>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Определять изобразительно-выразительные средства синтаксиса русского языка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синтаксические нормы.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словари грамматических трудностей, справочники.</w:t>
      </w:r>
    </w:p>
    <w:p w:rsidR="00BA3FD6" w:rsidRPr="004C7487" w:rsidRDefault="00F70A16" w:rsidP="0039582B">
      <w:pPr>
        <w:pStyle w:val="24"/>
        <w:numPr>
          <w:ilvl w:val="0"/>
          <w:numId w:val="9"/>
        </w:numPr>
        <w:shd w:val="clear" w:color="auto" w:fill="auto"/>
        <w:tabs>
          <w:tab w:val="left" w:pos="1813"/>
        </w:tabs>
        <w:spacing w:line="470" w:lineRule="exact"/>
        <w:ind w:firstLine="720"/>
        <w:jc w:val="both"/>
        <w:rPr>
          <w:sz w:val="28"/>
          <w:szCs w:val="28"/>
        </w:rPr>
      </w:pPr>
      <w:r w:rsidRPr="004C7487">
        <w:rPr>
          <w:sz w:val="28"/>
          <w:szCs w:val="28"/>
        </w:rPr>
        <w:t>Пунктуация. Основные правила пунктуации.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принципах и разделах русской пунктуации.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пунктуационный анализ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пунктуации.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справочники по пунктуации.</w:t>
      </w:r>
    </w:p>
    <w:p w:rsidR="00BA3FD6" w:rsidRPr="004C7487" w:rsidRDefault="00F70A16" w:rsidP="0039582B">
      <w:pPr>
        <w:pStyle w:val="24"/>
        <w:numPr>
          <w:ilvl w:val="0"/>
          <w:numId w:val="9"/>
        </w:numPr>
        <w:shd w:val="clear" w:color="auto" w:fill="auto"/>
        <w:tabs>
          <w:tab w:val="left" w:pos="1813"/>
        </w:tabs>
        <w:spacing w:line="470" w:lineRule="exact"/>
        <w:ind w:firstLine="720"/>
        <w:jc w:val="both"/>
        <w:rPr>
          <w:sz w:val="28"/>
          <w:szCs w:val="28"/>
        </w:rPr>
      </w:pPr>
      <w:r w:rsidRPr="004C7487">
        <w:rPr>
          <w:sz w:val="28"/>
          <w:szCs w:val="28"/>
        </w:rPr>
        <w:t>Функциональная стилистика. Культура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Иметь представление о функциональной стилистике как разделе лингвистики.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4C7487" w:rsidRDefault="00F70A16">
      <w:pPr>
        <w:pStyle w:val="24"/>
        <w:shd w:val="clear" w:color="auto" w:fill="auto"/>
        <w:tabs>
          <w:tab w:val="left" w:pos="4603"/>
          <w:tab w:val="left" w:pos="8467"/>
        </w:tabs>
        <w:spacing w:line="470" w:lineRule="exact"/>
        <w:ind w:firstLine="700"/>
        <w:jc w:val="both"/>
        <w:rPr>
          <w:sz w:val="28"/>
          <w:szCs w:val="28"/>
        </w:rPr>
      </w:pPr>
      <w:r w:rsidRPr="004C7487">
        <w:rPr>
          <w:sz w:val="28"/>
          <w:szCs w:val="28"/>
        </w:rPr>
        <w:t>Распознавать, анализировать</w:t>
      </w:r>
      <w:r w:rsidRPr="004C7487">
        <w:rPr>
          <w:sz w:val="28"/>
          <w:szCs w:val="28"/>
        </w:rPr>
        <w:tab/>
        <w:t>и комментировать тексты</w:t>
      </w:r>
      <w:r w:rsidRPr="004C7487">
        <w:rPr>
          <w:sz w:val="28"/>
          <w:szCs w:val="28"/>
        </w:rPr>
        <w:tab/>
        <w:t>различных</w:t>
      </w:r>
    </w:p>
    <w:p w:rsidR="00BA3FD6" w:rsidRPr="004C7487" w:rsidRDefault="00F70A16">
      <w:pPr>
        <w:pStyle w:val="24"/>
        <w:shd w:val="clear" w:color="auto" w:fill="auto"/>
        <w:tabs>
          <w:tab w:val="left" w:pos="4603"/>
          <w:tab w:val="left" w:pos="8467"/>
        </w:tabs>
        <w:spacing w:line="470" w:lineRule="exact"/>
        <w:jc w:val="both"/>
        <w:rPr>
          <w:sz w:val="28"/>
          <w:szCs w:val="28"/>
        </w:rPr>
      </w:pPr>
      <w:r w:rsidRPr="004C7487">
        <w:rPr>
          <w:sz w:val="28"/>
          <w:szCs w:val="28"/>
        </w:rPr>
        <w:t>функциональных разновидностей</w:t>
      </w:r>
      <w:r w:rsidRPr="004C7487">
        <w:rPr>
          <w:sz w:val="28"/>
          <w:szCs w:val="28"/>
        </w:rPr>
        <w:tab/>
        <w:t>языка (разговорная речь,</w:t>
      </w:r>
      <w:r w:rsidRPr="004C7487">
        <w:rPr>
          <w:sz w:val="28"/>
          <w:szCs w:val="28"/>
        </w:rPr>
        <w:tab/>
        <w:t>научный,</w:t>
      </w:r>
    </w:p>
    <w:p w:rsidR="00BA3FD6" w:rsidRPr="004C7487" w:rsidRDefault="00F70A16">
      <w:pPr>
        <w:pStyle w:val="24"/>
        <w:shd w:val="clear" w:color="auto" w:fill="auto"/>
        <w:spacing w:line="470" w:lineRule="exact"/>
        <w:jc w:val="both"/>
        <w:rPr>
          <w:sz w:val="28"/>
          <w:szCs w:val="28"/>
        </w:rPr>
      </w:pPr>
      <w:r w:rsidRPr="004C7487">
        <w:rPr>
          <w:sz w:val="28"/>
          <w:szCs w:val="28"/>
        </w:rPr>
        <w:t>публицистический и официально-деловой стили, язык художественной литературы).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Создавать тексты разных функционально-смысловых типов; тексты разных жанров научного, публицистического, официально-делового стилей (объём </w:t>
      </w:r>
      <w:r w:rsidRPr="004C7487">
        <w:rPr>
          <w:sz w:val="28"/>
          <w:szCs w:val="28"/>
        </w:rPr>
        <w:lastRenderedPageBreak/>
        <w:t>сочинения - не менее 150 слов).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Применять знания о функциональных разновидностях языка в речевой практике.</w:t>
      </w:r>
    </w:p>
    <w:p w:rsidR="00BA3FD6" w:rsidRPr="004C7487" w:rsidRDefault="00F70A16" w:rsidP="0039582B">
      <w:pPr>
        <w:pStyle w:val="24"/>
        <w:numPr>
          <w:ilvl w:val="0"/>
          <w:numId w:val="10"/>
        </w:numPr>
        <w:shd w:val="clear" w:color="auto" w:fill="auto"/>
        <w:tabs>
          <w:tab w:val="left" w:pos="1169"/>
        </w:tabs>
        <w:spacing w:line="470" w:lineRule="exact"/>
        <w:ind w:firstLine="700"/>
        <w:jc w:val="both"/>
        <w:rPr>
          <w:sz w:val="28"/>
          <w:szCs w:val="28"/>
        </w:rPr>
      </w:pPr>
      <w:r w:rsidRPr="004C7487">
        <w:rPr>
          <w:sz w:val="28"/>
          <w:szCs w:val="28"/>
        </w:rPr>
        <w:t>Федеральная рабочая программа по учебному предмету «Литература» (базовый уровень).</w:t>
      </w:r>
    </w:p>
    <w:p w:rsidR="00BA3FD6" w:rsidRPr="004C7487" w:rsidRDefault="00F70A16" w:rsidP="0039582B">
      <w:pPr>
        <w:pStyle w:val="24"/>
        <w:numPr>
          <w:ilvl w:val="1"/>
          <w:numId w:val="10"/>
        </w:numPr>
        <w:shd w:val="clear" w:color="auto" w:fill="auto"/>
        <w:tabs>
          <w:tab w:val="left" w:pos="1361"/>
        </w:tabs>
        <w:spacing w:line="470" w:lineRule="exact"/>
        <w:ind w:firstLine="700"/>
        <w:jc w:val="both"/>
        <w:rPr>
          <w:sz w:val="28"/>
          <w:szCs w:val="28"/>
        </w:rPr>
      </w:pPr>
      <w:r w:rsidRPr="004C7487">
        <w:rPr>
          <w:sz w:val="28"/>
          <w:szCs w:val="28"/>
          <w:highlight w:val="cy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4C7487">
        <w:rPr>
          <w:sz w:val="28"/>
          <w:szCs w:val="28"/>
        </w:rPr>
        <w:t>.</w:t>
      </w:r>
    </w:p>
    <w:p w:rsidR="00BA3FD6" w:rsidRPr="004C7487" w:rsidRDefault="00F70A16" w:rsidP="0039582B">
      <w:pPr>
        <w:pStyle w:val="24"/>
        <w:numPr>
          <w:ilvl w:val="1"/>
          <w:numId w:val="10"/>
        </w:numPr>
        <w:shd w:val="clear" w:color="auto" w:fill="auto"/>
        <w:tabs>
          <w:tab w:val="left" w:pos="1384"/>
        </w:tabs>
        <w:spacing w:line="470" w:lineRule="exact"/>
        <w:ind w:firstLine="70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0"/>
        </w:numPr>
        <w:shd w:val="clear" w:color="auto" w:fill="auto"/>
        <w:tabs>
          <w:tab w:val="left" w:pos="1562"/>
        </w:tabs>
        <w:spacing w:line="470" w:lineRule="exact"/>
        <w:ind w:firstLine="700"/>
        <w:jc w:val="both"/>
        <w:rPr>
          <w:sz w:val="28"/>
          <w:szCs w:val="28"/>
        </w:rPr>
      </w:pPr>
      <w:r w:rsidRPr="004C7487">
        <w:rPr>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4C7487" w:rsidRDefault="00F70A16" w:rsidP="0039582B">
      <w:pPr>
        <w:pStyle w:val="24"/>
        <w:numPr>
          <w:ilvl w:val="2"/>
          <w:numId w:val="10"/>
        </w:numPr>
        <w:shd w:val="clear" w:color="auto" w:fill="auto"/>
        <w:tabs>
          <w:tab w:val="left" w:pos="1585"/>
        </w:tabs>
        <w:spacing w:line="470" w:lineRule="exact"/>
        <w:ind w:firstLine="700"/>
        <w:jc w:val="both"/>
        <w:rPr>
          <w:sz w:val="28"/>
          <w:szCs w:val="28"/>
        </w:rPr>
      </w:pPr>
      <w:r w:rsidRPr="004C7487">
        <w:rPr>
          <w:sz w:val="28"/>
          <w:szCs w:val="28"/>
        </w:rPr>
        <w:t>Программа по литературе позволит учителю:</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определить обязательную (инвариантную) часть содержания по литературе;</w:t>
      </w:r>
    </w:p>
    <w:p w:rsidR="00BA3FD6" w:rsidRPr="004C7487" w:rsidRDefault="00F70A16">
      <w:pPr>
        <w:pStyle w:val="24"/>
        <w:shd w:val="clear" w:color="auto" w:fill="auto"/>
        <w:spacing w:line="470" w:lineRule="exact"/>
        <w:jc w:val="both"/>
        <w:rPr>
          <w:sz w:val="28"/>
          <w:szCs w:val="28"/>
        </w:rPr>
      </w:pPr>
      <w:r w:rsidRPr="004C7487">
        <w:rPr>
          <w:sz w:val="28"/>
          <w:szCs w:val="28"/>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4C7487" w:rsidRDefault="00F70A16" w:rsidP="0039582B">
      <w:pPr>
        <w:pStyle w:val="24"/>
        <w:numPr>
          <w:ilvl w:val="2"/>
          <w:numId w:val="10"/>
        </w:numPr>
        <w:shd w:val="clear" w:color="auto" w:fill="auto"/>
        <w:tabs>
          <w:tab w:val="left" w:pos="1532"/>
        </w:tabs>
        <w:spacing w:line="470" w:lineRule="exact"/>
        <w:ind w:firstLine="720"/>
        <w:jc w:val="both"/>
        <w:rPr>
          <w:sz w:val="28"/>
          <w:szCs w:val="28"/>
        </w:rPr>
      </w:pPr>
      <w:r w:rsidRPr="004C7487">
        <w:rPr>
          <w:sz w:val="28"/>
          <w:szCs w:val="28"/>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4C7487" w:rsidRDefault="00F70A16" w:rsidP="0039582B">
      <w:pPr>
        <w:pStyle w:val="24"/>
        <w:numPr>
          <w:ilvl w:val="2"/>
          <w:numId w:val="10"/>
        </w:numPr>
        <w:shd w:val="clear" w:color="auto" w:fill="auto"/>
        <w:tabs>
          <w:tab w:val="left" w:pos="1532"/>
        </w:tabs>
        <w:spacing w:line="470" w:lineRule="exact"/>
        <w:ind w:firstLine="720"/>
        <w:jc w:val="both"/>
        <w:rPr>
          <w:sz w:val="28"/>
          <w:szCs w:val="28"/>
        </w:rPr>
      </w:pPr>
      <w:r w:rsidRPr="004C7487">
        <w:rPr>
          <w:sz w:val="28"/>
          <w:szCs w:val="28"/>
        </w:rPr>
        <w:t xml:space="preserve">Литература способствует формированию духовного облика и </w:t>
      </w:r>
      <w:r w:rsidRPr="004C7487">
        <w:rPr>
          <w:sz w:val="28"/>
          <w:szCs w:val="28"/>
        </w:rP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4C7487" w:rsidRDefault="00F70A16" w:rsidP="0039582B">
      <w:pPr>
        <w:pStyle w:val="24"/>
        <w:numPr>
          <w:ilvl w:val="2"/>
          <w:numId w:val="10"/>
        </w:numPr>
        <w:shd w:val="clear" w:color="auto" w:fill="auto"/>
        <w:tabs>
          <w:tab w:val="left" w:pos="1537"/>
        </w:tabs>
        <w:spacing w:line="470" w:lineRule="exact"/>
        <w:ind w:firstLine="720"/>
        <w:jc w:val="both"/>
        <w:rPr>
          <w:sz w:val="28"/>
          <w:szCs w:val="28"/>
        </w:rPr>
      </w:pPr>
      <w:r w:rsidRPr="004C7487">
        <w:rPr>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4C7487" w:rsidRDefault="00F70A16" w:rsidP="0039582B">
      <w:pPr>
        <w:pStyle w:val="24"/>
        <w:numPr>
          <w:ilvl w:val="2"/>
          <w:numId w:val="10"/>
        </w:numPr>
        <w:shd w:val="clear" w:color="auto" w:fill="auto"/>
        <w:tabs>
          <w:tab w:val="left" w:pos="1532"/>
        </w:tabs>
        <w:spacing w:line="470" w:lineRule="exact"/>
        <w:ind w:firstLine="720"/>
        <w:jc w:val="both"/>
        <w:rPr>
          <w:sz w:val="28"/>
          <w:szCs w:val="28"/>
        </w:rPr>
      </w:pPr>
      <w:r w:rsidRPr="004C7487">
        <w:rPr>
          <w:sz w:val="28"/>
          <w:szCs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Pr="004C7487" w:rsidRDefault="00F70A16" w:rsidP="0039582B">
      <w:pPr>
        <w:pStyle w:val="24"/>
        <w:numPr>
          <w:ilvl w:val="2"/>
          <w:numId w:val="10"/>
        </w:numPr>
        <w:shd w:val="clear" w:color="auto" w:fill="auto"/>
        <w:tabs>
          <w:tab w:val="left" w:pos="1542"/>
        </w:tabs>
        <w:spacing w:line="470" w:lineRule="exact"/>
        <w:ind w:firstLine="720"/>
        <w:jc w:val="both"/>
        <w:rPr>
          <w:sz w:val="28"/>
          <w:szCs w:val="28"/>
        </w:rPr>
      </w:pPr>
      <w:r w:rsidRPr="004C7487">
        <w:rPr>
          <w:sz w:val="28"/>
          <w:szCs w:val="28"/>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4C7487" w:rsidRDefault="00F70A16" w:rsidP="0039582B">
      <w:pPr>
        <w:pStyle w:val="24"/>
        <w:numPr>
          <w:ilvl w:val="2"/>
          <w:numId w:val="10"/>
        </w:numPr>
        <w:shd w:val="clear" w:color="auto" w:fill="auto"/>
        <w:tabs>
          <w:tab w:val="left" w:pos="1542"/>
        </w:tabs>
        <w:spacing w:line="470" w:lineRule="exact"/>
        <w:ind w:firstLine="720"/>
        <w:jc w:val="both"/>
        <w:rPr>
          <w:sz w:val="28"/>
          <w:szCs w:val="28"/>
        </w:rPr>
      </w:pPr>
      <w:r w:rsidRPr="004C7487">
        <w:rPr>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4C7487" w:rsidRDefault="00F70A16" w:rsidP="0039582B">
      <w:pPr>
        <w:pStyle w:val="24"/>
        <w:numPr>
          <w:ilvl w:val="2"/>
          <w:numId w:val="10"/>
        </w:numPr>
        <w:shd w:val="clear" w:color="auto" w:fill="auto"/>
        <w:tabs>
          <w:tab w:val="left" w:pos="1542"/>
        </w:tabs>
        <w:spacing w:line="470" w:lineRule="exact"/>
        <w:ind w:firstLine="720"/>
        <w:jc w:val="both"/>
        <w:rPr>
          <w:sz w:val="28"/>
          <w:szCs w:val="28"/>
        </w:rPr>
      </w:pPr>
      <w:r w:rsidRPr="004C7487">
        <w:rPr>
          <w:sz w:val="28"/>
          <w:szCs w:val="28"/>
        </w:rPr>
        <w:lastRenderedPageBreak/>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4C7487" w:rsidRDefault="00F70A16" w:rsidP="0039582B">
      <w:pPr>
        <w:pStyle w:val="24"/>
        <w:numPr>
          <w:ilvl w:val="2"/>
          <w:numId w:val="10"/>
        </w:numPr>
        <w:shd w:val="clear" w:color="auto" w:fill="auto"/>
        <w:tabs>
          <w:tab w:val="left" w:pos="1666"/>
        </w:tabs>
        <w:spacing w:line="470" w:lineRule="exact"/>
        <w:ind w:firstLine="720"/>
        <w:jc w:val="both"/>
        <w:rPr>
          <w:sz w:val="28"/>
          <w:szCs w:val="28"/>
        </w:rPr>
      </w:pPr>
      <w:r w:rsidRPr="004C7487">
        <w:rPr>
          <w:sz w:val="28"/>
          <w:szCs w:val="28"/>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4C7487" w:rsidRDefault="00F70A16" w:rsidP="0039582B">
      <w:pPr>
        <w:pStyle w:val="24"/>
        <w:numPr>
          <w:ilvl w:val="3"/>
          <w:numId w:val="10"/>
        </w:numPr>
        <w:shd w:val="clear" w:color="auto" w:fill="auto"/>
        <w:tabs>
          <w:tab w:val="left" w:pos="1858"/>
        </w:tabs>
        <w:spacing w:line="470" w:lineRule="exact"/>
        <w:ind w:firstLine="720"/>
        <w:jc w:val="both"/>
        <w:rPr>
          <w:sz w:val="28"/>
          <w:szCs w:val="28"/>
        </w:rPr>
      </w:pPr>
      <w:r w:rsidRPr="004C7487">
        <w:rPr>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4C7487" w:rsidRDefault="00F70A16" w:rsidP="0039582B">
      <w:pPr>
        <w:pStyle w:val="24"/>
        <w:numPr>
          <w:ilvl w:val="3"/>
          <w:numId w:val="10"/>
        </w:numPr>
        <w:shd w:val="clear" w:color="auto" w:fill="auto"/>
        <w:tabs>
          <w:tab w:val="left" w:pos="1873"/>
        </w:tabs>
        <w:spacing w:line="470" w:lineRule="exact"/>
        <w:ind w:firstLine="720"/>
        <w:jc w:val="both"/>
        <w:rPr>
          <w:sz w:val="28"/>
          <w:szCs w:val="28"/>
        </w:rPr>
      </w:pPr>
      <w:r w:rsidRPr="004C7487">
        <w:rPr>
          <w:sz w:val="28"/>
          <w:szCs w:val="28"/>
        </w:rPr>
        <w:t xml:space="preserve">Задачи, связанные с формированием устойчивого интереса к чтению как средству познания отечественной и других культур, уважительного </w:t>
      </w:r>
      <w:r w:rsidRPr="004C7487">
        <w:rPr>
          <w:sz w:val="28"/>
          <w:szCs w:val="28"/>
        </w:rPr>
        <w:lastRenderedPageBreak/>
        <w:t>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4C7487" w:rsidRDefault="00F70A16" w:rsidP="0039582B">
      <w:pPr>
        <w:pStyle w:val="24"/>
        <w:numPr>
          <w:ilvl w:val="3"/>
          <w:numId w:val="10"/>
        </w:numPr>
        <w:shd w:val="clear" w:color="auto" w:fill="auto"/>
        <w:tabs>
          <w:tab w:val="left" w:pos="1868"/>
        </w:tabs>
        <w:spacing w:line="470" w:lineRule="exact"/>
        <w:ind w:firstLine="720"/>
        <w:jc w:val="both"/>
        <w:rPr>
          <w:sz w:val="28"/>
          <w:szCs w:val="28"/>
        </w:rPr>
      </w:pPr>
      <w:r w:rsidRPr="004C7487">
        <w:rPr>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Pr="004C7487" w:rsidRDefault="00F70A16" w:rsidP="0039582B">
      <w:pPr>
        <w:pStyle w:val="24"/>
        <w:numPr>
          <w:ilvl w:val="3"/>
          <w:numId w:val="10"/>
        </w:numPr>
        <w:shd w:val="clear" w:color="auto" w:fill="auto"/>
        <w:tabs>
          <w:tab w:val="left" w:pos="1906"/>
        </w:tabs>
        <w:spacing w:line="470" w:lineRule="exact"/>
        <w:ind w:firstLine="720"/>
        <w:jc w:val="both"/>
        <w:rPr>
          <w:sz w:val="28"/>
          <w:szCs w:val="28"/>
        </w:rPr>
      </w:pPr>
      <w:r w:rsidRPr="004C7487">
        <w:rPr>
          <w:sz w:val="28"/>
          <w:szCs w:val="28"/>
        </w:rPr>
        <w:t>Задачи, связанные с осознанием обучающимися коммуникативно-</w:t>
      </w:r>
    </w:p>
    <w:p w:rsidR="00BA3FD6" w:rsidRPr="004C7487" w:rsidRDefault="00F70A16">
      <w:pPr>
        <w:pStyle w:val="24"/>
        <w:shd w:val="clear" w:color="auto" w:fill="auto"/>
        <w:tabs>
          <w:tab w:val="left" w:pos="394"/>
          <w:tab w:val="left" w:pos="2647"/>
        </w:tabs>
        <w:spacing w:line="470" w:lineRule="exact"/>
        <w:jc w:val="both"/>
        <w:rPr>
          <w:sz w:val="28"/>
          <w:szCs w:val="28"/>
        </w:rPr>
      </w:pPr>
      <w:r w:rsidRPr="004C7487">
        <w:rPr>
          <w:sz w:val="28"/>
          <w:szCs w:val="28"/>
        </w:rPr>
        <w:t>эстетических возможностей языка и реализацией их в учебной деятельности и</w:t>
      </w:r>
      <w:r w:rsidRPr="004C7487">
        <w:rPr>
          <w:sz w:val="28"/>
          <w:szCs w:val="28"/>
        </w:rPr>
        <w:tab/>
        <w:t>в дальнейшей</w:t>
      </w:r>
      <w:r w:rsidRPr="004C7487">
        <w:rPr>
          <w:sz w:val="28"/>
          <w:szCs w:val="28"/>
        </w:rPr>
        <w:tab/>
        <w:t>жизни, направлены на расширение представлений</w:t>
      </w:r>
    </w:p>
    <w:p w:rsidR="00BA3FD6" w:rsidRPr="004C7487" w:rsidRDefault="00F70A16">
      <w:pPr>
        <w:pStyle w:val="24"/>
        <w:shd w:val="clear" w:color="auto" w:fill="auto"/>
        <w:tabs>
          <w:tab w:val="left" w:pos="2647"/>
          <w:tab w:val="left" w:pos="7742"/>
        </w:tabs>
        <w:spacing w:line="470" w:lineRule="exact"/>
        <w:jc w:val="both"/>
        <w:rPr>
          <w:sz w:val="28"/>
          <w:szCs w:val="28"/>
        </w:rPr>
      </w:pPr>
      <w:r w:rsidRPr="004C7487">
        <w:rPr>
          <w:sz w:val="28"/>
          <w:szCs w:val="28"/>
        </w:rPr>
        <w:t xml:space="preserve">об изобразительно-выразительных возможностях русского языка в литературных текстах, овладение разными способами информационной переработки текстов с </w:t>
      </w:r>
      <w:r w:rsidRPr="004C7487">
        <w:rPr>
          <w:sz w:val="28"/>
          <w:szCs w:val="28"/>
        </w:rPr>
        <w:lastRenderedPageBreak/>
        <w:t>использованием</w:t>
      </w:r>
      <w:r w:rsidRPr="004C7487">
        <w:rPr>
          <w:sz w:val="28"/>
          <w:szCs w:val="28"/>
        </w:rPr>
        <w:tab/>
        <w:t>важнейших литературных ресурсов,</w:t>
      </w:r>
      <w:r w:rsidRPr="004C7487">
        <w:rPr>
          <w:sz w:val="28"/>
          <w:szCs w:val="28"/>
        </w:rPr>
        <w:tab/>
        <w:t>в том числе</w:t>
      </w:r>
    </w:p>
    <w:p w:rsidR="00BA3FD6" w:rsidRPr="004C7487" w:rsidRDefault="00F70A16">
      <w:pPr>
        <w:pStyle w:val="24"/>
        <w:shd w:val="clear" w:color="auto" w:fill="auto"/>
        <w:spacing w:line="470" w:lineRule="exact"/>
        <w:jc w:val="both"/>
        <w:rPr>
          <w:sz w:val="28"/>
          <w:szCs w:val="28"/>
        </w:rPr>
      </w:pPr>
      <w:r w:rsidRPr="004C7487">
        <w:rPr>
          <w:sz w:val="28"/>
          <w:szCs w:val="28"/>
        </w:rPr>
        <w:t>в информационно-телекоммуникационной сети «Интернет» (далее - Интернет).</w:t>
      </w:r>
    </w:p>
    <w:p w:rsidR="00BA3FD6" w:rsidRPr="004C7487" w:rsidRDefault="00F70A16" w:rsidP="0039582B">
      <w:pPr>
        <w:pStyle w:val="24"/>
        <w:numPr>
          <w:ilvl w:val="2"/>
          <w:numId w:val="10"/>
        </w:numPr>
        <w:shd w:val="clear" w:color="auto" w:fill="auto"/>
        <w:tabs>
          <w:tab w:val="left" w:pos="1710"/>
        </w:tabs>
        <w:spacing w:line="470" w:lineRule="exact"/>
        <w:ind w:firstLine="720"/>
        <w:jc w:val="both"/>
        <w:rPr>
          <w:sz w:val="28"/>
          <w:szCs w:val="28"/>
        </w:rPr>
      </w:pPr>
      <w:r w:rsidRPr="004C7487">
        <w:rPr>
          <w:sz w:val="28"/>
          <w:szCs w:val="28"/>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20.3. Содержание обучения в 10 классе.</w:t>
      </w:r>
    </w:p>
    <w:p w:rsidR="00BA3FD6" w:rsidRPr="004C7487" w:rsidRDefault="00F70A16" w:rsidP="0039582B">
      <w:pPr>
        <w:pStyle w:val="24"/>
        <w:numPr>
          <w:ilvl w:val="0"/>
          <w:numId w:val="11"/>
        </w:numPr>
        <w:shd w:val="clear" w:color="auto" w:fill="auto"/>
        <w:tabs>
          <w:tab w:val="left" w:pos="1609"/>
        </w:tabs>
        <w:spacing w:line="470" w:lineRule="exact"/>
        <w:ind w:firstLine="720"/>
        <w:jc w:val="both"/>
        <w:rPr>
          <w:sz w:val="28"/>
          <w:szCs w:val="28"/>
        </w:rPr>
      </w:pPr>
      <w:r w:rsidRPr="004C7487">
        <w:rPr>
          <w:sz w:val="28"/>
          <w:szCs w:val="28"/>
        </w:rPr>
        <w:t>Литература второй половины XIX века.</w:t>
      </w:r>
    </w:p>
    <w:p w:rsidR="00BA3FD6" w:rsidRPr="004C7487" w:rsidRDefault="00F70A16" w:rsidP="0039582B">
      <w:pPr>
        <w:pStyle w:val="24"/>
        <w:numPr>
          <w:ilvl w:val="0"/>
          <w:numId w:val="12"/>
        </w:numPr>
        <w:shd w:val="clear" w:color="auto" w:fill="auto"/>
        <w:tabs>
          <w:tab w:val="left" w:pos="1816"/>
        </w:tabs>
        <w:spacing w:line="470" w:lineRule="exact"/>
        <w:ind w:firstLine="720"/>
        <w:jc w:val="both"/>
        <w:rPr>
          <w:sz w:val="28"/>
          <w:szCs w:val="28"/>
        </w:rPr>
      </w:pPr>
      <w:r w:rsidRPr="004C7487">
        <w:rPr>
          <w:sz w:val="28"/>
          <w:szCs w:val="28"/>
        </w:rPr>
        <w:t>А.Н. Островский. Драма «Гроза».</w:t>
      </w:r>
    </w:p>
    <w:p w:rsidR="00BA3FD6" w:rsidRPr="004C7487" w:rsidRDefault="00F70A16" w:rsidP="0039582B">
      <w:pPr>
        <w:pStyle w:val="24"/>
        <w:numPr>
          <w:ilvl w:val="0"/>
          <w:numId w:val="12"/>
        </w:numPr>
        <w:shd w:val="clear" w:color="auto" w:fill="auto"/>
        <w:tabs>
          <w:tab w:val="left" w:pos="1816"/>
        </w:tabs>
        <w:spacing w:line="470" w:lineRule="exact"/>
        <w:ind w:firstLine="720"/>
        <w:jc w:val="both"/>
        <w:rPr>
          <w:sz w:val="28"/>
          <w:szCs w:val="28"/>
        </w:rPr>
      </w:pPr>
      <w:r w:rsidRPr="004C7487">
        <w:rPr>
          <w:sz w:val="28"/>
          <w:szCs w:val="28"/>
        </w:rPr>
        <w:t>И.А. Гончаров. Роман «Обломов».</w:t>
      </w:r>
    </w:p>
    <w:p w:rsidR="00BA3FD6" w:rsidRPr="004C7487" w:rsidRDefault="00F70A16" w:rsidP="0039582B">
      <w:pPr>
        <w:pStyle w:val="24"/>
        <w:numPr>
          <w:ilvl w:val="0"/>
          <w:numId w:val="12"/>
        </w:numPr>
        <w:shd w:val="clear" w:color="auto" w:fill="auto"/>
        <w:tabs>
          <w:tab w:val="left" w:pos="1816"/>
        </w:tabs>
        <w:spacing w:line="470" w:lineRule="exact"/>
        <w:ind w:firstLine="720"/>
        <w:jc w:val="both"/>
        <w:rPr>
          <w:sz w:val="28"/>
          <w:szCs w:val="28"/>
        </w:rPr>
      </w:pPr>
      <w:r w:rsidRPr="004C7487">
        <w:rPr>
          <w:sz w:val="28"/>
          <w:szCs w:val="28"/>
        </w:rPr>
        <w:t>И.С. Тургенев. Роман «Отцы и дети».</w:t>
      </w:r>
    </w:p>
    <w:p w:rsidR="00BA3FD6" w:rsidRPr="004C7487" w:rsidRDefault="00F70A16" w:rsidP="0039582B">
      <w:pPr>
        <w:pStyle w:val="24"/>
        <w:numPr>
          <w:ilvl w:val="0"/>
          <w:numId w:val="12"/>
        </w:numPr>
        <w:shd w:val="clear" w:color="auto" w:fill="auto"/>
        <w:tabs>
          <w:tab w:val="left" w:pos="1768"/>
        </w:tabs>
        <w:spacing w:line="470" w:lineRule="exact"/>
        <w:ind w:firstLine="720"/>
        <w:jc w:val="both"/>
        <w:rPr>
          <w:sz w:val="28"/>
          <w:szCs w:val="28"/>
        </w:rPr>
      </w:pPr>
      <w:r w:rsidRPr="004C7487">
        <w:rPr>
          <w:sz w:val="28"/>
          <w:szCs w:val="28"/>
        </w:rPr>
        <w:t xml:space="preserve">Ф.И. Тютчев. Стихотворения (не менее трёх по выбору). Например, </w:t>
      </w:r>
      <w:r w:rsidRPr="004C7487">
        <w:rPr>
          <w:sz w:val="28"/>
          <w:szCs w:val="28"/>
          <w:lang w:eastAsia="en-US" w:bidi="en-US"/>
        </w:rPr>
        <w:t>«</w:t>
      </w:r>
      <w:r w:rsidRPr="004C7487">
        <w:rPr>
          <w:sz w:val="28"/>
          <w:szCs w:val="28"/>
          <w:lang w:val="en-US" w:eastAsia="en-US" w:bidi="en-US"/>
        </w:rPr>
        <w:t>Silentium</w:t>
      </w:r>
      <w:r w:rsidRPr="004C7487">
        <w:rPr>
          <w:sz w:val="28"/>
          <w:szCs w:val="28"/>
          <w:lang w:eastAsia="en-US" w:bidi="en-US"/>
        </w:rPr>
        <w:t xml:space="preserve">!», </w:t>
      </w:r>
      <w:r w:rsidRPr="004C7487">
        <w:rPr>
          <w:sz w:val="28"/>
          <w:szCs w:val="28"/>
        </w:rP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4C7487" w:rsidRDefault="00F70A16" w:rsidP="0039582B">
      <w:pPr>
        <w:pStyle w:val="24"/>
        <w:numPr>
          <w:ilvl w:val="0"/>
          <w:numId w:val="12"/>
        </w:numPr>
        <w:shd w:val="clear" w:color="auto" w:fill="auto"/>
        <w:tabs>
          <w:tab w:val="left" w:pos="1773"/>
        </w:tabs>
        <w:spacing w:line="470" w:lineRule="exact"/>
        <w:ind w:firstLine="720"/>
        <w:jc w:val="both"/>
        <w:rPr>
          <w:sz w:val="28"/>
          <w:szCs w:val="28"/>
        </w:rPr>
      </w:pPr>
      <w:r w:rsidRPr="004C7487">
        <w:rPr>
          <w:sz w:val="28"/>
          <w:szCs w:val="28"/>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Поэма «Кому на Руси жить хорошо».</w:t>
      </w:r>
    </w:p>
    <w:p w:rsidR="00BA3FD6" w:rsidRPr="004C7487" w:rsidRDefault="00F70A16" w:rsidP="0039582B">
      <w:pPr>
        <w:pStyle w:val="24"/>
        <w:numPr>
          <w:ilvl w:val="0"/>
          <w:numId w:val="12"/>
        </w:numPr>
        <w:shd w:val="clear" w:color="auto" w:fill="auto"/>
        <w:tabs>
          <w:tab w:val="left" w:pos="1768"/>
        </w:tabs>
        <w:spacing w:line="470" w:lineRule="exact"/>
        <w:ind w:firstLine="720"/>
        <w:jc w:val="both"/>
        <w:rPr>
          <w:sz w:val="28"/>
          <w:szCs w:val="28"/>
        </w:rPr>
      </w:pPr>
      <w:r w:rsidRPr="004C7487">
        <w:rPr>
          <w:sz w:val="28"/>
          <w:szCs w:val="28"/>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Pr="004C7487" w:rsidRDefault="00F70A16" w:rsidP="0039582B">
      <w:pPr>
        <w:pStyle w:val="24"/>
        <w:numPr>
          <w:ilvl w:val="0"/>
          <w:numId w:val="12"/>
        </w:numPr>
        <w:shd w:val="clear" w:color="auto" w:fill="auto"/>
        <w:tabs>
          <w:tab w:val="left" w:pos="1768"/>
        </w:tabs>
        <w:spacing w:line="470" w:lineRule="exact"/>
        <w:ind w:firstLine="720"/>
        <w:jc w:val="both"/>
        <w:rPr>
          <w:sz w:val="28"/>
          <w:szCs w:val="28"/>
        </w:rPr>
      </w:pPr>
      <w:r w:rsidRPr="004C7487">
        <w:rPr>
          <w:sz w:val="28"/>
          <w:szCs w:val="28"/>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4C7487" w:rsidRDefault="00F70A16" w:rsidP="0039582B">
      <w:pPr>
        <w:pStyle w:val="24"/>
        <w:numPr>
          <w:ilvl w:val="0"/>
          <w:numId w:val="12"/>
        </w:numPr>
        <w:shd w:val="clear" w:color="auto" w:fill="auto"/>
        <w:tabs>
          <w:tab w:val="left" w:pos="1837"/>
        </w:tabs>
        <w:spacing w:line="470" w:lineRule="exact"/>
        <w:ind w:firstLine="720"/>
        <w:jc w:val="both"/>
        <w:rPr>
          <w:sz w:val="28"/>
          <w:szCs w:val="28"/>
        </w:rPr>
      </w:pPr>
      <w:r w:rsidRPr="004C7487">
        <w:rPr>
          <w:sz w:val="28"/>
          <w:szCs w:val="28"/>
        </w:rPr>
        <w:t>Ф.М. Достоевский. Роман «Преступление и наказание».</w:t>
      </w:r>
    </w:p>
    <w:p w:rsidR="00BA3FD6" w:rsidRPr="004C7487" w:rsidRDefault="00F70A16" w:rsidP="0039582B">
      <w:pPr>
        <w:pStyle w:val="24"/>
        <w:numPr>
          <w:ilvl w:val="0"/>
          <w:numId w:val="12"/>
        </w:numPr>
        <w:shd w:val="clear" w:color="auto" w:fill="auto"/>
        <w:tabs>
          <w:tab w:val="left" w:pos="1837"/>
        </w:tabs>
        <w:spacing w:line="470" w:lineRule="exact"/>
        <w:ind w:firstLine="720"/>
        <w:jc w:val="both"/>
        <w:rPr>
          <w:sz w:val="28"/>
          <w:szCs w:val="28"/>
        </w:rPr>
      </w:pPr>
      <w:r w:rsidRPr="004C7487">
        <w:rPr>
          <w:sz w:val="28"/>
          <w:szCs w:val="28"/>
        </w:rPr>
        <w:lastRenderedPageBreak/>
        <w:t>Л.Н. Толстой. Роман-эпопея «Война и мир».</w:t>
      </w:r>
    </w:p>
    <w:p w:rsidR="00BA3FD6" w:rsidRPr="004C7487" w:rsidRDefault="00F70A16" w:rsidP="0039582B">
      <w:pPr>
        <w:pStyle w:val="24"/>
        <w:numPr>
          <w:ilvl w:val="0"/>
          <w:numId w:val="12"/>
        </w:numPr>
        <w:shd w:val="clear" w:color="auto" w:fill="auto"/>
        <w:tabs>
          <w:tab w:val="left" w:pos="1928"/>
        </w:tabs>
        <w:spacing w:line="470" w:lineRule="exact"/>
        <w:ind w:firstLine="720"/>
        <w:jc w:val="both"/>
        <w:rPr>
          <w:sz w:val="28"/>
          <w:szCs w:val="28"/>
        </w:rPr>
      </w:pPr>
      <w:r w:rsidRPr="004C7487">
        <w:rPr>
          <w:sz w:val="28"/>
          <w:szCs w:val="28"/>
        </w:rPr>
        <w:t>Н.С. Лесков. Рассказы и повести (не менее одного произведения по выбору). Например, «Очарованный странник», «Однодум» и другие.</w:t>
      </w:r>
    </w:p>
    <w:p w:rsidR="00BA3FD6" w:rsidRPr="004C7487" w:rsidRDefault="00F70A16" w:rsidP="0039582B">
      <w:pPr>
        <w:pStyle w:val="24"/>
        <w:numPr>
          <w:ilvl w:val="0"/>
          <w:numId w:val="12"/>
        </w:numPr>
        <w:shd w:val="clear" w:color="auto" w:fill="auto"/>
        <w:tabs>
          <w:tab w:val="left" w:pos="1923"/>
        </w:tabs>
        <w:spacing w:line="470" w:lineRule="exact"/>
        <w:ind w:firstLine="720"/>
        <w:jc w:val="both"/>
        <w:rPr>
          <w:sz w:val="28"/>
          <w:szCs w:val="28"/>
        </w:rPr>
      </w:pPr>
      <w:r w:rsidRPr="004C7487">
        <w:rPr>
          <w:sz w:val="28"/>
          <w:szCs w:val="28"/>
        </w:rPr>
        <w:t>А.П. Чехов. Рассказы (не менее трёх по выбору). Например, «Студент», «Ионыч», «Дама с собачкой», «Человек в футляре»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Комедия «Вишнёвый сад».</w:t>
      </w:r>
    </w:p>
    <w:p w:rsidR="00BA3FD6" w:rsidRPr="004C7487" w:rsidRDefault="00F70A16" w:rsidP="0039582B">
      <w:pPr>
        <w:pStyle w:val="24"/>
        <w:numPr>
          <w:ilvl w:val="0"/>
          <w:numId w:val="11"/>
        </w:numPr>
        <w:shd w:val="clear" w:color="auto" w:fill="auto"/>
        <w:tabs>
          <w:tab w:val="left" w:pos="1635"/>
        </w:tabs>
        <w:spacing w:line="470" w:lineRule="exact"/>
        <w:ind w:firstLine="720"/>
        <w:jc w:val="both"/>
        <w:rPr>
          <w:sz w:val="28"/>
          <w:szCs w:val="28"/>
        </w:rPr>
      </w:pPr>
      <w:r w:rsidRPr="004C7487">
        <w:rPr>
          <w:sz w:val="28"/>
          <w:szCs w:val="28"/>
        </w:rPr>
        <w:t>Литературная критика второй половины XIX 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4C7487" w:rsidRDefault="00F70A16" w:rsidP="0039582B">
      <w:pPr>
        <w:pStyle w:val="24"/>
        <w:numPr>
          <w:ilvl w:val="0"/>
          <w:numId w:val="11"/>
        </w:numPr>
        <w:shd w:val="clear" w:color="auto" w:fill="auto"/>
        <w:tabs>
          <w:tab w:val="left" w:pos="1635"/>
        </w:tabs>
        <w:spacing w:line="470" w:lineRule="exact"/>
        <w:ind w:firstLine="720"/>
        <w:jc w:val="both"/>
        <w:rPr>
          <w:sz w:val="28"/>
          <w:szCs w:val="28"/>
        </w:rPr>
      </w:pPr>
      <w:r w:rsidRPr="004C7487">
        <w:rPr>
          <w:sz w:val="28"/>
          <w:szCs w:val="28"/>
        </w:rPr>
        <w:t>Литература народов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Стихотворения (не менее одного по выбору). Например, Г. Тукая, К. Хетагурова и других.</w:t>
      </w:r>
    </w:p>
    <w:p w:rsidR="00BA3FD6" w:rsidRPr="004C7487" w:rsidRDefault="00F70A16" w:rsidP="0039582B">
      <w:pPr>
        <w:pStyle w:val="24"/>
        <w:numPr>
          <w:ilvl w:val="0"/>
          <w:numId w:val="11"/>
        </w:numPr>
        <w:shd w:val="clear" w:color="auto" w:fill="auto"/>
        <w:tabs>
          <w:tab w:val="left" w:pos="1635"/>
        </w:tabs>
        <w:spacing w:line="470" w:lineRule="exact"/>
        <w:ind w:firstLine="720"/>
        <w:jc w:val="both"/>
        <w:rPr>
          <w:sz w:val="28"/>
          <w:szCs w:val="28"/>
        </w:rPr>
      </w:pPr>
      <w:r w:rsidRPr="004C7487">
        <w:rPr>
          <w:sz w:val="28"/>
          <w:szCs w:val="28"/>
        </w:rPr>
        <w:t>Зарубежная литература.</w:t>
      </w:r>
    </w:p>
    <w:p w:rsidR="00BA3FD6" w:rsidRPr="004C7487" w:rsidRDefault="00F70A16" w:rsidP="0039582B">
      <w:pPr>
        <w:pStyle w:val="24"/>
        <w:numPr>
          <w:ilvl w:val="0"/>
          <w:numId w:val="13"/>
        </w:numPr>
        <w:shd w:val="clear" w:color="auto" w:fill="auto"/>
        <w:tabs>
          <w:tab w:val="left" w:pos="1789"/>
        </w:tabs>
        <w:spacing w:line="470" w:lineRule="exact"/>
        <w:ind w:firstLine="720"/>
        <w:jc w:val="both"/>
        <w:rPr>
          <w:sz w:val="28"/>
          <w:szCs w:val="28"/>
        </w:rPr>
      </w:pPr>
      <w:r w:rsidRPr="004C7487">
        <w:rPr>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4C7487" w:rsidRDefault="00F70A16" w:rsidP="0039582B">
      <w:pPr>
        <w:pStyle w:val="24"/>
        <w:numPr>
          <w:ilvl w:val="0"/>
          <w:numId w:val="13"/>
        </w:numPr>
        <w:shd w:val="clear" w:color="auto" w:fill="auto"/>
        <w:tabs>
          <w:tab w:val="left" w:pos="1794"/>
        </w:tabs>
        <w:spacing w:line="470" w:lineRule="exact"/>
        <w:ind w:firstLine="720"/>
        <w:jc w:val="both"/>
        <w:rPr>
          <w:sz w:val="28"/>
          <w:szCs w:val="28"/>
        </w:rPr>
      </w:pPr>
      <w:r w:rsidRPr="004C7487">
        <w:rPr>
          <w:sz w:val="28"/>
          <w:szCs w:val="28"/>
        </w:rPr>
        <w:t>Зарубежная поэзия второй половины XIX века (не менее двух стихотворений одного из поэтов по выбору). Например, стихотворения А. Рембо,</w:t>
      </w:r>
    </w:p>
    <w:p w:rsidR="00BA3FD6" w:rsidRPr="004C7487" w:rsidRDefault="00F70A16" w:rsidP="0039582B">
      <w:pPr>
        <w:pStyle w:val="24"/>
        <w:numPr>
          <w:ilvl w:val="0"/>
          <w:numId w:val="14"/>
        </w:numPr>
        <w:shd w:val="clear" w:color="auto" w:fill="auto"/>
        <w:tabs>
          <w:tab w:val="left" w:pos="512"/>
          <w:tab w:val="left" w:pos="1690"/>
        </w:tabs>
        <w:spacing w:line="470" w:lineRule="exact"/>
        <w:jc w:val="both"/>
        <w:rPr>
          <w:sz w:val="28"/>
          <w:szCs w:val="28"/>
        </w:rPr>
      </w:pPr>
      <w:r w:rsidRPr="004C7487">
        <w:rPr>
          <w:sz w:val="28"/>
          <w:szCs w:val="28"/>
        </w:rPr>
        <w:t>Бодлера и другие.</w:t>
      </w:r>
    </w:p>
    <w:p w:rsidR="00BA3FD6" w:rsidRPr="004C7487" w:rsidRDefault="00F70A16" w:rsidP="0039582B">
      <w:pPr>
        <w:pStyle w:val="24"/>
        <w:numPr>
          <w:ilvl w:val="0"/>
          <w:numId w:val="13"/>
        </w:numPr>
        <w:shd w:val="clear" w:color="auto" w:fill="auto"/>
        <w:tabs>
          <w:tab w:val="left" w:pos="1784"/>
        </w:tabs>
        <w:spacing w:line="470" w:lineRule="exact"/>
        <w:ind w:firstLine="720"/>
        <w:jc w:val="both"/>
        <w:rPr>
          <w:sz w:val="28"/>
          <w:szCs w:val="28"/>
        </w:rPr>
      </w:pPr>
      <w:r w:rsidRPr="004C7487">
        <w:rPr>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4C7487" w:rsidRDefault="00F70A16" w:rsidP="0039582B">
      <w:pPr>
        <w:pStyle w:val="24"/>
        <w:numPr>
          <w:ilvl w:val="0"/>
          <w:numId w:val="15"/>
        </w:numPr>
        <w:shd w:val="clear" w:color="auto" w:fill="auto"/>
        <w:tabs>
          <w:tab w:val="left" w:pos="1635"/>
        </w:tabs>
        <w:spacing w:line="470" w:lineRule="exact"/>
        <w:ind w:firstLine="720"/>
        <w:jc w:val="both"/>
        <w:rPr>
          <w:sz w:val="28"/>
          <w:szCs w:val="28"/>
        </w:rPr>
      </w:pPr>
      <w:r w:rsidRPr="004C7487">
        <w:rPr>
          <w:sz w:val="28"/>
          <w:szCs w:val="28"/>
        </w:rPr>
        <w:t>Содержание обучения в 11 классе.</w:t>
      </w:r>
    </w:p>
    <w:p w:rsidR="00BA3FD6" w:rsidRPr="004C7487" w:rsidRDefault="00F70A16" w:rsidP="0039582B">
      <w:pPr>
        <w:pStyle w:val="24"/>
        <w:numPr>
          <w:ilvl w:val="0"/>
          <w:numId w:val="16"/>
        </w:numPr>
        <w:shd w:val="clear" w:color="auto" w:fill="auto"/>
        <w:tabs>
          <w:tab w:val="left" w:pos="1630"/>
        </w:tabs>
        <w:spacing w:line="470" w:lineRule="exact"/>
        <w:ind w:firstLine="720"/>
        <w:jc w:val="both"/>
        <w:rPr>
          <w:sz w:val="28"/>
          <w:szCs w:val="28"/>
        </w:rPr>
      </w:pPr>
      <w:r w:rsidRPr="004C7487">
        <w:rPr>
          <w:sz w:val="28"/>
          <w:szCs w:val="28"/>
        </w:rPr>
        <w:t>Литература конца XIX - начала XX века.</w:t>
      </w:r>
    </w:p>
    <w:p w:rsidR="00BA3FD6" w:rsidRPr="004C7487" w:rsidRDefault="00F70A16" w:rsidP="0039582B">
      <w:pPr>
        <w:pStyle w:val="24"/>
        <w:numPr>
          <w:ilvl w:val="0"/>
          <w:numId w:val="17"/>
        </w:numPr>
        <w:shd w:val="clear" w:color="auto" w:fill="auto"/>
        <w:tabs>
          <w:tab w:val="left" w:pos="1779"/>
        </w:tabs>
        <w:spacing w:line="470" w:lineRule="exact"/>
        <w:ind w:firstLine="720"/>
        <w:jc w:val="both"/>
        <w:rPr>
          <w:sz w:val="28"/>
          <w:szCs w:val="28"/>
        </w:rPr>
      </w:pPr>
      <w:r w:rsidRPr="004C7487">
        <w:rPr>
          <w:sz w:val="28"/>
          <w:szCs w:val="28"/>
        </w:rPr>
        <w:t>А.И. Куприн. Рассказы и повести (одно произведение по выбору). Например, «Гранатовый браслет», «Олеся» и другие.</w:t>
      </w:r>
    </w:p>
    <w:p w:rsidR="00BA3FD6" w:rsidRPr="004C7487" w:rsidRDefault="00F70A16" w:rsidP="0039582B">
      <w:pPr>
        <w:pStyle w:val="24"/>
        <w:numPr>
          <w:ilvl w:val="0"/>
          <w:numId w:val="17"/>
        </w:numPr>
        <w:shd w:val="clear" w:color="auto" w:fill="auto"/>
        <w:tabs>
          <w:tab w:val="left" w:pos="1759"/>
        </w:tabs>
        <w:spacing w:line="470" w:lineRule="exact"/>
        <w:ind w:firstLine="700"/>
        <w:jc w:val="both"/>
        <w:rPr>
          <w:sz w:val="28"/>
          <w:szCs w:val="28"/>
        </w:rPr>
      </w:pPr>
      <w:r w:rsidRPr="004C7487">
        <w:rPr>
          <w:sz w:val="28"/>
          <w:szCs w:val="28"/>
        </w:rPr>
        <w:t>Л.Н. Андреев. Рассказы и повести (одно произведение по выбору). Например, «Иуда Искариот», «Большой шлем» и другие.</w:t>
      </w:r>
    </w:p>
    <w:p w:rsidR="00BA3FD6" w:rsidRPr="004C7487" w:rsidRDefault="00F70A16" w:rsidP="0039582B">
      <w:pPr>
        <w:pStyle w:val="24"/>
        <w:numPr>
          <w:ilvl w:val="0"/>
          <w:numId w:val="17"/>
        </w:numPr>
        <w:shd w:val="clear" w:color="auto" w:fill="auto"/>
        <w:tabs>
          <w:tab w:val="left" w:pos="1754"/>
        </w:tabs>
        <w:spacing w:line="470" w:lineRule="exact"/>
        <w:ind w:firstLine="700"/>
        <w:jc w:val="both"/>
        <w:rPr>
          <w:sz w:val="28"/>
          <w:szCs w:val="28"/>
        </w:rPr>
      </w:pPr>
      <w:r w:rsidRPr="004C7487">
        <w:rPr>
          <w:sz w:val="28"/>
          <w:szCs w:val="28"/>
        </w:rPr>
        <w:lastRenderedPageBreak/>
        <w:t>М. Горький. Рассказы (один по выбору). Например, «Старуха Изергиль», «Макар Чудра», «Коновалов» 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Пьеса «На дне».</w:t>
      </w:r>
    </w:p>
    <w:p w:rsidR="00BA3FD6" w:rsidRPr="004C7487" w:rsidRDefault="00F70A16" w:rsidP="0039582B">
      <w:pPr>
        <w:pStyle w:val="24"/>
        <w:numPr>
          <w:ilvl w:val="0"/>
          <w:numId w:val="17"/>
        </w:numPr>
        <w:shd w:val="clear" w:color="auto" w:fill="auto"/>
        <w:tabs>
          <w:tab w:val="left" w:pos="1759"/>
        </w:tabs>
        <w:spacing w:line="470" w:lineRule="exact"/>
        <w:ind w:firstLine="700"/>
        <w:jc w:val="both"/>
        <w:rPr>
          <w:sz w:val="28"/>
          <w:szCs w:val="28"/>
        </w:rPr>
      </w:pPr>
      <w:r w:rsidRPr="004C7487">
        <w:rPr>
          <w:sz w:val="28"/>
          <w:szCs w:val="28"/>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4C7487" w:rsidRDefault="00F70A16" w:rsidP="0039582B">
      <w:pPr>
        <w:pStyle w:val="24"/>
        <w:numPr>
          <w:ilvl w:val="0"/>
          <w:numId w:val="16"/>
        </w:numPr>
        <w:shd w:val="clear" w:color="auto" w:fill="auto"/>
        <w:tabs>
          <w:tab w:val="left" w:pos="1576"/>
        </w:tabs>
        <w:spacing w:line="470" w:lineRule="exact"/>
        <w:ind w:firstLine="700"/>
        <w:jc w:val="both"/>
        <w:rPr>
          <w:sz w:val="28"/>
          <w:szCs w:val="28"/>
        </w:rPr>
      </w:pPr>
      <w:r w:rsidRPr="004C7487">
        <w:rPr>
          <w:sz w:val="28"/>
          <w:szCs w:val="28"/>
        </w:rPr>
        <w:t>Литература XX века.</w:t>
      </w:r>
    </w:p>
    <w:p w:rsidR="00BA3FD6" w:rsidRPr="004C7487" w:rsidRDefault="00F70A16" w:rsidP="0039582B">
      <w:pPr>
        <w:pStyle w:val="24"/>
        <w:numPr>
          <w:ilvl w:val="0"/>
          <w:numId w:val="18"/>
        </w:numPr>
        <w:shd w:val="clear" w:color="auto" w:fill="auto"/>
        <w:tabs>
          <w:tab w:val="left" w:pos="1759"/>
        </w:tabs>
        <w:spacing w:line="470" w:lineRule="exact"/>
        <w:ind w:firstLine="700"/>
        <w:jc w:val="both"/>
        <w:rPr>
          <w:sz w:val="28"/>
          <w:szCs w:val="28"/>
        </w:rPr>
      </w:pPr>
      <w:r w:rsidRPr="004C7487">
        <w:rPr>
          <w:sz w:val="28"/>
          <w:szCs w:val="28"/>
        </w:rPr>
        <w:t>И.А. Бунин. Рассказы (два по выбору). Например, «Антоновские яблоки», «Чистый понедельник», «Господин из Сан-Франциско» и другие.</w:t>
      </w:r>
    </w:p>
    <w:p w:rsidR="00BA3FD6" w:rsidRPr="004C7487" w:rsidRDefault="00F70A16" w:rsidP="0039582B">
      <w:pPr>
        <w:pStyle w:val="24"/>
        <w:numPr>
          <w:ilvl w:val="0"/>
          <w:numId w:val="18"/>
        </w:numPr>
        <w:shd w:val="clear" w:color="auto" w:fill="auto"/>
        <w:tabs>
          <w:tab w:val="left" w:pos="1754"/>
        </w:tabs>
        <w:spacing w:line="470" w:lineRule="exact"/>
        <w:ind w:firstLine="700"/>
        <w:jc w:val="both"/>
        <w:rPr>
          <w:sz w:val="28"/>
          <w:szCs w:val="28"/>
        </w:rPr>
      </w:pPr>
      <w:r w:rsidRPr="004C7487">
        <w:rPr>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Поэма «Двенадцать».</w:t>
      </w:r>
    </w:p>
    <w:p w:rsidR="00BA3FD6" w:rsidRPr="004C7487" w:rsidRDefault="00F70A16" w:rsidP="0039582B">
      <w:pPr>
        <w:pStyle w:val="24"/>
        <w:numPr>
          <w:ilvl w:val="0"/>
          <w:numId w:val="18"/>
        </w:numPr>
        <w:shd w:val="clear" w:color="auto" w:fill="auto"/>
        <w:tabs>
          <w:tab w:val="left" w:pos="1759"/>
        </w:tabs>
        <w:spacing w:line="470" w:lineRule="exact"/>
        <w:ind w:firstLine="700"/>
        <w:jc w:val="both"/>
        <w:rPr>
          <w:sz w:val="28"/>
          <w:szCs w:val="28"/>
        </w:rPr>
      </w:pPr>
      <w:r w:rsidRPr="004C7487">
        <w:rPr>
          <w:sz w:val="28"/>
          <w:szCs w:val="28"/>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Поэма «Облако в штанах».</w:t>
      </w:r>
    </w:p>
    <w:p w:rsidR="00BA3FD6" w:rsidRPr="004C7487" w:rsidRDefault="00F70A16" w:rsidP="0039582B">
      <w:pPr>
        <w:pStyle w:val="24"/>
        <w:numPr>
          <w:ilvl w:val="0"/>
          <w:numId w:val="18"/>
        </w:numPr>
        <w:shd w:val="clear" w:color="auto" w:fill="auto"/>
        <w:tabs>
          <w:tab w:val="left" w:pos="1754"/>
        </w:tabs>
        <w:spacing w:line="470" w:lineRule="exact"/>
        <w:ind w:firstLine="700"/>
        <w:jc w:val="both"/>
        <w:rPr>
          <w:sz w:val="28"/>
          <w:szCs w:val="28"/>
        </w:rPr>
      </w:pPr>
      <w:r w:rsidRPr="004C7487">
        <w:rPr>
          <w:sz w:val="28"/>
          <w:szCs w:val="28"/>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4C7487">
        <w:rPr>
          <w:rStyle w:val="211pt"/>
          <w:sz w:val="28"/>
          <w:szCs w:val="28"/>
        </w:rPr>
        <w:t>«Я</w:t>
      </w:r>
      <w:r w:rsidRPr="004C7487">
        <w:rPr>
          <w:sz w:val="28"/>
          <w:szCs w:val="28"/>
        </w:rPr>
        <w:t xml:space="preserve"> последний поэт деревни...», «Русь Советская», «Низкий дом с голубыми ставнями...» 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20.4.2.6. М.И. Цветаева. Стихотворения (не менее трёх по выбору). </w:t>
      </w:r>
      <w:r w:rsidRPr="004C7487">
        <w:rPr>
          <w:sz w:val="28"/>
          <w:szCs w:val="28"/>
        </w:rPr>
        <w:lastRenderedPageBreak/>
        <w:t xml:space="preserve">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4C7487">
        <w:rPr>
          <w:rStyle w:val="211pt"/>
          <w:sz w:val="28"/>
          <w:szCs w:val="28"/>
        </w:rPr>
        <w:t>«Стихи о</w:t>
      </w:r>
      <w:r w:rsidRPr="004C7487">
        <w:rPr>
          <w:sz w:val="28"/>
          <w:szCs w:val="28"/>
        </w:rPr>
        <w:t xml:space="preserve"> Москве») и другие.</w:t>
      </w:r>
    </w:p>
    <w:p w:rsidR="00BA3FD6" w:rsidRPr="004C7487" w:rsidRDefault="00F70A16" w:rsidP="0039582B">
      <w:pPr>
        <w:pStyle w:val="24"/>
        <w:numPr>
          <w:ilvl w:val="0"/>
          <w:numId w:val="19"/>
        </w:numPr>
        <w:shd w:val="clear" w:color="auto" w:fill="auto"/>
        <w:tabs>
          <w:tab w:val="left" w:pos="1780"/>
        </w:tabs>
        <w:spacing w:line="470" w:lineRule="exact"/>
        <w:ind w:firstLine="720"/>
        <w:jc w:val="both"/>
        <w:rPr>
          <w:sz w:val="28"/>
          <w:szCs w:val="28"/>
        </w:rPr>
      </w:pPr>
      <w:r w:rsidRPr="004C7487">
        <w:rPr>
          <w:sz w:val="28"/>
          <w:szCs w:val="28"/>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Поэма «Реквием».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 Островский. Роман «Как закалялась сталь» (избранные главы).</w:t>
      </w:r>
    </w:p>
    <w:p w:rsidR="00BA3FD6" w:rsidRPr="004C7487" w:rsidRDefault="00F70A16" w:rsidP="0039582B">
      <w:pPr>
        <w:pStyle w:val="24"/>
        <w:numPr>
          <w:ilvl w:val="0"/>
          <w:numId w:val="19"/>
        </w:numPr>
        <w:shd w:val="clear" w:color="auto" w:fill="auto"/>
        <w:tabs>
          <w:tab w:val="left" w:pos="1789"/>
        </w:tabs>
        <w:spacing w:line="470" w:lineRule="exact"/>
        <w:ind w:firstLine="720"/>
        <w:jc w:val="both"/>
        <w:rPr>
          <w:sz w:val="28"/>
          <w:szCs w:val="28"/>
        </w:rPr>
      </w:pPr>
      <w:r w:rsidRPr="004C7487">
        <w:rPr>
          <w:sz w:val="28"/>
          <w:szCs w:val="28"/>
        </w:rPr>
        <w:t>М.А. Шолохов. Роман-эпопея «Тихий Дон» (избранные главы).</w:t>
      </w:r>
    </w:p>
    <w:p w:rsidR="00BA3FD6" w:rsidRPr="004C7487" w:rsidRDefault="00F70A16" w:rsidP="0039582B">
      <w:pPr>
        <w:pStyle w:val="24"/>
        <w:numPr>
          <w:ilvl w:val="0"/>
          <w:numId w:val="19"/>
        </w:numPr>
        <w:shd w:val="clear" w:color="auto" w:fill="auto"/>
        <w:tabs>
          <w:tab w:val="left" w:pos="1780"/>
        </w:tabs>
        <w:spacing w:line="470" w:lineRule="exact"/>
        <w:ind w:firstLine="720"/>
        <w:jc w:val="both"/>
        <w:rPr>
          <w:sz w:val="28"/>
          <w:szCs w:val="28"/>
        </w:rPr>
      </w:pPr>
      <w:r w:rsidRPr="004C7487">
        <w:rPr>
          <w:sz w:val="28"/>
          <w:szCs w:val="28"/>
        </w:rPr>
        <w:t>М.А. Булгаков. Романы «Белая гвардия», «Мастер и Маргарита» (один роман по выбору).</w:t>
      </w:r>
    </w:p>
    <w:p w:rsidR="00BA3FD6" w:rsidRPr="004C7487" w:rsidRDefault="00F70A16" w:rsidP="0039582B">
      <w:pPr>
        <w:pStyle w:val="24"/>
        <w:numPr>
          <w:ilvl w:val="0"/>
          <w:numId w:val="19"/>
        </w:numPr>
        <w:shd w:val="clear" w:color="auto" w:fill="auto"/>
        <w:tabs>
          <w:tab w:val="left" w:pos="1875"/>
        </w:tabs>
        <w:spacing w:line="470" w:lineRule="exact"/>
        <w:ind w:firstLine="720"/>
        <w:jc w:val="both"/>
        <w:rPr>
          <w:sz w:val="28"/>
          <w:szCs w:val="28"/>
        </w:rPr>
      </w:pPr>
      <w:r w:rsidRPr="004C7487">
        <w:rPr>
          <w:sz w:val="28"/>
          <w:szCs w:val="28"/>
        </w:rPr>
        <w:t>А.П. Платонов. Рассказы и повести (одно произведение по выбору). Например, «В прекрасном и яростном мире», «Котлован», «Возвращение» и другие.</w:t>
      </w:r>
    </w:p>
    <w:p w:rsidR="00BA3FD6" w:rsidRPr="004C7487" w:rsidRDefault="00F70A16" w:rsidP="0039582B">
      <w:pPr>
        <w:pStyle w:val="24"/>
        <w:numPr>
          <w:ilvl w:val="0"/>
          <w:numId w:val="19"/>
        </w:numPr>
        <w:shd w:val="clear" w:color="auto" w:fill="auto"/>
        <w:tabs>
          <w:tab w:val="left" w:pos="1880"/>
        </w:tabs>
        <w:spacing w:line="470" w:lineRule="exact"/>
        <w:ind w:firstLine="720"/>
        <w:jc w:val="both"/>
        <w:rPr>
          <w:sz w:val="28"/>
          <w:szCs w:val="28"/>
        </w:rPr>
      </w:pPr>
      <w:r w:rsidRPr="004C7487">
        <w:rPr>
          <w:sz w:val="28"/>
          <w:szCs w:val="28"/>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4C7487">
        <w:rPr>
          <w:rStyle w:val="211pt"/>
          <w:sz w:val="28"/>
          <w:szCs w:val="28"/>
        </w:rPr>
        <w:t>«Я</w:t>
      </w:r>
      <w:r w:rsidRPr="004C7487">
        <w:rPr>
          <w:sz w:val="28"/>
          <w:szCs w:val="28"/>
        </w:rPr>
        <w:t xml:space="preserve"> знаю, никакой моей вины...», «Дробится рваный цоколь монумента...» и другие.</w:t>
      </w:r>
    </w:p>
    <w:p w:rsidR="00BA3FD6" w:rsidRPr="004C7487" w:rsidRDefault="00F70A16" w:rsidP="0039582B">
      <w:pPr>
        <w:pStyle w:val="24"/>
        <w:numPr>
          <w:ilvl w:val="0"/>
          <w:numId w:val="19"/>
        </w:numPr>
        <w:shd w:val="clear" w:color="auto" w:fill="auto"/>
        <w:tabs>
          <w:tab w:val="left" w:pos="1880"/>
        </w:tabs>
        <w:spacing w:line="470" w:lineRule="exact"/>
        <w:ind w:firstLine="720"/>
        <w:jc w:val="both"/>
        <w:rPr>
          <w:sz w:val="28"/>
          <w:szCs w:val="28"/>
        </w:rPr>
      </w:pPr>
      <w:r w:rsidRPr="004C7487">
        <w:rPr>
          <w:sz w:val="28"/>
          <w:szCs w:val="28"/>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4C7487" w:rsidRDefault="00F70A16" w:rsidP="0039582B">
      <w:pPr>
        <w:pStyle w:val="24"/>
        <w:numPr>
          <w:ilvl w:val="0"/>
          <w:numId w:val="19"/>
        </w:numPr>
        <w:shd w:val="clear" w:color="auto" w:fill="auto"/>
        <w:tabs>
          <w:tab w:val="left" w:pos="1923"/>
        </w:tabs>
        <w:spacing w:line="470" w:lineRule="exact"/>
        <w:ind w:firstLine="720"/>
        <w:jc w:val="both"/>
        <w:rPr>
          <w:sz w:val="28"/>
          <w:szCs w:val="28"/>
        </w:rPr>
      </w:pPr>
      <w:r w:rsidRPr="004C7487">
        <w:rPr>
          <w:sz w:val="28"/>
          <w:szCs w:val="28"/>
        </w:rPr>
        <w:lastRenderedPageBreak/>
        <w:t>А.А. Фадеев «Молодая гвардия».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 Богомолов «В августе сорок четвёртого».</w:t>
      </w:r>
    </w:p>
    <w:p w:rsidR="00BA3FD6" w:rsidRPr="004C7487" w:rsidRDefault="00F70A16" w:rsidP="0039582B">
      <w:pPr>
        <w:pStyle w:val="24"/>
        <w:numPr>
          <w:ilvl w:val="0"/>
          <w:numId w:val="19"/>
        </w:numPr>
        <w:shd w:val="clear" w:color="auto" w:fill="auto"/>
        <w:tabs>
          <w:tab w:val="left" w:pos="1203"/>
        </w:tabs>
        <w:spacing w:line="470" w:lineRule="exact"/>
        <w:ind w:firstLine="720"/>
        <w:jc w:val="both"/>
        <w:rPr>
          <w:sz w:val="28"/>
          <w:szCs w:val="28"/>
        </w:rPr>
      </w:pPr>
      <w:r w:rsidRPr="004C7487">
        <w:rPr>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4C7487" w:rsidRDefault="00F70A16" w:rsidP="0039582B">
      <w:pPr>
        <w:pStyle w:val="24"/>
        <w:numPr>
          <w:ilvl w:val="0"/>
          <w:numId w:val="19"/>
        </w:numPr>
        <w:shd w:val="clear" w:color="auto" w:fill="auto"/>
        <w:tabs>
          <w:tab w:val="left" w:pos="1868"/>
        </w:tabs>
        <w:spacing w:line="470" w:lineRule="exact"/>
        <w:ind w:firstLine="700"/>
        <w:jc w:val="both"/>
        <w:rPr>
          <w:sz w:val="28"/>
          <w:szCs w:val="28"/>
        </w:rPr>
      </w:pPr>
      <w:r w:rsidRPr="004C7487">
        <w:rPr>
          <w:sz w:val="28"/>
          <w:szCs w:val="28"/>
        </w:rPr>
        <w:t>Драматургия о Великой Отечественной войне. Пьесы (одно произведение по выбору). Например, В.С. Розов «Вечно живые» и другие.</w:t>
      </w:r>
    </w:p>
    <w:p w:rsidR="00BA3FD6" w:rsidRPr="004C7487" w:rsidRDefault="00F70A16" w:rsidP="0039582B">
      <w:pPr>
        <w:pStyle w:val="24"/>
        <w:numPr>
          <w:ilvl w:val="0"/>
          <w:numId w:val="19"/>
        </w:numPr>
        <w:shd w:val="clear" w:color="auto" w:fill="auto"/>
        <w:tabs>
          <w:tab w:val="left" w:pos="1873"/>
        </w:tabs>
        <w:spacing w:line="470" w:lineRule="exact"/>
        <w:ind w:firstLine="700"/>
        <w:jc w:val="both"/>
        <w:rPr>
          <w:sz w:val="28"/>
          <w:szCs w:val="28"/>
        </w:rPr>
      </w:pPr>
      <w:r w:rsidRPr="004C7487">
        <w:rPr>
          <w:sz w:val="28"/>
          <w:szCs w:val="28"/>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4C7487" w:rsidRDefault="00F70A16" w:rsidP="0039582B">
      <w:pPr>
        <w:pStyle w:val="24"/>
        <w:numPr>
          <w:ilvl w:val="0"/>
          <w:numId w:val="19"/>
        </w:numPr>
        <w:shd w:val="clear" w:color="auto" w:fill="auto"/>
        <w:tabs>
          <w:tab w:val="left" w:pos="1873"/>
        </w:tabs>
        <w:spacing w:line="470" w:lineRule="exact"/>
        <w:ind w:firstLine="700"/>
        <w:jc w:val="both"/>
        <w:rPr>
          <w:sz w:val="28"/>
          <w:szCs w:val="28"/>
        </w:rPr>
      </w:pPr>
      <w:r w:rsidRPr="004C7487">
        <w:rPr>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4C7487" w:rsidRDefault="00F70A16" w:rsidP="0039582B">
      <w:pPr>
        <w:pStyle w:val="24"/>
        <w:numPr>
          <w:ilvl w:val="0"/>
          <w:numId w:val="19"/>
        </w:numPr>
        <w:shd w:val="clear" w:color="auto" w:fill="auto"/>
        <w:tabs>
          <w:tab w:val="left" w:pos="1878"/>
        </w:tabs>
        <w:spacing w:line="470" w:lineRule="exact"/>
        <w:ind w:firstLine="700"/>
        <w:jc w:val="both"/>
        <w:rPr>
          <w:sz w:val="28"/>
          <w:szCs w:val="28"/>
        </w:rPr>
      </w:pPr>
      <w:r w:rsidRPr="004C7487">
        <w:rPr>
          <w:sz w:val="28"/>
          <w:szCs w:val="28"/>
        </w:rPr>
        <w:t>В.М. Шукшин. Рассказы (не менее двух по выбору). Например, «Срезал», «Обида», «Микроскоп», «Мастер», «Крепкий мужик», «Сапожки» и другие.</w:t>
      </w:r>
    </w:p>
    <w:p w:rsidR="00BA3FD6" w:rsidRPr="004C7487" w:rsidRDefault="00F70A16" w:rsidP="0039582B">
      <w:pPr>
        <w:pStyle w:val="24"/>
        <w:numPr>
          <w:ilvl w:val="0"/>
          <w:numId w:val="19"/>
        </w:numPr>
        <w:shd w:val="clear" w:color="auto" w:fill="auto"/>
        <w:tabs>
          <w:tab w:val="left" w:pos="1878"/>
        </w:tabs>
        <w:spacing w:line="470" w:lineRule="exact"/>
        <w:ind w:firstLine="700"/>
        <w:jc w:val="both"/>
        <w:rPr>
          <w:sz w:val="28"/>
          <w:szCs w:val="28"/>
        </w:rPr>
      </w:pPr>
      <w:r w:rsidRPr="004C7487">
        <w:rPr>
          <w:sz w:val="28"/>
          <w:szCs w:val="28"/>
        </w:rPr>
        <w:t>В.Г. Распутин. Рассказы и повести (не менее одного произведения по выбору). Например, «Живи и помни», «Прощание с Матёрой» и другие.</w:t>
      </w:r>
    </w:p>
    <w:p w:rsidR="00BA3FD6" w:rsidRPr="004C7487" w:rsidRDefault="00F70A16" w:rsidP="0039582B">
      <w:pPr>
        <w:pStyle w:val="24"/>
        <w:numPr>
          <w:ilvl w:val="0"/>
          <w:numId w:val="19"/>
        </w:numPr>
        <w:shd w:val="clear" w:color="auto" w:fill="auto"/>
        <w:tabs>
          <w:tab w:val="left" w:pos="1878"/>
        </w:tabs>
        <w:spacing w:line="470" w:lineRule="exact"/>
        <w:ind w:firstLine="700"/>
        <w:jc w:val="both"/>
        <w:rPr>
          <w:sz w:val="28"/>
          <w:szCs w:val="28"/>
        </w:rPr>
      </w:pPr>
      <w:r w:rsidRPr="004C7487">
        <w:rPr>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4C7487" w:rsidRDefault="00F70A16" w:rsidP="0039582B">
      <w:pPr>
        <w:pStyle w:val="24"/>
        <w:numPr>
          <w:ilvl w:val="0"/>
          <w:numId w:val="19"/>
        </w:numPr>
        <w:shd w:val="clear" w:color="auto" w:fill="auto"/>
        <w:tabs>
          <w:tab w:val="left" w:pos="1878"/>
        </w:tabs>
        <w:spacing w:line="470" w:lineRule="exact"/>
        <w:ind w:firstLine="700"/>
        <w:jc w:val="both"/>
        <w:rPr>
          <w:sz w:val="28"/>
          <w:szCs w:val="28"/>
        </w:rPr>
      </w:pPr>
      <w:r w:rsidRPr="004C7487">
        <w:rPr>
          <w:sz w:val="28"/>
          <w:szCs w:val="28"/>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4C7487">
        <w:rPr>
          <w:rStyle w:val="211pt"/>
          <w:sz w:val="28"/>
          <w:szCs w:val="28"/>
        </w:rPr>
        <w:t>«Я</w:t>
      </w:r>
      <w:r w:rsidRPr="004C7487">
        <w:rPr>
          <w:sz w:val="28"/>
          <w:szCs w:val="28"/>
        </w:rPr>
        <w:t xml:space="preserve"> входил вместо дикого зверя в клетку...» и другие.</w:t>
      </w:r>
    </w:p>
    <w:p w:rsidR="00BA3FD6" w:rsidRPr="004C7487" w:rsidRDefault="00F70A16" w:rsidP="0039582B">
      <w:pPr>
        <w:pStyle w:val="24"/>
        <w:numPr>
          <w:ilvl w:val="0"/>
          <w:numId w:val="16"/>
        </w:numPr>
        <w:shd w:val="clear" w:color="auto" w:fill="auto"/>
        <w:tabs>
          <w:tab w:val="left" w:pos="1537"/>
        </w:tabs>
        <w:spacing w:line="470" w:lineRule="exact"/>
        <w:ind w:firstLine="700"/>
        <w:jc w:val="both"/>
        <w:rPr>
          <w:sz w:val="28"/>
          <w:szCs w:val="28"/>
        </w:rPr>
      </w:pPr>
      <w:r w:rsidRPr="004C7487">
        <w:rPr>
          <w:sz w:val="28"/>
          <w:szCs w:val="28"/>
        </w:rPr>
        <w:t xml:space="preserve">Проза второй половины XX - начала XXI века. Рассказы, повести, </w:t>
      </w:r>
      <w:r w:rsidRPr="004C7487">
        <w:rPr>
          <w:sz w:val="28"/>
          <w:szCs w:val="28"/>
        </w:rPr>
        <w:lastRenderedPageBreak/>
        <w:t>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4C7487" w:rsidRDefault="00F70A16" w:rsidP="0039582B">
      <w:pPr>
        <w:pStyle w:val="24"/>
        <w:numPr>
          <w:ilvl w:val="0"/>
          <w:numId w:val="16"/>
        </w:numPr>
        <w:shd w:val="clear" w:color="auto" w:fill="auto"/>
        <w:tabs>
          <w:tab w:val="left" w:pos="1527"/>
        </w:tabs>
        <w:spacing w:line="470" w:lineRule="exact"/>
        <w:ind w:firstLine="700"/>
        <w:jc w:val="both"/>
        <w:rPr>
          <w:sz w:val="28"/>
          <w:szCs w:val="28"/>
        </w:rPr>
      </w:pPr>
      <w:r w:rsidRPr="004C7487">
        <w:rPr>
          <w:sz w:val="28"/>
          <w:szCs w:val="28"/>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4C7487" w:rsidRDefault="00F70A16" w:rsidP="0039582B">
      <w:pPr>
        <w:pStyle w:val="24"/>
        <w:numPr>
          <w:ilvl w:val="0"/>
          <w:numId w:val="16"/>
        </w:numPr>
        <w:shd w:val="clear" w:color="auto" w:fill="auto"/>
        <w:tabs>
          <w:tab w:val="left" w:pos="1532"/>
        </w:tabs>
        <w:spacing w:line="470" w:lineRule="exact"/>
        <w:ind w:firstLine="700"/>
        <w:jc w:val="both"/>
        <w:rPr>
          <w:sz w:val="28"/>
          <w:szCs w:val="28"/>
        </w:rPr>
      </w:pPr>
      <w:r w:rsidRPr="004C7487">
        <w:rPr>
          <w:sz w:val="28"/>
          <w:szCs w:val="28"/>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4C7487" w:rsidRDefault="00F70A16" w:rsidP="0039582B">
      <w:pPr>
        <w:pStyle w:val="24"/>
        <w:numPr>
          <w:ilvl w:val="0"/>
          <w:numId w:val="16"/>
        </w:numPr>
        <w:shd w:val="clear" w:color="auto" w:fill="auto"/>
        <w:tabs>
          <w:tab w:val="left" w:pos="1555"/>
        </w:tabs>
        <w:spacing w:line="470" w:lineRule="exact"/>
        <w:ind w:firstLine="700"/>
        <w:jc w:val="both"/>
        <w:rPr>
          <w:sz w:val="28"/>
          <w:szCs w:val="28"/>
        </w:rPr>
      </w:pPr>
      <w:r w:rsidRPr="004C7487">
        <w:rPr>
          <w:sz w:val="28"/>
          <w:szCs w:val="28"/>
        </w:rPr>
        <w:t>Литература народов России.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Pr="004C7487" w:rsidRDefault="00F70A16" w:rsidP="0039582B">
      <w:pPr>
        <w:pStyle w:val="24"/>
        <w:numPr>
          <w:ilvl w:val="0"/>
          <w:numId w:val="16"/>
        </w:numPr>
        <w:shd w:val="clear" w:color="auto" w:fill="auto"/>
        <w:tabs>
          <w:tab w:val="left" w:pos="1555"/>
        </w:tabs>
        <w:spacing w:line="470" w:lineRule="exact"/>
        <w:ind w:firstLine="700"/>
        <w:jc w:val="both"/>
        <w:rPr>
          <w:sz w:val="28"/>
          <w:szCs w:val="28"/>
        </w:rPr>
      </w:pPr>
      <w:r w:rsidRPr="004C7487">
        <w:rPr>
          <w:sz w:val="28"/>
          <w:szCs w:val="28"/>
        </w:rPr>
        <w:t>Зарубежная литература.</w:t>
      </w:r>
    </w:p>
    <w:p w:rsidR="00BA3FD6" w:rsidRPr="004C7487" w:rsidRDefault="00F70A16" w:rsidP="0039582B">
      <w:pPr>
        <w:pStyle w:val="24"/>
        <w:numPr>
          <w:ilvl w:val="0"/>
          <w:numId w:val="20"/>
        </w:numPr>
        <w:shd w:val="clear" w:color="auto" w:fill="auto"/>
        <w:tabs>
          <w:tab w:val="left" w:pos="1729"/>
        </w:tabs>
        <w:spacing w:line="470" w:lineRule="exact"/>
        <w:ind w:firstLine="700"/>
        <w:jc w:val="both"/>
        <w:rPr>
          <w:sz w:val="28"/>
          <w:szCs w:val="28"/>
        </w:rPr>
      </w:pPr>
      <w:r w:rsidRPr="004C7487">
        <w:rPr>
          <w:sz w:val="28"/>
          <w:szCs w:val="28"/>
        </w:rPr>
        <w:lastRenderedPageBreak/>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4C7487" w:rsidRDefault="00F70A16">
      <w:pPr>
        <w:pStyle w:val="24"/>
        <w:shd w:val="clear" w:color="auto" w:fill="auto"/>
        <w:spacing w:line="470" w:lineRule="exact"/>
        <w:jc w:val="both"/>
        <w:rPr>
          <w:sz w:val="28"/>
          <w:szCs w:val="28"/>
        </w:rPr>
      </w:pPr>
      <w:r w:rsidRPr="004C7487">
        <w:rPr>
          <w:sz w:val="28"/>
          <w:szCs w:val="28"/>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Pr="004C7487" w:rsidRDefault="00F70A16" w:rsidP="0039582B">
      <w:pPr>
        <w:pStyle w:val="24"/>
        <w:numPr>
          <w:ilvl w:val="0"/>
          <w:numId w:val="20"/>
        </w:numPr>
        <w:shd w:val="clear" w:color="auto" w:fill="auto"/>
        <w:tabs>
          <w:tab w:val="left" w:pos="1738"/>
        </w:tabs>
        <w:spacing w:line="470" w:lineRule="exact"/>
        <w:ind w:firstLine="720"/>
        <w:jc w:val="both"/>
        <w:rPr>
          <w:sz w:val="28"/>
          <w:szCs w:val="28"/>
        </w:rPr>
      </w:pPr>
      <w:r w:rsidRPr="004C7487">
        <w:rPr>
          <w:sz w:val="28"/>
          <w:szCs w:val="28"/>
        </w:rP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Pr="004C7487" w:rsidRDefault="00F70A16" w:rsidP="0039582B">
      <w:pPr>
        <w:pStyle w:val="24"/>
        <w:numPr>
          <w:ilvl w:val="0"/>
          <w:numId w:val="20"/>
        </w:numPr>
        <w:shd w:val="clear" w:color="auto" w:fill="auto"/>
        <w:tabs>
          <w:tab w:val="left" w:pos="1734"/>
        </w:tabs>
        <w:spacing w:line="470" w:lineRule="exact"/>
        <w:ind w:firstLine="720"/>
        <w:jc w:val="both"/>
        <w:rPr>
          <w:sz w:val="28"/>
          <w:szCs w:val="28"/>
        </w:rPr>
      </w:pPr>
      <w:r w:rsidRPr="004C7487">
        <w:rPr>
          <w:sz w:val="28"/>
          <w:szCs w:val="28"/>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Pr="004C7487" w:rsidRDefault="00F70A16">
      <w:pPr>
        <w:pStyle w:val="24"/>
        <w:shd w:val="clear" w:color="auto" w:fill="auto"/>
        <w:tabs>
          <w:tab w:val="left" w:pos="3185"/>
          <w:tab w:val="left" w:pos="4788"/>
          <w:tab w:val="left" w:pos="6190"/>
          <w:tab w:val="left" w:pos="7860"/>
          <w:tab w:val="left" w:pos="8465"/>
        </w:tabs>
        <w:spacing w:line="470" w:lineRule="exact"/>
        <w:ind w:firstLine="720"/>
        <w:jc w:val="both"/>
        <w:rPr>
          <w:sz w:val="28"/>
          <w:szCs w:val="28"/>
        </w:rPr>
      </w:pPr>
      <w:r w:rsidRPr="004C7487">
        <w:rPr>
          <w:sz w:val="28"/>
          <w:szCs w:val="28"/>
        </w:rPr>
        <w:t>20.5. Планируемые</w:t>
      </w:r>
      <w:r w:rsidRPr="004C7487">
        <w:rPr>
          <w:sz w:val="28"/>
          <w:szCs w:val="28"/>
        </w:rPr>
        <w:tab/>
        <w:t>результаты</w:t>
      </w:r>
      <w:r w:rsidRPr="004C7487">
        <w:rPr>
          <w:sz w:val="28"/>
          <w:szCs w:val="28"/>
        </w:rPr>
        <w:tab/>
        <w:t>освоения</w:t>
      </w:r>
      <w:r w:rsidRPr="004C7487">
        <w:rPr>
          <w:sz w:val="28"/>
          <w:szCs w:val="28"/>
        </w:rPr>
        <w:tab/>
        <w:t>программы</w:t>
      </w:r>
      <w:r w:rsidRPr="004C7487">
        <w:rPr>
          <w:sz w:val="28"/>
          <w:szCs w:val="28"/>
        </w:rPr>
        <w:tab/>
        <w:t>по</w:t>
      </w:r>
      <w:r w:rsidRPr="004C7487">
        <w:rPr>
          <w:sz w:val="28"/>
          <w:szCs w:val="28"/>
        </w:rPr>
        <w:tab/>
        <w:t>литературе</w:t>
      </w:r>
    </w:p>
    <w:p w:rsidR="00BA3FD6" w:rsidRPr="004C7487" w:rsidRDefault="00F70A16">
      <w:pPr>
        <w:pStyle w:val="24"/>
        <w:shd w:val="clear" w:color="auto" w:fill="auto"/>
        <w:spacing w:line="470" w:lineRule="exact"/>
        <w:jc w:val="both"/>
        <w:rPr>
          <w:sz w:val="28"/>
          <w:szCs w:val="28"/>
        </w:rPr>
      </w:pPr>
      <w:r w:rsidRPr="004C7487">
        <w:rPr>
          <w:sz w:val="28"/>
          <w:szCs w:val="28"/>
        </w:rPr>
        <w:t>на уровне среднего общего образования.</w:t>
      </w:r>
    </w:p>
    <w:p w:rsidR="00BA3FD6" w:rsidRPr="004C7487" w:rsidRDefault="00F70A16" w:rsidP="0039582B">
      <w:pPr>
        <w:pStyle w:val="24"/>
        <w:numPr>
          <w:ilvl w:val="0"/>
          <w:numId w:val="21"/>
        </w:numPr>
        <w:shd w:val="clear" w:color="auto" w:fill="auto"/>
        <w:tabs>
          <w:tab w:val="left" w:pos="1580"/>
          <w:tab w:val="left" w:pos="3185"/>
          <w:tab w:val="left" w:pos="4788"/>
          <w:tab w:val="left" w:pos="6190"/>
          <w:tab w:val="left" w:pos="7860"/>
          <w:tab w:val="left" w:pos="8465"/>
        </w:tabs>
        <w:spacing w:line="470" w:lineRule="exact"/>
        <w:ind w:firstLine="720"/>
        <w:jc w:val="both"/>
        <w:rPr>
          <w:sz w:val="28"/>
          <w:szCs w:val="28"/>
        </w:rPr>
      </w:pPr>
      <w:r w:rsidRPr="004C7487">
        <w:rPr>
          <w:sz w:val="28"/>
          <w:szCs w:val="28"/>
        </w:rPr>
        <w:t>Личностные</w:t>
      </w:r>
      <w:r w:rsidRPr="004C7487">
        <w:rPr>
          <w:sz w:val="28"/>
          <w:szCs w:val="28"/>
        </w:rPr>
        <w:tab/>
        <w:t>результаты</w:t>
      </w:r>
      <w:r w:rsidRPr="004C7487">
        <w:rPr>
          <w:sz w:val="28"/>
          <w:szCs w:val="28"/>
        </w:rPr>
        <w:tab/>
        <w:t>освоения</w:t>
      </w:r>
      <w:r w:rsidRPr="004C7487">
        <w:rPr>
          <w:sz w:val="28"/>
          <w:szCs w:val="28"/>
        </w:rPr>
        <w:tab/>
        <w:t>программы</w:t>
      </w:r>
      <w:r w:rsidRPr="004C7487">
        <w:rPr>
          <w:sz w:val="28"/>
          <w:szCs w:val="28"/>
        </w:rPr>
        <w:tab/>
        <w:t>по</w:t>
      </w:r>
      <w:r w:rsidRPr="004C7487">
        <w:rPr>
          <w:sz w:val="28"/>
          <w:szCs w:val="28"/>
        </w:rPr>
        <w:tab/>
        <w:t>литературе</w:t>
      </w:r>
    </w:p>
    <w:p w:rsidR="00BA3FD6" w:rsidRPr="004C7487" w:rsidRDefault="00F70A16">
      <w:pPr>
        <w:pStyle w:val="24"/>
        <w:shd w:val="clear" w:color="auto" w:fill="auto"/>
        <w:spacing w:line="470" w:lineRule="exact"/>
        <w:jc w:val="both"/>
        <w:rPr>
          <w:sz w:val="28"/>
          <w:szCs w:val="28"/>
        </w:rPr>
      </w:pPr>
      <w:r w:rsidRPr="004C7487">
        <w:rPr>
          <w:sz w:val="28"/>
          <w:szCs w:val="28"/>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4C7487" w:rsidRDefault="00F70A16" w:rsidP="0039582B">
      <w:pPr>
        <w:pStyle w:val="24"/>
        <w:numPr>
          <w:ilvl w:val="0"/>
          <w:numId w:val="21"/>
        </w:numPr>
        <w:shd w:val="clear" w:color="auto" w:fill="auto"/>
        <w:tabs>
          <w:tab w:val="left" w:pos="1542"/>
        </w:tabs>
        <w:spacing w:line="470" w:lineRule="exact"/>
        <w:ind w:firstLine="720"/>
        <w:jc w:val="both"/>
        <w:rPr>
          <w:sz w:val="28"/>
          <w:szCs w:val="28"/>
        </w:rPr>
      </w:pPr>
      <w:r w:rsidRPr="004C7487">
        <w:rPr>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22"/>
        </w:numPr>
        <w:shd w:val="clear" w:color="auto" w:fill="auto"/>
        <w:tabs>
          <w:tab w:val="left" w:pos="1042"/>
        </w:tabs>
        <w:spacing w:line="470" w:lineRule="exact"/>
        <w:ind w:firstLine="720"/>
        <w:jc w:val="both"/>
        <w:rPr>
          <w:sz w:val="28"/>
          <w:szCs w:val="28"/>
        </w:rPr>
      </w:pPr>
      <w:r w:rsidRPr="004C7487">
        <w:rPr>
          <w:sz w:val="28"/>
          <w:szCs w:val="28"/>
        </w:rPr>
        <w:lastRenderedPageBreak/>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деятельности;</w:t>
      </w:r>
    </w:p>
    <w:p w:rsidR="00BA3FD6" w:rsidRPr="004C7487" w:rsidRDefault="00F70A16" w:rsidP="0039582B">
      <w:pPr>
        <w:pStyle w:val="24"/>
        <w:numPr>
          <w:ilvl w:val="0"/>
          <w:numId w:val="22"/>
        </w:numPr>
        <w:shd w:val="clear" w:color="auto" w:fill="auto"/>
        <w:tabs>
          <w:tab w:val="left" w:pos="1076"/>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идейная убеждённость, готовность к служению и защите Отечества, </w:t>
      </w:r>
      <w:r w:rsidRPr="004C7487">
        <w:rPr>
          <w:sz w:val="28"/>
          <w:szCs w:val="28"/>
        </w:rPr>
        <w:lastRenderedPageBreak/>
        <w:t>ответственность за его судьбу, в том числе воспитанные на примерах из литературы.</w:t>
      </w:r>
    </w:p>
    <w:p w:rsidR="00BA3FD6" w:rsidRPr="004C7487" w:rsidRDefault="00F70A16" w:rsidP="0039582B">
      <w:pPr>
        <w:pStyle w:val="24"/>
        <w:numPr>
          <w:ilvl w:val="0"/>
          <w:numId w:val="22"/>
        </w:numPr>
        <w:shd w:val="clear" w:color="auto" w:fill="auto"/>
        <w:tabs>
          <w:tab w:val="left" w:pos="1081"/>
        </w:tabs>
        <w:spacing w:line="470"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4C7487" w:rsidRDefault="00F70A16">
      <w:pPr>
        <w:pStyle w:val="24"/>
        <w:shd w:val="clear" w:color="auto" w:fill="auto"/>
        <w:spacing w:line="470" w:lineRule="exact"/>
        <w:jc w:val="both"/>
        <w:rPr>
          <w:sz w:val="28"/>
          <w:szCs w:val="28"/>
        </w:rPr>
      </w:pPr>
      <w:r w:rsidRPr="004C7487">
        <w:rPr>
          <w:sz w:val="28"/>
          <w:szCs w:val="28"/>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личного вклада в построение устойчивого будущего;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4C7487" w:rsidRDefault="00F70A16" w:rsidP="0039582B">
      <w:pPr>
        <w:pStyle w:val="24"/>
        <w:numPr>
          <w:ilvl w:val="0"/>
          <w:numId w:val="22"/>
        </w:numPr>
        <w:shd w:val="clear" w:color="auto" w:fill="auto"/>
        <w:tabs>
          <w:tab w:val="left" w:pos="1086"/>
        </w:tabs>
        <w:spacing w:line="470"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4C7487" w:rsidRDefault="00F70A16" w:rsidP="0039582B">
      <w:pPr>
        <w:pStyle w:val="24"/>
        <w:numPr>
          <w:ilvl w:val="0"/>
          <w:numId w:val="22"/>
        </w:numPr>
        <w:shd w:val="clear" w:color="auto" w:fill="auto"/>
        <w:tabs>
          <w:tab w:val="left" w:pos="1047"/>
        </w:tabs>
        <w:spacing w:line="470" w:lineRule="exact"/>
        <w:ind w:firstLine="720"/>
        <w:jc w:val="both"/>
        <w:rPr>
          <w:sz w:val="28"/>
          <w:szCs w:val="28"/>
        </w:rPr>
      </w:pPr>
      <w:r w:rsidRPr="004C7487">
        <w:rPr>
          <w:sz w:val="28"/>
          <w:szCs w:val="28"/>
        </w:rPr>
        <w:t>физического воспитания, формирования культуры здоровья и эмоционального благополучия: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здорового и безопасного образа жизни, ответственного отношения к своему здоровью;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потребность в физическом совершенствовании, занятиях спортивно- оздоровительной деятельностью;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4C7487" w:rsidRDefault="00F70A16" w:rsidP="0039582B">
      <w:pPr>
        <w:pStyle w:val="24"/>
        <w:numPr>
          <w:ilvl w:val="0"/>
          <w:numId w:val="22"/>
        </w:numPr>
        <w:shd w:val="clear" w:color="auto" w:fill="auto"/>
        <w:tabs>
          <w:tab w:val="left" w:pos="1086"/>
        </w:tabs>
        <w:spacing w:line="470"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4C7487" w:rsidRDefault="00F70A16">
      <w:pPr>
        <w:pStyle w:val="24"/>
        <w:shd w:val="clear" w:color="auto" w:fill="auto"/>
        <w:spacing w:line="470" w:lineRule="exact"/>
        <w:rPr>
          <w:sz w:val="28"/>
          <w:szCs w:val="28"/>
        </w:rPr>
      </w:pPr>
      <w:r w:rsidRPr="004C7487">
        <w:rPr>
          <w:sz w:val="28"/>
          <w:szCs w:val="28"/>
        </w:rPr>
        <w:t>выполнять такую деятельность в процессе литературного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BA3FD6" w:rsidRPr="004C7487" w:rsidRDefault="00F70A16" w:rsidP="0039582B">
      <w:pPr>
        <w:pStyle w:val="24"/>
        <w:numPr>
          <w:ilvl w:val="0"/>
          <w:numId w:val="22"/>
        </w:numPr>
        <w:shd w:val="clear" w:color="auto" w:fill="auto"/>
        <w:tabs>
          <w:tab w:val="left" w:pos="1071"/>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w:t>
      </w:r>
      <w:r w:rsidRPr="004C7487">
        <w:rPr>
          <w:sz w:val="28"/>
          <w:szCs w:val="28"/>
        </w:rPr>
        <w:lastRenderedPageBreak/>
        <w:t>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4C7487" w:rsidRDefault="00F70A16" w:rsidP="0039582B">
      <w:pPr>
        <w:pStyle w:val="24"/>
        <w:numPr>
          <w:ilvl w:val="0"/>
          <w:numId w:val="22"/>
        </w:numPr>
        <w:shd w:val="clear" w:color="auto" w:fill="auto"/>
        <w:tabs>
          <w:tab w:val="left" w:pos="1071"/>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Pr="004C7487" w:rsidRDefault="00F70A16">
      <w:pPr>
        <w:pStyle w:val="24"/>
        <w:shd w:val="clear" w:color="auto" w:fill="auto"/>
        <w:spacing w:line="470" w:lineRule="exact"/>
        <w:rPr>
          <w:sz w:val="28"/>
          <w:szCs w:val="28"/>
        </w:rPr>
      </w:pPr>
      <w:r w:rsidRPr="004C7487">
        <w:rPr>
          <w:sz w:val="28"/>
          <w:szCs w:val="28"/>
        </w:rPr>
        <w:t>на литературные темы.</w:t>
      </w:r>
    </w:p>
    <w:p w:rsidR="00BA3FD6" w:rsidRPr="004C7487" w:rsidRDefault="00F70A16" w:rsidP="0039582B">
      <w:pPr>
        <w:pStyle w:val="24"/>
        <w:numPr>
          <w:ilvl w:val="0"/>
          <w:numId w:val="21"/>
        </w:numPr>
        <w:shd w:val="clear" w:color="auto" w:fill="auto"/>
        <w:tabs>
          <w:tab w:val="left" w:pos="1537"/>
        </w:tabs>
        <w:spacing w:line="470" w:lineRule="exact"/>
        <w:ind w:firstLine="720"/>
        <w:jc w:val="both"/>
        <w:rPr>
          <w:sz w:val="28"/>
          <w:szCs w:val="28"/>
        </w:rPr>
      </w:pPr>
      <w:r w:rsidRPr="004C7487">
        <w:rPr>
          <w:sz w:val="28"/>
          <w:szCs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эмпатии, включающей способность понимать эмоциональное состояние </w:t>
      </w:r>
      <w:r w:rsidRPr="004C7487">
        <w:rPr>
          <w:sz w:val="28"/>
          <w:szCs w:val="28"/>
        </w:rPr>
        <w:lastRenderedPageBreak/>
        <w:t>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4C7487" w:rsidRDefault="00F70A16" w:rsidP="0039582B">
      <w:pPr>
        <w:pStyle w:val="24"/>
        <w:numPr>
          <w:ilvl w:val="0"/>
          <w:numId w:val="21"/>
        </w:numPr>
        <w:shd w:val="clear" w:color="auto" w:fill="auto"/>
        <w:tabs>
          <w:tab w:val="left" w:pos="1542"/>
        </w:tabs>
        <w:spacing w:line="470" w:lineRule="exact"/>
        <w:ind w:firstLine="720"/>
        <w:jc w:val="both"/>
        <w:rPr>
          <w:sz w:val="28"/>
          <w:szCs w:val="28"/>
        </w:rPr>
      </w:pPr>
      <w:r w:rsidRPr="004C7487">
        <w:rPr>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23"/>
        </w:numPr>
        <w:shd w:val="clear" w:color="auto" w:fill="auto"/>
        <w:tabs>
          <w:tab w:val="left" w:pos="1734"/>
        </w:tabs>
        <w:spacing w:line="470"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BA3FD6" w:rsidRPr="004C7487" w:rsidRDefault="00F70A16">
      <w:pPr>
        <w:pStyle w:val="24"/>
        <w:shd w:val="clear" w:color="auto" w:fill="auto"/>
        <w:spacing w:line="470" w:lineRule="exact"/>
        <w:ind w:firstLine="720"/>
        <w:jc w:val="both"/>
        <w:rPr>
          <w:sz w:val="28"/>
          <w:szCs w:val="28"/>
        </w:rPr>
        <w:sectPr w:rsidR="00BA3FD6" w:rsidRPr="004C7487">
          <w:type w:val="continuous"/>
          <w:pgSz w:w="11900" w:h="16840"/>
          <w:pgMar w:top="1307" w:right="721" w:bottom="1483" w:left="1363" w:header="0" w:footer="3" w:gutter="0"/>
          <w:cols w:space="720"/>
          <w:noEndnote/>
          <w:docGrid w:linePitch="360"/>
        </w:sectPr>
      </w:pPr>
      <w:r w:rsidRPr="004C7487">
        <w:rPr>
          <w:sz w:val="28"/>
          <w:szCs w:val="28"/>
        </w:rPr>
        <w:t>устанавливать существенный признак или основания для сравнения литературных героев, художественных произведений и их фрагментов,</w:t>
      </w:r>
    </w:p>
    <w:p w:rsidR="00BA3FD6" w:rsidRPr="004C7487" w:rsidRDefault="00BA3FD6">
      <w:pPr>
        <w:spacing w:line="65" w:lineRule="exact"/>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headerReference w:type="even" r:id="rId17"/>
          <w:headerReference w:type="default" r:id="rId18"/>
          <w:footerReference w:type="even" r:id="rId19"/>
          <w:footerReference w:type="default" r:id="rId20"/>
          <w:headerReference w:type="first" r:id="rId21"/>
          <w:footerReference w:type="first" r:id="rId22"/>
          <w:pgSz w:w="11900" w:h="16840"/>
          <w:pgMar w:top="1055" w:right="0" w:bottom="1221" w:left="0" w:header="0" w:footer="3" w:gutter="0"/>
          <w:cols w:space="720"/>
          <w:noEndnote/>
          <w:titlePg/>
          <w:docGrid w:linePitch="360"/>
        </w:sectPr>
      </w:pPr>
    </w:p>
    <w:p w:rsidR="00BA3FD6" w:rsidRPr="004C7487" w:rsidRDefault="00F70A16">
      <w:pPr>
        <w:pStyle w:val="24"/>
        <w:shd w:val="clear" w:color="auto" w:fill="auto"/>
        <w:spacing w:line="470" w:lineRule="exact"/>
        <w:rPr>
          <w:sz w:val="28"/>
          <w:szCs w:val="28"/>
        </w:rPr>
      </w:pPr>
      <w:r w:rsidRPr="004C7487">
        <w:rPr>
          <w:sz w:val="28"/>
          <w:szCs w:val="28"/>
        </w:rPr>
        <w:lastRenderedPageBreak/>
        <w:t>классификации и обобщения литературных фактов;</w:t>
      </w:r>
    </w:p>
    <w:p w:rsidR="00BA3FD6" w:rsidRPr="004C7487" w:rsidRDefault="00F70A16">
      <w:pPr>
        <w:pStyle w:val="24"/>
        <w:shd w:val="clear" w:color="auto" w:fill="auto"/>
        <w:spacing w:line="470" w:lineRule="exact"/>
        <w:ind w:firstLine="720"/>
        <w:rPr>
          <w:sz w:val="28"/>
          <w:szCs w:val="28"/>
        </w:rPr>
      </w:pPr>
      <w:r w:rsidRPr="004C7487">
        <w:rPr>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креативное мышление при решении жизненных проблем с использованием собственного читательского опыта.</w:t>
      </w:r>
    </w:p>
    <w:p w:rsidR="00BA3FD6" w:rsidRPr="004C7487" w:rsidRDefault="00F70A16" w:rsidP="0039582B">
      <w:pPr>
        <w:pStyle w:val="24"/>
        <w:numPr>
          <w:ilvl w:val="0"/>
          <w:numId w:val="23"/>
        </w:numPr>
        <w:shd w:val="clear" w:color="auto" w:fill="auto"/>
        <w:tabs>
          <w:tab w:val="left" w:pos="1738"/>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w:t>
      </w:r>
      <w:r w:rsidRPr="004C7487">
        <w:rPr>
          <w:sz w:val="28"/>
          <w:szCs w:val="28"/>
        </w:rPr>
        <w:lastRenderedPageBreak/>
        <w:t>опыта;</w:t>
      </w:r>
    </w:p>
    <w:p w:rsidR="00BA3FD6" w:rsidRPr="004C7487" w:rsidRDefault="00F70A16">
      <w:pPr>
        <w:pStyle w:val="24"/>
        <w:shd w:val="clear" w:color="auto" w:fill="auto"/>
        <w:spacing w:line="470" w:lineRule="exact"/>
        <w:ind w:firstLine="720"/>
        <w:rPr>
          <w:sz w:val="28"/>
          <w:szCs w:val="28"/>
        </w:rPr>
      </w:pPr>
      <w:r w:rsidRPr="004C7487">
        <w:rPr>
          <w:sz w:val="28"/>
          <w:szCs w:val="28"/>
        </w:rPr>
        <w:t>выявлять причинно-следственные связи и актуализировать задачу</w:t>
      </w:r>
    </w:p>
    <w:p w:rsidR="00BA3FD6" w:rsidRPr="004C7487" w:rsidRDefault="00F70A16">
      <w:pPr>
        <w:pStyle w:val="24"/>
        <w:shd w:val="clear" w:color="auto" w:fill="auto"/>
        <w:spacing w:line="470" w:lineRule="exact"/>
        <w:jc w:val="both"/>
        <w:rPr>
          <w:sz w:val="28"/>
          <w:szCs w:val="28"/>
        </w:rPr>
      </w:pPr>
      <w:r w:rsidRPr="004C7487">
        <w:rPr>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оценивать приобретённый опыт, в том числе читательский;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23"/>
        </w:numPr>
        <w:shd w:val="clear" w:color="auto" w:fill="auto"/>
        <w:tabs>
          <w:tab w:val="left" w:pos="1724"/>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средства информационных и коммуникационных технологий </w:t>
      </w:r>
      <w:r w:rsidRPr="004C7487">
        <w:rPr>
          <w:sz w:val="28"/>
          <w:szCs w:val="28"/>
        </w:rPr>
        <w:lastRenderedPageBreak/>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4C7487" w:rsidRDefault="00F70A16">
      <w:pPr>
        <w:pStyle w:val="24"/>
        <w:shd w:val="clear" w:color="auto" w:fill="auto"/>
        <w:spacing w:line="470" w:lineRule="exact"/>
        <w:rPr>
          <w:sz w:val="28"/>
          <w:szCs w:val="28"/>
        </w:rPr>
      </w:pPr>
      <w:r w:rsidRPr="004C7487">
        <w:rPr>
          <w:sz w:val="28"/>
          <w:szCs w:val="28"/>
        </w:rPr>
        <w:t>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распознавания и защиты литературной и другой информации, информационной безопасности личности.</w:t>
      </w:r>
    </w:p>
    <w:p w:rsidR="00BA3FD6" w:rsidRPr="004C7487" w:rsidRDefault="00F70A16" w:rsidP="0039582B">
      <w:pPr>
        <w:pStyle w:val="24"/>
        <w:numPr>
          <w:ilvl w:val="0"/>
          <w:numId w:val="23"/>
        </w:numPr>
        <w:shd w:val="clear" w:color="auto" w:fill="auto"/>
        <w:tabs>
          <w:tab w:val="left" w:pos="1765"/>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коммуникации во всех сферах жизни, в том числе на уроке литературы и во внеурочной деятельности по предмету;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BA3FD6" w:rsidRPr="004C7487" w:rsidRDefault="00F70A16" w:rsidP="0039582B">
      <w:pPr>
        <w:pStyle w:val="24"/>
        <w:numPr>
          <w:ilvl w:val="0"/>
          <w:numId w:val="23"/>
        </w:numPr>
        <w:shd w:val="clear" w:color="auto" w:fill="auto"/>
        <w:tabs>
          <w:tab w:val="left" w:pos="1760"/>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части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4C7487" w:rsidRDefault="00F70A16">
      <w:pPr>
        <w:pStyle w:val="24"/>
        <w:shd w:val="clear" w:color="auto" w:fill="auto"/>
        <w:tabs>
          <w:tab w:val="left" w:pos="5698"/>
        </w:tabs>
        <w:spacing w:line="470" w:lineRule="exact"/>
        <w:ind w:firstLine="720"/>
        <w:jc w:val="both"/>
        <w:rPr>
          <w:sz w:val="28"/>
          <w:szCs w:val="28"/>
        </w:rPr>
      </w:pPr>
      <w:r w:rsidRPr="004C7487">
        <w:rPr>
          <w:sz w:val="28"/>
          <w:szCs w:val="28"/>
        </w:rPr>
        <w:t>давать оценку новым ситуациям,</w:t>
      </w:r>
      <w:r w:rsidRPr="004C7487">
        <w:rPr>
          <w:sz w:val="28"/>
          <w:szCs w:val="28"/>
        </w:rPr>
        <w:tab/>
        <w:t>в том числе изображённым</w:t>
      </w:r>
    </w:p>
    <w:p w:rsidR="00BA3FD6" w:rsidRPr="004C7487" w:rsidRDefault="00F70A16">
      <w:pPr>
        <w:pStyle w:val="24"/>
        <w:shd w:val="clear" w:color="auto" w:fill="auto"/>
        <w:spacing w:line="470" w:lineRule="exact"/>
        <w:rPr>
          <w:sz w:val="28"/>
          <w:szCs w:val="28"/>
        </w:rPr>
      </w:pPr>
      <w:r w:rsidRPr="004C7487">
        <w:rPr>
          <w:sz w:val="28"/>
          <w:szCs w:val="28"/>
        </w:rPr>
        <w:t>в художественной литературе;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расширять рамки учебного предмета на основе личных предпочтений с использованием читательского опыта;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20"/>
        <w:rPr>
          <w:sz w:val="28"/>
          <w:szCs w:val="28"/>
        </w:rPr>
      </w:pPr>
      <w:r w:rsidRPr="004C7487">
        <w:rPr>
          <w:sz w:val="28"/>
          <w:szCs w:val="28"/>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4C7487" w:rsidRDefault="00F70A16" w:rsidP="0039582B">
      <w:pPr>
        <w:pStyle w:val="24"/>
        <w:numPr>
          <w:ilvl w:val="0"/>
          <w:numId w:val="23"/>
        </w:numPr>
        <w:shd w:val="clear" w:color="auto" w:fill="auto"/>
        <w:tabs>
          <w:tab w:val="left" w:pos="1739"/>
        </w:tabs>
        <w:spacing w:line="470"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для оценки ситуации, выбора верного решения, опираясь на примеры из художественных произведений;</w:t>
      </w:r>
    </w:p>
    <w:p w:rsidR="00BA3FD6" w:rsidRPr="004C7487" w:rsidRDefault="00F70A16">
      <w:pPr>
        <w:pStyle w:val="24"/>
        <w:shd w:val="clear" w:color="auto" w:fill="auto"/>
        <w:spacing w:line="470" w:lineRule="exact"/>
        <w:ind w:firstLine="720"/>
        <w:rPr>
          <w:sz w:val="28"/>
          <w:szCs w:val="28"/>
        </w:rPr>
      </w:pPr>
      <w:r w:rsidRPr="004C7487">
        <w:rPr>
          <w:sz w:val="28"/>
          <w:szCs w:val="28"/>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признавать своё право и право других на ошибку в дискуссиях на литературные темы;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способность понимать мир с позиции другого человека, используя знания по литературе.</w:t>
      </w:r>
    </w:p>
    <w:p w:rsidR="00BA3FD6" w:rsidRPr="004C7487" w:rsidRDefault="00F70A16" w:rsidP="0039582B">
      <w:pPr>
        <w:pStyle w:val="24"/>
        <w:numPr>
          <w:ilvl w:val="0"/>
          <w:numId w:val="23"/>
        </w:numPr>
        <w:shd w:val="clear" w:color="auto" w:fill="auto"/>
        <w:tabs>
          <w:tab w:val="left" w:pos="1749"/>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rsidP="0039582B">
      <w:pPr>
        <w:pStyle w:val="24"/>
        <w:numPr>
          <w:ilvl w:val="0"/>
          <w:numId w:val="21"/>
        </w:numPr>
        <w:shd w:val="clear" w:color="auto" w:fill="auto"/>
        <w:tabs>
          <w:tab w:val="left" w:pos="1532"/>
        </w:tabs>
        <w:spacing w:line="470" w:lineRule="exact"/>
        <w:ind w:firstLine="720"/>
        <w:jc w:val="both"/>
        <w:rPr>
          <w:sz w:val="28"/>
          <w:szCs w:val="28"/>
        </w:rPr>
      </w:pPr>
      <w:r w:rsidRPr="004C7487">
        <w:rPr>
          <w:sz w:val="28"/>
          <w:szCs w:val="28"/>
        </w:rPr>
        <w:t>Предметные результаты освоения программы по литературе на уровне среднего общего образования должны обеспечивать:</w:t>
      </w:r>
    </w:p>
    <w:p w:rsidR="00BA3FD6" w:rsidRPr="004C7487" w:rsidRDefault="00F70A16" w:rsidP="0039582B">
      <w:pPr>
        <w:pStyle w:val="24"/>
        <w:numPr>
          <w:ilvl w:val="0"/>
          <w:numId w:val="24"/>
        </w:numPr>
        <w:shd w:val="clear" w:color="auto" w:fill="auto"/>
        <w:tabs>
          <w:tab w:val="left" w:pos="1028"/>
        </w:tabs>
        <w:spacing w:line="470" w:lineRule="exact"/>
        <w:ind w:firstLine="720"/>
        <w:jc w:val="both"/>
        <w:rPr>
          <w:sz w:val="28"/>
          <w:szCs w:val="28"/>
        </w:rPr>
      </w:pPr>
      <w:r w:rsidRPr="004C7487">
        <w:rPr>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4C7487" w:rsidRDefault="00F70A16" w:rsidP="0039582B">
      <w:pPr>
        <w:pStyle w:val="24"/>
        <w:numPr>
          <w:ilvl w:val="0"/>
          <w:numId w:val="24"/>
        </w:numPr>
        <w:shd w:val="clear" w:color="auto" w:fill="auto"/>
        <w:tabs>
          <w:tab w:val="left" w:pos="1018"/>
        </w:tabs>
        <w:spacing w:line="470" w:lineRule="exact"/>
        <w:ind w:firstLine="720"/>
        <w:jc w:val="both"/>
        <w:rPr>
          <w:sz w:val="28"/>
          <w:szCs w:val="28"/>
        </w:rPr>
      </w:pPr>
      <w:r w:rsidRPr="004C7487">
        <w:rPr>
          <w:sz w:val="28"/>
          <w:szCs w:val="28"/>
        </w:rPr>
        <w:t>осознание взаимосвязи между языковым, литературным, интеллектуальным, духовно-нравственным развитием личности;</w:t>
      </w:r>
    </w:p>
    <w:p w:rsidR="00BA3FD6" w:rsidRPr="004C7487" w:rsidRDefault="00F70A16" w:rsidP="0039582B">
      <w:pPr>
        <w:pStyle w:val="24"/>
        <w:numPr>
          <w:ilvl w:val="0"/>
          <w:numId w:val="24"/>
        </w:numPr>
        <w:shd w:val="clear" w:color="auto" w:fill="auto"/>
        <w:tabs>
          <w:tab w:val="left" w:pos="1033"/>
        </w:tabs>
        <w:spacing w:line="470" w:lineRule="exact"/>
        <w:ind w:firstLine="720"/>
        <w:jc w:val="both"/>
        <w:rPr>
          <w:sz w:val="28"/>
          <w:szCs w:val="28"/>
        </w:rPr>
      </w:pPr>
      <w:r w:rsidRPr="004C7487">
        <w:rPr>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4C7487" w:rsidRDefault="00F70A16" w:rsidP="0039582B">
      <w:pPr>
        <w:pStyle w:val="24"/>
        <w:numPr>
          <w:ilvl w:val="0"/>
          <w:numId w:val="24"/>
        </w:numPr>
        <w:shd w:val="clear" w:color="auto" w:fill="auto"/>
        <w:tabs>
          <w:tab w:val="left" w:pos="1028"/>
        </w:tabs>
        <w:spacing w:line="470" w:lineRule="exact"/>
        <w:ind w:firstLine="720"/>
        <w:jc w:val="both"/>
        <w:rPr>
          <w:sz w:val="28"/>
          <w:szCs w:val="28"/>
        </w:rPr>
      </w:pPr>
      <w:r w:rsidRPr="004C7487">
        <w:rPr>
          <w:sz w:val="28"/>
          <w:szCs w:val="28"/>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w:t>
      </w:r>
      <w:r w:rsidRPr="004C7487">
        <w:rPr>
          <w:sz w:val="28"/>
          <w:szCs w:val="28"/>
        </w:rPr>
        <w:lastRenderedPageBreak/>
        <w:t>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Pr="004C7487" w:rsidRDefault="00F70A16" w:rsidP="0039582B">
      <w:pPr>
        <w:pStyle w:val="24"/>
        <w:numPr>
          <w:ilvl w:val="0"/>
          <w:numId w:val="25"/>
        </w:numPr>
        <w:shd w:val="clear" w:color="auto" w:fill="auto"/>
        <w:tabs>
          <w:tab w:val="left" w:pos="380"/>
        </w:tabs>
        <w:spacing w:line="470" w:lineRule="exact"/>
        <w:jc w:val="both"/>
        <w:rPr>
          <w:sz w:val="28"/>
          <w:szCs w:val="28"/>
        </w:rPr>
      </w:pPr>
      <w:r w:rsidRPr="004C7487">
        <w:rPr>
          <w:sz w:val="28"/>
          <w:szCs w:val="28"/>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Pr="004C7487" w:rsidRDefault="00F70A16" w:rsidP="0039582B">
      <w:pPr>
        <w:pStyle w:val="24"/>
        <w:numPr>
          <w:ilvl w:val="0"/>
          <w:numId w:val="25"/>
        </w:numPr>
        <w:shd w:val="clear" w:color="auto" w:fill="auto"/>
        <w:tabs>
          <w:tab w:val="left" w:pos="385"/>
        </w:tabs>
        <w:spacing w:line="470" w:lineRule="exact"/>
        <w:jc w:val="both"/>
        <w:rPr>
          <w:sz w:val="28"/>
          <w:szCs w:val="28"/>
        </w:rPr>
      </w:pPr>
      <w:r w:rsidRPr="004C7487">
        <w:rPr>
          <w:sz w:val="28"/>
          <w:szCs w:val="28"/>
        </w:rP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w:t>
      </w:r>
      <w:r w:rsidRPr="004C7487">
        <w:rPr>
          <w:sz w:val="28"/>
          <w:szCs w:val="28"/>
        </w:rPr>
        <w:lastRenderedPageBreak/>
        <w:t>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4C7487" w:rsidRDefault="00F70A16" w:rsidP="0039582B">
      <w:pPr>
        <w:pStyle w:val="24"/>
        <w:numPr>
          <w:ilvl w:val="0"/>
          <w:numId w:val="24"/>
        </w:numPr>
        <w:shd w:val="clear" w:color="auto" w:fill="auto"/>
        <w:tabs>
          <w:tab w:val="left" w:pos="1018"/>
        </w:tabs>
        <w:spacing w:line="470" w:lineRule="exact"/>
        <w:ind w:firstLine="720"/>
        <w:jc w:val="both"/>
        <w:rPr>
          <w:sz w:val="28"/>
          <w:szCs w:val="28"/>
        </w:rPr>
      </w:pPr>
      <w:r w:rsidRPr="004C7487">
        <w:rPr>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4C7487" w:rsidRDefault="00F70A16" w:rsidP="0039582B">
      <w:pPr>
        <w:pStyle w:val="24"/>
        <w:numPr>
          <w:ilvl w:val="0"/>
          <w:numId w:val="24"/>
        </w:numPr>
        <w:shd w:val="clear" w:color="auto" w:fill="auto"/>
        <w:tabs>
          <w:tab w:val="left" w:pos="1028"/>
        </w:tabs>
        <w:spacing w:line="470" w:lineRule="exact"/>
        <w:ind w:firstLine="720"/>
        <w:jc w:val="both"/>
        <w:rPr>
          <w:sz w:val="28"/>
          <w:szCs w:val="28"/>
        </w:rPr>
      </w:pPr>
      <w:r w:rsidRPr="004C7487">
        <w:rPr>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4C7487" w:rsidRDefault="00F70A16" w:rsidP="0039582B">
      <w:pPr>
        <w:pStyle w:val="24"/>
        <w:numPr>
          <w:ilvl w:val="0"/>
          <w:numId w:val="26"/>
        </w:numPr>
        <w:shd w:val="clear" w:color="auto" w:fill="auto"/>
        <w:tabs>
          <w:tab w:val="left" w:pos="7207"/>
        </w:tabs>
        <w:spacing w:line="470" w:lineRule="exact"/>
        <w:ind w:firstLine="720"/>
        <w:jc w:val="both"/>
        <w:rPr>
          <w:sz w:val="28"/>
          <w:szCs w:val="28"/>
        </w:rPr>
      </w:pPr>
      <w:r w:rsidRPr="004C7487">
        <w:rPr>
          <w:sz w:val="28"/>
          <w:szCs w:val="28"/>
        </w:rPr>
        <w:t xml:space="preserve"> осознание художественной картины жизни,</w:t>
      </w:r>
      <w:r w:rsidRPr="004C7487">
        <w:rPr>
          <w:sz w:val="28"/>
          <w:szCs w:val="28"/>
        </w:rPr>
        <w:tab/>
        <w:t>созданной автором в литературном произведении, в единстве эмоционального личностного восприятия и интеллектуального понимания;</w:t>
      </w:r>
    </w:p>
    <w:p w:rsidR="00BA3FD6" w:rsidRPr="004C7487" w:rsidRDefault="00F70A16" w:rsidP="0039582B">
      <w:pPr>
        <w:pStyle w:val="24"/>
        <w:numPr>
          <w:ilvl w:val="0"/>
          <w:numId w:val="26"/>
        </w:numPr>
        <w:shd w:val="clear" w:color="auto" w:fill="auto"/>
        <w:spacing w:line="470" w:lineRule="exact"/>
        <w:ind w:firstLine="720"/>
        <w:jc w:val="both"/>
        <w:rPr>
          <w:sz w:val="28"/>
          <w:szCs w:val="28"/>
        </w:rPr>
      </w:pPr>
      <w:r w:rsidRPr="004C7487">
        <w:rPr>
          <w:sz w:val="28"/>
          <w:szCs w:val="28"/>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4C7487" w:rsidRDefault="00F70A16" w:rsidP="0039582B">
      <w:pPr>
        <w:pStyle w:val="24"/>
        <w:numPr>
          <w:ilvl w:val="0"/>
          <w:numId w:val="26"/>
        </w:numPr>
        <w:shd w:val="clear" w:color="auto" w:fill="auto"/>
        <w:tabs>
          <w:tab w:val="left" w:pos="1081"/>
        </w:tabs>
        <w:spacing w:line="470" w:lineRule="exact"/>
        <w:ind w:firstLine="720"/>
        <w:jc w:val="both"/>
        <w:rPr>
          <w:sz w:val="28"/>
          <w:szCs w:val="28"/>
        </w:rPr>
      </w:pPr>
      <w:r w:rsidRPr="004C7487">
        <w:rPr>
          <w:sz w:val="28"/>
          <w:szCs w:val="28"/>
        </w:rPr>
        <w:t>владение умениями анализа и интерпретации художественных</w:t>
      </w:r>
    </w:p>
    <w:p w:rsidR="00BA3FD6" w:rsidRPr="004C7487" w:rsidRDefault="00F70A16">
      <w:pPr>
        <w:pStyle w:val="24"/>
        <w:shd w:val="clear" w:color="auto" w:fill="auto"/>
        <w:tabs>
          <w:tab w:val="left" w:pos="7207"/>
        </w:tabs>
        <w:spacing w:line="470" w:lineRule="exact"/>
        <w:jc w:val="both"/>
        <w:rPr>
          <w:sz w:val="28"/>
          <w:szCs w:val="28"/>
        </w:rPr>
      </w:pPr>
      <w:r w:rsidRPr="004C7487">
        <w:rPr>
          <w:sz w:val="28"/>
          <w:szCs w:val="28"/>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4C7487">
        <w:rPr>
          <w:sz w:val="28"/>
          <w:szCs w:val="28"/>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4C7487">
        <w:rPr>
          <w:sz w:val="28"/>
          <w:szCs w:val="28"/>
        </w:rPr>
        <w:tab/>
        <w:t>авторский замысел</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w:t>
      </w:r>
      <w:r w:rsidRPr="004C7487">
        <w:rPr>
          <w:sz w:val="28"/>
          <w:szCs w:val="28"/>
        </w:rPr>
        <w:lastRenderedPageBreak/>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4C7487" w:rsidRDefault="00F70A16" w:rsidP="0039582B">
      <w:pPr>
        <w:pStyle w:val="24"/>
        <w:numPr>
          <w:ilvl w:val="0"/>
          <w:numId w:val="26"/>
        </w:numPr>
        <w:shd w:val="clear" w:color="auto" w:fill="auto"/>
        <w:tabs>
          <w:tab w:val="left" w:pos="1158"/>
        </w:tabs>
        <w:spacing w:line="470" w:lineRule="exact"/>
        <w:ind w:firstLine="720"/>
        <w:jc w:val="both"/>
        <w:rPr>
          <w:sz w:val="28"/>
          <w:szCs w:val="28"/>
        </w:rPr>
      </w:pPr>
      <w:r w:rsidRPr="004C7487">
        <w:rPr>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4C7487" w:rsidRDefault="00F70A16" w:rsidP="0039582B">
      <w:pPr>
        <w:pStyle w:val="24"/>
        <w:numPr>
          <w:ilvl w:val="0"/>
          <w:numId w:val="26"/>
        </w:numPr>
        <w:shd w:val="clear" w:color="auto" w:fill="auto"/>
        <w:tabs>
          <w:tab w:val="left" w:pos="1172"/>
        </w:tabs>
        <w:spacing w:line="470" w:lineRule="exact"/>
        <w:ind w:firstLine="720"/>
        <w:jc w:val="both"/>
        <w:rPr>
          <w:sz w:val="28"/>
          <w:szCs w:val="28"/>
        </w:rPr>
      </w:pPr>
      <w:r w:rsidRPr="004C7487">
        <w:rPr>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4C7487" w:rsidRDefault="00F70A16" w:rsidP="0039582B">
      <w:pPr>
        <w:pStyle w:val="24"/>
        <w:numPr>
          <w:ilvl w:val="0"/>
          <w:numId w:val="26"/>
        </w:numPr>
        <w:shd w:val="clear" w:color="auto" w:fill="auto"/>
        <w:tabs>
          <w:tab w:val="left" w:pos="457"/>
        </w:tabs>
        <w:spacing w:line="470" w:lineRule="exact"/>
        <w:ind w:firstLine="720"/>
        <w:jc w:val="both"/>
        <w:rPr>
          <w:sz w:val="28"/>
          <w:szCs w:val="28"/>
        </w:rPr>
      </w:pPr>
      <w:r w:rsidRPr="004C7487">
        <w:rPr>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4C7487" w:rsidRDefault="00F70A16" w:rsidP="0039582B">
      <w:pPr>
        <w:pStyle w:val="24"/>
        <w:numPr>
          <w:ilvl w:val="0"/>
          <w:numId w:val="26"/>
        </w:numPr>
        <w:shd w:val="clear" w:color="auto" w:fill="auto"/>
        <w:tabs>
          <w:tab w:val="left" w:pos="1162"/>
        </w:tabs>
        <w:spacing w:line="470" w:lineRule="exact"/>
        <w:ind w:firstLine="720"/>
        <w:jc w:val="both"/>
        <w:rPr>
          <w:sz w:val="28"/>
          <w:szCs w:val="28"/>
        </w:rPr>
      </w:pPr>
      <w:r w:rsidRPr="004C7487">
        <w:rPr>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4C7487" w:rsidRDefault="00F70A16" w:rsidP="0039582B">
      <w:pPr>
        <w:pStyle w:val="24"/>
        <w:numPr>
          <w:ilvl w:val="0"/>
          <w:numId w:val="27"/>
        </w:numPr>
        <w:shd w:val="clear" w:color="auto" w:fill="auto"/>
        <w:tabs>
          <w:tab w:val="left" w:pos="1507"/>
        </w:tabs>
        <w:spacing w:line="470" w:lineRule="exact"/>
        <w:ind w:firstLine="720"/>
        <w:jc w:val="both"/>
        <w:rPr>
          <w:sz w:val="28"/>
          <w:szCs w:val="28"/>
        </w:rPr>
      </w:pPr>
      <w:r w:rsidRPr="004C7487">
        <w:rPr>
          <w:sz w:val="28"/>
          <w:szCs w:val="28"/>
        </w:rPr>
        <w:t>Предметные результаты освоения программы по литературе к концу 10 класса должны обеспечивать:</w:t>
      </w:r>
    </w:p>
    <w:p w:rsidR="00BA3FD6" w:rsidRPr="004C7487" w:rsidRDefault="00F70A16" w:rsidP="0039582B">
      <w:pPr>
        <w:pStyle w:val="24"/>
        <w:numPr>
          <w:ilvl w:val="0"/>
          <w:numId w:val="28"/>
        </w:numPr>
        <w:shd w:val="clear" w:color="auto" w:fill="auto"/>
        <w:tabs>
          <w:tab w:val="left" w:pos="1028"/>
        </w:tabs>
        <w:spacing w:line="470" w:lineRule="exact"/>
        <w:ind w:firstLine="720"/>
        <w:jc w:val="both"/>
        <w:rPr>
          <w:sz w:val="28"/>
          <w:szCs w:val="28"/>
        </w:rPr>
      </w:pPr>
      <w:r w:rsidRPr="004C7487">
        <w:rPr>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4C7487" w:rsidRDefault="00F70A16" w:rsidP="0039582B">
      <w:pPr>
        <w:pStyle w:val="24"/>
        <w:numPr>
          <w:ilvl w:val="0"/>
          <w:numId w:val="28"/>
        </w:numPr>
        <w:shd w:val="clear" w:color="auto" w:fill="auto"/>
        <w:tabs>
          <w:tab w:val="left" w:pos="1028"/>
        </w:tabs>
        <w:spacing w:line="470" w:lineRule="exact"/>
        <w:ind w:firstLine="720"/>
        <w:jc w:val="both"/>
        <w:rPr>
          <w:sz w:val="28"/>
          <w:szCs w:val="28"/>
        </w:rPr>
      </w:pPr>
      <w:r w:rsidRPr="004C7487">
        <w:rPr>
          <w:sz w:val="28"/>
          <w:szCs w:val="28"/>
        </w:rPr>
        <w:lastRenderedPageBreak/>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4C7487" w:rsidRDefault="00F70A16" w:rsidP="0039582B">
      <w:pPr>
        <w:pStyle w:val="24"/>
        <w:numPr>
          <w:ilvl w:val="0"/>
          <w:numId w:val="28"/>
        </w:numPr>
        <w:shd w:val="clear" w:color="auto" w:fill="auto"/>
        <w:tabs>
          <w:tab w:val="left" w:pos="1033"/>
        </w:tabs>
        <w:spacing w:line="470" w:lineRule="exact"/>
        <w:ind w:firstLine="720"/>
        <w:jc w:val="both"/>
        <w:rPr>
          <w:sz w:val="28"/>
          <w:szCs w:val="28"/>
        </w:rPr>
      </w:pPr>
      <w:r w:rsidRPr="004C7487">
        <w:rPr>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4C7487" w:rsidRDefault="00F70A16" w:rsidP="0039582B">
      <w:pPr>
        <w:pStyle w:val="24"/>
        <w:numPr>
          <w:ilvl w:val="0"/>
          <w:numId w:val="28"/>
        </w:numPr>
        <w:shd w:val="clear" w:color="auto" w:fill="auto"/>
        <w:tabs>
          <w:tab w:val="left" w:pos="1023"/>
        </w:tabs>
        <w:spacing w:line="470" w:lineRule="exact"/>
        <w:ind w:firstLine="720"/>
        <w:jc w:val="both"/>
        <w:rPr>
          <w:sz w:val="28"/>
          <w:szCs w:val="28"/>
        </w:rPr>
      </w:pPr>
      <w:r w:rsidRPr="004C7487">
        <w:rPr>
          <w:sz w:val="28"/>
          <w:szCs w:val="28"/>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4C7487" w:rsidRDefault="00F70A16" w:rsidP="0039582B">
      <w:pPr>
        <w:pStyle w:val="24"/>
        <w:numPr>
          <w:ilvl w:val="0"/>
          <w:numId w:val="28"/>
        </w:numPr>
        <w:shd w:val="clear" w:color="auto" w:fill="auto"/>
        <w:tabs>
          <w:tab w:val="left" w:pos="1028"/>
        </w:tabs>
        <w:spacing w:line="470" w:lineRule="exact"/>
        <w:ind w:firstLine="720"/>
        <w:jc w:val="both"/>
        <w:rPr>
          <w:sz w:val="28"/>
          <w:szCs w:val="28"/>
        </w:rPr>
      </w:pPr>
      <w:r w:rsidRPr="004C7487">
        <w:rPr>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4C7487" w:rsidRDefault="00F70A16">
      <w:pPr>
        <w:pStyle w:val="24"/>
        <w:shd w:val="clear" w:color="auto" w:fill="auto"/>
        <w:tabs>
          <w:tab w:val="left" w:pos="3180"/>
          <w:tab w:val="left" w:pos="6238"/>
          <w:tab w:val="left" w:pos="8098"/>
        </w:tabs>
        <w:spacing w:line="470" w:lineRule="exact"/>
        <w:jc w:val="both"/>
        <w:rPr>
          <w:sz w:val="28"/>
          <w:szCs w:val="28"/>
        </w:rPr>
      </w:pPr>
      <w:r w:rsidRPr="004C7487">
        <w:rPr>
          <w:sz w:val="28"/>
          <w:szCs w:val="28"/>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4C7487">
        <w:rPr>
          <w:sz w:val="28"/>
          <w:szCs w:val="28"/>
        </w:rPr>
        <w:tab/>
        <w:t>и общечеловеческое</w:t>
      </w:r>
      <w:r w:rsidRPr="004C7487">
        <w:rPr>
          <w:sz w:val="28"/>
          <w:szCs w:val="28"/>
        </w:rPr>
        <w:tab/>
        <w:t>содержание</w:t>
      </w:r>
      <w:r w:rsidRPr="004C7487">
        <w:rPr>
          <w:sz w:val="28"/>
          <w:szCs w:val="28"/>
        </w:rPr>
        <w:tab/>
        <w:t>литературных</w:t>
      </w:r>
    </w:p>
    <w:p w:rsidR="00BA3FD6" w:rsidRPr="004C7487" w:rsidRDefault="00F70A16">
      <w:pPr>
        <w:pStyle w:val="24"/>
        <w:shd w:val="clear" w:color="auto" w:fill="auto"/>
        <w:spacing w:line="470" w:lineRule="exact"/>
        <w:jc w:val="both"/>
        <w:rPr>
          <w:sz w:val="28"/>
          <w:szCs w:val="28"/>
        </w:rPr>
      </w:pPr>
      <w:r w:rsidRPr="004C7487">
        <w:rPr>
          <w:sz w:val="28"/>
          <w:szCs w:val="28"/>
        </w:rPr>
        <w:t>произведений;</w:t>
      </w:r>
    </w:p>
    <w:p w:rsidR="00BA3FD6" w:rsidRPr="004C7487" w:rsidRDefault="00F70A16" w:rsidP="0039582B">
      <w:pPr>
        <w:pStyle w:val="24"/>
        <w:numPr>
          <w:ilvl w:val="0"/>
          <w:numId w:val="28"/>
        </w:numPr>
        <w:shd w:val="clear" w:color="auto" w:fill="auto"/>
        <w:tabs>
          <w:tab w:val="left" w:pos="1033"/>
        </w:tabs>
        <w:spacing w:line="470" w:lineRule="exact"/>
        <w:ind w:firstLine="720"/>
        <w:jc w:val="both"/>
        <w:rPr>
          <w:sz w:val="28"/>
          <w:szCs w:val="28"/>
        </w:rPr>
      </w:pPr>
      <w:r w:rsidRPr="004C7487">
        <w:rPr>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4C7487" w:rsidRDefault="00F70A16" w:rsidP="0039582B">
      <w:pPr>
        <w:pStyle w:val="24"/>
        <w:numPr>
          <w:ilvl w:val="0"/>
          <w:numId w:val="28"/>
        </w:numPr>
        <w:shd w:val="clear" w:color="auto" w:fill="auto"/>
        <w:tabs>
          <w:tab w:val="left" w:pos="1066"/>
        </w:tabs>
        <w:spacing w:line="470" w:lineRule="exact"/>
        <w:ind w:firstLine="720"/>
        <w:jc w:val="both"/>
        <w:rPr>
          <w:sz w:val="28"/>
          <w:szCs w:val="28"/>
        </w:rPr>
      </w:pPr>
      <w:r w:rsidRPr="004C7487">
        <w:rPr>
          <w:sz w:val="28"/>
          <w:szCs w:val="28"/>
        </w:rPr>
        <w:t>осмысление художественной картины жизни, созданной автором</w:t>
      </w:r>
    </w:p>
    <w:p w:rsidR="00BA3FD6" w:rsidRPr="004C7487" w:rsidRDefault="00F70A16">
      <w:pPr>
        <w:pStyle w:val="24"/>
        <w:shd w:val="clear" w:color="auto" w:fill="auto"/>
        <w:tabs>
          <w:tab w:val="left" w:pos="3180"/>
          <w:tab w:val="left" w:pos="6238"/>
        </w:tabs>
        <w:spacing w:line="470" w:lineRule="exact"/>
        <w:jc w:val="both"/>
        <w:rPr>
          <w:sz w:val="28"/>
          <w:szCs w:val="28"/>
        </w:rPr>
      </w:pPr>
      <w:r w:rsidRPr="004C7487">
        <w:rPr>
          <w:sz w:val="28"/>
          <w:szCs w:val="28"/>
        </w:rPr>
        <w:t>в литературном произведении, в единстве эмоционального личностного восприятия и интеллектуального</w:t>
      </w:r>
      <w:r w:rsidRPr="004C7487">
        <w:rPr>
          <w:sz w:val="28"/>
          <w:szCs w:val="28"/>
        </w:rPr>
        <w:tab/>
        <w:t>понимания; умение</w:t>
      </w:r>
      <w:r w:rsidRPr="004C7487">
        <w:rPr>
          <w:sz w:val="28"/>
          <w:szCs w:val="28"/>
        </w:rPr>
        <w:tab/>
        <w:t>эмоционально откликаться</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на прочитанное, выражать личное отношение к нему, передавать читательские </w:t>
      </w:r>
      <w:r w:rsidRPr="004C7487">
        <w:rPr>
          <w:sz w:val="28"/>
          <w:szCs w:val="28"/>
        </w:rPr>
        <w:lastRenderedPageBreak/>
        <w:t>впечатления;</w:t>
      </w:r>
    </w:p>
    <w:p w:rsidR="00BA3FD6" w:rsidRPr="004C7487" w:rsidRDefault="00F70A16" w:rsidP="0039582B">
      <w:pPr>
        <w:pStyle w:val="24"/>
        <w:numPr>
          <w:ilvl w:val="0"/>
          <w:numId w:val="28"/>
        </w:numPr>
        <w:shd w:val="clear" w:color="auto" w:fill="auto"/>
        <w:spacing w:line="470" w:lineRule="exact"/>
        <w:ind w:firstLine="720"/>
        <w:jc w:val="both"/>
        <w:rPr>
          <w:sz w:val="28"/>
          <w:szCs w:val="28"/>
        </w:rPr>
      </w:pPr>
      <w:r w:rsidRPr="004C7487">
        <w:rPr>
          <w:sz w:val="28"/>
          <w:szCs w:val="28"/>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4C7487" w:rsidRDefault="00F70A16" w:rsidP="0039582B">
      <w:pPr>
        <w:pStyle w:val="24"/>
        <w:numPr>
          <w:ilvl w:val="0"/>
          <w:numId w:val="28"/>
        </w:numPr>
        <w:shd w:val="clear" w:color="auto" w:fill="auto"/>
        <w:tabs>
          <w:tab w:val="left" w:pos="1038"/>
        </w:tabs>
        <w:spacing w:line="470" w:lineRule="exact"/>
        <w:ind w:firstLine="720"/>
        <w:jc w:val="both"/>
        <w:rPr>
          <w:sz w:val="28"/>
          <w:szCs w:val="28"/>
        </w:rPr>
      </w:pPr>
      <w:r w:rsidRPr="004C7487">
        <w:rPr>
          <w:sz w:val="28"/>
          <w:szCs w:val="28"/>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4C7487">
        <w:rPr>
          <w:sz w:val="28"/>
          <w:szCs w:val="28"/>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4C7487" w:rsidRDefault="00F70A16" w:rsidP="0039582B">
      <w:pPr>
        <w:pStyle w:val="24"/>
        <w:numPr>
          <w:ilvl w:val="0"/>
          <w:numId w:val="28"/>
        </w:numPr>
        <w:shd w:val="clear" w:color="auto" w:fill="auto"/>
        <w:tabs>
          <w:tab w:val="left" w:pos="1167"/>
        </w:tabs>
        <w:spacing w:line="470" w:lineRule="exact"/>
        <w:ind w:firstLine="740"/>
        <w:jc w:val="both"/>
        <w:rPr>
          <w:sz w:val="28"/>
          <w:szCs w:val="28"/>
        </w:rPr>
      </w:pPr>
      <w:r w:rsidRPr="004C7487">
        <w:rPr>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4C7487" w:rsidRDefault="00F70A16" w:rsidP="0039582B">
      <w:pPr>
        <w:pStyle w:val="24"/>
        <w:numPr>
          <w:ilvl w:val="0"/>
          <w:numId w:val="28"/>
        </w:numPr>
        <w:shd w:val="clear" w:color="auto" w:fill="auto"/>
        <w:tabs>
          <w:tab w:val="left" w:pos="1172"/>
        </w:tabs>
        <w:spacing w:line="470" w:lineRule="exact"/>
        <w:ind w:firstLine="740"/>
        <w:jc w:val="both"/>
        <w:rPr>
          <w:sz w:val="28"/>
          <w:szCs w:val="28"/>
        </w:rPr>
      </w:pPr>
      <w:r w:rsidRPr="004C7487">
        <w:rPr>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4C7487" w:rsidRDefault="00F70A16" w:rsidP="0039582B">
      <w:pPr>
        <w:pStyle w:val="24"/>
        <w:numPr>
          <w:ilvl w:val="0"/>
          <w:numId w:val="28"/>
        </w:numPr>
        <w:shd w:val="clear" w:color="auto" w:fill="auto"/>
        <w:tabs>
          <w:tab w:val="left" w:pos="1177"/>
        </w:tabs>
        <w:spacing w:line="470" w:lineRule="exact"/>
        <w:ind w:firstLine="740"/>
        <w:jc w:val="both"/>
        <w:rPr>
          <w:sz w:val="28"/>
          <w:szCs w:val="28"/>
        </w:rPr>
      </w:pPr>
      <w:r w:rsidRPr="004C7487">
        <w:rPr>
          <w:sz w:val="28"/>
          <w:szCs w:val="28"/>
        </w:rPr>
        <w:t xml:space="preserve">овладение современными читательскими практиками, культурой </w:t>
      </w:r>
      <w:r w:rsidRPr="004C7487">
        <w:rPr>
          <w:sz w:val="28"/>
          <w:szCs w:val="28"/>
        </w:rPr>
        <w:lastRenderedPageBreak/>
        <w:t>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4C7487" w:rsidRDefault="00F70A16" w:rsidP="0039582B">
      <w:pPr>
        <w:pStyle w:val="24"/>
        <w:numPr>
          <w:ilvl w:val="0"/>
          <w:numId w:val="28"/>
        </w:numPr>
        <w:shd w:val="clear" w:color="auto" w:fill="auto"/>
        <w:tabs>
          <w:tab w:val="left" w:pos="1172"/>
        </w:tabs>
        <w:spacing w:line="470" w:lineRule="exact"/>
        <w:ind w:firstLine="740"/>
        <w:jc w:val="both"/>
        <w:rPr>
          <w:sz w:val="28"/>
          <w:szCs w:val="28"/>
        </w:rPr>
      </w:pPr>
      <w:r w:rsidRPr="004C7487">
        <w:rPr>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4C7487" w:rsidRDefault="00F70A16" w:rsidP="0039582B">
      <w:pPr>
        <w:pStyle w:val="24"/>
        <w:numPr>
          <w:ilvl w:val="0"/>
          <w:numId w:val="27"/>
        </w:numPr>
        <w:shd w:val="clear" w:color="auto" w:fill="auto"/>
        <w:tabs>
          <w:tab w:val="left" w:pos="1512"/>
        </w:tabs>
        <w:spacing w:line="470" w:lineRule="exact"/>
        <w:ind w:firstLine="740"/>
        <w:jc w:val="both"/>
        <w:rPr>
          <w:sz w:val="28"/>
          <w:szCs w:val="28"/>
        </w:rPr>
      </w:pPr>
      <w:r w:rsidRPr="004C7487">
        <w:rPr>
          <w:sz w:val="28"/>
          <w:szCs w:val="28"/>
        </w:rPr>
        <w:t>Предметные результаты освоения программы по литературе к концу 11 класса должны обеспечивать:</w:t>
      </w:r>
    </w:p>
    <w:p w:rsidR="00BA3FD6" w:rsidRPr="004C7487" w:rsidRDefault="00F70A16" w:rsidP="0039582B">
      <w:pPr>
        <w:pStyle w:val="24"/>
        <w:numPr>
          <w:ilvl w:val="0"/>
          <w:numId w:val="29"/>
        </w:numPr>
        <w:shd w:val="clear" w:color="auto" w:fill="auto"/>
        <w:tabs>
          <w:tab w:val="left" w:pos="1085"/>
        </w:tabs>
        <w:spacing w:line="470" w:lineRule="exact"/>
        <w:ind w:firstLine="740"/>
        <w:jc w:val="both"/>
        <w:rPr>
          <w:sz w:val="28"/>
          <w:szCs w:val="28"/>
        </w:rPr>
      </w:pPr>
      <w:r w:rsidRPr="004C7487">
        <w:rPr>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4C7487" w:rsidRDefault="00F70A16" w:rsidP="0039582B">
      <w:pPr>
        <w:pStyle w:val="24"/>
        <w:numPr>
          <w:ilvl w:val="0"/>
          <w:numId w:val="29"/>
        </w:numPr>
        <w:shd w:val="clear" w:color="auto" w:fill="auto"/>
        <w:tabs>
          <w:tab w:val="left" w:pos="1028"/>
        </w:tabs>
        <w:spacing w:line="470" w:lineRule="exact"/>
        <w:ind w:firstLine="720"/>
        <w:jc w:val="both"/>
        <w:rPr>
          <w:sz w:val="28"/>
          <w:szCs w:val="28"/>
        </w:rPr>
      </w:pPr>
      <w:r w:rsidRPr="004C7487">
        <w:rPr>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4C7487" w:rsidRDefault="00F70A16" w:rsidP="0039582B">
      <w:pPr>
        <w:pStyle w:val="24"/>
        <w:numPr>
          <w:ilvl w:val="0"/>
          <w:numId w:val="29"/>
        </w:numPr>
        <w:shd w:val="clear" w:color="auto" w:fill="auto"/>
        <w:tabs>
          <w:tab w:val="left" w:pos="1028"/>
        </w:tabs>
        <w:spacing w:line="470" w:lineRule="exact"/>
        <w:ind w:firstLine="720"/>
        <w:jc w:val="both"/>
        <w:rPr>
          <w:sz w:val="28"/>
          <w:szCs w:val="28"/>
        </w:rPr>
      </w:pPr>
      <w:r w:rsidRPr="004C7487">
        <w:rPr>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4C7487" w:rsidRDefault="00F70A16" w:rsidP="0039582B">
      <w:pPr>
        <w:pStyle w:val="24"/>
        <w:numPr>
          <w:ilvl w:val="0"/>
          <w:numId w:val="29"/>
        </w:numPr>
        <w:shd w:val="clear" w:color="auto" w:fill="auto"/>
        <w:tabs>
          <w:tab w:val="left" w:pos="1028"/>
        </w:tabs>
        <w:spacing w:line="470" w:lineRule="exact"/>
        <w:ind w:firstLine="720"/>
        <w:jc w:val="both"/>
        <w:rPr>
          <w:sz w:val="28"/>
          <w:szCs w:val="28"/>
        </w:rPr>
      </w:pPr>
      <w:r w:rsidRPr="004C7487">
        <w:rPr>
          <w:sz w:val="28"/>
          <w:szCs w:val="28"/>
        </w:rP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w:t>
      </w:r>
      <w:r w:rsidRPr="004C7487">
        <w:rPr>
          <w:sz w:val="28"/>
          <w:szCs w:val="28"/>
        </w:rPr>
        <w:lastRenderedPageBreak/>
        <w:t>литературы;</w:t>
      </w:r>
    </w:p>
    <w:p w:rsidR="00BA3FD6" w:rsidRPr="004C7487" w:rsidRDefault="00F70A16" w:rsidP="0039582B">
      <w:pPr>
        <w:pStyle w:val="24"/>
        <w:numPr>
          <w:ilvl w:val="0"/>
          <w:numId w:val="29"/>
        </w:numPr>
        <w:shd w:val="clear" w:color="auto" w:fill="auto"/>
        <w:tabs>
          <w:tab w:val="left" w:pos="1038"/>
        </w:tabs>
        <w:spacing w:line="470" w:lineRule="exact"/>
        <w:ind w:firstLine="720"/>
        <w:jc w:val="both"/>
        <w:rPr>
          <w:sz w:val="28"/>
          <w:szCs w:val="28"/>
        </w:rPr>
      </w:pPr>
      <w:r w:rsidRPr="004C7487">
        <w:rPr>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4C7487">
        <w:rPr>
          <w:sz w:val="28"/>
          <w:szCs w:val="28"/>
          <w:lang w:val="en-US" w:eastAsia="en-US" w:bidi="en-US"/>
        </w:rPr>
        <w:t>XIX</w:t>
      </w:r>
      <w:r w:rsidRPr="004C7487">
        <w:rPr>
          <w:sz w:val="28"/>
          <w:szCs w:val="28"/>
          <w:lang w:eastAsia="en-US" w:bidi="en-US"/>
        </w:rPr>
        <w:t>-</w:t>
      </w:r>
      <w:r w:rsidRPr="004C7487">
        <w:rPr>
          <w:sz w:val="28"/>
          <w:szCs w:val="28"/>
          <w:lang w:val="en-US" w:eastAsia="en-US" w:bidi="en-US"/>
        </w:rPr>
        <w:t>XXI</w:t>
      </w:r>
      <w:r w:rsidRPr="004C7487">
        <w:rPr>
          <w:sz w:val="28"/>
          <w:szCs w:val="28"/>
          <w:lang w:eastAsia="en-US" w:bidi="en-US"/>
        </w:rPr>
        <w:t xml:space="preserve"> </w:t>
      </w:r>
      <w:r w:rsidRPr="004C7487">
        <w:rPr>
          <w:sz w:val="28"/>
          <w:szCs w:val="28"/>
        </w:rPr>
        <w:t>века со временем написания, с современностью и традицией; выявлять «сквозные темы» и ключевые проблемы русской литературы;</w:t>
      </w:r>
    </w:p>
    <w:p w:rsidR="00BA3FD6" w:rsidRPr="004C7487" w:rsidRDefault="00F70A16" w:rsidP="0039582B">
      <w:pPr>
        <w:pStyle w:val="24"/>
        <w:numPr>
          <w:ilvl w:val="0"/>
          <w:numId w:val="29"/>
        </w:numPr>
        <w:shd w:val="clear" w:color="auto" w:fill="auto"/>
        <w:tabs>
          <w:tab w:val="left" w:pos="1033"/>
        </w:tabs>
        <w:spacing w:line="470" w:lineRule="exact"/>
        <w:ind w:firstLine="720"/>
        <w:jc w:val="both"/>
        <w:rPr>
          <w:sz w:val="28"/>
          <w:szCs w:val="28"/>
        </w:rPr>
      </w:pPr>
      <w:r w:rsidRPr="004C7487">
        <w:rPr>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4C7487" w:rsidRDefault="00F70A16" w:rsidP="0039582B">
      <w:pPr>
        <w:pStyle w:val="24"/>
        <w:numPr>
          <w:ilvl w:val="0"/>
          <w:numId w:val="29"/>
        </w:numPr>
        <w:shd w:val="clear" w:color="auto" w:fill="auto"/>
        <w:tabs>
          <w:tab w:val="left" w:pos="1033"/>
        </w:tabs>
        <w:spacing w:line="470" w:lineRule="exact"/>
        <w:ind w:firstLine="720"/>
        <w:jc w:val="both"/>
        <w:rPr>
          <w:sz w:val="28"/>
          <w:szCs w:val="28"/>
        </w:rPr>
      </w:pPr>
      <w:r w:rsidRPr="004C7487">
        <w:rPr>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4C7487" w:rsidRDefault="00F70A16" w:rsidP="0039582B">
      <w:pPr>
        <w:pStyle w:val="24"/>
        <w:numPr>
          <w:ilvl w:val="0"/>
          <w:numId w:val="29"/>
        </w:numPr>
        <w:shd w:val="clear" w:color="auto" w:fill="auto"/>
        <w:tabs>
          <w:tab w:val="left" w:pos="1033"/>
        </w:tabs>
        <w:spacing w:line="470" w:lineRule="exact"/>
        <w:ind w:firstLine="720"/>
        <w:jc w:val="both"/>
        <w:rPr>
          <w:sz w:val="28"/>
          <w:szCs w:val="28"/>
        </w:rPr>
      </w:pPr>
      <w:r w:rsidRPr="004C7487">
        <w:rPr>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4C7487" w:rsidRDefault="00F70A16" w:rsidP="0039582B">
      <w:pPr>
        <w:pStyle w:val="24"/>
        <w:numPr>
          <w:ilvl w:val="0"/>
          <w:numId w:val="29"/>
        </w:numPr>
        <w:shd w:val="clear" w:color="auto" w:fill="auto"/>
        <w:spacing w:line="470" w:lineRule="exact"/>
        <w:ind w:firstLine="720"/>
        <w:jc w:val="both"/>
        <w:rPr>
          <w:sz w:val="28"/>
          <w:szCs w:val="28"/>
        </w:rPr>
      </w:pPr>
      <w:r w:rsidRPr="004C7487">
        <w:rPr>
          <w:sz w:val="28"/>
          <w:szCs w:val="28"/>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w:t>
      </w:r>
      <w:r w:rsidRPr="004C7487">
        <w:rPr>
          <w:sz w:val="28"/>
          <w:szCs w:val="28"/>
        </w:rPr>
        <w:lastRenderedPageBreak/>
        <w:t>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4C7487" w:rsidRDefault="00F70A16" w:rsidP="0039582B">
      <w:pPr>
        <w:pStyle w:val="24"/>
        <w:numPr>
          <w:ilvl w:val="0"/>
          <w:numId w:val="29"/>
        </w:numPr>
        <w:shd w:val="clear" w:color="auto" w:fill="auto"/>
        <w:tabs>
          <w:tab w:val="left" w:pos="1167"/>
        </w:tabs>
        <w:spacing w:line="470" w:lineRule="exact"/>
        <w:ind w:firstLine="740"/>
        <w:jc w:val="both"/>
        <w:rPr>
          <w:sz w:val="28"/>
          <w:szCs w:val="28"/>
        </w:rPr>
      </w:pPr>
      <w:r w:rsidRPr="004C7487">
        <w:rPr>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4C7487" w:rsidRDefault="00F70A16" w:rsidP="0039582B">
      <w:pPr>
        <w:pStyle w:val="24"/>
        <w:numPr>
          <w:ilvl w:val="0"/>
          <w:numId w:val="29"/>
        </w:numPr>
        <w:shd w:val="clear" w:color="auto" w:fill="auto"/>
        <w:tabs>
          <w:tab w:val="left" w:pos="3571"/>
        </w:tabs>
        <w:spacing w:line="470" w:lineRule="exact"/>
        <w:ind w:firstLine="740"/>
        <w:jc w:val="both"/>
        <w:rPr>
          <w:sz w:val="28"/>
          <w:szCs w:val="28"/>
        </w:rPr>
      </w:pPr>
      <w:r w:rsidRPr="004C7487">
        <w:rPr>
          <w:sz w:val="28"/>
          <w:szCs w:val="28"/>
        </w:rPr>
        <w:t xml:space="preserve"> сформированность</w:t>
      </w:r>
      <w:r w:rsidRPr="004C7487">
        <w:rPr>
          <w:sz w:val="28"/>
          <w:szCs w:val="28"/>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4C7487" w:rsidRDefault="00F70A16" w:rsidP="0039582B">
      <w:pPr>
        <w:pStyle w:val="24"/>
        <w:numPr>
          <w:ilvl w:val="0"/>
          <w:numId w:val="29"/>
        </w:numPr>
        <w:shd w:val="clear" w:color="auto" w:fill="auto"/>
        <w:tabs>
          <w:tab w:val="left" w:pos="1172"/>
        </w:tabs>
        <w:spacing w:line="470" w:lineRule="exact"/>
        <w:ind w:firstLine="740"/>
        <w:jc w:val="both"/>
        <w:rPr>
          <w:sz w:val="28"/>
          <w:szCs w:val="28"/>
        </w:rPr>
      </w:pPr>
      <w:r w:rsidRPr="004C7487">
        <w:rPr>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4C7487" w:rsidRDefault="00F70A16" w:rsidP="0039582B">
      <w:pPr>
        <w:pStyle w:val="24"/>
        <w:numPr>
          <w:ilvl w:val="0"/>
          <w:numId w:val="29"/>
        </w:numPr>
        <w:shd w:val="clear" w:color="auto" w:fill="auto"/>
        <w:tabs>
          <w:tab w:val="left" w:pos="1167"/>
        </w:tabs>
        <w:spacing w:line="470" w:lineRule="exact"/>
        <w:ind w:firstLine="740"/>
        <w:jc w:val="both"/>
        <w:rPr>
          <w:sz w:val="28"/>
          <w:szCs w:val="28"/>
        </w:rPr>
      </w:pPr>
      <w:r w:rsidRPr="004C7487">
        <w:rPr>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Pr="004C7487" w:rsidRDefault="00F70A16">
      <w:pPr>
        <w:pStyle w:val="24"/>
        <w:shd w:val="clear" w:color="auto" w:fill="auto"/>
        <w:spacing w:line="470" w:lineRule="exact"/>
        <w:rPr>
          <w:sz w:val="28"/>
          <w:szCs w:val="28"/>
        </w:rPr>
      </w:pPr>
      <w:r w:rsidRPr="004C7487">
        <w:rPr>
          <w:sz w:val="28"/>
          <w:szCs w:val="28"/>
        </w:rPr>
        <w:t>традиционных библиотек и электронных библиотечных систем.</w:t>
      </w:r>
    </w:p>
    <w:p w:rsidR="00BA3FD6" w:rsidRPr="004C7487" w:rsidRDefault="00BA3FD6">
      <w:pPr>
        <w:pStyle w:val="24"/>
        <w:shd w:val="clear" w:color="auto" w:fill="auto"/>
        <w:spacing w:line="470" w:lineRule="exact"/>
        <w:ind w:left="720"/>
        <w:rPr>
          <w:sz w:val="28"/>
          <w:szCs w:val="28"/>
        </w:rPr>
      </w:pPr>
    </w:p>
    <w:p w:rsidR="00BA3FD6" w:rsidRPr="004C7487" w:rsidRDefault="00F70A16" w:rsidP="0039582B">
      <w:pPr>
        <w:pStyle w:val="24"/>
        <w:numPr>
          <w:ilvl w:val="0"/>
          <w:numId w:val="30"/>
        </w:numPr>
        <w:shd w:val="clear" w:color="auto" w:fill="auto"/>
        <w:tabs>
          <w:tab w:val="left" w:pos="1248"/>
        </w:tabs>
        <w:spacing w:line="470" w:lineRule="exact"/>
        <w:ind w:firstLine="720"/>
        <w:jc w:val="both"/>
        <w:rPr>
          <w:sz w:val="28"/>
          <w:szCs w:val="28"/>
          <w:highlight w:val="cyan"/>
        </w:rPr>
      </w:pPr>
      <w:r w:rsidRPr="004C7487">
        <w:rPr>
          <w:sz w:val="28"/>
          <w:szCs w:val="28"/>
          <w:highlight w:val="cyan"/>
        </w:rPr>
        <w:t>Федеральная рабочая программа по учебному предмету «Иностранный (английский) язык (базовый уровень)»</w:t>
      </w:r>
    </w:p>
    <w:p w:rsidR="00BA3FD6" w:rsidRPr="004C7487" w:rsidRDefault="00F70A16" w:rsidP="0039582B">
      <w:pPr>
        <w:pStyle w:val="24"/>
        <w:numPr>
          <w:ilvl w:val="1"/>
          <w:numId w:val="30"/>
        </w:numPr>
        <w:shd w:val="clear" w:color="auto" w:fill="auto"/>
        <w:tabs>
          <w:tab w:val="left" w:pos="1326"/>
        </w:tabs>
        <w:spacing w:line="470" w:lineRule="exact"/>
        <w:ind w:firstLine="720"/>
        <w:jc w:val="both"/>
        <w:rPr>
          <w:sz w:val="28"/>
          <w:szCs w:val="28"/>
        </w:rPr>
      </w:pPr>
      <w:r w:rsidRPr="004C7487">
        <w:rPr>
          <w:sz w:val="28"/>
          <w:szCs w:val="28"/>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w:t>
      </w:r>
      <w:r w:rsidRPr="004C7487">
        <w:rPr>
          <w:sz w:val="28"/>
          <w:szCs w:val="28"/>
        </w:rPr>
        <w:lastRenderedPageBreak/>
        <w:t>язык) включает пояснительную записку, содержание обучения, планируемые результаты освоения программы по английскому языку.</w:t>
      </w:r>
    </w:p>
    <w:p w:rsidR="00BA3FD6" w:rsidRPr="004C7487" w:rsidRDefault="00F70A16" w:rsidP="0039582B">
      <w:pPr>
        <w:pStyle w:val="24"/>
        <w:numPr>
          <w:ilvl w:val="1"/>
          <w:numId w:val="30"/>
        </w:numPr>
        <w:shd w:val="clear" w:color="auto" w:fill="auto"/>
        <w:tabs>
          <w:tab w:val="left" w:pos="644"/>
        </w:tabs>
        <w:spacing w:line="470" w:lineRule="exact"/>
        <w:ind w:firstLine="720"/>
        <w:jc w:val="both"/>
        <w:rPr>
          <w:sz w:val="28"/>
          <w:szCs w:val="28"/>
        </w:rPr>
      </w:pPr>
      <w:r w:rsidRPr="004C7487">
        <w:rPr>
          <w:sz w:val="28"/>
          <w:szCs w:val="28"/>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4C7487" w:rsidRDefault="00F70A16" w:rsidP="0039582B">
      <w:pPr>
        <w:pStyle w:val="24"/>
        <w:numPr>
          <w:ilvl w:val="1"/>
          <w:numId w:val="30"/>
        </w:numPr>
        <w:shd w:val="clear" w:color="auto" w:fill="auto"/>
        <w:tabs>
          <w:tab w:val="left" w:pos="1335"/>
        </w:tabs>
        <w:spacing w:line="470" w:lineRule="exact"/>
        <w:ind w:firstLine="720"/>
        <w:jc w:val="both"/>
        <w:rPr>
          <w:sz w:val="28"/>
          <w:szCs w:val="28"/>
        </w:rPr>
      </w:pPr>
      <w:r w:rsidRPr="004C7487">
        <w:rPr>
          <w:sz w:val="28"/>
          <w:szCs w:val="28"/>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30"/>
        </w:numPr>
        <w:shd w:val="clear" w:color="auto" w:fill="auto"/>
        <w:tabs>
          <w:tab w:val="left" w:pos="1335"/>
        </w:tabs>
        <w:spacing w:line="470" w:lineRule="exact"/>
        <w:ind w:firstLine="720"/>
        <w:jc w:val="both"/>
        <w:rPr>
          <w:sz w:val="28"/>
          <w:szCs w:val="28"/>
        </w:rPr>
      </w:pPr>
      <w:r w:rsidRPr="004C7487">
        <w:rPr>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30"/>
        </w:numPr>
        <w:shd w:val="clear" w:color="auto" w:fill="auto"/>
        <w:tabs>
          <w:tab w:val="left" w:pos="1369"/>
        </w:tabs>
        <w:spacing w:line="470"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30"/>
        </w:numPr>
        <w:shd w:val="clear" w:color="auto" w:fill="auto"/>
        <w:tabs>
          <w:tab w:val="left" w:pos="1532"/>
        </w:tabs>
        <w:spacing w:line="470" w:lineRule="exact"/>
        <w:ind w:firstLine="720"/>
        <w:jc w:val="both"/>
        <w:rPr>
          <w:sz w:val="28"/>
          <w:szCs w:val="28"/>
        </w:rPr>
      </w:pPr>
      <w:r w:rsidRPr="004C7487">
        <w:rPr>
          <w:sz w:val="28"/>
          <w:szCs w:val="28"/>
        </w:rPr>
        <w:t>Программа по английскому языку (базовый уровень) на уровне среднего общего образования разработана на основе ФГОС СОО.</w:t>
      </w:r>
    </w:p>
    <w:p w:rsidR="00BA3FD6" w:rsidRPr="004C7487" w:rsidRDefault="00F70A16" w:rsidP="0039582B">
      <w:pPr>
        <w:pStyle w:val="24"/>
        <w:numPr>
          <w:ilvl w:val="2"/>
          <w:numId w:val="30"/>
        </w:numPr>
        <w:shd w:val="clear" w:color="auto" w:fill="auto"/>
        <w:tabs>
          <w:tab w:val="left" w:pos="1542"/>
        </w:tabs>
        <w:spacing w:line="470" w:lineRule="exact"/>
        <w:ind w:firstLine="720"/>
        <w:jc w:val="both"/>
        <w:rPr>
          <w:sz w:val="28"/>
          <w:szCs w:val="28"/>
        </w:rPr>
      </w:pPr>
      <w:r w:rsidRPr="004C7487">
        <w:rPr>
          <w:sz w:val="28"/>
          <w:szCs w:val="28"/>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4C7487" w:rsidRDefault="00F70A16" w:rsidP="0039582B">
      <w:pPr>
        <w:pStyle w:val="24"/>
        <w:numPr>
          <w:ilvl w:val="2"/>
          <w:numId w:val="30"/>
        </w:numPr>
        <w:shd w:val="clear" w:color="auto" w:fill="auto"/>
        <w:tabs>
          <w:tab w:val="left" w:pos="1532"/>
        </w:tabs>
        <w:spacing w:line="470" w:lineRule="exact"/>
        <w:ind w:firstLine="720"/>
        <w:jc w:val="both"/>
        <w:rPr>
          <w:sz w:val="28"/>
          <w:szCs w:val="28"/>
        </w:rPr>
      </w:pPr>
      <w:r w:rsidRPr="004C7487">
        <w:rPr>
          <w:sz w:val="28"/>
          <w:szCs w:val="28"/>
        </w:rPr>
        <w:t xml:space="preserve">Программа по английскому языку устанавливает распределение обязательного предметного содержания по годам обучения, предусматривает </w:t>
      </w:r>
      <w:r w:rsidRPr="004C7487">
        <w:rPr>
          <w:sz w:val="28"/>
          <w:szCs w:val="28"/>
        </w:rPr>
        <w:lastRenderedPageBreak/>
        <w:t>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4C7487" w:rsidRDefault="00F70A16" w:rsidP="0039582B">
      <w:pPr>
        <w:pStyle w:val="24"/>
        <w:numPr>
          <w:ilvl w:val="2"/>
          <w:numId w:val="30"/>
        </w:numPr>
        <w:shd w:val="clear" w:color="auto" w:fill="auto"/>
        <w:tabs>
          <w:tab w:val="left" w:pos="1532"/>
        </w:tabs>
        <w:spacing w:line="470" w:lineRule="exact"/>
        <w:ind w:firstLine="720"/>
        <w:jc w:val="both"/>
        <w:rPr>
          <w:sz w:val="28"/>
          <w:szCs w:val="28"/>
        </w:rPr>
      </w:pPr>
      <w:r w:rsidRPr="004C7487">
        <w:rPr>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4C7487" w:rsidRDefault="00F70A16" w:rsidP="0039582B">
      <w:pPr>
        <w:pStyle w:val="24"/>
        <w:numPr>
          <w:ilvl w:val="2"/>
          <w:numId w:val="30"/>
        </w:numPr>
        <w:shd w:val="clear" w:color="auto" w:fill="auto"/>
        <w:tabs>
          <w:tab w:val="left" w:pos="1532"/>
        </w:tabs>
        <w:spacing w:line="470" w:lineRule="exact"/>
        <w:ind w:firstLine="720"/>
        <w:jc w:val="both"/>
        <w:rPr>
          <w:sz w:val="28"/>
          <w:szCs w:val="28"/>
        </w:rPr>
      </w:pPr>
      <w:r w:rsidRPr="004C7487">
        <w:rPr>
          <w:sz w:val="28"/>
          <w:szCs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4C7487" w:rsidRDefault="00F70A16" w:rsidP="0039582B">
      <w:pPr>
        <w:pStyle w:val="24"/>
        <w:numPr>
          <w:ilvl w:val="2"/>
          <w:numId w:val="30"/>
        </w:numPr>
        <w:shd w:val="clear" w:color="auto" w:fill="auto"/>
        <w:tabs>
          <w:tab w:val="left" w:pos="1537"/>
        </w:tabs>
        <w:spacing w:line="470" w:lineRule="exact"/>
        <w:ind w:firstLine="720"/>
        <w:jc w:val="both"/>
        <w:rPr>
          <w:sz w:val="28"/>
          <w:szCs w:val="28"/>
        </w:rPr>
      </w:pPr>
      <w:r w:rsidRPr="004C7487">
        <w:rPr>
          <w:sz w:val="28"/>
          <w:szCs w:val="28"/>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w:t>
      </w:r>
      <w:r w:rsidRPr="004C7487">
        <w:rPr>
          <w:sz w:val="28"/>
          <w:szCs w:val="28"/>
        </w:rPr>
        <w:lastRenderedPageBreak/>
        <w:t>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4C7487" w:rsidRDefault="00F70A16" w:rsidP="0039582B">
      <w:pPr>
        <w:pStyle w:val="24"/>
        <w:numPr>
          <w:ilvl w:val="2"/>
          <w:numId w:val="30"/>
        </w:numPr>
        <w:shd w:val="clear" w:color="auto" w:fill="auto"/>
        <w:tabs>
          <w:tab w:val="left" w:pos="1527"/>
        </w:tabs>
        <w:spacing w:line="470" w:lineRule="exact"/>
        <w:ind w:firstLine="720"/>
        <w:jc w:val="both"/>
        <w:rPr>
          <w:sz w:val="28"/>
          <w:szCs w:val="28"/>
        </w:rPr>
      </w:pPr>
      <w:r w:rsidRPr="004C7487">
        <w:rPr>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4C7487" w:rsidRDefault="00F70A16" w:rsidP="0039582B">
      <w:pPr>
        <w:pStyle w:val="24"/>
        <w:numPr>
          <w:ilvl w:val="0"/>
          <w:numId w:val="31"/>
        </w:numPr>
        <w:shd w:val="clear" w:color="auto" w:fill="auto"/>
        <w:tabs>
          <w:tab w:val="left" w:pos="1573"/>
        </w:tabs>
        <w:spacing w:line="470" w:lineRule="exact"/>
        <w:ind w:firstLine="720"/>
        <w:jc w:val="both"/>
        <w:rPr>
          <w:sz w:val="28"/>
          <w:szCs w:val="28"/>
        </w:rPr>
      </w:pPr>
      <w:r w:rsidRPr="004C7487">
        <w:rPr>
          <w:sz w:val="28"/>
          <w:szCs w:val="28"/>
        </w:rPr>
        <w:t>Возрастание значимости владения иностранными языками приводит к переосмыслению целей и содержания обучения предмету.</w:t>
      </w:r>
    </w:p>
    <w:p w:rsidR="00BA3FD6" w:rsidRPr="004C7487" w:rsidRDefault="00F70A16" w:rsidP="0039582B">
      <w:pPr>
        <w:pStyle w:val="24"/>
        <w:numPr>
          <w:ilvl w:val="0"/>
          <w:numId w:val="31"/>
        </w:numPr>
        <w:shd w:val="clear" w:color="auto" w:fill="auto"/>
        <w:tabs>
          <w:tab w:val="left" w:pos="1671"/>
        </w:tabs>
        <w:spacing w:line="470" w:lineRule="exact"/>
        <w:ind w:firstLine="720"/>
        <w:jc w:val="both"/>
        <w:rPr>
          <w:sz w:val="28"/>
          <w:szCs w:val="28"/>
        </w:rPr>
      </w:pPr>
      <w:r w:rsidRPr="004C7487">
        <w:rPr>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w:t>
      </w:r>
      <w:r w:rsidRPr="004C7487">
        <w:rPr>
          <w:sz w:val="28"/>
          <w:szCs w:val="28"/>
        </w:rPr>
        <w:lastRenderedPageBreak/>
        <w:t>людьми разных стран и народов.</w:t>
      </w:r>
    </w:p>
    <w:p w:rsidR="00BA3FD6" w:rsidRPr="004C7487" w:rsidRDefault="00F70A16" w:rsidP="0039582B">
      <w:pPr>
        <w:pStyle w:val="24"/>
        <w:numPr>
          <w:ilvl w:val="0"/>
          <w:numId w:val="31"/>
        </w:numPr>
        <w:shd w:val="clear" w:color="auto" w:fill="auto"/>
        <w:tabs>
          <w:tab w:val="left" w:pos="1662"/>
        </w:tabs>
        <w:spacing w:line="470" w:lineRule="exact"/>
        <w:ind w:firstLine="720"/>
        <w:jc w:val="both"/>
        <w:rPr>
          <w:sz w:val="28"/>
          <w:szCs w:val="28"/>
        </w:rPr>
      </w:pPr>
      <w:r w:rsidRPr="004C7487">
        <w:rPr>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4C7487" w:rsidRDefault="00F70A16" w:rsidP="0039582B">
      <w:pPr>
        <w:pStyle w:val="24"/>
        <w:numPr>
          <w:ilvl w:val="0"/>
          <w:numId w:val="31"/>
        </w:numPr>
        <w:shd w:val="clear" w:color="auto" w:fill="auto"/>
        <w:tabs>
          <w:tab w:val="left" w:pos="1662"/>
        </w:tabs>
        <w:spacing w:line="470" w:lineRule="exact"/>
        <w:ind w:firstLine="720"/>
        <w:jc w:val="both"/>
        <w:rPr>
          <w:sz w:val="28"/>
          <w:szCs w:val="28"/>
        </w:rPr>
      </w:pPr>
      <w:r w:rsidRPr="004C7487">
        <w:rPr>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w:t>
      </w:r>
      <w:r w:rsidRPr="004C7487">
        <w:rPr>
          <w:sz w:val="28"/>
          <w:szCs w:val="28"/>
        </w:rPr>
        <w:lastRenderedPageBreak/>
        <w:t>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4C7487" w:rsidRDefault="00F70A16" w:rsidP="0039582B">
      <w:pPr>
        <w:pStyle w:val="24"/>
        <w:numPr>
          <w:ilvl w:val="0"/>
          <w:numId w:val="31"/>
        </w:numPr>
        <w:shd w:val="clear" w:color="auto" w:fill="auto"/>
        <w:tabs>
          <w:tab w:val="left" w:pos="1662"/>
        </w:tabs>
        <w:spacing w:line="470" w:lineRule="exact"/>
        <w:ind w:firstLine="720"/>
        <w:jc w:val="both"/>
        <w:rPr>
          <w:sz w:val="28"/>
          <w:szCs w:val="28"/>
        </w:rPr>
      </w:pPr>
      <w:r w:rsidRPr="004C7487">
        <w:rPr>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4C7487" w:rsidRDefault="00F70A16" w:rsidP="0039582B">
      <w:pPr>
        <w:pStyle w:val="24"/>
        <w:numPr>
          <w:ilvl w:val="0"/>
          <w:numId w:val="31"/>
        </w:numPr>
        <w:shd w:val="clear" w:color="auto" w:fill="auto"/>
        <w:tabs>
          <w:tab w:val="left" w:pos="1671"/>
        </w:tabs>
        <w:spacing w:line="470" w:lineRule="exact"/>
        <w:ind w:firstLine="720"/>
        <w:jc w:val="both"/>
        <w:rPr>
          <w:sz w:val="28"/>
          <w:szCs w:val="28"/>
        </w:rPr>
      </w:pPr>
      <w:r w:rsidRPr="004C7487">
        <w:rPr>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4C7487" w:rsidRDefault="00F70A16" w:rsidP="0039582B">
      <w:pPr>
        <w:pStyle w:val="24"/>
        <w:numPr>
          <w:ilvl w:val="0"/>
          <w:numId w:val="31"/>
        </w:numPr>
        <w:shd w:val="clear" w:color="auto" w:fill="auto"/>
        <w:tabs>
          <w:tab w:val="left" w:pos="1666"/>
        </w:tabs>
        <w:spacing w:line="470" w:lineRule="exact"/>
        <w:ind w:firstLine="720"/>
        <w:jc w:val="both"/>
        <w:rPr>
          <w:sz w:val="28"/>
          <w:szCs w:val="28"/>
        </w:rPr>
      </w:pPr>
      <w:r w:rsidRPr="004C7487">
        <w:rPr>
          <w:sz w:val="28"/>
          <w:szCs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Pr="004C7487" w:rsidRDefault="00F70A16" w:rsidP="0039582B">
      <w:pPr>
        <w:pStyle w:val="24"/>
        <w:numPr>
          <w:ilvl w:val="0"/>
          <w:numId w:val="31"/>
        </w:numPr>
        <w:shd w:val="clear" w:color="auto" w:fill="auto"/>
        <w:tabs>
          <w:tab w:val="left" w:pos="1666"/>
        </w:tabs>
        <w:spacing w:line="470" w:lineRule="exact"/>
        <w:ind w:firstLine="720"/>
        <w:jc w:val="both"/>
        <w:rPr>
          <w:sz w:val="28"/>
          <w:szCs w:val="28"/>
        </w:rPr>
      </w:pPr>
      <w:r w:rsidRPr="004C7487">
        <w:rPr>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4C7487" w:rsidRDefault="00F70A16" w:rsidP="0039582B">
      <w:pPr>
        <w:pStyle w:val="24"/>
        <w:numPr>
          <w:ilvl w:val="0"/>
          <w:numId w:val="31"/>
        </w:numPr>
        <w:shd w:val="clear" w:color="auto" w:fill="auto"/>
        <w:tabs>
          <w:tab w:val="left" w:pos="1666"/>
        </w:tabs>
        <w:spacing w:line="470" w:lineRule="exact"/>
        <w:ind w:firstLine="720"/>
        <w:jc w:val="both"/>
        <w:rPr>
          <w:sz w:val="28"/>
          <w:szCs w:val="28"/>
        </w:rPr>
      </w:pPr>
      <w:r w:rsidRPr="004C7487">
        <w:rPr>
          <w:sz w:val="28"/>
          <w:szCs w:val="28"/>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w:t>
      </w:r>
      <w:r w:rsidRPr="004C7487">
        <w:rPr>
          <w:sz w:val="28"/>
          <w:szCs w:val="28"/>
        </w:rPr>
        <w:lastRenderedPageBreak/>
        <w:t>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4C7487" w:rsidRDefault="00F70A16" w:rsidP="0039582B">
      <w:pPr>
        <w:pStyle w:val="24"/>
        <w:numPr>
          <w:ilvl w:val="1"/>
          <w:numId w:val="30"/>
        </w:numPr>
        <w:shd w:val="clear" w:color="auto" w:fill="auto"/>
        <w:tabs>
          <w:tab w:val="left" w:pos="1434"/>
        </w:tabs>
        <w:spacing w:line="470" w:lineRule="exact"/>
        <w:ind w:firstLine="720"/>
        <w:jc w:val="both"/>
        <w:rPr>
          <w:sz w:val="28"/>
          <w:szCs w:val="28"/>
        </w:rPr>
      </w:pPr>
      <w:r w:rsidRPr="004C7487">
        <w:rPr>
          <w:sz w:val="28"/>
          <w:szCs w:val="28"/>
        </w:rPr>
        <w:t>Содержание обучения в 10 классе.</w:t>
      </w:r>
    </w:p>
    <w:p w:rsidR="00BA3FD6" w:rsidRPr="004C7487" w:rsidRDefault="00F70A16" w:rsidP="0039582B">
      <w:pPr>
        <w:pStyle w:val="24"/>
        <w:numPr>
          <w:ilvl w:val="2"/>
          <w:numId w:val="30"/>
        </w:numPr>
        <w:shd w:val="clear" w:color="auto" w:fill="auto"/>
        <w:tabs>
          <w:tab w:val="left" w:pos="1630"/>
        </w:tabs>
        <w:spacing w:line="470" w:lineRule="exact"/>
        <w:ind w:firstLine="720"/>
        <w:jc w:val="both"/>
        <w:rPr>
          <w:sz w:val="28"/>
          <w:szCs w:val="28"/>
        </w:rPr>
      </w:pPr>
      <w:r w:rsidRPr="004C7487">
        <w:rPr>
          <w:sz w:val="28"/>
          <w:szCs w:val="28"/>
        </w:rPr>
        <w:t>Коммуникативные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Внешность и характеристика человека, литературного персонажа.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Молодёжь в современном обществе. Досуг молодёжи: чтение, кино, театр, музыка, музеи, Интернет, компьютерные игры. Любовь и дружба.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Покупки: одежда, обувь и продукты питания. Карманные деньги. Молодёжная</w:t>
      </w:r>
    </w:p>
    <w:p w:rsidR="00BA3FD6" w:rsidRPr="004C7487" w:rsidRDefault="00F70A16">
      <w:pPr>
        <w:pStyle w:val="24"/>
        <w:shd w:val="clear" w:color="auto" w:fill="auto"/>
        <w:spacing w:line="470" w:lineRule="exact"/>
        <w:jc w:val="both"/>
        <w:rPr>
          <w:sz w:val="28"/>
          <w:szCs w:val="28"/>
        </w:rPr>
      </w:pPr>
      <w:r w:rsidRPr="004C7487">
        <w:rPr>
          <w:sz w:val="28"/>
          <w:szCs w:val="28"/>
        </w:rPr>
        <w:t>мода.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Туризм. Виды отдыха. Путешествия по России и зарубежным странам.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Проблемы экологии. Защита окружающей среды. Стихийные бедствия.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Условия проживания в городской/сельской местности.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23"/>
          <w:headerReference w:type="default" r:id="rId24"/>
          <w:footerReference w:type="even" r:id="rId25"/>
          <w:footerReference w:type="default" r:id="rId26"/>
          <w:headerReference w:type="first" r:id="rId27"/>
          <w:footerReference w:type="first" r:id="rId28"/>
          <w:pgSz w:w="11900" w:h="16840"/>
          <w:pgMar w:top="1398" w:right="710" w:bottom="1412" w:left="1355" w:header="0" w:footer="3" w:gutter="0"/>
          <w:cols w:space="720"/>
          <w:noEndnote/>
          <w:titlePg/>
          <w:docGrid w:linePitch="360"/>
        </w:sectPr>
      </w:pPr>
      <w:r w:rsidRPr="004C7487">
        <w:rPr>
          <w:sz w:val="28"/>
          <w:szCs w:val="28"/>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культурные особенности (национальные и популярные праздники, знаменательные даты, традиции, обычаи), страницы истории.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4C7487" w:rsidRDefault="00F70A16" w:rsidP="0039582B">
      <w:pPr>
        <w:pStyle w:val="24"/>
        <w:numPr>
          <w:ilvl w:val="3"/>
          <w:numId w:val="30"/>
        </w:numPr>
        <w:shd w:val="clear" w:color="auto" w:fill="auto"/>
        <w:tabs>
          <w:tab w:val="left" w:pos="1772"/>
        </w:tabs>
        <w:spacing w:line="470" w:lineRule="exact"/>
        <w:ind w:firstLine="720"/>
        <w:jc w:val="both"/>
        <w:rPr>
          <w:sz w:val="28"/>
          <w:szCs w:val="28"/>
        </w:rPr>
      </w:pPr>
      <w:r w:rsidRPr="004C7487">
        <w:rPr>
          <w:sz w:val="28"/>
          <w:szCs w:val="28"/>
        </w:rPr>
        <w:t>Говорение.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Названные умения диалогической речи совершенствуются в стандартных </w:t>
      </w:r>
      <w:r w:rsidRPr="004C7487">
        <w:rPr>
          <w:sz w:val="28"/>
          <w:szCs w:val="28"/>
        </w:rPr>
        <w:lastRenderedPageBreak/>
        <w:t>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диалога - 8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коммуникативных умений монологической речи на базе умений, сформированных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устных связных монологических высказываний с использованием основных коммуникативных типов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повествование/сообщение;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рассуждение;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устное представление (презентация) результатов выполненной проектной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монологического высказывания - до 14 фраз.</w:t>
      </w:r>
    </w:p>
    <w:p w:rsidR="00BA3FD6" w:rsidRPr="004C7487" w:rsidRDefault="00F70A16" w:rsidP="0039582B">
      <w:pPr>
        <w:pStyle w:val="24"/>
        <w:numPr>
          <w:ilvl w:val="3"/>
          <w:numId w:val="30"/>
        </w:numPr>
        <w:shd w:val="clear" w:color="auto" w:fill="auto"/>
        <w:tabs>
          <w:tab w:val="left" w:pos="1806"/>
        </w:tabs>
        <w:spacing w:line="470" w:lineRule="exact"/>
        <w:ind w:firstLine="720"/>
        <w:jc w:val="both"/>
        <w:rPr>
          <w:sz w:val="28"/>
          <w:szCs w:val="28"/>
        </w:rPr>
      </w:pPr>
      <w:r w:rsidRPr="004C7487">
        <w:rPr>
          <w:sz w:val="28"/>
          <w:szCs w:val="28"/>
        </w:rPr>
        <w:t>Аудирование.</w:t>
      </w:r>
    </w:p>
    <w:p w:rsidR="00BA3FD6" w:rsidRPr="004C7487" w:rsidRDefault="00F70A16">
      <w:pPr>
        <w:pStyle w:val="24"/>
        <w:shd w:val="clear" w:color="auto" w:fill="auto"/>
        <w:tabs>
          <w:tab w:val="left" w:pos="1171"/>
        </w:tabs>
        <w:spacing w:line="470" w:lineRule="exact"/>
        <w:ind w:firstLine="720"/>
        <w:jc w:val="both"/>
        <w:rPr>
          <w:sz w:val="28"/>
          <w:szCs w:val="28"/>
        </w:rPr>
      </w:pPr>
      <w:r w:rsidRPr="004C7487">
        <w:rPr>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rsidRPr="004C7487">
        <w:rPr>
          <w:sz w:val="28"/>
          <w:szCs w:val="28"/>
        </w:rPr>
        <w:lastRenderedPageBreak/>
        <w:t>коммуникативной задачи:</w:t>
      </w:r>
      <w:r w:rsidRPr="004C7487">
        <w:rPr>
          <w:sz w:val="28"/>
          <w:szCs w:val="28"/>
        </w:rPr>
        <w:tab/>
        <w:t>с пониманием основного содержания, с пониманием нужной</w:t>
      </w:r>
    </w:p>
    <w:p w:rsidR="00BA3FD6" w:rsidRPr="004C7487" w:rsidRDefault="00F70A16">
      <w:pPr>
        <w:pStyle w:val="24"/>
        <w:shd w:val="clear" w:color="auto" w:fill="auto"/>
        <w:spacing w:line="470" w:lineRule="exact"/>
        <w:jc w:val="both"/>
        <w:rPr>
          <w:sz w:val="28"/>
          <w:szCs w:val="28"/>
        </w:rPr>
      </w:pPr>
      <w:r w:rsidRPr="004C7487">
        <w:rPr>
          <w:sz w:val="28"/>
          <w:szCs w:val="28"/>
        </w:rPr>
        <w:t>/интересующей/запрашиваемой информации.</w:t>
      </w:r>
    </w:p>
    <w:p w:rsidR="00BA3FD6" w:rsidRPr="004C7487" w:rsidRDefault="00F70A16">
      <w:pPr>
        <w:pStyle w:val="24"/>
        <w:shd w:val="clear" w:color="auto" w:fill="auto"/>
        <w:tabs>
          <w:tab w:val="left" w:pos="8045"/>
        </w:tabs>
        <w:spacing w:line="470" w:lineRule="exact"/>
        <w:ind w:firstLine="720"/>
        <w:jc w:val="both"/>
        <w:rPr>
          <w:sz w:val="28"/>
          <w:szCs w:val="28"/>
        </w:rPr>
      </w:pPr>
      <w:r w:rsidRPr="004C7487">
        <w:rPr>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4C7487">
        <w:rPr>
          <w:sz w:val="28"/>
          <w:szCs w:val="28"/>
        </w:rPr>
        <w:tab/>
        <w:t>информацию</w:t>
      </w:r>
    </w:p>
    <w:p w:rsidR="00BA3FD6" w:rsidRPr="004C7487" w:rsidRDefault="00F70A16">
      <w:pPr>
        <w:pStyle w:val="24"/>
        <w:shd w:val="clear" w:color="auto" w:fill="auto"/>
        <w:spacing w:line="470" w:lineRule="exact"/>
        <w:jc w:val="both"/>
        <w:rPr>
          <w:sz w:val="28"/>
          <w:szCs w:val="28"/>
        </w:rPr>
      </w:pPr>
      <w:r w:rsidRPr="004C7487">
        <w:rPr>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Время звучания текста/текстов для аудирования - до 2,5 минуты.</w:t>
      </w:r>
    </w:p>
    <w:p w:rsidR="00BA3FD6" w:rsidRPr="004C7487" w:rsidRDefault="00F70A16" w:rsidP="0039582B">
      <w:pPr>
        <w:pStyle w:val="24"/>
        <w:numPr>
          <w:ilvl w:val="3"/>
          <w:numId w:val="30"/>
        </w:numPr>
        <w:shd w:val="clear" w:color="auto" w:fill="auto"/>
        <w:tabs>
          <w:tab w:val="left" w:pos="1772"/>
        </w:tabs>
        <w:spacing w:line="470" w:lineRule="exact"/>
        <w:ind w:firstLine="720"/>
        <w:jc w:val="both"/>
        <w:rPr>
          <w:sz w:val="28"/>
          <w:szCs w:val="28"/>
        </w:rPr>
      </w:pPr>
      <w:r w:rsidRPr="004C7487">
        <w:rPr>
          <w:sz w:val="28"/>
          <w:szCs w:val="28"/>
        </w:rPr>
        <w:t>Смысловое чтение.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w:t>
      </w:r>
      <w:r w:rsidRPr="004C7487">
        <w:rPr>
          <w:sz w:val="28"/>
          <w:szCs w:val="28"/>
        </w:rPr>
        <w:lastRenderedPageBreak/>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несплошных текстов (таблиц, диаграмм, графиков и другие) и понимание представленной в них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текста/текстов для чтения - 500-700 слов.</w:t>
      </w:r>
    </w:p>
    <w:p w:rsidR="00BA3FD6" w:rsidRPr="004C7487" w:rsidRDefault="00F70A16" w:rsidP="0039582B">
      <w:pPr>
        <w:pStyle w:val="24"/>
        <w:numPr>
          <w:ilvl w:val="3"/>
          <w:numId w:val="30"/>
        </w:numPr>
        <w:shd w:val="clear" w:color="auto" w:fill="auto"/>
        <w:tabs>
          <w:tab w:val="left" w:pos="1795"/>
        </w:tabs>
        <w:spacing w:line="470" w:lineRule="exact"/>
        <w:ind w:firstLine="720"/>
        <w:jc w:val="both"/>
        <w:rPr>
          <w:sz w:val="28"/>
          <w:szCs w:val="28"/>
        </w:rPr>
      </w:pPr>
      <w:r w:rsidRPr="004C7487">
        <w:rPr>
          <w:sz w:val="28"/>
          <w:szCs w:val="28"/>
        </w:rPr>
        <w:t>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умений письменной речи на базе умений, сформированных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заполнение анкет и формуляров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написание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написание электронного сообщения личного характера в соответствии с </w:t>
      </w:r>
      <w:r w:rsidRPr="004C7487">
        <w:rPr>
          <w:sz w:val="28"/>
          <w:szCs w:val="28"/>
        </w:rPr>
        <w:lastRenderedPageBreak/>
        <w:t>нормами неофициального общения, принятыми в стране/странах изучаемого языка, объём сообщения - до 130 слов;</w:t>
      </w:r>
    </w:p>
    <w:p w:rsidR="00BA3FD6" w:rsidRPr="004C7487" w:rsidRDefault="00F70A16">
      <w:pPr>
        <w:pStyle w:val="24"/>
        <w:shd w:val="clear" w:color="auto" w:fill="auto"/>
        <w:tabs>
          <w:tab w:val="left" w:pos="3672"/>
          <w:tab w:val="left" w:pos="4867"/>
        </w:tabs>
        <w:spacing w:line="470" w:lineRule="exact"/>
        <w:ind w:firstLine="720"/>
        <w:jc w:val="both"/>
        <w:rPr>
          <w:sz w:val="28"/>
          <w:szCs w:val="28"/>
        </w:rPr>
      </w:pPr>
      <w:r w:rsidRPr="004C7487">
        <w:rPr>
          <w:sz w:val="28"/>
          <w:szCs w:val="28"/>
        </w:rPr>
        <w:t>создание небольшого письменного высказывания (рассказа, сочинения и другие) на основе</w:t>
      </w:r>
      <w:r w:rsidRPr="004C7487">
        <w:rPr>
          <w:sz w:val="28"/>
          <w:szCs w:val="28"/>
        </w:rPr>
        <w:tab/>
        <w:t>плана,</w:t>
      </w:r>
      <w:r w:rsidRPr="004C7487">
        <w:rPr>
          <w:sz w:val="28"/>
          <w:szCs w:val="28"/>
        </w:rPr>
        <w:tab/>
        <w:t>иллюстрации, таблицы, диаграммы</w:t>
      </w:r>
    </w:p>
    <w:p w:rsidR="00BA3FD6" w:rsidRPr="004C7487" w:rsidRDefault="00F70A16">
      <w:pPr>
        <w:pStyle w:val="24"/>
        <w:shd w:val="clear" w:color="auto" w:fill="auto"/>
        <w:spacing w:line="470" w:lineRule="exact"/>
        <w:jc w:val="both"/>
        <w:rPr>
          <w:sz w:val="28"/>
          <w:szCs w:val="28"/>
        </w:rPr>
      </w:pPr>
      <w:r w:rsidRPr="004C7487">
        <w:rPr>
          <w:sz w:val="28"/>
          <w:szCs w:val="28"/>
        </w:rPr>
        <w:t>и/или прочитанного/прослушанного текста с использованием образца, объём письменного высказывания - до 150 слов;</w:t>
      </w:r>
    </w:p>
    <w:p w:rsidR="00BA3FD6" w:rsidRPr="004C7487" w:rsidRDefault="00F70A16">
      <w:pPr>
        <w:pStyle w:val="24"/>
        <w:shd w:val="clear" w:color="auto" w:fill="auto"/>
        <w:tabs>
          <w:tab w:val="left" w:pos="3672"/>
          <w:tab w:val="left" w:pos="4867"/>
        </w:tabs>
        <w:spacing w:line="470" w:lineRule="exact"/>
        <w:ind w:firstLine="720"/>
        <w:jc w:val="both"/>
        <w:rPr>
          <w:sz w:val="28"/>
          <w:szCs w:val="28"/>
        </w:rPr>
      </w:pPr>
      <w:r w:rsidRPr="004C7487">
        <w:rPr>
          <w:sz w:val="28"/>
          <w:szCs w:val="28"/>
        </w:rPr>
        <w:t>заполнение таблицы:</w:t>
      </w:r>
      <w:r w:rsidRPr="004C7487">
        <w:rPr>
          <w:sz w:val="28"/>
          <w:szCs w:val="28"/>
        </w:rPr>
        <w:tab/>
        <w:t>краткая</w:t>
      </w:r>
      <w:r w:rsidRPr="004C7487">
        <w:rPr>
          <w:sz w:val="28"/>
          <w:szCs w:val="28"/>
        </w:rPr>
        <w:tab/>
        <w:t>фиксация содержания, прочитанного/</w:t>
      </w:r>
    </w:p>
    <w:p w:rsidR="00BA3FD6" w:rsidRPr="004C7487" w:rsidRDefault="00F70A16">
      <w:pPr>
        <w:pStyle w:val="24"/>
        <w:shd w:val="clear" w:color="auto" w:fill="auto"/>
        <w:spacing w:line="470" w:lineRule="exact"/>
        <w:rPr>
          <w:sz w:val="28"/>
          <w:szCs w:val="28"/>
        </w:rPr>
      </w:pPr>
      <w:r w:rsidRPr="004C7487">
        <w:rPr>
          <w:sz w:val="28"/>
          <w:szCs w:val="28"/>
        </w:rPr>
        <w:t>прослушанного текста или дополнение информации в таблице;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письменное предоставление результатов выполненной проектной работы, в том числе в форме презентации, объём - до 150 слов.</w:t>
      </w:r>
    </w:p>
    <w:p w:rsidR="00BA3FD6" w:rsidRPr="004C7487" w:rsidRDefault="00F70A16" w:rsidP="0039582B">
      <w:pPr>
        <w:pStyle w:val="24"/>
        <w:numPr>
          <w:ilvl w:val="2"/>
          <w:numId w:val="30"/>
        </w:numPr>
        <w:shd w:val="clear" w:color="auto" w:fill="auto"/>
        <w:tabs>
          <w:tab w:val="left" w:pos="1585"/>
        </w:tabs>
        <w:spacing w:line="470" w:lineRule="exact"/>
        <w:ind w:firstLine="720"/>
        <w:jc w:val="both"/>
        <w:rPr>
          <w:sz w:val="28"/>
          <w:szCs w:val="28"/>
        </w:rPr>
      </w:pPr>
      <w:r w:rsidRPr="004C7487">
        <w:rPr>
          <w:sz w:val="28"/>
          <w:szCs w:val="28"/>
        </w:rPr>
        <w:t>Языковые знания и навыки.</w:t>
      </w:r>
    </w:p>
    <w:p w:rsidR="00BA3FD6" w:rsidRPr="004C7487" w:rsidRDefault="00F70A16" w:rsidP="0039582B">
      <w:pPr>
        <w:pStyle w:val="24"/>
        <w:numPr>
          <w:ilvl w:val="3"/>
          <w:numId w:val="30"/>
        </w:numPr>
        <w:shd w:val="clear" w:color="auto" w:fill="auto"/>
        <w:tabs>
          <w:tab w:val="left" w:pos="1782"/>
        </w:tabs>
        <w:spacing w:line="470" w:lineRule="exact"/>
        <w:ind w:firstLine="720"/>
        <w:jc w:val="both"/>
        <w:rPr>
          <w:sz w:val="28"/>
          <w:szCs w:val="28"/>
        </w:rPr>
      </w:pPr>
      <w:r w:rsidRPr="004C7487">
        <w:rPr>
          <w:sz w:val="28"/>
          <w:szCs w:val="28"/>
        </w:rPr>
        <w:t>Фонетическая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4C7487" w:rsidRDefault="00F70A16" w:rsidP="0039582B">
      <w:pPr>
        <w:pStyle w:val="24"/>
        <w:numPr>
          <w:ilvl w:val="3"/>
          <w:numId w:val="30"/>
        </w:numPr>
        <w:shd w:val="clear" w:color="auto" w:fill="auto"/>
        <w:tabs>
          <w:tab w:val="left" w:pos="1782"/>
        </w:tabs>
        <w:spacing w:line="470" w:lineRule="exact"/>
        <w:ind w:firstLine="720"/>
        <w:jc w:val="both"/>
        <w:rPr>
          <w:sz w:val="28"/>
          <w:szCs w:val="28"/>
        </w:rPr>
      </w:pPr>
      <w:r w:rsidRPr="004C7487">
        <w:rPr>
          <w:sz w:val="28"/>
          <w:szCs w:val="28"/>
        </w:rPr>
        <w:t>Орфография и пунктуация.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Правильное написание изученных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Пунктуационно правильное оформление прямой речи в соответствии с </w:t>
      </w:r>
      <w:r w:rsidRPr="004C7487">
        <w:rPr>
          <w:sz w:val="28"/>
          <w:szCs w:val="28"/>
        </w:rPr>
        <w:lastRenderedPageBreak/>
        <w:t>нормами изучаемого языка: использование запятой/двоеточия после слов автора перед прямой речью, заключение прямой речи в кавычки.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4C7487" w:rsidRDefault="00F70A16" w:rsidP="0039582B">
      <w:pPr>
        <w:pStyle w:val="24"/>
        <w:numPr>
          <w:ilvl w:val="3"/>
          <w:numId w:val="30"/>
        </w:numPr>
        <w:shd w:val="clear" w:color="auto" w:fill="auto"/>
        <w:tabs>
          <w:tab w:val="left" w:pos="1832"/>
        </w:tabs>
        <w:spacing w:line="470" w:lineRule="exact"/>
        <w:ind w:firstLine="720"/>
        <w:jc w:val="both"/>
        <w:rPr>
          <w:sz w:val="28"/>
          <w:szCs w:val="28"/>
        </w:rPr>
      </w:pPr>
      <w:r w:rsidRPr="004C7487">
        <w:rPr>
          <w:sz w:val="28"/>
          <w:szCs w:val="28"/>
        </w:rPr>
        <w:t>Лексическая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4C7487" w:rsidRDefault="00F70A16">
      <w:pPr>
        <w:pStyle w:val="24"/>
        <w:shd w:val="clear" w:color="auto" w:fill="auto"/>
        <w:spacing w:line="470" w:lineRule="exact"/>
        <w:ind w:left="720" w:right="4720"/>
        <w:rPr>
          <w:sz w:val="28"/>
          <w:szCs w:val="28"/>
        </w:rPr>
      </w:pPr>
      <w:r w:rsidRPr="004C7487">
        <w:rPr>
          <w:sz w:val="28"/>
          <w:szCs w:val="28"/>
        </w:rPr>
        <w:t>Основные способы словообразования: аффиксация: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глаголов при помощи префиксов </w:t>
      </w:r>
      <w:r w:rsidRPr="004C7487">
        <w:rPr>
          <w:sz w:val="28"/>
          <w:szCs w:val="28"/>
          <w:lang w:val="en-US" w:eastAsia="en-US" w:bidi="en-US"/>
        </w:rPr>
        <w:t>dis</w:t>
      </w:r>
      <w:r w:rsidRPr="004C7487">
        <w:rPr>
          <w:sz w:val="28"/>
          <w:szCs w:val="28"/>
          <w:lang w:eastAsia="en-US" w:bidi="en-US"/>
        </w:rPr>
        <w:t xml:space="preserve">-, </w:t>
      </w:r>
      <w:r w:rsidRPr="004C7487">
        <w:rPr>
          <w:sz w:val="28"/>
          <w:szCs w:val="28"/>
          <w:lang w:val="en-US" w:eastAsia="en-US" w:bidi="en-US"/>
        </w:rPr>
        <w:t>mis</w:t>
      </w:r>
      <w:r w:rsidRPr="004C7487">
        <w:rPr>
          <w:sz w:val="28"/>
          <w:szCs w:val="28"/>
          <w:lang w:eastAsia="en-US" w:bidi="en-US"/>
        </w:rPr>
        <w:t xml:space="preserve">-, </w:t>
      </w:r>
      <w:r w:rsidRPr="004C7487">
        <w:rPr>
          <w:sz w:val="28"/>
          <w:szCs w:val="28"/>
          <w:lang w:val="en-US" w:eastAsia="en-US" w:bidi="en-US"/>
        </w:rPr>
        <w:t>re</w:t>
      </w:r>
      <w:r w:rsidRPr="004C7487">
        <w:rPr>
          <w:sz w:val="28"/>
          <w:szCs w:val="28"/>
          <w:lang w:eastAsia="en-US" w:bidi="en-US"/>
        </w:rPr>
        <w:t xml:space="preserve">-, </w:t>
      </w:r>
      <w:r w:rsidRPr="004C7487">
        <w:rPr>
          <w:sz w:val="28"/>
          <w:szCs w:val="28"/>
          <w:lang w:val="en-US" w:eastAsia="en-US" w:bidi="en-US"/>
        </w:rPr>
        <w:t>over</w:t>
      </w:r>
      <w:r w:rsidRPr="004C7487">
        <w:rPr>
          <w:sz w:val="28"/>
          <w:szCs w:val="28"/>
          <w:lang w:eastAsia="en-US" w:bidi="en-US"/>
        </w:rPr>
        <w:t xml:space="preserve">-, </w:t>
      </w:r>
      <w:r w:rsidRPr="004C7487">
        <w:rPr>
          <w:sz w:val="28"/>
          <w:szCs w:val="28"/>
          <w:lang w:val="en-US" w:eastAsia="en-US" w:bidi="en-US"/>
        </w:rPr>
        <w:t>under</w:t>
      </w:r>
      <w:r w:rsidRPr="004C7487">
        <w:rPr>
          <w:sz w:val="28"/>
          <w:szCs w:val="28"/>
          <w:lang w:eastAsia="en-US" w:bidi="en-US"/>
        </w:rPr>
        <w:t xml:space="preserve">- </w:t>
      </w:r>
      <w:r w:rsidRPr="004C7487">
        <w:rPr>
          <w:sz w:val="28"/>
          <w:szCs w:val="28"/>
        </w:rPr>
        <w:t xml:space="preserve">и суффикса </w:t>
      </w:r>
      <w:r w:rsidRPr="004C7487">
        <w:rPr>
          <w:sz w:val="28"/>
          <w:szCs w:val="28"/>
          <w:lang w:eastAsia="en-US" w:bidi="en-US"/>
        </w:rPr>
        <w:t>-</w:t>
      </w:r>
      <w:r w:rsidRPr="004C7487">
        <w:rPr>
          <w:sz w:val="28"/>
          <w:szCs w:val="28"/>
          <w:lang w:val="en-US" w:eastAsia="en-US" w:bidi="en-US"/>
        </w:rPr>
        <w:t>ise</w:t>
      </w:r>
      <w:r w:rsidRPr="004C7487">
        <w:rPr>
          <w:sz w:val="28"/>
          <w:szCs w:val="28"/>
          <w:lang w:eastAsia="en-US" w:bidi="en-US"/>
        </w:rPr>
        <w:t>/-</w:t>
      </w:r>
      <w:r w:rsidRPr="004C7487">
        <w:rPr>
          <w:sz w:val="28"/>
          <w:szCs w:val="28"/>
          <w:lang w:val="en-US" w:eastAsia="en-US" w:bidi="en-US"/>
        </w:rPr>
        <w:t>ize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существительных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ance</w:t>
      </w:r>
      <w:r w:rsidRPr="004C7487">
        <w:rPr>
          <w:sz w:val="28"/>
          <w:szCs w:val="28"/>
          <w:lang w:eastAsia="en-US" w:bidi="en-US"/>
        </w:rPr>
        <w:t>/-</w:t>
      </w:r>
      <w:r w:rsidRPr="004C7487">
        <w:rPr>
          <w:sz w:val="28"/>
          <w:szCs w:val="28"/>
          <w:lang w:val="en-US" w:eastAsia="en-US" w:bidi="en-US"/>
        </w:rPr>
        <w:t>ence</w:t>
      </w:r>
      <w:r w:rsidRPr="004C7487">
        <w:rPr>
          <w:sz w:val="28"/>
          <w:szCs w:val="28"/>
          <w:lang w:eastAsia="en-US" w:bidi="en-US"/>
        </w:rPr>
        <w:t>, -</w:t>
      </w:r>
      <w:r w:rsidRPr="004C7487">
        <w:rPr>
          <w:sz w:val="28"/>
          <w:szCs w:val="28"/>
          <w:lang w:val="en-US" w:eastAsia="en-US" w:bidi="en-US"/>
        </w:rPr>
        <w:t>er</w:t>
      </w:r>
      <w:r w:rsidRPr="004C7487">
        <w:rPr>
          <w:sz w:val="28"/>
          <w:szCs w:val="28"/>
          <w:lang w:eastAsia="en-US" w:bidi="en-US"/>
        </w:rPr>
        <w:t>/-</w:t>
      </w:r>
      <w:r w:rsidRPr="004C7487">
        <w:rPr>
          <w:sz w:val="28"/>
          <w:szCs w:val="28"/>
          <w:lang w:val="en-US" w:eastAsia="en-US" w:bidi="en-US"/>
        </w:rPr>
        <w:t>or</w:t>
      </w:r>
      <w:r w:rsidRPr="004C7487">
        <w:rPr>
          <w:sz w:val="28"/>
          <w:szCs w:val="28"/>
          <w:lang w:eastAsia="en-US" w:bidi="en-US"/>
        </w:rPr>
        <w:t>, -</w:t>
      </w:r>
      <w:r w:rsidRPr="004C7487">
        <w:rPr>
          <w:sz w:val="28"/>
          <w:szCs w:val="28"/>
          <w:lang w:val="en-US" w:eastAsia="en-US" w:bidi="en-US"/>
        </w:rPr>
        <w:t>ing</w:t>
      </w:r>
      <w:r w:rsidRPr="004C7487">
        <w:rPr>
          <w:sz w:val="28"/>
          <w:szCs w:val="28"/>
          <w:lang w:eastAsia="en-US" w:bidi="en-US"/>
        </w:rPr>
        <w:t>, -</w:t>
      </w:r>
      <w:r w:rsidRPr="004C7487">
        <w:rPr>
          <w:sz w:val="28"/>
          <w:szCs w:val="28"/>
          <w:lang w:val="en-US" w:eastAsia="en-US" w:bidi="en-US"/>
        </w:rPr>
        <w:t>ist</w:t>
      </w:r>
      <w:r w:rsidRPr="004C7487">
        <w:rPr>
          <w:sz w:val="28"/>
          <w:szCs w:val="28"/>
          <w:lang w:eastAsia="en-US" w:bidi="en-US"/>
        </w:rPr>
        <w:t>, -</w:t>
      </w:r>
      <w:r w:rsidRPr="004C7487">
        <w:rPr>
          <w:sz w:val="28"/>
          <w:szCs w:val="28"/>
          <w:lang w:val="en-US" w:eastAsia="en-US" w:bidi="en-US"/>
        </w:rPr>
        <w:t>ity</w:t>
      </w:r>
      <w:r w:rsidRPr="004C7487">
        <w:rPr>
          <w:sz w:val="28"/>
          <w:szCs w:val="28"/>
          <w:lang w:eastAsia="en-US" w:bidi="en-US"/>
        </w:rPr>
        <w:t>, -</w:t>
      </w:r>
      <w:r w:rsidRPr="004C7487">
        <w:rPr>
          <w:sz w:val="28"/>
          <w:szCs w:val="28"/>
          <w:lang w:val="en-US" w:eastAsia="en-US" w:bidi="en-US"/>
        </w:rPr>
        <w:t>ment</w:t>
      </w:r>
      <w:r w:rsidRPr="004C7487">
        <w:rPr>
          <w:sz w:val="28"/>
          <w:szCs w:val="28"/>
          <w:lang w:eastAsia="en-US" w:bidi="en-US"/>
        </w:rPr>
        <w:t>, -</w:t>
      </w:r>
      <w:r w:rsidRPr="004C7487">
        <w:rPr>
          <w:sz w:val="28"/>
          <w:szCs w:val="28"/>
          <w:lang w:val="en-US" w:eastAsia="en-US" w:bidi="en-US"/>
        </w:rPr>
        <w:t>ness</w:t>
      </w:r>
      <w:r w:rsidRPr="004C7487">
        <w:rPr>
          <w:sz w:val="28"/>
          <w:szCs w:val="28"/>
          <w:lang w:eastAsia="en-US" w:bidi="en-US"/>
        </w:rPr>
        <w:t>, -</w:t>
      </w:r>
      <w:r w:rsidRPr="004C7487">
        <w:rPr>
          <w:sz w:val="28"/>
          <w:szCs w:val="28"/>
          <w:lang w:val="en-US" w:eastAsia="en-US" w:bidi="en-US"/>
        </w:rPr>
        <w:t>sion</w:t>
      </w:r>
      <w:r w:rsidRPr="004C7487">
        <w:rPr>
          <w:sz w:val="28"/>
          <w:szCs w:val="28"/>
          <w:lang w:eastAsia="en-US" w:bidi="en-US"/>
        </w:rPr>
        <w:t>/-</w:t>
      </w:r>
      <w:r w:rsidRPr="004C7487">
        <w:rPr>
          <w:sz w:val="28"/>
          <w:szCs w:val="28"/>
          <w:lang w:val="en-US" w:eastAsia="en-US" w:bidi="en-US"/>
        </w:rPr>
        <w:t>tion</w:t>
      </w:r>
      <w:r w:rsidRPr="004C7487">
        <w:rPr>
          <w:sz w:val="28"/>
          <w:szCs w:val="28"/>
          <w:lang w:eastAsia="en-US" w:bidi="en-US"/>
        </w:rPr>
        <w:t>, -</w:t>
      </w:r>
      <w:r w:rsidRPr="004C7487">
        <w:rPr>
          <w:sz w:val="28"/>
          <w:szCs w:val="28"/>
          <w:lang w:val="en-US" w:eastAsia="en-US" w:bidi="en-US"/>
        </w:rPr>
        <w:t>ship</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прилагательных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lang w:val="en-US" w:eastAsia="en-US" w:bidi="en-US"/>
        </w:rPr>
        <w:t>inter</w:t>
      </w:r>
      <w:r w:rsidRPr="004C7487">
        <w:rPr>
          <w:sz w:val="28"/>
          <w:szCs w:val="28"/>
          <w:lang w:eastAsia="en-US" w:bidi="en-US"/>
        </w:rPr>
        <w:t xml:space="preserve">-, </w:t>
      </w:r>
      <w:r w:rsidRPr="004C7487">
        <w:rPr>
          <w:sz w:val="28"/>
          <w:szCs w:val="28"/>
          <w:lang w:val="en-US" w:eastAsia="en-US" w:bidi="en-US"/>
        </w:rPr>
        <w:t>non</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able</w:t>
      </w:r>
      <w:r w:rsidRPr="004C7487">
        <w:rPr>
          <w:sz w:val="28"/>
          <w:szCs w:val="28"/>
          <w:lang w:eastAsia="en-US" w:bidi="en-US"/>
        </w:rPr>
        <w:t>/-</w:t>
      </w:r>
      <w:r w:rsidRPr="004C7487">
        <w:rPr>
          <w:sz w:val="28"/>
          <w:szCs w:val="28"/>
          <w:lang w:val="en-US" w:eastAsia="en-US" w:bidi="en-US"/>
        </w:rPr>
        <w:t>ible</w:t>
      </w:r>
      <w:r w:rsidRPr="004C7487">
        <w:rPr>
          <w:sz w:val="28"/>
          <w:szCs w:val="28"/>
          <w:lang w:eastAsia="en-US" w:bidi="en-US"/>
        </w:rPr>
        <w:t>, -</w:t>
      </w:r>
      <w:r w:rsidRPr="004C7487">
        <w:rPr>
          <w:sz w:val="28"/>
          <w:szCs w:val="28"/>
          <w:lang w:val="en-US" w:eastAsia="en-US" w:bidi="en-US"/>
        </w:rPr>
        <w:t>al</w:t>
      </w:r>
      <w:r w:rsidRPr="004C7487">
        <w:rPr>
          <w:sz w:val="28"/>
          <w:szCs w:val="28"/>
          <w:lang w:eastAsia="en-US" w:bidi="en-US"/>
        </w:rPr>
        <w:t>, -</w:t>
      </w:r>
      <w:r w:rsidRPr="004C7487">
        <w:rPr>
          <w:sz w:val="28"/>
          <w:szCs w:val="28"/>
          <w:lang w:val="en-US" w:eastAsia="en-US" w:bidi="en-US"/>
        </w:rPr>
        <w:t>ed</w:t>
      </w:r>
      <w:r w:rsidRPr="004C7487">
        <w:rPr>
          <w:sz w:val="28"/>
          <w:szCs w:val="28"/>
          <w:lang w:eastAsia="en-US" w:bidi="en-US"/>
        </w:rPr>
        <w:t>, -</w:t>
      </w:r>
      <w:r w:rsidRPr="004C7487">
        <w:rPr>
          <w:sz w:val="28"/>
          <w:szCs w:val="28"/>
          <w:lang w:val="en-US" w:eastAsia="en-US" w:bidi="en-US"/>
        </w:rPr>
        <w:t>ese</w:t>
      </w:r>
      <w:r w:rsidRPr="004C7487">
        <w:rPr>
          <w:sz w:val="28"/>
          <w:szCs w:val="28"/>
          <w:lang w:eastAsia="en-US" w:bidi="en-US"/>
        </w:rPr>
        <w:t>, -</w:t>
      </w:r>
      <w:r w:rsidRPr="004C7487">
        <w:rPr>
          <w:sz w:val="28"/>
          <w:szCs w:val="28"/>
          <w:lang w:val="en-US" w:eastAsia="en-US" w:bidi="en-US"/>
        </w:rPr>
        <w:t>fill</w:t>
      </w:r>
      <w:r w:rsidRPr="004C7487">
        <w:rPr>
          <w:sz w:val="28"/>
          <w:szCs w:val="28"/>
          <w:lang w:eastAsia="en-US" w:bidi="en-US"/>
        </w:rPr>
        <w:t>, -</w:t>
      </w:r>
      <w:r w:rsidRPr="004C7487">
        <w:rPr>
          <w:sz w:val="28"/>
          <w:szCs w:val="28"/>
          <w:lang w:val="en-US" w:eastAsia="en-US" w:bidi="en-US"/>
        </w:rPr>
        <w:t>ian</w:t>
      </w:r>
      <w:r w:rsidRPr="004C7487">
        <w:rPr>
          <w:sz w:val="28"/>
          <w:szCs w:val="28"/>
          <w:lang w:eastAsia="en-US" w:bidi="en-US"/>
        </w:rPr>
        <w:t>/-</w:t>
      </w:r>
      <w:r w:rsidRPr="004C7487">
        <w:rPr>
          <w:sz w:val="28"/>
          <w:szCs w:val="28"/>
          <w:lang w:val="en-US" w:eastAsia="en-US" w:bidi="en-US"/>
        </w:rPr>
        <w:t>an</w:t>
      </w:r>
      <w:r w:rsidRPr="004C7487">
        <w:rPr>
          <w:sz w:val="28"/>
          <w:szCs w:val="28"/>
          <w:lang w:eastAsia="en-US" w:bidi="en-US"/>
        </w:rPr>
        <w:t>, -</w:t>
      </w:r>
      <w:r w:rsidRPr="004C7487">
        <w:rPr>
          <w:sz w:val="28"/>
          <w:szCs w:val="28"/>
          <w:lang w:val="en-US" w:eastAsia="en-US" w:bidi="en-US"/>
        </w:rPr>
        <w:t>ing</w:t>
      </w:r>
      <w:r w:rsidRPr="004C7487">
        <w:rPr>
          <w:sz w:val="28"/>
          <w:szCs w:val="28"/>
          <w:lang w:eastAsia="en-US" w:bidi="en-US"/>
        </w:rPr>
        <w:t>, -</w:t>
      </w:r>
      <w:r w:rsidRPr="004C7487">
        <w:rPr>
          <w:sz w:val="28"/>
          <w:szCs w:val="28"/>
          <w:lang w:val="en-US" w:eastAsia="en-US" w:bidi="en-US"/>
        </w:rPr>
        <w:t>ish</w:t>
      </w:r>
      <w:r w:rsidRPr="004C7487">
        <w:rPr>
          <w:sz w:val="28"/>
          <w:szCs w:val="28"/>
          <w:lang w:eastAsia="en-US" w:bidi="en-US"/>
        </w:rPr>
        <w:t>, -</w:t>
      </w:r>
      <w:r w:rsidRPr="004C7487">
        <w:rPr>
          <w:sz w:val="28"/>
          <w:szCs w:val="28"/>
          <w:lang w:val="en-US" w:eastAsia="en-US" w:bidi="en-US"/>
        </w:rPr>
        <w:t>ive</w:t>
      </w:r>
      <w:r w:rsidRPr="004C7487">
        <w:rPr>
          <w:sz w:val="28"/>
          <w:szCs w:val="28"/>
          <w:lang w:eastAsia="en-US" w:bidi="en-US"/>
        </w:rPr>
        <w:t>, -</w:t>
      </w:r>
      <w:r w:rsidRPr="004C7487">
        <w:rPr>
          <w:sz w:val="28"/>
          <w:szCs w:val="28"/>
          <w:lang w:val="en-US" w:eastAsia="en-US" w:bidi="en-US"/>
        </w:rPr>
        <w:t>less</w:t>
      </w:r>
      <w:r w:rsidRPr="004C7487">
        <w:rPr>
          <w:sz w:val="28"/>
          <w:szCs w:val="28"/>
          <w:lang w:eastAsia="en-US" w:bidi="en-US"/>
        </w:rPr>
        <w:t>, -</w:t>
      </w:r>
      <w:r w:rsidRPr="004C7487">
        <w:rPr>
          <w:sz w:val="28"/>
          <w:szCs w:val="28"/>
          <w:lang w:val="en-US" w:eastAsia="en-US" w:bidi="en-US"/>
        </w:rPr>
        <w:t>ly</w:t>
      </w:r>
      <w:r w:rsidRPr="004C7487">
        <w:rPr>
          <w:sz w:val="28"/>
          <w:szCs w:val="28"/>
          <w:lang w:eastAsia="en-US" w:bidi="en-US"/>
        </w:rPr>
        <w:t>, -</w:t>
      </w:r>
      <w:r w:rsidRPr="004C7487">
        <w:rPr>
          <w:sz w:val="28"/>
          <w:szCs w:val="28"/>
          <w:lang w:val="en-US" w:eastAsia="en-US" w:bidi="en-US"/>
        </w:rPr>
        <w:t>ous</w:t>
      </w:r>
      <w:r w:rsidRPr="004C7487">
        <w:rPr>
          <w:sz w:val="28"/>
          <w:szCs w:val="28"/>
          <w:lang w:eastAsia="en-US" w:bidi="en-US"/>
        </w:rPr>
        <w:t>,</w:t>
      </w:r>
    </w:p>
    <w:p w:rsidR="00BA3FD6" w:rsidRPr="004C7487" w:rsidRDefault="00F70A16">
      <w:pPr>
        <w:pStyle w:val="90"/>
        <w:shd w:val="clear" w:color="auto" w:fill="auto"/>
        <w:spacing w:after="0" w:line="340" w:lineRule="exact"/>
        <w:rPr>
          <w:sz w:val="28"/>
          <w:szCs w:val="28"/>
          <w:lang w:val="ru-RU"/>
        </w:rPr>
      </w:pPr>
      <w:r w:rsidRPr="004C7487">
        <w:rPr>
          <w:sz w:val="28"/>
          <w:szCs w:val="28"/>
          <w:lang w:val="ru-RU"/>
        </w:rPr>
        <w:t>-</w:t>
      </w:r>
      <w:r w:rsidRPr="004C7487">
        <w:rPr>
          <w:sz w:val="28"/>
          <w:szCs w:val="28"/>
        </w:rPr>
        <w:t>y</w:t>
      </w:r>
      <w:r w:rsidRPr="004C7487">
        <w:rPr>
          <w:sz w:val="28"/>
          <w:szCs w:val="28"/>
          <w:lang w:val="ru-RU"/>
        </w:rPr>
        <w:t>;</w:t>
      </w:r>
    </w:p>
    <w:p w:rsidR="00BA3FD6" w:rsidRPr="004C7487" w:rsidRDefault="00F70A16">
      <w:pPr>
        <w:pStyle w:val="24"/>
        <w:shd w:val="clear" w:color="auto" w:fill="auto"/>
        <w:spacing w:line="466" w:lineRule="exact"/>
        <w:ind w:left="720"/>
        <w:rPr>
          <w:sz w:val="28"/>
          <w:szCs w:val="28"/>
        </w:rPr>
      </w:pPr>
      <w:r w:rsidRPr="004C7487">
        <w:rPr>
          <w:sz w:val="28"/>
          <w:szCs w:val="28"/>
        </w:rPr>
        <w:t xml:space="preserve">образование наречий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rPr>
        <w:t xml:space="preserve">и суффикса -1у; образование числительных при помощи суффиксов </w:t>
      </w:r>
      <w:r w:rsidRPr="004C7487">
        <w:rPr>
          <w:sz w:val="28"/>
          <w:szCs w:val="28"/>
          <w:lang w:eastAsia="en-US" w:bidi="en-US"/>
        </w:rPr>
        <w:t>-</w:t>
      </w:r>
      <w:r w:rsidRPr="004C7487">
        <w:rPr>
          <w:sz w:val="28"/>
          <w:szCs w:val="28"/>
          <w:lang w:val="en-US" w:eastAsia="en-US" w:bidi="en-US"/>
        </w:rPr>
        <w:t>teen</w:t>
      </w:r>
      <w:r w:rsidRPr="004C7487">
        <w:rPr>
          <w:sz w:val="28"/>
          <w:szCs w:val="28"/>
          <w:lang w:eastAsia="en-US" w:bidi="en-US"/>
        </w:rPr>
        <w:t>, -</w:t>
      </w:r>
      <w:r w:rsidRPr="004C7487">
        <w:rPr>
          <w:sz w:val="28"/>
          <w:szCs w:val="28"/>
          <w:lang w:val="en-US" w:eastAsia="en-US" w:bidi="en-US"/>
        </w:rPr>
        <w:t>ty</w:t>
      </w:r>
      <w:r w:rsidRPr="004C7487">
        <w:rPr>
          <w:sz w:val="28"/>
          <w:szCs w:val="28"/>
          <w:lang w:eastAsia="en-US" w:bidi="en-US"/>
        </w:rPr>
        <w:t>, -</w:t>
      </w:r>
      <w:r w:rsidRPr="004C7487">
        <w:rPr>
          <w:sz w:val="28"/>
          <w:szCs w:val="28"/>
          <w:lang w:val="en-US" w:eastAsia="en-US" w:bidi="en-US"/>
        </w:rPr>
        <w:t>th</w:t>
      </w:r>
      <w:r w:rsidRPr="004C7487">
        <w:rPr>
          <w:sz w:val="28"/>
          <w:szCs w:val="28"/>
          <w:lang w:eastAsia="en-US" w:bidi="en-US"/>
        </w:rPr>
        <w:t xml:space="preserve">; </w:t>
      </w:r>
      <w:r w:rsidRPr="004C7487">
        <w:rPr>
          <w:sz w:val="28"/>
          <w:szCs w:val="28"/>
        </w:rPr>
        <w:t>словосложение:</w:t>
      </w:r>
    </w:p>
    <w:p w:rsidR="00BA3FD6" w:rsidRPr="004C7487" w:rsidRDefault="00F70A16">
      <w:pPr>
        <w:pStyle w:val="24"/>
        <w:shd w:val="clear" w:color="auto" w:fill="auto"/>
        <w:tabs>
          <w:tab w:val="right" w:pos="3611"/>
          <w:tab w:val="left" w:pos="3875"/>
          <w:tab w:val="left" w:pos="7201"/>
          <w:tab w:val="right" w:pos="9750"/>
        </w:tabs>
        <w:spacing w:line="466" w:lineRule="exact"/>
        <w:ind w:firstLine="720"/>
        <w:jc w:val="both"/>
        <w:rPr>
          <w:sz w:val="28"/>
          <w:szCs w:val="28"/>
        </w:rPr>
      </w:pPr>
      <w:r w:rsidRPr="004C7487">
        <w:rPr>
          <w:sz w:val="28"/>
          <w:szCs w:val="28"/>
        </w:rPr>
        <w:lastRenderedPageBreak/>
        <w:t>образование</w:t>
      </w:r>
      <w:r w:rsidRPr="004C7487">
        <w:rPr>
          <w:sz w:val="28"/>
          <w:szCs w:val="28"/>
        </w:rPr>
        <w:tab/>
        <w:t>сложных</w:t>
      </w:r>
      <w:r w:rsidRPr="004C7487">
        <w:rPr>
          <w:sz w:val="28"/>
          <w:szCs w:val="28"/>
        </w:rPr>
        <w:tab/>
        <w:t>существительных путём</w:t>
      </w:r>
      <w:r w:rsidRPr="004C7487">
        <w:rPr>
          <w:sz w:val="28"/>
          <w:szCs w:val="28"/>
        </w:rPr>
        <w:tab/>
        <w:t>соединения</w:t>
      </w:r>
      <w:r w:rsidRPr="004C7487">
        <w:rPr>
          <w:sz w:val="28"/>
          <w:szCs w:val="28"/>
        </w:rPr>
        <w:tab/>
        <w:t>основ</w:t>
      </w:r>
    </w:p>
    <w:p w:rsidR="00BA3FD6" w:rsidRPr="004C7487" w:rsidRDefault="00F70A16">
      <w:pPr>
        <w:pStyle w:val="24"/>
        <w:shd w:val="clear" w:color="auto" w:fill="auto"/>
        <w:spacing w:line="466" w:lineRule="exact"/>
        <w:rPr>
          <w:sz w:val="28"/>
          <w:szCs w:val="28"/>
        </w:rPr>
      </w:pPr>
      <w:r w:rsidRPr="004C7487">
        <w:rPr>
          <w:sz w:val="28"/>
          <w:szCs w:val="28"/>
        </w:rPr>
        <w:t xml:space="preserve">существительных </w:t>
      </w:r>
      <w:r w:rsidRPr="004C7487">
        <w:rPr>
          <w:sz w:val="28"/>
          <w:szCs w:val="28"/>
          <w:lang w:eastAsia="en-US" w:bidi="en-US"/>
        </w:rPr>
        <w:t>(</w:t>
      </w:r>
      <w:r w:rsidRPr="004C7487">
        <w:rPr>
          <w:sz w:val="28"/>
          <w:szCs w:val="28"/>
          <w:lang w:val="en-US" w:eastAsia="en-US" w:bidi="en-US"/>
        </w:rPr>
        <w:t>football</w:t>
      </w:r>
      <w:r w:rsidRPr="004C7487">
        <w:rPr>
          <w:sz w:val="28"/>
          <w:szCs w:val="28"/>
          <w:lang w:eastAsia="en-US" w:bidi="en-US"/>
        </w:rPr>
        <w:t>);</w:t>
      </w:r>
    </w:p>
    <w:p w:rsidR="00BA3FD6" w:rsidRPr="004C7487" w:rsidRDefault="00F70A16">
      <w:pPr>
        <w:pStyle w:val="24"/>
        <w:shd w:val="clear" w:color="auto" w:fill="auto"/>
        <w:tabs>
          <w:tab w:val="right" w:pos="3611"/>
          <w:tab w:val="left" w:pos="3875"/>
          <w:tab w:val="left" w:pos="6154"/>
          <w:tab w:val="left" w:pos="7201"/>
          <w:tab w:val="right" w:pos="9750"/>
        </w:tabs>
        <w:spacing w:line="466" w:lineRule="exact"/>
        <w:ind w:firstLine="72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существительных</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66" w:lineRule="exact"/>
        <w:rPr>
          <w:sz w:val="28"/>
          <w:szCs w:val="28"/>
        </w:rPr>
      </w:pPr>
      <w:r w:rsidRPr="004C7487">
        <w:rPr>
          <w:sz w:val="28"/>
          <w:szCs w:val="28"/>
        </w:rPr>
        <w:t xml:space="preserve">прилагательного с основой существительного </w:t>
      </w:r>
      <w:r w:rsidRPr="004C7487">
        <w:rPr>
          <w:sz w:val="28"/>
          <w:szCs w:val="28"/>
          <w:lang w:eastAsia="en-US" w:bidi="en-US"/>
        </w:rPr>
        <w:t>(</w:t>
      </w:r>
      <w:r w:rsidRPr="004C7487">
        <w:rPr>
          <w:sz w:val="28"/>
          <w:szCs w:val="28"/>
          <w:lang w:val="en-US" w:eastAsia="en-US" w:bidi="en-US"/>
        </w:rPr>
        <w:t>blackboard</w:t>
      </w:r>
      <w:r w:rsidRPr="004C7487">
        <w:rPr>
          <w:sz w:val="28"/>
          <w:szCs w:val="28"/>
          <w:lang w:eastAsia="en-US" w:bidi="en-US"/>
        </w:rPr>
        <w:t>);</w:t>
      </w:r>
    </w:p>
    <w:p w:rsidR="00BA3FD6" w:rsidRPr="004C7487" w:rsidRDefault="00F70A16">
      <w:pPr>
        <w:pStyle w:val="24"/>
        <w:shd w:val="clear" w:color="auto" w:fill="auto"/>
        <w:tabs>
          <w:tab w:val="right" w:pos="3611"/>
          <w:tab w:val="left" w:pos="3875"/>
          <w:tab w:val="left" w:pos="7203"/>
          <w:tab w:val="right" w:pos="9750"/>
        </w:tabs>
        <w:spacing w:line="466" w:lineRule="exact"/>
        <w:ind w:firstLine="72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существительных путём</w:t>
      </w:r>
      <w:r w:rsidRPr="004C7487">
        <w:rPr>
          <w:sz w:val="28"/>
          <w:szCs w:val="28"/>
        </w:rPr>
        <w:tab/>
        <w:t>соединения</w:t>
      </w:r>
      <w:r w:rsidRPr="004C7487">
        <w:rPr>
          <w:sz w:val="28"/>
          <w:szCs w:val="28"/>
        </w:rPr>
        <w:tab/>
        <w:t>основ</w:t>
      </w:r>
    </w:p>
    <w:p w:rsidR="00BA3FD6" w:rsidRPr="004C7487" w:rsidRDefault="00F70A16">
      <w:pPr>
        <w:pStyle w:val="24"/>
        <w:shd w:val="clear" w:color="auto" w:fill="auto"/>
        <w:spacing w:line="466" w:lineRule="exact"/>
        <w:rPr>
          <w:sz w:val="28"/>
          <w:szCs w:val="28"/>
        </w:rPr>
      </w:pPr>
      <w:r w:rsidRPr="004C7487">
        <w:rPr>
          <w:sz w:val="28"/>
          <w:szCs w:val="28"/>
        </w:rPr>
        <w:t xml:space="preserve">существительных с предлогом </w:t>
      </w:r>
      <w:r w:rsidRPr="004C7487">
        <w:rPr>
          <w:sz w:val="28"/>
          <w:szCs w:val="28"/>
          <w:lang w:eastAsia="en-US" w:bidi="en-US"/>
        </w:rPr>
        <w:t>(</w:t>
      </w:r>
      <w:r w:rsidRPr="004C7487">
        <w:rPr>
          <w:sz w:val="28"/>
          <w:szCs w:val="28"/>
          <w:lang w:val="en-US" w:eastAsia="en-US" w:bidi="en-US"/>
        </w:rPr>
        <w:t>father</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law</w:t>
      </w:r>
      <w:r w:rsidRPr="004C7487">
        <w:rPr>
          <w:sz w:val="28"/>
          <w:szCs w:val="28"/>
          <w:lang w:eastAsia="en-US" w:bidi="en-US"/>
        </w:rPr>
        <w:t>);</w:t>
      </w:r>
    </w:p>
    <w:p w:rsidR="00BA3FD6" w:rsidRPr="004C7487" w:rsidRDefault="00F70A16">
      <w:pPr>
        <w:pStyle w:val="24"/>
        <w:shd w:val="clear" w:color="auto" w:fill="auto"/>
        <w:tabs>
          <w:tab w:val="right" w:pos="3611"/>
          <w:tab w:val="left" w:pos="3875"/>
          <w:tab w:val="left" w:pos="6154"/>
          <w:tab w:val="left" w:pos="7201"/>
          <w:tab w:val="right" w:pos="9750"/>
        </w:tabs>
        <w:spacing w:line="466" w:lineRule="exact"/>
        <w:ind w:firstLine="72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прилагательных</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66" w:lineRule="exact"/>
        <w:rPr>
          <w:sz w:val="28"/>
          <w:szCs w:val="28"/>
        </w:rPr>
      </w:pPr>
      <w:r w:rsidRPr="004C7487">
        <w:rPr>
          <w:sz w:val="28"/>
          <w:szCs w:val="28"/>
        </w:rPr>
        <w:t xml:space="preserve">прилагательного/числительного с основой существительного с добавлением суффикса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lang w:val="en-US" w:eastAsia="en-US" w:bidi="en-US"/>
        </w:rPr>
        <w:t>blue</w:t>
      </w:r>
      <w:r w:rsidRPr="004C7487">
        <w:rPr>
          <w:sz w:val="28"/>
          <w:szCs w:val="28"/>
          <w:lang w:eastAsia="en-US" w:bidi="en-US"/>
        </w:rPr>
        <w:t>-</w:t>
      </w:r>
      <w:r w:rsidRPr="004C7487">
        <w:rPr>
          <w:sz w:val="28"/>
          <w:szCs w:val="28"/>
          <w:lang w:val="en-US" w:eastAsia="en-US" w:bidi="en-US"/>
        </w:rPr>
        <w:t>eyed</w:t>
      </w:r>
      <w:r w:rsidRPr="004C7487">
        <w:rPr>
          <w:sz w:val="28"/>
          <w:szCs w:val="28"/>
          <w:lang w:eastAsia="en-US" w:bidi="en-US"/>
        </w:rPr>
        <w:t xml:space="preserve">, </w:t>
      </w:r>
      <w:r w:rsidRPr="004C7487">
        <w:rPr>
          <w:sz w:val="28"/>
          <w:szCs w:val="28"/>
          <w:lang w:val="en-US" w:eastAsia="en-US" w:bidi="en-US"/>
        </w:rPr>
        <w:t>eight</w:t>
      </w:r>
      <w:r w:rsidRPr="004C7487">
        <w:rPr>
          <w:sz w:val="28"/>
          <w:szCs w:val="28"/>
          <w:lang w:eastAsia="en-US" w:bidi="en-US"/>
        </w:rPr>
        <w:t>-</w:t>
      </w:r>
      <w:r w:rsidRPr="004C7487">
        <w:rPr>
          <w:sz w:val="28"/>
          <w:szCs w:val="28"/>
          <w:lang w:val="en-US" w:eastAsia="en-US" w:bidi="en-US"/>
        </w:rPr>
        <w:t>legged</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образование сложных прилагательных путём соединения наречия с основой причасти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я II </w:t>
      </w:r>
      <w:r w:rsidRPr="004C7487">
        <w:rPr>
          <w:sz w:val="28"/>
          <w:szCs w:val="28"/>
          <w:lang w:eastAsia="en-US" w:bidi="en-US"/>
        </w:rPr>
        <w:t>(</w:t>
      </w:r>
      <w:r w:rsidRPr="004C7487">
        <w:rPr>
          <w:sz w:val="28"/>
          <w:szCs w:val="28"/>
          <w:lang w:val="en-US" w:eastAsia="en-US" w:bidi="en-US"/>
        </w:rPr>
        <w:t>well</w:t>
      </w:r>
      <w:r w:rsidRPr="004C7487">
        <w:rPr>
          <w:sz w:val="28"/>
          <w:szCs w:val="28"/>
          <w:lang w:eastAsia="en-US" w:bidi="en-US"/>
        </w:rPr>
        <w:t>-</w:t>
      </w:r>
      <w:r w:rsidRPr="004C7487">
        <w:rPr>
          <w:sz w:val="28"/>
          <w:szCs w:val="28"/>
          <w:lang w:val="en-US" w:eastAsia="en-US" w:bidi="en-US"/>
        </w:rPr>
        <w:t>behaved</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сложных прилагательных путём соединения основы прилагательного с основой причастия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nice</w:t>
      </w:r>
      <w:r w:rsidRPr="004C7487">
        <w:rPr>
          <w:sz w:val="28"/>
          <w:szCs w:val="28"/>
          <w:lang w:eastAsia="en-US" w:bidi="en-US"/>
        </w:rPr>
        <w:t>-</w:t>
      </w:r>
      <w:r w:rsidRPr="004C7487">
        <w:rPr>
          <w:sz w:val="28"/>
          <w:szCs w:val="28"/>
          <w:lang w:val="en-US" w:eastAsia="en-US" w:bidi="en-US"/>
        </w:rPr>
        <w:t>looking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конверсия: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существительных от неопределённой формы глаголов </w:t>
      </w:r>
      <w:r w:rsidRPr="004C7487">
        <w:rPr>
          <w:sz w:val="28"/>
          <w:szCs w:val="28"/>
          <w:lang w:eastAsia="en-US" w:bidi="en-US"/>
        </w:rPr>
        <w:t>(</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существительных от имён прилагательных </w:t>
      </w:r>
      <w:r w:rsidRPr="004C7487">
        <w:rPr>
          <w:sz w:val="28"/>
          <w:szCs w:val="28"/>
          <w:lang w:eastAsia="en-US" w:bidi="en-US"/>
        </w:rPr>
        <w:t>(</w:t>
      </w:r>
      <w:r w:rsidRPr="004C7487">
        <w:rPr>
          <w:sz w:val="28"/>
          <w:szCs w:val="28"/>
          <w:lang w:val="en-US" w:eastAsia="en-US" w:bidi="en-US"/>
        </w:rPr>
        <w:t>rich</w:t>
      </w:r>
      <w:r w:rsidRPr="004C7487">
        <w:rPr>
          <w:sz w:val="28"/>
          <w:szCs w:val="28"/>
          <w:lang w:eastAsia="en-US" w:bidi="en-US"/>
        </w:rPr>
        <w:t xml:space="preserve"> </w:t>
      </w:r>
      <w:r w:rsidRPr="004C7487">
        <w:rPr>
          <w:sz w:val="28"/>
          <w:szCs w:val="28"/>
          <w:lang w:val="en-US" w:eastAsia="en-US" w:bidi="en-US"/>
        </w:rPr>
        <w:t>people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the</w:t>
      </w:r>
      <w:r w:rsidRPr="004C7487">
        <w:rPr>
          <w:sz w:val="28"/>
          <w:szCs w:val="28"/>
          <w:lang w:eastAsia="en-US" w:bidi="en-US"/>
        </w:rPr>
        <w:t xml:space="preserve"> </w:t>
      </w:r>
      <w:r w:rsidRPr="004C7487">
        <w:rPr>
          <w:sz w:val="28"/>
          <w:szCs w:val="28"/>
          <w:lang w:val="en-US" w:eastAsia="en-US" w:bidi="en-US"/>
        </w:rPr>
        <w:t>rich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глаголов от имён существительных </w:t>
      </w:r>
      <w:r w:rsidRPr="004C7487">
        <w:rPr>
          <w:sz w:val="28"/>
          <w:szCs w:val="28"/>
          <w:lang w:eastAsia="en-US" w:bidi="en-US"/>
        </w:rPr>
        <w:t>(</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глаголов от имён прилагательных </w:t>
      </w:r>
      <w:r w:rsidRPr="004C7487">
        <w:rPr>
          <w:sz w:val="28"/>
          <w:szCs w:val="28"/>
          <w:lang w:eastAsia="en-US" w:bidi="en-US"/>
        </w:rPr>
        <w:t>(</w:t>
      </w:r>
      <w:r w:rsidRPr="004C7487">
        <w:rPr>
          <w:sz w:val="28"/>
          <w:szCs w:val="28"/>
          <w:lang w:val="en-US" w:eastAsia="en-US" w:bidi="en-US"/>
        </w:rPr>
        <w:t>cool</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cool</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Имена прилагательные на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rPr>
        <w:t xml:space="preserve">и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excited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exciting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Различные средства связи для обеспечения целостности и логичности устного/письменного высказывания.</w:t>
      </w:r>
    </w:p>
    <w:p w:rsidR="00BA3FD6" w:rsidRPr="004C7487" w:rsidRDefault="00F70A16" w:rsidP="0039582B">
      <w:pPr>
        <w:pStyle w:val="24"/>
        <w:numPr>
          <w:ilvl w:val="3"/>
          <w:numId w:val="30"/>
        </w:numPr>
        <w:shd w:val="clear" w:color="auto" w:fill="auto"/>
        <w:tabs>
          <w:tab w:val="left" w:pos="1827"/>
        </w:tabs>
        <w:spacing w:line="470" w:lineRule="exact"/>
        <w:ind w:firstLine="720"/>
        <w:jc w:val="both"/>
        <w:rPr>
          <w:sz w:val="28"/>
          <w:szCs w:val="28"/>
        </w:rPr>
      </w:pPr>
      <w:r w:rsidRPr="004C7487">
        <w:rPr>
          <w:sz w:val="28"/>
          <w:szCs w:val="28"/>
        </w:rPr>
        <w:t>Грамматическая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Распознавание и употребление в устной и письменной речи изученных </w:t>
      </w:r>
      <w:r w:rsidRPr="004C7487">
        <w:rPr>
          <w:sz w:val="28"/>
          <w:szCs w:val="28"/>
        </w:rPr>
        <w:lastRenderedPageBreak/>
        <w:t>морфологических форм и синтаксических конструкций английского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4C7487">
        <w:rPr>
          <w:sz w:val="28"/>
          <w:szCs w:val="28"/>
          <w:lang w:eastAsia="en-US" w:bidi="en-US"/>
        </w:rPr>
        <w:t>(</w:t>
      </w:r>
      <w:r w:rsidRPr="004C7487">
        <w:rPr>
          <w:sz w:val="28"/>
          <w:szCs w:val="28"/>
          <w:lang w:val="en-US" w:eastAsia="en-US" w:bidi="en-US"/>
        </w:rPr>
        <w:t>We</w:t>
      </w:r>
      <w:r w:rsidRPr="004C7487">
        <w:rPr>
          <w:sz w:val="28"/>
          <w:szCs w:val="28"/>
          <w:lang w:eastAsia="en-US" w:bidi="en-US"/>
        </w:rPr>
        <w:t xml:space="preserve"> </w:t>
      </w:r>
      <w:r w:rsidRPr="004C7487">
        <w:rPr>
          <w:sz w:val="28"/>
          <w:szCs w:val="28"/>
          <w:lang w:val="en-US" w:eastAsia="en-US" w:bidi="en-US"/>
        </w:rPr>
        <w:t>moved</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new</w:t>
      </w:r>
      <w:r w:rsidRPr="004C7487">
        <w:rPr>
          <w:sz w:val="28"/>
          <w:szCs w:val="28"/>
          <w:lang w:eastAsia="en-US" w:bidi="en-US"/>
        </w:rPr>
        <w:t xml:space="preserve"> </w:t>
      </w:r>
      <w:r w:rsidRPr="004C7487">
        <w:rPr>
          <w:sz w:val="28"/>
          <w:szCs w:val="28"/>
          <w:lang w:val="en-US" w:eastAsia="en-US" w:bidi="en-US"/>
        </w:rPr>
        <w:t>house</w:t>
      </w:r>
      <w:r w:rsidRPr="004C7487">
        <w:rPr>
          <w:sz w:val="28"/>
          <w:szCs w:val="28"/>
          <w:lang w:eastAsia="en-US" w:bidi="en-US"/>
        </w:rPr>
        <w:t xml:space="preserve"> </w:t>
      </w:r>
      <w:r w:rsidRPr="004C7487">
        <w:rPr>
          <w:sz w:val="28"/>
          <w:szCs w:val="28"/>
          <w:lang w:val="en-US" w:eastAsia="en-US" w:bidi="en-US"/>
        </w:rPr>
        <w:t>last</w:t>
      </w:r>
      <w:r w:rsidRPr="004C7487">
        <w:rPr>
          <w:sz w:val="28"/>
          <w:szCs w:val="28"/>
          <w:lang w:eastAsia="en-US" w:bidi="en-US"/>
        </w:rPr>
        <w:t xml:space="preserve"> </w:t>
      </w:r>
      <w:r w:rsidRPr="004C7487">
        <w:rPr>
          <w:sz w:val="28"/>
          <w:szCs w:val="28"/>
          <w:lang w:val="en-US" w:eastAsia="en-US" w:bidi="en-US"/>
        </w:rPr>
        <w:t>year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начальным </w:t>
      </w:r>
      <w:r w:rsidRPr="004C7487">
        <w:rPr>
          <w:sz w:val="28"/>
          <w:szCs w:val="28"/>
          <w:lang w:val="en-US" w:eastAsia="en-US" w:bidi="en-US"/>
        </w:rPr>
        <w:t>It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начальным </w:t>
      </w:r>
      <w:r w:rsidRPr="004C7487">
        <w:rPr>
          <w:sz w:val="28"/>
          <w:szCs w:val="28"/>
          <w:lang w:val="en-US" w:eastAsia="en-US" w:bidi="en-US"/>
        </w:rPr>
        <w:t>There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глагольными</w:t>
      </w:r>
      <w:r w:rsidRPr="004C7487">
        <w:rPr>
          <w:sz w:val="28"/>
          <w:szCs w:val="28"/>
          <w:lang w:val="en-US"/>
        </w:rPr>
        <w:t xml:space="preserve"> </w:t>
      </w:r>
      <w:r w:rsidRPr="004C7487">
        <w:rPr>
          <w:sz w:val="28"/>
          <w:szCs w:val="28"/>
        </w:rPr>
        <w:t>конструкциями</w:t>
      </w:r>
      <w:r w:rsidRPr="004C7487">
        <w:rPr>
          <w:sz w:val="28"/>
          <w:szCs w:val="28"/>
          <w:lang w:val="en-US"/>
        </w:rPr>
        <w:t xml:space="preserve">, </w:t>
      </w:r>
      <w:r w:rsidRPr="004C7487">
        <w:rPr>
          <w:sz w:val="28"/>
          <w:szCs w:val="28"/>
        </w:rPr>
        <w:t>содержащими</w:t>
      </w:r>
      <w:r w:rsidRPr="004C7487">
        <w:rPr>
          <w:sz w:val="28"/>
          <w:szCs w:val="28"/>
          <w:lang w:val="en-US"/>
        </w:rPr>
        <w:t xml:space="preserve"> </w:t>
      </w:r>
      <w:r w:rsidRPr="004C7487">
        <w:rPr>
          <w:sz w:val="28"/>
          <w:szCs w:val="28"/>
        </w:rPr>
        <w:t>глаголы</w:t>
      </w:r>
      <w:r w:rsidRPr="004C7487">
        <w:rPr>
          <w:sz w:val="28"/>
          <w:szCs w:val="28"/>
          <w:lang w:val="en-US"/>
        </w:rPr>
        <w:t>-</w:t>
      </w:r>
      <w:r w:rsidRPr="004C7487">
        <w:rPr>
          <w:sz w:val="28"/>
          <w:szCs w:val="28"/>
        </w:rPr>
        <w:t>связки</w:t>
      </w:r>
      <w:r w:rsidRPr="004C7487">
        <w:rPr>
          <w:sz w:val="28"/>
          <w:szCs w:val="28"/>
          <w:lang w:val="en-US"/>
        </w:rPr>
        <w:t xml:space="preserve"> </w:t>
      </w:r>
      <w:r w:rsidRPr="004C7487">
        <w:rPr>
          <w:sz w:val="28"/>
          <w:szCs w:val="28"/>
          <w:lang w:val="en-US" w:eastAsia="en-US" w:bidi="en-US"/>
        </w:rPr>
        <w:t>to be, to look, to seem, to feel (He looks/seems/feels happy.).</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со</w:t>
      </w:r>
      <w:r w:rsidRPr="004C7487">
        <w:rPr>
          <w:sz w:val="28"/>
          <w:szCs w:val="28"/>
          <w:lang w:val="en-US"/>
        </w:rPr>
        <w:t xml:space="preserve"> </w:t>
      </w:r>
      <w:r w:rsidRPr="004C7487">
        <w:rPr>
          <w:sz w:val="28"/>
          <w:szCs w:val="28"/>
        </w:rPr>
        <w:t>сложным</w:t>
      </w:r>
      <w:r w:rsidRPr="004C7487">
        <w:rPr>
          <w:sz w:val="28"/>
          <w:szCs w:val="28"/>
          <w:lang w:val="en-US"/>
        </w:rPr>
        <w:t xml:space="preserve"> </w:t>
      </w:r>
      <w:r w:rsidRPr="004C7487">
        <w:rPr>
          <w:sz w:val="28"/>
          <w:szCs w:val="28"/>
        </w:rPr>
        <w:t>дополнением</w:t>
      </w:r>
      <w:r w:rsidRPr="004C7487">
        <w:rPr>
          <w:sz w:val="28"/>
          <w:szCs w:val="28"/>
          <w:lang w:val="en-US"/>
        </w:rPr>
        <w:t xml:space="preserve"> - </w:t>
      </w:r>
      <w:r w:rsidRPr="004C7487">
        <w:rPr>
          <w:sz w:val="28"/>
          <w:szCs w:val="28"/>
          <w:lang w:val="en-US" w:eastAsia="en-US" w:bidi="en-US"/>
        </w:rPr>
        <w:t>Complex Object (I want you to help me. I saw her cross/crossing the road. I want to have my hair cut.).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Сложносочинённые</w:t>
      </w:r>
      <w:r w:rsidRPr="004C7487">
        <w:rPr>
          <w:sz w:val="28"/>
          <w:szCs w:val="28"/>
          <w:lang w:val="en-US"/>
        </w:rPr>
        <w:t xml:space="preserve"> </w:t>
      </w: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сочинительными</w:t>
      </w:r>
      <w:r w:rsidRPr="004C7487">
        <w:rPr>
          <w:sz w:val="28"/>
          <w:szCs w:val="28"/>
          <w:lang w:val="en-US"/>
        </w:rPr>
        <w:t xml:space="preserve"> </w:t>
      </w:r>
      <w:r w:rsidRPr="004C7487">
        <w:rPr>
          <w:sz w:val="28"/>
          <w:szCs w:val="28"/>
        </w:rPr>
        <w:t>союзами</w:t>
      </w:r>
      <w:r w:rsidRPr="004C7487">
        <w:rPr>
          <w:sz w:val="28"/>
          <w:szCs w:val="28"/>
          <w:lang w:val="en-US"/>
        </w:rPr>
        <w:t xml:space="preserve"> </w:t>
      </w:r>
      <w:r w:rsidRPr="004C7487">
        <w:rPr>
          <w:sz w:val="28"/>
          <w:szCs w:val="28"/>
          <w:lang w:val="en-US" w:eastAsia="en-US" w:bidi="en-US"/>
        </w:rPr>
        <w:t>and, but, or.</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Сложноподчинённые</w:t>
      </w:r>
      <w:r w:rsidRPr="004C7487">
        <w:rPr>
          <w:sz w:val="28"/>
          <w:szCs w:val="28"/>
          <w:lang w:val="en-US"/>
        </w:rPr>
        <w:t xml:space="preserve"> </w:t>
      </w: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союзами</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союзными</w:t>
      </w:r>
      <w:r w:rsidRPr="004C7487">
        <w:rPr>
          <w:sz w:val="28"/>
          <w:szCs w:val="28"/>
          <w:lang w:val="en-US"/>
        </w:rPr>
        <w:t xml:space="preserve"> </w:t>
      </w:r>
      <w:r w:rsidRPr="004C7487">
        <w:rPr>
          <w:sz w:val="28"/>
          <w:szCs w:val="28"/>
        </w:rPr>
        <w:t>словами</w:t>
      </w:r>
      <w:r w:rsidRPr="004C7487">
        <w:rPr>
          <w:sz w:val="28"/>
          <w:szCs w:val="28"/>
          <w:lang w:val="en-US"/>
        </w:rPr>
        <w:t xml:space="preserve"> </w:t>
      </w:r>
      <w:r w:rsidRPr="004C7487">
        <w:rPr>
          <w:sz w:val="28"/>
          <w:szCs w:val="28"/>
          <w:lang w:val="en-US" w:eastAsia="en-US" w:bidi="en-US"/>
        </w:rPr>
        <w:t>because, if, when, where, what, why, how.</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определительными придаточными с союзными словами </w:t>
      </w:r>
      <w:r w:rsidRPr="004C7487">
        <w:rPr>
          <w:sz w:val="28"/>
          <w:szCs w:val="28"/>
          <w:lang w:val="en-US" w:eastAsia="en-US" w:bidi="en-US"/>
        </w:rPr>
        <w:t>who</w:t>
      </w:r>
      <w:r w:rsidRPr="004C7487">
        <w:rPr>
          <w:sz w:val="28"/>
          <w:szCs w:val="28"/>
          <w:lang w:eastAsia="en-US" w:bidi="en-US"/>
        </w:rPr>
        <w:t xml:space="preserve">, </w:t>
      </w:r>
      <w:r w:rsidRPr="004C7487">
        <w:rPr>
          <w:sz w:val="28"/>
          <w:szCs w:val="28"/>
          <w:lang w:val="en-US" w:eastAsia="en-US" w:bidi="en-US"/>
        </w:rPr>
        <w:t>which</w:t>
      </w:r>
      <w:r w:rsidRPr="004C7487">
        <w:rPr>
          <w:sz w:val="28"/>
          <w:szCs w:val="28"/>
          <w:lang w:eastAsia="en-US" w:bidi="en-US"/>
        </w:rPr>
        <w:t xml:space="preserve">, </w:t>
      </w:r>
      <w:r w:rsidRPr="004C7487">
        <w:rPr>
          <w:sz w:val="28"/>
          <w:szCs w:val="28"/>
          <w:lang w:val="en-US" w:eastAsia="en-US" w:bidi="en-US"/>
        </w:rPr>
        <w:t>that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союзными словами </w:t>
      </w:r>
      <w:r w:rsidRPr="004C7487">
        <w:rPr>
          <w:sz w:val="28"/>
          <w:szCs w:val="28"/>
          <w:lang w:val="en-US" w:eastAsia="en-US" w:bidi="en-US"/>
        </w:rPr>
        <w:t>whoever</w:t>
      </w:r>
      <w:r w:rsidRPr="004C7487">
        <w:rPr>
          <w:sz w:val="28"/>
          <w:szCs w:val="28"/>
          <w:lang w:eastAsia="en-US" w:bidi="en-US"/>
        </w:rPr>
        <w:t xml:space="preserve">, </w:t>
      </w:r>
      <w:r w:rsidRPr="004C7487">
        <w:rPr>
          <w:sz w:val="28"/>
          <w:szCs w:val="28"/>
          <w:lang w:val="en-US" w:eastAsia="en-US" w:bidi="en-US"/>
        </w:rPr>
        <w:t>whatever</w:t>
      </w:r>
      <w:r w:rsidRPr="004C7487">
        <w:rPr>
          <w:sz w:val="28"/>
          <w:szCs w:val="28"/>
          <w:lang w:eastAsia="en-US" w:bidi="en-US"/>
        </w:rPr>
        <w:t xml:space="preserve">, </w:t>
      </w:r>
      <w:r w:rsidRPr="004C7487">
        <w:rPr>
          <w:sz w:val="28"/>
          <w:szCs w:val="28"/>
          <w:lang w:val="en-US" w:eastAsia="en-US" w:bidi="en-US"/>
        </w:rPr>
        <w:t>however</w:t>
      </w:r>
      <w:r w:rsidRPr="004C7487">
        <w:rPr>
          <w:sz w:val="28"/>
          <w:szCs w:val="28"/>
          <w:lang w:eastAsia="en-US" w:bidi="en-US"/>
        </w:rPr>
        <w:t xml:space="preserve">, </w:t>
      </w:r>
      <w:r w:rsidRPr="004C7487">
        <w:rPr>
          <w:sz w:val="28"/>
          <w:szCs w:val="28"/>
          <w:lang w:val="en-US" w:eastAsia="en-US" w:bidi="en-US"/>
        </w:rPr>
        <w:t>whenever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Условные предложения с глаголами в изъявительном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0, </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1) и с глаголами в сослагательном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II).</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Все</w:t>
      </w:r>
      <w:r w:rsidRPr="004C7487">
        <w:rPr>
          <w:sz w:val="28"/>
          <w:szCs w:val="28"/>
          <w:lang w:val="en-US"/>
        </w:rPr>
        <w:t xml:space="preserve"> </w:t>
      </w:r>
      <w:r w:rsidRPr="004C7487">
        <w:rPr>
          <w:sz w:val="28"/>
          <w:szCs w:val="28"/>
        </w:rPr>
        <w:t>типы</w:t>
      </w:r>
      <w:r w:rsidRPr="004C7487">
        <w:rPr>
          <w:sz w:val="28"/>
          <w:szCs w:val="28"/>
          <w:lang w:val="en-US"/>
        </w:rPr>
        <w:t xml:space="preserve"> </w:t>
      </w:r>
      <w:r w:rsidRPr="004C7487">
        <w:rPr>
          <w:sz w:val="28"/>
          <w:szCs w:val="28"/>
        </w:rPr>
        <w:t>вопросительных</w:t>
      </w:r>
      <w:r w:rsidRPr="004C7487">
        <w:rPr>
          <w:sz w:val="28"/>
          <w:szCs w:val="28"/>
          <w:lang w:val="en-US"/>
        </w:rPr>
        <w:t xml:space="preserve"> </w:t>
      </w:r>
      <w:r w:rsidRPr="004C7487">
        <w:rPr>
          <w:sz w:val="28"/>
          <w:szCs w:val="28"/>
        </w:rPr>
        <w:t>предложений</w:t>
      </w:r>
      <w:r w:rsidRPr="004C7487">
        <w:rPr>
          <w:sz w:val="28"/>
          <w:szCs w:val="28"/>
          <w:lang w:val="en-US"/>
        </w:rPr>
        <w:t xml:space="preserve"> (</w:t>
      </w:r>
      <w:r w:rsidRPr="004C7487">
        <w:rPr>
          <w:sz w:val="28"/>
          <w:szCs w:val="28"/>
        </w:rPr>
        <w:t>общий</w:t>
      </w:r>
      <w:r w:rsidRPr="004C7487">
        <w:rPr>
          <w:sz w:val="28"/>
          <w:szCs w:val="28"/>
          <w:lang w:val="en-US"/>
        </w:rPr>
        <w:t xml:space="preserve">, </w:t>
      </w:r>
      <w:r w:rsidRPr="004C7487">
        <w:rPr>
          <w:sz w:val="28"/>
          <w:szCs w:val="28"/>
        </w:rPr>
        <w:t>специальный</w:t>
      </w:r>
      <w:r w:rsidRPr="004C7487">
        <w:rPr>
          <w:sz w:val="28"/>
          <w:szCs w:val="28"/>
          <w:lang w:val="en-US"/>
        </w:rPr>
        <w:t xml:space="preserve">, </w:t>
      </w:r>
      <w:r w:rsidRPr="004C7487">
        <w:rPr>
          <w:sz w:val="28"/>
          <w:szCs w:val="28"/>
        </w:rPr>
        <w:t>альтернативный</w:t>
      </w:r>
      <w:r w:rsidRPr="004C7487">
        <w:rPr>
          <w:sz w:val="28"/>
          <w:szCs w:val="28"/>
          <w:lang w:val="en-US"/>
        </w:rPr>
        <w:t xml:space="preserve">, </w:t>
      </w:r>
      <w:r w:rsidRPr="004C7487">
        <w:rPr>
          <w:sz w:val="28"/>
          <w:szCs w:val="28"/>
        </w:rPr>
        <w:t>разделительный</w:t>
      </w:r>
      <w:r w:rsidRPr="004C7487">
        <w:rPr>
          <w:sz w:val="28"/>
          <w:szCs w:val="28"/>
          <w:lang w:val="en-US"/>
        </w:rPr>
        <w:t xml:space="preserve"> </w:t>
      </w:r>
      <w:r w:rsidRPr="004C7487">
        <w:rPr>
          <w:sz w:val="28"/>
          <w:szCs w:val="28"/>
        </w:rPr>
        <w:t>вопросы</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lang w:val="en-US" w:eastAsia="en-US" w:bidi="en-US"/>
        </w:rPr>
        <w:t>Present/Past/Future Simple Tense, Present/Past Continuous Tense, Present/Past Perfect Tense, Present Perfect Continuous Tense).</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Повествовательные, вопросительные и побудительные предложения в </w:t>
      </w:r>
      <w:r w:rsidRPr="004C7487">
        <w:rPr>
          <w:sz w:val="28"/>
          <w:szCs w:val="28"/>
        </w:rPr>
        <w:lastRenderedPageBreak/>
        <w:t>косвенной речи в настоящем и прошедшем времени, согласование времён в рамках сложного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Модальные глаголы в косвенной речи в настоящем и прошедшем времени.</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конструкциями</w:t>
      </w:r>
      <w:r w:rsidRPr="004C7487">
        <w:rPr>
          <w:sz w:val="28"/>
          <w:szCs w:val="28"/>
          <w:lang w:val="en-US"/>
        </w:rPr>
        <w:t xml:space="preserve"> </w:t>
      </w:r>
      <w:r w:rsidRPr="004C7487">
        <w:rPr>
          <w:sz w:val="28"/>
          <w:szCs w:val="28"/>
          <w:lang w:val="en-US" w:eastAsia="en-US" w:bidi="en-US"/>
        </w:rPr>
        <w:t xml:space="preserve">as </w:t>
      </w:r>
      <w:r w:rsidRPr="004C7487">
        <w:rPr>
          <w:sz w:val="28"/>
          <w:szCs w:val="28"/>
          <w:lang w:val="en-US"/>
        </w:rPr>
        <w:t xml:space="preserve">... </w:t>
      </w:r>
      <w:r w:rsidRPr="004C7487">
        <w:rPr>
          <w:sz w:val="28"/>
          <w:szCs w:val="28"/>
          <w:lang w:val="en-US" w:eastAsia="en-US" w:bidi="en-US"/>
        </w:rPr>
        <w:t xml:space="preserve">as, not so </w:t>
      </w:r>
      <w:r w:rsidRPr="004C7487">
        <w:rPr>
          <w:sz w:val="28"/>
          <w:szCs w:val="28"/>
          <w:lang w:val="en-US"/>
        </w:rPr>
        <w:t xml:space="preserve">... </w:t>
      </w:r>
      <w:r w:rsidRPr="004C7487">
        <w:rPr>
          <w:sz w:val="28"/>
          <w:szCs w:val="28"/>
          <w:lang w:val="en-US" w:eastAsia="en-US" w:bidi="en-US"/>
        </w:rPr>
        <w:t>as, both ... and ..., either ... or, neither ... nor.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wish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Конструкции с глаголами на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love</w:t>
      </w:r>
      <w:r w:rsidRPr="004C7487">
        <w:rPr>
          <w:sz w:val="28"/>
          <w:szCs w:val="28"/>
          <w:lang w:eastAsia="en-US" w:bidi="en-US"/>
        </w:rPr>
        <w:t>/</w:t>
      </w:r>
      <w:r w:rsidRPr="004C7487">
        <w:rPr>
          <w:sz w:val="28"/>
          <w:szCs w:val="28"/>
          <w:lang w:val="en-US" w:eastAsia="en-US" w:bidi="en-US"/>
        </w:rPr>
        <w:t>hate</w:t>
      </w:r>
      <w:r w:rsidRPr="004C7487">
        <w:rPr>
          <w:sz w:val="28"/>
          <w:szCs w:val="28"/>
          <w:lang w:eastAsia="en-US" w:bidi="en-US"/>
        </w:rPr>
        <w:t xml:space="preserve"> </w:t>
      </w:r>
      <w:r w:rsidRPr="004C7487">
        <w:rPr>
          <w:sz w:val="28"/>
          <w:szCs w:val="28"/>
          <w:lang w:val="en-US" w:eastAsia="en-US" w:bidi="en-US"/>
        </w:rPr>
        <w:t>doing</w:t>
      </w:r>
      <w:r w:rsidRPr="004C7487">
        <w:rPr>
          <w:sz w:val="28"/>
          <w:szCs w:val="28"/>
          <w:lang w:eastAsia="en-US" w:bidi="en-US"/>
        </w:rPr>
        <w:t xml:space="preserve"> </w:t>
      </w:r>
      <w:r w:rsidRPr="004C7487">
        <w:rPr>
          <w:sz w:val="28"/>
          <w:szCs w:val="28"/>
          <w:lang w:val="en-US" w:eastAsia="en-US" w:bidi="en-US"/>
        </w:rPr>
        <w:t>smth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глаголами</w:t>
      </w:r>
      <w:r w:rsidRPr="004C7487">
        <w:rPr>
          <w:sz w:val="28"/>
          <w:szCs w:val="28"/>
          <w:lang w:val="en-US"/>
        </w:rPr>
        <w:t xml:space="preserve"> </w:t>
      </w:r>
      <w:r w:rsidRPr="004C7487">
        <w:rPr>
          <w:sz w:val="28"/>
          <w:szCs w:val="28"/>
          <w:lang w:val="en-US" w:eastAsia="en-US" w:bidi="en-US"/>
        </w:rPr>
        <w:t xml:space="preserve">to stop, to remember, to forget </w:t>
      </w:r>
      <w:r w:rsidRPr="004C7487">
        <w:rPr>
          <w:sz w:val="28"/>
          <w:szCs w:val="28"/>
          <w:lang w:val="en-US"/>
        </w:rPr>
        <w:t>(</w:t>
      </w:r>
      <w:r w:rsidRPr="004C7487">
        <w:rPr>
          <w:sz w:val="28"/>
          <w:szCs w:val="28"/>
        </w:rPr>
        <w:t>разница</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значении</w:t>
      </w:r>
      <w:r w:rsidRPr="004C7487">
        <w:rPr>
          <w:sz w:val="28"/>
          <w:szCs w:val="28"/>
          <w:lang w:val="en-US"/>
        </w:rPr>
        <w:t xml:space="preserve"> </w:t>
      </w:r>
      <w:r w:rsidRPr="004C7487">
        <w:rPr>
          <w:sz w:val="28"/>
          <w:szCs w:val="28"/>
          <w:lang w:val="en-US" w:eastAsia="en-US" w:bidi="en-US"/>
        </w:rPr>
        <w:t xml:space="preserve">to stop doing smth </w:t>
      </w:r>
      <w:r w:rsidRPr="004C7487">
        <w:rPr>
          <w:sz w:val="28"/>
          <w:szCs w:val="28"/>
        </w:rPr>
        <w:t>и</w:t>
      </w:r>
      <w:r w:rsidRPr="004C7487">
        <w:rPr>
          <w:sz w:val="28"/>
          <w:szCs w:val="28"/>
          <w:lang w:val="en-US"/>
        </w:rPr>
        <w:t xml:space="preserve"> </w:t>
      </w:r>
      <w:r w:rsidRPr="004C7487">
        <w:rPr>
          <w:sz w:val="28"/>
          <w:szCs w:val="28"/>
          <w:lang w:val="en-US" w:eastAsia="en-US" w:bidi="en-US"/>
        </w:rPr>
        <w:t>to stop to do smth).</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It takes me ... to do smth.</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Конструкция </w:t>
      </w:r>
      <w:r w:rsidRPr="004C7487">
        <w:rPr>
          <w:sz w:val="28"/>
          <w:szCs w:val="28"/>
          <w:lang w:val="en-US" w:eastAsia="en-US" w:bidi="en-US"/>
        </w:rPr>
        <w:t>used</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 </w:t>
      </w:r>
      <w:r w:rsidRPr="004C7487">
        <w:rPr>
          <w:sz w:val="28"/>
          <w:szCs w:val="28"/>
        </w:rPr>
        <w:t>инфинитив глагола.</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lang w:val="en-US" w:eastAsia="en-US" w:bidi="en-US"/>
        </w:rPr>
        <w:t>be/get used to smth, be/get used to doing smth.</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I prefer, I’d prefer, I’d rather prefer, </w:t>
      </w:r>
      <w:r w:rsidRPr="004C7487">
        <w:rPr>
          <w:sz w:val="28"/>
          <w:szCs w:val="28"/>
        </w:rPr>
        <w:t>выражающие</w:t>
      </w:r>
      <w:r w:rsidRPr="004C7487">
        <w:rPr>
          <w:sz w:val="28"/>
          <w:szCs w:val="28"/>
          <w:lang w:val="en-US"/>
        </w:rPr>
        <w:t xml:space="preserve"> </w:t>
      </w:r>
      <w:r w:rsidRPr="004C7487">
        <w:rPr>
          <w:sz w:val="28"/>
          <w:szCs w:val="28"/>
        </w:rPr>
        <w:t>предпочтение</w:t>
      </w:r>
      <w:r w:rsidRPr="004C7487">
        <w:rPr>
          <w:sz w:val="28"/>
          <w:szCs w:val="28"/>
          <w:lang w:val="en-US"/>
        </w:rPr>
        <w:t xml:space="preserve">, </w:t>
      </w:r>
      <w:r w:rsidRPr="004C7487">
        <w:rPr>
          <w:sz w:val="28"/>
          <w:szCs w:val="28"/>
        </w:rPr>
        <w:t>а</w:t>
      </w:r>
      <w:r w:rsidRPr="004C7487">
        <w:rPr>
          <w:sz w:val="28"/>
          <w:szCs w:val="28"/>
          <w:lang w:val="en-US"/>
        </w:rPr>
        <w:t xml:space="preserve"> </w:t>
      </w:r>
      <w:r w:rsidRPr="004C7487">
        <w:rPr>
          <w:sz w:val="28"/>
          <w:szCs w:val="28"/>
        </w:rPr>
        <w:t>также</w:t>
      </w:r>
      <w:r w:rsidRPr="004C7487">
        <w:rPr>
          <w:sz w:val="28"/>
          <w:szCs w:val="28"/>
          <w:lang w:val="en-US"/>
        </w:rPr>
        <w:t xml:space="preserve">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I’d rather, You’d better.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Подлежащее, выраженное собирательным существительным </w:t>
      </w:r>
      <w:r w:rsidRPr="004C7487">
        <w:rPr>
          <w:sz w:val="28"/>
          <w:szCs w:val="28"/>
          <w:lang w:eastAsia="en-US" w:bidi="en-US"/>
        </w:rPr>
        <w:t>(</w:t>
      </w:r>
      <w:r w:rsidRPr="004C7487">
        <w:rPr>
          <w:sz w:val="28"/>
          <w:szCs w:val="28"/>
          <w:lang w:val="en-US" w:eastAsia="en-US" w:bidi="en-US"/>
        </w:rPr>
        <w:t>family</w:t>
      </w:r>
      <w:r w:rsidRPr="004C7487">
        <w:rPr>
          <w:sz w:val="28"/>
          <w:szCs w:val="28"/>
          <w:lang w:eastAsia="en-US" w:bidi="en-US"/>
        </w:rPr>
        <w:t xml:space="preserve">, </w:t>
      </w:r>
      <w:r w:rsidRPr="004C7487">
        <w:rPr>
          <w:sz w:val="28"/>
          <w:szCs w:val="28"/>
          <w:lang w:val="en-US" w:eastAsia="en-US" w:bidi="en-US"/>
        </w:rPr>
        <w:t>police</w:t>
      </w:r>
      <w:r w:rsidRPr="004C7487">
        <w:rPr>
          <w:sz w:val="28"/>
          <w:szCs w:val="28"/>
          <w:lang w:eastAsia="en-US" w:bidi="en-US"/>
        </w:rPr>
        <w:t xml:space="preserve">), </w:t>
      </w:r>
      <w:r w:rsidRPr="004C7487">
        <w:rPr>
          <w:sz w:val="28"/>
          <w:szCs w:val="28"/>
        </w:rPr>
        <w:t>и его согласование со сказуемым.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(правильные и неправильные)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Future</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the</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rPr>
        <w:t xml:space="preserve">и наиболее употребительных формах страдательного залога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to be going to, </w:t>
      </w:r>
      <w:r w:rsidRPr="004C7487">
        <w:rPr>
          <w:sz w:val="28"/>
          <w:szCs w:val="28"/>
        </w:rPr>
        <w:t>формы</w:t>
      </w:r>
      <w:r w:rsidRPr="004C7487">
        <w:rPr>
          <w:sz w:val="28"/>
          <w:szCs w:val="28"/>
          <w:lang w:val="en-US"/>
        </w:rPr>
        <w:t xml:space="preserve"> </w:t>
      </w:r>
      <w:r w:rsidRPr="004C7487">
        <w:rPr>
          <w:sz w:val="28"/>
          <w:szCs w:val="28"/>
          <w:lang w:val="en-US" w:eastAsia="en-US" w:bidi="en-US"/>
        </w:rPr>
        <w:t xml:space="preserve">Future Simple Tense </w:t>
      </w:r>
      <w:r w:rsidRPr="004C7487">
        <w:rPr>
          <w:sz w:val="28"/>
          <w:szCs w:val="28"/>
        </w:rPr>
        <w:t>и</w:t>
      </w:r>
      <w:r w:rsidRPr="004C7487">
        <w:rPr>
          <w:sz w:val="28"/>
          <w:szCs w:val="28"/>
          <w:lang w:val="en-US"/>
        </w:rPr>
        <w:t xml:space="preserve"> </w:t>
      </w:r>
      <w:r w:rsidRPr="004C7487">
        <w:rPr>
          <w:sz w:val="28"/>
          <w:szCs w:val="28"/>
          <w:lang w:val="en-US" w:eastAsia="en-US" w:bidi="en-US"/>
        </w:rPr>
        <w:t xml:space="preserve">Present Continuous Tense </w:t>
      </w:r>
      <w:r w:rsidRPr="004C7487">
        <w:rPr>
          <w:sz w:val="28"/>
          <w:szCs w:val="28"/>
        </w:rPr>
        <w:t>для</w:t>
      </w:r>
      <w:r w:rsidRPr="004C7487">
        <w:rPr>
          <w:sz w:val="28"/>
          <w:szCs w:val="28"/>
          <w:lang w:val="en-US"/>
        </w:rPr>
        <w:t xml:space="preserve"> </w:t>
      </w:r>
      <w:r w:rsidRPr="004C7487">
        <w:rPr>
          <w:sz w:val="28"/>
          <w:szCs w:val="28"/>
        </w:rPr>
        <w:t>выражения</w:t>
      </w:r>
      <w:r w:rsidRPr="004C7487">
        <w:rPr>
          <w:sz w:val="28"/>
          <w:szCs w:val="28"/>
          <w:lang w:val="en-US"/>
        </w:rPr>
        <w:t xml:space="preserve"> </w:t>
      </w:r>
      <w:r w:rsidRPr="004C7487">
        <w:rPr>
          <w:sz w:val="28"/>
          <w:szCs w:val="28"/>
        </w:rPr>
        <w:t>будущего</w:t>
      </w:r>
      <w:r w:rsidRPr="004C7487">
        <w:rPr>
          <w:sz w:val="28"/>
          <w:szCs w:val="28"/>
          <w:lang w:val="en-US"/>
        </w:rPr>
        <w:t xml:space="preserve"> </w:t>
      </w:r>
      <w:r w:rsidRPr="004C7487">
        <w:rPr>
          <w:sz w:val="28"/>
          <w:szCs w:val="28"/>
        </w:rPr>
        <w:t>действия</w:t>
      </w:r>
      <w:r w:rsidRPr="004C7487">
        <w:rPr>
          <w:sz w:val="28"/>
          <w:szCs w:val="28"/>
          <w:lang w:val="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их</w:t>
      </w:r>
      <w:r w:rsidRPr="004C7487">
        <w:rPr>
          <w:sz w:val="28"/>
          <w:szCs w:val="28"/>
          <w:lang w:val="en-US"/>
        </w:rPr>
        <w:t xml:space="preserve"> </w:t>
      </w:r>
      <w:r w:rsidRPr="004C7487">
        <w:rPr>
          <w:sz w:val="28"/>
          <w:szCs w:val="28"/>
        </w:rPr>
        <w:t>эквиваленты</w:t>
      </w:r>
      <w:r w:rsidRPr="004C7487">
        <w:rPr>
          <w:sz w:val="28"/>
          <w:szCs w:val="28"/>
          <w:lang w:val="en-US"/>
        </w:rPr>
        <w:t xml:space="preserve"> </w:t>
      </w:r>
      <w:r w:rsidRPr="004C7487">
        <w:rPr>
          <w:sz w:val="28"/>
          <w:szCs w:val="28"/>
          <w:lang w:val="en-US" w:eastAsia="en-US" w:bidi="en-US"/>
        </w:rPr>
        <w:t>(can/be able to, could, must/have to, may, might, should, shall, would, will, need).</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Неличные</w:t>
      </w:r>
      <w:r w:rsidRPr="004C7487">
        <w:rPr>
          <w:sz w:val="28"/>
          <w:szCs w:val="28"/>
          <w:lang w:val="en-US"/>
        </w:rPr>
        <w:t xml:space="preserve"> </w:t>
      </w:r>
      <w:r w:rsidRPr="004C7487">
        <w:rPr>
          <w:sz w:val="28"/>
          <w:szCs w:val="28"/>
        </w:rPr>
        <w:t>формы</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lang w:val="en-US" w:eastAsia="en-US" w:bidi="en-US"/>
        </w:rPr>
        <w:t xml:space="preserve">- </w:t>
      </w:r>
      <w:r w:rsidRPr="004C7487">
        <w:rPr>
          <w:sz w:val="28"/>
          <w:szCs w:val="28"/>
        </w:rPr>
        <w:t>инфинитив</w:t>
      </w:r>
      <w:r w:rsidRPr="004C7487">
        <w:rPr>
          <w:sz w:val="28"/>
          <w:szCs w:val="28"/>
          <w:lang w:val="en-US"/>
        </w:rPr>
        <w:t xml:space="preserve">, </w:t>
      </w:r>
      <w:r w:rsidRPr="004C7487">
        <w:rPr>
          <w:sz w:val="28"/>
          <w:szCs w:val="28"/>
        </w:rPr>
        <w:t>герундий</w:t>
      </w:r>
      <w:r w:rsidRPr="004C7487">
        <w:rPr>
          <w:sz w:val="28"/>
          <w:szCs w:val="28"/>
          <w:lang w:val="en-US"/>
        </w:rPr>
        <w:t xml:space="preserve">, </w:t>
      </w:r>
      <w:r w:rsidRPr="004C7487">
        <w:rPr>
          <w:sz w:val="28"/>
          <w:szCs w:val="28"/>
        </w:rPr>
        <w:t>причастие</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1 </w:t>
      </w:r>
      <w:r w:rsidRPr="004C7487">
        <w:rPr>
          <w:sz w:val="28"/>
          <w:szCs w:val="28"/>
        </w:rPr>
        <w:t>и</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II), </w:t>
      </w:r>
      <w:r w:rsidRPr="004C7487">
        <w:rPr>
          <w:sz w:val="28"/>
          <w:szCs w:val="28"/>
        </w:rPr>
        <w:t>причастия</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функции</w:t>
      </w:r>
      <w:r w:rsidRPr="004C7487">
        <w:rPr>
          <w:sz w:val="28"/>
          <w:szCs w:val="28"/>
          <w:lang w:val="en-US"/>
        </w:rPr>
        <w:t xml:space="preserve"> </w:t>
      </w:r>
      <w:r w:rsidRPr="004C7487">
        <w:rPr>
          <w:sz w:val="28"/>
          <w:szCs w:val="28"/>
        </w:rPr>
        <w:t>определения</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 - </w:t>
      </w:r>
      <w:r w:rsidRPr="004C7487">
        <w:rPr>
          <w:sz w:val="28"/>
          <w:szCs w:val="28"/>
          <w:lang w:val="en-US" w:eastAsia="en-US" w:bidi="en-US"/>
        </w:rPr>
        <w:t xml:space="preserve">a playing child, Participle </w:t>
      </w:r>
      <w:r w:rsidRPr="004C7487">
        <w:rPr>
          <w:sz w:val="28"/>
          <w:szCs w:val="28"/>
          <w:lang w:val="en-US"/>
        </w:rPr>
        <w:t xml:space="preserve">II - </w:t>
      </w:r>
      <w:r w:rsidRPr="004C7487">
        <w:rPr>
          <w:sz w:val="28"/>
          <w:szCs w:val="28"/>
          <w:lang w:val="en-US" w:eastAsia="en-US" w:bidi="en-US"/>
        </w:rPr>
        <w:t>a written text).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Имена существительные во множественном числе,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Неисчисляемые имена существительные, имеющие форму только множественного числа.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Притяжательный падеж имён существительных.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Порядок следования нескольких прилагательных (мнение - размер - возраст - цвет - происхождение).</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Слова</w:t>
      </w:r>
      <w:r w:rsidRPr="004C7487">
        <w:rPr>
          <w:sz w:val="28"/>
          <w:szCs w:val="28"/>
          <w:lang w:val="en-US"/>
        </w:rPr>
        <w:t xml:space="preserve">, </w:t>
      </w:r>
      <w:r w:rsidRPr="004C7487">
        <w:rPr>
          <w:sz w:val="28"/>
          <w:szCs w:val="28"/>
        </w:rPr>
        <w:t>выражающие</w:t>
      </w:r>
      <w:r w:rsidRPr="004C7487">
        <w:rPr>
          <w:sz w:val="28"/>
          <w:szCs w:val="28"/>
          <w:lang w:val="en-US"/>
        </w:rPr>
        <w:t xml:space="preserve"> </w:t>
      </w:r>
      <w:r w:rsidRPr="004C7487">
        <w:rPr>
          <w:sz w:val="28"/>
          <w:szCs w:val="28"/>
        </w:rPr>
        <w:t>количество</w:t>
      </w:r>
      <w:r w:rsidRPr="004C7487">
        <w:rPr>
          <w:sz w:val="28"/>
          <w:szCs w:val="28"/>
          <w:lang w:val="en-US"/>
        </w:rPr>
        <w:t xml:space="preserve"> </w:t>
      </w:r>
      <w:r w:rsidRPr="004C7487">
        <w:rPr>
          <w:sz w:val="28"/>
          <w:szCs w:val="28"/>
          <w:lang w:val="en-US" w:eastAsia="en-US" w:bidi="en-US"/>
        </w:rPr>
        <w:t>(many/much, little/a little, few</w:t>
      </w:r>
      <w:r w:rsidRPr="004C7487">
        <w:rPr>
          <w:sz w:val="28"/>
          <w:szCs w:val="28"/>
          <w:lang w:val="en-US"/>
        </w:rPr>
        <w:t>/</w:t>
      </w:r>
      <w:r w:rsidRPr="004C7487">
        <w:rPr>
          <w:sz w:val="28"/>
          <w:szCs w:val="28"/>
        </w:rPr>
        <w:t>а</w:t>
      </w:r>
      <w:r w:rsidRPr="004C7487">
        <w:rPr>
          <w:sz w:val="28"/>
          <w:szCs w:val="28"/>
          <w:lang w:val="en-US"/>
        </w:rPr>
        <w:t xml:space="preserve"> </w:t>
      </w:r>
      <w:r w:rsidRPr="004C7487">
        <w:rPr>
          <w:sz w:val="28"/>
          <w:szCs w:val="28"/>
          <w:lang w:val="en-US" w:eastAsia="en-US" w:bidi="en-US"/>
        </w:rPr>
        <w:t>few, a lot of).</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4C7487">
        <w:rPr>
          <w:sz w:val="28"/>
          <w:szCs w:val="28"/>
          <w:lang w:eastAsia="en-US" w:bidi="en-US"/>
        </w:rPr>
        <w:t>(</w:t>
      </w:r>
      <w:r w:rsidRPr="004C7487">
        <w:rPr>
          <w:sz w:val="28"/>
          <w:szCs w:val="28"/>
          <w:lang w:val="en-US" w:eastAsia="en-US" w:bidi="en-US"/>
        </w:rPr>
        <w:t>nobody</w:t>
      </w:r>
      <w:r w:rsidRPr="004C7487">
        <w:rPr>
          <w:sz w:val="28"/>
          <w:szCs w:val="28"/>
          <w:lang w:eastAsia="en-US" w:bidi="en-US"/>
        </w:rPr>
        <w:t xml:space="preserve">, </w:t>
      </w:r>
      <w:r w:rsidRPr="004C7487">
        <w:rPr>
          <w:sz w:val="28"/>
          <w:szCs w:val="28"/>
          <w:lang w:val="en-US" w:eastAsia="en-US" w:bidi="en-US"/>
        </w:rPr>
        <w:t>nothing</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времени, направления, предлоги, употребляемые с глаголами в страдательном залоге.</w:t>
      </w:r>
    </w:p>
    <w:p w:rsidR="00BA3FD6" w:rsidRPr="004C7487" w:rsidRDefault="00F70A16" w:rsidP="0039582B">
      <w:pPr>
        <w:pStyle w:val="24"/>
        <w:numPr>
          <w:ilvl w:val="2"/>
          <w:numId w:val="30"/>
        </w:numPr>
        <w:shd w:val="clear" w:color="auto" w:fill="auto"/>
        <w:tabs>
          <w:tab w:val="left" w:pos="1566"/>
        </w:tabs>
        <w:spacing w:line="470" w:lineRule="exact"/>
        <w:ind w:firstLine="720"/>
        <w:jc w:val="both"/>
        <w:rPr>
          <w:sz w:val="28"/>
          <w:szCs w:val="28"/>
        </w:rPr>
      </w:pPr>
      <w:r w:rsidRPr="004C7487">
        <w:rPr>
          <w:sz w:val="28"/>
          <w:szCs w:val="28"/>
        </w:rPr>
        <w:t>Социокультурные знания и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sidRPr="004C7487">
        <w:rPr>
          <w:sz w:val="28"/>
          <w:szCs w:val="28"/>
        </w:rPr>
        <w:lastRenderedPageBreak/>
        <w:t>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основными сведениями о социокультурном портрете и культурном наследии страны/стран, говорящих на английском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4C7487" w:rsidRDefault="00F70A16" w:rsidP="0039582B">
      <w:pPr>
        <w:pStyle w:val="24"/>
        <w:numPr>
          <w:ilvl w:val="2"/>
          <w:numId w:val="30"/>
        </w:numPr>
        <w:shd w:val="clear" w:color="auto" w:fill="auto"/>
        <w:tabs>
          <w:tab w:val="left" w:pos="1566"/>
        </w:tabs>
        <w:spacing w:line="470" w:lineRule="exact"/>
        <w:ind w:firstLine="720"/>
        <w:jc w:val="both"/>
        <w:rPr>
          <w:sz w:val="28"/>
          <w:szCs w:val="28"/>
        </w:rPr>
      </w:pPr>
      <w:r w:rsidRPr="004C7487">
        <w:rPr>
          <w:sz w:val="28"/>
          <w:szCs w:val="28"/>
        </w:rPr>
        <w:t>Компенсаторные умения.</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29"/>
          <w:headerReference w:type="default" r:id="rId30"/>
          <w:footerReference w:type="even" r:id="rId31"/>
          <w:footerReference w:type="default" r:id="rId32"/>
          <w:headerReference w:type="first" r:id="rId33"/>
          <w:footerReference w:type="first" r:id="rId34"/>
          <w:pgSz w:w="11900" w:h="16840"/>
          <w:pgMar w:top="1398" w:right="710" w:bottom="1412" w:left="1355" w:header="0" w:footer="3" w:gutter="0"/>
          <w:cols w:space="720"/>
          <w:noEndnote/>
          <w:titlePg/>
          <w:docGrid w:linePitch="360"/>
        </w:sectPr>
      </w:pPr>
      <w:r w:rsidRPr="004C7487">
        <w:rPr>
          <w:sz w:val="28"/>
          <w:szCs w:val="28"/>
        </w:rPr>
        <w:t xml:space="preserve">Овладение компенсаторными умениями, позволяющими в случае сбоя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96.7. Содержание обучения в 11 классе.</w:t>
      </w:r>
    </w:p>
    <w:p w:rsidR="00BA3FD6" w:rsidRPr="004C7487" w:rsidRDefault="00F70A16" w:rsidP="0039582B">
      <w:pPr>
        <w:pStyle w:val="24"/>
        <w:numPr>
          <w:ilvl w:val="0"/>
          <w:numId w:val="32"/>
        </w:numPr>
        <w:shd w:val="clear" w:color="auto" w:fill="auto"/>
        <w:tabs>
          <w:tab w:val="left" w:pos="1591"/>
        </w:tabs>
        <w:spacing w:line="470" w:lineRule="exact"/>
        <w:ind w:firstLine="720"/>
        <w:jc w:val="both"/>
        <w:rPr>
          <w:sz w:val="28"/>
          <w:szCs w:val="28"/>
        </w:rPr>
      </w:pPr>
      <w:r w:rsidRPr="004C7487">
        <w:rPr>
          <w:sz w:val="28"/>
          <w:szCs w:val="28"/>
        </w:rPr>
        <w:t>Коммуникативные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Внешность и характеристика человека, литературного персонажа.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иностранного языка в повседневной жизни и профессиональной деятельности в современном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спорта в современной жизни: виды спорта, экстремальный спорт, спортивные соревнования, Олимпийские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Туризм. Виды отдыха. Экотуризм. Путешествия по России и зарубежным </w:t>
      </w:r>
      <w:r w:rsidRPr="004C7487">
        <w:rPr>
          <w:sz w:val="28"/>
          <w:szCs w:val="28"/>
        </w:rPr>
        <w:lastRenderedPageBreak/>
        <w:t>странам.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Вселенная и человек. Природа. Проблемы экологии. Защита окружающей среды. Проживание в городской/сельской местности.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4C7487" w:rsidRDefault="00F70A16" w:rsidP="0039582B">
      <w:pPr>
        <w:pStyle w:val="24"/>
        <w:numPr>
          <w:ilvl w:val="0"/>
          <w:numId w:val="33"/>
        </w:numPr>
        <w:shd w:val="clear" w:color="auto" w:fill="auto"/>
        <w:tabs>
          <w:tab w:val="left" w:pos="1767"/>
        </w:tabs>
        <w:spacing w:line="470" w:lineRule="exact"/>
        <w:ind w:firstLine="720"/>
        <w:jc w:val="both"/>
        <w:rPr>
          <w:sz w:val="28"/>
          <w:szCs w:val="28"/>
        </w:rPr>
      </w:pPr>
      <w:r w:rsidRPr="004C7487">
        <w:rPr>
          <w:sz w:val="28"/>
          <w:szCs w:val="28"/>
        </w:rPr>
        <w:t>Говорение.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4C7487">
        <w:rPr>
          <w:sz w:val="28"/>
          <w:szCs w:val="28"/>
        </w:rPr>
        <w:lastRenderedPageBreak/>
        <w:t>запрашивать интересующую информацию, переходить с позиции спрашивающего на позицию отвечающего и наоборот, брать/давать интервью;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диалога - до 9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коммуникативных умений монологической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устных связных монологических высказываний с использованием основных коммуникативных типов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повествование/сообщение;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рассуждение;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устное представление (презентация) результатов выполненной проектной работы.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Объём монологического высказывания - 14-15 фраз.</w:t>
      </w:r>
    </w:p>
    <w:p w:rsidR="00BA3FD6" w:rsidRPr="004C7487" w:rsidRDefault="00F70A16" w:rsidP="0039582B">
      <w:pPr>
        <w:pStyle w:val="24"/>
        <w:numPr>
          <w:ilvl w:val="0"/>
          <w:numId w:val="33"/>
        </w:numPr>
        <w:shd w:val="clear" w:color="auto" w:fill="auto"/>
        <w:tabs>
          <w:tab w:val="left" w:pos="1791"/>
        </w:tabs>
        <w:spacing w:line="466" w:lineRule="exact"/>
        <w:ind w:firstLine="720"/>
        <w:jc w:val="both"/>
        <w:rPr>
          <w:sz w:val="28"/>
          <w:szCs w:val="28"/>
        </w:rPr>
      </w:pPr>
      <w:r w:rsidRPr="004C7487">
        <w:rPr>
          <w:sz w:val="28"/>
          <w:szCs w:val="28"/>
        </w:rPr>
        <w:t>Аудирование.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Развитие коммуникативных умений аудирования: понимание на слух</w:t>
      </w:r>
    </w:p>
    <w:p w:rsidR="00BA3FD6" w:rsidRPr="004C7487" w:rsidRDefault="00F70A16">
      <w:pPr>
        <w:pStyle w:val="24"/>
        <w:shd w:val="clear" w:color="auto" w:fill="auto"/>
        <w:tabs>
          <w:tab w:val="left" w:pos="1373"/>
        </w:tabs>
        <w:spacing w:line="470" w:lineRule="exact"/>
        <w:jc w:val="both"/>
        <w:rPr>
          <w:sz w:val="28"/>
          <w:szCs w:val="28"/>
        </w:rPr>
      </w:pPr>
      <w:r w:rsidRPr="004C7487">
        <w:rPr>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4C7487">
        <w:rPr>
          <w:sz w:val="28"/>
          <w:szCs w:val="28"/>
        </w:rPr>
        <w:tab/>
        <w:t>с пониманием основного содержания, с пониманием</w:t>
      </w:r>
    </w:p>
    <w:p w:rsidR="00BA3FD6" w:rsidRPr="004C7487" w:rsidRDefault="00F70A16">
      <w:pPr>
        <w:pStyle w:val="24"/>
        <w:shd w:val="clear" w:color="auto" w:fill="auto"/>
        <w:spacing w:line="470" w:lineRule="exact"/>
        <w:jc w:val="both"/>
        <w:rPr>
          <w:sz w:val="28"/>
          <w:szCs w:val="28"/>
        </w:rPr>
      </w:pPr>
      <w:r w:rsidRPr="004C7487">
        <w:rPr>
          <w:sz w:val="28"/>
          <w:szCs w:val="28"/>
        </w:rPr>
        <w:t>нужной/интересующей/запрашиваемой информации.</w:t>
      </w:r>
    </w:p>
    <w:p w:rsidR="00BA3FD6" w:rsidRPr="004C7487" w:rsidRDefault="00F70A16">
      <w:pPr>
        <w:pStyle w:val="24"/>
        <w:shd w:val="clear" w:color="auto" w:fill="auto"/>
        <w:tabs>
          <w:tab w:val="left" w:pos="4358"/>
          <w:tab w:val="left" w:pos="8054"/>
        </w:tabs>
        <w:spacing w:line="470" w:lineRule="exact"/>
        <w:ind w:firstLine="720"/>
        <w:jc w:val="both"/>
        <w:rPr>
          <w:sz w:val="28"/>
          <w:szCs w:val="28"/>
        </w:rPr>
      </w:pPr>
      <w:r w:rsidRPr="004C7487">
        <w:rPr>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4C7487">
        <w:rPr>
          <w:sz w:val="28"/>
          <w:szCs w:val="28"/>
        </w:rPr>
        <w:tab/>
        <w:t>тексте, отделять главную</w:t>
      </w:r>
      <w:r w:rsidRPr="004C7487">
        <w:rPr>
          <w:sz w:val="28"/>
          <w:szCs w:val="28"/>
        </w:rPr>
        <w:tab/>
        <w:t>информацию</w:t>
      </w:r>
    </w:p>
    <w:p w:rsidR="00BA3FD6" w:rsidRPr="004C7487" w:rsidRDefault="00F70A16">
      <w:pPr>
        <w:pStyle w:val="24"/>
        <w:shd w:val="clear" w:color="auto" w:fill="auto"/>
        <w:spacing w:line="470" w:lineRule="exact"/>
        <w:jc w:val="both"/>
        <w:rPr>
          <w:sz w:val="28"/>
          <w:szCs w:val="28"/>
        </w:rPr>
      </w:pPr>
      <w:r w:rsidRPr="004C7487">
        <w:rPr>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Время звучания текста/текстов для аудирования - до 2,5 минуты.</w:t>
      </w:r>
    </w:p>
    <w:p w:rsidR="00BA3FD6" w:rsidRPr="004C7487" w:rsidRDefault="00F70A16" w:rsidP="0039582B">
      <w:pPr>
        <w:pStyle w:val="24"/>
        <w:numPr>
          <w:ilvl w:val="0"/>
          <w:numId w:val="33"/>
        </w:numPr>
        <w:shd w:val="clear" w:color="auto" w:fill="auto"/>
        <w:tabs>
          <w:tab w:val="left" w:pos="1767"/>
        </w:tabs>
        <w:spacing w:line="470" w:lineRule="exact"/>
        <w:ind w:firstLine="720"/>
        <w:jc w:val="both"/>
        <w:rPr>
          <w:sz w:val="28"/>
          <w:szCs w:val="28"/>
        </w:rPr>
      </w:pPr>
      <w:r w:rsidRPr="004C7487">
        <w:rPr>
          <w:sz w:val="28"/>
          <w:szCs w:val="28"/>
        </w:rPr>
        <w:t>Смысловое чтение.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w:t>
      </w:r>
      <w:r w:rsidRPr="004C7487">
        <w:rPr>
          <w:sz w:val="28"/>
          <w:szCs w:val="28"/>
        </w:rPr>
        <w:lastRenderedPageBreak/>
        <w:t>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несплошных текстов (таблиц, диаграмм, графиков и других) и понимание представленной в них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текста/текстов для чтения - до 600-800 слов.</w:t>
      </w:r>
    </w:p>
    <w:p w:rsidR="00BA3FD6" w:rsidRPr="004C7487" w:rsidRDefault="00F70A16" w:rsidP="0039582B">
      <w:pPr>
        <w:pStyle w:val="24"/>
        <w:numPr>
          <w:ilvl w:val="0"/>
          <w:numId w:val="33"/>
        </w:numPr>
        <w:shd w:val="clear" w:color="auto" w:fill="auto"/>
        <w:tabs>
          <w:tab w:val="left" w:pos="1758"/>
        </w:tabs>
        <w:spacing w:line="470" w:lineRule="exact"/>
        <w:ind w:firstLine="720"/>
        <w:jc w:val="both"/>
        <w:rPr>
          <w:sz w:val="28"/>
          <w:szCs w:val="28"/>
        </w:rPr>
      </w:pPr>
      <w:r w:rsidRPr="004C7487">
        <w:rPr>
          <w:sz w:val="28"/>
          <w:szCs w:val="28"/>
        </w:rPr>
        <w:lastRenderedPageBreak/>
        <w:t>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умений письменной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заполнение анкет и формуляров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35"/>
          <w:headerReference w:type="default" r:id="rId36"/>
          <w:footerReference w:type="even" r:id="rId37"/>
          <w:footerReference w:type="default" r:id="rId38"/>
          <w:headerReference w:type="first" r:id="rId39"/>
          <w:footerReference w:type="first" r:id="rId40"/>
          <w:pgSz w:w="11900" w:h="16840"/>
          <w:pgMar w:top="1398" w:right="710" w:bottom="1412" w:left="1355" w:header="0" w:footer="3" w:gutter="0"/>
          <w:cols w:space="720"/>
          <w:noEndnote/>
          <w:titlePg/>
          <w:docGrid w:linePitch="360"/>
        </w:sectPr>
      </w:pPr>
      <w:r w:rsidRPr="004C7487">
        <w:rPr>
          <w:sz w:val="28"/>
          <w:szCs w:val="28"/>
        </w:rPr>
        <w:t xml:space="preserve">написание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заполнение таблицы: краткая фиксация содержания прочитанного/ прослушанного текста или дополнение информации в таблице;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письменное предоставление результатов выполненной проектной работы, в том числе в форме презентации, объём - до 180 слов.</w:t>
      </w:r>
    </w:p>
    <w:p w:rsidR="00BA3FD6" w:rsidRPr="004C7487" w:rsidRDefault="00F70A16" w:rsidP="0039582B">
      <w:pPr>
        <w:pStyle w:val="24"/>
        <w:numPr>
          <w:ilvl w:val="0"/>
          <w:numId w:val="32"/>
        </w:numPr>
        <w:shd w:val="clear" w:color="auto" w:fill="auto"/>
        <w:tabs>
          <w:tab w:val="left" w:pos="1577"/>
        </w:tabs>
        <w:spacing w:line="470" w:lineRule="exact"/>
        <w:ind w:firstLine="720"/>
        <w:jc w:val="both"/>
        <w:rPr>
          <w:sz w:val="28"/>
          <w:szCs w:val="28"/>
        </w:rPr>
      </w:pPr>
      <w:r w:rsidRPr="004C7487">
        <w:rPr>
          <w:sz w:val="28"/>
          <w:szCs w:val="28"/>
        </w:rPr>
        <w:t>Языковые знания и навыки.</w:t>
      </w:r>
    </w:p>
    <w:p w:rsidR="00BA3FD6" w:rsidRPr="004C7487" w:rsidRDefault="00F70A16" w:rsidP="0039582B">
      <w:pPr>
        <w:pStyle w:val="24"/>
        <w:numPr>
          <w:ilvl w:val="0"/>
          <w:numId w:val="34"/>
        </w:numPr>
        <w:shd w:val="clear" w:color="auto" w:fill="auto"/>
        <w:tabs>
          <w:tab w:val="left" w:pos="1774"/>
        </w:tabs>
        <w:spacing w:line="470" w:lineRule="exact"/>
        <w:ind w:firstLine="720"/>
        <w:jc w:val="both"/>
        <w:rPr>
          <w:sz w:val="28"/>
          <w:szCs w:val="28"/>
        </w:rPr>
      </w:pPr>
      <w:r w:rsidRPr="004C7487">
        <w:rPr>
          <w:sz w:val="28"/>
          <w:szCs w:val="28"/>
        </w:rPr>
        <w:t>Фонетическая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4C7487" w:rsidRDefault="00F70A16" w:rsidP="0039582B">
      <w:pPr>
        <w:pStyle w:val="24"/>
        <w:numPr>
          <w:ilvl w:val="0"/>
          <w:numId w:val="34"/>
        </w:numPr>
        <w:shd w:val="clear" w:color="auto" w:fill="auto"/>
        <w:tabs>
          <w:tab w:val="left" w:pos="1774"/>
        </w:tabs>
        <w:spacing w:line="470" w:lineRule="exact"/>
        <w:ind w:firstLine="720"/>
        <w:jc w:val="both"/>
        <w:rPr>
          <w:sz w:val="28"/>
          <w:szCs w:val="28"/>
        </w:rPr>
      </w:pPr>
      <w:r w:rsidRPr="004C7487">
        <w:rPr>
          <w:sz w:val="28"/>
          <w:szCs w:val="28"/>
        </w:rPr>
        <w:t>Орфография и пунктуация.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Правильное написание изученных слов.</w:t>
      </w:r>
    </w:p>
    <w:p w:rsidR="00BA3FD6" w:rsidRPr="004C7487" w:rsidRDefault="00F70A16">
      <w:pPr>
        <w:pStyle w:val="24"/>
        <w:shd w:val="clear" w:color="auto" w:fill="auto"/>
        <w:spacing w:after="572" w:line="470" w:lineRule="exact"/>
        <w:ind w:firstLine="720"/>
        <w:jc w:val="both"/>
        <w:rPr>
          <w:sz w:val="28"/>
          <w:szCs w:val="28"/>
        </w:rPr>
      </w:pPr>
      <w:r w:rsidRPr="004C7487">
        <w:rPr>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4C7487" w:rsidRDefault="00F70A16">
      <w:pPr>
        <w:pStyle w:val="100"/>
        <w:shd w:val="clear" w:color="auto" w:fill="auto"/>
        <w:spacing w:before="0" w:line="130" w:lineRule="exact"/>
        <w:rPr>
          <w:rFonts w:ascii="Times New Roman" w:hAnsi="Times New Roman" w:cs="Times New Roman"/>
          <w:sz w:val="28"/>
          <w:szCs w:val="28"/>
        </w:rPr>
      </w:pPr>
      <w:r w:rsidRPr="004C7487">
        <w:rPr>
          <w:rFonts w:ascii="Times New Roman" w:hAnsi="Times New Roman" w:cs="Times New Roman"/>
          <w:sz w:val="28"/>
          <w:szCs w:val="28"/>
        </w:rPr>
        <w:t>Профаммн - 03</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4C7487" w:rsidRDefault="00F70A16" w:rsidP="0039582B">
      <w:pPr>
        <w:pStyle w:val="24"/>
        <w:numPr>
          <w:ilvl w:val="0"/>
          <w:numId w:val="34"/>
        </w:numPr>
        <w:shd w:val="clear" w:color="auto" w:fill="auto"/>
        <w:tabs>
          <w:tab w:val="left" w:pos="1798"/>
        </w:tabs>
        <w:spacing w:line="470" w:lineRule="exact"/>
        <w:ind w:firstLine="720"/>
        <w:jc w:val="both"/>
        <w:rPr>
          <w:sz w:val="28"/>
          <w:szCs w:val="28"/>
        </w:rPr>
      </w:pPr>
      <w:r w:rsidRPr="004C7487">
        <w:rPr>
          <w:sz w:val="28"/>
          <w:szCs w:val="28"/>
        </w:rPr>
        <w:t>Лексическая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способы словообразования: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аффиксация: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глаголов при помощи префиксов </w:t>
      </w:r>
      <w:r w:rsidRPr="004C7487">
        <w:rPr>
          <w:sz w:val="28"/>
          <w:szCs w:val="28"/>
          <w:lang w:val="en-US" w:eastAsia="en-US" w:bidi="en-US"/>
        </w:rPr>
        <w:t>dis</w:t>
      </w:r>
      <w:r w:rsidRPr="004C7487">
        <w:rPr>
          <w:sz w:val="28"/>
          <w:szCs w:val="28"/>
          <w:lang w:eastAsia="en-US" w:bidi="en-US"/>
        </w:rPr>
        <w:t xml:space="preserve">-, </w:t>
      </w:r>
      <w:r w:rsidRPr="004C7487">
        <w:rPr>
          <w:sz w:val="28"/>
          <w:szCs w:val="28"/>
          <w:lang w:val="en-US" w:eastAsia="en-US" w:bidi="en-US"/>
        </w:rPr>
        <w:t>mis</w:t>
      </w:r>
      <w:r w:rsidRPr="004C7487">
        <w:rPr>
          <w:sz w:val="28"/>
          <w:szCs w:val="28"/>
          <w:lang w:eastAsia="en-US" w:bidi="en-US"/>
        </w:rPr>
        <w:t xml:space="preserve">-, </w:t>
      </w:r>
      <w:r w:rsidRPr="004C7487">
        <w:rPr>
          <w:sz w:val="28"/>
          <w:szCs w:val="28"/>
          <w:lang w:val="en-US" w:eastAsia="en-US" w:bidi="en-US"/>
        </w:rPr>
        <w:t>re</w:t>
      </w:r>
      <w:r w:rsidRPr="004C7487">
        <w:rPr>
          <w:sz w:val="28"/>
          <w:szCs w:val="28"/>
          <w:lang w:eastAsia="en-US" w:bidi="en-US"/>
        </w:rPr>
        <w:t xml:space="preserve">-, </w:t>
      </w:r>
      <w:r w:rsidRPr="004C7487">
        <w:rPr>
          <w:sz w:val="28"/>
          <w:szCs w:val="28"/>
          <w:lang w:val="en-US" w:eastAsia="en-US" w:bidi="en-US"/>
        </w:rPr>
        <w:t>over</w:t>
      </w:r>
      <w:r w:rsidRPr="004C7487">
        <w:rPr>
          <w:sz w:val="28"/>
          <w:szCs w:val="28"/>
          <w:lang w:eastAsia="en-US" w:bidi="en-US"/>
        </w:rPr>
        <w:t xml:space="preserve">-, </w:t>
      </w:r>
      <w:r w:rsidRPr="004C7487">
        <w:rPr>
          <w:sz w:val="28"/>
          <w:szCs w:val="28"/>
          <w:lang w:val="en-US" w:eastAsia="en-US" w:bidi="en-US"/>
        </w:rPr>
        <w:t>under</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ise</w:t>
      </w:r>
      <w:r w:rsidRPr="004C7487">
        <w:rPr>
          <w:sz w:val="28"/>
          <w:szCs w:val="28"/>
          <w:lang w:eastAsia="en-US" w:bidi="en-US"/>
        </w:rPr>
        <w:t>/-</w:t>
      </w:r>
      <w:r w:rsidRPr="004C7487">
        <w:rPr>
          <w:sz w:val="28"/>
          <w:szCs w:val="28"/>
          <w:lang w:val="en-US" w:eastAsia="en-US" w:bidi="en-US"/>
        </w:rPr>
        <w:t>ize</w:t>
      </w:r>
      <w:r w:rsidRPr="004C7487">
        <w:rPr>
          <w:sz w:val="28"/>
          <w:szCs w:val="28"/>
          <w:lang w:eastAsia="en-US" w:bidi="en-US"/>
        </w:rPr>
        <w:t>, -</w:t>
      </w:r>
      <w:r w:rsidRPr="004C7487">
        <w:rPr>
          <w:sz w:val="28"/>
          <w:szCs w:val="28"/>
          <w:lang w:val="en-US" w:eastAsia="en-US" w:bidi="en-US"/>
        </w:rPr>
        <w:t>en</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существительных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lang w:val="en-US" w:eastAsia="en-US" w:bidi="en-US"/>
        </w:rPr>
        <w:t>il</w:t>
      </w:r>
      <w:r w:rsidRPr="004C7487">
        <w:rPr>
          <w:sz w:val="28"/>
          <w:szCs w:val="28"/>
          <w:lang w:eastAsia="en-US" w:bidi="en-US"/>
        </w:rPr>
        <w:t>-/</w:t>
      </w:r>
      <w:r w:rsidRPr="004C7487">
        <w:rPr>
          <w:sz w:val="28"/>
          <w:szCs w:val="28"/>
          <w:lang w:val="en-US" w:eastAsia="en-US" w:bidi="en-US"/>
        </w:rPr>
        <w:t>ir</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ance</w:t>
      </w:r>
      <w:r w:rsidRPr="004C7487">
        <w:rPr>
          <w:sz w:val="28"/>
          <w:szCs w:val="28"/>
          <w:lang w:eastAsia="en-US" w:bidi="en-US"/>
        </w:rPr>
        <w:t>/-</w:t>
      </w:r>
      <w:r w:rsidRPr="004C7487">
        <w:rPr>
          <w:sz w:val="28"/>
          <w:szCs w:val="28"/>
          <w:lang w:val="en-US" w:eastAsia="en-US" w:bidi="en-US"/>
        </w:rPr>
        <w:t>ence</w:t>
      </w:r>
      <w:r w:rsidRPr="004C7487">
        <w:rPr>
          <w:sz w:val="28"/>
          <w:szCs w:val="28"/>
          <w:lang w:eastAsia="en-US" w:bidi="en-US"/>
        </w:rPr>
        <w:t>, -</w:t>
      </w:r>
      <w:r w:rsidRPr="004C7487">
        <w:rPr>
          <w:sz w:val="28"/>
          <w:szCs w:val="28"/>
          <w:lang w:val="en-US" w:eastAsia="en-US" w:bidi="en-US"/>
        </w:rPr>
        <w:t>er</w:t>
      </w:r>
      <w:r w:rsidRPr="004C7487">
        <w:rPr>
          <w:sz w:val="28"/>
          <w:szCs w:val="28"/>
          <w:lang w:eastAsia="en-US" w:bidi="en-US"/>
        </w:rPr>
        <w:t>/-</w:t>
      </w:r>
      <w:r w:rsidRPr="004C7487">
        <w:rPr>
          <w:sz w:val="28"/>
          <w:szCs w:val="28"/>
          <w:lang w:val="en-US" w:eastAsia="en-US" w:bidi="en-US"/>
        </w:rPr>
        <w:t>or</w:t>
      </w:r>
      <w:r w:rsidRPr="004C7487">
        <w:rPr>
          <w:sz w:val="28"/>
          <w:szCs w:val="28"/>
          <w:lang w:eastAsia="en-US" w:bidi="en-US"/>
        </w:rPr>
        <w:t>, -</w:t>
      </w:r>
      <w:r w:rsidRPr="004C7487">
        <w:rPr>
          <w:sz w:val="28"/>
          <w:szCs w:val="28"/>
          <w:lang w:val="en-US" w:eastAsia="en-US" w:bidi="en-US"/>
        </w:rPr>
        <w:t>ing</w:t>
      </w:r>
      <w:r w:rsidRPr="004C7487">
        <w:rPr>
          <w:sz w:val="28"/>
          <w:szCs w:val="28"/>
          <w:lang w:eastAsia="en-US" w:bidi="en-US"/>
        </w:rPr>
        <w:t>, -</w:t>
      </w:r>
      <w:r w:rsidRPr="004C7487">
        <w:rPr>
          <w:sz w:val="28"/>
          <w:szCs w:val="28"/>
          <w:lang w:val="en-US" w:eastAsia="en-US" w:bidi="en-US"/>
        </w:rPr>
        <w:t>ist</w:t>
      </w:r>
      <w:r w:rsidRPr="004C7487">
        <w:rPr>
          <w:sz w:val="28"/>
          <w:szCs w:val="28"/>
          <w:lang w:eastAsia="en-US" w:bidi="en-US"/>
        </w:rPr>
        <w:t>, -</w:t>
      </w:r>
      <w:r w:rsidRPr="004C7487">
        <w:rPr>
          <w:sz w:val="28"/>
          <w:szCs w:val="28"/>
          <w:lang w:val="en-US" w:eastAsia="en-US" w:bidi="en-US"/>
        </w:rPr>
        <w:t>ity</w:t>
      </w:r>
      <w:r w:rsidRPr="004C7487">
        <w:rPr>
          <w:sz w:val="28"/>
          <w:szCs w:val="28"/>
          <w:lang w:eastAsia="en-US" w:bidi="en-US"/>
        </w:rPr>
        <w:t>, -</w:t>
      </w:r>
      <w:r w:rsidRPr="004C7487">
        <w:rPr>
          <w:sz w:val="28"/>
          <w:szCs w:val="28"/>
          <w:lang w:val="en-US" w:eastAsia="en-US" w:bidi="en-US"/>
        </w:rPr>
        <w:t>ment</w:t>
      </w:r>
      <w:r w:rsidRPr="004C7487">
        <w:rPr>
          <w:sz w:val="28"/>
          <w:szCs w:val="28"/>
          <w:lang w:eastAsia="en-US" w:bidi="en-US"/>
        </w:rPr>
        <w:t>, -</w:t>
      </w:r>
      <w:r w:rsidRPr="004C7487">
        <w:rPr>
          <w:sz w:val="28"/>
          <w:szCs w:val="28"/>
          <w:lang w:val="en-US" w:eastAsia="en-US" w:bidi="en-US"/>
        </w:rPr>
        <w:t>ness</w:t>
      </w:r>
      <w:r w:rsidRPr="004C7487">
        <w:rPr>
          <w:sz w:val="28"/>
          <w:szCs w:val="28"/>
          <w:lang w:eastAsia="en-US" w:bidi="en-US"/>
        </w:rPr>
        <w:t>, -</w:t>
      </w:r>
      <w:r w:rsidRPr="004C7487">
        <w:rPr>
          <w:sz w:val="28"/>
          <w:szCs w:val="28"/>
          <w:lang w:val="en-US" w:eastAsia="en-US" w:bidi="en-US"/>
        </w:rPr>
        <w:t>sion</w:t>
      </w:r>
      <w:r w:rsidRPr="004C7487">
        <w:rPr>
          <w:sz w:val="28"/>
          <w:szCs w:val="28"/>
          <w:lang w:eastAsia="en-US" w:bidi="en-US"/>
        </w:rPr>
        <w:t>/-</w:t>
      </w:r>
      <w:r w:rsidRPr="004C7487">
        <w:rPr>
          <w:sz w:val="28"/>
          <w:szCs w:val="28"/>
          <w:lang w:val="en-US" w:eastAsia="en-US" w:bidi="en-US"/>
        </w:rPr>
        <w:t>tion</w:t>
      </w:r>
      <w:r w:rsidRPr="004C7487">
        <w:rPr>
          <w:sz w:val="28"/>
          <w:szCs w:val="28"/>
          <w:lang w:eastAsia="en-US" w:bidi="en-US"/>
        </w:rPr>
        <w:t>, -</w:t>
      </w:r>
      <w:r w:rsidRPr="004C7487">
        <w:rPr>
          <w:sz w:val="28"/>
          <w:szCs w:val="28"/>
          <w:lang w:val="en-US" w:eastAsia="en-US" w:bidi="en-US"/>
        </w:rPr>
        <w:t>ship</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прилагательных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lang w:val="en-US" w:eastAsia="en-US" w:bidi="en-US"/>
        </w:rPr>
        <w:t>il</w:t>
      </w:r>
      <w:r w:rsidRPr="004C7487">
        <w:rPr>
          <w:sz w:val="28"/>
          <w:szCs w:val="28"/>
          <w:lang w:eastAsia="en-US" w:bidi="en-US"/>
        </w:rPr>
        <w:t>-/</w:t>
      </w:r>
      <w:r w:rsidRPr="004C7487">
        <w:rPr>
          <w:sz w:val="28"/>
          <w:szCs w:val="28"/>
          <w:lang w:val="en-US" w:eastAsia="en-US" w:bidi="en-US"/>
        </w:rPr>
        <w:t>ir</w:t>
      </w:r>
      <w:r w:rsidRPr="004C7487">
        <w:rPr>
          <w:sz w:val="28"/>
          <w:szCs w:val="28"/>
          <w:lang w:eastAsia="en-US" w:bidi="en-US"/>
        </w:rPr>
        <w:t xml:space="preserve">-, </w:t>
      </w:r>
      <w:r w:rsidRPr="004C7487">
        <w:rPr>
          <w:sz w:val="28"/>
          <w:szCs w:val="28"/>
          <w:lang w:val="en-US" w:eastAsia="en-US" w:bidi="en-US"/>
        </w:rPr>
        <w:t>inter</w:t>
      </w:r>
      <w:r w:rsidRPr="004C7487">
        <w:rPr>
          <w:sz w:val="28"/>
          <w:szCs w:val="28"/>
          <w:lang w:eastAsia="en-US" w:bidi="en-US"/>
        </w:rPr>
        <w:t xml:space="preserve">-, </w:t>
      </w:r>
      <w:r w:rsidRPr="004C7487">
        <w:rPr>
          <w:sz w:val="28"/>
          <w:szCs w:val="28"/>
          <w:lang w:val="en-US" w:eastAsia="en-US" w:bidi="en-US"/>
        </w:rPr>
        <w:t>non</w:t>
      </w:r>
      <w:r w:rsidRPr="004C7487">
        <w:rPr>
          <w:sz w:val="28"/>
          <w:szCs w:val="28"/>
          <w:lang w:eastAsia="en-US" w:bidi="en-US"/>
        </w:rPr>
        <w:t xml:space="preserve">-, </w:t>
      </w:r>
      <w:r w:rsidRPr="004C7487">
        <w:rPr>
          <w:sz w:val="28"/>
          <w:szCs w:val="28"/>
          <w:lang w:val="en-US" w:eastAsia="en-US" w:bidi="en-US"/>
        </w:rPr>
        <w:t>post</w:t>
      </w:r>
      <w:r w:rsidRPr="004C7487">
        <w:rPr>
          <w:sz w:val="28"/>
          <w:szCs w:val="28"/>
          <w:lang w:eastAsia="en-US" w:bidi="en-US"/>
        </w:rPr>
        <w:t xml:space="preserve">-, </w:t>
      </w:r>
      <w:r w:rsidRPr="004C7487">
        <w:rPr>
          <w:sz w:val="28"/>
          <w:szCs w:val="28"/>
          <w:lang w:val="en-US" w:eastAsia="en-US" w:bidi="en-US"/>
        </w:rPr>
        <w:t>pre</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able</w:t>
      </w:r>
      <w:r w:rsidRPr="004C7487">
        <w:rPr>
          <w:sz w:val="28"/>
          <w:szCs w:val="28"/>
          <w:lang w:eastAsia="en-US" w:bidi="en-US"/>
        </w:rPr>
        <w:t>/-</w:t>
      </w:r>
      <w:r w:rsidRPr="004C7487">
        <w:rPr>
          <w:sz w:val="28"/>
          <w:szCs w:val="28"/>
          <w:lang w:val="en-US" w:eastAsia="en-US" w:bidi="en-US"/>
        </w:rPr>
        <w:t>ible</w:t>
      </w:r>
      <w:r w:rsidRPr="004C7487">
        <w:rPr>
          <w:sz w:val="28"/>
          <w:szCs w:val="28"/>
          <w:lang w:eastAsia="en-US" w:bidi="en-US"/>
        </w:rPr>
        <w:t>, -</w:t>
      </w:r>
      <w:r w:rsidRPr="004C7487">
        <w:rPr>
          <w:sz w:val="28"/>
          <w:szCs w:val="28"/>
          <w:lang w:val="en-US" w:eastAsia="en-US" w:bidi="en-US"/>
        </w:rPr>
        <w:t>al</w:t>
      </w:r>
      <w:r w:rsidRPr="004C7487">
        <w:rPr>
          <w:sz w:val="28"/>
          <w:szCs w:val="28"/>
          <w:lang w:eastAsia="en-US" w:bidi="en-US"/>
        </w:rPr>
        <w:t>, -</w:t>
      </w:r>
      <w:r w:rsidRPr="004C7487">
        <w:rPr>
          <w:sz w:val="28"/>
          <w:szCs w:val="28"/>
          <w:lang w:val="en-US" w:eastAsia="en-US" w:bidi="en-US"/>
        </w:rPr>
        <w:t>ed</w:t>
      </w:r>
      <w:r w:rsidRPr="004C7487">
        <w:rPr>
          <w:sz w:val="28"/>
          <w:szCs w:val="28"/>
          <w:lang w:eastAsia="en-US" w:bidi="en-US"/>
        </w:rPr>
        <w:t>, -</w:t>
      </w:r>
      <w:r w:rsidRPr="004C7487">
        <w:rPr>
          <w:sz w:val="28"/>
          <w:szCs w:val="28"/>
          <w:lang w:val="en-US" w:eastAsia="en-US" w:bidi="en-US"/>
        </w:rPr>
        <w:t>ese</w:t>
      </w:r>
      <w:r w:rsidRPr="004C7487">
        <w:rPr>
          <w:sz w:val="28"/>
          <w:szCs w:val="28"/>
          <w:lang w:eastAsia="en-US" w:bidi="en-US"/>
        </w:rPr>
        <w:t>, -</w:t>
      </w:r>
      <w:r w:rsidRPr="004C7487">
        <w:rPr>
          <w:sz w:val="28"/>
          <w:szCs w:val="28"/>
          <w:lang w:val="en-US" w:eastAsia="en-US" w:bidi="en-US"/>
        </w:rPr>
        <w:t>ful</w:t>
      </w:r>
      <w:r w:rsidRPr="004C7487">
        <w:rPr>
          <w:sz w:val="28"/>
          <w:szCs w:val="28"/>
          <w:lang w:eastAsia="en-US" w:bidi="en-US"/>
        </w:rPr>
        <w:t>, -</w:t>
      </w:r>
      <w:r w:rsidRPr="004C7487">
        <w:rPr>
          <w:sz w:val="28"/>
          <w:szCs w:val="28"/>
          <w:lang w:val="en-US" w:eastAsia="en-US" w:bidi="en-US"/>
        </w:rPr>
        <w:t>ian</w:t>
      </w:r>
      <w:r w:rsidRPr="004C7487">
        <w:rPr>
          <w:sz w:val="28"/>
          <w:szCs w:val="28"/>
          <w:lang w:eastAsia="en-US" w:bidi="en-US"/>
        </w:rPr>
        <w:t>/-</w:t>
      </w:r>
      <w:r w:rsidRPr="004C7487">
        <w:rPr>
          <w:sz w:val="28"/>
          <w:szCs w:val="28"/>
          <w:lang w:val="en-US" w:eastAsia="en-US" w:bidi="en-US"/>
        </w:rPr>
        <w:t>an</w:t>
      </w:r>
      <w:r w:rsidRPr="004C7487">
        <w:rPr>
          <w:sz w:val="28"/>
          <w:szCs w:val="28"/>
          <w:lang w:eastAsia="en-US" w:bidi="en-US"/>
        </w:rPr>
        <w:t>, -</w:t>
      </w:r>
      <w:r w:rsidRPr="004C7487">
        <w:rPr>
          <w:sz w:val="28"/>
          <w:szCs w:val="28"/>
          <w:lang w:val="en-US" w:eastAsia="en-US" w:bidi="en-US"/>
        </w:rPr>
        <w:t>ical</w:t>
      </w:r>
      <w:r w:rsidRPr="004C7487">
        <w:rPr>
          <w:sz w:val="28"/>
          <w:szCs w:val="28"/>
          <w:lang w:eastAsia="en-US" w:bidi="en-US"/>
        </w:rPr>
        <w:t>, -</w:t>
      </w:r>
      <w:r w:rsidRPr="004C7487">
        <w:rPr>
          <w:sz w:val="28"/>
          <w:szCs w:val="28"/>
          <w:lang w:val="en-US" w:eastAsia="en-US" w:bidi="en-US"/>
        </w:rPr>
        <w:t>ing</w:t>
      </w:r>
      <w:r w:rsidRPr="004C7487">
        <w:rPr>
          <w:sz w:val="28"/>
          <w:szCs w:val="28"/>
          <w:lang w:eastAsia="en-US" w:bidi="en-US"/>
        </w:rPr>
        <w:t>, -</w:t>
      </w:r>
      <w:r w:rsidRPr="004C7487">
        <w:rPr>
          <w:sz w:val="28"/>
          <w:szCs w:val="28"/>
          <w:lang w:val="en-US" w:eastAsia="en-US" w:bidi="en-US"/>
        </w:rPr>
        <w:t>ish</w:t>
      </w:r>
      <w:r w:rsidRPr="004C7487">
        <w:rPr>
          <w:sz w:val="28"/>
          <w:szCs w:val="28"/>
          <w:lang w:eastAsia="en-US" w:bidi="en-US"/>
        </w:rPr>
        <w:t>, -</w:t>
      </w:r>
      <w:r w:rsidRPr="004C7487">
        <w:rPr>
          <w:sz w:val="28"/>
          <w:szCs w:val="28"/>
          <w:lang w:val="en-US" w:eastAsia="en-US" w:bidi="en-US"/>
        </w:rPr>
        <w:t>ive</w:t>
      </w:r>
      <w:r w:rsidRPr="004C7487">
        <w:rPr>
          <w:sz w:val="28"/>
          <w:szCs w:val="28"/>
          <w:lang w:eastAsia="en-US" w:bidi="en-US"/>
        </w:rPr>
        <w:t>, -</w:t>
      </w:r>
      <w:r w:rsidRPr="004C7487">
        <w:rPr>
          <w:sz w:val="28"/>
          <w:szCs w:val="28"/>
          <w:lang w:val="en-US" w:eastAsia="en-US" w:bidi="en-US"/>
        </w:rPr>
        <w:t>less</w:t>
      </w:r>
      <w:r w:rsidRPr="004C7487">
        <w:rPr>
          <w:sz w:val="28"/>
          <w:szCs w:val="28"/>
          <w:lang w:eastAsia="en-US" w:bidi="en-US"/>
        </w:rPr>
        <w:t>, -</w:t>
      </w:r>
      <w:r w:rsidRPr="004C7487">
        <w:rPr>
          <w:sz w:val="28"/>
          <w:szCs w:val="28"/>
          <w:lang w:val="en-US" w:eastAsia="en-US" w:bidi="en-US"/>
        </w:rPr>
        <w:t>ly</w:t>
      </w:r>
      <w:r w:rsidRPr="004C7487">
        <w:rPr>
          <w:sz w:val="28"/>
          <w:szCs w:val="28"/>
          <w:lang w:eastAsia="en-US" w:bidi="en-US"/>
        </w:rPr>
        <w:t>, -</w:t>
      </w:r>
      <w:r w:rsidRPr="004C7487">
        <w:rPr>
          <w:sz w:val="28"/>
          <w:szCs w:val="28"/>
          <w:lang w:val="en-US" w:eastAsia="en-US" w:bidi="en-US"/>
        </w:rPr>
        <w:t>ous</w:t>
      </w:r>
      <w:r w:rsidRPr="004C7487">
        <w:rPr>
          <w:sz w:val="28"/>
          <w:szCs w:val="28"/>
          <w:lang w:eastAsia="en-US" w:bidi="en-US"/>
        </w:rPr>
        <w:t>, -</w:t>
      </w:r>
      <w:r w:rsidRPr="004C7487">
        <w:rPr>
          <w:sz w:val="28"/>
          <w:szCs w:val="28"/>
          <w:lang w:val="en-US" w:eastAsia="en-US" w:bidi="en-US"/>
        </w:rPr>
        <w:t>y</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наречий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lang w:val="en-US" w:eastAsia="en-US" w:bidi="en-US"/>
        </w:rPr>
        <w:t>il</w:t>
      </w:r>
      <w:r w:rsidRPr="004C7487">
        <w:rPr>
          <w:sz w:val="28"/>
          <w:szCs w:val="28"/>
          <w:lang w:eastAsia="en-US" w:bidi="en-US"/>
        </w:rPr>
        <w:t>-/</w:t>
      </w:r>
      <w:r w:rsidRPr="004C7487">
        <w:rPr>
          <w:sz w:val="28"/>
          <w:szCs w:val="28"/>
          <w:lang w:val="en-US" w:eastAsia="en-US" w:bidi="en-US"/>
        </w:rPr>
        <w:t>ir</w:t>
      </w:r>
      <w:r w:rsidRPr="004C7487">
        <w:rPr>
          <w:sz w:val="28"/>
          <w:szCs w:val="28"/>
          <w:lang w:eastAsia="en-US" w:bidi="en-US"/>
        </w:rPr>
        <w:t xml:space="preserve">- </w:t>
      </w:r>
      <w:r w:rsidRPr="004C7487">
        <w:rPr>
          <w:sz w:val="28"/>
          <w:szCs w:val="28"/>
        </w:rPr>
        <w:t xml:space="preserve">и суффикса </w:t>
      </w:r>
      <w:r w:rsidRPr="004C7487">
        <w:rPr>
          <w:sz w:val="28"/>
          <w:szCs w:val="28"/>
          <w:lang w:eastAsia="en-US" w:bidi="en-US"/>
        </w:rPr>
        <w:t>-</w:t>
      </w:r>
      <w:r w:rsidRPr="004C7487">
        <w:rPr>
          <w:sz w:val="28"/>
          <w:szCs w:val="28"/>
          <w:lang w:val="en-US" w:eastAsia="en-US" w:bidi="en-US"/>
        </w:rPr>
        <w:t>ly</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числительных при помощи суффиксов </w:t>
      </w:r>
      <w:r w:rsidRPr="004C7487">
        <w:rPr>
          <w:sz w:val="28"/>
          <w:szCs w:val="28"/>
          <w:lang w:eastAsia="en-US" w:bidi="en-US"/>
        </w:rPr>
        <w:t>-</w:t>
      </w:r>
      <w:r w:rsidRPr="004C7487">
        <w:rPr>
          <w:sz w:val="28"/>
          <w:szCs w:val="28"/>
          <w:lang w:val="en-US" w:eastAsia="en-US" w:bidi="en-US"/>
        </w:rPr>
        <w:t>teen</w:t>
      </w:r>
      <w:r w:rsidRPr="004C7487">
        <w:rPr>
          <w:sz w:val="28"/>
          <w:szCs w:val="28"/>
          <w:lang w:eastAsia="en-US" w:bidi="en-US"/>
        </w:rPr>
        <w:t>, -</w:t>
      </w:r>
      <w:r w:rsidRPr="004C7487">
        <w:rPr>
          <w:sz w:val="28"/>
          <w:szCs w:val="28"/>
          <w:lang w:val="en-US" w:eastAsia="en-US" w:bidi="en-US"/>
        </w:rPr>
        <w:t>ty</w:t>
      </w:r>
      <w:r w:rsidRPr="004C7487">
        <w:rPr>
          <w:sz w:val="28"/>
          <w:szCs w:val="28"/>
          <w:lang w:eastAsia="en-US" w:bidi="en-US"/>
        </w:rPr>
        <w:t>, -</w:t>
      </w:r>
      <w:r w:rsidRPr="004C7487">
        <w:rPr>
          <w:sz w:val="28"/>
          <w:szCs w:val="28"/>
          <w:lang w:val="en-US" w:eastAsia="en-US" w:bidi="en-US"/>
        </w:rPr>
        <w:t>th</w:t>
      </w:r>
      <w:r w:rsidRPr="004C7487">
        <w:rPr>
          <w:sz w:val="28"/>
          <w:szCs w:val="28"/>
          <w:lang w:eastAsia="en-US" w:bidi="en-US"/>
        </w:rPr>
        <w:t>;</w:t>
      </w:r>
    </w:p>
    <w:p w:rsidR="00BA3FD6" w:rsidRPr="004C7487" w:rsidRDefault="00F70A16">
      <w:pPr>
        <w:pStyle w:val="24"/>
        <w:shd w:val="clear" w:color="auto" w:fill="auto"/>
        <w:spacing w:after="572" w:line="470" w:lineRule="exact"/>
        <w:ind w:firstLine="720"/>
        <w:jc w:val="both"/>
        <w:rPr>
          <w:sz w:val="28"/>
          <w:szCs w:val="28"/>
        </w:rPr>
      </w:pPr>
      <w:r w:rsidRPr="004C7487">
        <w:rPr>
          <w:sz w:val="28"/>
          <w:szCs w:val="28"/>
        </w:rPr>
        <w:t>словосложение:</w:t>
      </w:r>
    </w:p>
    <w:p w:rsidR="00BA3FD6" w:rsidRPr="004C7487" w:rsidRDefault="00F70A16">
      <w:pPr>
        <w:pStyle w:val="100"/>
        <w:shd w:val="clear" w:color="auto" w:fill="auto"/>
        <w:spacing w:before="0" w:line="130" w:lineRule="exact"/>
        <w:rPr>
          <w:rFonts w:ascii="Times New Roman" w:hAnsi="Times New Roman" w:cs="Times New Roman"/>
          <w:sz w:val="28"/>
          <w:szCs w:val="28"/>
        </w:rPr>
        <w:sectPr w:rsidR="00BA3FD6" w:rsidRPr="004C7487">
          <w:headerReference w:type="even" r:id="rId41"/>
          <w:headerReference w:type="default" r:id="rId42"/>
          <w:footerReference w:type="even" r:id="rId43"/>
          <w:footerReference w:type="default" r:id="rId44"/>
          <w:headerReference w:type="first" r:id="rId45"/>
          <w:footerReference w:type="first" r:id="rId46"/>
          <w:pgSz w:w="11900" w:h="16840"/>
          <w:pgMar w:top="1402" w:right="736" w:bottom="648" w:left="1358" w:header="0" w:footer="3" w:gutter="0"/>
          <w:cols w:space="720"/>
          <w:noEndnote/>
          <w:docGrid w:linePitch="360"/>
        </w:sectPr>
      </w:pPr>
      <w:r w:rsidRPr="004C7487">
        <w:rPr>
          <w:rFonts w:ascii="Times New Roman" w:hAnsi="Times New Roman" w:cs="Times New Roman"/>
          <w:sz w:val="28"/>
          <w:szCs w:val="28"/>
        </w:rPr>
        <w:lastRenderedPageBreak/>
        <w:t>Профамма - 03</w:t>
      </w:r>
    </w:p>
    <w:p w:rsidR="00BA3FD6" w:rsidRPr="004C7487" w:rsidRDefault="00BA3FD6">
      <w:pPr>
        <w:spacing w:line="22" w:lineRule="exact"/>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headerReference w:type="even" r:id="rId47"/>
          <w:headerReference w:type="default" r:id="rId48"/>
          <w:footerReference w:type="even" r:id="rId49"/>
          <w:footerReference w:type="default" r:id="rId50"/>
          <w:pgSz w:w="11900" w:h="16840"/>
          <w:pgMar w:top="1292" w:right="0" w:bottom="1323" w:left="0" w:header="0" w:footer="3" w:gutter="0"/>
          <w:cols w:space="720"/>
          <w:noEndnote/>
          <w:docGrid w:linePitch="360"/>
        </w:sectPr>
      </w:pPr>
    </w:p>
    <w:p w:rsidR="00BA3FD6" w:rsidRPr="004C7487" w:rsidRDefault="00F70A16">
      <w:pPr>
        <w:pStyle w:val="24"/>
        <w:shd w:val="clear" w:color="auto" w:fill="auto"/>
        <w:tabs>
          <w:tab w:val="right" w:pos="3570"/>
          <w:tab w:val="left" w:pos="3834"/>
          <w:tab w:val="right" w:pos="9744"/>
        </w:tabs>
        <w:spacing w:line="470" w:lineRule="exact"/>
        <w:ind w:firstLine="700"/>
        <w:jc w:val="both"/>
        <w:rPr>
          <w:sz w:val="28"/>
          <w:szCs w:val="28"/>
        </w:rPr>
      </w:pPr>
      <w:r w:rsidRPr="004C7487">
        <w:rPr>
          <w:sz w:val="28"/>
          <w:szCs w:val="28"/>
        </w:rPr>
        <w:lastRenderedPageBreak/>
        <w:t>образование</w:t>
      </w:r>
      <w:r w:rsidRPr="004C7487">
        <w:rPr>
          <w:sz w:val="28"/>
          <w:szCs w:val="28"/>
        </w:rPr>
        <w:tab/>
        <w:t>сложных</w:t>
      </w:r>
      <w:r w:rsidRPr="004C7487">
        <w:rPr>
          <w:sz w:val="28"/>
          <w:szCs w:val="28"/>
        </w:rPr>
        <w:tab/>
        <w:t>существительных путём соединения</w:t>
      </w:r>
      <w:r w:rsidRPr="004C7487">
        <w:rPr>
          <w:sz w:val="28"/>
          <w:szCs w:val="28"/>
        </w:rPr>
        <w:tab/>
        <w:t>основ</w:t>
      </w:r>
    </w:p>
    <w:p w:rsidR="00BA3FD6" w:rsidRPr="004C7487" w:rsidRDefault="00F70A16">
      <w:pPr>
        <w:pStyle w:val="24"/>
        <w:shd w:val="clear" w:color="auto" w:fill="auto"/>
        <w:spacing w:line="470" w:lineRule="exact"/>
        <w:jc w:val="right"/>
        <w:rPr>
          <w:sz w:val="28"/>
          <w:szCs w:val="28"/>
        </w:rPr>
      </w:pPr>
      <w:r w:rsidRPr="004C7487">
        <w:rPr>
          <w:sz w:val="28"/>
          <w:szCs w:val="28"/>
        </w:rPr>
        <w:t xml:space="preserve">существительных </w:t>
      </w:r>
      <w:r w:rsidRPr="004C7487">
        <w:rPr>
          <w:sz w:val="28"/>
          <w:szCs w:val="28"/>
          <w:lang w:eastAsia="en-US" w:bidi="en-US"/>
        </w:rPr>
        <w:t>(</w:t>
      </w:r>
      <w:r w:rsidRPr="004C7487">
        <w:rPr>
          <w:sz w:val="28"/>
          <w:szCs w:val="28"/>
          <w:lang w:val="en-US" w:eastAsia="en-US" w:bidi="en-US"/>
        </w:rPr>
        <w:t>football</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сложных существительных путём соединения основы прилагательного с основой существительного </w:t>
      </w:r>
      <w:r w:rsidRPr="004C7487">
        <w:rPr>
          <w:sz w:val="28"/>
          <w:szCs w:val="28"/>
          <w:lang w:eastAsia="en-US" w:bidi="en-US"/>
        </w:rPr>
        <w:t>(</w:t>
      </w:r>
      <w:r w:rsidRPr="004C7487">
        <w:rPr>
          <w:sz w:val="28"/>
          <w:szCs w:val="28"/>
          <w:lang w:val="en-US" w:eastAsia="en-US" w:bidi="en-US"/>
        </w:rPr>
        <w:t>blue</w:t>
      </w:r>
      <w:r w:rsidRPr="004C7487">
        <w:rPr>
          <w:sz w:val="28"/>
          <w:szCs w:val="28"/>
          <w:lang w:eastAsia="en-US" w:bidi="en-US"/>
        </w:rPr>
        <w:t>-</w:t>
      </w:r>
      <w:r w:rsidRPr="004C7487">
        <w:rPr>
          <w:sz w:val="28"/>
          <w:szCs w:val="28"/>
          <w:lang w:val="en-US" w:eastAsia="en-US" w:bidi="en-US"/>
        </w:rPr>
        <w:t>bell</w:t>
      </w:r>
      <w:r w:rsidRPr="004C7487">
        <w:rPr>
          <w:sz w:val="28"/>
          <w:szCs w:val="28"/>
          <w:lang w:eastAsia="en-US" w:bidi="en-US"/>
        </w:rPr>
        <w:t>);</w:t>
      </w:r>
    </w:p>
    <w:p w:rsidR="00BA3FD6" w:rsidRPr="004C7487" w:rsidRDefault="00F70A16">
      <w:pPr>
        <w:pStyle w:val="24"/>
        <w:shd w:val="clear" w:color="auto" w:fill="auto"/>
        <w:tabs>
          <w:tab w:val="right" w:pos="3570"/>
          <w:tab w:val="left" w:pos="3834"/>
          <w:tab w:val="right" w:pos="9744"/>
        </w:tabs>
        <w:spacing w:line="470" w:lineRule="exact"/>
        <w:ind w:firstLine="70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существительных путём соединения</w:t>
      </w:r>
      <w:r w:rsidRPr="004C7487">
        <w:rPr>
          <w:sz w:val="28"/>
          <w:szCs w:val="28"/>
        </w:rPr>
        <w:tab/>
        <w:t>основ</w:t>
      </w:r>
    </w:p>
    <w:p w:rsidR="00BA3FD6" w:rsidRPr="004C7487" w:rsidRDefault="00F70A16">
      <w:pPr>
        <w:pStyle w:val="24"/>
        <w:shd w:val="clear" w:color="auto" w:fill="auto"/>
        <w:spacing w:line="470" w:lineRule="exact"/>
        <w:jc w:val="right"/>
        <w:rPr>
          <w:sz w:val="28"/>
          <w:szCs w:val="28"/>
        </w:rPr>
      </w:pPr>
      <w:r w:rsidRPr="004C7487">
        <w:rPr>
          <w:sz w:val="28"/>
          <w:szCs w:val="28"/>
        </w:rPr>
        <w:t xml:space="preserve">существительных с предлогом </w:t>
      </w:r>
      <w:r w:rsidRPr="004C7487">
        <w:rPr>
          <w:sz w:val="28"/>
          <w:szCs w:val="28"/>
          <w:lang w:eastAsia="en-US" w:bidi="en-US"/>
        </w:rPr>
        <w:t>(</w:t>
      </w:r>
      <w:r w:rsidRPr="004C7487">
        <w:rPr>
          <w:sz w:val="28"/>
          <w:szCs w:val="28"/>
          <w:lang w:val="en-US" w:eastAsia="en-US" w:bidi="en-US"/>
        </w:rPr>
        <w:t>father</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law</w:t>
      </w:r>
      <w:r w:rsidRPr="004C7487">
        <w:rPr>
          <w:sz w:val="28"/>
          <w:szCs w:val="28"/>
          <w:lang w:eastAsia="en-US" w:bidi="en-US"/>
        </w:rPr>
        <w:t>);</w:t>
      </w:r>
    </w:p>
    <w:p w:rsidR="00BA3FD6" w:rsidRPr="004C7487" w:rsidRDefault="00F70A16">
      <w:pPr>
        <w:pStyle w:val="24"/>
        <w:shd w:val="clear" w:color="auto" w:fill="auto"/>
        <w:tabs>
          <w:tab w:val="right" w:pos="3570"/>
          <w:tab w:val="left" w:pos="3834"/>
          <w:tab w:val="left" w:pos="6066"/>
          <w:tab w:val="left" w:pos="7122"/>
          <w:tab w:val="right" w:pos="9744"/>
        </w:tabs>
        <w:spacing w:line="470" w:lineRule="exact"/>
        <w:ind w:firstLine="70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прилагательных</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прилагательного/числительного с основой существительного с добавлением суффикса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lang w:val="en-US" w:eastAsia="en-US" w:bidi="en-US"/>
        </w:rPr>
        <w:t>blue</w:t>
      </w:r>
      <w:r w:rsidRPr="004C7487">
        <w:rPr>
          <w:sz w:val="28"/>
          <w:szCs w:val="28"/>
          <w:lang w:eastAsia="en-US" w:bidi="en-US"/>
        </w:rPr>
        <w:t>-</w:t>
      </w:r>
      <w:r w:rsidRPr="004C7487">
        <w:rPr>
          <w:sz w:val="28"/>
          <w:szCs w:val="28"/>
          <w:lang w:val="en-US" w:eastAsia="en-US" w:bidi="en-US"/>
        </w:rPr>
        <w:t>eyed</w:t>
      </w:r>
      <w:r w:rsidRPr="004C7487">
        <w:rPr>
          <w:sz w:val="28"/>
          <w:szCs w:val="28"/>
          <w:lang w:eastAsia="en-US" w:bidi="en-US"/>
        </w:rPr>
        <w:t xml:space="preserve">, </w:t>
      </w:r>
      <w:r w:rsidRPr="004C7487">
        <w:rPr>
          <w:sz w:val="28"/>
          <w:szCs w:val="28"/>
          <w:lang w:val="en-US" w:eastAsia="en-US" w:bidi="en-US"/>
        </w:rPr>
        <w:t>eight</w:t>
      </w:r>
      <w:r w:rsidRPr="004C7487">
        <w:rPr>
          <w:sz w:val="28"/>
          <w:szCs w:val="28"/>
          <w:lang w:eastAsia="en-US" w:bidi="en-US"/>
        </w:rPr>
        <w:t>-</w:t>
      </w:r>
      <w:r w:rsidRPr="004C7487">
        <w:rPr>
          <w:sz w:val="28"/>
          <w:szCs w:val="28"/>
          <w:lang w:val="en-US" w:eastAsia="en-US" w:bidi="en-US"/>
        </w:rPr>
        <w:t>legged</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сложных прилагательных путём соединения наречия с основой причастия II </w:t>
      </w:r>
      <w:r w:rsidRPr="004C7487">
        <w:rPr>
          <w:sz w:val="28"/>
          <w:szCs w:val="28"/>
          <w:lang w:eastAsia="en-US" w:bidi="en-US"/>
        </w:rPr>
        <w:t>(</w:t>
      </w:r>
      <w:r w:rsidRPr="004C7487">
        <w:rPr>
          <w:sz w:val="28"/>
          <w:szCs w:val="28"/>
          <w:lang w:val="en-US" w:eastAsia="en-US" w:bidi="en-US"/>
        </w:rPr>
        <w:t>well</w:t>
      </w:r>
      <w:r w:rsidRPr="004C7487">
        <w:rPr>
          <w:sz w:val="28"/>
          <w:szCs w:val="28"/>
          <w:lang w:eastAsia="en-US" w:bidi="en-US"/>
        </w:rPr>
        <w:t>-</w:t>
      </w:r>
      <w:r w:rsidRPr="004C7487">
        <w:rPr>
          <w:sz w:val="28"/>
          <w:szCs w:val="28"/>
          <w:lang w:val="en-US" w:eastAsia="en-US" w:bidi="en-US"/>
        </w:rPr>
        <w:t>behaved</w:t>
      </w:r>
      <w:r w:rsidRPr="004C7487">
        <w:rPr>
          <w:sz w:val="28"/>
          <w:szCs w:val="28"/>
          <w:lang w:eastAsia="en-US" w:bidi="en-US"/>
        </w:rPr>
        <w:t>);</w:t>
      </w:r>
    </w:p>
    <w:p w:rsidR="00BA3FD6" w:rsidRPr="004C7487" w:rsidRDefault="00F70A16">
      <w:pPr>
        <w:pStyle w:val="24"/>
        <w:shd w:val="clear" w:color="auto" w:fill="auto"/>
        <w:tabs>
          <w:tab w:val="right" w:pos="3570"/>
          <w:tab w:val="left" w:pos="3834"/>
          <w:tab w:val="left" w:pos="6066"/>
          <w:tab w:val="left" w:pos="7122"/>
          <w:tab w:val="right" w:pos="9744"/>
        </w:tabs>
        <w:spacing w:line="470" w:lineRule="exact"/>
        <w:ind w:firstLine="700"/>
        <w:jc w:val="both"/>
        <w:rPr>
          <w:sz w:val="28"/>
          <w:szCs w:val="28"/>
        </w:rPr>
      </w:pPr>
      <w:r w:rsidRPr="004C7487">
        <w:rPr>
          <w:sz w:val="28"/>
          <w:szCs w:val="28"/>
        </w:rPr>
        <w:t>образование</w:t>
      </w:r>
      <w:r w:rsidRPr="004C7487">
        <w:rPr>
          <w:sz w:val="28"/>
          <w:szCs w:val="28"/>
        </w:rPr>
        <w:tab/>
        <w:t>сложных</w:t>
      </w:r>
      <w:r w:rsidRPr="004C7487">
        <w:rPr>
          <w:sz w:val="28"/>
          <w:szCs w:val="28"/>
        </w:rPr>
        <w:tab/>
        <w:t>прилагательных</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70" w:lineRule="exact"/>
        <w:jc w:val="right"/>
        <w:rPr>
          <w:sz w:val="28"/>
          <w:szCs w:val="28"/>
        </w:rPr>
      </w:pPr>
      <w:r w:rsidRPr="004C7487">
        <w:rPr>
          <w:sz w:val="28"/>
          <w:szCs w:val="28"/>
        </w:rPr>
        <w:t xml:space="preserve">прилагательного с основой причастия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nice</w:t>
      </w:r>
      <w:r w:rsidRPr="004C7487">
        <w:rPr>
          <w:sz w:val="28"/>
          <w:szCs w:val="28"/>
          <w:lang w:eastAsia="en-US" w:bidi="en-US"/>
        </w:rPr>
        <w:t>-</w:t>
      </w:r>
      <w:r w:rsidRPr="004C7487">
        <w:rPr>
          <w:sz w:val="28"/>
          <w:szCs w:val="28"/>
          <w:lang w:val="en-US" w:eastAsia="en-US" w:bidi="en-US"/>
        </w:rPr>
        <w:t>looking</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конверсия: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образование имён существительных от неопределённой формы глаголов </w:t>
      </w:r>
      <w:r w:rsidRPr="004C7487">
        <w:rPr>
          <w:sz w:val="28"/>
          <w:szCs w:val="28"/>
          <w:lang w:eastAsia="en-US" w:bidi="en-US"/>
        </w:rPr>
        <w:t>(</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имён существительных от прилагательных </w:t>
      </w:r>
      <w:r w:rsidRPr="004C7487">
        <w:rPr>
          <w:sz w:val="28"/>
          <w:szCs w:val="28"/>
          <w:lang w:eastAsia="en-US" w:bidi="en-US"/>
        </w:rPr>
        <w:t>(</w:t>
      </w:r>
      <w:r w:rsidRPr="004C7487">
        <w:rPr>
          <w:sz w:val="28"/>
          <w:szCs w:val="28"/>
          <w:lang w:val="en-US" w:eastAsia="en-US" w:bidi="en-US"/>
        </w:rPr>
        <w:t>rich</w:t>
      </w:r>
      <w:r w:rsidRPr="004C7487">
        <w:rPr>
          <w:sz w:val="28"/>
          <w:szCs w:val="28"/>
          <w:lang w:eastAsia="en-US" w:bidi="en-US"/>
        </w:rPr>
        <w:t xml:space="preserve"> </w:t>
      </w:r>
      <w:r w:rsidRPr="004C7487">
        <w:rPr>
          <w:sz w:val="28"/>
          <w:szCs w:val="28"/>
          <w:lang w:val="en-US" w:eastAsia="en-US" w:bidi="en-US"/>
        </w:rPr>
        <w:t>people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the</w:t>
      </w:r>
      <w:r w:rsidRPr="004C7487">
        <w:rPr>
          <w:sz w:val="28"/>
          <w:szCs w:val="28"/>
          <w:lang w:eastAsia="en-US" w:bidi="en-US"/>
        </w:rPr>
        <w:t xml:space="preserve"> </w:t>
      </w:r>
      <w:r w:rsidRPr="004C7487">
        <w:rPr>
          <w:sz w:val="28"/>
          <w:szCs w:val="28"/>
          <w:lang w:val="en-US" w:eastAsia="en-US" w:bidi="en-US"/>
        </w:rPr>
        <w:t>rich</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глаголов от имён существительных </w:t>
      </w:r>
      <w:r w:rsidRPr="004C7487">
        <w:rPr>
          <w:sz w:val="28"/>
          <w:szCs w:val="28"/>
          <w:lang w:eastAsia="en-US" w:bidi="en-US"/>
        </w:rPr>
        <w:t>(</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образование глаголов от имён прилагательных </w:t>
      </w:r>
      <w:r w:rsidRPr="004C7487">
        <w:rPr>
          <w:sz w:val="28"/>
          <w:szCs w:val="28"/>
          <w:lang w:eastAsia="en-US" w:bidi="en-US"/>
        </w:rPr>
        <w:t>(</w:t>
      </w:r>
      <w:r w:rsidRPr="004C7487">
        <w:rPr>
          <w:sz w:val="28"/>
          <w:szCs w:val="28"/>
          <w:lang w:val="en-US" w:eastAsia="en-US" w:bidi="en-US"/>
        </w:rPr>
        <w:t>cool</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cool</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Имена прилагательные на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rPr>
        <w:t xml:space="preserve">и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excited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exciting</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Различные средства связи для обеспечения целостности и логичности у стн ого/п и сьм енн ого высказы вания.</w:t>
      </w:r>
    </w:p>
    <w:p w:rsidR="00BA3FD6" w:rsidRPr="004C7487" w:rsidRDefault="00F70A16" w:rsidP="0039582B">
      <w:pPr>
        <w:pStyle w:val="24"/>
        <w:numPr>
          <w:ilvl w:val="0"/>
          <w:numId w:val="34"/>
        </w:numPr>
        <w:shd w:val="clear" w:color="auto" w:fill="auto"/>
        <w:tabs>
          <w:tab w:val="left" w:pos="1802"/>
        </w:tabs>
        <w:spacing w:line="470" w:lineRule="exact"/>
        <w:ind w:firstLine="700"/>
        <w:jc w:val="both"/>
        <w:rPr>
          <w:sz w:val="28"/>
          <w:szCs w:val="28"/>
        </w:rPr>
      </w:pPr>
      <w:r w:rsidRPr="004C7487">
        <w:rPr>
          <w:sz w:val="28"/>
          <w:szCs w:val="28"/>
        </w:rPr>
        <w:t>Грамматическая сторона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4C7487" w:rsidRDefault="00F70A16">
      <w:pPr>
        <w:pStyle w:val="24"/>
        <w:shd w:val="clear" w:color="auto" w:fill="auto"/>
        <w:spacing w:line="470" w:lineRule="exact"/>
        <w:jc w:val="right"/>
        <w:rPr>
          <w:sz w:val="28"/>
          <w:szCs w:val="28"/>
        </w:rPr>
      </w:pPr>
      <w:r w:rsidRPr="004C7487">
        <w:rPr>
          <w:sz w:val="28"/>
          <w:szCs w:val="28"/>
        </w:rPr>
        <w:t xml:space="preserve">Различные коммуникативные типы предложений: повествовательные </w:t>
      </w:r>
      <w:r w:rsidRPr="004C7487">
        <w:rPr>
          <w:sz w:val="28"/>
          <w:szCs w:val="28"/>
        </w:rPr>
        <w:lastRenderedPageBreak/>
        <w:t>(утвердительные, отрицательные), вопросительные (общий, специальный,</w:t>
      </w:r>
    </w:p>
    <w:p w:rsidR="00BA3FD6" w:rsidRPr="004C7487" w:rsidRDefault="00F70A16">
      <w:pPr>
        <w:pStyle w:val="24"/>
        <w:shd w:val="clear" w:color="auto" w:fill="auto"/>
        <w:spacing w:line="470" w:lineRule="exact"/>
        <w:jc w:val="both"/>
        <w:rPr>
          <w:sz w:val="28"/>
          <w:szCs w:val="28"/>
        </w:rPr>
      </w:pPr>
      <w:r w:rsidRPr="004C7487">
        <w:rPr>
          <w:sz w:val="28"/>
          <w:szCs w:val="28"/>
        </w:rPr>
        <w:t>альтернативный, разделительный вопросы), побудительные (в утвердительной и отрицательной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4C7487">
        <w:rPr>
          <w:sz w:val="28"/>
          <w:szCs w:val="28"/>
          <w:lang w:eastAsia="en-US" w:bidi="en-US"/>
        </w:rPr>
        <w:t>(</w:t>
      </w:r>
      <w:r w:rsidRPr="004C7487">
        <w:rPr>
          <w:sz w:val="28"/>
          <w:szCs w:val="28"/>
          <w:lang w:val="en-US" w:eastAsia="en-US" w:bidi="en-US"/>
        </w:rPr>
        <w:t>We</w:t>
      </w:r>
      <w:r w:rsidRPr="004C7487">
        <w:rPr>
          <w:sz w:val="28"/>
          <w:szCs w:val="28"/>
          <w:lang w:eastAsia="en-US" w:bidi="en-US"/>
        </w:rPr>
        <w:t xml:space="preserve"> </w:t>
      </w:r>
      <w:r w:rsidRPr="004C7487">
        <w:rPr>
          <w:sz w:val="28"/>
          <w:szCs w:val="28"/>
          <w:lang w:val="en-US" w:eastAsia="en-US" w:bidi="en-US"/>
        </w:rPr>
        <w:t>moved</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new</w:t>
      </w:r>
      <w:r w:rsidRPr="004C7487">
        <w:rPr>
          <w:sz w:val="28"/>
          <w:szCs w:val="28"/>
          <w:lang w:eastAsia="en-US" w:bidi="en-US"/>
        </w:rPr>
        <w:t xml:space="preserve"> </w:t>
      </w:r>
      <w:r w:rsidRPr="004C7487">
        <w:rPr>
          <w:sz w:val="28"/>
          <w:szCs w:val="28"/>
          <w:lang w:val="en-US" w:eastAsia="en-US" w:bidi="en-US"/>
        </w:rPr>
        <w:t>house</w:t>
      </w:r>
      <w:r w:rsidRPr="004C7487">
        <w:rPr>
          <w:sz w:val="28"/>
          <w:szCs w:val="28"/>
          <w:lang w:eastAsia="en-US" w:bidi="en-US"/>
        </w:rPr>
        <w:t xml:space="preserve"> </w:t>
      </w:r>
      <w:r w:rsidRPr="004C7487">
        <w:rPr>
          <w:sz w:val="28"/>
          <w:szCs w:val="28"/>
          <w:lang w:val="en-US" w:eastAsia="en-US" w:bidi="en-US"/>
        </w:rPr>
        <w:t>last</w:t>
      </w:r>
      <w:r w:rsidRPr="004C7487">
        <w:rPr>
          <w:sz w:val="28"/>
          <w:szCs w:val="28"/>
          <w:lang w:eastAsia="en-US" w:bidi="en-US"/>
        </w:rPr>
        <w:t xml:space="preserve"> </w:t>
      </w:r>
      <w:r w:rsidRPr="004C7487">
        <w:rPr>
          <w:sz w:val="28"/>
          <w:szCs w:val="28"/>
          <w:lang w:val="en-US" w:eastAsia="en-US" w:bidi="en-US"/>
        </w:rPr>
        <w:t>year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начальным </w:t>
      </w:r>
      <w:r w:rsidRPr="004C7487">
        <w:rPr>
          <w:sz w:val="28"/>
          <w:szCs w:val="28"/>
          <w:lang w:val="en-US" w:eastAsia="en-US" w:bidi="en-US"/>
        </w:rPr>
        <w:t>It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начальным </w:t>
      </w:r>
      <w:r w:rsidRPr="004C7487">
        <w:rPr>
          <w:sz w:val="28"/>
          <w:szCs w:val="28"/>
          <w:lang w:val="en-US" w:eastAsia="en-US" w:bidi="en-US"/>
        </w:rPr>
        <w:t>There</w:t>
      </w:r>
      <w:r w:rsidRPr="004C7487">
        <w:rPr>
          <w:sz w:val="28"/>
          <w:szCs w:val="28"/>
          <w:lang w:eastAsia="en-US" w:bidi="en-US"/>
        </w:rPr>
        <w:t xml:space="preserve"> +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глагольными</w:t>
      </w:r>
      <w:r w:rsidRPr="004C7487">
        <w:rPr>
          <w:sz w:val="28"/>
          <w:szCs w:val="28"/>
          <w:lang w:val="en-US"/>
        </w:rPr>
        <w:t xml:space="preserve"> </w:t>
      </w:r>
      <w:r w:rsidRPr="004C7487">
        <w:rPr>
          <w:sz w:val="28"/>
          <w:szCs w:val="28"/>
        </w:rPr>
        <w:t>конструкциями</w:t>
      </w:r>
      <w:r w:rsidRPr="004C7487">
        <w:rPr>
          <w:sz w:val="28"/>
          <w:szCs w:val="28"/>
          <w:lang w:val="en-US"/>
        </w:rPr>
        <w:t xml:space="preserve">, </w:t>
      </w:r>
      <w:r w:rsidRPr="004C7487">
        <w:rPr>
          <w:sz w:val="28"/>
          <w:szCs w:val="28"/>
        </w:rPr>
        <w:t>содержащими</w:t>
      </w:r>
      <w:r w:rsidRPr="004C7487">
        <w:rPr>
          <w:sz w:val="28"/>
          <w:szCs w:val="28"/>
          <w:lang w:val="en-US"/>
        </w:rPr>
        <w:t xml:space="preserve"> </w:t>
      </w:r>
      <w:r w:rsidRPr="004C7487">
        <w:rPr>
          <w:sz w:val="28"/>
          <w:szCs w:val="28"/>
        </w:rPr>
        <w:t>глаголы</w:t>
      </w:r>
      <w:r w:rsidRPr="004C7487">
        <w:rPr>
          <w:sz w:val="28"/>
          <w:szCs w:val="28"/>
          <w:lang w:val="en-US"/>
        </w:rPr>
        <w:t>-</w:t>
      </w:r>
      <w:r w:rsidRPr="004C7487">
        <w:rPr>
          <w:sz w:val="28"/>
          <w:szCs w:val="28"/>
        </w:rPr>
        <w:t>связки</w:t>
      </w:r>
      <w:r w:rsidRPr="004C7487">
        <w:rPr>
          <w:sz w:val="28"/>
          <w:szCs w:val="28"/>
          <w:lang w:val="en-US"/>
        </w:rPr>
        <w:t xml:space="preserve"> </w:t>
      </w:r>
      <w:r w:rsidRPr="004C7487">
        <w:rPr>
          <w:sz w:val="28"/>
          <w:szCs w:val="28"/>
          <w:lang w:val="en-US" w:eastAsia="en-US" w:bidi="en-US"/>
        </w:rPr>
        <w:t>to be, to look, to seem, to feel (He looks/seems/feels happy.).</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со сложным подлежащим - </w:t>
      </w:r>
      <w:r w:rsidRPr="004C7487">
        <w:rPr>
          <w:sz w:val="28"/>
          <w:szCs w:val="28"/>
          <w:lang w:val="en-US" w:eastAsia="en-US" w:bidi="en-US"/>
        </w:rPr>
        <w:t>Complex</w:t>
      </w:r>
      <w:r w:rsidRPr="004C7487">
        <w:rPr>
          <w:sz w:val="28"/>
          <w:szCs w:val="28"/>
          <w:lang w:eastAsia="en-US" w:bidi="en-US"/>
        </w:rPr>
        <w:t xml:space="preserve"> </w:t>
      </w:r>
      <w:r w:rsidRPr="004C7487">
        <w:rPr>
          <w:sz w:val="28"/>
          <w:szCs w:val="28"/>
          <w:lang w:val="en-US" w:eastAsia="en-US" w:bidi="en-US"/>
        </w:rPr>
        <w:t>Subject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со</w:t>
      </w:r>
      <w:r w:rsidRPr="004C7487">
        <w:rPr>
          <w:sz w:val="28"/>
          <w:szCs w:val="28"/>
          <w:lang w:val="en-US"/>
        </w:rPr>
        <w:t xml:space="preserve"> </w:t>
      </w:r>
      <w:r w:rsidRPr="004C7487">
        <w:rPr>
          <w:sz w:val="28"/>
          <w:szCs w:val="28"/>
        </w:rPr>
        <w:t>сложным</w:t>
      </w:r>
      <w:r w:rsidRPr="004C7487">
        <w:rPr>
          <w:sz w:val="28"/>
          <w:szCs w:val="28"/>
          <w:lang w:val="en-US"/>
        </w:rPr>
        <w:t xml:space="preserve"> </w:t>
      </w:r>
      <w:r w:rsidRPr="004C7487">
        <w:rPr>
          <w:sz w:val="28"/>
          <w:szCs w:val="28"/>
        </w:rPr>
        <w:t>дополнением</w:t>
      </w:r>
      <w:r w:rsidRPr="004C7487">
        <w:rPr>
          <w:sz w:val="28"/>
          <w:szCs w:val="28"/>
          <w:lang w:val="en-US"/>
        </w:rPr>
        <w:t xml:space="preserve"> - </w:t>
      </w:r>
      <w:r w:rsidRPr="004C7487">
        <w:rPr>
          <w:sz w:val="28"/>
          <w:szCs w:val="28"/>
          <w:lang w:val="en-US" w:eastAsia="en-US" w:bidi="en-US"/>
        </w:rPr>
        <w:t>Complex Object (I want you to help me. I saw her cross/crossing the road. I want to have my hair cut.).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Сложносочинённые</w:t>
      </w:r>
      <w:r w:rsidRPr="004C7487">
        <w:rPr>
          <w:sz w:val="28"/>
          <w:szCs w:val="28"/>
          <w:lang w:val="en-US"/>
        </w:rPr>
        <w:t xml:space="preserve"> </w:t>
      </w: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сочинительными</w:t>
      </w:r>
      <w:r w:rsidRPr="004C7487">
        <w:rPr>
          <w:sz w:val="28"/>
          <w:szCs w:val="28"/>
          <w:lang w:val="en-US"/>
        </w:rPr>
        <w:t xml:space="preserve"> </w:t>
      </w:r>
      <w:r w:rsidRPr="004C7487">
        <w:rPr>
          <w:sz w:val="28"/>
          <w:szCs w:val="28"/>
        </w:rPr>
        <w:t>союзами</w:t>
      </w:r>
      <w:r w:rsidRPr="004C7487">
        <w:rPr>
          <w:sz w:val="28"/>
          <w:szCs w:val="28"/>
          <w:lang w:val="en-US"/>
        </w:rPr>
        <w:t xml:space="preserve"> </w:t>
      </w:r>
      <w:r w:rsidRPr="004C7487">
        <w:rPr>
          <w:sz w:val="28"/>
          <w:szCs w:val="28"/>
          <w:lang w:val="en-US" w:eastAsia="en-US" w:bidi="en-US"/>
        </w:rPr>
        <w:t>and, but, or.</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Сложноподчинённые</w:t>
      </w:r>
      <w:r w:rsidRPr="004C7487">
        <w:rPr>
          <w:sz w:val="28"/>
          <w:szCs w:val="28"/>
          <w:lang w:val="en-US"/>
        </w:rPr>
        <w:t xml:space="preserve"> </w:t>
      </w: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союзами</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союзными</w:t>
      </w:r>
      <w:r w:rsidRPr="004C7487">
        <w:rPr>
          <w:sz w:val="28"/>
          <w:szCs w:val="28"/>
          <w:lang w:val="en-US"/>
        </w:rPr>
        <w:t xml:space="preserve"> </w:t>
      </w:r>
      <w:r w:rsidRPr="004C7487">
        <w:rPr>
          <w:sz w:val="28"/>
          <w:szCs w:val="28"/>
        </w:rPr>
        <w:t>словами</w:t>
      </w:r>
      <w:r w:rsidRPr="004C7487">
        <w:rPr>
          <w:sz w:val="28"/>
          <w:szCs w:val="28"/>
          <w:lang w:val="en-US"/>
        </w:rPr>
        <w:t xml:space="preserve"> </w:t>
      </w:r>
      <w:r w:rsidRPr="004C7487">
        <w:rPr>
          <w:sz w:val="28"/>
          <w:szCs w:val="28"/>
          <w:lang w:val="en-US" w:eastAsia="en-US" w:bidi="en-US"/>
        </w:rPr>
        <w:t>because, if, when, where, what, why, how.</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определительными придаточными с союзными словами </w:t>
      </w:r>
      <w:r w:rsidRPr="004C7487">
        <w:rPr>
          <w:sz w:val="28"/>
          <w:szCs w:val="28"/>
          <w:lang w:val="en-US" w:eastAsia="en-US" w:bidi="en-US"/>
        </w:rPr>
        <w:t>who</w:t>
      </w:r>
      <w:r w:rsidRPr="004C7487">
        <w:rPr>
          <w:sz w:val="28"/>
          <w:szCs w:val="28"/>
          <w:lang w:eastAsia="en-US" w:bidi="en-US"/>
        </w:rPr>
        <w:t xml:space="preserve">, </w:t>
      </w:r>
      <w:r w:rsidRPr="004C7487">
        <w:rPr>
          <w:sz w:val="28"/>
          <w:szCs w:val="28"/>
          <w:lang w:val="en-US" w:eastAsia="en-US" w:bidi="en-US"/>
        </w:rPr>
        <w:t>which</w:t>
      </w:r>
      <w:r w:rsidRPr="004C7487">
        <w:rPr>
          <w:sz w:val="28"/>
          <w:szCs w:val="28"/>
          <w:lang w:eastAsia="en-US" w:bidi="en-US"/>
        </w:rPr>
        <w:t xml:space="preserve">, </w:t>
      </w:r>
      <w:r w:rsidRPr="004C7487">
        <w:rPr>
          <w:sz w:val="28"/>
          <w:szCs w:val="28"/>
          <w:lang w:val="en-US" w:eastAsia="en-US" w:bidi="en-US"/>
        </w:rPr>
        <w:t>that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союзными словами </w:t>
      </w:r>
      <w:r w:rsidRPr="004C7487">
        <w:rPr>
          <w:sz w:val="28"/>
          <w:szCs w:val="28"/>
          <w:lang w:val="en-US" w:eastAsia="en-US" w:bidi="en-US"/>
        </w:rPr>
        <w:t>whoever</w:t>
      </w:r>
      <w:r w:rsidRPr="004C7487">
        <w:rPr>
          <w:sz w:val="28"/>
          <w:szCs w:val="28"/>
          <w:lang w:eastAsia="en-US" w:bidi="en-US"/>
        </w:rPr>
        <w:t xml:space="preserve">, </w:t>
      </w:r>
      <w:r w:rsidRPr="004C7487">
        <w:rPr>
          <w:sz w:val="28"/>
          <w:szCs w:val="28"/>
          <w:lang w:val="en-US" w:eastAsia="en-US" w:bidi="en-US"/>
        </w:rPr>
        <w:t>whatever</w:t>
      </w:r>
      <w:r w:rsidRPr="004C7487">
        <w:rPr>
          <w:sz w:val="28"/>
          <w:szCs w:val="28"/>
          <w:lang w:eastAsia="en-US" w:bidi="en-US"/>
        </w:rPr>
        <w:t xml:space="preserve">, </w:t>
      </w:r>
      <w:r w:rsidRPr="004C7487">
        <w:rPr>
          <w:sz w:val="28"/>
          <w:szCs w:val="28"/>
          <w:lang w:val="en-US" w:eastAsia="en-US" w:bidi="en-US"/>
        </w:rPr>
        <w:t>however</w:t>
      </w:r>
      <w:r w:rsidRPr="004C7487">
        <w:rPr>
          <w:sz w:val="28"/>
          <w:szCs w:val="28"/>
          <w:lang w:eastAsia="en-US" w:bidi="en-US"/>
        </w:rPr>
        <w:t xml:space="preserve">, </w:t>
      </w:r>
      <w:r w:rsidRPr="004C7487">
        <w:rPr>
          <w:sz w:val="28"/>
          <w:szCs w:val="28"/>
          <w:lang w:val="en-US" w:eastAsia="en-US" w:bidi="en-US"/>
        </w:rPr>
        <w:t>whenever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Условные предложения с глаголами в изъявительном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0, </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I) и с глаголами в сослагательном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II).</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Все</w:t>
      </w:r>
      <w:r w:rsidRPr="004C7487">
        <w:rPr>
          <w:sz w:val="28"/>
          <w:szCs w:val="28"/>
          <w:lang w:val="en-US"/>
        </w:rPr>
        <w:t xml:space="preserve"> </w:t>
      </w:r>
      <w:r w:rsidRPr="004C7487">
        <w:rPr>
          <w:sz w:val="28"/>
          <w:szCs w:val="28"/>
        </w:rPr>
        <w:t>типы</w:t>
      </w:r>
      <w:r w:rsidRPr="004C7487">
        <w:rPr>
          <w:sz w:val="28"/>
          <w:szCs w:val="28"/>
          <w:lang w:val="en-US"/>
        </w:rPr>
        <w:t xml:space="preserve"> </w:t>
      </w:r>
      <w:r w:rsidRPr="004C7487">
        <w:rPr>
          <w:sz w:val="28"/>
          <w:szCs w:val="28"/>
        </w:rPr>
        <w:t>вопросительных</w:t>
      </w:r>
      <w:r w:rsidRPr="004C7487">
        <w:rPr>
          <w:sz w:val="28"/>
          <w:szCs w:val="28"/>
          <w:lang w:val="en-US"/>
        </w:rPr>
        <w:t xml:space="preserve"> </w:t>
      </w:r>
      <w:r w:rsidRPr="004C7487">
        <w:rPr>
          <w:sz w:val="28"/>
          <w:szCs w:val="28"/>
        </w:rPr>
        <w:t>предложений</w:t>
      </w:r>
      <w:r w:rsidRPr="004C7487">
        <w:rPr>
          <w:sz w:val="28"/>
          <w:szCs w:val="28"/>
          <w:lang w:val="en-US"/>
        </w:rPr>
        <w:t xml:space="preserve"> (</w:t>
      </w:r>
      <w:r w:rsidRPr="004C7487">
        <w:rPr>
          <w:sz w:val="28"/>
          <w:szCs w:val="28"/>
        </w:rPr>
        <w:t>общий</w:t>
      </w:r>
      <w:r w:rsidRPr="004C7487">
        <w:rPr>
          <w:sz w:val="28"/>
          <w:szCs w:val="28"/>
          <w:lang w:val="en-US"/>
        </w:rPr>
        <w:t xml:space="preserve">, </w:t>
      </w:r>
      <w:r w:rsidRPr="004C7487">
        <w:rPr>
          <w:sz w:val="28"/>
          <w:szCs w:val="28"/>
        </w:rPr>
        <w:t>специальный</w:t>
      </w:r>
      <w:r w:rsidRPr="004C7487">
        <w:rPr>
          <w:sz w:val="28"/>
          <w:szCs w:val="28"/>
          <w:lang w:val="en-US"/>
        </w:rPr>
        <w:t xml:space="preserve">, </w:t>
      </w:r>
      <w:r w:rsidRPr="004C7487">
        <w:rPr>
          <w:sz w:val="28"/>
          <w:szCs w:val="28"/>
        </w:rPr>
        <w:t>альтернативный</w:t>
      </w:r>
      <w:r w:rsidRPr="004C7487">
        <w:rPr>
          <w:sz w:val="28"/>
          <w:szCs w:val="28"/>
          <w:lang w:val="en-US"/>
        </w:rPr>
        <w:t xml:space="preserve">, </w:t>
      </w:r>
      <w:r w:rsidRPr="004C7487">
        <w:rPr>
          <w:sz w:val="28"/>
          <w:szCs w:val="28"/>
        </w:rPr>
        <w:t>разделительный</w:t>
      </w:r>
      <w:r w:rsidRPr="004C7487">
        <w:rPr>
          <w:sz w:val="28"/>
          <w:szCs w:val="28"/>
          <w:lang w:val="en-US"/>
        </w:rPr>
        <w:t xml:space="preserve"> </w:t>
      </w:r>
      <w:r w:rsidRPr="004C7487">
        <w:rPr>
          <w:sz w:val="28"/>
          <w:szCs w:val="28"/>
        </w:rPr>
        <w:t>вопросы</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lang w:val="en-US" w:eastAsia="en-US" w:bidi="en-US"/>
        </w:rPr>
        <w:t>Present/Past/Future Simple Tense, Present/Past Continuous Tense, Present/Past Perfect Tense, Present Perfect Continuous Tense).</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Модальные глаголы в косвенной речи в настоящем и прошедшем времени.</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конструкциями</w:t>
      </w:r>
      <w:r w:rsidRPr="004C7487">
        <w:rPr>
          <w:sz w:val="28"/>
          <w:szCs w:val="28"/>
          <w:lang w:val="en-US"/>
        </w:rPr>
        <w:t xml:space="preserve"> </w:t>
      </w:r>
      <w:r w:rsidRPr="004C7487">
        <w:rPr>
          <w:sz w:val="28"/>
          <w:szCs w:val="28"/>
          <w:lang w:val="en-US" w:eastAsia="en-US" w:bidi="en-US"/>
        </w:rPr>
        <w:t xml:space="preserve">as </w:t>
      </w:r>
      <w:r w:rsidRPr="004C7487">
        <w:rPr>
          <w:sz w:val="28"/>
          <w:szCs w:val="28"/>
          <w:lang w:val="en-US"/>
        </w:rPr>
        <w:t xml:space="preserve">... </w:t>
      </w:r>
      <w:r w:rsidRPr="004C7487">
        <w:rPr>
          <w:sz w:val="28"/>
          <w:szCs w:val="28"/>
          <w:lang w:val="en-US" w:eastAsia="en-US" w:bidi="en-US"/>
        </w:rPr>
        <w:t xml:space="preserve">as, not so </w:t>
      </w:r>
      <w:r w:rsidRPr="004C7487">
        <w:rPr>
          <w:sz w:val="28"/>
          <w:szCs w:val="28"/>
          <w:lang w:val="en-US"/>
        </w:rPr>
        <w:t xml:space="preserve">... </w:t>
      </w:r>
      <w:r w:rsidRPr="004C7487">
        <w:rPr>
          <w:sz w:val="28"/>
          <w:szCs w:val="28"/>
          <w:lang w:val="en-US" w:eastAsia="en-US" w:bidi="en-US"/>
        </w:rPr>
        <w:t>as, both ... and ..., either ... or, neither ... nor.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wish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Конструкции с глаголами на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love</w:t>
      </w:r>
      <w:r w:rsidRPr="004C7487">
        <w:rPr>
          <w:sz w:val="28"/>
          <w:szCs w:val="28"/>
          <w:lang w:eastAsia="en-US" w:bidi="en-US"/>
        </w:rPr>
        <w:t>/</w:t>
      </w:r>
      <w:r w:rsidRPr="004C7487">
        <w:rPr>
          <w:sz w:val="28"/>
          <w:szCs w:val="28"/>
          <w:lang w:val="en-US" w:eastAsia="en-US" w:bidi="en-US"/>
        </w:rPr>
        <w:t>hate</w:t>
      </w:r>
      <w:r w:rsidRPr="004C7487">
        <w:rPr>
          <w:sz w:val="28"/>
          <w:szCs w:val="28"/>
          <w:lang w:eastAsia="en-US" w:bidi="en-US"/>
        </w:rPr>
        <w:t xml:space="preserve"> </w:t>
      </w:r>
      <w:r w:rsidRPr="004C7487">
        <w:rPr>
          <w:sz w:val="28"/>
          <w:szCs w:val="28"/>
          <w:lang w:val="en-US" w:eastAsia="en-US" w:bidi="en-US"/>
        </w:rPr>
        <w:t>doing</w:t>
      </w:r>
      <w:r w:rsidRPr="004C7487">
        <w:rPr>
          <w:sz w:val="28"/>
          <w:szCs w:val="28"/>
          <w:lang w:eastAsia="en-US" w:bidi="en-US"/>
        </w:rPr>
        <w:t xml:space="preserve"> </w:t>
      </w:r>
      <w:r w:rsidRPr="004C7487">
        <w:rPr>
          <w:sz w:val="28"/>
          <w:szCs w:val="28"/>
          <w:lang w:val="en-US" w:eastAsia="en-US" w:bidi="en-US"/>
        </w:rPr>
        <w:t>smth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глаголами</w:t>
      </w:r>
      <w:r w:rsidRPr="004C7487">
        <w:rPr>
          <w:sz w:val="28"/>
          <w:szCs w:val="28"/>
          <w:lang w:val="en-US"/>
        </w:rPr>
        <w:t xml:space="preserve"> </w:t>
      </w:r>
      <w:r w:rsidRPr="004C7487">
        <w:rPr>
          <w:sz w:val="28"/>
          <w:szCs w:val="28"/>
          <w:lang w:val="en-US" w:eastAsia="en-US" w:bidi="en-US"/>
        </w:rPr>
        <w:t xml:space="preserve">to stop, to remember, to forget </w:t>
      </w:r>
      <w:r w:rsidRPr="004C7487">
        <w:rPr>
          <w:sz w:val="28"/>
          <w:szCs w:val="28"/>
          <w:lang w:val="en-US"/>
        </w:rPr>
        <w:t>(</w:t>
      </w:r>
      <w:r w:rsidRPr="004C7487">
        <w:rPr>
          <w:sz w:val="28"/>
          <w:szCs w:val="28"/>
        </w:rPr>
        <w:t>разница</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значении</w:t>
      </w:r>
      <w:r w:rsidRPr="004C7487">
        <w:rPr>
          <w:sz w:val="28"/>
          <w:szCs w:val="28"/>
          <w:lang w:val="en-US"/>
        </w:rPr>
        <w:t xml:space="preserve"> </w:t>
      </w:r>
      <w:r w:rsidRPr="004C7487">
        <w:rPr>
          <w:sz w:val="28"/>
          <w:szCs w:val="28"/>
          <w:lang w:val="en-US" w:eastAsia="en-US" w:bidi="en-US"/>
        </w:rPr>
        <w:t xml:space="preserve">to stop doing smth </w:t>
      </w:r>
      <w:r w:rsidRPr="004C7487">
        <w:rPr>
          <w:sz w:val="28"/>
          <w:szCs w:val="28"/>
        </w:rPr>
        <w:t>и</w:t>
      </w:r>
      <w:r w:rsidRPr="004C7487">
        <w:rPr>
          <w:sz w:val="28"/>
          <w:szCs w:val="28"/>
          <w:lang w:val="en-US"/>
        </w:rPr>
        <w:t xml:space="preserve"> </w:t>
      </w:r>
      <w:r w:rsidRPr="004C7487">
        <w:rPr>
          <w:sz w:val="28"/>
          <w:szCs w:val="28"/>
          <w:lang w:val="en-US" w:eastAsia="en-US" w:bidi="en-US"/>
        </w:rPr>
        <w:t>to stop to do smth).</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It takes me ... to do smth.</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Конструкция </w:t>
      </w:r>
      <w:r w:rsidRPr="004C7487">
        <w:rPr>
          <w:sz w:val="28"/>
          <w:szCs w:val="28"/>
          <w:lang w:val="en-US" w:eastAsia="en-US" w:bidi="en-US"/>
        </w:rPr>
        <w:t>used</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 </w:t>
      </w:r>
      <w:r w:rsidRPr="004C7487">
        <w:rPr>
          <w:sz w:val="28"/>
          <w:szCs w:val="28"/>
        </w:rPr>
        <w:t>инфинитив глагола.</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lang w:val="en-US" w:eastAsia="en-US" w:bidi="en-US"/>
        </w:rPr>
        <w:t>be/get used to smth, be/get used to doing smth.</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I prefer, I’d prefer, I’d rather prefer, </w:t>
      </w:r>
      <w:r w:rsidRPr="004C7487">
        <w:rPr>
          <w:sz w:val="28"/>
          <w:szCs w:val="28"/>
        </w:rPr>
        <w:t>выражающие</w:t>
      </w:r>
      <w:r w:rsidRPr="004C7487">
        <w:rPr>
          <w:sz w:val="28"/>
          <w:szCs w:val="28"/>
          <w:lang w:val="en-US"/>
        </w:rPr>
        <w:t xml:space="preserve"> </w:t>
      </w:r>
      <w:r w:rsidRPr="004C7487">
        <w:rPr>
          <w:sz w:val="28"/>
          <w:szCs w:val="28"/>
        </w:rPr>
        <w:t>предпочтение</w:t>
      </w:r>
      <w:r w:rsidRPr="004C7487">
        <w:rPr>
          <w:sz w:val="28"/>
          <w:szCs w:val="28"/>
          <w:lang w:val="en-US"/>
        </w:rPr>
        <w:t xml:space="preserve">, </w:t>
      </w:r>
      <w:r w:rsidRPr="004C7487">
        <w:rPr>
          <w:sz w:val="28"/>
          <w:szCs w:val="28"/>
        </w:rPr>
        <w:t>а</w:t>
      </w:r>
      <w:r w:rsidRPr="004C7487">
        <w:rPr>
          <w:sz w:val="28"/>
          <w:szCs w:val="28"/>
          <w:lang w:val="en-US"/>
        </w:rPr>
        <w:t xml:space="preserve"> </w:t>
      </w:r>
      <w:r w:rsidRPr="004C7487">
        <w:rPr>
          <w:sz w:val="28"/>
          <w:szCs w:val="28"/>
        </w:rPr>
        <w:t>также</w:t>
      </w:r>
      <w:r w:rsidRPr="004C7487">
        <w:rPr>
          <w:sz w:val="28"/>
          <w:szCs w:val="28"/>
          <w:lang w:val="en-US"/>
        </w:rPr>
        <w:t xml:space="preserve">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I’d rather, You’d better.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Подлежащее, выраженное собирательным существительным </w:t>
      </w:r>
      <w:r w:rsidRPr="004C7487">
        <w:rPr>
          <w:sz w:val="28"/>
          <w:szCs w:val="28"/>
          <w:lang w:eastAsia="en-US" w:bidi="en-US"/>
        </w:rPr>
        <w:t>(</w:t>
      </w:r>
      <w:r w:rsidRPr="004C7487">
        <w:rPr>
          <w:sz w:val="28"/>
          <w:szCs w:val="28"/>
          <w:lang w:val="en-US" w:eastAsia="en-US" w:bidi="en-US"/>
        </w:rPr>
        <w:t>family</w:t>
      </w:r>
      <w:r w:rsidRPr="004C7487">
        <w:rPr>
          <w:sz w:val="28"/>
          <w:szCs w:val="28"/>
          <w:lang w:eastAsia="en-US" w:bidi="en-US"/>
        </w:rPr>
        <w:t xml:space="preserve">, </w:t>
      </w:r>
      <w:r w:rsidRPr="004C7487">
        <w:rPr>
          <w:sz w:val="28"/>
          <w:szCs w:val="28"/>
          <w:lang w:val="en-US" w:eastAsia="en-US" w:bidi="en-US"/>
        </w:rPr>
        <w:t>police</w:t>
      </w:r>
      <w:r w:rsidRPr="004C7487">
        <w:rPr>
          <w:sz w:val="28"/>
          <w:szCs w:val="28"/>
          <w:lang w:eastAsia="en-US" w:bidi="en-US"/>
        </w:rPr>
        <w:t xml:space="preserve">), </w:t>
      </w:r>
      <w:r w:rsidRPr="004C7487">
        <w:rPr>
          <w:sz w:val="28"/>
          <w:szCs w:val="28"/>
        </w:rPr>
        <w:t>и его согласование со сказуемым.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(правильные и неправильные)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Future</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the</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rPr>
        <w:t xml:space="preserve">и наиболее употребительных формах страдательного залога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to be going to, </w:t>
      </w:r>
      <w:r w:rsidRPr="004C7487">
        <w:rPr>
          <w:sz w:val="28"/>
          <w:szCs w:val="28"/>
        </w:rPr>
        <w:t>формы</w:t>
      </w:r>
      <w:r w:rsidRPr="004C7487">
        <w:rPr>
          <w:sz w:val="28"/>
          <w:szCs w:val="28"/>
          <w:lang w:val="en-US"/>
        </w:rPr>
        <w:t xml:space="preserve"> </w:t>
      </w:r>
      <w:r w:rsidRPr="004C7487">
        <w:rPr>
          <w:sz w:val="28"/>
          <w:szCs w:val="28"/>
          <w:lang w:val="en-US" w:eastAsia="en-US" w:bidi="en-US"/>
        </w:rPr>
        <w:t xml:space="preserve">Future Simple Tense </w:t>
      </w:r>
      <w:r w:rsidRPr="004C7487">
        <w:rPr>
          <w:sz w:val="28"/>
          <w:szCs w:val="28"/>
        </w:rPr>
        <w:t>и</w:t>
      </w:r>
      <w:r w:rsidRPr="004C7487">
        <w:rPr>
          <w:sz w:val="28"/>
          <w:szCs w:val="28"/>
          <w:lang w:val="en-US"/>
        </w:rPr>
        <w:t xml:space="preserve"> </w:t>
      </w:r>
      <w:r w:rsidRPr="004C7487">
        <w:rPr>
          <w:sz w:val="28"/>
          <w:szCs w:val="28"/>
          <w:lang w:val="en-US" w:eastAsia="en-US" w:bidi="en-US"/>
        </w:rPr>
        <w:t xml:space="preserve">Present Continuous Tense </w:t>
      </w:r>
      <w:r w:rsidRPr="004C7487">
        <w:rPr>
          <w:sz w:val="28"/>
          <w:szCs w:val="28"/>
        </w:rPr>
        <w:t>для</w:t>
      </w:r>
      <w:r w:rsidRPr="004C7487">
        <w:rPr>
          <w:sz w:val="28"/>
          <w:szCs w:val="28"/>
          <w:lang w:val="en-US"/>
        </w:rPr>
        <w:t xml:space="preserve"> </w:t>
      </w:r>
      <w:r w:rsidRPr="004C7487">
        <w:rPr>
          <w:sz w:val="28"/>
          <w:szCs w:val="28"/>
        </w:rPr>
        <w:t>выражения</w:t>
      </w:r>
      <w:r w:rsidRPr="004C7487">
        <w:rPr>
          <w:sz w:val="28"/>
          <w:szCs w:val="28"/>
          <w:lang w:val="en-US"/>
        </w:rPr>
        <w:t xml:space="preserve"> </w:t>
      </w:r>
      <w:r w:rsidRPr="004C7487">
        <w:rPr>
          <w:sz w:val="28"/>
          <w:szCs w:val="28"/>
        </w:rPr>
        <w:t>будущего</w:t>
      </w:r>
      <w:r w:rsidRPr="004C7487">
        <w:rPr>
          <w:sz w:val="28"/>
          <w:szCs w:val="28"/>
          <w:lang w:val="en-US"/>
        </w:rPr>
        <w:t xml:space="preserve"> </w:t>
      </w:r>
      <w:r w:rsidRPr="004C7487">
        <w:rPr>
          <w:sz w:val="28"/>
          <w:szCs w:val="28"/>
        </w:rPr>
        <w:t>действия</w:t>
      </w:r>
      <w:r w:rsidRPr="004C7487">
        <w:rPr>
          <w:sz w:val="28"/>
          <w:szCs w:val="28"/>
          <w:lang w:val="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их</w:t>
      </w:r>
      <w:r w:rsidRPr="004C7487">
        <w:rPr>
          <w:sz w:val="28"/>
          <w:szCs w:val="28"/>
          <w:lang w:val="en-US"/>
        </w:rPr>
        <w:t xml:space="preserve"> </w:t>
      </w:r>
      <w:r w:rsidRPr="004C7487">
        <w:rPr>
          <w:sz w:val="28"/>
          <w:szCs w:val="28"/>
        </w:rPr>
        <w:t>эквиваленты</w:t>
      </w:r>
      <w:r w:rsidRPr="004C7487">
        <w:rPr>
          <w:sz w:val="28"/>
          <w:szCs w:val="28"/>
          <w:lang w:val="en-US"/>
        </w:rPr>
        <w:t xml:space="preserve"> </w:t>
      </w:r>
      <w:r w:rsidRPr="004C7487">
        <w:rPr>
          <w:sz w:val="28"/>
          <w:szCs w:val="28"/>
          <w:lang w:val="en-US" w:eastAsia="en-US" w:bidi="en-US"/>
        </w:rPr>
        <w:t>(can/be able to, could, must/have to, may, might, should, shall, would, will, need).</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Неличные</w:t>
      </w:r>
      <w:r w:rsidRPr="004C7487">
        <w:rPr>
          <w:sz w:val="28"/>
          <w:szCs w:val="28"/>
          <w:lang w:val="en-US"/>
        </w:rPr>
        <w:t xml:space="preserve"> </w:t>
      </w:r>
      <w:r w:rsidRPr="004C7487">
        <w:rPr>
          <w:sz w:val="28"/>
          <w:szCs w:val="28"/>
        </w:rPr>
        <w:t>формы</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lang w:val="en-US" w:eastAsia="en-US" w:bidi="en-US"/>
        </w:rPr>
        <w:t xml:space="preserve">- </w:t>
      </w:r>
      <w:r w:rsidRPr="004C7487">
        <w:rPr>
          <w:sz w:val="28"/>
          <w:szCs w:val="28"/>
        </w:rPr>
        <w:t>инфинитив</w:t>
      </w:r>
      <w:r w:rsidRPr="004C7487">
        <w:rPr>
          <w:sz w:val="28"/>
          <w:szCs w:val="28"/>
          <w:lang w:val="en-US"/>
        </w:rPr>
        <w:t xml:space="preserve">, </w:t>
      </w:r>
      <w:r w:rsidRPr="004C7487">
        <w:rPr>
          <w:sz w:val="28"/>
          <w:szCs w:val="28"/>
        </w:rPr>
        <w:t>герундий</w:t>
      </w:r>
      <w:r w:rsidRPr="004C7487">
        <w:rPr>
          <w:sz w:val="28"/>
          <w:szCs w:val="28"/>
          <w:lang w:val="en-US"/>
        </w:rPr>
        <w:t xml:space="preserve">, </w:t>
      </w:r>
      <w:r w:rsidRPr="004C7487">
        <w:rPr>
          <w:sz w:val="28"/>
          <w:szCs w:val="28"/>
        </w:rPr>
        <w:t>причастие</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1 </w:t>
      </w:r>
      <w:r w:rsidRPr="004C7487">
        <w:rPr>
          <w:sz w:val="28"/>
          <w:szCs w:val="28"/>
        </w:rPr>
        <w:t>и</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rPr>
        <w:t>И</w:t>
      </w:r>
      <w:r w:rsidRPr="004C7487">
        <w:rPr>
          <w:sz w:val="28"/>
          <w:szCs w:val="28"/>
          <w:lang w:val="en-US"/>
        </w:rPr>
        <w:t xml:space="preserve">), </w:t>
      </w:r>
      <w:r w:rsidRPr="004C7487">
        <w:rPr>
          <w:sz w:val="28"/>
          <w:szCs w:val="28"/>
        </w:rPr>
        <w:t>причастия</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функции</w:t>
      </w:r>
      <w:r w:rsidRPr="004C7487">
        <w:rPr>
          <w:sz w:val="28"/>
          <w:szCs w:val="28"/>
          <w:lang w:val="en-US"/>
        </w:rPr>
        <w:t xml:space="preserve"> </w:t>
      </w:r>
      <w:r w:rsidRPr="004C7487">
        <w:rPr>
          <w:sz w:val="28"/>
          <w:szCs w:val="28"/>
        </w:rPr>
        <w:t>определения</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1 - </w:t>
      </w:r>
      <w:r w:rsidRPr="004C7487">
        <w:rPr>
          <w:sz w:val="28"/>
          <w:szCs w:val="28"/>
          <w:lang w:val="en-US" w:eastAsia="en-US" w:bidi="en-US"/>
        </w:rPr>
        <w:t xml:space="preserve">a playing child, Participle </w:t>
      </w:r>
      <w:r w:rsidRPr="004C7487">
        <w:rPr>
          <w:sz w:val="28"/>
          <w:szCs w:val="28"/>
          <w:lang w:val="en-US"/>
        </w:rPr>
        <w:t xml:space="preserve">II - </w:t>
      </w:r>
      <w:r w:rsidRPr="004C7487">
        <w:rPr>
          <w:sz w:val="28"/>
          <w:szCs w:val="28"/>
          <w:lang w:val="en-US" w:eastAsia="en-US" w:bidi="en-US"/>
        </w:rPr>
        <w:t>a written text).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существительные во множественном числе,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Неисчисляемые имена существительные, имеющие форму только </w:t>
      </w:r>
      <w:r w:rsidRPr="004C7487">
        <w:rPr>
          <w:sz w:val="28"/>
          <w:szCs w:val="28"/>
        </w:rPr>
        <w:lastRenderedPageBreak/>
        <w:t>множественного числа.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Притяжательный падеж имён существительных.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Порядок следования нескольких прилагательных (мнение - размер - возраст - цвет - происхождение).</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Слова</w:t>
      </w:r>
      <w:r w:rsidRPr="004C7487">
        <w:rPr>
          <w:sz w:val="28"/>
          <w:szCs w:val="28"/>
          <w:lang w:val="en-US"/>
        </w:rPr>
        <w:t xml:space="preserve">, </w:t>
      </w:r>
      <w:r w:rsidRPr="004C7487">
        <w:rPr>
          <w:sz w:val="28"/>
          <w:szCs w:val="28"/>
        </w:rPr>
        <w:t>выражающие</w:t>
      </w:r>
      <w:r w:rsidRPr="004C7487">
        <w:rPr>
          <w:sz w:val="28"/>
          <w:szCs w:val="28"/>
          <w:lang w:val="en-US"/>
        </w:rPr>
        <w:t xml:space="preserve"> </w:t>
      </w:r>
      <w:r w:rsidRPr="004C7487">
        <w:rPr>
          <w:sz w:val="28"/>
          <w:szCs w:val="28"/>
        </w:rPr>
        <w:t>количество</w:t>
      </w:r>
      <w:r w:rsidRPr="004C7487">
        <w:rPr>
          <w:sz w:val="28"/>
          <w:szCs w:val="28"/>
          <w:lang w:val="en-US"/>
        </w:rPr>
        <w:t xml:space="preserve"> </w:t>
      </w:r>
      <w:r w:rsidRPr="004C7487">
        <w:rPr>
          <w:sz w:val="28"/>
          <w:szCs w:val="28"/>
          <w:lang w:val="en-US" w:eastAsia="en-US" w:bidi="en-US"/>
        </w:rPr>
        <w:t>(many/much, little/a little, few</w:t>
      </w:r>
      <w:r w:rsidRPr="004C7487">
        <w:rPr>
          <w:sz w:val="28"/>
          <w:szCs w:val="28"/>
          <w:lang w:val="en-US"/>
        </w:rPr>
        <w:t>/</w:t>
      </w:r>
      <w:r w:rsidRPr="004C7487">
        <w:rPr>
          <w:sz w:val="28"/>
          <w:szCs w:val="28"/>
        </w:rPr>
        <w:t>а</w:t>
      </w:r>
      <w:r w:rsidRPr="004C7487">
        <w:rPr>
          <w:sz w:val="28"/>
          <w:szCs w:val="28"/>
          <w:lang w:val="en-US"/>
        </w:rPr>
        <w:t xml:space="preserve"> </w:t>
      </w:r>
      <w:r w:rsidRPr="004C7487">
        <w:rPr>
          <w:sz w:val="28"/>
          <w:szCs w:val="28"/>
          <w:lang w:val="en-US" w:eastAsia="en-US" w:bidi="en-US"/>
        </w:rPr>
        <w:t>few, a lot of).</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4C7487">
        <w:rPr>
          <w:sz w:val="28"/>
          <w:szCs w:val="28"/>
          <w:lang w:eastAsia="en-US" w:bidi="en-US"/>
        </w:rPr>
        <w:t>(</w:t>
      </w:r>
      <w:r w:rsidRPr="004C7487">
        <w:rPr>
          <w:sz w:val="28"/>
          <w:szCs w:val="28"/>
          <w:lang w:val="en-US" w:eastAsia="en-US" w:bidi="en-US"/>
        </w:rPr>
        <w:t>nobody</w:t>
      </w:r>
      <w:r w:rsidRPr="004C7487">
        <w:rPr>
          <w:sz w:val="28"/>
          <w:szCs w:val="28"/>
          <w:lang w:eastAsia="en-US" w:bidi="en-US"/>
        </w:rPr>
        <w:t xml:space="preserve">, </w:t>
      </w:r>
      <w:r w:rsidRPr="004C7487">
        <w:rPr>
          <w:sz w:val="28"/>
          <w:szCs w:val="28"/>
          <w:lang w:val="en-US" w:eastAsia="en-US" w:bidi="en-US"/>
        </w:rPr>
        <w:t>nothing</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времени, направления, предлоги, употребляемые с глаголами в страдательном залоге.</w:t>
      </w:r>
    </w:p>
    <w:p w:rsidR="00BA3FD6" w:rsidRPr="004C7487" w:rsidRDefault="00F70A16" w:rsidP="0039582B">
      <w:pPr>
        <w:pStyle w:val="24"/>
        <w:numPr>
          <w:ilvl w:val="0"/>
          <w:numId w:val="32"/>
        </w:numPr>
        <w:shd w:val="clear" w:color="auto" w:fill="auto"/>
        <w:tabs>
          <w:tab w:val="left" w:pos="1575"/>
        </w:tabs>
        <w:spacing w:line="470" w:lineRule="exact"/>
        <w:ind w:firstLine="720"/>
        <w:jc w:val="both"/>
        <w:rPr>
          <w:sz w:val="28"/>
          <w:szCs w:val="28"/>
        </w:rPr>
      </w:pPr>
      <w:r w:rsidRPr="004C7487">
        <w:rPr>
          <w:sz w:val="28"/>
          <w:szCs w:val="28"/>
        </w:rPr>
        <w:t>Социокультурные знания и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основными сведениями о социокультурном портрете и культурном наследии страны/стран, говорящих на английском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Понимание речевых различий в ситуациях официального и неофициального </w:t>
      </w:r>
      <w:r w:rsidRPr="004C7487">
        <w:rPr>
          <w:sz w:val="28"/>
          <w:szCs w:val="28"/>
        </w:rPr>
        <w:lastRenderedPageBreak/>
        <w:t>общения в рамках тематического содержания речи и использование</w:t>
      </w:r>
    </w:p>
    <w:p w:rsidR="00BA3FD6" w:rsidRPr="004C7487" w:rsidRDefault="00F70A16">
      <w:pPr>
        <w:pStyle w:val="24"/>
        <w:shd w:val="clear" w:color="auto" w:fill="auto"/>
        <w:spacing w:line="470" w:lineRule="exact"/>
        <w:rPr>
          <w:sz w:val="28"/>
          <w:szCs w:val="28"/>
        </w:rPr>
      </w:pPr>
      <w:r w:rsidRPr="004C7487">
        <w:rPr>
          <w:sz w:val="28"/>
          <w:szCs w:val="28"/>
        </w:rPr>
        <w:t>лексико-грамматических средств с их учётом.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4C7487" w:rsidRDefault="00F70A16" w:rsidP="0039582B">
      <w:pPr>
        <w:pStyle w:val="24"/>
        <w:numPr>
          <w:ilvl w:val="0"/>
          <w:numId w:val="32"/>
        </w:numPr>
        <w:shd w:val="clear" w:color="auto" w:fill="auto"/>
        <w:tabs>
          <w:tab w:val="left" w:pos="1570"/>
        </w:tabs>
        <w:spacing w:line="470" w:lineRule="exact"/>
        <w:ind w:firstLine="720"/>
        <w:jc w:val="both"/>
        <w:rPr>
          <w:sz w:val="28"/>
          <w:szCs w:val="28"/>
        </w:rPr>
      </w:pPr>
      <w:r w:rsidRPr="004C7487">
        <w:rPr>
          <w:sz w:val="28"/>
          <w:szCs w:val="28"/>
        </w:rPr>
        <w:t>Компенсаторные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96.8. Планируемые результаты освоения программы по английскому языку на уровне среднего общего образования.</w:t>
      </w:r>
    </w:p>
    <w:p w:rsidR="00BA3FD6" w:rsidRPr="004C7487" w:rsidRDefault="00F70A16" w:rsidP="0039582B">
      <w:pPr>
        <w:pStyle w:val="24"/>
        <w:numPr>
          <w:ilvl w:val="0"/>
          <w:numId w:val="35"/>
        </w:numPr>
        <w:shd w:val="clear" w:color="auto" w:fill="auto"/>
        <w:tabs>
          <w:tab w:val="left" w:pos="1532"/>
        </w:tabs>
        <w:spacing w:line="470" w:lineRule="exact"/>
        <w:ind w:firstLine="720"/>
        <w:jc w:val="both"/>
        <w:rPr>
          <w:sz w:val="28"/>
          <w:szCs w:val="28"/>
        </w:rPr>
      </w:pPr>
      <w:r w:rsidRPr="004C7487">
        <w:rPr>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4C7487" w:rsidRDefault="00F70A16" w:rsidP="0039582B">
      <w:pPr>
        <w:pStyle w:val="24"/>
        <w:numPr>
          <w:ilvl w:val="0"/>
          <w:numId w:val="35"/>
        </w:numPr>
        <w:shd w:val="clear" w:color="auto" w:fill="auto"/>
        <w:tabs>
          <w:tab w:val="left" w:pos="1522"/>
        </w:tabs>
        <w:spacing w:line="470" w:lineRule="exact"/>
        <w:ind w:firstLine="720"/>
        <w:jc w:val="both"/>
        <w:rPr>
          <w:sz w:val="28"/>
          <w:szCs w:val="28"/>
        </w:rPr>
      </w:pPr>
      <w:r w:rsidRPr="004C7487">
        <w:rPr>
          <w:sz w:val="28"/>
          <w:szCs w:val="28"/>
        </w:rPr>
        <w:t xml:space="preserve">Личностные результаты освоения обучающимися программы по </w:t>
      </w:r>
      <w:r w:rsidRPr="004C7487">
        <w:rPr>
          <w:sz w:val="28"/>
          <w:szCs w:val="28"/>
        </w:rPr>
        <w:lastRenderedPageBreak/>
        <w:t>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4C7487" w:rsidRDefault="00F70A16">
      <w:pPr>
        <w:pStyle w:val="24"/>
        <w:shd w:val="clear" w:color="auto" w:fill="auto"/>
        <w:spacing w:line="470" w:lineRule="exact"/>
        <w:jc w:val="both"/>
        <w:rPr>
          <w:sz w:val="28"/>
          <w:szCs w:val="28"/>
        </w:rPr>
      </w:pPr>
      <w:r w:rsidRPr="004C7487">
        <w:rPr>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4C7487" w:rsidRDefault="00F70A16" w:rsidP="0039582B">
      <w:pPr>
        <w:pStyle w:val="24"/>
        <w:numPr>
          <w:ilvl w:val="0"/>
          <w:numId w:val="36"/>
        </w:numPr>
        <w:shd w:val="clear" w:color="auto" w:fill="auto"/>
        <w:tabs>
          <w:tab w:val="left" w:pos="1564"/>
        </w:tabs>
        <w:spacing w:line="470" w:lineRule="exact"/>
        <w:ind w:firstLine="720"/>
        <w:jc w:val="both"/>
        <w:rPr>
          <w:sz w:val="28"/>
          <w:szCs w:val="28"/>
        </w:rPr>
      </w:pPr>
      <w:r w:rsidRPr="004C7487">
        <w:rPr>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37"/>
        </w:numPr>
        <w:shd w:val="clear" w:color="auto" w:fill="auto"/>
        <w:tabs>
          <w:tab w:val="left" w:pos="1064"/>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37"/>
        </w:numPr>
        <w:shd w:val="clear" w:color="auto" w:fill="auto"/>
        <w:tabs>
          <w:tab w:val="left" w:pos="1084"/>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ценностное отношение к государственным символам, историческому и </w:t>
      </w:r>
      <w:r w:rsidRPr="004C7487">
        <w:rPr>
          <w:sz w:val="28"/>
          <w:szCs w:val="28"/>
        </w:rPr>
        <w:lastRenderedPageBreak/>
        <w:t>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4C7487" w:rsidRDefault="00F70A16">
      <w:pPr>
        <w:pStyle w:val="24"/>
        <w:shd w:val="clear" w:color="auto" w:fill="auto"/>
        <w:spacing w:after="22" w:line="260" w:lineRule="exact"/>
        <w:rPr>
          <w:sz w:val="28"/>
          <w:szCs w:val="28"/>
        </w:rPr>
      </w:pPr>
      <w:r w:rsidRPr="004C7487">
        <w:rPr>
          <w:sz w:val="28"/>
          <w:szCs w:val="28"/>
        </w:rPr>
        <w:t>искусстве, спорте, технологиях, труде;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идейная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37"/>
        </w:numPr>
        <w:shd w:val="clear" w:color="auto" w:fill="auto"/>
        <w:tabs>
          <w:tab w:val="left" w:pos="1098"/>
        </w:tabs>
        <w:spacing w:line="466"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66" w:lineRule="exact"/>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66" w:lineRule="exact"/>
        <w:ind w:firstLine="720"/>
        <w:rPr>
          <w:sz w:val="28"/>
          <w:szCs w:val="28"/>
        </w:rPr>
      </w:pPr>
      <w:r w:rsidRPr="004C7487">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37"/>
        </w:numPr>
        <w:shd w:val="clear" w:color="auto" w:fill="auto"/>
        <w:tabs>
          <w:tab w:val="left" w:pos="1098"/>
        </w:tabs>
        <w:spacing w:line="466"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37"/>
        </w:numPr>
        <w:shd w:val="clear" w:color="auto" w:fill="auto"/>
        <w:tabs>
          <w:tab w:val="left" w:pos="1098"/>
        </w:tabs>
        <w:spacing w:line="466" w:lineRule="exact"/>
        <w:ind w:firstLine="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сформированность здорового и безопасного образа жизни, ответственного отношения к своему здоровью;</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потребность в физическом совершенствовании, занятиях спортивно- оздоровительной деятельностью;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37"/>
        </w:numPr>
        <w:shd w:val="clear" w:color="auto" w:fill="auto"/>
        <w:tabs>
          <w:tab w:val="left" w:pos="1103"/>
        </w:tabs>
        <w:spacing w:line="470"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rPr>
          <w:sz w:val="28"/>
          <w:szCs w:val="28"/>
        </w:rPr>
      </w:pPr>
      <w:r w:rsidRPr="004C7487">
        <w:rPr>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4C7487" w:rsidRDefault="00F70A16" w:rsidP="0039582B">
      <w:pPr>
        <w:pStyle w:val="24"/>
        <w:numPr>
          <w:ilvl w:val="0"/>
          <w:numId w:val="37"/>
        </w:numPr>
        <w:shd w:val="clear" w:color="auto" w:fill="auto"/>
        <w:tabs>
          <w:tab w:val="left" w:pos="1103"/>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firstLine="720"/>
        <w:rPr>
          <w:sz w:val="28"/>
          <w:szCs w:val="28"/>
        </w:rPr>
      </w:pPr>
      <w:r w:rsidRPr="004C7487">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37"/>
        </w:numPr>
        <w:shd w:val="clear" w:color="auto" w:fill="auto"/>
        <w:tabs>
          <w:tab w:val="left" w:pos="1103"/>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совершенствование языковой и читательской культуры как средства </w:t>
      </w:r>
      <w:r w:rsidRPr="004C7487">
        <w:rPr>
          <w:sz w:val="28"/>
          <w:szCs w:val="28"/>
        </w:rPr>
        <w:lastRenderedPageBreak/>
        <w:t>взаимодействия между людьми и познания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4C7487" w:rsidRDefault="00F70A16" w:rsidP="0039582B">
      <w:pPr>
        <w:pStyle w:val="24"/>
        <w:numPr>
          <w:ilvl w:val="0"/>
          <w:numId w:val="36"/>
        </w:numPr>
        <w:shd w:val="clear" w:color="auto" w:fill="auto"/>
        <w:tabs>
          <w:tab w:val="left" w:pos="1542"/>
        </w:tabs>
        <w:spacing w:line="470" w:lineRule="exact"/>
        <w:ind w:firstLine="720"/>
        <w:jc w:val="both"/>
        <w:rPr>
          <w:sz w:val="28"/>
          <w:szCs w:val="28"/>
        </w:rPr>
      </w:pPr>
      <w:r w:rsidRPr="004C7487">
        <w:rPr>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4C7487" w:rsidRDefault="00F70A16" w:rsidP="0039582B">
      <w:pPr>
        <w:pStyle w:val="24"/>
        <w:numPr>
          <w:ilvl w:val="0"/>
          <w:numId w:val="36"/>
        </w:numPr>
        <w:shd w:val="clear" w:color="auto" w:fill="auto"/>
        <w:tabs>
          <w:tab w:val="left" w:pos="1537"/>
        </w:tabs>
        <w:spacing w:line="470" w:lineRule="exact"/>
        <w:ind w:firstLine="720"/>
        <w:jc w:val="both"/>
        <w:rPr>
          <w:sz w:val="28"/>
          <w:szCs w:val="28"/>
        </w:rPr>
      </w:pPr>
      <w:r w:rsidRPr="004C7487">
        <w:rPr>
          <w:sz w:val="28"/>
          <w:szCs w:val="28"/>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38"/>
        </w:numPr>
        <w:shd w:val="clear" w:color="auto" w:fill="auto"/>
        <w:tabs>
          <w:tab w:val="left" w:pos="1734"/>
        </w:tabs>
        <w:spacing w:line="470"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4C7487" w:rsidRDefault="00F70A16">
      <w:pPr>
        <w:pStyle w:val="24"/>
        <w:shd w:val="clear" w:color="auto" w:fill="auto"/>
        <w:spacing w:line="470" w:lineRule="exact"/>
        <w:ind w:firstLine="720"/>
        <w:rPr>
          <w:sz w:val="28"/>
          <w:szCs w:val="28"/>
        </w:rPr>
      </w:pPr>
      <w:r w:rsidRPr="004C7487">
        <w:rPr>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20"/>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38"/>
        </w:numPr>
        <w:shd w:val="clear" w:color="auto" w:fill="auto"/>
        <w:tabs>
          <w:tab w:val="left" w:pos="1738"/>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rPr>
          <w:sz w:val="28"/>
          <w:szCs w:val="28"/>
        </w:rPr>
      </w:pPr>
      <w:r w:rsidRPr="004C7487">
        <w:rPr>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Pr="004C7487">
        <w:rPr>
          <w:sz w:val="28"/>
          <w:szCs w:val="28"/>
        </w:rPr>
        <w:lastRenderedPageBreak/>
        <w:t>утверждений, задавать параметры и критерии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интегрировать знания из разных предметных областей;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новые идеи, предлагать оригинальные подходы и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ставить проблемы и задачи, допускающие альтернативных решений.</w:t>
      </w:r>
    </w:p>
    <w:p w:rsidR="00BA3FD6" w:rsidRPr="004C7487" w:rsidRDefault="00F70A16" w:rsidP="0039582B">
      <w:pPr>
        <w:pStyle w:val="24"/>
        <w:numPr>
          <w:ilvl w:val="0"/>
          <w:numId w:val="38"/>
        </w:numPr>
        <w:shd w:val="clear" w:color="auto" w:fill="auto"/>
        <w:tabs>
          <w:tab w:val="left" w:pos="1762"/>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информации, её соответствие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распознавания и защиты информации, информационной безопасности личности.</w:t>
      </w:r>
    </w:p>
    <w:p w:rsidR="00BA3FD6" w:rsidRPr="004C7487" w:rsidRDefault="00F70A16" w:rsidP="0039582B">
      <w:pPr>
        <w:pStyle w:val="24"/>
        <w:numPr>
          <w:ilvl w:val="0"/>
          <w:numId w:val="38"/>
        </w:numPr>
        <w:shd w:val="clear" w:color="auto" w:fill="auto"/>
        <w:tabs>
          <w:tab w:val="left" w:pos="1767"/>
        </w:tabs>
        <w:spacing w:line="470" w:lineRule="exact"/>
        <w:ind w:firstLine="720"/>
        <w:jc w:val="both"/>
        <w:rPr>
          <w:sz w:val="28"/>
          <w:szCs w:val="28"/>
        </w:rPr>
      </w:pPr>
      <w:r w:rsidRPr="004C7487">
        <w:rPr>
          <w:sz w:val="28"/>
          <w:szCs w:val="28"/>
        </w:rPr>
        <w:t xml:space="preserve">У обучающегося будут сформированы умения общения как часть </w:t>
      </w:r>
      <w:r w:rsidRPr="004C7487">
        <w:rPr>
          <w:sz w:val="28"/>
          <w:szCs w:val="28"/>
        </w:rPr>
        <w:lastRenderedPageBreak/>
        <w:t>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коммуникации во всех сферах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38"/>
        </w:numPr>
        <w:shd w:val="clear" w:color="auto" w:fill="auto"/>
        <w:tabs>
          <w:tab w:val="left" w:pos="1787"/>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38"/>
        </w:numPr>
        <w:shd w:val="clear" w:color="auto" w:fill="auto"/>
        <w:tabs>
          <w:tab w:val="left" w:pos="1782"/>
        </w:tabs>
        <w:spacing w:line="470"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приёмы рефлексии для оценки ситуации, выбора верного </w:t>
      </w:r>
      <w:r w:rsidRPr="004C7487">
        <w:rPr>
          <w:sz w:val="28"/>
          <w:szCs w:val="28"/>
        </w:rPr>
        <w:lastRenderedPageBreak/>
        <w:t>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созданный речевой продукт в случае необходимости;</w:t>
      </w:r>
    </w:p>
    <w:p w:rsidR="00BA3FD6" w:rsidRPr="004C7487" w:rsidRDefault="00F70A16">
      <w:pPr>
        <w:pStyle w:val="24"/>
        <w:shd w:val="clear" w:color="auto" w:fill="auto"/>
        <w:spacing w:line="470" w:lineRule="exact"/>
        <w:ind w:left="720"/>
        <w:rPr>
          <w:sz w:val="28"/>
          <w:szCs w:val="28"/>
        </w:rPr>
      </w:pPr>
      <w:r w:rsidRPr="004C7487">
        <w:rPr>
          <w:sz w:val="28"/>
          <w:szCs w:val="28"/>
        </w:rPr>
        <w:t>оценивать риски и своевременно принимать решения по их снижению;</w:t>
      </w:r>
    </w:p>
    <w:p w:rsidR="00BA3FD6" w:rsidRPr="004C7487" w:rsidRDefault="00F70A16">
      <w:pPr>
        <w:pStyle w:val="24"/>
        <w:shd w:val="clear" w:color="auto" w:fill="auto"/>
        <w:spacing w:line="470" w:lineRule="exact"/>
        <w:ind w:left="720"/>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left="720"/>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left="720"/>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left="720"/>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left="720"/>
        <w:rPr>
          <w:sz w:val="28"/>
          <w:szCs w:val="28"/>
        </w:rPr>
      </w:pPr>
      <w:r w:rsidRPr="004C7487">
        <w:rPr>
          <w:sz w:val="28"/>
          <w:szCs w:val="28"/>
        </w:rPr>
        <w:t>развивать способность понимать мир с позиции другого человека.</w:t>
      </w:r>
    </w:p>
    <w:p w:rsidR="00BA3FD6" w:rsidRPr="004C7487" w:rsidRDefault="00F70A16" w:rsidP="0039582B">
      <w:pPr>
        <w:pStyle w:val="24"/>
        <w:numPr>
          <w:ilvl w:val="0"/>
          <w:numId w:val="38"/>
        </w:numPr>
        <w:shd w:val="clear" w:color="auto" w:fill="auto"/>
        <w:tabs>
          <w:tab w:val="left" w:pos="1774"/>
        </w:tabs>
        <w:spacing w:line="470" w:lineRule="exact"/>
        <w:ind w:firstLine="720"/>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rsidP="0039582B">
      <w:pPr>
        <w:pStyle w:val="24"/>
        <w:numPr>
          <w:ilvl w:val="0"/>
          <w:numId w:val="36"/>
        </w:numPr>
        <w:shd w:val="clear" w:color="auto" w:fill="auto"/>
        <w:tabs>
          <w:tab w:val="left" w:pos="1568"/>
        </w:tabs>
        <w:spacing w:line="470" w:lineRule="exact"/>
        <w:ind w:firstLine="720"/>
        <w:jc w:val="both"/>
        <w:rPr>
          <w:sz w:val="28"/>
          <w:szCs w:val="28"/>
        </w:rPr>
      </w:pPr>
      <w:r w:rsidRPr="004C7487">
        <w:rPr>
          <w:sz w:val="28"/>
          <w:szCs w:val="28"/>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w:t>
      </w:r>
      <w:r w:rsidRPr="004C7487">
        <w:rPr>
          <w:sz w:val="28"/>
          <w:szCs w:val="28"/>
        </w:rPr>
        <w:lastRenderedPageBreak/>
        <w:t>метной.</w:t>
      </w:r>
    </w:p>
    <w:p w:rsidR="00BA3FD6" w:rsidRPr="004C7487" w:rsidRDefault="00F70A16" w:rsidP="0039582B">
      <w:pPr>
        <w:pStyle w:val="24"/>
        <w:numPr>
          <w:ilvl w:val="0"/>
          <w:numId w:val="36"/>
        </w:numPr>
        <w:shd w:val="clear" w:color="auto" w:fill="auto"/>
        <w:tabs>
          <w:tab w:val="left" w:pos="1568"/>
        </w:tabs>
        <w:spacing w:line="470" w:lineRule="exact"/>
        <w:ind w:firstLine="720"/>
        <w:rPr>
          <w:sz w:val="28"/>
          <w:szCs w:val="28"/>
        </w:rPr>
      </w:pPr>
      <w:r w:rsidRPr="004C7487">
        <w:rPr>
          <w:sz w:val="28"/>
          <w:szCs w:val="28"/>
        </w:rPr>
        <w:t>Предметные результаты освоения программы по английскому языку. К концу 10 класса обучающийся научится:</w:t>
      </w:r>
    </w:p>
    <w:p w:rsidR="00BA3FD6" w:rsidRPr="004C7487" w:rsidRDefault="00F70A16">
      <w:pPr>
        <w:pStyle w:val="24"/>
        <w:shd w:val="clear" w:color="auto" w:fill="auto"/>
        <w:spacing w:line="470" w:lineRule="exact"/>
        <w:ind w:left="720"/>
        <w:rPr>
          <w:sz w:val="28"/>
          <w:szCs w:val="28"/>
        </w:rPr>
      </w:pPr>
      <w:r w:rsidRPr="004C7487">
        <w:rPr>
          <w:sz w:val="28"/>
          <w:szCs w:val="28"/>
        </w:rPr>
        <w:t>владеть основными видами речевой деятельности: говорение:</w:t>
      </w:r>
    </w:p>
    <w:p w:rsidR="00BA3FD6" w:rsidRPr="004C7487" w:rsidRDefault="00F70A16">
      <w:pPr>
        <w:pStyle w:val="24"/>
        <w:shd w:val="clear" w:color="auto" w:fill="auto"/>
        <w:spacing w:line="470" w:lineRule="exact"/>
        <w:ind w:firstLine="720"/>
        <w:rPr>
          <w:sz w:val="28"/>
          <w:szCs w:val="28"/>
        </w:rPr>
      </w:pPr>
      <w:r w:rsidRPr="004C7487">
        <w:rPr>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4C7487" w:rsidRDefault="00F70A16">
      <w:pPr>
        <w:pStyle w:val="24"/>
        <w:shd w:val="clear" w:color="auto" w:fill="auto"/>
        <w:spacing w:line="470" w:lineRule="exact"/>
        <w:jc w:val="both"/>
        <w:rPr>
          <w:sz w:val="28"/>
          <w:szCs w:val="28"/>
        </w:rPr>
      </w:pPr>
      <w:r w:rsidRPr="004C7487">
        <w:rPr>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устно излагать результаты выполненной проектной работы (объём - до 14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аудирование: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rsidRPr="004C7487">
        <w:rPr>
          <w:sz w:val="28"/>
          <w:szCs w:val="28"/>
        </w:rPr>
        <w:lastRenderedPageBreak/>
        <w:t>информации, с полным пониманием прочитанного (объём текста/текстов для чтения - 500-700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читать про себя и устанавливать причинно-следственную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читать про себя несплошные тексты (таблицы, диаграммы, графики и другие) и понимать представленную в них информацию;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писать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4C7487" w:rsidRDefault="00F70A16">
      <w:pPr>
        <w:pStyle w:val="24"/>
        <w:shd w:val="clear" w:color="auto" w:fill="auto"/>
        <w:spacing w:line="470" w:lineRule="exact"/>
        <w:ind w:firstLine="720"/>
        <w:rPr>
          <w:sz w:val="28"/>
          <w:szCs w:val="28"/>
        </w:rPr>
      </w:pPr>
      <w:r w:rsidRPr="004C7487">
        <w:rPr>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4C7487" w:rsidRDefault="00F70A16">
      <w:pPr>
        <w:pStyle w:val="24"/>
        <w:shd w:val="clear" w:color="auto" w:fill="auto"/>
        <w:spacing w:line="470" w:lineRule="exact"/>
        <w:ind w:firstLine="720"/>
        <w:rPr>
          <w:sz w:val="28"/>
          <w:szCs w:val="28"/>
        </w:rPr>
      </w:pPr>
      <w:r w:rsidRPr="004C7487">
        <w:rPr>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запятую при перечислении, обращении и при выделении </w:t>
      </w:r>
      <w:r w:rsidRPr="004C7487">
        <w:rPr>
          <w:sz w:val="28"/>
          <w:szCs w:val="28"/>
        </w:rPr>
        <w:lastRenderedPageBreak/>
        <w:t>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4C7487">
        <w:rPr>
          <w:sz w:val="28"/>
          <w:szCs w:val="28"/>
          <w:lang w:val="en-US" w:eastAsia="en-US" w:bidi="en-US"/>
        </w:rPr>
        <w:t>dis</w:t>
      </w:r>
      <w:r w:rsidRPr="004C7487">
        <w:rPr>
          <w:sz w:val="28"/>
          <w:szCs w:val="28"/>
          <w:lang w:eastAsia="en-US" w:bidi="en-US"/>
        </w:rPr>
        <w:t xml:space="preserve">-, </w:t>
      </w:r>
      <w:r w:rsidRPr="004C7487">
        <w:rPr>
          <w:sz w:val="28"/>
          <w:szCs w:val="28"/>
          <w:lang w:val="en-US" w:eastAsia="en-US" w:bidi="en-US"/>
        </w:rPr>
        <w:t>mis</w:t>
      </w:r>
      <w:r w:rsidRPr="004C7487">
        <w:rPr>
          <w:sz w:val="28"/>
          <w:szCs w:val="28"/>
          <w:lang w:eastAsia="en-US" w:bidi="en-US"/>
        </w:rPr>
        <w:t xml:space="preserve">-, </w:t>
      </w:r>
      <w:r w:rsidRPr="004C7487">
        <w:rPr>
          <w:sz w:val="28"/>
          <w:szCs w:val="28"/>
          <w:lang w:val="en-US" w:eastAsia="en-US" w:bidi="en-US"/>
        </w:rPr>
        <w:t>re</w:t>
      </w:r>
      <w:r w:rsidRPr="004C7487">
        <w:rPr>
          <w:sz w:val="28"/>
          <w:szCs w:val="28"/>
          <w:lang w:eastAsia="en-US" w:bidi="en-US"/>
        </w:rPr>
        <w:t xml:space="preserve">-, </w:t>
      </w:r>
      <w:r w:rsidRPr="004C7487">
        <w:rPr>
          <w:sz w:val="28"/>
          <w:szCs w:val="28"/>
          <w:lang w:val="en-US" w:eastAsia="en-US" w:bidi="en-US"/>
        </w:rPr>
        <w:t>over</w:t>
      </w:r>
      <w:r w:rsidRPr="004C7487">
        <w:rPr>
          <w:sz w:val="28"/>
          <w:szCs w:val="28"/>
          <w:lang w:eastAsia="en-US" w:bidi="en-US"/>
        </w:rPr>
        <w:t xml:space="preserve">-, </w:t>
      </w:r>
      <w:r w:rsidRPr="004C7487">
        <w:rPr>
          <w:sz w:val="28"/>
          <w:szCs w:val="28"/>
          <w:lang w:val="en-US" w:eastAsia="en-US" w:bidi="en-US"/>
        </w:rPr>
        <w:t>under</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ise</w:t>
      </w:r>
      <w:r w:rsidRPr="004C7487">
        <w:rPr>
          <w:sz w:val="28"/>
          <w:szCs w:val="28"/>
          <w:lang w:eastAsia="en-US" w:bidi="en-US"/>
        </w:rPr>
        <w:t>/-</w:t>
      </w:r>
      <w:r w:rsidRPr="004C7487">
        <w:rPr>
          <w:sz w:val="28"/>
          <w:szCs w:val="28"/>
          <w:lang w:val="en-US" w:eastAsia="en-US" w:bidi="en-US"/>
        </w:rPr>
        <w:t>ize</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lang w:val="en-US"/>
        </w:rPr>
      </w:pPr>
      <w:r w:rsidRPr="004C7487">
        <w:rPr>
          <w:sz w:val="28"/>
          <w:szCs w:val="28"/>
        </w:rPr>
        <w:t>имена</w:t>
      </w:r>
      <w:r w:rsidRPr="004C7487">
        <w:rPr>
          <w:sz w:val="28"/>
          <w:szCs w:val="28"/>
          <w:lang w:val="en-US"/>
        </w:rPr>
        <w:t xml:space="preserve"> </w:t>
      </w:r>
      <w:r w:rsidRPr="004C7487">
        <w:rPr>
          <w:sz w:val="28"/>
          <w:szCs w:val="28"/>
        </w:rPr>
        <w:t>существительные</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префиксов</w:t>
      </w:r>
      <w:r w:rsidRPr="004C7487">
        <w:rPr>
          <w:sz w:val="28"/>
          <w:szCs w:val="28"/>
          <w:lang w:val="en-US"/>
        </w:rPr>
        <w:t xml:space="preserve"> </w:t>
      </w:r>
      <w:r w:rsidRPr="004C7487">
        <w:rPr>
          <w:sz w:val="28"/>
          <w:szCs w:val="28"/>
          <w:lang w:val="en-US" w:eastAsia="en-US" w:bidi="en-US"/>
        </w:rPr>
        <w:t xml:space="preserve">un-, in-/im- </w:t>
      </w:r>
      <w:r w:rsidRPr="004C7487">
        <w:rPr>
          <w:sz w:val="28"/>
          <w:szCs w:val="28"/>
        </w:rPr>
        <w:t>и</w:t>
      </w:r>
      <w:r w:rsidRPr="004C7487">
        <w:rPr>
          <w:sz w:val="28"/>
          <w:szCs w:val="28"/>
          <w:lang w:val="en-US"/>
        </w:rPr>
        <w:t xml:space="preserve"> </w:t>
      </w:r>
      <w:r w:rsidRPr="004C7487">
        <w:rPr>
          <w:sz w:val="28"/>
          <w:szCs w:val="28"/>
        </w:rPr>
        <w:t>суффиксов</w:t>
      </w:r>
      <w:r w:rsidRPr="004C7487">
        <w:rPr>
          <w:sz w:val="28"/>
          <w:szCs w:val="28"/>
          <w:lang w:val="en-US"/>
        </w:rPr>
        <w:t xml:space="preserve"> </w:t>
      </w:r>
      <w:r w:rsidRPr="004C7487">
        <w:rPr>
          <w:sz w:val="28"/>
          <w:szCs w:val="28"/>
          <w:lang w:val="en-US" w:eastAsia="en-US" w:bidi="en-US"/>
        </w:rPr>
        <w:t>-ance/-ence, -er/-or, -ing, -ist, -ity, -ment, -ness, -sion/-tion, -ship;</w:t>
      </w:r>
    </w:p>
    <w:p w:rsidR="00BA3FD6" w:rsidRPr="004C7487" w:rsidRDefault="00F70A16">
      <w:pPr>
        <w:pStyle w:val="24"/>
        <w:shd w:val="clear" w:color="auto" w:fill="auto"/>
        <w:spacing w:line="470" w:lineRule="exact"/>
        <w:ind w:firstLine="700"/>
        <w:rPr>
          <w:sz w:val="28"/>
          <w:szCs w:val="28"/>
          <w:lang w:val="en-US"/>
        </w:rPr>
      </w:pPr>
      <w:r w:rsidRPr="004C7487">
        <w:rPr>
          <w:sz w:val="28"/>
          <w:szCs w:val="28"/>
        </w:rPr>
        <w:t>имена</w:t>
      </w:r>
      <w:r w:rsidRPr="004C7487">
        <w:rPr>
          <w:sz w:val="28"/>
          <w:szCs w:val="28"/>
          <w:lang w:val="en-US"/>
        </w:rPr>
        <w:t xml:space="preserve"> </w:t>
      </w:r>
      <w:r w:rsidRPr="004C7487">
        <w:rPr>
          <w:sz w:val="28"/>
          <w:szCs w:val="28"/>
        </w:rPr>
        <w:t>прилагательные</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префиксов</w:t>
      </w:r>
      <w:r w:rsidRPr="004C7487">
        <w:rPr>
          <w:sz w:val="28"/>
          <w:szCs w:val="28"/>
          <w:lang w:val="en-US"/>
        </w:rPr>
        <w:t xml:space="preserve"> </w:t>
      </w:r>
      <w:r w:rsidRPr="004C7487">
        <w:rPr>
          <w:sz w:val="28"/>
          <w:szCs w:val="28"/>
          <w:lang w:val="en-US" w:eastAsia="en-US" w:bidi="en-US"/>
        </w:rPr>
        <w:t xml:space="preserve">un-, in-/im-, inter-, non- </w:t>
      </w:r>
      <w:r w:rsidRPr="004C7487">
        <w:rPr>
          <w:sz w:val="28"/>
          <w:szCs w:val="28"/>
        </w:rPr>
        <w:t>и</w:t>
      </w:r>
      <w:r w:rsidRPr="004C7487">
        <w:rPr>
          <w:sz w:val="28"/>
          <w:szCs w:val="28"/>
          <w:lang w:val="en-US"/>
        </w:rPr>
        <w:t xml:space="preserve"> </w:t>
      </w:r>
      <w:r w:rsidRPr="004C7487">
        <w:rPr>
          <w:sz w:val="28"/>
          <w:szCs w:val="28"/>
        </w:rPr>
        <w:t>суффиксов</w:t>
      </w:r>
      <w:r w:rsidRPr="004C7487">
        <w:rPr>
          <w:sz w:val="28"/>
          <w:szCs w:val="28"/>
          <w:lang w:val="en-US"/>
        </w:rPr>
        <w:t xml:space="preserve"> </w:t>
      </w:r>
      <w:r w:rsidRPr="004C7487">
        <w:rPr>
          <w:sz w:val="28"/>
          <w:szCs w:val="28"/>
          <w:lang w:val="en-US" w:eastAsia="en-US" w:bidi="en-US"/>
        </w:rPr>
        <w:t xml:space="preserve">-able/-ible, -al, -ed, -ese, -fill, -ian/-an, -ing, -ish, -ive, -less, -ly, -ous, -y; </w:t>
      </w:r>
      <w:r w:rsidRPr="004C7487">
        <w:rPr>
          <w:sz w:val="28"/>
          <w:szCs w:val="28"/>
        </w:rPr>
        <w:t>наречия</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префиксов</w:t>
      </w:r>
      <w:r w:rsidRPr="004C7487">
        <w:rPr>
          <w:sz w:val="28"/>
          <w:szCs w:val="28"/>
          <w:lang w:val="en-US"/>
        </w:rPr>
        <w:t xml:space="preserve"> </w:t>
      </w:r>
      <w:r w:rsidRPr="004C7487">
        <w:rPr>
          <w:sz w:val="28"/>
          <w:szCs w:val="28"/>
          <w:lang w:val="en-US" w:eastAsia="en-US" w:bidi="en-US"/>
        </w:rPr>
        <w:t xml:space="preserve">un-, in-/im-, </w:t>
      </w:r>
      <w:r w:rsidRPr="004C7487">
        <w:rPr>
          <w:sz w:val="28"/>
          <w:szCs w:val="28"/>
        </w:rPr>
        <w:t>и</w:t>
      </w:r>
      <w:r w:rsidRPr="004C7487">
        <w:rPr>
          <w:sz w:val="28"/>
          <w:szCs w:val="28"/>
          <w:lang w:val="en-US"/>
        </w:rPr>
        <w:t xml:space="preserve"> </w:t>
      </w:r>
      <w:r w:rsidRPr="004C7487">
        <w:rPr>
          <w:sz w:val="28"/>
          <w:szCs w:val="28"/>
        </w:rPr>
        <w:t>суффикса</w:t>
      </w:r>
      <w:r w:rsidRPr="004C7487">
        <w:rPr>
          <w:sz w:val="28"/>
          <w:szCs w:val="28"/>
          <w:lang w:val="en-US"/>
        </w:rPr>
        <w:t xml:space="preserve"> </w:t>
      </w:r>
      <w:r w:rsidRPr="004C7487">
        <w:rPr>
          <w:sz w:val="28"/>
          <w:szCs w:val="28"/>
          <w:lang w:val="en-US" w:eastAsia="en-US" w:bidi="en-US"/>
        </w:rPr>
        <w:t xml:space="preserve">-ly; </w:t>
      </w:r>
      <w:r w:rsidRPr="004C7487">
        <w:rPr>
          <w:sz w:val="28"/>
          <w:szCs w:val="28"/>
        </w:rPr>
        <w:t>числительные</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суффиксов</w:t>
      </w:r>
      <w:r w:rsidRPr="004C7487">
        <w:rPr>
          <w:sz w:val="28"/>
          <w:szCs w:val="28"/>
          <w:lang w:val="en-US"/>
        </w:rPr>
        <w:t xml:space="preserve"> </w:t>
      </w:r>
      <w:r w:rsidRPr="004C7487">
        <w:rPr>
          <w:sz w:val="28"/>
          <w:szCs w:val="28"/>
          <w:lang w:val="en-US" w:eastAsia="en-US" w:bidi="en-US"/>
        </w:rPr>
        <w:t xml:space="preserve">-teen, -ty, -th; </w:t>
      </w:r>
      <w:r w:rsidRPr="004C7487">
        <w:rPr>
          <w:sz w:val="28"/>
          <w:szCs w:val="28"/>
        </w:rPr>
        <w:t>с</w:t>
      </w:r>
      <w:r w:rsidRPr="004C7487">
        <w:rPr>
          <w:sz w:val="28"/>
          <w:szCs w:val="28"/>
          <w:lang w:val="en-US"/>
        </w:rPr>
        <w:t xml:space="preserve"> </w:t>
      </w:r>
      <w:r w:rsidRPr="004C7487">
        <w:rPr>
          <w:sz w:val="28"/>
          <w:szCs w:val="28"/>
        </w:rPr>
        <w:t>использованием</w:t>
      </w:r>
      <w:r w:rsidRPr="004C7487">
        <w:rPr>
          <w:sz w:val="28"/>
          <w:szCs w:val="28"/>
          <w:lang w:val="en-US"/>
        </w:rPr>
        <w:t xml:space="preserve"> </w:t>
      </w:r>
      <w:r w:rsidRPr="004C7487">
        <w:rPr>
          <w:sz w:val="28"/>
          <w:szCs w:val="28"/>
        </w:rPr>
        <w:t>словосложения</w:t>
      </w:r>
      <w:r w:rsidRPr="004C7487">
        <w:rPr>
          <w:sz w:val="28"/>
          <w:szCs w:val="28"/>
          <w:lang w:val="en-US"/>
        </w:rPr>
        <w:t>:</w:t>
      </w:r>
    </w:p>
    <w:p w:rsidR="00BA3FD6" w:rsidRPr="004C7487" w:rsidRDefault="00F70A16">
      <w:pPr>
        <w:pStyle w:val="24"/>
        <w:shd w:val="clear" w:color="auto" w:fill="auto"/>
        <w:tabs>
          <w:tab w:val="right" w:pos="4186"/>
          <w:tab w:val="left" w:pos="4379"/>
          <w:tab w:val="left" w:pos="5129"/>
          <w:tab w:val="left" w:pos="6697"/>
          <w:tab w:val="right" w:pos="9742"/>
        </w:tabs>
        <w:spacing w:line="470" w:lineRule="exact"/>
        <w:ind w:left="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w:t>
      </w:r>
      <w:r w:rsidRPr="004C7487">
        <w:rPr>
          <w:sz w:val="28"/>
          <w:szCs w:val="28"/>
        </w:rPr>
        <w:tab/>
        <w:t>существительных</w:t>
      </w:r>
    </w:p>
    <w:p w:rsidR="00BA3FD6" w:rsidRPr="004C7487" w:rsidRDefault="00F70A16">
      <w:pPr>
        <w:pStyle w:val="24"/>
        <w:shd w:val="clear" w:color="auto" w:fill="auto"/>
        <w:spacing w:line="470" w:lineRule="exact"/>
        <w:jc w:val="both"/>
        <w:rPr>
          <w:sz w:val="28"/>
          <w:szCs w:val="28"/>
        </w:rPr>
      </w:pPr>
      <w:r w:rsidRPr="004C7487">
        <w:rPr>
          <w:sz w:val="28"/>
          <w:szCs w:val="28"/>
          <w:lang w:eastAsia="en-US" w:bidi="en-US"/>
        </w:rPr>
        <w:t>(</w:t>
      </w:r>
      <w:r w:rsidRPr="004C7487">
        <w:rPr>
          <w:sz w:val="28"/>
          <w:szCs w:val="28"/>
          <w:lang w:val="en-US" w:eastAsia="en-US" w:bidi="en-US"/>
        </w:rPr>
        <w:t>football</w:t>
      </w:r>
      <w:r w:rsidRPr="004C7487">
        <w:rPr>
          <w:sz w:val="28"/>
          <w:szCs w:val="28"/>
          <w:lang w:eastAsia="en-US" w:bidi="en-US"/>
        </w:rPr>
        <w:t>);</w:t>
      </w:r>
    </w:p>
    <w:p w:rsidR="00BA3FD6" w:rsidRPr="004C7487" w:rsidRDefault="00F70A16">
      <w:pPr>
        <w:pStyle w:val="24"/>
        <w:shd w:val="clear" w:color="auto" w:fill="auto"/>
        <w:tabs>
          <w:tab w:val="right" w:pos="4186"/>
          <w:tab w:val="left" w:pos="4374"/>
          <w:tab w:val="left" w:pos="5129"/>
          <w:tab w:val="left" w:pos="6680"/>
          <w:tab w:val="right" w:pos="9742"/>
        </w:tabs>
        <w:spacing w:line="470" w:lineRule="exact"/>
        <w:ind w:left="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основы</w:t>
      </w:r>
      <w:r w:rsidRPr="004C7487">
        <w:rPr>
          <w:sz w:val="28"/>
          <w:szCs w:val="28"/>
        </w:rPr>
        <w:tab/>
        <w:t>прилагательного</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с основой существительного </w:t>
      </w:r>
      <w:r w:rsidRPr="004C7487">
        <w:rPr>
          <w:sz w:val="28"/>
          <w:szCs w:val="28"/>
          <w:lang w:eastAsia="en-US" w:bidi="en-US"/>
        </w:rPr>
        <w:t>(</w:t>
      </w:r>
      <w:r w:rsidRPr="004C7487">
        <w:rPr>
          <w:sz w:val="28"/>
          <w:szCs w:val="28"/>
          <w:lang w:val="en-US" w:eastAsia="en-US" w:bidi="en-US"/>
        </w:rPr>
        <w:t>bluebell</w:t>
      </w:r>
      <w:r w:rsidRPr="004C7487">
        <w:rPr>
          <w:sz w:val="28"/>
          <w:szCs w:val="28"/>
          <w:lang w:eastAsia="en-US" w:bidi="en-US"/>
        </w:rPr>
        <w:t>);</w:t>
      </w:r>
    </w:p>
    <w:p w:rsidR="00BA3FD6" w:rsidRPr="004C7487" w:rsidRDefault="00F70A16">
      <w:pPr>
        <w:pStyle w:val="24"/>
        <w:shd w:val="clear" w:color="auto" w:fill="auto"/>
        <w:tabs>
          <w:tab w:val="right" w:pos="4186"/>
          <w:tab w:val="left" w:pos="4374"/>
          <w:tab w:val="left" w:pos="5129"/>
          <w:tab w:val="left" w:pos="6692"/>
          <w:tab w:val="right" w:pos="9742"/>
        </w:tabs>
        <w:spacing w:line="470" w:lineRule="exact"/>
        <w:ind w:left="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w:t>
      </w:r>
      <w:r w:rsidRPr="004C7487">
        <w:rPr>
          <w:sz w:val="28"/>
          <w:szCs w:val="28"/>
        </w:rPr>
        <w:tab/>
        <w:t>существительных</w:t>
      </w:r>
    </w:p>
    <w:p w:rsidR="00BA3FD6" w:rsidRPr="004C7487" w:rsidRDefault="00F70A16">
      <w:pPr>
        <w:pStyle w:val="24"/>
        <w:shd w:val="clear" w:color="auto" w:fill="auto"/>
        <w:spacing w:line="470" w:lineRule="exact"/>
        <w:jc w:val="both"/>
        <w:rPr>
          <w:sz w:val="28"/>
          <w:szCs w:val="28"/>
          <w:lang w:val="en-US"/>
        </w:rPr>
      </w:pPr>
      <w:r w:rsidRPr="004C7487">
        <w:rPr>
          <w:sz w:val="28"/>
          <w:szCs w:val="28"/>
        </w:rPr>
        <w:t>с</w:t>
      </w:r>
      <w:r w:rsidRPr="004C7487">
        <w:rPr>
          <w:sz w:val="28"/>
          <w:szCs w:val="28"/>
          <w:lang w:val="en-US"/>
        </w:rPr>
        <w:t xml:space="preserve"> </w:t>
      </w:r>
      <w:r w:rsidRPr="004C7487">
        <w:rPr>
          <w:sz w:val="28"/>
          <w:szCs w:val="28"/>
        </w:rPr>
        <w:t>предлогом</w:t>
      </w:r>
      <w:r w:rsidRPr="004C7487">
        <w:rPr>
          <w:sz w:val="28"/>
          <w:szCs w:val="28"/>
          <w:lang w:val="en-US"/>
        </w:rPr>
        <w:t xml:space="preserve"> </w:t>
      </w:r>
      <w:r w:rsidRPr="004C7487">
        <w:rPr>
          <w:sz w:val="28"/>
          <w:szCs w:val="28"/>
          <w:lang w:val="en-US" w:eastAsia="en-US" w:bidi="en-US"/>
        </w:rPr>
        <w:t>(father-in-law);</w:t>
      </w:r>
    </w:p>
    <w:p w:rsidR="00BA3FD6" w:rsidRPr="004C7487" w:rsidRDefault="00F70A16">
      <w:pPr>
        <w:pStyle w:val="24"/>
        <w:shd w:val="clear" w:color="auto" w:fill="auto"/>
        <w:tabs>
          <w:tab w:val="left" w:pos="2553"/>
          <w:tab w:val="left" w:pos="5129"/>
          <w:tab w:val="left" w:pos="6680"/>
          <w:tab w:val="left" w:pos="8918"/>
        </w:tabs>
        <w:spacing w:line="470" w:lineRule="exact"/>
        <w:ind w:left="700"/>
        <w:jc w:val="both"/>
        <w:rPr>
          <w:sz w:val="28"/>
          <w:szCs w:val="28"/>
        </w:rPr>
      </w:pPr>
      <w:r w:rsidRPr="004C7487">
        <w:rPr>
          <w:sz w:val="28"/>
          <w:szCs w:val="28"/>
        </w:rPr>
        <w:t>сложные</w:t>
      </w:r>
      <w:r w:rsidRPr="004C7487">
        <w:rPr>
          <w:sz w:val="28"/>
          <w:szCs w:val="28"/>
        </w:rPr>
        <w:tab/>
        <w:t>прилагательные</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прилагательного/числительного с основой существительного с добавлением суффикса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lang w:val="en-US" w:eastAsia="en-US" w:bidi="en-US"/>
        </w:rPr>
        <w:t>blue</w:t>
      </w:r>
      <w:r w:rsidRPr="004C7487">
        <w:rPr>
          <w:sz w:val="28"/>
          <w:szCs w:val="28"/>
          <w:lang w:eastAsia="en-US" w:bidi="en-US"/>
        </w:rPr>
        <w:t>-</w:t>
      </w:r>
      <w:r w:rsidRPr="004C7487">
        <w:rPr>
          <w:sz w:val="28"/>
          <w:szCs w:val="28"/>
          <w:lang w:val="en-US" w:eastAsia="en-US" w:bidi="en-US"/>
        </w:rPr>
        <w:t>eyed</w:t>
      </w:r>
      <w:r w:rsidRPr="004C7487">
        <w:rPr>
          <w:sz w:val="28"/>
          <w:szCs w:val="28"/>
          <w:lang w:eastAsia="en-US" w:bidi="en-US"/>
        </w:rPr>
        <w:t xml:space="preserve">, </w:t>
      </w:r>
      <w:r w:rsidRPr="004C7487">
        <w:rPr>
          <w:sz w:val="28"/>
          <w:szCs w:val="28"/>
          <w:lang w:val="en-US" w:eastAsia="en-US" w:bidi="en-US"/>
        </w:rPr>
        <w:t>eight</w:t>
      </w:r>
      <w:r w:rsidRPr="004C7487">
        <w:rPr>
          <w:sz w:val="28"/>
          <w:szCs w:val="28"/>
          <w:lang w:eastAsia="en-US" w:bidi="en-US"/>
        </w:rPr>
        <w:t>-</w:t>
      </w:r>
      <w:r w:rsidRPr="004C7487">
        <w:rPr>
          <w:sz w:val="28"/>
          <w:szCs w:val="28"/>
          <w:lang w:val="en-US" w:eastAsia="en-US" w:bidi="en-US"/>
        </w:rPr>
        <w:t>legged</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сложных прилагательные путём соединения наречия с основой причастия II </w:t>
      </w:r>
      <w:r w:rsidRPr="004C7487">
        <w:rPr>
          <w:sz w:val="28"/>
          <w:szCs w:val="28"/>
          <w:lang w:eastAsia="en-US" w:bidi="en-US"/>
        </w:rPr>
        <w:t>(</w:t>
      </w:r>
      <w:r w:rsidRPr="004C7487">
        <w:rPr>
          <w:sz w:val="28"/>
          <w:szCs w:val="28"/>
          <w:lang w:val="en-US" w:eastAsia="en-US" w:bidi="en-US"/>
        </w:rPr>
        <w:t>well</w:t>
      </w:r>
      <w:r w:rsidRPr="004C7487">
        <w:rPr>
          <w:sz w:val="28"/>
          <w:szCs w:val="28"/>
          <w:lang w:eastAsia="en-US" w:bidi="en-US"/>
        </w:rPr>
        <w:t>-</w:t>
      </w:r>
      <w:r w:rsidRPr="004C7487">
        <w:rPr>
          <w:sz w:val="28"/>
          <w:szCs w:val="28"/>
          <w:lang w:val="en-US" w:eastAsia="en-US" w:bidi="en-US"/>
        </w:rPr>
        <w:t>behaved</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lastRenderedPageBreak/>
        <w:t xml:space="preserve">сложные прилагательные путём соединения основы прилагательного с основой причастия 1 </w:t>
      </w:r>
      <w:r w:rsidRPr="004C7487">
        <w:rPr>
          <w:sz w:val="28"/>
          <w:szCs w:val="28"/>
          <w:lang w:eastAsia="en-US" w:bidi="en-US"/>
        </w:rPr>
        <w:t>(</w:t>
      </w:r>
      <w:r w:rsidRPr="004C7487">
        <w:rPr>
          <w:sz w:val="28"/>
          <w:szCs w:val="28"/>
          <w:lang w:val="en-US" w:eastAsia="en-US" w:bidi="en-US"/>
        </w:rPr>
        <w:t>nice</w:t>
      </w:r>
      <w:r w:rsidRPr="004C7487">
        <w:rPr>
          <w:sz w:val="28"/>
          <w:szCs w:val="28"/>
          <w:lang w:eastAsia="en-US" w:bidi="en-US"/>
        </w:rPr>
        <w:t>-</w:t>
      </w:r>
      <w:r w:rsidRPr="004C7487">
        <w:rPr>
          <w:sz w:val="28"/>
          <w:szCs w:val="28"/>
          <w:lang w:val="en-US" w:eastAsia="en-US" w:bidi="en-US"/>
        </w:rPr>
        <w:t>looking</w:t>
      </w:r>
      <w:r w:rsidRPr="004C7487">
        <w:rPr>
          <w:sz w:val="28"/>
          <w:szCs w:val="28"/>
          <w:lang w:eastAsia="en-US" w:bidi="en-US"/>
        </w:rPr>
        <w:t xml:space="preserve">); </w:t>
      </w:r>
      <w:r w:rsidRPr="004C7487">
        <w:rPr>
          <w:sz w:val="28"/>
          <w:szCs w:val="28"/>
        </w:rPr>
        <w:t>с использованием конверсии:</w:t>
      </w:r>
    </w:p>
    <w:p w:rsidR="00BA3FD6" w:rsidRPr="004C7487" w:rsidRDefault="00F70A16">
      <w:pPr>
        <w:pStyle w:val="24"/>
        <w:shd w:val="clear" w:color="auto" w:fill="auto"/>
        <w:spacing w:line="470" w:lineRule="exact"/>
        <w:ind w:left="700"/>
        <w:jc w:val="both"/>
        <w:rPr>
          <w:sz w:val="28"/>
          <w:szCs w:val="28"/>
        </w:rPr>
      </w:pPr>
      <w:r w:rsidRPr="004C7487">
        <w:rPr>
          <w:sz w:val="28"/>
          <w:szCs w:val="28"/>
        </w:rPr>
        <w:t>образование имён существительных от неопределённых форм глаголов</w:t>
      </w:r>
    </w:p>
    <w:p w:rsidR="00BA3FD6" w:rsidRPr="004C7487" w:rsidRDefault="00F70A16">
      <w:pPr>
        <w:pStyle w:val="24"/>
        <w:shd w:val="clear" w:color="auto" w:fill="auto"/>
        <w:spacing w:line="470" w:lineRule="exact"/>
        <w:rPr>
          <w:sz w:val="28"/>
          <w:szCs w:val="28"/>
        </w:rPr>
      </w:pPr>
      <w:r w:rsidRPr="004C7487">
        <w:rPr>
          <w:sz w:val="28"/>
          <w:szCs w:val="28"/>
          <w:lang w:eastAsia="en-US" w:bidi="en-US"/>
        </w:rPr>
        <w:t>(</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 xml:space="preserve"> -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w:t>
      </w:r>
    </w:p>
    <w:p w:rsidR="00BA3FD6" w:rsidRPr="004C7487" w:rsidRDefault="00F70A16">
      <w:pPr>
        <w:pStyle w:val="24"/>
        <w:shd w:val="clear" w:color="auto" w:fill="auto"/>
        <w:spacing w:line="470" w:lineRule="exact"/>
        <w:ind w:left="720"/>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rich</w:t>
      </w:r>
      <w:r w:rsidRPr="004C7487">
        <w:rPr>
          <w:sz w:val="28"/>
          <w:szCs w:val="28"/>
          <w:lang w:eastAsia="en-US" w:bidi="en-US"/>
        </w:rPr>
        <w:t xml:space="preserve"> </w:t>
      </w:r>
      <w:r w:rsidRPr="004C7487">
        <w:rPr>
          <w:sz w:val="28"/>
          <w:szCs w:val="28"/>
          <w:lang w:val="en-US" w:eastAsia="en-US" w:bidi="en-US"/>
        </w:rPr>
        <w:t>people</w:t>
      </w:r>
      <w:r w:rsidRPr="004C7487">
        <w:rPr>
          <w:sz w:val="28"/>
          <w:szCs w:val="28"/>
          <w:lang w:eastAsia="en-US" w:bidi="en-US"/>
        </w:rPr>
        <w:t xml:space="preserve"> - </w:t>
      </w:r>
      <w:r w:rsidRPr="004C7487">
        <w:rPr>
          <w:sz w:val="28"/>
          <w:szCs w:val="28"/>
          <w:lang w:val="en-US" w:eastAsia="en-US" w:bidi="en-US"/>
        </w:rPr>
        <w:t>the</w:t>
      </w:r>
      <w:r w:rsidRPr="004C7487">
        <w:rPr>
          <w:sz w:val="28"/>
          <w:szCs w:val="28"/>
          <w:lang w:eastAsia="en-US" w:bidi="en-US"/>
        </w:rPr>
        <w:t xml:space="preserve"> </w:t>
      </w:r>
      <w:r w:rsidRPr="004C7487">
        <w:rPr>
          <w:sz w:val="28"/>
          <w:szCs w:val="28"/>
          <w:lang w:val="en-US" w:eastAsia="en-US" w:bidi="en-US"/>
        </w:rPr>
        <w:t>rich</w:t>
      </w:r>
      <w:r w:rsidRPr="004C7487">
        <w:rPr>
          <w:sz w:val="28"/>
          <w:szCs w:val="28"/>
          <w:lang w:eastAsia="en-US" w:bidi="en-US"/>
        </w:rPr>
        <w:t xml:space="preserve">); </w:t>
      </w:r>
      <w:r w:rsidRPr="004C7487">
        <w:rPr>
          <w:sz w:val="28"/>
          <w:szCs w:val="28"/>
        </w:rPr>
        <w:t xml:space="preserve">глаголов от имён существительных </w:t>
      </w:r>
      <w:r w:rsidRPr="004C7487">
        <w:rPr>
          <w:sz w:val="28"/>
          <w:szCs w:val="28"/>
          <w:lang w:eastAsia="en-US" w:bidi="en-US"/>
        </w:rPr>
        <w:t>(</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глаголов от имён прилагательных </w:t>
      </w:r>
      <w:r w:rsidRPr="004C7487">
        <w:rPr>
          <w:sz w:val="28"/>
          <w:szCs w:val="28"/>
          <w:lang w:eastAsia="en-US" w:bidi="en-US"/>
        </w:rPr>
        <w:t>(</w:t>
      </w:r>
      <w:r w:rsidRPr="004C7487">
        <w:rPr>
          <w:sz w:val="28"/>
          <w:szCs w:val="28"/>
          <w:lang w:val="en-US" w:eastAsia="en-US" w:bidi="en-US"/>
        </w:rPr>
        <w:t>cool</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cool</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распознавать и употреблять в устной и письменной речи имена прилагательные на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rPr>
        <w:t xml:space="preserve">и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excited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exciting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4C7487" w:rsidRDefault="00F70A16">
      <w:pPr>
        <w:pStyle w:val="24"/>
        <w:shd w:val="clear" w:color="auto" w:fill="auto"/>
        <w:spacing w:line="470" w:lineRule="exact"/>
        <w:ind w:firstLine="720"/>
        <w:rPr>
          <w:sz w:val="28"/>
          <w:szCs w:val="28"/>
        </w:rPr>
      </w:pPr>
      <w:r w:rsidRPr="004C7487">
        <w:rPr>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4C7487" w:rsidRDefault="00F70A16">
      <w:pPr>
        <w:pStyle w:val="24"/>
        <w:shd w:val="clear" w:color="auto" w:fill="auto"/>
        <w:spacing w:line="470" w:lineRule="exact"/>
        <w:ind w:left="720"/>
        <w:rPr>
          <w:sz w:val="28"/>
          <w:szCs w:val="28"/>
        </w:rPr>
      </w:pPr>
      <w:r w:rsidRPr="004C7487">
        <w:rPr>
          <w:sz w:val="28"/>
          <w:szCs w:val="28"/>
        </w:rPr>
        <w:t xml:space="preserve">предложения с начальным </w:t>
      </w:r>
      <w:r w:rsidRPr="004C7487">
        <w:rPr>
          <w:sz w:val="28"/>
          <w:szCs w:val="28"/>
          <w:lang w:val="en-US" w:eastAsia="en-US" w:bidi="en-US"/>
        </w:rPr>
        <w:t>It</w:t>
      </w:r>
      <w:r w:rsidRPr="004C7487">
        <w:rPr>
          <w:sz w:val="28"/>
          <w:szCs w:val="28"/>
          <w:lang w:eastAsia="en-US" w:bidi="en-US"/>
        </w:rPr>
        <w:t xml:space="preserve">; </w:t>
      </w:r>
      <w:r w:rsidRPr="004C7487">
        <w:rPr>
          <w:sz w:val="28"/>
          <w:szCs w:val="28"/>
        </w:rPr>
        <w:t xml:space="preserve">предложения с начальным </w:t>
      </w:r>
      <w:r w:rsidRPr="004C7487">
        <w:rPr>
          <w:sz w:val="28"/>
          <w:szCs w:val="28"/>
          <w:lang w:val="en-US" w:eastAsia="en-US" w:bidi="en-US"/>
        </w:rPr>
        <w:t>There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глагольными конструкциями, содержащими глаголы-связки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look</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seem</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feel</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предложения со сложным дополнением - </w:t>
      </w:r>
      <w:r w:rsidRPr="004C7487">
        <w:rPr>
          <w:sz w:val="28"/>
          <w:szCs w:val="28"/>
          <w:lang w:val="en-US" w:eastAsia="en-US" w:bidi="en-US"/>
        </w:rPr>
        <w:t>Complex</w:t>
      </w:r>
      <w:r w:rsidRPr="004C7487">
        <w:rPr>
          <w:sz w:val="28"/>
          <w:szCs w:val="28"/>
          <w:lang w:eastAsia="en-US" w:bidi="en-US"/>
        </w:rPr>
        <w:t xml:space="preserve"> </w:t>
      </w:r>
      <w:r w:rsidRPr="004C7487">
        <w:rPr>
          <w:sz w:val="28"/>
          <w:szCs w:val="28"/>
          <w:lang w:val="en-US" w:eastAsia="en-US" w:bidi="en-US"/>
        </w:rPr>
        <w:t>Object</w:t>
      </w:r>
      <w:r w:rsidRPr="004C7487">
        <w:rPr>
          <w:sz w:val="28"/>
          <w:szCs w:val="28"/>
          <w:lang w:eastAsia="en-US" w:bidi="en-US"/>
        </w:rPr>
        <w:t xml:space="preserve">; </w:t>
      </w:r>
      <w:r w:rsidRPr="004C7487">
        <w:rPr>
          <w:sz w:val="28"/>
          <w:szCs w:val="28"/>
        </w:rPr>
        <w:t xml:space="preserve">сложносочинённые предложения с сочинительными союзами </w:t>
      </w:r>
      <w:r w:rsidRPr="004C7487">
        <w:rPr>
          <w:sz w:val="28"/>
          <w:szCs w:val="28"/>
          <w:lang w:val="en-US" w:eastAsia="en-US" w:bidi="en-US"/>
        </w:rPr>
        <w:t>and</w:t>
      </w:r>
      <w:r w:rsidRPr="004C7487">
        <w:rPr>
          <w:sz w:val="28"/>
          <w:szCs w:val="28"/>
          <w:lang w:eastAsia="en-US" w:bidi="en-US"/>
        </w:rPr>
        <w:t xml:space="preserve">, </w:t>
      </w:r>
      <w:r w:rsidRPr="004C7487">
        <w:rPr>
          <w:sz w:val="28"/>
          <w:szCs w:val="28"/>
          <w:lang w:val="en-US" w:eastAsia="en-US" w:bidi="en-US"/>
        </w:rPr>
        <w:t>but</w:t>
      </w:r>
      <w:r w:rsidRPr="004C7487">
        <w:rPr>
          <w:sz w:val="28"/>
          <w:szCs w:val="28"/>
          <w:lang w:eastAsia="en-US" w:bidi="en-US"/>
        </w:rPr>
        <w:t xml:space="preserve">, </w:t>
      </w:r>
      <w:r w:rsidRPr="004C7487">
        <w:rPr>
          <w:sz w:val="28"/>
          <w:szCs w:val="28"/>
          <w:lang w:val="en-US" w:eastAsia="en-US" w:bidi="en-US"/>
        </w:rPr>
        <w:t>or</w:t>
      </w:r>
      <w:r w:rsidRPr="004C7487">
        <w:rPr>
          <w:sz w:val="28"/>
          <w:szCs w:val="28"/>
          <w:lang w:eastAsia="en-US" w:bidi="en-US"/>
        </w:rPr>
        <w:t xml:space="preserve">; </w:t>
      </w:r>
      <w:r w:rsidRPr="004C7487">
        <w:rPr>
          <w:sz w:val="28"/>
          <w:szCs w:val="28"/>
        </w:rPr>
        <w:t xml:space="preserve">сложноподчинённые предложения с союзами и союзными словами </w:t>
      </w:r>
      <w:r w:rsidRPr="004C7487">
        <w:rPr>
          <w:sz w:val="28"/>
          <w:szCs w:val="28"/>
          <w:lang w:val="en-US" w:eastAsia="en-US" w:bidi="en-US"/>
        </w:rPr>
        <w:t>because</w:t>
      </w:r>
      <w:r w:rsidRPr="004C7487">
        <w:rPr>
          <w:sz w:val="28"/>
          <w:szCs w:val="28"/>
          <w:lang w:eastAsia="en-US" w:bidi="en-US"/>
        </w:rPr>
        <w:t xml:space="preserve">, </w:t>
      </w:r>
      <w:r w:rsidRPr="004C7487">
        <w:rPr>
          <w:sz w:val="28"/>
          <w:szCs w:val="28"/>
          <w:lang w:val="en-US" w:eastAsia="en-US" w:bidi="en-US"/>
        </w:rPr>
        <w:t>if</w:t>
      </w:r>
      <w:r w:rsidRPr="004C7487">
        <w:rPr>
          <w:sz w:val="28"/>
          <w:szCs w:val="28"/>
          <w:lang w:eastAsia="en-US" w:bidi="en-US"/>
        </w:rPr>
        <w:t xml:space="preserve">, </w:t>
      </w:r>
      <w:r w:rsidRPr="004C7487">
        <w:rPr>
          <w:sz w:val="28"/>
          <w:szCs w:val="28"/>
          <w:lang w:val="en-US" w:eastAsia="en-US" w:bidi="en-US"/>
        </w:rPr>
        <w:t>when</w:t>
      </w:r>
      <w:r w:rsidRPr="004C7487">
        <w:rPr>
          <w:sz w:val="28"/>
          <w:szCs w:val="28"/>
          <w:lang w:eastAsia="en-US" w:bidi="en-US"/>
        </w:rPr>
        <w:t xml:space="preserve">, </w:t>
      </w:r>
      <w:r w:rsidRPr="004C7487">
        <w:rPr>
          <w:sz w:val="28"/>
          <w:szCs w:val="28"/>
          <w:lang w:val="en-US" w:eastAsia="en-US" w:bidi="en-US"/>
        </w:rPr>
        <w:t>where</w:t>
      </w:r>
      <w:r w:rsidRPr="004C7487">
        <w:rPr>
          <w:sz w:val="28"/>
          <w:szCs w:val="28"/>
          <w:lang w:eastAsia="en-US" w:bidi="en-US"/>
        </w:rPr>
        <w:t xml:space="preserve">, </w:t>
      </w:r>
      <w:r w:rsidRPr="004C7487">
        <w:rPr>
          <w:sz w:val="28"/>
          <w:szCs w:val="28"/>
          <w:lang w:val="en-US" w:eastAsia="en-US" w:bidi="en-US"/>
        </w:rPr>
        <w:t>what</w:t>
      </w:r>
      <w:r w:rsidRPr="004C7487">
        <w:rPr>
          <w:sz w:val="28"/>
          <w:szCs w:val="28"/>
          <w:lang w:eastAsia="en-US" w:bidi="en-US"/>
        </w:rPr>
        <w:t xml:space="preserve">, </w:t>
      </w:r>
      <w:r w:rsidRPr="004C7487">
        <w:rPr>
          <w:sz w:val="28"/>
          <w:szCs w:val="28"/>
          <w:lang w:val="en-US" w:eastAsia="en-US" w:bidi="en-US"/>
        </w:rPr>
        <w:t>why</w:t>
      </w:r>
      <w:r w:rsidRPr="004C7487">
        <w:rPr>
          <w:sz w:val="28"/>
          <w:szCs w:val="28"/>
          <w:lang w:eastAsia="en-US" w:bidi="en-US"/>
        </w:rPr>
        <w:t xml:space="preserve">, </w:t>
      </w:r>
      <w:r w:rsidRPr="004C7487">
        <w:rPr>
          <w:sz w:val="28"/>
          <w:szCs w:val="28"/>
          <w:lang w:val="en-US" w:eastAsia="en-US" w:bidi="en-US"/>
        </w:rPr>
        <w:t>how</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определительными придаточными с союзными словами </w:t>
      </w:r>
      <w:r w:rsidRPr="004C7487">
        <w:rPr>
          <w:sz w:val="28"/>
          <w:szCs w:val="28"/>
          <w:lang w:val="en-US" w:eastAsia="en-US" w:bidi="en-US"/>
        </w:rPr>
        <w:t>who</w:t>
      </w:r>
      <w:r w:rsidRPr="004C7487">
        <w:rPr>
          <w:sz w:val="28"/>
          <w:szCs w:val="28"/>
          <w:lang w:eastAsia="en-US" w:bidi="en-US"/>
        </w:rPr>
        <w:t xml:space="preserve">, </w:t>
      </w:r>
      <w:r w:rsidRPr="004C7487">
        <w:rPr>
          <w:sz w:val="28"/>
          <w:szCs w:val="28"/>
          <w:lang w:val="en-US" w:eastAsia="en-US" w:bidi="en-US"/>
        </w:rPr>
        <w:t>which</w:t>
      </w:r>
      <w:r w:rsidRPr="004C7487">
        <w:rPr>
          <w:sz w:val="28"/>
          <w:szCs w:val="28"/>
          <w:lang w:eastAsia="en-US" w:bidi="en-US"/>
        </w:rPr>
        <w:t xml:space="preserve">, </w:t>
      </w:r>
      <w:r w:rsidRPr="004C7487">
        <w:rPr>
          <w:sz w:val="28"/>
          <w:szCs w:val="28"/>
          <w:lang w:val="en-US" w:eastAsia="en-US" w:bidi="en-US"/>
        </w:rPr>
        <w:t>that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с союзными словами </w:t>
      </w:r>
      <w:r w:rsidRPr="004C7487">
        <w:rPr>
          <w:sz w:val="28"/>
          <w:szCs w:val="28"/>
          <w:lang w:val="en-US" w:eastAsia="en-US" w:bidi="en-US"/>
        </w:rPr>
        <w:t>whoever</w:t>
      </w:r>
      <w:r w:rsidRPr="004C7487">
        <w:rPr>
          <w:sz w:val="28"/>
          <w:szCs w:val="28"/>
          <w:lang w:eastAsia="en-US" w:bidi="en-US"/>
        </w:rPr>
        <w:t xml:space="preserve">, </w:t>
      </w:r>
      <w:r w:rsidRPr="004C7487">
        <w:rPr>
          <w:sz w:val="28"/>
          <w:szCs w:val="28"/>
          <w:lang w:val="en-US" w:eastAsia="en-US" w:bidi="en-US"/>
        </w:rPr>
        <w:t>whatever</w:t>
      </w:r>
      <w:r w:rsidRPr="004C7487">
        <w:rPr>
          <w:sz w:val="28"/>
          <w:szCs w:val="28"/>
          <w:lang w:eastAsia="en-US" w:bidi="en-US"/>
        </w:rPr>
        <w:t xml:space="preserve">, </w:t>
      </w:r>
      <w:r w:rsidRPr="004C7487">
        <w:rPr>
          <w:sz w:val="28"/>
          <w:szCs w:val="28"/>
          <w:lang w:val="en-US" w:eastAsia="en-US" w:bidi="en-US"/>
        </w:rPr>
        <w:t>however</w:t>
      </w:r>
      <w:r w:rsidRPr="004C7487">
        <w:rPr>
          <w:sz w:val="28"/>
          <w:szCs w:val="28"/>
          <w:lang w:eastAsia="en-US" w:bidi="en-US"/>
        </w:rPr>
        <w:t xml:space="preserve">, </w:t>
      </w:r>
      <w:r w:rsidRPr="004C7487">
        <w:rPr>
          <w:sz w:val="28"/>
          <w:szCs w:val="28"/>
          <w:lang w:val="en-US" w:eastAsia="en-US" w:bidi="en-US"/>
        </w:rPr>
        <w:t>whenever</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lastRenderedPageBreak/>
        <w:t>условные предложения с глаголами в изъявительном наклонении</w:t>
      </w:r>
    </w:p>
    <w:p w:rsidR="00BA3FD6" w:rsidRPr="004C7487" w:rsidRDefault="00F70A16">
      <w:pPr>
        <w:pStyle w:val="24"/>
        <w:shd w:val="clear" w:color="auto" w:fill="auto"/>
        <w:spacing w:line="470" w:lineRule="exact"/>
        <w:jc w:val="both"/>
        <w:rPr>
          <w:sz w:val="28"/>
          <w:szCs w:val="28"/>
        </w:rPr>
      </w:pP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0, </w:t>
      </w:r>
      <w:r w:rsidRPr="004C7487">
        <w:rPr>
          <w:sz w:val="28"/>
          <w:szCs w:val="28"/>
          <w:lang w:val="en-US" w:eastAsia="en-US" w:bidi="en-US"/>
        </w:rPr>
        <w:t>Conditional</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 xml:space="preserve">) </w:t>
      </w:r>
      <w:r w:rsidRPr="004C7487">
        <w:rPr>
          <w:sz w:val="28"/>
          <w:szCs w:val="28"/>
        </w:rPr>
        <w:t xml:space="preserve">и с глаголами в сослагательном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II);</w:t>
      </w:r>
    </w:p>
    <w:p w:rsidR="00BA3FD6" w:rsidRPr="004C7487" w:rsidRDefault="00F70A16">
      <w:pPr>
        <w:pStyle w:val="24"/>
        <w:shd w:val="clear" w:color="auto" w:fill="auto"/>
        <w:tabs>
          <w:tab w:val="left" w:pos="8170"/>
        </w:tabs>
        <w:spacing w:line="470" w:lineRule="exact"/>
        <w:ind w:firstLine="720"/>
        <w:jc w:val="both"/>
        <w:rPr>
          <w:sz w:val="28"/>
          <w:szCs w:val="28"/>
        </w:rPr>
      </w:pPr>
      <w:r w:rsidRPr="004C7487">
        <w:rPr>
          <w:sz w:val="28"/>
          <w:szCs w:val="28"/>
        </w:rPr>
        <w:t>все типы вопросительных предложений (общий,</w:t>
      </w:r>
      <w:r w:rsidRPr="004C7487">
        <w:rPr>
          <w:sz w:val="28"/>
          <w:szCs w:val="28"/>
        </w:rPr>
        <w:tab/>
        <w:t>специальный,</w:t>
      </w:r>
    </w:p>
    <w:p w:rsidR="00BA3FD6" w:rsidRPr="004C7487" w:rsidRDefault="00F70A16">
      <w:pPr>
        <w:pStyle w:val="24"/>
        <w:shd w:val="clear" w:color="auto" w:fill="auto"/>
        <w:spacing w:line="470" w:lineRule="exact"/>
        <w:jc w:val="both"/>
        <w:rPr>
          <w:sz w:val="28"/>
          <w:szCs w:val="28"/>
          <w:lang w:val="en-US"/>
        </w:rPr>
      </w:pPr>
      <w:r w:rsidRPr="004C7487">
        <w:rPr>
          <w:sz w:val="28"/>
          <w:szCs w:val="28"/>
        </w:rPr>
        <w:t>альтернативный</w:t>
      </w:r>
      <w:r w:rsidRPr="004C7487">
        <w:rPr>
          <w:sz w:val="28"/>
          <w:szCs w:val="28"/>
          <w:lang w:val="en-US"/>
        </w:rPr>
        <w:t xml:space="preserve">, </w:t>
      </w:r>
      <w:r w:rsidRPr="004C7487">
        <w:rPr>
          <w:sz w:val="28"/>
          <w:szCs w:val="28"/>
        </w:rPr>
        <w:t>разделительный</w:t>
      </w:r>
      <w:r w:rsidRPr="004C7487">
        <w:rPr>
          <w:sz w:val="28"/>
          <w:szCs w:val="28"/>
          <w:lang w:val="en-US"/>
        </w:rPr>
        <w:t xml:space="preserve"> </w:t>
      </w:r>
      <w:r w:rsidRPr="004C7487">
        <w:rPr>
          <w:sz w:val="28"/>
          <w:szCs w:val="28"/>
        </w:rPr>
        <w:t>вопросы</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lang w:val="en-US" w:eastAsia="en-US" w:bidi="en-US"/>
        </w:rPr>
        <w:t>Present/Past/Future Simple Tense, Present/Past Continuous Tense, Present/Past Perfect Tense, Present Perfect Continuous Tense);</w:t>
      </w:r>
    </w:p>
    <w:p w:rsidR="00BA3FD6" w:rsidRPr="004C7487" w:rsidRDefault="00F70A16">
      <w:pPr>
        <w:pStyle w:val="24"/>
        <w:shd w:val="clear" w:color="auto" w:fill="auto"/>
        <w:tabs>
          <w:tab w:val="left" w:pos="8170"/>
        </w:tabs>
        <w:spacing w:line="470" w:lineRule="exact"/>
        <w:ind w:firstLine="720"/>
        <w:jc w:val="both"/>
        <w:rPr>
          <w:sz w:val="28"/>
          <w:szCs w:val="28"/>
        </w:rPr>
      </w:pPr>
      <w:r w:rsidRPr="004C7487">
        <w:rPr>
          <w:sz w:val="28"/>
          <w:szCs w:val="28"/>
        </w:rPr>
        <w:t>повествовательные, вопросительные и побудительные</w:t>
      </w:r>
      <w:r w:rsidRPr="004C7487">
        <w:rPr>
          <w:sz w:val="28"/>
          <w:szCs w:val="28"/>
        </w:rPr>
        <w:tab/>
        <w:t>предложения</w:t>
      </w:r>
    </w:p>
    <w:p w:rsidR="00BA3FD6" w:rsidRPr="004C7487" w:rsidRDefault="00F70A16">
      <w:pPr>
        <w:pStyle w:val="24"/>
        <w:shd w:val="clear" w:color="auto" w:fill="auto"/>
        <w:spacing w:line="470" w:lineRule="exact"/>
        <w:jc w:val="both"/>
        <w:rPr>
          <w:sz w:val="28"/>
          <w:szCs w:val="28"/>
        </w:rPr>
      </w:pPr>
      <w:r w:rsidRPr="004C7487">
        <w:rPr>
          <w:sz w:val="28"/>
          <w:szCs w:val="28"/>
        </w:rPr>
        <w:t>в косвенной речи в настоящем и прошедшем времени, согласование времён в рамках сложного предложения;</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модальные глаголы в косвенной речи в настоящем и прошедшем времени; предложения с конструкциями </w:t>
      </w:r>
      <w:r w:rsidRPr="004C7487">
        <w:rPr>
          <w:sz w:val="28"/>
          <w:szCs w:val="28"/>
          <w:lang w:val="en-US" w:eastAsia="en-US" w:bidi="en-US"/>
        </w:rPr>
        <w:t>as</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as</w:t>
      </w:r>
      <w:r w:rsidRPr="004C7487">
        <w:rPr>
          <w:sz w:val="28"/>
          <w:szCs w:val="28"/>
          <w:lang w:eastAsia="en-US" w:bidi="en-US"/>
        </w:rPr>
        <w:t xml:space="preserve">, </w:t>
      </w:r>
      <w:r w:rsidRPr="004C7487">
        <w:rPr>
          <w:sz w:val="28"/>
          <w:szCs w:val="28"/>
          <w:lang w:val="en-US" w:eastAsia="en-US" w:bidi="en-US"/>
        </w:rPr>
        <w:t>not</w:t>
      </w:r>
      <w:r w:rsidRPr="004C7487">
        <w:rPr>
          <w:sz w:val="28"/>
          <w:szCs w:val="28"/>
          <w:lang w:eastAsia="en-US" w:bidi="en-US"/>
        </w:rPr>
        <w:t xml:space="preserve"> </w:t>
      </w:r>
      <w:r w:rsidRPr="004C7487">
        <w:rPr>
          <w:sz w:val="28"/>
          <w:szCs w:val="28"/>
          <w:lang w:val="en-US" w:eastAsia="en-US" w:bidi="en-US"/>
        </w:rPr>
        <w:t>so</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as</w:t>
      </w:r>
      <w:r w:rsidRPr="004C7487">
        <w:rPr>
          <w:sz w:val="28"/>
          <w:szCs w:val="28"/>
          <w:lang w:eastAsia="en-US" w:bidi="en-US"/>
        </w:rPr>
        <w:t xml:space="preserve">, </w:t>
      </w:r>
      <w:r w:rsidRPr="004C7487">
        <w:rPr>
          <w:sz w:val="28"/>
          <w:szCs w:val="28"/>
          <w:lang w:val="en-US" w:eastAsia="en-US" w:bidi="en-US"/>
        </w:rPr>
        <w:t>both</w:t>
      </w:r>
      <w:r w:rsidRPr="004C7487">
        <w:rPr>
          <w:sz w:val="28"/>
          <w:szCs w:val="28"/>
          <w:lang w:eastAsia="en-US" w:bidi="en-US"/>
        </w:rPr>
        <w:t xml:space="preserve"> ... </w:t>
      </w:r>
      <w:r w:rsidRPr="004C7487">
        <w:rPr>
          <w:sz w:val="28"/>
          <w:szCs w:val="28"/>
          <w:lang w:val="en-US" w:eastAsia="en-US" w:bidi="en-US"/>
        </w:rPr>
        <w:t>and</w:t>
      </w:r>
      <w:r w:rsidRPr="004C7487">
        <w:rPr>
          <w:sz w:val="28"/>
          <w:szCs w:val="28"/>
          <w:lang w:eastAsia="en-US" w:bidi="en-US"/>
        </w:rPr>
        <w:t xml:space="preserve"> ..., </w:t>
      </w:r>
      <w:r w:rsidRPr="004C7487">
        <w:rPr>
          <w:sz w:val="28"/>
          <w:szCs w:val="28"/>
          <w:lang w:val="en-US" w:eastAsia="en-US" w:bidi="en-US"/>
        </w:rPr>
        <w:t>either</w:t>
      </w:r>
      <w:r w:rsidRPr="004C7487">
        <w:rPr>
          <w:sz w:val="28"/>
          <w:szCs w:val="28"/>
          <w:lang w:eastAsia="en-US" w:bidi="en-US"/>
        </w:rPr>
        <w:t xml:space="preserve"> ... </w:t>
      </w:r>
      <w:r w:rsidRPr="004C7487">
        <w:rPr>
          <w:sz w:val="28"/>
          <w:szCs w:val="28"/>
          <w:lang w:val="en-US" w:eastAsia="en-US" w:bidi="en-US"/>
        </w:rPr>
        <w:t>or</w:t>
      </w:r>
      <w:r w:rsidRPr="004C7487">
        <w:rPr>
          <w:sz w:val="28"/>
          <w:szCs w:val="28"/>
          <w:lang w:eastAsia="en-US" w:bidi="en-US"/>
        </w:rPr>
        <w:t xml:space="preserve">, </w:t>
      </w:r>
      <w:r w:rsidRPr="004C7487">
        <w:rPr>
          <w:sz w:val="28"/>
          <w:szCs w:val="28"/>
          <w:lang w:val="en-US" w:eastAsia="en-US" w:bidi="en-US"/>
        </w:rPr>
        <w:t>neither</w:t>
      </w:r>
      <w:r w:rsidRPr="004C7487">
        <w:rPr>
          <w:sz w:val="28"/>
          <w:szCs w:val="28"/>
          <w:lang w:eastAsia="en-US" w:bidi="en-US"/>
        </w:rPr>
        <w:t xml:space="preserve"> ... </w:t>
      </w:r>
      <w:r w:rsidRPr="004C7487">
        <w:rPr>
          <w:sz w:val="28"/>
          <w:szCs w:val="28"/>
          <w:lang w:val="en-US" w:eastAsia="en-US" w:bidi="en-US"/>
        </w:rPr>
        <w:t>nor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wish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конструкции с глаголами на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love</w:t>
      </w:r>
      <w:r w:rsidRPr="004C7487">
        <w:rPr>
          <w:sz w:val="28"/>
          <w:szCs w:val="28"/>
          <w:lang w:eastAsia="en-US" w:bidi="en-US"/>
        </w:rPr>
        <w:t>/</w:t>
      </w:r>
      <w:r w:rsidRPr="004C7487">
        <w:rPr>
          <w:sz w:val="28"/>
          <w:szCs w:val="28"/>
          <w:lang w:val="en-US" w:eastAsia="en-US" w:bidi="en-US"/>
        </w:rPr>
        <w:t>hate</w:t>
      </w:r>
      <w:r w:rsidRPr="004C7487">
        <w:rPr>
          <w:sz w:val="28"/>
          <w:szCs w:val="28"/>
          <w:lang w:eastAsia="en-US" w:bidi="en-US"/>
        </w:rPr>
        <w:t xml:space="preserve"> </w:t>
      </w:r>
      <w:r w:rsidRPr="004C7487">
        <w:rPr>
          <w:sz w:val="28"/>
          <w:szCs w:val="28"/>
          <w:lang w:val="en-US" w:eastAsia="en-US" w:bidi="en-US"/>
        </w:rPr>
        <w:t>doing</w:t>
      </w:r>
      <w:r w:rsidRPr="004C7487">
        <w:rPr>
          <w:sz w:val="28"/>
          <w:szCs w:val="28"/>
          <w:lang w:eastAsia="en-US" w:bidi="en-US"/>
        </w:rPr>
        <w:t xml:space="preserve"> </w:t>
      </w:r>
      <w:r w:rsidRPr="004C7487">
        <w:rPr>
          <w:sz w:val="28"/>
          <w:szCs w:val="28"/>
          <w:lang w:val="en-US" w:eastAsia="en-US" w:bidi="en-US"/>
        </w:rPr>
        <w:t>smth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глаголами</w:t>
      </w:r>
      <w:r w:rsidRPr="004C7487">
        <w:rPr>
          <w:sz w:val="28"/>
          <w:szCs w:val="28"/>
          <w:lang w:val="en-US"/>
        </w:rPr>
        <w:t xml:space="preserve"> </w:t>
      </w:r>
      <w:r w:rsidRPr="004C7487">
        <w:rPr>
          <w:sz w:val="28"/>
          <w:szCs w:val="28"/>
          <w:lang w:val="en-US" w:eastAsia="en-US" w:bidi="en-US"/>
        </w:rPr>
        <w:t xml:space="preserve">to stop, to remember, to forget </w:t>
      </w:r>
      <w:r w:rsidRPr="004C7487">
        <w:rPr>
          <w:sz w:val="28"/>
          <w:szCs w:val="28"/>
          <w:lang w:val="en-US"/>
        </w:rPr>
        <w:t>(</w:t>
      </w:r>
      <w:r w:rsidRPr="004C7487">
        <w:rPr>
          <w:sz w:val="28"/>
          <w:szCs w:val="28"/>
        </w:rPr>
        <w:t>разница</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значении</w:t>
      </w:r>
      <w:r w:rsidRPr="004C7487">
        <w:rPr>
          <w:sz w:val="28"/>
          <w:szCs w:val="28"/>
          <w:lang w:val="en-US"/>
        </w:rPr>
        <w:t xml:space="preserve"> </w:t>
      </w:r>
      <w:r w:rsidRPr="004C7487">
        <w:rPr>
          <w:sz w:val="28"/>
          <w:szCs w:val="28"/>
          <w:lang w:val="en-US" w:eastAsia="en-US" w:bidi="en-US"/>
        </w:rPr>
        <w:t xml:space="preserve">to stop doing smth </w:t>
      </w:r>
      <w:r w:rsidRPr="004C7487">
        <w:rPr>
          <w:sz w:val="28"/>
          <w:szCs w:val="28"/>
        </w:rPr>
        <w:t>и</w:t>
      </w:r>
      <w:r w:rsidRPr="004C7487">
        <w:rPr>
          <w:sz w:val="28"/>
          <w:szCs w:val="28"/>
          <w:lang w:val="en-US"/>
        </w:rPr>
        <w:t xml:space="preserve"> </w:t>
      </w:r>
      <w:r w:rsidRPr="004C7487">
        <w:rPr>
          <w:sz w:val="28"/>
          <w:szCs w:val="28"/>
          <w:lang w:val="en-US" w:eastAsia="en-US" w:bidi="en-US"/>
        </w:rPr>
        <w:t>to stop to do smth);</w:t>
      </w:r>
    </w:p>
    <w:p w:rsidR="00BA3FD6" w:rsidRPr="004C7487" w:rsidRDefault="00F70A16">
      <w:pPr>
        <w:pStyle w:val="24"/>
        <w:shd w:val="clear" w:color="auto" w:fill="auto"/>
        <w:spacing w:line="470" w:lineRule="exact"/>
        <w:ind w:firstLine="720"/>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It takes me ... to do smth; </w:t>
      </w: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used to + </w:t>
      </w:r>
      <w:r w:rsidRPr="004C7487">
        <w:rPr>
          <w:sz w:val="28"/>
          <w:szCs w:val="28"/>
        </w:rPr>
        <w:t>инфинитив</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be/get used to smth, be/get used to doing smth;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1 prefer, I’d prefer, I’d rather prefer, </w:t>
      </w:r>
      <w:r w:rsidRPr="004C7487">
        <w:rPr>
          <w:sz w:val="28"/>
          <w:szCs w:val="28"/>
        </w:rPr>
        <w:t>выражающие</w:t>
      </w:r>
      <w:r w:rsidRPr="004C7487">
        <w:rPr>
          <w:sz w:val="28"/>
          <w:szCs w:val="28"/>
          <w:lang w:val="en-US"/>
        </w:rPr>
        <w:t xml:space="preserve"> </w:t>
      </w:r>
      <w:r w:rsidRPr="004C7487">
        <w:rPr>
          <w:sz w:val="28"/>
          <w:szCs w:val="28"/>
        </w:rPr>
        <w:t>предпочтение</w:t>
      </w:r>
      <w:r w:rsidRPr="004C7487">
        <w:rPr>
          <w:sz w:val="28"/>
          <w:szCs w:val="28"/>
          <w:lang w:val="en-US"/>
        </w:rPr>
        <w:t xml:space="preserve">, </w:t>
      </w:r>
      <w:r w:rsidRPr="004C7487">
        <w:rPr>
          <w:sz w:val="28"/>
          <w:szCs w:val="28"/>
        </w:rPr>
        <w:t>а</w:t>
      </w:r>
      <w:r w:rsidRPr="004C7487">
        <w:rPr>
          <w:sz w:val="28"/>
          <w:szCs w:val="28"/>
          <w:lang w:val="en-US"/>
        </w:rPr>
        <w:t xml:space="preserve"> </w:t>
      </w:r>
      <w:r w:rsidRPr="004C7487">
        <w:rPr>
          <w:sz w:val="28"/>
          <w:szCs w:val="28"/>
        </w:rPr>
        <w:t>также</w:t>
      </w:r>
      <w:r w:rsidRPr="004C7487">
        <w:rPr>
          <w:sz w:val="28"/>
          <w:szCs w:val="28"/>
          <w:lang w:val="en-US"/>
        </w:rPr>
        <w:t xml:space="preserve"> </w:t>
      </w:r>
      <w:r w:rsidRPr="004C7487">
        <w:rPr>
          <w:sz w:val="28"/>
          <w:szCs w:val="28"/>
        </w:rPr>
        <w:t>конструкций</w:t>
      </w:r>
      <w:r w:rsidRPr="004C7487">
        <w:rPr>
          <w:sz w:val="28"/>
          <w:szCs w:val="28"/>
          <w:lang w:val="en-US"/>
        </w:rPr>
        <w:t xml:space="preserve"> </w:t>
      </w:r>
      <w:r w:rsidRPr="004C7487">
        <w:rPr>
          <w:sz w:val="28"/>
          <w:szCs w:val="28"/>
          <w:lang w:val="en-US" w:eastAsia="en-US" w:bidi="en-US"/>
        </w:rPr>
        <w:t>I’d rather, You’d better;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подлежащее, выраженное собирательным существительным </w:t>
      </w:r>
      <w:r w:rsidRPr="004C7487">
        <w:rPr>
          <w:sz w:val="28"/>
          <w:szCs w:val="28"/>
          <w:lang w:eastAsia="en-US" w:bidi="en-US"/>
        </w:rPr>
        <w:t>(</w:t>
      </w:r>
      <w:r w:rsidRPr="004C7487">
        <w:rPr>
          <w:sz w:val="28"/>
          <w:szCs w:val="28"/>
          <w:lang w:val="en-US" w:eastAsia="en-US" w:bidi="en-US"/>
        </w:rPr>
        <w:t>family</w:t>
      </w:r>
      <w:r w:rsidRPr="004C7487">
        <w:rPr>
          <w:sz w:val="28"/>
          <w:szCs w:val="28"/>
          <w:lang w:eastAsia="en-US" w:bidi="en-US"/>
        </w:rPr>
        <w:t xml:space="preserve">, </w:t>
      </w:r>
      <w:r w:rsidRPr="004C7487">
        <w:rPr>
          <w:sz w:val="28"/>
          <w:szCs w:val="28"/>
          <w:lang w:val="en-US" w:eastAsia="en-US" w:bidi="en-US"/>
        </w:rPr>
        <w:t>police</w:t>
      </w:r>
      <w:r w:rsidRPr="004C7487">
        <w:rPr>
          <w:sz w:val="28"/>
          <w:szCs w:val="28"/>
          <w:lang w:eastAsia="en-US" w:bidi="en-US"/>
        </w:rPr>
        <w:t xml:space="preserve">), </w:t>
      </w:r>
      <w:r w:rsidRPr="004C7487">
        <w:rPr>
          <w:sz w:val="28"/>
          <w:szCs w:val="28"/>
        </w:rPr>
        <w:t>и его согласование со сказуемым;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(правильные и неправильные)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Future</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the</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rPr>
        <w:t xml:space="preserve">и наиболее употребительных формах страдательного залога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Passive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to be going to, </w:t>
      </w:r>
      <w:r w:rsidRPr="004C7487">
        <w:rPr>
          <w:sz w:val="28"/>
          <w:szCs w:val="28"/>
        </w:rPr>
        <w:t>формы</w:t>
      </w:r>
      <w:r w:rsidRPr="004C7487">
        <w:rPr>
          <w:sz w:val="28"/>
          <w:szCs w:val="28"/>
          <w:lang w:val="en-US"/>
        </w:rPr>
        <w:t xml:space="preserve"> </w:t>
      </w:r>
      <w:r w:rsidRPr="004C7487">
        <w:rPr>
          <w:sz w:val="28"/>
          <w:szCs w:val="28"/>
          <w:lang w:val="en-US" w:eastAsia="en-US" w:bidi="en-US"/>
        </w:rPr>
        <w:t xml:space="preserve">Future Simple Tense </w:t>
      </w:r>
      <w:r w:rsidRPr="004C7487">
        <w:rPr>
          <w:sz w:val="28"/>
          <w:szCs w:val="28"/>
        </w:rPr>
        <w:t>и</w:t>
      </w:r>
      <w:r w:rsidRPr="004C7487">
        <w:rPr>
          <w:sz w:val="28"/>
          <w:szCs w:val="28"/>
          <w:lang w:val="en-US"/>
        </w:rPr>
        <w:t xml:space="preserve"> </w:t>
      </w:r>
      <w:r w:rsidRPr="004C7487">
        <w:rPr>
          <w:sz w:val="28"/>
          <w:szCs w:val="28"/>
          <w:lang w:val="en-US" w:eastAsia="en-US" w:bidi="en-US"/>
        </w:rPr>
        <w:t xml:space="preserve">Present Continuous Tense </w:t>
      </w:r>
      <w:r w:rsidRPr="004C7487">
        <w:rPr>
          <w:sz w:val="28"/>
          <w:szCs w:val="28"/>
        </w:rPr>
        <w:t>для</w:t>
      </w:r>
      <w:r w:rsidRPr="004C7487">
        <w:rPr>
          <w:sz w:val="28"/>
          <w:szCs w:val="28"/>
          <w:lang w:val="en-US"/>
        </w:rPr>
        <w:t xml:space="preserve"> </w:t>
      </w:r>
      <w:r w:rsidRPr="004C7487">
        <w:rPr>
          <w:sz w:val="28"/>
          <w:szCs w:val="28"/>
        </w:rPr>
        <w:t>выражения</w:t>
      </w:r>
      <w:r w:rsidRPr="004C7487">
        <w:rPr>
          <w:sz w:val="28"/>
          <w:szCs w:val="28"/>
          <w:lang w:val="en-US"/>
        </w:rPr>
        <w:t xml:space="preserve"> </w:t>
      </w:r>
      <w:r w:rsidRPr="004C7487">
        <w:rPr>
          <w:sz w:val="28"/>
          <w:szCs w:val="28"/>
        </w:rPr>
        <w:t>будущего</w:t>
      </w:r>
      <w:r w:rsidRPr="004C7487">
        <w:rPr>
          <w:sz w:val="28"/>
          <w:szCs w:val="28"/>
          <w:lang w:val="en-US"/>
        </w:rPr>
        <w:t xml:space="preserve"> </w:t>
      </w:r>
      <w:r w:rsidRPr="004C7487">
        <w:rPr>
          <w:sz w:val="28"/>
          <w:szCs w:val="28"/>
        </w:rPr>
        <w:t>действия</w:t>
      </w:r>
      <w:r w:rsidRPr="004C7487">
        <w:rPr>
          <w:sz w:val="28"/>
          <w:szCs w:val="28"/>
          <w:lang w:val="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lastRenderedPageBreak/>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их</w:t>
      </w:r>
      <w:r w:rsidRPr="004C7487">
        <w:rPr>
          <w:sz w:val="28"/>
          <w:szCs w:val="28"/>
          <w:lang w:val="en-US"/>
        </w:rPr>
        <w:t xml:space="preserve"> </w:t>
      </w:r>
      <w:r w:rsidRPr="004C7487">
        <w:rPr>
          <w:sz w:val="28"/>
          <w:szCs w:val="28"/>
        </w:rPr>
        <w:t>эквиваленты</w:t>
      </w:r>
      <w:r w:rsidRPr="004C7487">
        <w:rPr>
          <w:sz w:val="28"/>
          <w:szCs w:val="28"/>
          <w:lang w:val="en-US"/>
        </w:rPr>
        <w:t xml:space="preserve"> </w:t>
      </w:r>
      <w:r w:rsidRPr="004C7487">
        <w:rPr>
          <w:sz w:val="28"/>
          <w:szCs w:val="28"/>
          <w:lang w:val="en-US" w:eastAsia="en-US" w:bidi="en-US"/>
        </w:rPr>
        <w:t>(can/be able to, could, must/have to, may, might, should, shall, would, will, need);</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неличные</w:t>
      </w:r>
      <w:r w:rsidRPr="004C7487">
        <w:rPr>
          <w:sz w:val="28"/>
          <w:szCs w:val="28"/>
          <w:lang w:val="en-US"/>
        </w:rPr>
        <w:t xml:space="preserve"> </w:t>
      </w:r>
      <w:r w:rsidRPr="004C7487">
        <w:rPr>
          <w:sz w:val="28"/>
          <w:szCs w:val="28"/>
        </w:rPr>
        <w:t>формы</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lang w:val="en-US" w:eastAsia="en-US" w:bidi="en-US"/>
        </w:rPr>
        <w:t xml:space="preserve">- </w:t>
      </w:r>
      <w:r w:rsidRPr="004C7487">
        <w:rPr>
          <w:sz w:val="28"/>
          <w:szCs w:val="28"/>
        </w:rPr>
        <w:t>инфинитив</w:t>
      </w:r>
      <w:r w:rsidRPr="004C7487">
        <w:rPr>
          <w:sz w:val="28"/>
          <w:szCs w:val="28"/>
          <w:lang w:val="en-US"/>
        </w:rPr>
        <w:t xml:space="preserve">, </w:t>
      </w:r>
      <w:r w:rsidRPr="004C7487">
        <w:rPr>
          <w:sz w:val="28"/>
          <w:szCs w:val="28"/>
        </w:rPr>
        <w:t>герундий</w:t>
      </w:r>
      <w:r w:rsidRPr="004C7487">
        <w:rPr>
          <w:sz w:val="28"/>
          <w:szCs w:val="28"/>
          <w:lang w:val="en-US"/>
        </w:rPr>
        <w:t xml:space="preserve">, </w:t>
      </w:r>
      <w:r w:rsidRPr="004C7487">
        <w:rPr>
          <w:sz w:val="28"/>
          <w:szCs w:val="28"/>
        </w:rPr>
        <w:t>причастие</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 </w:t>
      </w:r>
      <w:r w:rsidRPr="004C7487">
        <w:rPr>
          <w:sz w:val="28"/>
          <w:szCs w:val="28"/>
        </w:rPr>
        <w:t>и</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II), </w:t>
      </w:r>
      <w:r w:rsidRPr="004C7487">
        <w:rPr>
          <w:sz w:val="28"/>
          <w:szCs w:val="28"/>
        </w:rPr>
        <w:t>причастия</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функции</w:t>
      </w:r>
      <w:r w:rsidRPr="004C7487">
        <w:rPr>
          <w:sz w:val="28"/>
          <w:szCs w:val="28"/>
          <w:lang w:val="en-US"/>
        </w:rPr>
        <w:t xml:space="preserve"> </w:t>
      </w:r>
      <w:r w:rsidRPr="004C7487">
        <w:rPr>
          <w:sz w:val="28"/>
          <w:szCs w:val="28"/>
        </w:rPr>
        <w:t>определения</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 - </w:t>
      </w:r>
      <w:r w:rsidRPr="004C7487">
        <w:rPr>
          <w:sz w:val="28"/>
          <w:szCs w:val="28"/>
          <w:lang w:val="en-US" w:eastAsia="en-US" w:bidi="en-US"/>
        </w:rPr>
        <w:t xml:space="preserve">a playing child, Participle </w:t>
      </w:r>
      <w:r w:rsidRPr="004C7487">
        <w:rPr>
          <w:sz w:val="28"/>
          <w:szCs w:val="28"/>
          <w:lang w:val="en-US"/>
        </w:rPr>
        <w:t xml:space="preserve">II - </w:t>
      </w:r>
      <w:r w:rsidRPr="004C7487">
        <w:rPr>
          <w:sz w:val="28"/>
          <w:szCs w:val="28"/>
          <w:lang w:val="en-US" w:eastAsia="en-US" w:bidi="en-US"/>
        </w:rPr>
        <w:t>a written text);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существительные во множественном числе,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неисчисляемые имена существительные, имеющие форму только множественного числа;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притяжательный падеж имён существительных;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порядок следования нескольких прилагательных (мнение - размер - возраст - цвет - происхождение);</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слова</w:t>
      </w:r>
      <w:r w:rsidRPr="004C7487">
        <w:rPr>
          <w:sz w:val="28"/>
          <w:szCs w:val="28"/>
          <w:lang w:val="en-US"/>
        </w:rPr>
        <w:t xml:space="preserve">, </w:t>
      </w:r>
      <w:r w:rsidRPr="004C7487">
        <w:rPr>
          <w:sz w:val="28"/>
          <w:szCs w:val="28"/>
        </w:rPr>
        <w:t>выражающие</w:t>
      </w:r>
      <w:r w:rsidRPr="004C7487">
        <w:rPr>
          <w:sz w:val="28"/>
          <w:szCs w:val="28"/>
          <w:lang w:val="en-US"/>
        </w:rPr>
        <w:t xml:space="preserve"> </w:t>
      </w:r>
      <w:r w:rsidRPr="004C7487">
        <w:rPr>
          <w:sz w:val="28"/>
          <w:szCs w:val="28"/>
        </w:rPr>
        <w:t>количество</w:t>
      </w:r>
      <w:r w:rsidRPr="004C7487">
        <w:rPr>
          <w:sz w:val="28"/>
          <w:szCs w:val="28"/>
          <w:lang w:val="en-US"/>
        </w:rPr>
        <w:t xml:space="preserve"> </w:t>
      </w:r>
      <w:r w:rsidRPr="004C7487">
        <w:rPr>
          <w:sz w:val="28"/>
          <w:szCs w:val="28"/>
          <w:lang w:val="en-US" w:eastAsia="en-US" w:bidi="en-US"/>
        </w:rPr>
        <w:t>(many/much, little/a little, few</w:t>
      </w:r>
      <w:r w:rsidRPr="004C7487">
        <w:rPr>
          <w:sz w:val="28"/>
          <w:szCs w:val="28"/>
          <w:lang w:val="en-US"/>
        </w:rPr>
        <w:t>/</w:t>
      </w:r>
      <w:r w:rsidRPr="004C7487">
        <w:rPr>
          <w:sz w:val="28"/>
          <w:szCs w:val="28"/>
        </w:rPr>
        <w:t>а</w:t>
      </w:r>
      <w:r w:rsidRPr="004C7487">
        <w:rPr>
          <w:sz w:val="28"/>
          <w:szCs w:val="28"/>
          <w:lang w:val="en-US"/>
        </w:rPr>
        <w:t xml:space="preserve"> </w:t>
      </w:r>
      <w:r w:rsidRPr="004C7487">
        <w:rPr>
          <w:sz w:val="28"/>
          <w:szCs w:val="28"/>
          <w:lang w:val="en-US" w:eastAsia="en-US" w:bidi="en-US"/>
        </w:rPr>
        <w:t>few, a lot of);</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неопределённые местоимения и их производные, отрицательные местоимения попе, по и производные последнего </w:t>
      </w:r>
      <w:r w:rsidRPr="004C7487">
        <w:rPr>
          <w:sz w:val="28"/>
          <w:szCs w:val="28"/>
          <w:lang w:eastAsia="en-US" w:bidi="en-US"/>
        </w:rPr>
        <w:t>(</w:t>
      </w:r>
      <w:r w:rsidRPr="004C7487">
        <w:rPr>
          <w:sz w:val="28"/>
          <w:szCs w:val="28"/>
          <w:lang w:val="en-US" w:eastAsia="en-US" w:bidi="en-US"/>
        </w:rPr>
        <w:t>nobody</w:t>
      </w:r>
      <w:r w:rsidRPr="004C7487">
        <w:rPr>
          <w:sz w:val="28"/>
          <w:szCs w:val="28"/>
          <w:lang w:eastAsia="en-US" w:bidi="en-US"/>
        </w:rPr>
        <w:t xml:space="preserve">, </w:t>
      </w:r>
      <w:r w:rsidRPr="004C7487">
        <w:rPr>
          <w:sz w:val="28"/>
          <w:szCs w:val="28"/>
          <w:lang w:val="en-US" w:eastAsia="en-US" w:bidi="en-US"/>
        </w:rPr>
        <w:t>nothing</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времени, направления, предлоги, употребляемые с глаголами в страдательном залоге;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социокультурными знаниями и умениями: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w:t>
      </w:r>
      <w:r w:rsidRPr="004C7487">
        <w:rPr>
          <w:sz w:val="28"/>
          <w:szCs w:val="28"/>
        </w:rPr>
        <w:lastRenderedPageBreak/>
        <w:t>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базовые знания о социокультурном портрете и культурном наследии родной страны и страны/стран изучаемого языка;</w:t>
      </w:r>
    </w:p>
    <w:p w:rsidR="00BA3FD6" w:rsidRPr="004C7487" w:rsidRDefault="00F70A16">
      <w:pPr>
        <w:pStyle w:val="24"/>
        <w:shd w:val="clear" w:color="auto" w:fill="auto"/>
        <w:spacing w:line="470" w:lineRule="exact"/>
        <w:ind w:firstLine="720"/>
        <w:rPr>
          <w:sz w:val="28"/>
          <w:szCs w:val="28"/>
        </w:rPr>
      </w:pPr>
      <w:r w:rsidRPr="004C7487">
        <w:rPr>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компенсаторными умениями, позволяющими в случае сбоя коммуникации, а также в условиях дефицита языковых средств: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метапредметными умениями, позволяющими:</w:t>
      </w:r>
    </w:p>
    <w:p w:rsidR="00BA3FD6" w:rsidRPr="004C7487" w:rsidRDefault="00F70A16">
      <w:pPr>
        <w:pStyle w:val="24"/>
        <w:shd w:val="clear" w:color="auto" w:fill="auto"/>
        <w:spacing w:line="470" w:lineRule="exact"/>
        <w:ind w:firstLine="720"/>
        <w:rPr>
          <w:sz w:val="28"/>
          <w:szCs w:val="28"/>
        </w:rPr>
      </w:pPr>
      <w:r w:rsidRPr="004C7487">
        <w:rPr>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4C7487" w:rsidRDefault="00F70A16">
      <w:pPr>
        <w:pStyle w:val="24"/>
        <w:shd w:val="clear" w:color="auto" w:fill="auto"/>
        <w:tabs>
          <w:tab w:val="left" w:pos="3120"/>
          <w:tab w:val="left" w:pos="5410"/>
          <w:tab w:val="left" w:pos="7205"/>
          <w:tab w:val="left" w:pos="8242"/>
        </w:tabs>
        <w:spacing w:line="470" w:lineRule="exact"/>
        <w:ind w:firstLine="720"/>
        <w:jc w:val="both"/>
        <w:rPr>
          <w:sz w:val="28"/>
          <w:szCs w:val="28"/>
        </w:rPr>
      </w:pPr>
      <w:r w:rsidRPr="004C7487">
        <w:rPr>
          <w:sz w:val="28"/>
          <w:szCs w:val="28"/>
        </w:rPr>
        <w:t>использовать</w:t>
      </w:r>
      <w:r w:rsidRPr="004C7487">
        <w:rPr>
          <w:sz w:val="28"/>
          <w:szCs w:val="28"/>
        </w:rPr>
        <w:tab/>
        <w:t>иноязычные</w:t>
      </w:r>
      <w:r w:rsidRPr="004C7487">
        <w:rPr>
          <w:sz w:val="28"/>
          <w:szCs w:val="28"/>
        </w:rPr>
        <w:tab/>
        <w:t>словари</w:t>
      </w:r>
      <w:r w:rsidRPr="004C7487">
        <w:rPr>
          <w:sz w:val="28"/>
          <w:szCs w:val="28"/>
        </w:rPr>
        <w:tab/>
        <w:t>и</w:t>
      </w:r>
      <w:r w:rsidRPr="004C7487">
        <w:rPr>
          <w:sz w:val="28"/>
          <w:szCs w:val="28"/>
        </w:rPr>
        <w:tab/>
        <w:t>справочники,</w:t>
      </w:r>
    </w:p>
    <w:p w:rsidR="00BA3FD6" w:rsidRPr="004C7487" w:rsidRDefault="00F70A16">
      <w:pPr>
        <w:pStyle w:val="24"/>
        <w:shd w:val="clear" w:color="auto" w:fill="auto"/>
        <w:spacing w:line="470" w:lineRule="exact"/>
        <w:jc w:val="both"/>
        <w:rPr>
          <w:sz w:val="28"/>
          <w:szCs w:val="28"/>
        </w:rPr>
      </w:pPr>
      <w:r w:rsidRPr="004C7487">
        <w:rPr>
          <w:sz w:val="28"/>
          <w:szCs w:val="28"/>
        </w:rPr>
        <w:t>в том числе информационно-справочные системы в электронной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информационной безопасности в ситуациях повседневной жизни и при работе в сети Интернет.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96.8.8. Предметные результаты освоения программы по английскому языку. К концу 11 класса обучающийся научится:</w:t>
      </w:r>
    </w:p>
    <w:p w:rsidR="00BA3FD6" w:rsidRPr="004C7487" w:rsidRDefault="00F70A16">
      <w:pPr>
        <w:pStyle w:val="24"/>
        <w:shd w:val="clear" w:color="auto" w:fill="auto"/>
        <w:spacing w:line="470" w:lineRule="exact"/>
        <w:ind w:left="720" w:right="3380"/>
        <w:rPr>
          <w:sz w:val="28"/>
          <w:szCs w:val="28"/>
        </w:rPr>
      </w:pPr>
      <w:r w:rsidRPr="004C7487">
        <w:rPr>
          <w:sz w:val="28"/>
          <w:szCs w:val="28"/>
        </w:rPr>
        <w:t>владеть основными видами речевой деятельности: говорение: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вести разные виды диалога (диалог этикетного характера, </w:t>
      </w:r>
      <w:r w:rsidRPr="004C7487">
        <w:rPr>
          <w:sz w:val="28"/>
          <w:szCs w:val="28"/>
        </w:rPr>
        <w:lastRenderedPageBreak/>
        <w:t>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устно излагать результаты выполненной проектной работы (объём - 14-15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аудирование: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4C7487" w:rsidRDefault="00F70A16">
      <w:pPr>
        <w:pStyle w:val="24"/>
        <w:shd w:val="clear" w:color="auto" w:fill="auto"/>
        <w:spacing w:line="470" w:lineRule="exact"/>
        <w:ind w:firstLine="720"/>
        <w:rPr>
          <w:sz w:val="28"/>
          <w:szCs w:val="28"/>
        </w:rPr>
      </w:pPr>
      <w:r w:rsidRPr="004C7487">
        <w:rPr>
          <w:sz w:val="28"/>
          <w:szCs w:val="28"/>
        </w:rPr>
        <w:t>читать про себя несплошные тексты (таблицы, диаграммы, графики) и понимать представленную в них информацию; 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заполнять анкеты и формуляры, сообщая о себе основные сведения, в </w:t>
      </w:r>
      <w:r w:rsidRPr="004C7487">
        <w:rPr>
          <w:sz w:val="28"/>
          <w:szCs w:val="28"/>
        </w:rPr>
        <w:lastRenderedPageBreak/>
        <w:t>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писать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4C7487" w:rsidRDefault="00F70A16">
      <w:pPr>
        <w:pStyle w:val="24"/>
        <w:shd w:val="clear" w:color="auto" w:fill="auto"/>
        <w:tabs>
          <w:tab w:val="left" w:pos="2784"/>
          <w:tab w:val="left" w:pos="4704"/>
          <w:tab w:val="left" w:pos="6403"/>
          <w:tab w:val="left" w:pos="8424"/>
        </w:tabs>
        <w:spacing w:line="470" w:lineRule="exact"/>
        <w:ind w:firstLine="720"/>
        <w:jc w:val="both"/>
        <w:rPr>
          <w:sz w:val="28"/>
          <w:szCs w:val="28"/>
        </w:rPr>
      </w:pPr>
      <w:r w:rsidRPr="004C7487">
        <w:rPr>
          <w:sz w:val="28"/>
          <w:szCs w:val="28"/>
        </w:rPr>
        <w:t>заполнять</w:t>
      </w:r>
      <w:r w:rsidRPr="004C7487">
        <w:rPr>
          <w:sz w:val="28"/>
          <w:szCs w:val="28"/>
        </w:rPr>
        <w:tab/>
        <w:t>таблицу,</w:t>
      </w:r>
      <w:r w:rsidRPr="004C7487">
        <w:rPr>
          <w:sz w:val="28"/>
          <w:szCs w:val="28"/>
        </w:rPr>
        <w:tab/>
        <w:t>кратко</w:t>
      </w:r>
      <w:r w:rsidRPr="004C7487">
        <w:rPr>
          <w:sz w:val="28"/>
          <w:szCs w:val="28"/>
        </w:rPr>
        <w:tab/>
        <w:t>фиксируя</w:t>
      </w:r>
      <w:r w:rsidRPr="004C7487">
        <w:rPr>
          <w:sz w:val="28"/>
          <w:szCs w:val="28"/>
        </w:rPr>
        <w:tab/>
        <w:t>содержание</w:t>
      </w:r>
    </w:p>
    <w:p w:rsidR="00BA3FD6" w:rsidRPr="004C7487" w:rsidRDefault="00F70A16">
      <w:pPr>
        <w:pStyle w:val="24"/>
        <w:shd w:val="clear" w:color="auto" w:fill="auto"/>
        <w:spacing w:line="470" w:lineRule="exact"/>
        <w:jc w:val="both"/>
        <w:rPr>
          <w:sz w:val="28"/>
          <w:szCs w:val="28"/>
        </w:rPr>
      </w:pPr>
      <w:r w:rsidRPr="004C7487">
        <w:rPr>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фонетическими навыками: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4C7487" w:rsidRDefault="00F70A16">
      <w:pPr>
        <w:pStyle w:val="24"/>
        <w:shd w:val="clear" w:color="auto" w:fill="auto"/>
        <w:tabs>
          <w:tab w:val="left" w:pos="6672"/>
        </w:tabs>
        <w:spacing w:line="470" w:lineRule="exact"/>
        <w:ind w:firstLine="720"/>
        <w:rPr>
          <w:sz w:val="28"/>
          <w:szCs w:val="28"/>
        </w:rPr>
      </w:pPr>
      <w:r w:rsidRPr="004C7487">
        <w:rPr>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4C7487">
        <w:rPr>
          <w:sz w:val="28"/>
          <w:szCs w:val="28"/>
        </w:rPr>
        <w:tab/>
        <w:t>использовать запятую</w:t>
      </w:r>
    </w:p>
    <w:p w:rsidR="00BA3FD6" w:rsidRPr="004C7487" w:rsidRDefault="00F70A16">
      <w:pPr>
        <w:pStyle w:val="24"/>
        <w:shd w:val="clear" w:color="auto" w:fill="auto"/>
        <w:spacing w:line="470" w:lineRule="exact"/>
        <w:jc w:val="both"/>
        <w:rPr>
          <w:sz w:val="28"/>
          <w:szCs w:val="28"/>
        </w:rPr>
      </w:pPr>
      <w:r w:rsidRPr="004C7487">
        <w:rPr>
          <w:sz w:val="28"/>
          <w:szCs w:val="28"/>
        </w:rPr>
        <w:t>при перечислении, обращении и при выделении вводных слов;</w:t>
      </w:r>
    </w:p>
    <w:p w:rsidR="00BA3FD6" w:rsidRPr="004C7487" w:rsidRDefault="00F70A16">
      <w:pPr>
        <w:pStyle w:val="24"/>
        <w:shd w:val="clear" w:color="auto" w:fill="auto"/>
        <w:spacing w:line="470" w:lineRule="exact"/>
        <w:ind w:firstLine="720"/>
        <w:rPr>
          <w:sz w:val="28"/>
          <w:szCs w:val="28"/>
        </w:rPr>
      </w:pPr>
      <w:r w:rsidRPr="004C7487">
        <w:rPr>
          <w:sz w:val="28"/>
          <w:szCs w:val="28"/>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4C7487" w:rsidRDefault="00F70A16">
      <w:pPr>
        <w:pStyle w:val="24"/>
        <w:shd w:val="clear" w:color="auto" w:fill="auto"/>
        <w:spacing w:line="470" w:lineRule="exact"/>
        <w:ind w:firstLine="720"/>
        <w:jc w:val="both"/>
        <w:rPr>
          <w:sz w:val="28"/>
          <w:szCs w:val="28"/>
        </w:rPr>
        <w:sectPr w:rsidR="00BA3FD6" w:rsidRPr="004C7487">
          <w:type w:val="continuous"/>
          <w:pgSz w:w="11900" w:h="16840"/>
          <w:pgMar w:top="1292" w:right="683" w:bottom="1323" w:left="1338" w:header="0" w:footer="3" w:gutter="0"/>
          <w:cols w:space="720"/>
          <w:noEndnote/>
          <w:docGrid w:linePitch="360"/>
        </w:sectPr>
      </w:pPr>
      <w:r w:rsidRPr="004C7487">
        <w:rPr>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4C7487">
        <w:rPr>
          <w:sz w:val="28"/>
          <w:szCs w:val="28"/>
          <w:lang w:val="en-US" w:eastAsia="en-US" w:bidi="en-US"/>
        </w:rPr>
        <w:t>dis</w:t>
      </w:r>
      <w:r w:rsidRPr="004C7487">
        <w:rPr>
          <w:sz w:val="28"/>
          <w:szCs w:val="28"/>
          <w:lang w:eastAsia="en-US" w:bidi="en-US"/>
        </w:rPr>
        <w:t xml:space="preserve">-, </w:t>
      </w:r>
      <w:r w:rsidRPr="004C7487">
        <w:rPr>
          <w:sz w:val="28"/>
          <w:szCs w:val="28"/>
          <w:lang w:val="en-US" w:eastAsia="en-US" w:bidi="en-US"/>
        </w:rPr>
        <w:t>mis</w:t>
      </w:r>
      <w:r w:rsidRPr="004C7487">
        <w:rPr>
          <w:sz w:val="28"/>
          <w:szCs w:val="28"/>
          <w:lang w:eastAsia="en-US" w:bidi="en-US"/>
        </w:rPr>
        <w:t xml:space="preserve">-, </w:t>
      </w:r>
      <w:r w:rsidRPr="004C7487">
        <w:rPr>
          <w:sz w:val="28"/>
          <w:szCs w:val="28"/>
          <w:lang w:val="en-US" w:eastAsia="en-US" w:bidi="en-US"/>
        </w:rPr>
        <w:t>re</w:t>
      </w:r>
      <w:r w:rsidRPr="004C7487">
        <w:rPr>
          <w:sz w:val="28"/>
          <w:szCs w:val="28"/>
          <w:lang w:eastAsia="en-US" w:bidi="en-US"/>
        </w:rPr>
        <w:t xml:space="preserve">-, </w:t>
      </w:r>
      <w:r w:rsidRPr="004C7487">
        <w:rPr>
          <w:sz w:val="28"/>
          <w:szCs w:val="28"/>
          <w:lang w:val="en-US" w:eastAsia="en-US" w:bidi="en-US"/>
        </w:rPr>
        <w:t>over</w:t>
      </w:r>
      <w:r w:rsidRPr="004C7487">
        <w:rPr>
          <w:sz w:val="28"/>
          <w:szCs w:val="28"/>
          <w:lang w:eastAsia="en-US" w:bidi="en-US"/>
        </w:rPr>
        <w:t xml:space="preserve">-, </w:t>
      </w:r>
      <w:r w:rsidRPr="004C7487">
        <w:rPr>
          <w:sz w:val="28"/>
          <w:szCs w:val="28"/>
          <w:lang w:val="en-US" w:eastAsia="en-US" w:bidi="en-US"/>
        </w:rPr>
        <w:t>under</w:t>
      </w:r>
      <w:r w:rsidRPr="004C7487">
        <w:rPr>
          <w:sz w:val="28"/>
          <w:szCs w:val="28"/>
          <w:lang w:eastAsia="en-US" w:bidi="en-US"/>
        </w:rPr>
        <w:t xml:space="preserve">- </w:t>
      </w:r>
      <w:r w:rsidRPr="004C7487">
        <w:rPr>
          <w:sz w:val="28"/>
          <w:szCs w:val="28"/>
        </w:rPr>
        <w:t xml:space="preserve">и суффиксов </w:t>
      </w:r>
      <w:r w:rsidRPr="004C7487">
        <w:rPr>
          <w:sz w:val="28"/>
          <w:szCs w:val="28"/>
          <w:lang w:eastAsia="en-US" w:bidi="en-US"/>
        </w:rPr>
        <w:t>-</w:t>
      </w:r>
      <w:r w:rsidRPr="004C7487">
        <w:rPr>
          <w:sz w:val="28"/>
          <w:szCs w:val="28"/>
          <w:lang w:val="en-US" w:eastAsia="en-US" w:bidi="en-US"/>
        </w:rPr>
        <w:t>ise</w:t>
      </w:r>
      <w:r w:rsidRPr="004C7487">
        <w:rPr>
          <w:sz w:val="28"/>
          <w:szCs w:val="28"/>
          <w:lang w:eastAsia="en-US" w:bidi="en-US"/>
        </w:rPr>
        <w:t>/-</w:t>
      </w:r>
      <w:r w:rsidRPr="004C7487">
        <w:rPr>
          <w:sz w:val="28"/>
          <w:szCs w:val="28"/>
          <w:lang w:val="en-US" w:eastAsia="en-US" w:bidi="en-US"/>
        </w:rPr>
        <w:t>ize</w:t>
      </w:r>
      <w:r w:rsidRPr="004C7487">
        <w:rPr>
          <w:sz w:val="28"/>
          <w:szCs w:val="28"/>
          <w:lang w:eastAsia="en-US" w:bidi="en-US"/>
        </w:rPr>
        <w:t>, -</w:t>
      </w:r>
      <w:r w:rsidRPr="004C7487">
        <w:rPr>
          <w:sz w:val="28"/>
          <w:szCs w:val="28"/>
          <w:lang w:val="en-US" w:eastAsia="en-US" w:bidi="en-US"/>
        </w:rPr>
        <w:t>en</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lang w:val="en-US"/>
        </w:rPr>
      </w:pPr>
      <w:r w:rsidRPr="004C7487">
        <w:rPr>
          <w:sz w:val="28"/>
          <w:szCs w:val="28"/>
        </w:rPr>
        <w:t>имена</w:t>
      </w:r>
      <w:r w:rsidRPr="004C7487">
        <w:rPr>
          <w:sz w:val="28"/>
          <w:szCs w:val="28"/>
          <w:lang w:val="en-US"/>
        </w:rPr>
        <w:t xml:space="preserve"> </w:t>
      </w:r>
      <w:r w:rsidRPr="004C7487">
        <w:rPr>
          <w:sz w:val="28"/>
          <w:szCs w:val="28"/>
        </w:rPr>
        <w:t>существительные</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префиксов</w:t>
      </w:r>
      <w:r w:rsidRPr="004C7487">
        <w:rPr>
          <w:sz w:val="28"/>
          <w:szCs w:val="28"/>
          <w:lang w:val="en-US"/>
        </w:rPr>
        <w:t xml:space="preserve"> </w:t>
      </w:r>
      <w:r w:rsidRPr="004C7487">
        <w:rPr>
          <w:sz w:val="28"/>
          <w:szCs w:val="28"/>
          <w:lang w:val="en-US" w:eastAsia="en-US" w:bidi="en-US"/>
        </w:rPr>
        <w:t xml:space="preserve">un-, in-/im-, il-/ir- </w:t>
      </w:r>
      <w:r w:rsidRPr="004C7487">
        <w:rPr>
          <w:sz w:val="28"/>
          <w:szCs w:val="28"/>
        </w:rPr>
        <w:t>и</w:t>
      </w:r>
      <w:r w:rsidRPr="004C7487">
        <w:rPr>
          <w:sz w:val="28"/>
          <w:szCs w:val="28"/>
          <w:lang w:val="en-US"/>
        </w:rPr>
        <w:t xml:space="preserve"> </w:t>
      </w:r>
      <w:r w:rsidRPr="004C7487">
        <w:rPr>
          <w:sz w:val="28"/>
          <w:szCs w:val="28"/>
        </w:rPr>
        <w:t>суффиксов</w:t>
      </w:r>
      <w:r w:rsidRPr="004C7487">
        <w:rPr>
          <w:sz w:val="28"/>
          <w:szCs w:val="28"/>
          <w:lang w:val="en-US"/>
        </w:rPr>
        <w:t xml:space="preserve"> </w:t>
      </w:r>
      <w:r w:rsidRPr="004C7487">
        <w:rPr>
          <w:sz w:val="28"/>
          <w:szCs w:val="28"/>
          <w:lang w:val="en-US" w:eastAsia="en-US" w:bidi="en-US"/>
        </w:rPr>
        <w:t>-ance/-ence, -er/-or, -ing, -ist, -ity, -ment, -ness, -sion/-tion, -ship;</w:t>
      </w:r>
    </w:p>
    <w:p w:rsidR="00BA3FD6" w:rsidRPr="004C7487" w:rsidRDefault="00F70A16">
      <w:pPr>
        <w:pStyle w:val="24"/>
        <w:shd w:val="clear" w:color="auto" w:fill="auto"/>
        <w:spacing w:line="470" w:lineRule="exact"/>
        <w:ind w:firstLine="700"/>
        <w:jc w:val="both"/>
        <w:rPr>
          <w:sz w:val="28"/>
          <w:szCs w:val="28"/>
          <w:lang w:val="en-US"/>
        </w:rPr>
      </w:pPr>
      <w:r w:rsidRPr="004C7487">
        <w:rPr>
          <w:sz w:val="28"/>
          <w:szCs w:val="28"/>
        </w:rPr>
        <w:t>имена</w:t>
      </w:r>
      <w:r w:rsidRPr="004C7487">
        <w:rPr>
          <w:sz w:val="28"/>
          <w:szCs w:val="28"/>
          <w:lang w:val="en-US"/>
        </w:rPr>
        <w:t xml:space="preserve"> </w:t>
      </w:r>
      <w:r w:rsidRPr="004C7487">
        <w:rPr>
          <w:sz w:val="28"/>
          <w:szCs w:val="28"/>
        </w:rPr>
        <w:t>прилагательные</w:t>
      </w:r>
      <w:r w:rsidRPr="004C7487">
        <w:rPr>
          <w:sz w:val="28"/>
          <w:szCs w:val="28"/>
          <w:lang w:val="en-US"/>
        </w:rPr>
        <w:t xml:space="preserve"> </w:t>
      </w:r>
      <w:r w:rsidRPr="004C7487">
        <w:rPr>
          <w:sz w:val="28"/>
          <w:szCs w:val="28"/>
        </w:rPr>
        <w:t>при</w:t>
      </w:r>
      <w:r w:rsidRPr="004C7487">
        <w:rPr>
          <w:sz w:val="28"/>
          <w:szCs w:val="28"/>
          <w:lang w:val="en-US"/>
        </w:rPr>
        <w:t xml:space="preserve"> </w:t>
      </w:r>
      <w:r w:rsidRPr="004C7487">
        <w:rPr>
          <w:sz w:val="28"/>
          <w:szCs w:val="28"/>
        </w:rPr>
        <w:t>помощи</w:t>
      </w:r>
      <w:r w:rsidRPr="004C7487">
        <w:rPr>
          <w:sz w:val="28"/>
          <w:szCs w:val="28"/>
          <w:lang w:val="en-US"/>
        </w:rPr>
        <w:t xml:space="preserve"> </w:t>
      </w:r>
      <w:r w:rsidRPr="004C7487">
        <w:rPr>
          <w:sz w:val="28"/>
          <w:szCs w:val="28"/>
        </w:rPr>
        <w:t>префиксов</w:t>
      </w:r>
      <w:r w:rsidRPr="004C7487">
        <w:rPr>
          <w:sz w:val="28"/>
          <w:szCs w:val="28"/>
          <w:lang w:val="en-US"/>
        </w:rPr>
        <w:t xml:space="preserve"> </w:t>
      </w:r>
      <w:r w:rsidRPr="004C7487">
        <w:rPr>
          <w:sz w:val="28"/>
          <w:szCs w:val="28"/>
          <w:lang w:val="en-US" w:eastAsia="en-US" w:bidi="en-US"/>
        </w:rPr>
        <w:t xml:space="preserve">un-, in-/im-, il-/ir-, inter-, non-, post-, pre- </w:t>
      </w:r>
      <w:r w:rsidRPr="004C7487">
        <w:rPr>
          <w:sz w:val="28"/>
          <w:szCs w:val="28"/>
        </w:rPr>
        <w:t>и</w:t>
      </w:r>
      <w:r w:rsidRPr="004C7487">
        <w:rPr>
          <w:sz w:val="28"/>
          <w:szCs w:val="28"/>
          <w:lang w:val="en-US"/>
        </w:rPr>
        <w:t xml:space="preserve"> </w:t>
      </w:r>
      <w:r w:rsidRPr="004C7487">
        <w:rPr>
          <w:sz w:val="28"/>
          <w:szCs w:val="28"/>
        </w:rPr>
        <w:t>суффиксов</w:t>
      </w:r>
      <w:r w:rsidRPr="004C7487">
        <w:rPr>
          <w:sz w:val="28"/>
          <w:szCs w:val="28"/>
          <w:lang w:val="en-US"/>
        </w:rPr>
        <w:t xml:space="preserve"> </w:t>
      </w:r>
      <w:r w:rsidRPr="004C7487">
        <w:rPr>
          <w:sz w:val="28"/>
          <w:szCs w:val="28"/>
          <w:lang w:val="en-US" w:eastAsia="en-US" w:bidi="en-US"/>
        </w:rPr>
        <w:t>-able/-ible, -al, -ed, -ese, -fill, -ian/ -an, -ical, -ing, -ish, -ive, -less, -ly, -ous, -y;</w:t>
      </w:r>
    </w:p>
    <w:p w:rsidR="00BA3FD6" w:rsidRPr="004C7487" w:rsidRDefault="00F70A16">
      <w:pPr>
        <w:pStyle w:val="24"/>
        <w:shd w:val="clear" w:color="auto" w:fill="auto"/>
        <w:spacing w:line="470" w:lineRule="exact"/>
        <w:ind w:left="700" w:right="1600"/>
        <w:rPr>
          <w:sz w:val="28"/>
          <w:szCs w:val="28"/>
        </w:rPr>
      </w:pPr>
      <w:r w:rsidRPr="004C7487">
        <w:rPr>
          <w:sz w:val="28"/>
          <w:szCs w:val="28"/>
        </w:rPr>
        <w:t xml:space="preserve">наречия при помощи префиксов </w:t>
      </w:r>
      <w:r w:rsidRPr="004C7487">
        <w:rPr>
          <w:sz w:val="28"/>
          <w:szCs w:val="28"/>
          <w:lang w:val="en-US" w:eastAsia="en-US" w:bidi="en-US"/>
        </w:rPr>
        <w:t>un</w:t>
      </w:r>
      <w:r w:rsidRPr="004C7487">
        <w:rPr>
          <w:sz w:val="28"/>
          <w:szCs w:val="28"/>
          <w:lang w:eastAsia="en-US" w:bidi="en-US"/>
        </w:rPr>
        <w:t xml:space="preserve">-, </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im</w:t>
      </w:r>
      <w:r w:rsidRPr="004C7487">
        <w:rPr>
          <w:sz w:val="28"/>
          <w:szCs w:val="28"/>
          <w:lang w:eastAsia="en-US" w:bidi="en-US"/>
        </w:rPr>
        <w:t xml:space="preserve">-, </w:t>
      </w:r>
      <w:r w:rsidRPr="004C7487">
        <w:rPr>
          <w:sz w:val="28"/>
          <w:szCs w:val="28"/>
          <w:lang w:val="en-US" w:eastAsia="en-US" w:bidi="en-US"/>
        </w:rPr>
        <w:t>il</w:t>
      </w:r>
      <w:r w:rsidRPr="004C7487">
        <w:rPr>
          <w:sz w:val="28"/>
          <w:szCs w:val="28"/>
          <w:lang w:eastAsia="en-US" w:bidi="en-US"/>
        </w:rPr>
        <w:t>-/</w:t>
      </w:r>
      <w:r w:rsidRPr="004C7487">
        <w:rPr>
          <w:sz w:val="28"/>
          <w:szCs w:val="28"/>
          <w:lang w:val="en-US" w:eastAsia="en-US" w:bidi="en-US"/>
        </w:rPr>
        <w:t>ir</w:t>
      </w:r>
      <w:r w:rsidRPr="004C7487">
        <w:rPr>
          <w:sz w:val="28"/>
          <w:szCs w:val="28"/>
          <w:lang w:eastAsia="en-US" w:bidi="en-US"/>
        </w:rPr>
        <w:t xml:space="preserve">- </w:t>
      </w:r>
      <w:r w:rsidRPr="004C7487">
        <w:rPr>
          <w:sz w:val="28"/>
          <w:szCs w:val="28"/>
        </w:rPr>
        <w:t xml:space="preserve">и суффикса </w:t>
      </w:r>
      <w:r w:rsidRPr="004C7487">
        <w:rPr>
          <w:sz w:val="28"/>
          <w:szCs w:val="28"/>
          <w:lang w:eastAsia="en-US" w:bidi="en-US"/>
        </w:rPr>
        <w:t>-</w:t>
      </w:r>
      <w:r w:rsidRPr="004C7487">
        <w:rPr>
          <w:sz w:val="28"/>
          <w:szCs w:val="28"/>
          <w:lang w:val="en-US" w:eastAsia="en-US" w:bidi="en-US"/>
        </w:rPr>
        <w:t>ly</w:t>
      </w:r>
      <w:r w:rsidRPr="004C7487">
        <w:rPr>
          <w:sz w:val="28"/>
          <w:szCs w:val="28"/>
          <w:lang w:eastAsia="en-US" w:bidi="en-US"/>
        </w:rPr>
        <w:t xml:space="preserve">; </w:t>
      </w:r>
      <w:r w:rsidRPr="004C7487">
        <w:rPr>
          <w:sz w:val="28"/>
          <w:szCs w:val="28"/>
        </w:rPr>
        <w:t xml:space="preserve">числительные при помощи суффиксов </w:t>
      </w:r>
      <w:r w:rsidRPr="004C7487">
        <w:rPr>
          <w:sz w:val="28"/>
          <w:szCs w:val="28"/>
          <w:lang w:eastAsia="en-US" w:bidi="en-US"/>
        </w:rPr>
        <w:t>-</w:t>
      </w:r>
      <w:r w:rsidRPr="004C7487">
        <w:rPr>
          <w:sz w:val="28"/>
          <w:szCs w:val="28"/>
          <w:lang w:val="en-US" w:eastAsia="en-US" w:bidi="en-US"/>
        </w:rPr>
        <w:t>teen</w:t>
      </w:r>
      <w:r w:rsidRPr="004C7487">
        <w:rPr>
          <w:sz w:val="28"/>
          <w:szCs w:val="28"/>
          <w:lang w:eastAsia="en-US" w:bidi="en-US"/>
        </w:rPr>
        <w:t>, -</w:t>
      </w:r>
      <w:r w:rsidRPr="004C7487">
        <w:rPr>
          <w:sz w:val="28"/>
          <w:szCs w:val="28"/>
          <w:lang w:val="en-US" w:eastAsia="en-US" w:bidi="en-US"/>
        </w:rPr>
        <w:t>ty</w:t>
      </w:r>
      <w:r w:rsidRPr="004C7487">
        <w:rPr>
          <w:sz w:val="28"/>
          <w:szCs w:val="28"/>
          <w:lang w:eastAsia="en-US" w:bidi="en-US"/>
        </w:rPr>
        <w:t>, -</w:t>
      </w:r>
      <w:r w:rsidRPr="004C7487">
        <w:rPr>
          <w:sz w:val="28"/>
          <w:szCs w:val="28"/>
          <w:lang w:val="en-US" w:eastAsia="en-US" w:bidi="en-US"/>
        </w:rPr>
        <w:t>th</w:t>
      </w:r>
      <w:r w:rsidRPr="004C7487">
        <w:rPr>
          <w:sz w:val="28"/>
          <w:szCs w:val="28"/>
          <w:lang w:eastAsia="en-US" w:bidi="en-US"/>
        </w:rPr>
        <w:t xml:space="preserve">; </w:t>
      </w:r>
      <w:r w:rsidRPr="004C7487">
        <w:rPr>
          <w:sz w:val="28"/>
          <w:szCs w:val="28"/>
        </w:rPr>
        <w:t>с использованием словосложения:</w:t>
      </w:r>
    </w:p>
    <w:p w:rsidR="00BA3FD6" w:rsidRPr="004C7487" w:rsidRDefault="00F70A16">
      <w:pPr>
        <w:pStyle w:val="24"/>
        <w:shd w:val="clear" w:color="auto" w:fill="auto"/>
        <w:tabs>
          <w:tab w:val="right" w:pos="4146"/>
          <w:tab w:val="right" w:pos="4986"/>
          <w:tab w:val="right" w:pos="6599"/>
          <w:tab w:val="left" w:pos="6796"/>
          <w:tab w:val="right" w:pos="9735"/>
        </w:tabs>
        <w:spacing w:line="470" w:lineRule="exact"/>
        <w:ind w:firstLine="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w:t>
      </w:r>
      <w:r w:rsidRPr="004C7487">
        <w:rPr>
          <w:sz w:val="28"/>
          <w:szCs w:val="28"/>
        </w:rPr>
        <w:tab/>
        <w:t>существительных</w:t>
      </w:r>
    </w:p>
    <w:p w:rsidR="00BA3FD6" w:rsidRPr="004C7487" w:rsidRDefault="00F70A16">
      <w:pPr>
        <w:pStyle w:val="24"/>
        <w:shd w:val="clear" w:color="auto" w:fill="auto"/>
        <w:spacing w:line="470" w:lineRule="exact"/>
        <w:jc w:val="both"/>
        <w:rPr>
          <w:sz w:val="28"/>
          <w:szCs w:val="28"/>
        </w:rPr>
      </w:pPr>
      <w:r w:rsidRPr="004C7487">
        <w:rPr>
          <w:sz w:val="28"/>
          <w:szCs w:val="28"/>
          <w:lang w:eastAsia="en-US" w:bidi="en-US"/>
        </w:rPr>
        <w:t>(</w:t>
      </w:r>
      <w:r w:rsidRPr="004C7487">
        <w:rPr>
          <w:sz w:val="28"/>
          <w:szCs w:val="28"/>
          <w:lang w:val="en-US" w:eastAsia="en-US" w:bidi="en-US"/>
        </w:rPr>
        <w:t>football</w:t>
      </w:r>
      <w:r w:rsidRPr="004C7487">
        <w:rPr>
          <w:sz w:val="28"/>
          <w:szCs w:val="28"/>
          <w:lang w:eastAsia="en-US" w:bidi="en-US"/>
        </w:rPr>
        <w:t>);</w:t>
      </w:r>
    </w:p>
    <w:p w:rsidR="00BA3FD6" w:rsidRPr="004C7487" w:rsidRDefault="00F70A16">
      <w:pPr>
        <w:pStyle w:val="24"/>
        <w:shd w:val="clear" w:color="auto" w:fill="auto"/>
        <w:tabs>
          <w:tab w:val="right" w:pos="4146"/>
          <w:tab w:val="right" w:pos="4986"/>
          <w:tab w:val="right" w:pos="6599"/>
          <w:tab w:val="left" w:pos="6796"/>
          <w:tab w:val="right" w:pos="9735"/>
        </w:tabs>
        <w:spacing w:line="470" w:lineRule="exact"/>
        <w:ind w:firstLine="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основы</w:t>
      </w:r>
      <w:r w:rsidRPr="004C7487">
        <w:rPr>
          <w:sz w:val="28"/>
          <w:szCs w:val="28"/>
        </w:rPr>
        <w:tab/>
        <w:t>прилагательного</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с основой существительного </w:t>
      </w:r>
      <w:r w:rsidRPr="004C7487">
        <w:rPr>
          <w:sz w:val="28"/>
          <w:szCs w:val="28"/>
          <w:lang w:eastAsia="en-US" w:bidi="en-US"/>
        </w:rPr>
        <w:t>(</w:t>
      </w:r>
      <w:r w:rsidRPr="004C7487">
        <w:rPr>
          <w:sz w:val="28"/>
          <w:szCs w:val="28"/>
          <w:lang w:val="en-US" w:eastAsia="en-US" w:bidi="en-US"/>
        </w:rPr>
        <w:t>bluebell</w:t>
      </w:r>
      <w:r w:rsidRPr="004C7487">
        <w:rPr>
          <w:sz w:val="28"/>
          <w:szCs w:val="28"/>
          <w:lang w:eastAsia="en-US" w:bidi="en-US"/>
        </w:rPr>
        <w:t>);</w:t>
      </w:r>
    </w:p>
    <w:p w:rsidR="00BA3FD6" w:rsidRPr="004C7487" w:rsidRDefault="00F70A16">
      <w:pPr>
        <w:pStyle w:val="24"/>
        <w:shd w:val="clear" w:color="auto" w:fill="auto"/>
        <w:tabs>
          <w:tab w:val="right" w:pos="4146"/>
          <w:tab w:val="right" w:pos="4986"/>
          <w:tab w:val="right" w:pos="6599"/>
          <w:tab w:val="left" w:pos="6796"/>
          <w:tab w:val="right" w:pos="9735"/>
        </w:tabs>
        <w:spacing w:line="470" w:lineRule="exact"/>
        <w:ind w:firstLine="700"/>
        <w:jc w:val="both"/>
        <w:rPr>
          <w:sz w:val="28"/>
          <w:szCs w:val="28"/>
        </w:rPr>
      </w:pPr>
      <w:r w:rsidRPr="004C7487">
        <w:rPr>
          <w:sz w:val="28"/>
          <w:szCs w:val="28"/>
        </w:rPr>
        <w:t>сложные</w:t>
      </w:r>
      <w:r w:rsidRPr="004C7487">
        <w:rPr>
          <w:sz w:val="28"/>
          <w:szCs w:val="28"/>
        </w:rPr>
        <w:tab/>
        <w:t>существительные</w:t>
      </w:r>
      <w:r w:rsidRPr="004C7487">
        <w:rPr>
          <w:sz w:val="28"/>
          <w:szCs w:val="28"/>
        </w:rPr>
        <w:tab/>
        <w:t>путём</w:t>
      </w:r>
      <w:r w:rsidRPr="004C7487">
        <w:rPr>
          <w:sz w:val="28"/>
          <w:szCs w:val="28"/>
        </w:rPr>
        <w:tab/>
        <w:t>соединения</w:t>
      </w:r>
      <w:r w:rsidRPr="004C7487">
        <w:rPr>
          <w:sz w:val="28"/>
          <w:szCs w:val="28"/>
        </w:rPr>
        <w:tab/>
        <w:t>основ</w:t>
      </w:r>
      <w:r w:rsidRPr="004C7487">
        <w:rPr>
          <w:sz w:val="28"/>
          <w:szCs w:val="28"/>
        </w:rPr>
        <w:tab/>
        <w:t>существительных</w:t>
      </w:r>
    </w:p>
    <w:p w:rsidR="00BA3FD6" w:rsidRPr="004C7487" w:rsidRDefault="00F70A16">
      <w:pPr>
        <w:pStyle w:val="24"/>
        <w:shd w:val="clear" w:color="auto" w:fill="auto"/>
        <w:spacing w:line="470" w:lineRule="exact"/>
        <w:jc w:val="both"/>
        <w:rPr>
          <w:sz w:val="28"/>
          <w:szCs w:val="28"/>
          <w:lang w:val="en-US"/>
        </w:rPr>
      </w:pPr>
      <w:r w:rsidRPr="004C7487">
        <w:rPr>
          <w:sz w:val="28"/>
          <w:szCs w:val="28"/>
        </w:rPr>
        <w:t>с</w:t>
      </w:r>
      <w:r w:rsidRPr="004C7487">
        <w:rPr>
          <w:sz w:val="28"/>
          <w:szCs w:val="28"/>
          <w:lang w:val="en-US"/>
        </w:rPr>
        <w:t xml:space="preserve"> </w:t>
      </w:r>
      <w:r w:rsidRPr="004C7487">
        <w:rPr>
          <w:sz w:val="28"/>
          <w:szCs w:val="28"/>
        </w:rPr>
        <w:t>предлогом</w:t>
      </w:r>
      <w:r w:rsidRPr="004C7487">
        <w:rPr>
          <w:sz w:val="28"/>
          <w:szCs w:val="28"/>
          <w:lang w:val="en-US"/>
        </w:rPr>
        <w:t xml:space="preserve"> </w:t>
      </w:r>
      <w:r w:rsidRPr="004C7487">
        <w:rPr>
          <w:sz w:val="28"/>
          <w:szCs w:val="28"/>
          <w:lang w:val="en-US" w:eastAsia="en-US" w:bidi="en-US"/>
        </w:rPr>
        <w:t>(father-in-law);</w:t>
      </w:r>
    </w:p>
    <w:p w:rsidR="00BA3FD6" w:rsidRPr="004C7487" w:rsidRDefault="00F70A16">
      <w:pPr>
        <w:pStyle w:val="24"/>
        <w:shd w:val="clear" w:color="auto" w:fill="auto"/>
        <w:tabs>
          <w:tab w:val="left" w:pos="2548"/>
          <w:tab w:val="left" w:pos="5222"/>
          <w:tab w:val="left" w:pos="6682"/>
          <w:tab w:val="left" w:pos="8913"/>
        </w:tabs>
        <w:spacing w:line="470" w:lineRule="exact"/>
        <w:ind w:firstLine="700"/>
        <w:jc w:val="both"/>
        <w:rPr>
          <w:sz w:val="28"/>
          <w:szCs w:val="28"/>
        </w:rPr>
      </w:pPr>
      <w:r w:rsidRPr="004C7487">
        <w:rPr>
          <w:sz w:val="28"/>
          <w:szCs w:val="28"/>
        </w:rPr>
        <w:t>сложные</w:t>
      </w:r>
      <w:r w:rsidRPr="004C7487">
        <w:rPr>
          <w:sz w:val="28"/>
          <w:szCs w:val="28"/>
        </w:rPr>
        <w:tab/>
        <w:t>прилагательные</w:t>
      </w:r>
      <w:r w:rsidRPr="004C7487">
        <w:rPr>
          <w:sz w:val="28"/>
          <w:szCs w:val="28"/>
        </w:rPr>
        <w:tab/>
        <w:t>путём</w:t>
      </w:r>
      <w:r w:rsidRPr="004C7487">
        <w:rPr>
          <w:sz w:val="28"/>
          <w:szCs w:val="28"/>
        </w:rPr>
        <w:tab/>
        <w:t>соединения</w:t>
      </w:r>
      <w:r w:rsidRPr="004C7487">
        <w:rPr>
          <w:sz w:val="28"/>
          <w:szCs w:val="28"/>
        </w:rPr>
        <w:tab/>
        <w:t>основы</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прилагательного/числительного с основой существительного с добавлением суффикса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lang w:val="en-US" w:eastAsia="en-US" w:bidi="en-US"/>
        </w:rPr>
        <w:t>blue</w:t>
      </w:r>
      <w:r w:rsidRPr="004C7487">
        <w:rPr>
          <w:sz w:val="28"/>
          <w:szCs w:val="28"/>
          <w:lang w:eastAsia="en-US" w:bidi="en-US"/>
        </w:rPr>
        <w:t>-</w:t>
      </w:r>
      <w:r w:rsidRPr="004C7487">
        <w:rPr>
          <w:sz w:val="28"/>
          <w:szCs w:val="28"/>
          <w:lang w:val="en-US" w:eastAsia="en-US" w:bidi="en-US"/>
        </w:rPr>
        <w:t>eyed</w:t>
      </w:r>
      <w:r w:rsidRPr="004C7487">
        <w:rPr>
          <w:sz w:val="28"/>
          <w:szCs w:val="28"/>
          <w:lang w:eastAsia="en-US" w:bidi="en-US"/>
        </w:rPr>
        <w:t xml:space="preserve">, </w:t>
      </w:r>
      <w:r w:rsidRPr="004C7487">
        <w:rPr>
          <w:sz w:val="28"/>
          <w:szCs w:val="28"/>
          <w:lang w:val="en-US" w:eastAsia="en-US" w:bidi="en-US"/>
        </w:rPr>
        <w:t>eight</w:t>
      </w:r>
      <w:r w:rsidRPr="004C7487">
        <w:rPr>
          <w:sz w:val="28"/>
          <w:szCs w:val="28"/>
          <w:lang w:eastAsia="en-US" w:bidi="en-US"/>
        </w:rPr>
        <w:t>-</w:t>
      </w:r>
      <w:r w:rsidRPr="004C7487">
        <w:rPr>
          <w:sz w:val="28"/>
          <w:szCs w:val="28"/>
          <w:lang w:val="en-US" w:eastAsia="en-US" w:bidi="en-US"/>
        </w:rPr>
        <w:t>legged</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сложные прилагательные путём соединения наречия с основой причастия II </w:t>
      </w:r>
      <w:r w:rsidRPr="004C7487">
        <w:rPr>
          <w:sz w:val="28"/>
          <w:szCs w:val="28"/>
          <w:lang w:eastAsia="en-US" w:bidi="en-US"/>
        </w:rPr>
        <w:t>(</w:t>
      </w:r>
      <w:r w:rsidRPr="004C7487">
        <w:rPr>
          <w:sz w:val="28"/>
          <w:szCs w:val="28"/>
          <w:lang w:val="en-US" w:eastAsia="en-US" w:bidi="en-US"/>
        </w:rPr>
        <w:t>well</w:t>
      </w:r>
      <w:r w:rsidRPr="004C7487">
        <w:rPr>
          <w:sz w:val="28"/>
          <w:szCs w:val="28"/>
          <w:lang w:eastAsia="en-US" w:bidi="en-US"/>
        </w:rPr>
        <w:t>-</w:t>
      </w:r>
      <w:r w:rsidRPr="004C7487">
        <w:rPr>
          <w:sz w:val="28"/>
          <w:szCs w:val="28"/>
          <w:lang w:val="en-US" w:eastAsia="en-US" w:bidi="en-US"/>
        </w:rPr>
        <w:t>behaved</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сложные прилагательные путём соединения основы прилагательного с основой причастия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nice</w:t>
      </w:r>
      <w:r w:rsidRPr="004C7487">
        <w:rPr>
          <w:sz w:val="28"/>
          <w:szCs w:val="28"/>
          <w:lang w:eastAsia="en-US" w:bidi="en-US"/>
        </w:rPr>
        <w:t>-</w:t>
      </w:r>
      <w:r w:rsidRPr="004C7487">
        <w:rPr>
          <w:sz w:val="28"/>
          <w:szCs w:val="28"/>
          <w:lang w:val="en-US" w:eastAsia="en-US" w:bidi="en-US"/>
        </w:rPr>
        <w:t>looking</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с использованием конверсии: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имён существительных от неопределённых форм глаголов </w:t>
      </w:r>
      <w:r w:rsidRPr="004C7487">
        <w:rPr>
          <w:sz w:val="28"/>
          <w:szCs w:val="28"/>
          <w:lang w:eastAsia="en-US" w:bidi="en-US"/>
        </w:rPr>
        <w:t>(</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lastRenderedPageBreak/>
        <w:t>run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run</w:t>
      </w:r>
      <w:r w:rsidRPr="004C7487">
        <w:rPr>
          <w:sz w:val="28"/>
          <w:szCs w:val="28"/>
          <w:lang w:eastAsia="en-US" w:bidi="en-US"/>
        </w:rPr>
        <w:t>);</w:t>
      </w:r>
    </w:p>
    <w:p w:rsidR="00BA3FD6" w:rsidRPr="004C7487" w:rsidRDefault="00F70A16">
      <w:pPr>
        <w:pStyle w:val="24"/>
        <w:shd w:val="clear" w:color="auto" w:fill="auto"/>
        <w:spacing w:line="470" w:lineRule="exact"/>
        <w:ind w:left="720"/>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rich</w:t>
      </w:r>
      <w:r w:rsidRPr="004C7487">
        <w:rPr>
          <w:sz w:val="28"/>
          <w:szCs w:val="28"/>
          <w:lang w:eastAsia="en-US" w:bidi="en-US"/>
        </w:rPr>
        <w:t xml:space="preserve"> </w:t>
      </w:r>
      <w:r w:rsidRPr="004C7487">
        <w:rPr>
          <w:sz w:val="28"/>
          <w:szCs w:val="28"/>
          <w:lang w:val="en-US" w:eastAsia="en-US" w:bidi="en-US"/>
        </w:rPr>
        <w:t>people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the</w:t>
      </w:r>
      <w:r w:rsidRPr="004C7487">
        <w:rPr>
          <w:sz w:val="28"/>
          <w:szCs w:val="28"/>
          <w:lang w:eastAsia="en-US" w:bidi="en-US"/>
        </w:rPr>
        <w:t xml:space="preserve"> </w:t>
      </w:r>
      <w:r w:rsidRPr="004C7487">
        <w:rPr>
          <w:sz w:val="28"/>
          <w:szCs w:val="28"/>
          <w:lang w:val="en-US" w:eastAsia="en-US" w:bidi="en-US"/>
        </w:rPr>
        <w:t>rich</w:t>
      </w:r>
      <w:r w:rsidRPr="004C7487">
        <w:rPr>
          <w:sz w:val="28"/>
          <w:szCs w:val="28"/>
          <w:lang w:eastAsia="en-US" w:bidi="en-US"/>
        </w:rPr>
        <w:t xml:space="preserve">); </w:t>
      </w:r>
      <w:r w:rsidRPr="004C7487">
        <w:rPr>
          <w:sz w:val="28"/>
          <w:szCs w:val="28"/>
        </w:rPr>
        <w:t xml:space="preserve">глаголов от имён существительных </w:t>
      </w:r>
      <w:r w:rsidRPr="004C7487">
        <w:rPr>
          <w:sz w:val="28"/>
          <w:szCs w:val="28"/>
          <w:lang w:eastAsia="en-US" w:bidi="en-US"/>
        </w:rPr>
        <w:t>(</w:t>
      </w:r>
      <w:r w:rsidRPr="004C7487">
        <w:rPr>
          <w:sz w:val="28"/>
          <w:szCs w:val="28"/>
          <w:lang w:val="en-US" w:eastAsia="en-US" w:bidi="en-US"/>
        </w:rPr>
        <w:t>a</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hand</w:t>
      </w:r>
      <w:r w:rsidRPr="004C7487">
        <w:rPr>
          <w:sz w:val="28"/>
          <w:szCs w:val="28"/>
          <w:lang w:eastAsia="en-US" w:bidi="en-US"/>
        </w:rPr>
        <w:t xml:space="preserve">); </w:t>
      </w:r>
      <w:r w:rsidRPr="004C7487">
        <w:rPr>
          <w:sz w:val="28"/>
          <w:szCs w:val="28"/>
        </w:rPr>
        <w:t xml:space="preserve">глаголов от имён прилагательных </w:t>
      </w:r>
      <w:r w:rsidRPr="004C7487">
        <w:rPr>
          <w:sz w:val="28"/>
          <w:szCs w:val="28"/>
          <w:lang w:eastAsia="en-US" w:bidi="en-US"/>
        </w:rPr>
        <w:t>(</w:t>
      </w:r>
      <w:r w:rsidRPr="004C7487">
        <w:rPr>
          <w:sz w:val="28"/>
          <w:szCs w:val="28"/>
          <w:lang w:val="en-US" w:eastAsia="en-US" w:bidi="en-US"/>
        </w:rPr>
        <w:t>cool</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cool</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распознавать и употреблять в устной и письменной речи имена прилагательные на </w:t>
      </w:r>
      <w:r w:rsidRPr="004C7487">
        <w:rPr>
          <w:sz w:val="28"/>
          <w:szCs w:val="28"/>
          <w:lang w:eastAsia="en-US" w:bidi="en-US"/>
        </w:rPr>
        <w:t>-</w:t>
      </w:r>
      <w:r w:rsidRPr="004C7487">
        <w:rPr>
          <w:sz w:val="28"/>
          <w:szCs w:val="28"/>
          <w:lang w:val="en-US" w:eastAsia="en-US" w:bidi="en-US"/>
        </w:rPr>
        <w:t>ed</w:t>
      </w:r>
      <w:r w:rsidRPr="004C7487">
        <w:rPr>
          <w:sz w:val="28"/>
          <w:szCs w:val="28"/>
          <w:lang w:eastAsia="en-US" w:bidi="en-US"/>
        </w:rPr>
        <w:t xml:space="preserve"> </w:t>
      </w:r>
      <w:r w:rsidRPr="004C7487">
        <w:rPr>
          <w:sz w:val="28"/>
          <w:szCs w:val="28"/>
        </w:rPr>
        <w:t xml:space="preserve">и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excited</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exciting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4C7487" w:rsidRDefault="00F70A16">
      <w:pPr>
        <w:pStyle w:val="24"/>
        <w:shd w:val="clear" w:color="auto" w:fill="auto"/>
        <w:spacing w:line="470" w:lineRule="exact"/>
        <w:ind w:firstLine="720"/>
        <w:rPr>
          <w:sz w:val="28"/>
          <w:szCs w:val="28"/>
        </w:rPr>
      </w:pPr>
      <w:r w:rsidRPr="004C7487">
        <w:rPr>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4C7487" w:rsidRDefault="00F70A16">
      <w:pPr>
        <w:pStyle w:val="24"/>
        <w:shd w:val="clear" w:color="auto" w:fill="auto"/>
        <w:spacing w:line="470" w:lineRule="exact"/>
        <w:ind w:firstLine="720"/>
        <w:rPr>
          <w:sz w:val="28"/>
          <w:szCs w:val="28"/>
        </w:rPr>
      </w:pPr>
      <w:r w:rsidRPr="004C7487">
        <w:rPr>
          <w:sz w:val="28"/>
          <w:szCs w:val="28"/>
        </w:rPr>
        <w:t>предложения, в том числе с несколькими обстоятельствами, следующими в определённом порядке;</w:t>
      </w:r>
    </w:p>
    <w:p w:rsidR="00BA3FD6" w:rsidRPr="004C7487" w:rsidRDefault="00F70A16">
      <w:pPr>
        <w:pStyle w:val="24"/>
        <w:shd w:val="clear" w:color="auto" w:fill="auto"/>
        <w:spacing w:line="470" w:lineRule="exact"/>
        <w:ind w:left="720"/>
        <w:rPr>
          <w:sz w:val="28"/>
          <w:szCs w:val="28"/>
        </w:rPr>
      </w:pPr>
      <w:r w:rsidRPr="004C7487">
        <w:rPr>
          <w:sz w:val="28"/>
          <w:szCs w:val="28"/>
        </w:rPr>
        <w:t xml:space="preserve">предложения с начальным </w:t>
      </w:r>
      <w:r w:rsidRPr="004C7487">
        <w:rPr>
          <w:sz w:val="28"/>
          <w:szCs w:val="28"/>
          <w:lang w:val="en-US" w:eastAsia="en-US" w:bidi="en-US"/>
        </w:rPr>
        <w:t>It</w:t>
      </w:r>
      <w:r w:rsidRPr="004C7487">
        <w:rPr>
          <w:sz w:val="28"/>
          <w:szCs w:val="28"/>
          <w:lang w:eastAsia="en-US" w:bidi="en-US"/>
        </w:rPr>
        <w:t xml:space="preserve">; </w:t>
      </w:r>
      <w:r w:rsidRPr="004C7487">
        <w:rPr>
          <w:sz w:val="28"/>
          <w:szCs w:val="28"/>
        </w:rPr>
        <w:t xml:space="preserve">предложения с начальным </w:t>
      </w:r>
      <w:r w:rsidRPr="004C7487">
        <w:rPr>
          <w:sz w:val="28"/>
          <w:szCs w:val="28"/>
          <w:lang w:val="en-US" w:eastAsia="en-US" w:bidi="en-US"/>
        </w:rPr>
        <w:t>There</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предложения с глагольными конструкциями, содержащими глаголы-связки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be</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look</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seem</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feel</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предложения со сложным подлежащим - </w:t>
      </w:r>
      <w:r w:rsidRPr="004C7487">
        <w:rPr>
          <w:sz w:val="28"/>
          <w:szCs w:val="28"/>
          <w:lang w:val="en-US" w:eastAsia="en-US" w:bidi="en-US"/>
        </w:rPr>
        <w:t>Complex</w:t>
      </w:r>
      <w:r w:rsidRPr="004C7487">
        <w:rPr>
          <w:sz w:val="28"/>
          <w:szCs w:val="28"/>
          <w:lang w:eastAsia="en-US" w:bidi="en-US"/>
        </w:rPr>
        <w:t xml:space="preserve"> </w:t>
      </w:r>
      <w:r w:rsidRPr="004C7487">
        <w:rPr>
          <w:sz w:val="28"/>
          <w:szCs w:val="28"/>
          <w:lang w:val="en-US" w:eastAsia="en-US" w:bidi="en-US"/>
        </w:rPr>
        <w:t>Subject</w:t>
      </w:r>
      <w:r w:rsidRPr="004C7487">
        <w:rPr>
          <w:sz w:val="28"/>
          <w:szCs w:val="28"/>
          <w:lang w:eastAsia="en-US" w:bidi="en-US"/>
        </w:rPr>
        <w:t xml:space="preserve">; </w:t>
      </w:r>
      <w:r w:rsidRPr="004C7487">
        <w:rPr>
          <w:sz w:val="28"/>
          <w:szCs w:val="28"/>
        </w:rPr>
        <w:t xml:space="preserve">предложения со сложным дополнением - </w:t>
      </w:r>
      <w:r w:rsidRPr="004C7487">
        <w:rPr>
          <w:sz w:val="28"/>
          <w:szCs w:val="28"/>
          <w:lang w:val="en-US" w:eastAsia="en-US" w:bidi="en-US"/>
        </w:rPr>
        <w:t>Complex</w:t>
      </w:r>
      <w:r w:rsidRPr="004C7487">
        <w:rPr>
          <w:sz w:val="28"/>
          <w:szCs w:val="28"/>
          <w:lang w:eastAsia="en-US" w:bidi="en-US"/>
        </w:rPr>
        <w:t xml:space="preserve"> </w:t>
      </w:r>
      <w:r w:rsidRPr="004C7487">
        <w:rPr>
          <w:sz w:val="28"/>
          <w:szCs w:val="28"/>
          <w:lang w:val="en-US" w:eastAsia="en-US" w:bidi="en-US"/>
        </w:rPr>
        <w:t>Object</w:t>
      </w:r>
      <w:r w:rsidRPr="004C7487">
        <w:rPr>
          <w:sz w:val="28"/>
          <w:szCs w:val="28"/>
          <w:lang w:eastAsia="en-US" w:bidi="en-US"/>
        </w:rPr>
        <w:t xml:space="preserve">; </w:t>
      </w:r>
      <w:r w:rsidRPr="004C7487">
        <w:rPr>
          <w:sz w:val="28"/>
          <w:szCs w:val="28"/>
        </w:rPr>
        <w:t xml:space="preserve">сложносочинённые предложения с сочинительными союзами </w:t>
      </w:r>
      <w:r w:rsidRPr="004C7487">
        <w:rPr>
          <w:sz w:val="28"/>
          <w:szCs w:val="28"/>
          <w:lang w:val="en-US" w:eastAsia="en-US" w:bidi="en-US"/>
        </w:rPr>
        <w:t>and</w:t>
      </w:r>
      <w:r w:rsidRPr="004C7487">
        <w:rPr>
          <w:sz w:val="28"/>
          <w:szCs w:val="28"/>
          <w:lang w:eastAsia="en-US" w:bidi="en-US"/>
        </w:rPr>
        <w:t xml:space="preserve">, </w:t>
      </w:r>
      <w:r w:rsidRPr="004C7487">
        <w:rPr>
          <w:sz w:val="28"/>
          <w:szCs w:val="28"/>
          <w:lang w:val="en-US" w:eastAsia="en-US" w:bidi="en-US"/>
        </w:rPr>
        <w:t>but</w:t>
      </w:r>
      <w:r w:rsidRPr="004C7487">
        <w:rPr>
          <w:sz w:val="28"/>
          <w:szCs w:val="28"/>
          <w:lang w:eastAsia="en-US" w:bidi="en-US"/>
        </w:rPr>
        <w:t xml:space="preserve">, </w:t>
      </w:r>
      <w:r w:rsidRPr="004C7487">
        <w:rPr>
          <w:sz w:val="28"/>
          <w:szCs w:val="28"/>
          <w:lang w:val="en-US" w:eastAsia="en-US" w:bidi="en-US"/>
        </w:rPr>
        <w:t>or</w:t>
      </w:r>
      <w:r w:rsidRPr="004C7487">
        <w:rPr>
          <w:sz w:val="28"/>
          <w:szCs w:val="28"/>
          <w:lang w:eastAsia="en-US" w:bidi="en-US"/>
        </w:rPr>
        <w:t xml:space="preserve">; </w:t>
      </w:r>
      <w:r w:rsidRPr="004C7487">
        <w:rPr>
          <w:sz w:val="28"/>
          <w:szCs w:val="28"/>
        </w:rPr>
        <w:t xml:space="preserve">сложноподчинённые предложения с союзами и союзными словами </w:t>
      </w:r>
      <w:r w:rsidRPr="004C7487">
        <w:rPr>
          <w:sz w:val="28"/>
          <w:szCs w:val="28"/>
          <w:lang w:val="en-US" w:eastAsia="en-US" w:bidi="en-US"/>
        </w:rPr>
        <w:t>because</w:t>
      </w:r>
      <w:r w:rsidRPr="004C7487">
        <w:rPr>
          <w:sz w:val="28"/>
          <w:szCs w:val="28"/>
          <w:lang w:eastAsia="en-US" w:bidi="en-US"/>
        </w:rPr>
        <w:t xml:space="preserve">, </w:t>
      </w:r>
      <w:r w:rsidRPr="004C7487">
        <w:rPr>
          <w:sz w:val="28"/>
          <w:szCs w:val="28"/>
          <w:lang w:val="en-US" w:eastAsia="en-US" w:bidi="en-US"/>
        </w:rPr>
        <w:t>if</w:t>
      </w:r>
      <w:r w:rsidRPr="004C7487">
        <w:rPr>
          <w:sz w:val="28"/>
          <w:szCs w:val="28"/>
          <w:lang w:eastAsia="en-US" w:bidi="en-US"/>
        </w:rPr>
        <w:t xml:space="preserve">, </w:t>
      </w:r>
      <w:r w:rsidRPr="004C7487">
        <w:rPr>
          <w:sz w:val="28"/>
          <w:szCs w:val="28"/>
          <w:lang w:val="en-US" w:eastAsia="en-US" w:bidi="en-US"/>
        </w:rPr>
        <w:t>when</w:t>
      </w:r>
      <w:r w:rsidRPr="004C7487">
        <w:rPr>
          <w:sz w:val="28"/>
          <w:szCs w:val="28"/>
          <w:lang w:eastAsia="en-US" w:bidi="en-US"/>
        </w:rPr>
        <w:t xml:space="preserve">, </w:t>
      </w:r>
      <w:r w:rsidRPr="004C7487">
        <w:rPr>
          <w:sz w:val="28"/>
          <w:szCs w:val="28"/>
          <w:lang w:val="en-US" w:eastAsia="en-US" w:bidi="en-US"/>
        </w:rPr>
        <w:t>where</w:t>
      </w:r>
      <w:r w:rsidRPr="004C7487">
        <w:rPr>
          <w:sz w:val="28"/>
          <w:szCs w:val="28"/>
          <w:lang w:eastAsia="en-US" w:bidi="en-US"/>
        </w:rPr>
        <w:t xml:space="preserve">, </w:t>
      </w:r>
      <w:r w:rsidRPr="004C7487">
        <w:rPr>
          <w:sz w:val="28"/>
          <w:szCs w:val="28"/>
          <w:lang w:val="en-US" w:eastAsia="en-US" w:bidi="en-US"/>
        </w:rPr>
        <w:t>what</w:t>
      </w:r>
      <w:r w:rsidRPr="004C7487">
        <w:rPr>
          <w:sz w:val="28"/>
          <w:szCs w:val="28"/>
          <w:lang w:eastAsia="en-US" w:bidi="en-US"/>
        </w:rPr>
        <w:t xml:space="preserve">, </w:t>
      </w:r>
      <w:r w:rsidRPr="004C7487">
        <w:rPr>
          <w:sz w:val="28"/>
          <w:szCs w:val="28"/>
          <w:lang w:val="en-US" w:eastAsia="en-US" w:bidi="en-US"/>
        </w:rPr>
        <w:t>why</w:t>
      </w:r>
      <w:r w:rsidRPr="004C7487">
        <w:rPr>
          <w:sz w:val="28"/>
          <w:szCs w:val="28"/>
          <w:lang w:eastAsia="en-US" w:bidi="en-US"/>
        </w:rPr>
        <w:t xml:space="preserve">, </w:t>
      </w:r>
      <w:r w:rsidRPr="004C7487">
        <w:rPr>
          <w:sz w:val="28"/>
          <w:szCs w:val="28"/>
          <w:lang w:val="en-US" w:eastAsia="en-US" w:bidi="en-US"/>
        </w:rPr>
        <w:t>how</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sectPr w:rsidR="00BA3FD6" w:rsidRPr="004C7487">
          <w:headerReference w:type="even" r:id="rId51"/>
          <w:headerReference w:type="default" r:id="rId52"/>
          <w:footerReference w:type="even" r:id="rId53"/>
          <w:footerReference w:type="default" r:id="rId54"/>
          <w:headerReference w:type="first" r:id="rId55"/>
          <w:footerReference w:type="first" r:id="rId56"/>
          <w:pgSz w:w="11900" w:h="16840"/>
          <w:pgMar w:top="1292" w:right="683" w:bottom="1323" w:left="1338" w:header="0" w:footer="3" w:gutter="0"/>
          <w:cols w:space="720"/>
          <w:noEndnote/>
          <w:titlePg/>
          <w:docGrid w:linePitch="360"/>
        </w:sectPr>
      </w:pPr>
      <w:r w:rsidRPr="004C7487">
        <w:rPr>
          <w:sz w:val="28"/>
          <w:szCs w:val="28"/>
        </w:rPr>
        <w:t xml:space="preserve">сложноподчинённые предложения с определительными придаточными с союзными словами </w:t>
      </w:r>
      <w:r w:rsidRPr="004C7487">
        <w:rPr>
          <w:sz w:val="28"/>
          <w:szCs w:val="28"/>
          <w:lang w:val="en-US" w:eastAsia="en-US" w:bidi="en-US"/>
        </w:rPr>
        <w:t>who</w:t>
      </w:r>
      <w:r w:rsidRPr="004C7487">
        <w:rPr>
          <w:sz w:val="28"/>
          <w:szCs w:val="28"/>
          <w:lang w:eastAsia="en-US" w:bidi="en-US"/>
        </w:rPr>
        <w:t xml:space="preserve">, </w:t>
      </w:r>
      <w:r w:rsidRPr="004C7487">
        <w:rPr>
          <w:sz w:val="28"/>
          <w:szCs w:val="28"/>
          <w:lang w:val="en-US" w:eastAsia="en-US" w:bidi="en-US"/>
        </w:rPr>
        <w:t>which</w:t>
      </w:r>
      <w:r w:rsidRPr="004C7487">
        <w:rPr>
          <w:sz w:val="28"/>
          <w:szCs w:val="28"/>
          <w:lang w:eastAsia="en-US" w:bidi="en-US"/>
        </w:rPr>
        <w:t xml:space="preserve">, </w:t>
      </w:r>
      <w:r w:rsidRPr="004C7487">
        <w:rPr>
          <w:sz w:val="28"/>
          <w:szCs w:val="28"/>
          <w:lang w:val="en-US" w:eastAsia="en-US" w:bidi="en-US"/>
        </w:rPr>
        <w:t>that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 xml:space="preserve">сложноподчинённые предложения с союзными словами </w:t>
      </w:r>
      <w:r w:rsidRPr="004C7487">
        <w:rPr>
          <w:sz w:val="28"/>
          <w:szCs w:val="28"/>
          <w:lang w:val="en-US" w:eastAsia="en-US" w:bidi="en-US"/>
        </w:rPr>
        <w:t>whoever</w:t>
      </w:r>
      <w:r w:rsidRPr="004C7487">
        <w:rPr>
          <w:sz w:val="28"/>
          <w:szCs w:val="28"/>
          <w:lang w:eastAsia="en-US" w:bidi="en-US"/>
        </w:rPr>
        <w:t xml:space="preserve">, </w:t>
      </w:r>
      <w:r w:rsidRPr="004C7487">
        <w:rPr>
          <w:sz w:val="28"/>
          <w:szCs w:val="28"/>
          <w:lang w:val="en-US" w:eastAsia="en-US" w:bidi="en-US"/>
        </w:rPr>
        <w:t>whatever</w:t>
      </w:r>
      <w:r w:rsidRPr="004C7487">
        <w:rPr>
          <w:sz w:val="28"/>
          <w:szCs w:val="28"/>
          <w:lang w:eastAsia="en-US" w:bidi="en-US"/>
        </w:rPr>
        <w:t xml:space="preserve">, </w:t>
      </w:r>
      <w:r w:rsidRPr="004C7487">
        <w:rPr>
          <w:sz w:val="28"/>
          <w:szCs w:val="28"/>
          <w:lang w:val="en-US" w:eastAsia="en-US" w:bidi="en-US"/>
        </w:rPr>
        <w:t>however</w:t>
      </w:r>
      <w:r w:rsidRPr="004C7487">
        <w:rPr>
          <w:sz w:val="28"/>
          <w:szCs w:val="28"/>
          <w:lang w:eastAsia="en-US" w:bidi="en-US"/>
        </w:rPr>
        <w:t xml:space="preserve">, </w:t>
      </w:r>
      <w:r w:rsidRPr="004C7487">
        <w:rPr>
          <w:sz w:val="28"/>
          <w:szCs w:val="28"/>
          <w:lang w:val="en-US" w:eastAsia="en-US" w:bidi="en-US"/>
        </w:rPr>
        <w:t>whenever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условные предложения с глаголами в изъявительном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0, </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 xml:space="preserve">I) и с глаголами в сослагательном наклонении </w:t>
      </w:r>
      <w:r w:rsidRPr="004C7487">
        <w:rPr>
          <w:sz w:val="28"/>
          <w:szCs w:val="28"/>
          <w:lang w:eastAsia="en-US" w:bidi="en-US"/>
        </w:rPr>
        <w:t>(</w:t>
      </w:r>
      <w:r w:rsidRPr="004C7487">
        <w:rPr>
          <w:sz w:val="28"/>
          <w:szCs w:val="28"/>
          <w:lang w:val="en-US" w:eastAsia="en-US" w:bidi="en-US"/>
        </w:rPr>
        <w:t>Conditional</w:t>
      </w:r>
      <w:r w:rsidRPr="004C7487">
        <w:rPr>
          <w:sz w:val="28"/>
          <w:szCs w:val="28"/>
          <w:lang w:eastAsia="en-US" w:bidi="en-US"/>
        </w:rPr>
        <w:t xml:space="preserve"> </w:t>
      </w:r>
      <w:r w:rsidRPr="004C7487">
        <w:rPr>
          <w:sz w:val="28"/>
          <w:szCs w:val="28"/>
        </w:rPr>
        <w:t>II);</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все</w:t>
      </w:r>
      <w:r w:rsidRPr="004C7487">
        <w:rPr>
          <w:sz w:val="28"/>
          <w:szCs w:val="28"/>
          <w:lang w:val="en-US"/>
        </w:rPr>
        <w:t xml:space="preserve"> </w:t>
      </w:r>
      <w:r w:rsidRPr="004C7487">
        <w:rPr>
          <w:sz w:val="28"/>
          <w:szCs w:val="28"/>
        </w:rPr>
        <w:t>типы</w:t>
      </w:r>
      <w:r w:rsidRPr="004C7487">
        <w:rPr>
          <w:sz w:val="28"/>
          <w:szCs w:val="28"/>
          <w:lang w:val="en-US"/>
        </w:rPr>
        <w:t xml:space="preserve"> </w:t>
      </w:r>
      <w:r w:rsidRPr="004C7487">
        <w:rPr>
          <w:sz w:val="28"/>
          <w:szCs w:val="28"/>
        </w:rPr>
        <w:t>вопросительных</w:t>
      </w:r>
      <w:r w:rsidRPr="004C7487">
        <w:rPr>
          <w:sz w:val="28"/>
          <w:szCs w:val="28"/>
          <w:lang w:val="en-US"/>
        </w:rPr>
        <w:t xml:space="preserve"> </w:t>
      </w:r>
      <w:r w:rsidRPr="004C7487">
        <w:rPr>
          <w:sz w:val="28"/>
          <w:szCs w:val="28"/>
        </w:rPr>
        <w:t>предложений</w:t>
      </w:r>
      <w:r w:rsidRPr="004C7487">
        <w:rPr>
          <w:sz w:val="28"/>
          <w:szCs w:val="28"/>
          <w:lang w:val="en-US"/>
        </w:rPr>
        <w:t xml:space="preserve"> (</w:t>
      </w:r>
      <w:r w:rsidRPr="004C7487">
        <w:rPr>
          <w:sz w:val="28"/>
          <w:szCs w:val="28"/>
        </w:rPr>
        <w:t>общий</w:t>
      </w:r>
      <w:r w:rsidRPr="004C7487">
        <w:rPr>
          <w:sz w:val="28"/>
          <w:szCs w:val="28"/>
          <w:lang w:val="en-US"/>
        </w:rPr>
        <w:t xml:space="preserve">, </w:t>
      </w:r>
      <w:r w:rsidRPr="004C7487">
        <w:rPr>
          <w:sz w:val="28"/>
          <w:szCs w:val="28"/>
        </w:rPr>
        <w:t>специальный</w:t>
      </w:r>
      <w:r w:rsidRPr="004C7487">
        <w:rPr>
          <w:sz w:val="28"/>
          <w:szCs w:val="28"/>
          <w:lang w:val="en-US"/>
        </w:rPr>
        <w:t xml:space="preserve">, </w:t>
      </w:r>
      <w:r w:rsidRPr="004C7487">
        <w:rPr>
          <w:sz w:val="28"/>
          <w:szCs w:val="28"/>
        </w:rPr>
        <w:t>альтернативный</w:t>
      </w:r>
      <w:r w:rsidRPr="004C7487">
        <w:rPr>
          <w:sz w:val="28"/>
          <w:szCs w:val="28"/>
          <w:lang w:val="en-US"/>
        </w:rPr>
        <w:t xml:space="preserve">, </w:t>
      </w:r>
      <w:r w:rsidRPr="004C7487">
        <w:rPr>
          <w:sz w:val="28"/>
          <w:szCs w:val="28"/>
        </w:rPr>
        <w:t>разделительный</w:t>
      </w:r>
      <w:r w:rsidRPr="004C7487">
        <w:rPr>
          <w:sz w:val="28"/>
          <w:szCs w:val="28"/>
          <w:lang w:val="en-US"/>
        </w:rPr>
        <w:t xml:space="preserve"> </w:t>
      </w:r>
      <w:r w:rsidRPr="004C7487">
        <w:rPr>
          <w:sz w:val="28"/>
          <w:szCs w:val="28"/>
        </w:rPr>
        <w:t>вопросы</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lang w:val="en-US" w:eastAsia="en-US" w:bidi="en-US"/>
        </w:rPr>
        <w:t>Present/Past/Future Simple Tense, Present/Past Continuous Tense, Present/Past Perfect Tense, Present Perfect Continuous Tense);</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модальные глаголы в косвенной речи в настоящем и прошедшем времени; предложения с конструкциями </w:t>
      </w:r>
      <w:r w:rsidRPr="004C7487">
        <w:rPr>
          <w:sz w:val="28"/>
          <w:szCs w:val="28"/>
          <w:lang w:val="en-US" w:eastAsia="en-US" w:bidi="en-US"/>
        </w:rPr>
        <w:t>as</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as</w:t>
      </w:r>
      <w:r w:rsidRPr="004C7487">
        <w:rPr>
          <w:sz w:val="28"/>
          <w:szCs w:val="28"/>
          <w:lang w:eastAsia="en-US" w:bidi="en-US"/>
        </w:rPr>
        <w:t xml:space="preserve">, </w:t>
      </w:r>
      <w:r w:rsidRPr="004C7487">
        <w:rPr>
          <w:sz w:val="28"/>
          <w:szCs w:val="28"/>
          <w:lang w:val="en-US" w:eastAsia="en-US" w:bidi="en-US"/>
        </w:rPr>
        <w:t>not</w:t>
      </w:r>
      <w:r w:rsidRPr="004C7487">
        <w:rPr>
          <w:sz w:val="28"/>
          <w:szCs w:val="28"/>
          <w:lang w:eastAsia="en-US" w:bidi="en-US"/>
        </w:rPr>
        <w:t xml:space="preserve"> </w:t>
      </w:r>
      <w:r w:rsidRPr="004C7487">
        <w:rPr>
          <w:sz w:val="28"/>
          <w:szCs w:val="28"/>
          <w:lang w:val="en-US" w:eastAsia="en-US" w:bidi="en-US"/>
        </w:rPr>
        <w:t>so</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as</w:t>
      </w:r>
      <w:r w:rsidRPr="004C7487">
        <w:rPr>
          <w:sz w:val="28"/>
          <w:szCs w:val="28"/>
          <w:lang w:eastAsia="en-US" w:bidi="en-US"/>
        </w:rPr>
        <w:t xml:space="preserve">, </w:t>
      </w:r>
      <w:r w:rsidRPr="004C7487">
        <w:rPr>
          <w:sz w:val="28"/>
          <w:szCs w:val="28"/>
          <w:lang w:val="en-US" w:eastAsia="en-US" w:bidi="en-US"/>
        </w:rPr>
        <w:t>both</w:t>
      </w:r>
      <w:r w:rsidRPr="004C7487">
        <w:rPr>
          <w:sz w:val="28"/>
          <w:szCs w:val="28"/>
          <w:lang w:eastAsia="en-US" w:bidi="en-US"/>
        </w:rPr>
        <w:t xml:space="preserve"> ... </w:t>
      </w:r>
      <w:r w:rsidRPr="004C7487">
        <w:rPr>
          <w:sz w:val="28"/>
          <w:szCs w:val="28"/>
          <w:lang w:val="en-US" w:eastAsia="en-US" w:bidi="en-US"/>
        </w:rPr>
        <w:t>and</w:t>
      </w:r>
      <w:r w:rsidRPr="004C7487">
        <w:rPr>
          <w:sz w:val="28"/>
          <w:szCs w:val="28"/>
          <w:lang w:eastAsia="en-US" w:bidi="en-US"/>
        </w:rPr>
        <w:t xml:space="preserve"> ..., </w:t>
      </w:r>
      <w:r w:rsidRPr="004C7487">
        <w:rPr>
          <w:sz w:val="28"/>
          <w:szCs w:val="28"/>
          <w:lang w:val="en-US" w:eastAsia="en-US" w:bidi="en-US"/>
        </w:rPr>
        <w:t>either</w:t>
      </w:r>
      <w:r w:rsidRPr="004C7487">
        <w:rPr>
          <w:sz w:val="28"/>
          <w:szCs w:val="28"/>
          <w:lang w:eastAsia="en-US" w:bidi="en-US"/>
        </w:rPr>
        <w:t xml:space="preserve"> ... </w:t>
      </w:r>
      <w:r w:rsidRPr="004C7487">
        <w:rPr>
          <w:sz w:val="28"/>
          <w:szCs w:val="28"/>
          <w:lang w:val="en-US" w:eastAsia="en-US" w:bidi="en-US"/>
        </w:rPr>
        <w:t>or</w:t>
      </w:r>
      <w:r w:rsidRPr="004C7487">
        <w:rPr>
          <w:sz w:val="28"/>
          <w:szCs w:val="28"/>
          <w:lang w:eastAsia="en-US" w:bidi="en-US"/>
        </w:rPr>
        <w:t xml:space="preserve">, </w:t>
      </w:r>
      <w:r w:rsidRPr="004C7487">
        <w:rPr>
          <w:sz w:val="28"/>
          <w:szCs w:val="28"/>
          <w:lang w:val="en-US" w:eastAsia="en-US" w:bidi="en-US"/>
        </w:rPr>
        <w:t>neither</w:t>
      </w:r>
      <w:r w:rsidRPr="004C7487">
        <w:rPr>
          <w:sz w:val="28"/>
          <w:szCs w:val="28"/>
          <w:lang w:eastAsia="en-US" w:bidi="en-US"/>
        </w:rPr>
        <w:t xml:space="preserve"> ... </w:t>
      </w:r>
      <w:r w:rsidRPr="004C7487">
        <w:rPr>
          <w:sz w:val="28"/>
          <w:szCs w:val="28"/>
          <w:lang w:val="en-US" w:eastAsia="en-US" w:bidi="en-US"/>
        </w:rPr>
        <w:t>nor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w:t>
      </w:r>
      <w:r w:rsidRPr="004C7487">
        <w:rPr>
          <w:sz w:val="28"/>
          <w:szCs w:val="28"/>
          <w:lang w:val="en-US" w:eastAsia="en-US" w:bidi="en-US"/>
        </w:rPr>
        <w:t>I</w:t>
      </w:r>
      <w:r w:rsidRPr="004C7487">
        <w:rPr>
          <w:sz w:val="28"/>
          <w:szCs w:val="28"/>
          <w:lang w:eastAsia="en-US" w:bidi="en-US"/>
        </w:rPr>
        <w:t xml:space="preserve"> </w:t>
      </w:r>
      <w:r w:rsidRPr="004C7487">
        <w:rPr>
          <w:sz w:val="28"/>
          <w:szCs w:val="28"/>
          <w:lang w:val="en-US" w:eastAsia="en-US" w:bidi="en-US"/>
        </w:rPr>
        <w:t>wish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конструкции с глаголами на </w:t>
      </w:r>
      <w:r w:rsidRPr="004C7487">
        <w:rPr>
          <w:sz w:val="28"/>
          <w:szCs w:val="28"/>
          <w:lang w:eastAsia="en-US" w:bidi="en-US"/>
        </w:rPr>
        <w:t>-</w:t>
      </w:r>
      <w:r w:rsidRPr="004C7487">
        <w:rPr>
          <w:sz w:val="28"/>
          <w:szCs w:val="28"/>
          <w:lang w:val="en-US" w:eastAsia="en-US" w:bidi="en-US"/>
        </w:rPr>
        <w:t>ing</w:t>
      </w:r>
      <w:r w:rsidRPr="004C7487">
        <w:rPr>
          <w:sz w:val="28"/>
          <w:szCs w:val="28"/>
          <w:lang w:eastAsia="en-US" w:bidi="en-US"/>
        </w:rPr>
        <w:t xml:space="preserve">: </w:t>
      </w:r>
      <w:r w:rsidRPr="004C7487">
        <w:rPr>
          <w:sz w:val="28"/>
          <w:szCs w:val="28"/>
          <w:lang w:val="en-US" w:eastAsia="en-US" w:bidi="en-US"/>
        </w:rPr>
        <w:t>to</w:t>
      </w:r>
      <w:r w:rsidRPr="004C7487">
        <w:rPr>
          <w:sz w:val="28"/>
          <w:szCs w:val="28"/>
          <w:lang w:eastAsia="en-US" w:bidi="en-US"/>
        </w:rPr>
        <w:t xml:space="preserve"> </w:t>
      </w:r>
      <w:r w:rsidRPr="004C7487">
        <w:rPr>
          <w:sz w:val="28"/>
          <w:szCs w:val="28"/>
          <w:lang w:val="en-US" w:eastAsia="en-US" w:bidi="en-US"/>
        </w:rPr>
        <w:t>love</w:t>
      </w:r>
      <w:r w:rsidRPr="004C7487">
        <w:rPr>
          <w:sz w:val="28"/>
          <w:szCs w:val="28"/>
          <w:lang w:eastAsia="en-US" w:bidi="en-US"/>
        </w:rPr>
        <w:t>/</w:t>
      </w:r>
      <w:r w:rsidRPr="004C7487">
        <w:rPr>
          <w:sz w:val="28"/>
          <w:szCs w:val="28"/>
          <w:lang w:val="en-US" w:eastAsia="en-US" w:bidi="en-US"/>
        </w:rPr>
        <w:t>hate</w:t>
      </w:r>
      <w:r w:rsidRPr="004C7487">
        <w:rPr>
          <w:sz w:val="28"/>
          <w:szCs w:val="28"/>
          <w:lang w:eastAsia="en-US" w:bidi="en-US"/>
        </w:rPr>
        <w:t xml:space="preserve"> </w:t>
      </w:r>
      <w:r w:rsidRPr="004C7487">
        <w:rPr>
          <w:sz w:val="28"/>
          <w:szCs w:val="28"/>
          <w:lang w:val="en-US" w:eastAsia="en-US" w:bidi="en-US"/>
        </w:rPr>
        <w:t>doing</w:t>
      </w:r>
      <w:r w:rsidRPr="004C7487">
        <w:rPr>
          <w:sz w:val="28"/>
          <w:szCs w:val="28"/>
          <w:lang w:eastAsia="en-US" w:bidi="en-US"/>
        </w:rPr>
        <w:t xml:space="preserve"> </w:t>
      </w:r>
      <w:r w:rsidRPr="004C7487">
        <w:rPr>
          <w:sz w:val="28"/>
          <w:szCs w:val="28"/>
          <w:lang w:val="en-US" w:eastAsia="en-US" w:bidi="en-US"/>
        </w:rPr>
        <w:t>smth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конструкции</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глаголами</w:t>
      </w:r>
      <w:r w:rsidRPr="004C7487">
        <w:rPr>
          <w:sz w:val="28"/>
          <w:szCs w:val="28"/>
          <w:lang w:val="en-US"/>
        </w:rPr>
        <w:t xml:space="preserve"> </w:t>
      </w:r>
      <w:r w:rsidRPr="004C7487">
        <w:rPr>
          <w:sz w:val="28"/>
          <w:szCs w:val="28"/>
          <w:lang w:val="en-US" w:eastAsia="en-US" w:bidi="en-US"/>
        </w:rPr>
        <w:t xml:space="preserve">to stop, to remember, to forget </w:t>
      </w:r>
      <w:r w:rsidRPr="004C7487">
        <w:rPr>
          <w:sz w:val="28"/>
          <w:szCs w:val="28"/>
          <w:lang w:val="en-US"/>
        </w:rPr>
        <w:t>(</w:t>
      </w:r>
      <w:r w:rsidRPr="004C7487">
        <w:rPr>
          <w:sz w:val="28"/>
          <w:szCs w:val="28"/>
        </w:rPr>
        <w:t>разница</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значении</w:t>
      </w:r>
      <w:r w:rsidRPr="004C7487">
        <w:rPr>
          <w:sz w:val="28"/>
          <w:szCs w:val="28"/>
          <w:lang w:val="en-US"/>
        </w:rPr>
        <w:t xml:space="preserve"> </w:t>
      </w:r>
      <w:r w:rsidRPr="004C7487">
        <w:rPr>
          <w:sz w:val="28"/>
          <w:szCs w:val="28"/>
          <w:lang w:val="en-US" w:eastAsia="en-US" w:bidi="en-US"/>
        </w:rPr>
        <w:t xml:space="preserve">to stop doing smth </w:t>
      </w:r>
      <w:r w:rsidRPr="004C7487">
        <w:rPr>
          <w:sz w:val="28"/>
          <w:szCs w:val="28"/>
        </w:rPr>
        <w:t>и</w:t>
      </w:r>
      <w:r w:rsidRPr="004C7487">
        <w:rPr>
          <w:sz w:val="28"/>
          <w:szCs w:val="28"/>
          <w:lang w:val="en-US"/>
        </w:rPr>
        <w:t xml:space="preserve"> </w:t>
      </w:r>
      <w:r w:rsidRPr="004C7487">
        <w:rPr>
          <w:sz w:val="28"/>
          <w:szCs w:val="28"/>
          <w:lang w:val="en-US" w:eastAsia="en-US" w:bidi="en-US"/>
        </w:rPr>
        <w:t>to stop to do smth);</w:t>
      </w:r>
    </w:p>
    <w:p w:rsidR="00BA3FD6" w:rsidRPr="004C7487" w:rsidRDefault="00F70A16">
      <w:pPr>
        <w:pStyle w:val="24"/>
        <w:shd w:val="clear" w:color="auto" w:fill="auto"/>
        <w:spacing w:line="470" w:lineRule="exact"/>
        <w:ind w:firstLine="720"/>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It takes me ... to do smth; </w:t>
      </w: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used to + </w:t>
      </w:r>
      <w:r w:rsidRPr="004C7487">
        <w:rPr>
          <w:sz w:val="28"/>
          <w:szCs w:val="28"/>
        </w:rPr>
        <w:t>инфинитив</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be/get used to smth, be/get used to doing smth; </w:t>
      </w:r>
      <w:r w:rsidRPr="004C7487">
        <w:rPr>
          <w:sz w:val="28"/>
          <w:szCs w:val="28"/>
        </w:rPr>
        <w:t>конструкции</w:t>
      </w:r>
      <w:r w:rsidRPr="004C7487">
        <w:rPr>
          <w:sz w:val="28"/>
          <w:szCs w:val="28"/>
          <w:lang w:val="en-US"/>
        </w:rPr>
        <w:t xml:space="preserve"> </w:t>
      </w:r>
      <w:r w:rsidRPr="004C7487">
        <w:rPr>
          <w:sz w:val="28"/>
          <w:szCs w:val="28"/>
          <w:lang w:val="en-US" w:eastAsia="en-US" w:bidi="en-US"/>
        </w:rPr>
        <w:t xml:space="preserve">I prefer, I’d prefer, I’d rather prefer, </w:t>
      </w:r>
      <w:r w:rsidRPr="004C7487">
        <w:rPr>
          <w:sz w:val="28"/>
          <w:szCs w:val="28"/>
        </w:rPr>
        <w:t>выражающие</w:t>
      </w:r>
      <w:r w:rsidRPr="004C7487">
        <w:rPr>
          <w:sz w:val="28"/>
          <w:szCs w:val="28"/>
          <w:lang w:val="en-US"/>
        </w:rPr>
        <w:t xml:space="preserve"> </w:t>
      </w:r>
      <w:r w:rsidRPr="004C7487">
        <w:rPr>
          <w:sz w:val="28"/>
          <w:szCs w:val="28"/>
        </w:rPr>
        <w:t>предпочтение</w:t>
      </w:r>
      <w:r w:rsidRPr="004C7487">
        <w:rPr>
          <w:sz w:val="28"/>
          <w:szCs w:val="28"/>
          <w:lang w:val="en-US"/>
        </w:rPr>
        <w:t xml:space="preserve">, </w:t>
      </w:r>
      <w:r w:rsidRPr="004C7487">
        <w:rPr>
          <w:sz w:val="28"/>
          <w:szCs w:val="28"/>
        </w:rPr>
        <w:t>а</w:t>
      </w:r>
      <w:r w:rsidRPr="004C7487">
        <w:rPr>
          <w:sz w:val="28"/>
          <w:szCs w:val="28"/>
          <w:lang w:val="en-US"/>
        </w:rPr>
        <w:t xml:space="preserve"> </w:t>
      </w:r>
      <w:r w:rsidRPr="004C7487">
        <w:rPr>
          <w:sz w:val="28"/>
          <w:szCs w:val="28"/>
        </w:rPr>
        <w:t>также</w:t>
      </w:r>
      <w:r w:rsidRPr="004C7487">
        <w:rPr>
          <w:sz w:val="28"/>
          <w:szCs w:val="28"/>
          <w:lang w:val="en-US"/>
        </w:rPr>
        <w:t xml:space="preserve"> </w:t>
      </w:r>
      <w:r w:rsidRPr="004C7487">
        <w:rPr>
          <w:sz w:val="28"/>
          <w:szCs w:val="28"/>
        </w:rPr>
        <w:t>конструкций</w:t>
      </w:r>
      <w:r w:rsidRPr="004C7487">
        <w:rPr>
          <w:sz w:val="28"/>
          <w:szCs w:val="28"/>
          <w:lang w:val="en-US"/>
        </w:rPr>
        <w:t xml:space="preserve"> </w:t>
      </w:r>
      <w:r w:rsidRPr="004C7487">
        <w:rPr>
          <w:sz w:val="28"/>
          <w:szCs w:val="28"/>
          <w:lang w:val="en-US" w:eastAsia="en-US" w:bidi="en-US"/>
        </w:rPr>
        <w:t>I’d rather, You’d better;</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подлежащее, выраженное собирательным существительным </w:t>
      </w:r>
      <w:r w:rsidRPr="004C7487">
        <w:rPr>
          <w:sz w:val="28"/>
          <w:szCs w:val="28"/>
          <w:lang w:eastAsia="en-US" w:bidi="en-US"/>
        </w:rPr>
        <w:t>(</w:t>
      </w:r>
      <w:r w:rsidRPr="004C7487">
        <w:rPr>
          <w:sz w:val="28"/>
          <w:szCs w:val="28"/>
          <w:lang w:val="en-US" w:eastAsia="en-US" w:bidi="en-US"/>
        </w:rPr>
        <w:t>family</w:t>
      </w:r>
      <w:r w:rsidRPr="004C7487">
        <w:rPr>
          <w:sz w:val="28"/>
          <w:szCs w:val="28"/>
          <w:lang w:eastAsia="en-US" w:bidi="en-US"/>
        </w:rPr>
        <w:t xml:space="preserve">, </w:t>
      </w:r>
      <w:r w:rsidRPr="004C7487">
        <w:rPr>
          <w:sz w:val="28"/>
          <w:szCs w:val="28"/>
          <w:lang w:val="en-US" w:eastAsia="en-US" w:bidi="en-US"/>
        </w:rPr>
        <w:t>police</w:t>
      </w:r>
      <w:r w:rsidRPr="004C7487">
        <w:rPr>
          <w:sz w:val="28"/>
          <w:szCs w:val="28"/>
          <w:lang w:eastAsia="en-US" w:bidi="en-US"/>
        </w:rPr>
        <w:t xml:space="preserve">), </w:t>
      </w:r>
      <w:r w:rsidRPr="004C7487">
        <w:rPr>
          <w:sz w:val="28"/>
          <w:szCs w:val="28"/>
        </w:rPr>
        <w:t>и его согласование со сказуемым;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(правильные и неправильные)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Simple</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w:t>
      </w:r>
      <w:r w:rsidRPr="004C7487">
        <w:rPr>
          <w:sz w:val="28"/>
          <w:szCs w:val="28"/>
          <w:lang w:val="en-US" w:eastAsia="en-US" w:bidi="en-US"/>
        </w:rPr>
        <w:t>Future</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Present</w:t>
      </w:r>
      <w:r w:rsidRPr="004C7487">
        <w:rPr>
          <w:sz w:val="28"/>
          <w:szCs w:val="28"/>
          <w:lang w:eastAsia="en-US" w:bidi="en-US"/>
        </w:rPr>
        <w:t xml:space="preserve"> </w:t>
      </w:r>
      <w:r w:rsidRPr="004C7487">
        <w:rPr>
          <w:sz w:val="28"/>
          <w:szCs w:val="28"/>
          <w:lang w:val="en-US" w:eastAsia="en-US" w:bidi="en-US"/>
        </w:rPr>
        <w:t>Perfect</w:t>
      </w:r>
      <w:r w:rsidRPr="004C7487">
        <w:rPr>
          <w:sz w:val="28"/>
          <w:szCs w:val="28"/>
          <w:lang w:eastAsia="en-US" w:bidi="en-US"/>
        </w:rPr>
        <w:t xml:space="preserve"> </w:t>
      </w:r>
      <w:r w:rsidRPr="004C7487">
        <w:rPr>
          <w:sz w:val="28"/>
          <w:szCs w:val="28"/>
          <w:lang w:val="en-US" w:eastAsia="en-US" w:bidi="en-US"/>
        </w:rPr>
        <w:t>Continuous</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lang w:val="en-US" w:eastAsia="en-US" w:bidi="en-US"/>
        </w:rPr>
        <w:t>Future</w:t>
      </w:r>
      <w:r w:rsidRPr="004C7487">
        <w:rPr>
          <w:sz w:val="28"/>
          <w:szCs w:val="28"/>
          <w:lang w:eastAsia="en-US" w:bidi="en-US"/>
        </w:rPr>
        <w:t>-</w:t>
      </w:r>
      <w:r w:rsidRPr="004C7487">
        <w:rPr>
          <w:sz w:val="28"/>
          <w:szCs w:val="28"/>
          <w:lang w:val="en-US" w:eastAsia="en-US" w:bidi="en-US"/>
        </w:rPr>
        <w:t>in</w:t>
      </w:r>
      <w:r w:rsidRPr="004C7487">
        <w:rPr>
          <w:sz w:val="28"/>
          <w:szCs w:val="28"/>
          <w:lang w:eastAsia="en-US" w:bidi="en-US"/>
        </w:rPr>
        <w:t>-</w:t>
      </w:r>
      <w:r w:rsidRPr="004C7487">
        <w:rPr>
          <w:sz w:val="28"/>
          <w:szCs w:val="28"/>
          <w:lang w:val="en-US" w:eastAsia="en-US" w:bidi="en-US"/>
        </w:rPr>
        <w:t>the</w:t>
      </w:r>
      <w:r w:rsidRPr="004C7487">
        <w:rPr>
          <w:sz w:val="28"/>
          <w:szCs w:val="28"/>
          <w:lang w:eastAsia="en-US" w:bidi="en-US"/>
        </w:rPr>
        <w:t>-</w:t>
      </w:r>
      <w:r w:rsidRPr="004C7487">
        <w:rPr>
          <w:sz w:val="28"/>
          <w:szCs w:val="28"/>
          <w:lang w:val="en-US" w:eastAsia="en-US" w:bidi="en-US"/>
        </w:rPr>
        <w:t>Past</w:t>
      </w:r>
      <w:r w:rsidRPr="004C7487">
        <w:rPr>
          <w:sz w:val="28"/>
          <w:szCs w:val="28"/>
          <w:lang w:eastAsia="en-US" w:bidi="en-US"/>
        </w:rPr>
        <w:t xml:space="preserve"> </w:t>
      </w:r>
      <w:r w:rsidRPr="004C7487">
        <w:rPr>
          <w:sz w:val="28"/>
          <w:szCs w:val="28"/>
          <w:lang w:val="en-US" w:eastAsia="en-US" w:bidi="en-US"/>
        </w:rPr>
        <w:t>Tense</w:t>
      </w:r>
      <w:r w:rsidRPr="004C7487">
        <w:rPr>
          <w:sz w:val="28"/>
          <w:szCs w:val="28"/>
          <w:lang w:eastAsia="en-US" w:bidi="en-US"/>
        </w:rPr>
        <w:t xml:space="preserve">) </w:t>
      </w:r>
      <w:r w:rsidRPr="004C7487">
        <w:rPr>
          <w:sz w:val="28"/>
          <w:szCs w:val="28"/>
        </w:rPr>
        <w:t>и наиболее употребительных формах</w:t>
      </w:r>
    </w:p>
    <w:p w:rsidR="00BA3FD6" w:rsidRPr="004C7487" w:rsidRDefault="00F70A16">
      <w:pPr>
        <w:pStyle w:val="24"/>
        <w:shd w:val="clear" w:color="auto" w:fill="auto"/>
        <w:spacing w:line="470" w:lineRule="exact"/>
        <w:rPr>
          <w:sz w:val="28"/>
          <w:szCs w:val="28"/>
          <w:lang w:val="en-US"/>
        </w:rPr>
      </w:pPr>
      <w:r w:rsidRPr="004C7487">
        <w:rPr>
          <w:sz w:val="28"/>
          <w:szCs w:val="28"/>
        </w:rPr>
        <w:lastRenderedPageBreak/>
        <w:t>страдательного</w:t>
      </w:r>
      <w:r w:rsidRPr="004C7487">
        <w:rPr>
          <w:sz w:val="28"/>
          <w:szCs w:val="28"/>
          <w:lang w:val="en-US"/>
        </w:rPr>
        <w:t xml:space="preserve"> </w:t>
      </w:r>
      <w:r w:rsidRPr="004C7487">
        <w:rPr>
          <w:sz w:val="28"/>
          <w:szCs w:val="28"/>
        </w:rPr>
        <w:t>залога</w:t>
      </w:r>
      <w:r w:rsidRPr="004C7487">
        <w:rPr>
          <w:sz w:val="28"/>
          <w:szCs w:val="28"/>
          <w:lang w:val="en-US"/>
        </w:rPr>
        <w:t xml:space="preserve"> </w:t>
      </w:r>
      <w:r w:rsidRPr="004C7487">
        <w:rPr>
          <w:sz w:val="28"/>
          <w:szCs w:val="28"/>
          <w:lang w:val="en-US" w:eastAsia="en-US" w:bidi="en-US"/>
        </w:rPr>
        <w:t>(Present/Past Simple Passive, Present Perfect Passive);</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конструкция</w:t>
      </w:r>
      <w:r w:rsidRPr="004C7487">
        <w:rPr>
          <w:sz w:val="28"/>
          <w:szCs w:val="28"/>
          <w:lang w:val="en-US"/>
        </w:rPr>
        <w:t xml:space="preserve"> </w:t>
      </w:r>
      <w:r w:rsidRPr="004C7487">
        <w:rPr>
          <w:sz w:val="28"/>
          <w:szCs w:val="28"/>
          <w:lang w:val="en-US" w:eastAsia="en-US" w:bidi="en-US"/>
        </w:rPr>
        <w:t xml:space="preserve">to be going to, </w:t>
      </w:r>
      <w:r w:rsidRPr="004C7487">
        <w:rPr>
          <w:sz w:val="28"/>
          <w:szCs w:val="28"/>
        </w:rPr>
        <w:t>формы</w:t>
      </w:r>
      <w:r w:rsidRPr="004C7487">
        <w:rPr>
          <w:sz w:val="28"/>
          <w:szCs w:val="28"/>
          <w:lang w:val="en-US"/>
        </w:rPr>
        <w:t xml:space="preserve"> </w:t>
      </w:r>
      <w:r w:rsidRPr="004C7487">
        <w:rPr>
          <w:sz w:val="28"/>
          <w:szCs w:val="28"/>
          <w:lang w:val="en-US" w:eastAsia="en-US" w:bidi="en-US"/>
        </w:rPr>
        <w:t xml:space="preserve">Future Simple Tense </w:t>
      </w:r>
      <w:r w:rsidRPr="004C7487">
        <w:rPr>
          <w:sz w:val="28"/>
          <w:szCs w:val="28"/>
        </w:rPr>
        <w:t>и</w:t>
      </w:r>
      <w:r w:rsidRPr="004C7487">
        <w:rPr>
          <w:sz w:val="28"/>
          <w:szCs w:val="28"/>
          <w:lang w:val="en-US"/>
        </w:rPr>
        <w:t xml:space="preserve"> </w:t>
      </w:r>
      <w:r w:rsidRPr="004C7487">
        <w:rPr>
          <w:sz w:val="28"/>
          <w:szCs w:val="28"/>
          <w:lang w:val="en-US" w:eastAsia="en-US" w:bidi="en-US"/>
        </w:rPr>
        <w:t xml:space="preserve">Present Continuous Tense </w:t>
      </w:r>
      <w:r w:rsidRPr="004C7487">
        <w:rPr>
          <w:sz w:val="28"/>
          <w:szCs w:val="28"/>
        </w:rPr>
        <w:t>для</w:t>
      </w:r>
      <w:r w:rsidRPr="004C7487">
        <w:rPr>
          <w:sz w:val="28"/>
          <w:szCs w:val="28"/>
          <w:lang w:val="en-US"/>
        </w:rPr>
        <w:t xml:space="preserve"> </w:t>
      </w:r>
      <w:r w:rsidRPr="004C7487">
        <w:rPr>
          <w:sz w:val="28"/>
          <w:szCs w:val="28"/>
        </w:rPr>
        <w:t>выражения</w:t>
      </w:r>
      <w:r w:rsidRPr="004C7487">
        <w:rPr>
          <w:sz w:val="28"/>
          <w:szCs w:val="28"/>
          <w:lang w:val="en-US"/>
        </w:rPr>
        <w:t xml:space="preserve"> </w:t>
      </w:r>
      <w:r w:rsidRPr="004C7487">
        <w:rPr>
          <w:sz w:val="28"/>
          <w:szCs w:val="28"/>
        </w:rPr>
        <w:t>будущего</w:t>
      </w:r>
      <w:r w:rsidRPr="004C7487">
        <w:rPr>
          <w:sz w:val="28"/>
          <w:szCs w:val="28"/>
          <w:lang w:val="en-US"/>
        </w:rPr>
        <w:t xml:space="preserve"> </w:t>
      </w:r>
      <w:r w:rsidRPr="004C7487">
        <w:rPr>
          <w:sz w:val="28"/>
          <w:szCs w:val="28"/>
        </w:rPr>
        <w:t>действия</w:t>
      </w:r>
      <w:r w:rsidRPr="004C7487">
        <w:rPr>
          <w:sz w:val="28"/>
          <w:szCs w:val="28"/>
          <w:lang w:val="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rPr>
        <w:t>и</w:t>
      </w:r>
      <w:r w:rsidRPr="004C7487">
        <w:rPr>
          <w:sz w:val="28"/>
          <w:szCs w:val="28"/>
          <w:lang w:val="en-US"/>
        </w:rPr>
        <w:t xml:space="preserve"> </w:t>
      </w:r>
      <w:r w:rsidRPr="004C7487">
        <w:rPr>
          <w:sz w:val="28"/>
          <w:szCs w:val="28"/>
        </w:rPr>
        <w:t>их</w:t>
      </w:r>
      <w:r w:rsidRPr="004C7487">
        <w:rPr>
          <w:sz w:val="28"/>
          <w:szCs w:val="28"/>
          <w:lang w:val="en-US"/>
        </w:rPr>
        <w:t xml:space="preserve"> </w:t>
      </w:r>
      <w:r w:rsidRPr="004C7487">
        <w:rPr>
          <w:sz w:val="28"/>
          <w:szCs w:val="28"/>
        </w:rPr>
        <w:t>эквиваленты</w:t>
      </w:r>
      <w:r w:rsidRPr="004C7487">
        <w:rPr>
          <w:sz w:val="28"/>
          <w:szCs w:val="28"/>
          <w:lang w:val="en-US"/>
        </w:rPr>
        <w:t xml:space="preserve"> </w:t>
      </w:r>
      <w:r w:rsidRPr="004C7487">
        <w:rPr>
          <w:sz w:val="28"/>
          <w:szCs w:val="28"/>
          <w:lang w:val="en-US" w:eastAsia="en-US" w:bidi="en-US"/>
        </w:rPr>
        <w:t>(can/be able to, could, must/have to, may, might, should, shall, would, will, need);</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неличные</w:t>
      </w:r>
      <w:r w:rsidRPr="004C7487">
        <w:rPr>
          <w:sz w:val="28"/>
          <w:szCs w:val="28"/>
          <w:lang w:val="en-US"/>
        </w:rPr>
        <w:t xml:space="preserve"> </w:t>
      </w:r>
      <w:r w:rsidRPr="004C7487">
        <w:rPr>
          <w:sz w:val="28"/>
          <w:szCs w:val="28"/>
        </w:rPr>
        <w:t>формы</w:t>
      </w:r>
      <w:r w:rsidRPr="004C7487">
        <w:rPr>
          <w:sz w:val="28"/>
          <w:szCs w:val="28"/>
          <w:lang w:val="en-US"/>
        </w:rPr>
        <w:t xml:space="preserve"> </w:t>
      </w:r>
      <w:r w:rsidRPr="004C7487">
        <w:rPr>
          <w:sz w:val="28"/>
          <w:szCs w:val="28"/>
        </w:rPr>
        <w:t>глагола</w:t>
      </w:r>
      <w:r w:rsidRPr="004C7487">
        <w:rPr>
          <w:sz w:val="28"/>
          <w:szCs w:val="28"/>
          <w:lang w:val="en-US"/>
        </w:rPr>
        <w:t xml:space="preserve"> </w:t>
      </w:r>
      <w:r w:rsidRPr="004C7487">
        <w:rPr>
          <w:sz w:val="28"/>
          <w:szCs w:val="28"/>
          <w:lang w:val="en-US" w:eastAsia="en-US" w:bidi="en-US"/>
        </w:rPr>
        <w:t xml:space="preserve">- </w:t>
      </w:r>
      <w:r w:rsidRPr="004C7487">
        <w:rPr>
          <w:sz w:val="28"/>
          <w:szCs w:val="28"/>
        </w:rPr>
        <w:t>инфинитив</w:t>
      </w:r>
      <w:r w:rsidRPr="004C7487">
        <w:rPr>
          <w:sz w:val="28"/>
          <w:szCs w:val="28"/>
          <w:lang w:val="en-US"/>
        </w:rPr>
        <w:t xml:space="preserve">, </w:t>
      </w:r>
      <w:r w:rsidRPr="004C7487">
        <w:rPr>
          <w:sz w:val="28"/>
          <w:szCs w:val="28"/>
        </w:rPr>
        <w:t>герундий</w:t>
      </w:r>
      <w:r w:rsidRPr="004C7487">
        <w:rPr>
          <w:sz w:val="28"/>
          <w:szCs w:val="28"/>
          <w:lang w:val="en-US"/>
        </w:rPr>
        <w:t xml:space="preserve">, </w:t>
      </w:r>
      <w:r w:rsidRPr="004C7487">
        <w:rPr>
          <w:sz w:val="28"/>
          <w:szCs w:val="28"/>
        </w:rPr>
        <w:t>причастие</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 </w:t>
      </w:r>
      <w:r w:rsidRPr="004C7487">
        <w:rPr>
          <w:sz w:val="28"/>
          <w:szCs w:val="28"/>
        </w:rPr>
        <w:t>и</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II), </w:t>
      </w:r>
      <w:r w:rsidRPr="004C7487">
        <w:rPr>
          <w:sz w:val="28"/>
          <w:szCs w:val="28"/>
        </w:rPr>
        <w:t>причастия</w:t>
      </w:r>
      <w:r w:rsidRPr="004C7487">
        <w:rPr>
          <w:sz w:val="28"/>
          <w:szCs w:val="28"/>
          <w:lang w:val="en-US"/>
        </w:rPr>
        <w:t xml:space="preserve"> </w:t>
      </w:r>
      <w:r w:rsidRPr="004C7487">
        <w:rPr>
          <w:sz w:val="28"/>
          <w:szCs w:val="28"/>
        </w:rPr>
        <w:t>в</w:t>
      </w:r>
      <w:r w:rsidRPr="004C7487">
        <w:rPr>
          <w:sz w:val="28"/>
          <w:szCs w:val="28"/>
          <w:lang w:val="en-US"/>
        </w:rPr>
        <w:t xml:space="preserve"> </w:t>
      </w:r>
      <w:r w:rsidRPr="004C7487">
        <w:rPr>
          <w:sz w:val="28"/>
          <w:szCs w:val="28"/>
        </w:rPr>
        <w:t>функции</w:t>
      </w:r>
      <w:r w:rsidRPr="004C7487">
        <w:rPr>
          <w:sz w:val="28"/>
          <w:szCs w:val="28"/>
          <w:lang w:val="en-US"/>
        </w:rPr>
        <w:t xml:space="preserve"> </w:t>
      </w:r>
      <w:r w:rsidRPr="004C7487">
        <w:rPr>
          <w:sz w:val="28"/>
          <w:szCs w:val="28"/>
        </w:rPr>
        <w:t>определения</w:t>
      </w:r>
      <w:r w:rsidRPr="004C7487">
        <w:rPr>
          <w:sz w:val="28"/>
          <w:szCs w:val="28"/>
          <w:lang w:val="en-US"/>
        </w:rPr>
        <w:t xml:space="preserve"> </w:t>
      </w:r>
      <w:r w:rsidRPr="004C7487">
        <w:rPr>
          <w:sz w:val="28"/>
          <w:szCs w:val="28"/>
          <w:lang w:val="en-US" w:eastAsia="en-US" w:bidi="en-US"/>
        </w:rPr>
        <w:t xml:space="preserve">(Participle </w:t>
      </w:r>
      <w:r w:rsidRPr="004C7487">
        <w:rPr>
          <w:sz w:val="28"/>
          <w:szCs w:val="28"/>
          <w:lang w:val="en-US"/>
        </w:rPr>
        <w:t xml:space="preserve">I - </w:t>
      </w:r>
      <w:r w:rsidRPr="004C7487">
        <w:rPr>
          <w:sz w:val="28"/>
          <w:szCs w:val="28"/>
          <w:lang w:val="en-US" w:eastAsia="en-US" w:bidi="en-US"/>
        </w:rPr>
        <w:t xml:space="preserve">a playing child, Participle </w:t>
      </w:r>
      <w:r w:rsidRPr="004C7487">
        <w:rPr>
          <w:sz w:val="28"/>
          <w:szCs w:val="28"/>
          <w:lang w:val="en-US"/>
        </w:rPr>
        <w:t xml:space="preserve">II - </w:t>
      </w:r>
      <w:r w:rsidRPr="004C7487">
        <w:rPr>
          <w:sz w:val="28"/>
          <w:szCs w:val="28"/>
          <w:lang w:val="en-US" w:eastAsia="en-US" w:bidi="en-US"/>
        </w:rPr>
        <w:t>a written text);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существительные во множественном числе,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неисчисляемые имена существительные, имеющие форму только множественного числа;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притяжательный падеж имён существительных;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порядок следования нескольких прилагательных (мнение - размер - возраст - цвет - происхождение);</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слова</w:t>
      </w:r>
      <w:r w:rsidRPr="004C7487">
        <w:rPr>
          <w:sz w:val="28"/>
          <w:szCs w:val="28"/>
          <w:lang w:val="en-US"/>
        </w:rPr>
        <w:t xml:space="preserve">, </w:t>
      </w:r>
      <w:r w:rsidRPr="004C7487">
        <w:rPr>
          <w:sz w:val="28"/>
          <w:szCs w:val="28"/>
        </w:rPr>
        <w:t>выражающие</w:t>
      </w:r>
      <w:r w:rsidRPr="004C7487">
        <w:rPr>
          <w:sz w:val="28"/>
          <w:szCs w:val="28"/>
          <w:lang w:val="en-US"/>
        </w:rPr>
        <w:t xml:space="preserve"> </w:t>
      </w:r>
      <w:r w:rsidRPr="004C7487">
        <w:rPr>
          <w:sz w:val="28"/>
          <w:szCs w:val="28"/>
        </w:rPr>
        <w:t>количество</w:t>
      </w:r>
      <w:r w:rsidRPr="004C7487">
        <w:rPr>
          <w:sz w:val="28"/>
          <w:szCs w:val="28"/>
          <w:lang w:val="en-US"/>
        </w:rPr>
        <w:t xml:space="preserve"> </w:t>
      </w:r>
      <w:r w:rsidRPr="004C7487">
        <w:rPr>
          <w:sz w:val="28"/>
          <w:szCs w:val="28"/>
          <w:lang w:val="en-US" w:eastAsia="en-US" w:bidi="en-US"/>
        </w:rPr>
        <w:t>(many/much, little/a little, few</w:t>
      </w:r>
      <w:r w:rsidRPr="004C7487">
        <w:rPr>
          <w:sz w:val="28"/>
          <w:szCs w:val="28"/>
          <w:lang w:val="en-US"/>
        </w:rPr>
        <w:t>/</w:t>
      </w:r>
      <w:r w:rsidRPr="004C7487">
        <w:rPr>
          <w:sz w:val="28"/>
          <w:szCs w:val="28"/>
        </w:rPr>
        <w:t>а</w:t>
      </w:r>
      <w:r w:rsidRPr="004C7487">
        <w:rPr>
          <w:sz w:val="28"/>
          <w:szCs w:val="28"/>
          <w:lang w:val="en-US"/>
        </w:rPr>
        <w:t xml:space="preserve"> </w:t>
      </w:r>
      <w:r w:rsidRPr="004C7487">
        <w:rPr>
          <w:sz w:val="28"/>
          <w:szCs w:val="28"/>
          <w:lang w:val="en-US" w:eastAsia="en-US" w:bidi="en-US"/>
        </w:rPr>
        <w:t>few, a lot of);</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неопределённые местоимения и их производные, отрицательные местоимения попе, по и производные последнего </w:t>
      </w:r>
      <w:r w:rsidRPr="004C7487">
        <w:rPr>
          <w:sz w:val="28"/>
          <w:szCs w:val="28"/>
          <w:lang w:eastAsia="en-US" w:bidi="en-US"/>
        </w:rPr>
        <w:t>(</w:t>
      </w:r>
      <w:r w:rsidRPr="004C7487">
        <w:rPr>
          <w:sz w:val="28"/>
          <w:szCs w:val="28"/>
          <w:lang w:val="en-US" w:eastAsia="en-US" w:bidi="en-US"/>
        </w:rPr>
        <w:t>nobody</w:t>
      </w:r>
      <w:r w:rsidRPr="004C7487">
        <w:rPr>
          <w:sz w:val="28"/>
          <w:szCs w:val="28"/>
          <w:lang w:eastAsia="en-US" w:bidi="en-US"/>
        </w:rPr>
        <w:t xml:space="preserve">, </w:t>
      </w:r>
      <w:r w:rsidRPr="004C7487">
        <w:rPr>
          <w:sz w:val="28"/>
          <w:szCs w:val="28"/>
          <w:lang w:val="en-US" w:eastAsia="en-US" w:bidi="en-US"/>
        </w:rPr>
        <w:t>nothing</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времени, направления, предлоги, употребляемые с глаголами в страдательном залоге;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социокультурными знаниями и умениями: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знать/понимать речевые различия в ситуациях официального и неофициального общения в рамках тематического содержания речи и </w:t>
      </w:r>
      <w:r w:rsidRPr="004C7487">
        <w:rPr>
          <w:sz w:val="28"/>
          <w:szCs w:val="28"/>
        </w:rPr>
        <w:lastRenderedPageBreak/>
        <w:t>использовать лексико-грамматические средства с учётом этих различий;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проявлять уважение к иной культуре, соблюдать нормы вежливости в межкультурном общении;</w:t>
      </w:r>
    </w:p>
    <w:p w:rsidR="00BA3FD6" w:rsidRPr="004C7487" w:rsidRDefault="00F70A16">
      <w:pPr>
        <w:pStyle w:val="24"/>
        <w:shd w:val="clear" w:color="auto" w:fill="auto"/>
        <w:tabs>
          <w:tab w:val="left" w:pos="4222"/>
          <w:tab w:val="right" w:pos="9745"/>
        </w:tabs>
        <w:spacing w:line="470" w:lineRule="exact"/>
        <w:ind w:firstLine="720"/>
        <w:jc w:val="both"/>
        <w:rPr>
          <w:sz w:val="28"/>
          <w:szCs w:val="28"/>
        </w:rPr>
      </w:pPr>
      <w:r w:rsidRPr="004C7487">
        <w:rPr>
          <w:sz w:val="28"/>
          <w:szCs w:val="28"/>
        </w:rPr>
        <w:t>владеть компенсаторными</w:t>
      </w:r>
      <w:r w:rsidRPr="004C7487">
        <w:rPr>
          <w:sz w:val="28"/>
          <w:szCs w:val="28"/>
        </w:rPr>
        <w:tab/>
        <w:t>умениями, позволяющими в</w:t>
      </w:r>
      <w:r w:rsidRPr="004C7487">
        <w:rPr>
          <w:sz w:val="28"/>
          <w:szCs w:val="28"/>
        </w:rPr>
        <w:tab/>
        <w:t>случае сбоя</w:t>
      </w:r>
    </w:p>
    <w:p w:rsidR="00BA3FD6" w:rsidRPr="004C7487" w:rsidRDefault="00F70A16">
      <w:pPr>
        <w:pStyle w:val="24"/>
        <w:shd w:val="clear" w:color="auto" w:fill="auto"/>
        <w:tabs>
          <w:tab w:val="right" w:pos="4013"/>
          <w:tab w:val="left" w:pos="4222"/>
          <w:tab w:val="right" w:pos="9745"/>
        </w:tabs>
        <w:spacing w:line="470" w:lineRule="exact"/>
        <w:jc w:val="both"/>
        <w:rPr>
          <w:sz w:val="28"/>
          <w:szCs w:val="28"/>
        </w:rPr>
      </w:pPr>
      <w:r w:rsidRPr="004C7487">
        <w:rPr>
          <w:sz w:val="28"/>
          <w:szCs w:val="28"/>
        </w:rPr>
        <w:t>коммуникации, а также в условиях дефицита языковых средств: использовать различные приёмы</w:t>
      </w:r>
      <w:r w:rsidRPr="004C7487">
        <w:rPr>
          <w:sz w:val="28"/>
          <w:szCs w:val="28"/>
        </w:rPr>
        <w:tab/>
        <w:t>переработки</w:t>
      </w:r>
      <w:r w:rsidRPr="004C7487">
        <w:rPr>
          <w:sz w:val="28"/>
          <w:szCs w:val="28"/>
        </w:rPr>
        <w:tab/>
        <w:t>информации: при говорении</w:t>
      </w:r>
      <w:r w:rsidRPr="004C7487">
        <w:rPr>
          <w:sz w:val="28"/>
          <w:szCs w:val="28"/>
        </w:rPr>
        <w:tab/>
        <w:t>- переспрос,</w:t>
      </w:r>
    </w:p>
    <w:p w:rsidR="00BA3FD6" w:rsidRPr="004C7487" w:rsidRDefault="00F70A16">
      <w:pPr>
        <w:pStyle w:val="24"/>
        <w:shd w:val="clear" w:color="auto" w:fill="auto"/>
        <w:tabs>
          <w:tab w:val="left" w:pos="730"/>
          <w:tab w:val="right" w:pos="4013"/>
          <w:tab w:val="left" w:pos="4222"/>
          <w:tab w:val="right" w:pos="9745"/>
        </w:tabs>
        <w:spacing w:line="470" w:lineRule="exact"/>
        <w:jc w:val="both"/>
        <w:rPr>
          <w:sz w:val="28"/>
          <w:szCs w:val="28"/>
        </w:rPr>
      </w:pPr>
      <w:r w:rsidRPr="004C7487">
        <w:rPr>
          <w:sz w:val="28"/>
          <w:szCs w:val="28"/>
        </w:rPr>
        <w:t>при</w:t>
      </w:r>
      <w:r w:rsidRPr="004C7487">
        <w:rPr>
          <w:sz w:val="28"/>
          <w:szCs w:val="28"/>
        </w:rPr>
        <w:tab/>
        <w:t>говорении и</w:t>
      </w:r>
      <w:r w:rsidRPr="004C7487">
        <w:rPr>
          <w:sz w:val="28"/>
          <w:szCs w:val="28"/>
        </w:rPr>
        <w:tab/>
        <w:t>письме -</w:t>
      </w:r>
      <w:r w:rsidRPr="004C7487">
        <w:rPr>
          <w:sz w:val="28"/>
          <w:szCs w:val="28"/>
        </w:rPr>
        <w:tab/>
        <w:t>описание/перифраз/толкование,</w:t>
      </w:r>
      <w:r w:rsidRPr="004C7487">
        <w:rPr>
          <w:sz w:val="28"/>
          <w:szCs w:val="28"/>
        </w:rPr>
        <w:tab/>
        <w:t>при чтении</w:t>
      </w:r>
    </w:p>
    <w:p w:rsidR="00BA3FD6" w:rsidRPr="004C7487" w:rsidRDefault="00F70A16">
      <w:pPr>
        <w:pStyle w:val="24"/>
        <w:shd w:val="clear" w:color="auto" w:fill="auto"/>
        <w:spacing w:line="470" w:lineRule="exact"/>
        <w:jc w:val="both"/>
        <w:rPr>
          <w:sz w:val="28"/>
          <w:szCs w:val="28"/>
        </w:rPr>
      </w:pPr>
      <w:r w:rsidRPr="004C7487">
        <w:rPr>
          <w:sz w:val="28"/>
          <w:szCs w:val="28"/>
        </w:rPr>
        <w:t>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метапредметными умениями, позволяющими совершенствовать учебную деятельность по овладению иностранным языком;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4C7487" w:rsidRDefault="00F70A16">
      <w:pPr>
        <w:pStyle w:val="24"/>
        <w:shd w:val="clear" w:color="auto" w:fill="auto"/>
        <w:tabs>
          <w:tab w:val="right" w:pos="4013"/>
          <w:tab w:val="left" w:pos="4238"/>
          <w:tab w:val="right" w:pos="9745"/>
        </w:tabs>
        <w:spacing w:line="470" w:lineRule="exact"/>
        <w:ind w:firstLine="720"/>
        <w:jc w:val="both"/>
        <w:rPr>
          <w:sz w:val="28"/>
          <w:szCs w:val="28"/>
        </w:rPr>
      </w:pPr>
      <w:r w:rsidRPr="004C7487">
        <w:rPr>
          <w:sz w:val="28"/>
          <w:szCs w:val="28"/>
        </w:rPr>
        <w:t>использовать</w:t>
      </w:r>
      <w:r w:rsidRPr="004C7487">
        <w:rPr>
          <w:sz w:val="28"/>
          <w:szCs w:val="28"/>
        </w:rPr>
        <w:tab/>
        <w:t>иноязычные</w:t>
      </w:r>
      <w:r w:rsidRPr="004C7487">
        <w:rPr>
          <w:sz w:val="28"/>
          <w:szCs w:val="28"/>
        </w:rPr>
        <w:tab/>
        <w:t>словари и справочники, в</w:t>
      </w:r>
      <w:r w:rsidRPr="004C7487">
        <w:rPr>
          <w:sz w:val="28"/>
          <w:szCs w:val="28"/>
        </w:rPr>
        <w:tab/>
        <w:t>том числе</w:t>
      </w:r>
    </w:p>
    <w:p w:rsidR="00BA3FD6" w:rsidRPr="004C7487" w:rsidRDefault="00F70A16">
      <w:pPr>
        <w:pStyle w:val="24"/>
        <w:shd w:val="clear" w:color="auto" w:fill="auto"/>
        <w:spacing w:line="470" w:lineRule="exact"/>
        <w:jc w:val="both"/>
        <w:rPr>
          <w:sz w:val="28"/>
          <w:szCs w:val="28"/>
        </w:rPr>
      </w:pPr>
      <w:r w:rsidRPr="004C7487">
        <w:rPr>
          <w:sz w:val="28"/>
          <w:szCs w:val="28"/>
        </w:rPr>
        <w:t>информационно-справочные системы в электронной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информационной безопасности в ситуациях повседневной жизни и при работе в сети Интернет.</w:t>
      </w:r>
    </w:p>
    <w:p w:rsidR="00BA3FD6" w:rsidRPr="004C7487" w:rsidRDefault="00F70A16" w:rsidP="0039582B">
      <w:pPr>
        <w:pStyle w:val="24"/>
        <w:numPr>
          <w:ilvl w:val="0"/>
          <w:numId w:val="39"/>
        </w:numPr>
        <w:shd w:val="clear" w:color="auto" w:fill="auto"/>
        <w:tabs>
          <w:tab w:val="left" w:pos="1129"/>
        </w:tabs>
        <w:spacing w:line="470" w:lineRule="exact"/>
        <w:ind w:firstLine="720"/>
        <w:jc w:val="both"/>
        <w:rPr>
          <w:sz w:val="28"/>
          <w:szCs w:val="28"/>
          <w:highlight w:val="cyan"/>
        </w:rPr>
      </w:pPr>
      <w:r w:rsidRPr="004C7487">
        <w:rPr>
          <w:sz w:val="28"/>
          <w:szCs w:val="28"/>
          <w:highlight w:val="cyan"/>
        </w:rPr>
        <w:t>Федеральная рабочая программа по учебному предмету «Иностранный (немецкий) язык (базовый уровень)».</w:t>
      </w:r>
    </w:p>
    <w:p w:rsidR="00BA3FD6" w:rsidRPr="004C7487" w:rsidRDefault="00F70A16" w:rsidP="0039582B">
      <w:pPr>
        <w:pStyle w:val="24"/>
        <w:numPr>
          <w:ilvl w:val="1"/>
          <w:numId w:val="39"/>
        </w:numPr>
        <w:shd w:val="clear" w:color="auto" w:fill="auto"/>
        <w:tabs>
          <w:tab w:val="left" w:pos="1330"/>
        </w:tabs>
        <w:spacing w:line="470" w:lineRule="exact"/>
        <w:ind w:firstLine="720"/>
        <w:jc w:val="both"/>
        <w:rPr>
          <w:sz w:val="28"/>
          <w:szCs w:val="28"/>
        </w:rPr>
      </w:pPr>
      <w:r w:rsidRPr="004C7487">
        <w:rPr>
          <w:sz w:val="28"/>
          <w:szCs w:val="28"/>
        </w:rPr>
        <w:lastRenderedPageBreak/>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Pr="004C7487" w:rsidRDefault="00F70A16" w:rsidP="0039582B">
      <w:pPr>
        <w:pStyle w:val="24"/>
        <w:numPr>
          <w:ilvl w:val="1"/>
          <w:numId w:val="39"/>
        </w:numPr>
        <w:shd w:val="clear" w:color="auto" w:fill="auto"/>
        <w:tabs>
          <w:tab w:val="left" w:pos="1330"/>
        </w:tabs>
        <w:spacing w:line="470" w:lineRule="exact"/>
        <w:ind w:firstLine="720"/>
        <w:jc w:val="both"/>
        <w:rPr>
          <w:sz w:val="28"/>
          <w:szCs w:val="28"/>
        </w:rPr>
      </w:pPr>
      <w:r w:rsidRPr="004C7487">
        <w:rPr>
          <w:sz w:val="28"/>
          <w:szCs w:val="28"/>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4C7487" w:rsidRDefault="00F70A16" w:rsidP="0039582B">
      <w:pPr>
        <w:pStyle w:val="24"/>
        <w:numPr>
          <w:ilvl w:val="1"/>
          <w:numId w:val="39"/>
        </w:numPr>
        <w:shd w:val="clear" w:color="auto" w:fill="auto"/>
        <w:tabs>
          <w:tab w:val="left" w:pos="1330"/>
        </w:tabs>
        <w:spacing w:line="470" w:lineRule="exact"/>
        <w:ind w:firstLine="720"/>
        <w:jc w:val="both"/>
        <w:rPr>
          <w:sz w:val="28"/>
          <w:szCs w:val="28"/>
        </w:rPr>
      </w:pPr>
      <w:r w:rsidRPr="004C7487">
        <w:rPr>
          <w:sz w:val="28"/>
          <w:szCs w:val="28"/>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39"/>
        </w:numPr>
        <w:shd w:val="clear" w:color="auto" w:fill="auto"/>
        <w:tabs>
          <w:tab w:val="left" w:pos="1326"/>
        </w:tabs>
        <w:spacing w:line="470" w:lineRule="exact"/>
        <w:ind w:firstLine="720"/>
        <w:jc w:val="both"/>
        <w:rPr>
          <w:sz w:val="28"/>
          <w:szCs w:val="28"/>
        </w:rPr>
      </w:pPr>
      <w:r w:rsidRPr="004C7487">
        <w:rPr>
          <w:sz w:val="28"/>
          <w:szCs w:val="28"/>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39"/>
        </w:numPr>
        <w:shd w:val="clear" w:color="auto" w:fill="auto"/>
        <w:tabs>
          <w:tab w:val="left" w:pos="1369"/>
        </w:tabs>
        <w:spacing w:line="470"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39"/>
        </w:numPr>
        <w:shd w:val="clear" w:color="auto" w:fill="auto"/>
        <w:spacing w:line="470" w:lineRule="exact"/>
        <w:ind w:firstLine="720"/>
        <w:jc w:val="both"/>
        <w:rPr>
          <w:sz w:val="28"/>
          <w:szCs w:val="28"/>
        </w:rPr>
      </w:pPr>
      <w:r w:rsidRPr="004C7487">
        <w:rPr>
          <w:sz w:val="28"/>
          <w:szCs w:val="28"/>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4C7487" w:rsidRDefault="00F70A16" w:rsidP="0039582B">
      <w:pPr>
        <w:pStyle w:val="24"/>
        <w:numPr>
          <w:ilvl w:val="2"/>
          <w:numId w:val="39"/>
        </w:numPr>
        <w:shd w:val="clear" w:color="auto" w:fill="auto"/>
        <w:tabs>
          <w:tab w:val="left" w:pos="1537"/>
        </w:tabs>
        <w:spacing w:line="470" w:lineRule="exact"/>
        <w:ind w:firstLine="720"/>
        <w:jc w:val="both"/>
        <w:rPr>
          <w:sz w:val="28"/>
          <w:szCs w:val="28"/>
        </w:rPr>
      </w:pPr>
      <w:r w:rsidRPr="004C7487">
        <w:rPr>
          <w:sz w:val="28"/>
          <w:szCs w:val="28"/>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w:t>
      </w:r>
      <w:r w:rsidRPr="004C7487">
        <w:rPr>
          <w:sz w:val="28"/>
          <w:szCs w:val="28"/>
        </w:rPr>
        <w:lastRenderedPageBreak/>
        <w:t>тем, некоторого расширения объёма содержания и его детализации.</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 xml:space="preserve">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sidRPr="004C7487">
        <w:rPr>
          <w:sz w:val="28"/>
          <w:szCs w:val="28"/>
        </w:rPr>
        <w:lastRenderedPageBreak/>
        <w:t>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4C7487" w:rsidRDefault="00F70A16" w:rsidP="0039582B">
      <w:pPr>
        <w:pStyle w:val="24"/>
        <w:numPr>
          <w:ilvl w:val="2"/>
          <w:numId w:val="39"/>
        </w:numPr>
        <w:shd w:val="clear" w:color="auto" w:fill="auto"/>
        <w:tabs>
          <w:tab w:val="left" w:pos="1537"/>
        </w:tabs>
        <w:spacing w:line="470" w:lineRule="exact"/>
        <w:ind w:firstLine="720"/>
        <w:jc w:val="both"/>
        <w:rPr>
          <w:sz w:val="28"/>
          <w:szCs w:val="28"/>
        </w:rPr>
      </w:pPr>
      <w:r w:rsidRPr="004C7487">
        <w:rPr>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4C7487" w:rsidRDefault="00F70A16" w:rsidP="0039582B">
      <w:pPr>
        <w:pStyle w:val="24"/>
        <w:numPr>
          <w:ilvl w:val="2"/>
          <w:numId w:val="39"/>
        </w:numPr>
        <w:shd w:val="clear" w:color="auto" w:fill="auto"/>
        <w:tabs>
          <w:tab w:val="left" w:pos="1532"/>
        </w:tabs>
        <w:spacing w:line="470" w:lineRule="exact"/>
        <w:ind w:firstLine="720"/>
        <w:jc w:val="both"/>
        <w:rPr>
          <w:sz w:val="28"/>
          <w:szCs w:val="28"/>
        </w:rPr>
      </w:pPr>
      <w:r w:rsidRPr="004C7487">
        <w:rPr>
          <w:sz w:val="28"/>
          <w:szCs w:val="28"/>
        </w:rPr>
        <w:t>Возрастание значимости владения иностранными языками приводит к переосмыслению целей и содержания обучения предмету.</w:t>
      </w:r>
    </w:p>
    <w:p w:rsidR="00BA3FD6" w:rsidRPr="004C7487" w:rsidRDefault="00F70A16" w:rsidP="0039582B">
      <w:pPr>
        <w:pStyle w:val="24"/>
        <w:numPr>
          <w:ilvl w:val="2"/>
          <w:numId w:val="39"/>
        </w:numPr>
        <w:shd w:val="clear" w:color="auto" w:fill="auto"/>
        <w:tabs>
          <w:tab w:val="left" w:pos="1662"/>
        </w:tabs>
        <w:spacing w:line="470" w:lineRule="exact"/>
        <w:ind w:firstLine="720"/>
        <w:jc w:val="both"/>
        <w:rPr>
          <w:sz w:val="28"/>
          <w:szCs w:val="28"/>
        </w:rPr>
      </w:pPr>
      <w:r w:rsidRPr="004C7487">
        <w:rPr>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w:t>
      </w:r>
      <w:r w:rsidRPr="004C7487">
        <w:rPr>
          <w:sz w:val="28"/>
          <w:szCs w:val="28"/>
        </w:rPr>
        <w:lastRenderedPageBreak/>
        <w:t>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4C7487" w:rsidRDefault="00F70A16" w:rsidP="0039582B">
      <w:pPr>
        <w:pStyle w:val="24"/>
        <w:numPr>
          <w:ilvl w:val="2"/>
          <w:numId w:val="39"/>
        </w:numPr>
        <w:shd w:val="clear" w:color="auto" w:fill="auto"/>
        <w:tabs>
          <w:tab w:val="left" w:pos="1671"/>
        </w:tabs>
        <w:spacing w:line="470" w:lineRule="exact"/>
        <w:ind w:firstLine="720"/>
        <w:jc w:val="both"/>
        <w:rPr>
          <w:sz w:val="28"/>
          <w:szCs w:val="28"/>
        </w:rPr>
      </w:pPr>
      <w:r w:rsidRPr="004C7487">
        <w:rPr>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метапредметная/учебно-познавательная компетенция - развитие общих и специальных учебных умений, позволяющих совершенствовать учебную </w:t>
      </w:r>
      <w:r w:rsidRPr="004C7487">
        <w:rPr>
          <w:sz w:val="28"/>
          <w:szCs w:val="28"/>
        </w:rPr>
        <w:lastRenderedPageBreak/>
        <w:t>деятельность по овладению иностранным языком, удовлетворять с его помощью познавательные интересы в других областях знания.</w:t>
      </w:r>
    </w:p>
    <w:p w:rsidR="00BA3FD6" w:rsidRPr="004C7487" w:rsidRDefault="00F70A16" w:rsidP="0039582B">
      <w:pPr>
        <w:pStyle w:val="24"/>
        <w:numPr>
          <w:ilvl w:val="2"/>
          <w:numId w:val="39"/>
        </w:numPr>
        <w:shd w:val="clear" w:color="auto" w:fill="auto"/>
        <w:tabs>
          <w:tab w:val="left" w:pos="1705"/>
        </w:tabs>
        <w:spacing w:line="470" w:lineRule="exact"/>
        <w:ind w:firstLine="720"/>
        <w:jc w:val="both"/>
        <w:rPr>
          <w:sz w:val="28"/>
          <w:szCs w:val="28"/>
        </w:rPr>
      </w:pPr>
      <w:r w:rsidRPr="004C7487">
        <w:rPr>
          <w:sz w:val="28"/>
          <w:szCs w:val="28"/>
        </w:rPr>
        <w:t>Наряду с иноязычной коммуникативной компетенцией в процессе</w:t>
      </w:r>
    </w:p>
    <w:p w:rsidR="00BA3FD6" w:rsidRPr="004C7487" w:rsidRDefault="00F70A16">
      <w:pPr>
        <w:pStyle w:val="24"/>
        <w:shd w:val="clear" w:color="auto" w:fill="auto"/>
        <w:tabs>
          <w:tab w:val="left" w:pos="6346"/>
        </w:tabs>
        <w:spacing w:line="470" w:lineRule="exact"/>
        <w:jc w:val="both"/>
        <w:rPr>
          <w:sz w:val="28"/>
          <w:szCs w:val="28"/>
        </w:rPr>
      </w:pPr>
      <w:r w:rsidRPr="004C7487">
        <w:rPr>
          <w:sz w:val="28"/>
          <w:szCs w:val="28"/>
        </w:rPr>
        <w:t>овладения иностранным языком формируются ключевые универсальные учебные компетенции, включающие образовательную,</w:t>
      </w:r>
      <w:r w:rsidRPr="004C7487">
        <w:rPr>
          <w:sz w:val="28"/>
          <w:szCs w:val="28"/>
        </w:rPr>
        <w:tab/>
        <w:t>ценностно-ориентационную,</w:t>
      </w:r>
    </w:p>
    <w:p w:rsidR="00BA3FD6" w:rsidRPr="004C7487" w:rsidRDefault="00F70A16">
      <w:pPr>
        <w:pStyle w:val="24"/>
        <w:shd w:val="clear" w:color="auto" w:fill="auto"/>
        <w:spacing w:line="470" w:lineRule="exact"/>
        <w:jc w:val="both"/>
        <w:rPr>
          <w:sz w:val="28"/>
          <w:szCs w:val="28"/>
        </w:rPr>
      </w:pPr>
      <w:r w:rsidRPr="004C7487">
        <w:rPr>
          <w:sz w:val="28"/>
          <w:szCs w:val="28"/>
        </w:rPr>
        <w:t>общекультурную, учебно-познавательную, информационную, социально-трудовую и компетенцию личностного самосовершенствования.</w:t>
      </w:r>
    </w:p>
    <w:p w:rsidR="00BA3FD6" w:rsidRPr="004C7487" w:rsidRDefault="00F70A16" w:rsidP="0039582B">
      <w:pPr>
        <w:pStyle w:val="24"/>
        <w:numPr>
          <w:ilvl w:val="2"/>
          <w:numId w:val="39"/>
        </w:numPr>
        <w:shd w:val="clear" w:color="auto" w:fill="auto"/>
        <w:tabs>
          <w:tab w:val="left" w:pos="1671"/>
        </w:tabs>
        <w:spacing w:line="470" w:lineRule="exact"/>
        <w:ind w:firstLine="720"/>
        <w:jc w:val="both"/>
        <w:rPr>
          <w:sz w:val="28"/>
          <w:szCs w:val="28"/>
        </w:rPr>
      </w:pPr>
      <w:r w:rsidRPr="004C7487">
        <w:rPr>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4C7487">
        <w:rPr>
          <w:sz w:val="28"/>
          <w:szCs w:val="28"/>
        </w:rP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Pr="004C7487" w:rsidRDefault="00F70A16" w:rsidP="0039582B">
      <w:pPr>
        <w:pStyle w:val="24"/>
        <w:numPr>
          <w:ilvl w:val="2"/>
          <w:numId w:val="39"/>
        </w:numPr>
        <w:shd w:val="clear" w:color="auto" w:fill="auto"/>
        <w:tabs>
          <w:tab w:val="left" w:pos="1676"/>
        </w:tabs>
        <w:spacing w:line="470" w:lineRule="exact"/>
        <w:ind w:firstLine="720"/>
        <w:jc w:val="both"/>
        <w:rPr>
          <w:sz w:val="28"/>
          <w:szCs w:val="28"/>
        </w:rPr>
      </w:pPr>
      <w:r w:rsidRPr="004C7487">
        <w:rPr>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Pr="004C7487" w:rsidRDefault="00F70A16" w:rsidP="0039582B">
      <w:pPr>
        <w:pStyle w:val="24"/>
        <w:numPr>
          <w:ilvl w:val="2"/>
          <w:numId w:val="39"/>
        </w:numPr>
        <w:shd w:val="clear" w:color="auto" w:fill="auto"/>
        <w:tabs>
          <w:tab w:val="left" w:pos="1666"/>
        </w:tabs>
        <w:spacing w:line="470" w:lineRule="exact"/>
        <w:ind w:firstLine="720"/>
        <w:jc w:val="both"/>
        <w:rPr>
          <w:sz w:val="28"/>
          <w:szCs w:val="28"/>
        </w:rPr>
      </w:pPr>
      <w:r w:rsidRPr="004C7487">
        <w:rPr>
          <w:sz w:val="28"/>
          <w:szCs w:val="28"/>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Pr="004C7487" w:rsidRDefault="00F70A16" w:rsidP="0039582B">
      <w:pPr>
        <w:pStyle w:val="24"/>
        <w:numPr>
          <w:ilvl w:val="2"/>
          <w:numId w:val="39"/>
        </w:numPr>
        <w:shd w:val="clear" w:color="auto" w:fill="auto"/>
        <w:tabs>
          <w:tab w:val="left" w:pos="1666"/>
        </w:tabs>
        <w:spacing w:line="470" w:lineRule="exact"/>
        <w:ind w:firstLine="720"/>
        <w:jc w:val="both"/>
        <w:rPr>
          <w:sz w:val="28"/>
          <w:szCs w:val="28"/>
        </w:rPr>
      </w:pPr>
      <w:r w:rsidRPr="004C7487">
        <w:rPr>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Pr="004C7487" w:rsidRDefault="00F70A16">
      <w:pPr>
        <w:pStyle w:val="24"/>
        <w:shd w:val="clear" w:color="auto" w:fill="auto"/>
        <w:spacing w:line="470" w:lineRule="exact"/>
        <w:rPr>
          <w:sz w:val="28"/>
          <w:szCs w:val="28"/>
        </w:rPr>
      </w:pPr>
      <w:r w:rsidRPr="004C7487">
        <w:rPr>
          <w:sz w:val="28"/>
          <w:szCs w:val="28"/>
        </w:rPr>
        <w:t>на пороговом уровне.</w:t>
      </w:r>
    </w:p>
    <w:p w:rsidR="00BA3FD6" w:rsidRPr="004C7487" w:rsidRDefault="00F70A16" w:rsidP="0039582B">
      <w:pPr>
        <w:pStyle w:val="24"/>
        <w:numPr>
          <w:ilvl w:val="2"/>
          <w:numId w:val="39"/>
        </w:numPr>
        <w:shd w:val="clear" w:color="auto" w:fill="auto"/>
        <w:spacing w:line="470" w:lineRule="exact"/>
        <w:ind w:firstLine="720"/>
        <w:jc w:val="both"/>
        <w:rPr>
          <w:sz w:val="28"/>
          <w:szCs w:val="28"/>
        </w:rPr>
      </w:pPr>
      <w:r w:rsidRPr="004C7487">
        <w:rPr>
          <w:sz w:val="28"/>
          <w:szCs w:val="28"/>
        </w:rPr>
        <w:lastRenderedPageBreak/>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4C7487" w:rsidRDefault="00F70A16" w:rsidP="0039582B">
      <w:pPr>
        <w:pStyle w:val="24"/>
        <w:numPr>
          <w:ilvl w:val="2"/>
          <w:numId w:val="39"/>
        </w:numPr>
        <w:shd w:val="clear" w:color="auto" w:fill="auto"/>
        <w:tabs>
          <w:tab w:val="left" w:pos="1705"/>
        </w:tabs>
        <w:spacing w:line="470" w:lineRule="exact"/>
        <w:ind w:firstLine="720"/>
        <w:jc w:val="both"/>
        <w:rPr>
          <w:sz w:val="28"/>
          <w:szCs w:val="28"/>
        </w:rPr>
      </w:pPr>
      <w:r w:rsidRPr="004C7487">
        <w:rPr>
          <w:sz w:val="28"/>
          <w:szCs w:val="28"/>
        </w:rPr>
        <w:t>Программа по немецкому языку состоит из трёх разделов:</w:t>
      </w:r>
    </w:p>
    <w:p w:rsidR="00BA3FD6" w:rsidRPr="004C7487" w:rsidRDefault="00F70A16" w:rsidP="0039582B">
      <w:pPr>
        <w:pStyle w:val="24"/>
        <w:numPr>
          <w:ilvl w:val="0"/>
          <w:numId w:val="40"/>
        </w:numPr>
        <w:shd w:val="clear" w:color="auto" w:fill="auto"/>
        <w:tabs>
          <w:tab w:val="left" w:pos="1042"/>
        </w:tabs>
        <w:spacing w:line="470"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0"/>
          <w:numId w:val="40"/>
        </w:numPr>
        <w:shd w:val="clear" w:color="auto" w:fill="auto"/>
        <w:tabs>
          <w:tab w:val="left" w:pos="1033"/>
        </w:tabs>
        <w:spacing w:line="470" w:lineRule="exact"/>
        <w:ind w:firstLine="720"/>
        <w:jc w:val="both"/>
        <w:rPr>
          <w:sz w:val="28"/>
          <w:szCs w:val="28"/>
        </w:rPr>
      </w:pPr>
      <w:r w:rsidRPr="004C7487">
        <w:rPr>
          <w:sz w:val="28"/>
          <w:szCs w:val="28"/>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Pr="004C7487" w:rsidRDefault="00F70A16" w:rsidP="0039582B">
      <w:pPr>
        <w:pStyle w:val="24"/>
        <w:numPr>
          <w:ilvl w:val="0"/>
          <w:numId w:val="40"/>
        </w:numPr>
        <w:shd w:val="clear" w:color="auto" w:fill="auto"/>
        <w:tabs>
          <w:tab w:val="left" w:pos="1038"/>
        </w:tabs>
        <w:spacing w:line="470" w:lineRule="exact"/>
        <w:ind w:firstLine="720"/>
        <w:jc w:val="both"/>
        <w:rPr>
          <w:sz w:val="28"/>
          <w:szCs w:val="28"/>
        </w:rPr>
      </w:pPr>
      <w:r w:rsidRPr="004C7487">
        <w:rPr>
          <w:sz w:val="28"/>
          <w:szCs w:val="28"/>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98.6. Содержание обучения в 10 классе.</w:t>
      </w:r>
    </w:p>
    <w:p w:rsidR="00BA3FD6" w:rsidRPr="004C7487" w:rsidRDefault="00F70A16" w:rsidP="0039582B">
      <w:pPr>
        <w:pStyle w:val="24"/>
        <w:numPr>
          <w:ilvl w:val="0"/>
          <w:numId w:val="41"/>
        </w:numPr>
        <w:shd w:val="clear" w:color="auto" w:fill="auto"/>
        <w:tabs>
          <w:tab w:val="left" w:pos="1586"/>
        </w:tabs>
        <w:spacing w:line="470" w:lineRule="exact"/>
        <w:ind w:firstLine="720"/>
        <w:jc w:val="both"/>
        <w:rPr>
          <w:sz w:val="28"/>
          <w:szCs w:val="28"/>
        </w:rPr>
      </w:pPr>
      <w:r w:rsidRPr="004C7487">
        <w:rPr>
          <w:sz w:val="28"/>
          <w:szCs w:val="28"/>
        </w:rPr>
        <w:t>Коммуникативные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Внешность и характеристика человека, литературного персонажа.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Молодёжь в современном обществе. Досуг молодёжи: чтение, кино, театр, музыка, музеи, Интернет, компьютерные игры. Любовь и дружба.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Покупки: одежда, обувь и продукты питания. Карманные деньги. Молодёжная</w:t>
      </w:r>
    </w:p>
    <w:p w:rsidR="00BA3FD6" w:rsidRPr="004C7487" w:rsidRDefault="00F70A16">
      <w:pPr>
        <w:pStyle w:val="24"/>
        <w:shd w:val="clear" w:color="auto" w:fill="auto"/>
        <w:spacing w:line="470" w:lineRule="exact"/>
        <w:rPr>
          <w:sz w:val="28"/>
          <w:szCs w:val="28"/>
        </w:rPr>
      </w:pPr>
      <w:r w:rsidRPr="004C7487">
        <w:rPr>
          <w:sz w:val="28"/>
          <w:szCs w:val="28"/>
        </w:rPr>
        <w:t>мода.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Туризм. Виды отдыха. Путешествия по России и зарубежным странам.</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Проблемы экологии. Защита окружающей среды. Стихийные бедствия.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Условия проживания в городской/сельской местности.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Pr="004C7487" w:rsidRDefault="00F70A16" w:rsidP="0039582B">
      <w:pPr>
        <w:pStyle w:val="24"/>
        <w:numPr>
          <w:ilvl w:val="0"/>
          <w:numId w:val="42"/>
        </w:numPr>
        <w:shd w:val="clear" w:color="auto" w:fill="auto"/>
        <w:tabs>
          <w:tab w:val="left" w:pos="1802"/>
        </w:tabs>
        <w:spacing w:line="470" w:lineRule="exact"/>
        <w:ind w:firstLine="700"/>
        <w:jc w:val="both"/>
        <w:rPr>
          <w:sz w:val="28"/>
          <w:szCs w:val="28"/>
        </w:rPr>
      </w:pPr>
      <w:r w:rsidRPr="004C7487">
        <w:rPr>
          <w:sz w:val="28"/>
          <w:szCs w:val="28"/>
        </w:rPr>
        <w:lastRenderedPageBreak/>
        <w:t>Говорение.</w:t>
      </w:r>
    </w:p>
    <w:p w:rsidR="00BA3FD6" w:rsidRPr="004C7487" w:rsidRDefault="00F70A16">
      <w:pPr>
        <w:pStyle w:val="24"/>
        <w:shd w:val="clear" w:color="auto" w:fill="auto"/>
        <w:spacing w:line="470" w:lineRule="exact"/>
        <w:ind w:firstLine="700"/>
        <w:jc w:val="both"/>
        <w:rPr>
          <w:sz w:val="28"/>
          <w:szCs w:val="28"/>
        </w:rPr>
        <w:sectPr w:rsidR="00BA3FD6" w:rsidRPr="004C7487">
          <w:headerReference w:type="even" r:id="rId57"/>
          <w:headerReference w:type="default" r:id="rId58"/>
          <w:footerReference w:type="even" r:id="rId59"/>
          <w:footerReference w:type="default" r:id="rId60"/>
          <w:headerReference w:type="first" r:id="rId61"/>
          <w:footerReference w:type="first" r:id="rId62"/>
          <w:pgSz w:w="11900" w:h="16840"/>
          <w:pgMar w:top="1292" w:right="683" w:bottom="1323" w:left="1338" w:header="0" w:footer="3" w:gutter="0"/>
          <w:cols w:space="720"/>
          <w:noEndnote/>
          <w:titlePg/>
          <w:docGrid w:linePitch="360"/>
        </w:sectPr>
      </w:pPr>
      <w:r w:rsidRPr="004C7487">
        <w:rPr>
          <w:sz w:val="28"/>
          <w:szCs w:val="28"/>
        </w:rPr>
        <w:t xml:space="preserve">Развитие коммуникативных умений диалогической речи на базе умений, </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Объём диалога - 8 реплик со стороны каждого собеседника.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коммуникативных умений монологической речи на базе умений, сформированных на уровне основного общего образования: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повествование/сообщение; рассуждение;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устное представление (презентация) результатов выполненной проектной работы.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Объём монологического высказывания - до 14 фраз.</w:t>
      </w:r>
    </w:p>
    <w:p w:rsidR="00BA3FD6" w:rsidRPr="004C7487" w:rsidRDefault="00F70A16" w:rsidP="0039582B">
      <w:pPr>
        <w:pStyle w:val="24"/>
        <w:numPr>
          <w:ilvl w:val="0"/>
          <w:numId w:val="42"/>
        </w:numPr>
        <w:shd w:val="clear" w:color="auto" w:fill="auto"/>
        <w:tabs>
          <w:tab w:val="left" w:pos="1753"/>
        </w:tabs>
        <w:spacing w:line="470" w:lineRule="exact"/>
        <w:ind w:firstLine="700"/>
        <w:jc w:val="both"/>
        <w:rPr>
          <w:sz w:val="28"/>
          <w:szCs w:val="28"/>
        </w:rPr>
      </w:pPr>
      <w:r w:rsidRPr="004C7487">
        <w:rPr>
          <w:sz w:val="28"/>
          <w:szCs w:val="28"/>
        </w:rPr>
        <w:t>Аудирование.</w:t>
      </w:r>
    </w:p>
    <w:p w:rsidR="00BA3FD6" w:rsidRPr="004C7487" w:rsidRDefault="00F70A16">
      <w:pPr>
        <w:pStyle w:val="24"/>
        <w:shd w:val="clear" w:color="auto" w:fill="auto"/>
        <w:tabs>
          <w:tab w:val="left" w:pos="1368"/>
        </w:tabs>
        <w:spacing w:line="470" w:lineRule="exact"/>
        <w:ind w:firstLine="700"/>
        <w:jc w:val="both"/>
        <w:rPr>
          <w:sz w:val="28"/>
          <w:szCs w:val="28"/>
        </w:rPr>
      </w:pPr>
      <w:r w:rsidRPr="004C7487">
        <w:rPr>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4C7487">
        <w:rPr>
          <w:sz w:val="28"/>
          <w:szCs w:val="28"/>
        </w:rPr>
        <w:tab/>
        <w:t>с пониманием основного содержания; с пониманием</w:t>
      </w:r>
    </w:p>
    <w:p w:rsidR="00BA3FD6" w:rsidRPr="004C7487" w:rsidRDefault="00F70A16">
      <w:pPr>
        <w:pStyle w:val="24"/>
        <w:shd w:val="clear" w:color="auto" w:fill="auto"/>
        <w:spacing w:line="470" w:lineRule="exact"/>
        <w:rPr>
          <w:sz w:val="28"/>
          <w:szCs w:val="28"/>
        </w:rPr>
      </w:pPr>
      <w:r w:rsidRPr="004C7487">
        <w:rPr>
          <w:sz w:val="28"/>
          <w:szCs w:val="28"/>
        </w:rPr>
        <w:t>нужной/интересующей/запрашиваемой информации.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Время звучания текста/текстов для аудирования - до 2,5 минут.</w:t>
      </w:r>
    </w:p>
    <w:p w:rsidR="00BA3FD6" w:rsidRPr="004C7487" w:rsidRDefault="00F70A16" w:rsidP="0039582B">
      <w:pPr>
        <w:pStyle w:val="24"/>
        <w:numPr>
          <w:ilvl w:val="0"/>
          <w:numId w:val="42"/>
        </w:numPr>
        <w:shd w:val="clear" w:color="auto" w:fill="auto"/>
        <w:tabs>
          <w:tab w:val="left" w:pos="1752"/>
        </w:tabs>
        <w:spacing w:line="470" w:lineRule="exact"/>
        <w:ind w:firstLine="700"/>
        <w:jc w:val="both"/>
        <w:rPr>
          <w:sz w:val="28"/>
          <w:szCs w:val="28"/>
        </w:rPr>
      </w:pPr>
      <w:r w:rsidRPr="004C7487">
        <w:rPr>
          <w:sz w:val="28"/>
          <w:szCs w:val="28"/>
        </w:rPr>
        <w:t>Смысловое чтение.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Чтение несплошных текстов (таблиц, диаграмм, графиков и так далее)</w:t>
      </w:r>
    </w:p>
    <w:p w:rsidR="00BA3FD6" w:rsidRPr="004C7487" w:rsidRDefault="00F70A16">
      <w:pPr>
        <w:pStyle w:val="24"/>
        <w:shd w:val="clear" w:color="auto" w:fill="auto"/>
        <w:spacing w:line="470" w:lineRule="exact"/>
        <w:rPr>
          <w:sz w:val="28"/>
          <w:szCs w:val="28"/>
        </w:rPr>
      </w:pPr>
      <w:r w:rsidRPr="004C7487">
        <w:rPr>
          <w:sz w:val="28"/>
          <w:szCs w:val="28"/>
        </w:rPr>
        <w:t>и понимание представленной в них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текста/текстов для чтения - 500-700 слов.</w:t>
      </w:r>
    </w:p>
    <w:p w:rsidR="00BA3FD6" w:rsidRPr="004C7487" w:rsidRDefault="00F70A16" w:rsidP="0039582B">
      <w:pPr>
        <w:pStyle w:val="24"/>
        <w:numPr>
          <w:ilvl w:val="0"/>
          <w:numId w:val="42"/>
        </w:numPr>
        <w:shd w:val="clear" w:color="auto" w:fill="auto"/>
        <w:tabs>
          <w:tab w:val="left" w:pos="1820"/>
        </w:tabs>
        <w:spacing w:line="470" w:lineRule="exact"/>
        <w:ind w:firstLine="720"/>
        <w:jc w:val="both"/>
        <w:rPr>
          <w:sz w:val="28"/>
          <w:szCs w:val="28"/>
        </w:rPr>
      </w:pPr>
      <w:r w:rsidRPr="004C7487">
        <w:rPr>
          <w:sz w:val="28"/>
          <w:szCs w:val="28"/>
        </w:rPr>
        <w:t>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умений письменной речи на базе умений, сформированных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заполнение анкет и формуляров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написание резюме 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Pr="004C7487" w:rsidRDefault="00F70A16">
      <w:pPr>
        <w:pStyle w:val="24"/>
        <w:shd w:val="clear" w:color="auto" w:fill="auto"/>
        <w:tabs>
          <w:tab w:val="left" w:pos="2866"/>
          <w:tab w:val="left" w:pos="4762"/>
          <w:tab w:val="left" w:pos="6480"/>
          <w:tab w:val="left" w:pos="8419"/>
        </w:tabs>
        <w:spacing w:line="470" w:lineRule="exact"/>
        <w:ind w:firstLine="720"/>
        <w:jc w:val="both"/>
        <w:rPr>
          <w:sz w:val="28"/>
          <w:szCs w:val="28"/>
        </w:rPr>
      </w:pPr>
      <w:r w:rsidRPr="004C7487">
        <w:rPr>
          <w:sz w:val="28"/>
          <w:szCs w:val="28"/>
        </w:rPr>
        <w:t>заполнение</w:t>
      </w:r>
      <w:r w:rsidRPr="004C7487">
        <w:rPr>
          <w:sz w:val="28"/>
          <w:szCs w:val="28"/>
        </w:rPr>
        <w:tab/>
        <w:t>таблицы:</w:t>
      </w:r>
      <w:r w:rsidRPr="004C7487">
        <w:rPr>
          <w:sz w:val="28"/>
          <w:szCs w:val="28"/>
        </w:rPr>
        <w:tab/>
        <w:t>краткая</w:t>
      </w:r>
      <w:r w:rsidRPr="004C7487">
        <w:rPr>
          <w:sz w:val="28"/>
          <w:szCs w:val="28"/>
        </w:rPr>
        <w:tab/>
        <w:t>фиксация</w:t>
      </w:r>
      <w:r w:rsidRPr="004C7487">
        <w:rPr>
          <w:sz w:val="28"/>
          <w:szCs w:val="28"/>
        </w:rPr>
        <w:tab/>
        <w:t>содержания</w:t>
      </w:r>
    </w:p>
    <w:p w:rsidR="00BA3FD6" w:rsidRPr="004C7487" w:rsidRDefault="00F70A16">
      <w:pPr>
        <w:pStyle w:val="24"/>
        <w:shd w:val="clear" w:color="auto" w:fill="auto"/>
        <w:spacing w:line="470" w:lineRule="exact"/>
        <w:rPr>
          <w:sz w:val="28"/>
          <w:szCs w:val="28"/>
        </w:rPr>
      </w:pPr>
      <w:r w:rsidRPr="004C7487">
        <w:rPr>
          <w:sz w:val="28"/>
          <w:szCs w:val="28"/>
        </w:rPr>
        <w:t>прочитанного/прослушанного текста или дополнение информации в таблице;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письменное предоставление результатов выполненной проектной работы, в том числе в форме презентации. Объём - до 150 слов.</w:t>
      </w:r>
    </w:p>
    <w:p w:rsidR="00BA3FD6" w:rsidRPr="004C7487" w:rsidRDefault="00F70A16" w:rsidP="0039582B">
      <w:pPr>
        <w:pStyle w:val="24"/>
        <w:numPr>
          <w:ilvl w:val="0"/>
          <w:numId w:val="41"/>
        </w:numPr>
        <w:shd w:val="clear" w:color="auto" w:fill="auto"/>
        <w:tabs>
          <w:tab w:val="left" w:pos="1618"/>
        </w:tabs>
        <w:spacing w:line="470" w:lineRule="exact"/>
        <w:ind w:firstLine="720"/>
        <w:jc w:val="both"/>
        <w:rPr>
          <w:sz w:val="28"/>
          <w:szCs w:val="28"/>
        </w:rPr>
      </w:pPr>
      <w:r w:rsidRPr="004C7487">
        <w:rPr>
          <w:sz w:val="28"/>
          <w:szCs w:val="28"/>
        </w:rPr>
        <w:t>Языковые знания и навыки.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98.6.2.1. Фонетическая сторона речи.</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63"/>
          <w:headerReference w:type="default" r:id="rId64"/>
          <w:footerReference w:type="even" r:id="rId65"/>
          <w:footerReference w:type="default" r:id="rId66"/>
          <w:headerReference w:type="first" r:id="rId67"/>
          <w:footerReference w:type="first" r:id="rId68"/>
          <w:pgSz w:w="11900" w:h="16840"/>
          <w:pgMar w:top="1292" w:right="683" w:bottom="1323" w:left="1338" w:header="0" w:footer="3" w:gutter="0"/>
          <w:cols w:space="720"/>
          <w:noEndnote/>
          <w:titlePg/>
          <w:docGrid w:linePitch="360"/>
        </w:sectPr>
      </w:pPr>
      <w:r w:rsidRPr="004C7487">
        <w:rPr>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w:t>
      </w:r>
      <w:r w:rsidRPr="004C7487">
        <w:rPr>
          <w:sz w:val="28"/>
          <w:szCs w:val="28"/>
        </w:rPr>
        <w:lastRenderedPageBreak/>
        <w:t>правила отсутствия фразового ударения на служебных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4C7487" w:rsidRDefault="00F70A16" w:rsidP="0039582B">
      <w:pPr>
        <w:pStyle w:val="24"/>
        <w:numPr>
          <w:ilvl w:val="0"/>
          <w:numId w:val="43"/>
        </w:numPr>
        <w:shd w:val="clear" w:color="auto" w:fill="auto"/>
        <w:tabs>
          <w:tab w:val="left" w:pos="1772"/>
        </w:tabs>
        <w:spacing w:line="470" w:lineRule="exact"/>
        <w:ind w:firstLine="720"/>
        <w:jc w:val="both"/>
        <w:rPr>
          <w:sz w:val="28"/>
          <w:szCs w:val="28"/>
        </w:rPr>
      </w:pPr>
      <w:r w:rsidRPr="004C7487">
        <w:rPr>
          <w:sz w:val="28"/>
          <w:szCs w:val="28"/>
        </w:rPr>
        <w:t>Орфография и пунктуация.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Правильное написание изученных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Pr="004C7487" w:rsidRDefault="00F70A16" w:rsidP="0039582B">
      <w:pPr>
        <w:pStyle w:val="24"/>
        <w:numPr>
          <w:ilvl w:val="0"/>
          <w:numId w:val="43"/>
        </w:numPr>
        <w:shd w:val="clear" w:color="auto" w:fill="auto"/>
        <w:tabs>
          <w:tab w:val="left" w:pos="1772"/>
        </w:tabs>
        <w:spacing w:line="470" w:lineRule="exact"/>
        <w:ind w:firstLine="720"/>
        <w:jc w:val="both"/>
        <w:rPr>
          <w:sz w:val="28"/>
          <w:szCs w:val="28"/>
        </w:rPr>
      </w:pPr>
      <w:r w:rsidRPr="004C7487">
        <w:rPr>
          <w:sz w:val="28"/>
          <w:szCs w:val="28"/>
        </w:rPr>
        <w:t>Лексическая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4C7487" w:rsidRDefault="00F70A16">
      <w:pPr>
        <w:pStyle w:val="24"/>
        <w:shd w:val="clear" w:color="auto" w:fill="auto"/>
        <w:spacing w:line="470" w:lineRule="exact"/>
        <w:ind w:left="700" w:right="4760"/>
        <w:rPr>
          <w:sz w:val="28"/>
          <w:szCs w:val="28"/>
        </w:rPr>
      </w:pPr>
      <w:r w:rsidRPr="004C7487">
        <w:rPr>
          <w:sz w:val="28"/>
          <w:szCs w:val="28"/>
        </w:rPr>
        <w:t xml:space="preserve">Основные способы </w:t>
      </w:r>
      <w:r w:rsidRPr="004C7487">
        <w:rPr>
          <w:sz w:val="28"/>
          <w:szCs w:val="28"/>
        </w:rPr>
        <w:lastRenderedPageBreak/>
        <w:t>словообразования: аффиксация: образование</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имён существительных при помощи суффиксов </w:t>
      </w:r>
      <w:r w:rsidRPr="004C7487">
        <w:rPr>
          <w:sz w:val="28"/>
          <w:szCs w:val="28"/>
          <w:lang w:eastAsia="en-US" w:bidi="en-US"/>
        </w:rPr>
        <w:t>-</w:t>
      </w:r>
      <w:r w:rsidRPr="004C7487">
        <w:rPr>
          <w:sz w:val="28"/>
          <w:szCs w:val="28"/>
          <w:lang w:val="en-US" w:eastAsia="en-US" w:bidi="en-US"/>
        </w:rPr>
        <w:t>er</w:t>
      </w:r>
      <w:r w:rsidRPr="004C7487">
        <w:rPr>
          <w:sz w:val="28"/>
          <w:szCs w:val="28"/>
          <w:lang w:eastAsia="en-US" w:bidi="en-US"/>
        </w:rPr>
        <w:t>, -</w:t>
      </w:r>
      <w:r w:rsidRPr="004C7487">
        <w:rPr>
          <w:sz w:val="28"/>
          <w:szCs w:val="28"/>
          <w:lang w:val="en-US" w:eastAsia="en-US" w:bidi="en-US"/>
        </w:rPr>
        <w:t>ler</w:t>
      </w:r>
      <w:r w:rsidRPr="004C7487">
        <w:rPr>
          <w:sz w:val="28"/>
          <w:szCs w:val="28"/>
          <w:lang w:eastAsia="en-US" w:bidi="en-US"/>
        </w:rPr>
        <w:t>, -</w:t>
      </w:r>
      <w:r w:rsidRPr="004C7487">
        <w:rPr>
          <w:sz w:val="28"/>
          <w:szCs w:val="28"/>
          <w:lang w:val="en-US" w:eastAsia="en-US" w:bidi="en-US"/>
        </w:rPr>
        <w:t>in</w:t>
      </w:r>
      <w:r w:rsidRPr="004C7487">
        <w:rPr>
          <w:sz w:val="28"/>
          <w:szCs w:val="28"/>
          <w:lang w:eastAsia="en-US" w:bidi="en-US"/>
        </w:rPr>
        <w:t>, -</w:t>
      </w:r>
      <w:r w:rsidRPr="004C7487">
        <w:rPr>
          <w:sz w:val="28"/>
          <w:szCs w:val="28"/>
          <w:lang w:val="en-US" w:eastAsia="en-US" w:bidi="en-US"/>
        </w:rPr>
        <w:t>chen</w:t>
      </w:r>
      <w:r w:rsidRPr="004C7487">
        <w:rPr>
          <w:sz w:val="28"/>
          <w:szCs w:val="28"/>
          <w:lang w:eastAsia="en-US" w:bidi="en-US"/>
        </w:rPr>
        <w:t>, -</w:t>
      </w:r>
      <w:r w:rsidRPr="004C7487">
        <w:rPr>
          <w:sz w:val="28"/>
          <w:szCs w:val="28"/>
          <w:lang w:val="en-US" w:eastAsia="en-US" w:bidi="en-US"/>
        </w:rPr>
        <w:t>keit</w:t>
      </w:r>
      <w:r w:rsidRPr="004C7487">
        <w:rPr>
          <w:sz w:val="28"/>
          <w:szCs w:val="28"/>
          <w:lang w:eastAsia="en-US" w:bidi="en-US"/>
        </w:rPr>
        <w:t>, -</w:t>
      </w:r>
      <w:r w:rsidRPr="004C7487">
        <w:rPr>
          <w:sz w:val="28"/>
          <w:szCs w:val="28"/>
          <w:lang w:val="en-US" w:eastAsia="en-US" w:bidi="en-US"/>
        </w:rPr>
        <w:t>heit</w:t>
      </w:r>
      <w:r w:rsidRPr="004C7487">
        <w:rPr>
          <w:sz w:val="28"/>
          <w:szCs w:val="28"/>
          <w:lang w:eastAsia="en-US" w:bidi="en-US"/>
        </w:rPr>
        <w:t xml:space="preserve">, - </w:t>
      </w:r>
      <w:r w:rsidRPr="004C7487">
        <w:rPr>
          <w:sz w:val="28"/>
          <w:szCs w:val="28"/>
          <w:lang w:val="en-US" w:eastAsia="en-US" w:bidi="en-US"/>
        </w:rPr>
        <w:t>ung</w:t>
      </w:r>
      <w:r w:rsidRPr="004C7487">
        <w:rPr>
          <w:sz w:val="28"/>
          <w:szCs w:val="28"/>
          <w:lang w:eastAsia="en-US" w:bidi="en-US"/>
        </w:rPr>
        <w:t>, -</w:t>
      </w:r>
      <w:r w:rsidRPr="004C7487">
        <w:rPr>
          <w:sz w:val="28"/>
          <w:szCs w:val="28"/>
          <w:lang w:val="en-US" w:eastAsia="en-US" w:bidi="en-US"/>
        </w:rPr>
        <w:t>schaft</w:t>
      </w:r>
      <w:r w:rsidRPr="004C7487">
        <w:rPr>
          <w:sz w:val="28"/>
          <w:szCs w:val="28"/>
          <w:lang w:eastAsia="en-US" w:bidi="en-US"/>
        </w:rPr>
        <w:t>, -</w:t>
      </w:r>
      <w:r w:rsidRPr="004C7487">
        <w:rPr>
          <w:sz w:val="28"/>
          <w:szCs w:val="28"/>
          <w:lang w:val="en-US" w:eastAsia="en-US" w:bidi="en-US"/>
        </w:rPr>
        <w:t>ion</w:t>
      </w:r>
      <w:r w:rsidRPr="004C7487">
        <w:rPr>
          <w:sz w:val="28"/>
          <w:szCs w:val="28"/>
          <w:lang w:eastAsia="en-US" w:bidi="en-US"/>
        </w:rPr>
        <w:t>, -</w:t>
      </w:r>
      <w:r w:rsidRPr="004C7487">
        <w:rPr>
          <w:sz w:val="28"/>
          <w:szCs w:val="28"/>
          <w:lang w:val="en-US" w:eastAsia="en-US" w:bidi="en-US"/>
        </w:rPr>
        <w:t>e</w:t>
      </w:r>
      <w:r w:rsidRPr="004C7487">
        <w:rPr>
          <w:sz w:val="28"/>
          <w:szCs w:val="28"/>
          <w:lang w:eastAsia="en-US" w:bidi="en-US"/>
        </w:rPr>
        <w:t>, -</w:t>
      </w:r>
      <w:r w:rsidRPr="004C7487">
        <w:rPr>
          <w:sz w:val="28"/>
          <w:szCs w:val="28"/>
          <w:lang w:val="en-US" w:eastAsia="en-US" w:bidi="en-US"/>
        </w:rPr>
        <w:t>itat</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имён прилагательных при помощи суффиксов </w:t>
      </w:r>
      <w:r w:rsidRPr="004C7487">
        <w:rPr>
          <w:sz w:val="28"/>
          <w:szCs w:val="28"/>
          <w:lang w:eastAsia="en-US" w:bidi="en-US"/>
        </w:rPr>
        <w:t>-</w:t>
      </w:r>
      <w:r w:rsidRPr="004C7487">
        <w:rPr>
          <w:sz w:val="28"/>
          <w:szCs w:val="28"/>
          <w:lang w:val="en-US" w:eastAsia="en-US" w:bidi="en-US"/>
        </w:rPr>
        <w:t>ig</w:t>
      </w:r>
      <w:r w:rsidRPr="004C7487">
        <w:rPr>
          <w:sz w:val="28"/>
          <w:szCs w:val="28"/>
          <w:lang w:eastAsia="en-US" w:bidi="en-US"/>
        </w:rPr>
        <w:t>, -</w:t>
      </w:r>
      <w:r w:rsidRPr="004C7487">
        <w:rPr>
          <w:sz w:val="28"/>
          <w:szCs w:val="28"/>
          <w:lang w:val="en-US" w:eastAsia="en-US" w:bidi="en-US"/>
        </w:rPr>
        <w:t>lich</w:t>
      </w:r>
      <w:r w:rsidRPr="004C7487">
        <w:rPr>
          <w:sz w:val="28"/>
          <w:szCs w:val="28"/>
          <w:lang w:eastAsia="en-US" w:bidi="en-US"/>
        </w:rPr>
        <w:t>, -</w:t>
      </w:r>
      <w:r w:rsidRPr="004C7487">
        <w:rPr>
          <w:sz w:val="28"/>
          <w:szCs w:val="28"/>
          <w:lang w:val="en-US" w:eastAsia="en-US" w:bidi="en-US"/>
        </w:rPr>
        <w:t>isch</w:t>
      </w:r>
      <w:r w:rsidRPr="004C7487">
        <w:rPr>
          <w:sz w:val="28"/>
          <w:szCs w:val="28"/>
          <w:lang w:eastAsia="en-US" w:bidi="en-US"/>
        </w:rPr>
        <w:t>, -</w:t>
      </w:r>
      <w:r w:rsidRPr="004C7487">
        <w:rPr>
          <w:sz w:val="28"/>
          <w:szCs w:val="28"/>
          <w:lang w:val="en-US" w:eastAsia="en-US" w:bidi="en-US"/>
        </w:rPr>
        <w:t>los</w:t>
      </w:r>
      <w:r w:rsidRPr="004C7487">
        <w:rPr>
          <w:sz w:val="28"/>
          <w:szCs w:val="28"/>
          <w:lang w:eastAsia="en-US" w:bidi="en-US"/>
        </w:rPr>
        <w:t xml:space="preserve">; </w:t>
      </w:r>
      <w:r w:rsidRPr="004C7487">
        <w:rPr>
          <w:sz w:val="28"/>
          <w:szCs w:val="28"/>
        </w:rPr>
        <w:t xml:space="preserve">имён существительных, имён прилагательных, наречий при помощи отрицательного префикса </w:t>
      </w:r>
      <w:r w:rsidRPr="004C7487">
        <w:rPr>
          <w:sz w:val="28"/>
          <w:szCs w:val="28"/>
          <w:lang w:val="en-US" w:eastAsia="en-US" w:bidi="en-US"/>
        </w:rPr>
        <w:t>un</w:t>
      </w:r>
      <w:r w:rsidRPr="004C7487">
        <w:rPr>
          <w:sz w:val="28"/>
          <w:szCs w:val="28"/>
          <w:lang w:eastAsia="en-US" w:bidi="en-US"/>
        </w:rPr>
        <w:t>- (</w:t>
      </w:r>
      <w:r w:rsidRPr="004C7487">
        <w:rPr>
          <w:sz w:val="28"/>
          <w:szCs w:val="28"/>
          <w:lang w:val="en-US" w:eastAsia="en-US" w:bidi="en-US"/>
        </w:rPr>
        <w:t>ungliicklich</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Ungluck</w:t>
      </w:r>
      <w:r w:rsidRPr="004C7487">
        <w:rPr>
          <w:sz w:val="28"/>
          <w:szCs w:val="28"/>
          <w:lang w:eastAsia="en-US" w:bidi="en-US"/>
        </w:rPr>
        <w:t>);</w:t>
      </w:r>
    </w:p>
    <w:p w:rsidR="00BA3FD6" w:rsidRPr="004C7487" w:rsidRDefault="00F70A16">
      <w:pPr>
        <w:pStyle w:val="24"/>
        <w:shd w:val="clear" w:color="auto" w:fill="auto"/>
        <w:spacing w:line="470" w:lineRule="exact"/>
        <w:ind w:left="700"/>
        <w:rPr>
          <w:sz w:val="28"/>
          <w:szCs w:val="28"/>
        </w:rPr>
      </w:pPr>
      <w:r w:rsidRPr="004C7487">
        <w:rPr>
          <w:sz w:val="28"/>
          <w:szCs w:val="28"/>
        </w:rPr>
        <w:t xml:space="preserve">числительных при помощи суффиксов </w:t>
      </w:r>
      <w:r w:rsidRPr="004C7487">
        <w:rPr>
          <w:sz w:val="28"/>
          <w:szCs w:val="28"/>
          <w:lang w:eastAsia="en-US" w:bidi="en-US"/>
        </w:rPr>
        <w:t>-</w:t>
      </w:r>
      <w:r w:rsidRPr="004C7487">
        <w:rPr>
          <w:sz w:val="28"/>
          <w:szCs w:val="28"/>
          <w:lang w:val="en-US" w:eastAsia="en-US" w:bidi="en-US"/>
        </w:rPr>
        <w:t>zehn</w:t>
      </w:r>
      <w:r w:rsidRPr="004C7487">
        <w:rPr>
          <w:sz w:val="28"/>
          <w:szCs w:val="28"/>
          <w:lang w:eastAsia="en-US" w:bidi="en-US"/>
        </w:rPr>
        <w:t>, -</w:t>
      </w:r>
      <w:r w:rsidRPr="004C7487">
        <w:rPr>
          <w:sz w:val="28"/>
          <w:szCs w:val="28"/>
          <w:lang w:val="en-US" w:eastAsia="en-US" w:bidi="en-US"/>
        </w:rPr>
        <w:t>zig</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fiig</w:t>
      </w:r>
      <w:r w:rsidRPr="004C7487">
        <w:rPr>
          <w:sz w:val="28"/>
          <w:szCs w:val="28"/>
          <w:lang w:eastAsia="en-US" w:bidi="en-US"/>
        </w:rPr>
        <w:t>, -</w:t>
      </w:r>
      <w:r w:rsidRPr="004C7487">
        <w:rPr>
          <w:sz w:val="28"/>
          <w:szCs w:val="28"/>
          <w:lang w:val="en-US" w:eastAsia="en-US" w:bidi="en-US"/>
        </w:rPr>
        <w:t>te</w:t>
      </w:r>
      <w:r w:rsidRPr="004C7487">
        <w:rPr>
          <w:sz w:val="28"/>
          <w:szCs w:val="28"/>
          <w:lang w:eastAsia="en-US" w:bidi="en-US"/>
        </w:rPr>
        <w:t>, -</w:t>
      </w:r>
      <w:r w:rsidRPr="004C7487">
        <w:rPr>
          <w:sz w:val="28"/>
          <w:szCs w:val="28"/>
          <w:lang w:val="en-US" w:eastAsia="en-US" w:bidi="en-US"/>
        </w:rPr>
        <w:t>ste</w:t>
      </w:r>
      <w:r w:rsidRPr="004C7487">
        <w:rPr>
          <w:sz w:val="28"/>
          <w:szCs w:val="28"/>
          <w:lang w:eastAsia="en-US" w:bidi="en-US"/>
        </w:rPr>
        <w:t xml:space="preserve">. </w:t>
      </w:r>
      <w:r w:rsidRPr="004C7487">
        <w:rPr>
          <w:sz w:val="28"/>
          <w:szCs w:val="28"/>
        </w:rPr>
        <w:t>словосложение: образование</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сложных существительных путём соединения основ существительных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Wintersport</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Klassenzimmer</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сложных существительных путём соединения основы глагола и основы существительного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Schreibtisch</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сложных существительных путём соединения основы прилагательного и основы существительного </w:t>
      </w:r>
      <w:r w:rsidRPr="004C7487">
        <w:rPr>
          <w:sz w:val="28"/>
          <w:szCs w:val="28"/>
          <w:lang w:eastAsia="en-US" w:bidi="en-US"/>
        </w:rPr>
        <w:t>(</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Kleinstadt</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сложных прилагательных путём соединения основ прилагательных </w:t>
      </w:r>
      <w:r w:rsidRPr="004C7487">
        <w:rPr>
          <w:sz w:val="28"/>
          <w:szCs w:val="28"/>
          <w:lang w:eastAsia="en-US" w:bidi="en-US"/>
        </w:rPr>
        <w:t>(</w:t>
      </w:r>
      <w:r w:rsidRPr="004C7487">
        <w:rPr>
          <w:sz w:val="28"/>
          <w:szCs w:val="28"/>
          <w:lang w:val="en-US" w:eastAsia="en-US" w:bidi="en-US"/>
        </w:rPr>
        <w:t>dunkelblau</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конверсия: образование</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имён существительных от неопределённой формы глагола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Lesen</w:t>
      </w:r>
      <w:r w:rsidRPr="004C7487">
        <w:rPr>
          <w:sz w:val="28"/>
          <w:szCs w:val="28"/>
          <w:lang w:eastAsia="en-US" w:bidi="en-US"/>
        </w:rPr>
        <w:t xml:space="preserve">); </w:t>
      </w:r>
      <w:r w:rsidRPr="004C7487">
        <w:rPr>
          <w:sz w:val="28"/>
          <w:szCs w:val="28"/>
        </w:rPr>
        <w:t xml:space="preserve">имён существительных от основы глагола без изменения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Anfang</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имён существительных от основы глагола с изменением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Sprung</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Beste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Deutsche</w:t>
      </w:r>
      <w:r w:rsidRPr="004C7487">
        <w:rPr>
          <w:sz w:val="28"/>
          <w:szCs w:val="28"/>
          <w:lang w:eastAsia="en-US" w:bidi="en-US"/>
        </w:rPr>
        <w:t xml:space="preserve">,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Bekannte</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Многозначные лексические единицы. Синонимы. Антонимы. Интернациональные слова. Сокращения и аббревиатуры.</w:t>
      </w:r>
    </w:p>
    <w:p w:rsidR="00BA3FD6" w:rsidRPr="004C7487" w:rsidRDefault="00F70A16">
      <w:pPr>
        <w:pStyle w:val="24"/>
        <w:shd w:val="clear" w:color="auto" w:fill="auto"/>
        <w:spacing w:line="470" w:lineRule="exact"/>
        <w:ind w:firstLine="700"/>
        <w:rPr>
          <w:sz w:val="28"/>
          <w:szCs w:val="28"/>
        </w:rPr>
      </w:pPr>
      <w:r w:rsidRPr="004C7487">
        <w:rPr>
          <w:sz w:val="28"/>
          <w:szCs w:val="28"/>
        </w:rPr>
        <w:t>Различные средства связи для обеспечения целостности и логичности устного/письменного высказывания.</w:t>
      </w:r>
    </w:p>
    <w:p w:rsidR="00BA3FD6" w:rsidRPr="004C7487" w:rsidRDefault="00F70A16" w:rsidP="0039582B">
      <w:pPr>
        <w:pStyle w:val="24"/>
        <w:numPr>
          <w:ilvl w:val="0"/>
          <w:numId w:val="43"/>
        </w:numPr>
        <w:shd w:val="clear" w:color="auto" w:fill="auto"/>
        <w:tabs>
          <w:tab w:val="left" w:pos="1799"/>
        </w:tabs>
        <w:spacing w:line="470" w:lineRule="exact"/>
        <w:ind w:left="700"/>
        <w:jc w:val="both"/>
        <w:rPr>
          <w:sz w:val="28"/>
          <w:szCs w:val="28"/>
        </w:rPr>
      </w:pPr>
      <w:r w:rsidRPr="004C7487">
        <w:rPr>
          <w:sz w:val="28"/>
          <w:szCs w:val="28"/>
        </w:rPr>
        <w:t>Грамматическая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Распознавание и употребление в устной и письменной речи изученных </w:t>
      </w:r>
      <w:r w:rsidRPr="004C7487">
        <w:rPr>
          <w:sz w:val="28"/>
          <w:szCs w:val="28"/>
        </w:rPr>
        <w:lastRenderedPageBreak/>
        <w:t>морфологических форм и синтаксических конструкций немецкого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 xml:space="preserve">Предложения с безличным местоимением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ist</w:t>
      </w:r>
      <w:r w:rsidRPr="004C7487">
        <w:rPr>
          <w:sz w:val="28"/>
          <w:szCs w:val="28"/>
          <w:lang w:eastAsia="en-US" w:bidi="en-US"/>
        </w:rPr>
        <w:t xml:space="preserve"> </w:t>
      </w:r>
      <w:r w:rsidRPr="004C7487">
        <w:rPr>
          <w:sz w:val="28"/>
          <w:szCs w:val="28"/>
        </w:rPr>
        <w:t xml:space="preserve">4 </w:t>
      </w:r>
      <w:r w:rsidRPr="004C7487">
        <w:rPr>
          <w:sz w:val="28"/>
          <w:szCs w:val="28"/>
          <w:lang w:val="en-US" w:eastAsia="en-US" w:bidi="en-US"/>
        </w:rPr>
        <w:t>Uhr</w:t>
      </w:r>
      <w:r w:rsidRPr="004C7487">
        <w:rPr>
          <w:sz w:val="28"/>
          <w:szCs w:val="28"/>
          <w:lang w:eastAsia="en-US" w:bidi="en-US"/>
        </w:rPr>
        <w:t xml:space="preserve">. </w:t>
      </w:r>
      <w:r w:rsidRPr="004C7487">
        <w:rPr>
          <w:sz w:val="28"/>
          <w:szCs w:val="28"/>
          <w:lang w:val="en-US" w:eastAsia="en-US" w:bidi="en-US"/>
        </w:rPr>
        <w:t>Es regnet. Es ist interessant.).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конструкцией</w:t>
      </w:r>
      <w:r w:rsidRPr="004C7487">
        <w:rPr>
          <w:sz w:val="28"/>
          <w:szCs w:val="28"/>
          <w:lang w:val="en-US"/>
        </w:rPr>
        <w:t xml:space="preserve"> </w:t>
      </w:r>
      <w:r w:rsidRPr="004C7487">
        <w:rPr>
          <w:sz w:val="28"/>
          <w:szCs w:val="28"/>
          <w:lang w:val="en-US" w:eastAsia="en-US" w:bidi="en-US"/>
        </w:rPr>
        <w:t>es gibt (Es gibt einen Park neben der Schule.).</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неопределённо-личным местоимением </w:t>
      </w:r>
      <w:r w:rsidRPr="004C7487">
        <w:rPr>
          <w:sz w:val="28"/>
          <w:szCs w:val="28"/>
          <w:lang w:val="en-US" w:eastAsia="en-US" w:bidi="en-US"/>
        </w:rPr>
        <w:t>man</w:t>
      </w:r>
      <w:r w:rsidRPr="004C7487">
        <w:rPr>
          <w:sz w:val="28"/>
          <w:szCs w:val="28"/>
          <w:lang w:eastAsia="en-US" w:bidi="en-US"/>
        </w:rPr>
        <w:t xml:space="preserve">, </w:t>
      </w:r>
      <w:r w:rsidRPr="004C7487">
        <w:rPr>
          <w:sz w:val="28"/>
          <w:szCs w:val="28"/>
        </w:rPr>
        <w:t>в том числе с модальными глаголами.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инфинитивным оборотом шп ... </w:t>
      </w:r>
      <w:r w:rsidRPr="004C7487">
        <w:rPr>
          <w:sz w:val="28"/>
          <w:szCs w:val="28"/>
          <w:lang w:val="en-US" w:eastAsia="en-US" w:bidi="en-US"/>
        </w:rPr>
        <w:t>zu</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глаголами, требующими употребления после них частицы </w:t>
      </w:r>
      <w:r w:rsidRPr="004C7487">
        <w:rPr>
          <w:sz w:val="28"/>
          <w:szCs w:val="28"/>
          <w:lang w:val="en-US" w:eastAsia="en-US" w:bidi="en-US"/>
        </w:rPr>
        <w:t>zu</w:t>
      </w:r>
      <w:r w:rsidRPr="004C7487">
        <w:rPr>
          <w:sz w:val="28"/>
          <w:szCs w:val="28"/>
          <w:lang w:eastAsia="en-US" w:bidi="en-US"/>
        </w:rPr>
        <w:t xml:space="preserve"> </w:t>
      </w:r>
      <w:r w:rsidRPr="004C7487">
        <w:rPr>
          <w:sz w:val="28"/>
          <w:szCs w:val="28"/>
        </w:rPr>
        <w:t>и инфинитива.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Сложносочинённые предложения с сочинительными союзами </w:t>
      </w:r>
      <w:r w:rsidRPr="004C7487">
        <w:rPr>
          <w:sz w:val="28"/>
          <w:szCs w:val="28"/>
          <w:lang w:val="en-US" w:eastAsia="en-US" w:bidi="en-US"/>
        </w:rPr>
        <w:t>und</w:t>
      </w:r>
      <w:r w:rsidRPr="004C7487">
        <w:rPr>
          <w:sz w:val="28"/>
          <w:szCs w:val="28"/>
          <w:lang w:eastAsia="en-US" w:bidi="en-US"/>
        </w:rPr>
        <w:t xml:space="preserve">, </w:t>
      </w:r>
      <w:r w:rsidRPr="004C7487">
        <w:rPr>
          <w:sz w:val="28"/>
          <w:szCs w:val="28"/>
          <w:lang w:val="en-US" w:eastAsia="en-US" w:bidi="en-US"/>
        </w:rPr>
        <w:t>aber</w:t>
      </w:r>
      <w:r w:rsidRPr="004C7487">
        <w:rPr>
          <w:sz w:val="28"/>
          <w:szCs w:val="28"/>
          <w:lang w:eastAsia="en-US" w:bidi="en-US"/>
        </w:rPr>
        <w:t xml:space="preserve">, </w:t>
      </w:r>
      <w:r w:rsidRPr="004C7487">
        <w:rPr>
          <w:sz w:val="28"/>
          <w:szCs w:val="28"/>
          <w:lang w:val="en-US" w:eastAsia="en-US" w:bidi="en-US"/>
        </w:rPr>
        <w:t>oder</w:t>
      </w:r>
      <w:r w:rsidRPr="004C7487">
        <w:rPr>
          <w:sz w:val="28"/>
          <w:szCs w:val="28"/>
          <w:lang w:eastAsia="en-US" w:bidi="en-US"/>
        </w:rPr>
        <w:t xml:space="preserve">,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denn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nur</w:t>
      </w:r>
      <w:r w:rsidRPr="004C7487">
        <w:rPr>
          <w:sz w:val="28"/>
          <w:szCs w:val="28"/>
          <w:lang w:eastAsia="en-US" w:bidi="en-US"/>
        </w:rPr>
        <w:t xml:space="preserve"> ...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auch</w:t>
      </w:r>
      <w:r w:rsidRPr="004C7487">
        <w:rPr>
          <w:sz w:val="28"/>
          <w:szCs w:val="28"/>
          <w:lang w:eastAsia="en-US" w:bidi="en-US"/>
        </w:rPr>
        <w:t xml:space="preserve">, </w:t>
      </w:r>
      <w:r w:rsidRPr="004C7487">
        <w:rPr>
          <w:sz w:val="28"/>
          <w:szCs w:val="28"/>
        </w:rPr>
        <w:t xml:space="preserve">наречиями </w:t>
      </w:r>
      <w:r w:rsidRPr="004C7487">
        <w:rPr>
          <w:sz w:val="28"/>
          <w:szCs w:val="28"/>
          <w:lang w:val="en-US" w:eastAsia="en-US" w:bidi="en-US"/>
        </w:rPr>
        <w:t>deshalb</w:t>
      </w:r>
      <w:r w:rsidRPr="004C7487">
        <w:rPr>
          <w:sz w:val="28"/>
          <w:szCs w:val="28"/>
          <w:lang w:eastAsia="en-US" w:bidi="en-US"/>
        </w:rPr>
        <w:t xml:space="preserve">, </w:t>
      </w:r>
      <w:r w:rsidRPr="004C7487">
        <w:rPr>
          <w:sz w:val="28"/>
          <w:szCs w:val="28"/>
          <w:lang w:val="en-US" w:eastAsia="en-US" w:bidi="en-US"/>
        </w:rPr>
        <w:t>darum</w:t>
      </w:r>
      <w:r w:rsidRPr="004C7487">
        <w:rPr>
          <w:sz w:val="28"/>
          <w:szCs w:val="28"/>
          <w:lang w:eastAsia="en-US" w:bidi="en-US"/>
        </w:rPr>
        <w:t xml:space="preserve">, </w:t>
      </w:r>
      <w:r w:rsidRPr="004C7487">
        <w:rPr>
          <w:sz w:val="28"/>
          <w:szCs w:val="28"/>
          <w:lang w:val="en-US" w:eastAsia="en-US" w:bidi="en-US"/>
        </w:rPr>
        <w:t>trotzdem</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Сложноподчинённые предложения: дополнительные </w:t>
      </w:r>
      <w:r w:rsidRPr="004C7487">
        <w:rPr>
          <w:sz w:val="28"/>
          <w:szCs w:val="28"/>
          <w:lang w:eastAsia="en-US" w:bidi="en-US"/>
        </w:rPr>
        <w:t xml:space="preserve">- </w:t>
      </w:r>
      <w:r w:rsidRPr="004C7487">
        <w:rPr>
          <w:sz w:val="28"/>
          <w:szCs w:val="28"/>
        </w:rPr>
        <w:t xml:space="preserve">с союзами </w:t>
      </w:r>
      <w:r w:rsidRPr="004C7487">
        <w:rPr>
          <w:sz w:val="28"/>
          <w:szCs w:val="28"/>
          <w:lang w:val="en-US" w:eastAsia="en-US" w:bidi="en-US"/>
        </w:rPr>
        <w:t>dass</w:t>
      </w:r>
      <w:r w:rsidRPr="004C7487">
        <w:rPr>
          <w:sz w:val="28"/>
          <w:szCs w:val="28"/>
          <w:lang w:eastAsia="en-US" w:bidi="en-US"/>
        </w:rPr>
        <w:t xml:space="preserve">, </w:t>
      </w:r>
      <w:r w:rsidRPr="004C7487">
        <w:rPr>
          <w:sz w:val="28"/>
          <w:szCs w:val="28"/>
          <w:lang w:val="en-US" w:eastAsia="en-US" w:bidi="en-US"/>
        </w:rPr>
        <w:t>ob</w:t>
      </w:r>
      <w:r w:rsidRPr="004C7487">
        <w:rPr>
          <w:sz w:val="28"/>
          <w:szCs w:val="28"/>
          <w:lang w:eastAsia="en-US" w:bidi="en-US"/>
        </w:rPr>
        <w:t xml:space="preserve"> </w:t>
      </w:r>
      <w:r w:rsidRPr="004C7487">
        <w:rPr>
          <w:sz w:val="28"/>
          <w:szCs w:val="28"/>
        </w:rPr>
        <w:t xml:space="preserve">и других; причины - с союзами </w:t>
      </w:r>
      <w:r w:rsidRPr="004C7487">
        <w:rPr>
          <w:sz w:val="28"/>
          <w:szCs w:val="28"/>
          <w:lang w:val="en-US" w:eastAsia="en-US" w:bidi="en-US"/>
        </w:rPr>
        <w:t>weil</w:t>
      </w:r>
      <w:r w:rsidRPr="004C7487">
        <w:rPr>
          <w:sz w:val="28"/>
          <w:szCs w:val="28"/>
          <w:lang w:eastAsia="en-US" w:bidi="en-US"/>
        </w:rPr>
        <w:t xml:space="preserve">, </w:t>
      </w:r>
      <w:r w:rsidRPr="004C7487">
        <w:rPr>
          <w:sz w:val="28"/>
          <w:szCs w:val="28"/>
          <w:lang w:val="en-US" w:eastAsia="en-US" w:bidi="en-US"/>
        </w:rPr>
        <w:t>da</w:t>
      </w:r>
      <w:r w:rsidRPr="004C7487">
        <w:rPr>
          <w:sz w:val="28"/>
          <w:szCs w:val="28"/>
          <w:lang w:eastAsia="en-US" w:bidi="en-US"/>
        </w:rPr>
        <w:t xml:space="preserve">; </w:t>
      </w:r>
      <w:r w:rsidRPr="004C7487">
        <w:rPr>
          <w:sz w:val="28"/>
          <w:szCs w:val="28"/>
        </w:rPr>
        <w:t xml:space="preserve">условия - с союзом </w:t>
      </w:r>
      <w:r w:rsidRPr="004C7487">
        <w:rPr>
          <w:sz w:val="28"/>
          <w:szCs w:val="28"/>
          <w:lang w:val="en-US" w:eastAsia="en-US" w:bidi="en-US"/>
        </w:rPr>
        <w:t>wenn</w:t>
      </w:r>
      <w:r w:rsidRPr="004C7487">
        <w:rPr>
          <w:sz w:val="28"/>
          <w:szCs w:val="28"/>
          <w:lang w:eastAsia="en-US" w:bidi="en-US"/>
        </w:rPr>
        <w:t xml:space="preserve">; </w:t>
      </w:r>
      <w:r w:rsidRPr="004C7487">
        <w:rPr>
          <w:sz w:val="28"/>
          <w:szCs w:val="28"/>
        </w:rPr>
        <w:t xml:space="preserve">времени - с союзами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als</w:t>
      </w:r>
      <w:r w:rsidRPr="004C7487">
        <w:rPr>
          <w:sz w:val="28"/>
          <w:szCs w:val="28"/>
          <w:lang w:eastAsia="en-US" w:bidi="en-US"/>
        </w:rPr>
        <w:t xml:space="preserve">, </w:t>
      </w:r>
      <w:r w:rsidRPr="004C7487">
        <w:rPr>
          <w:sz w:val="28"/>
          <w:szCs w:val="28"/>
          <w:lang w:val="en-US" w:eastAsia="en-US" w:bidi="en-US"/>
        </w:rPr>
        <w:t>nachdem</w:t>
      </w:r>
      <w:r w:rsidRPr="004C7487">
        <w:rPr>
          <w:sz w:val="28"/>
          <w:szCs w:val="28"/>
          <w:lang w:eastAsia="en-US" w:bidi="en-US"/>
        </w:rPr>
        <w:t xml:space="preserve">; </w:t>
      </w:r>
      <w:r w:rsidRPr="004C7487">
        <w:rPr>
          <w:sz w:val="28"/>
          <w:szCs w:val="28"/>
        </w:rPr>
        <w:t xml:space="preserve">цели - с союзом </w:t>
      </w:r>
      <w:r w:rsidRPr="004C7487">
        <w:rPr>
          <w:sz w:val="28"/>
          <w:szCs w:val="28"/>
          <w:lang w:val="en-US" w:eastAsia="en-US" w:bidi="en-US"/>
        </w:rPr>
        <w:t>damit</w:t>
      </w:r>
      <w:r w:rsidRPr="004C7487">
        <w:rPr>
          <w:sz w:val="28"/>
          <w:szCs w:val="28"/>
          <w:lang w:eastAsia="en-US" w:bidi="en-US"/>
        </w:rPr>
        <w:t xml:space="preserve">; </w:t>
      </w:r>
      <w:r w:rsidRPr="004C7487">
        <w:rPr>
          <w:sz w:val="28"/>
          <w:szCs w:val="28"/>
        </w:rPr>
        <w:t xml:space="preserve">определительные с относительными местоимениями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Способы выражения косвенной речи, в том числе косвенный вопрос с союзом </w:t>
      </w:r>
      <w:r w:rsidRPr="004C7487">
        <w:rPr>
          <w:sz w:val="28"/>
          <w:szCs w:val="28"/>
          <w:lang w:val="en-US" w:eastAsia="en-US" w:bidi="en-US"/>
        </w:rPr>
        <w:t>ob</w:t>
      </w:r>
      <w:r w:rsidRPr="004C7487">
        <w:rPr>
          <w:sz w:val="28"/>
          <w:szCs w:val="28"/>
          <w:lang w:eastAsia="en-US" w:bidi="en-US"/>
        </w:rPr>
        <w:t xml:space="preserve"> </w:t>
      </w:r>
      <w:r w:rsidRPr="004C7487">
        <w:rPr>
          <w:sz w:val="28"/>
          <w:szCs w:val="28"/>
        </w:rPr>
        <w:t>без использования сослагательного наклонения.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Средства связи в тексте для обеспечения его целостности, в том числе с помощью наречий </w:t>
      </w:r>
      <w:r w:rsidRPr="004C7487">
        <w:rPr>
          <w:sz w:val="28"/>
          <w:szCs w:val="28"/>
          <w:lang w:val="en-US" w:eastAsia="en-US" w:bidi="en-US"/>
        </w:rPr>
        <w:t>zuerst</w:t>
      </w:r>
      <w:r w:rsidRPr="004C7487">
        <w:rPr>
          <w:sz w:val="28"/>
          <w:szCs w:val="28"/>
          <w:lang w:eastAsia="en-US" w:bidi="en-US"/>
        </w:rPr>
        <w:t xml:space="preserve">, </w:t>
      </w:r>
      <w:r w:rsidRPr="004C7487">
        <w:rPr>
          <w:sz w:val="28"/>
          <w:szCs w:val="28"/>
          <w:lang w:val="en-US" w:eastAsia="en-US" w:bidi="en-US"/>
        </w:rPr>
        <w:t>dann</w:t>
      </w:r>
      <w:r w:rsidRPr="004C7487">
        <w:rPr>
          <w:sz w:val="28"/>
          <w:szCs w:val="28"/>
          <w:lang w:eastAsia="en-US" w:bidi="en-US"/>
        </w:rPr>
        <w:t xml:space="preserve">, </w:t>
      </w:r>
      <w:r w:rsidRPr="004C7487">
        <w:rPr>
          <w:sz w:val="28"/>
          <w:szCs w:val="28"/>
          <w:lang w:val="en-US" w:eastAsia="en-US" w:bidi="en-US"/>
        </w:rPr>
        <w:t>danach</w:t>
      </w:r>
      <w:r w:rsidRPr="004C7487">
        <w:rPr>
          <w:sz w:val="28"/>
          <w:szCs w:val="28"/>
          <w:lang w:eastAsia="en-US" w:bidi="en-US"/>
        </w:rPr>
        <w:t xml:space="preserve">, </w:t>
      </w:r>
      <w:r w:rsidRPr="004C7487">
        <w:rPr>
          <w:sz w:val="28"/>
          <w:szCs w:val="28"/>
          <w:lang w:val="en-US" w:eastAsia="en-US" w:bidi="en-US"/>
        </w:rPr>
        <w:t>spater</w:t>
      </w:r>
      <w:r w:rsidRPr="004C7487">
        <w:rPr>
          <w:sz w:val="28"/>
          <w:szCs w:val="28"/>
          <w:lang w:eastAsia="en-US" w:bidi="en-US"/>
        </w:rPr>
        <w:t xml:space="preserve"> </w:t>
      </w:r>
      <w:r w:rsidRPr="004C7487">
        <w:rPr>
          <w:sz w:val="28"/>
          <w:szCs w:val="28"/>
        </w:rPr>
        <w:t>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Все типы вопросительных предложений (общий, специальный, альтернативный вопросы 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Побудительные предложения в утвердительной </w:t>
      </w:r>
      <w:r w:rsidRPr="004C7487">
        <w:rPr>
          <w:sz w:val="28"/>
          <w:szCs w:val="28"/>
          <w:lang w:eastAsia="en-US" w:bidi="en-US"/>
        </w:rPr>
        <w:t>(</w:t>
      </w:r>
      <w:r w:rsidRPr="004C7487">
        <w:rPr>
          <w:sz w:val="28"/>
          <w:szCs w:val="28"/>
          <w:lang w:val="en-US" w:eastAsia="en-US" w:bidi="en-US"/>
        </w:rPr>
        <w:t>Gib</w:t>
      </w:r>
      <w:r w:rsidRPr="004C7487">
        <w:rPr>
          <w:sz w:val="28"/>
          <w:szCs w:val="28"/>
          <w:lang w:eastAsia="en-US" w:bidi="en-US"/>
        </w:rPr>
        <w:t xml:space="preserve"> </w:t>
      </w:r>
      <w:r w:rsidRPr="004C7487">
        <w:rPr>
          <w:sz w:val="28"/>
          <w:szCs w:val="28"/>
          <w:lang w:val="en-US" w:eastAsia="en-US" w:bidi="en-US"/>
        </w:rPr>
        <w:t>mir</w:t>
      </w:r>
      <w:r w:rsidRPr="004C7487">
        <w:rPr>
          <w:sz w:val="28"/>
          <w:szCs w:val="28"/>
          <w:lang w:eastAsia="en-US" w:bidi="en-US"/>
        </w:rPr>
        <w:t xml:space="preserve"> </w:t>
      </w:r>
      <w:r w:rsidRPr="004C7487">
        <w:rPr>
          <w:sz w:val="28"/>
          <w:szCs w:val="28"/>
          <w:lang w:val="en-US" w:eastAsia="en-US" w:bidi="en-US"/>
        </w:rPr>
        <w:t>bitte</w:t>
      </w:r>
      <w:r w:rsidRPr="004C7487">
        <w:rPr>
          <w:sz w:val="28"/>
          <w:szCs w:val="28"/>
          <w:lang w:eastAsia="en-US" w:bidi="en-US"/>
        </w:rPr>
        <w:t xml:space="preserve"> </w:t>
      </w:r>
      <w:r w:rsidRPr="004C7487">
        <w:rPr>
          <w:sz w:val="28"/>
          <w:szCs w:val="28"/>
          <w:lang w:val="en-US" w:eastAsia="en-US" w:bidi="en-US"/>
        </w:rPr>
        <w:t>eine</w:t>
      </w:r>
      <w:r w:rsidRPr="004C7487">
        <w:rPr>
          <w:sz w:val="28"/>
          <w:szCs w:val="28"/>
          <w:lang w:eastAsia="en-US" w:bidi="en-US"/>
        </w:rPr>
        <w:t xml:space="preserve"> </w:t>
      </w:r>
      <w:r w:rsidRPr="004C7487">
        <w:rPr>
          <w:sz w:val="28"/>
          <w:szCs w:val="28"/>
          <w:lang w:val="en-US" w:eastAsia="en-US" w:bidi="en-US"/>
        </w:rPr>
        <w:t>Tasse</w:t>
      </w:r>
      <w:r w:rsidRPr="004C7487">
        <w:rPr>
          <w:sz w:val="28"/>
          <w:szCs w:val="28"/>
          <w:lang w:eastAsia="en-US" w:bidi="en-US"/>
        </w:rPr>
        <w:t xml:space="preserve"> </w:t>
      </w:r>
      <w:r w:rsidRPr="004C7487">
        <w:rPr>
          <w:sz w:val="28"/>
          <w:szCs w:val="28"/>
          <w:lang w:val="en-US" w:eastAsia="en-US" w:bidi="en-US"/>
        </w:rPr>
        <w:t>Kaffee</w:t>
      </w:r>
      <w:r w:rsidRPr="004C7487">
        <w:rPr>
          <w:sz w:val="28"/>
          <w:szCs w:val="28"/>
          <w:lang w:eastAsia="en-US" w:bidi="en-US"/>
        </w:rPr>
        <w:t xml:space="preserve">!) </w:t>
      </w:r>
      <w:r w:rsidRPr="004C7487">
        <w:rPr>
          <w:sz w:val="28"/>
          <w:szCs w:val="28"/>
        </w:rPr>
        <w:t xml:space="preserve">и отрицательной </w:t>
      </w:r>
      <w:r w:rsidRPr="004C7487">
        <w:rPr>
          <w:sz w:val="28"/>
          <w:szCs w:val="28"/>
          <w:lang w:eastAsia="en-US" w:bidi="en-US"/>
        </w:rPr>
        <w:t>(</w:t>
      </w:r>
      <w:r w:rsidRPr="004C7487">
        <w:rPr>
          <w:sz w:val="28"/>
          <w:szCs w:val="28"/>
          <w:lang w:val="en-US" w:eastAsia="en-US" w:bidi="en-US"/>
        </w:rPr>
        <w:t>Macht</w:t>
      </w:r>
      <w:r w:rsidRPr="004C7487">
        <w:rPr>
          <w:sz w:val="28"/>
          <w:szCs w:val="28"/>
          <w:lang w:eastAsia="en-US" w:bidi="en-US"/>
        </w:rPr>
        <w:t xml:space="preserve"> </w:t>
      </w:r>
      <w:r w:rsidRPr="004C7487">
        <w:rPr>
          <w:sz w:val="28"/>
          <w:szCs w:val="28"/>
          <w:lang w:val="en-US" w:eastAsia="en-US" w:bidi="en-US"/>
        </w:rPr>
        <w:t>keinen</w:t>
      </w:r>
      <w:r w:rsidRPr="004C7487">
        <w:rPr>
          <w:sz w:val="28"/>
          <w:szCs w:val="28"/>
          <w:lang w:eastAsia="en-US" w:bidi="en-US"/>
        </w:rPr>
        <w:t xml:space="preserve"> </w:t>
      </w:r>
      <w:r w:rsidRPr="004C7487">
        <w:rPr>
          <w:sz w:val="28"/>
          <w:szCs w:val="28"/>
          <w:lang w:val="en-US" w:eastAsia="en-US" w:bidi="en-US"/>
        </w:rPr>
        <w:t>Larm</w:t>
      </w:r>
      <w:r w:rsidRPr="004C7487">
        <w:rPr>
          <w:sz w:val="28"/>
          <w:szCs w:val="28"/>
          <w:lang w:eastAsia="en-US" w:bidi="en-US"/>
        </w:rPr>
        <w:t xml:space="preserve">!) </w:t>
      </w:r>
      <w:r w:rsidRPr="004C7487">
        <w:rPr>
          <w:sz w:val="28"/>
          <w:szCs w:val="28"/>
        </w:rPr>
        <w:t>форме во 2-м лице единственного числа и множественного числаи в вежливой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4C7487">
        <w:rPr>
          <w:sz w:val="28"/>
          <w:szCs w:val="28"/>
          <w:lang w:eastAsia="en-US" w:bidi="en-US"/>
        </w:rPr>
        <w:lastRenderedPageBreak/>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Возвратные глаголы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страдательного залога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Видовременная глагольная форма действительного залога </w:t>
      </w:r>
      <w:r w:rsidRPr="004C7487">
        <w:rPr>
          <w:sz w:val="28"/>
          <w:szCs w:val="28"/>
          <w:lang w:val="en-US" w:eastAsia="en-US" w:bidi="en-US"/>
        </w:rPr>
        <w:t>Plusquamperfekt</w:t>
      </w:r>
      <w:r w:rsidRPr="004C7487">
        <w:rPr>
          <w:sz w:val="28"/>
          <w:szCs w:val="28"/>
          <w:lang w:eastAsia="en-US" w:bidi="en-US"/>
        </w:rPr>
        <w:t xml:space="preserve"> </w:t>
      </w:r>
      <w:r w:rsidRPr="004C7487">
        <w:rPr>
          <w:sz w:val="28"/>
          <w:szCs w:val="28"/>
        </w:rPr>
        <w:t>(при согласовании времён).</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Формы сослагательного наклонения от глаголов </w:t>
      </w:r>
      <w:r w:rsidRPr="004C7487">
        <w:rPr>
          <w:sz w:val="28"/>
          <w:szCs w:val="28"/>
          <w:lang w:val="en-US" w:eastAsia="en-US" w:bidi="en-US"/>
        </w:rPr>
        <w:t>haben</w:t>
      </w:r>
      <w:r w:rsidRPr="004C7487">
        <w:rPr>
          <w:sz w:val="28"/>
          <w:szCs w:val="28"/>
          <w:lang w:eastAsia="en-US" w:bidi="en-US"/>
        </w:rPr>
        <w:t xml:space="preserve">, </w:t>
      </w:r>
      <w:r w:rsidRPr="004C7487">
        <w:rPr>
          <w:sz w:val="28"/>
          <w:szCs w:val="28"/>
          <w:lang w:val="en-US" w:eastAsia="en-US" w:bidi="en-US"/>
        </w:rPr>
        <w:t>sein</w:t>
      </w:r>
      <w:r w:rsidRPr="004C7487">
        <w:rPr>
          <w:sz w:val="28"/>
          <w:szCs w:val="28"/>
          <w:lang w:eastAsia="en-US" w:bidi="en-US"/>
        </w:rPr>
        <w:t xml:space="preserve">, </w:t>
      </w:r>
      <w:r w:rsidRPr="004C7487">
        <w:rPr>
          <w:sz w:val="28"/>
          <w:szCs w:val="28"/>
          <w:lang w:val="en-US" w:eastAsia="en-US" w:bidi="en-US"/>
        </w:rPr>
        <w:t>werden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t>mogen</w:t>
      </w:r>
      <w:r w:rsidRPr="004C7487">
        <w:rPr>
          <w:sz w:val="28"/>
          <w:szCs w:val="28"/>
          <w:lang w:eastAsia="en-US" w:bidi="en-US"/>
        </w:rPr>
        <w:t xml:space="preserve">; </w:t>
      </w:r>
      <w:r w:rsidRPr="004C7487">
        <w:rPr>
          <w:sz w:val="28"/>
          <w:szCs w:val="28"/>
        </w:rPr>
        <w:t xml:space="preserve">сочетания </w:t>
      </w:r>
      <w:r w:rsidRPr="004C7487">
        <w:rPr>
          <w:sz w:val="28"/>
          <w:szCs w:val="28"/>
          <w:lang w:val="en-US" w:eastAsia="en-US" w:bidi="en-US"/>
        </w:rPr>
        <w:t>wiirde</w:t>
      </w:r>
      <w:r w:rsidRPr="004C7487">
        <w:rPr>
          <w:sz w:val="28"/>
          <w:szCs w:val="28"/>
          <w:lang w:eastAsia="en-US" w:bidi="en-US"/>
        </w:rPr>
        <w:t xml:space="preserve"> + </w:t>
      </w:r>
      <w:r w:rsidRPr="004C7487">
        <w:rPr>
          <w:sz w:val="28"/>
          <w:szCs w:val="28"/>
          <w:lang w:val="en-US" w:eastAsia="en-US" w:bidi="en-US"/>
        </w:rPr>
        <w:t>Infinitiv</w:t>
      </w:r>
      <w:r w:rsidRPr="004C7487">
        <w:rPr>
          <w:sz w:val="28"/>
          <w:szCs w:val="28"/>
          <w:lang w:eastAsia="en-US" w:bidi="en-US"/>
        </w:rPr>
        <w:t xml:space="preserve"> </w:t>
      </w:r>
      <w:r w:rsidRPr="004C7487">
        <w:rPr>
          <w:sz w:val="28"/>
          <w:szCs w:val="28"/>
        </w:rPr>
        <w:t xml:space="preserve">для выражения вежливой просьбы, желания, в придаточных предложениях условия с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Konjunktiv</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Модальные глаголы </w:t>
      </w:r>
      <w:r w:rsidRPr="004C7487">
        <w:rPr>
          <w:sz w:val="28"/>
          <w:szCs w:val="28"/>
          <w:lang w:eastAsia="en-US" w:bidi="en-US"/>
        </w:rPr>
        <w:t>(</w:t>
      </w:r>
      <w:r w:rsidRPr="004C7487">
        <w:rPr>
          <w:sz w:val="28"/>
          <w:szCs w:val="28"/>
          <w:lang w:val="en-US" w:eastAsia="en-US" w:bidi="en-US"/>
        </w:rPr>
        <w:t>mogen</w:t>
      </w:r>
      <w:r w:rsidRPr="004C7487">
        <w:rPr>
          <w:sz w:val="28"/>
          <w:szCs w:val="28"/>
          <w:lang w:eastAsia="en-US" w:bidi="en-US"/>
        </w:rPr>
        <w:t xml:space="preserve">, </w:t>
      </w:r>
      <w:r w:rsidRPr="004C7487">
        <w:rPr>
          <w:sz w:val="28"/>
          <w:szCs w:val="28"/>
          <w:lang w:val="en-US" w:eastAsia="en-US" w:bidi="en-US"/>
        </w:rPr>
        <w:t>wollen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t>mussen</w:t>
      </w:r>
      <w:r w:rsidRPr="004C7487">
        <w:rPr>
          <w:sz w:val="28"/>
          <w:szCs w:val="28"/>
          <w:lang w:eastAsia="en-US" w:bidi="en-US"/>
        </w:rPr>
        <w:t xml:space="preserve">, </w:t>
      </w:r>
      <w:r w:rsidRPr="004C7487">
        <w:rPr>
          <w:sz w:val="28"/>
          <w:szCs w:val="28"/>
          <w:lang w:val="en-US" w:eastAsia="en-US" w:bidi="en-US"/>
        </w:rPr>
        <w:t>diirfen</w:t>
      </w:r>
      <w:r w:rsidRPr="004C7487">
        <w:rPr>
          <w:sz w:val="28"/>
          <w:szCs w:val="28"/>
          <w:lang w:eastAsia="en-US" w:bidi="en-US"/>
        </w:rPr>
        <w:t xml:space="preserve">, </w:t>
      </w:r>
      <w:r w:rsidRPr="004C7487">
        <w:rPr>
          <w:sz w:val="28"/>
          <w:szCs w:val="28"/>
          <w:lang w:val="en-US" w:eastAsia="en-US" w:bidi="en-US"/>
        </w:rPr>
        <w:t>sollen</w:t>
      </w:r>
      <w:r w:rsidRPr="004C7487">
        <w:rPr>
          <w:sz w:val="28"/>
          <w:szCs w:val="28"/>
          <w:lang w:eastAsia="en-US" w:bidi="en-US"/>
        </w:rPr>
        <w:t xml:space="preserve">) </w:t>
      </w:r>
      <w:r w:rsidRPr="004C7487">
        <w:rPr>
          <w:sz w:val="28"/>
          <w:szCs w:val="28"/>
        </w:rPr>
        <w:t xml:space="preserve">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rPr>
        <w:t>неопределённая форма глагола в страдательном залоге с модальными глаголами.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Наиболее распространённые глаголы с управлением и местоименные наречия </w:t>
      </w:r>
      <w:r w:rsidRPr="004C7487">
        <w:rPr>
          <w:sz w:val="28"/>
          <w:szCs w:val="28"/>
          <w:lang w:eastAsia="en-US" w:bidi="en-US"/>
        </w:rPr>
        <w:t>(</w:t>
      </w:r>
      <w:r w:rsidRPr="004C7487">
        <w:rPr>
          <w:sz w:val="28"/>
          <w:szCs w:val="28"/>
          <w:lang w:val="en-US" w:eastAsia="en-US" w:bidi="en-US"/>
        </w:rPr>
        <w:t>worauf</w:t>
      </w:r>
      <w:r w:rsidRPr="004C7487">
        <w:rPr>
          <w:sz w:val="28"/>
          <w:szCs w:val="28"/>
          <w:lang w:eastAsia="en-US" w:bidi="en-US"/>
        </w:rPr>
        <w:t xml:space="preserve">, </w:t>
      </w:r>
      <w:r w:rsidRPr="004C7487">
        <w:rPr>
          <w:sz w:val="28"/>
          <w:szCs w:val="28"/>
          <w:lang w:val="en-US" w:eastAsia="en-US" w:bidi="en-US"/>
        </w:rPr>
        <w:t>wozu</w:t>
      </w:r>
      <w:r w:rsidRPr="004C7487">
        <w:rPr>
          <w:sz w:val="28"/>
          <w:szCs w:val="28"/>
          <w:lang w:eastAsia="en-US" w:bidi="en-US"/>
        </w:rPr>
        <w:t xml:space="preserve"> </w:t>
      </w:r>
      <w:r w:rsidRPr="004C7487">
        <w:rPr>
          <w:sz w:val="28"/>
          <w:szCs w:val="28"/>
        </w:rPr>
        <w:t xml:space="preserve">и тому подобных, </w:t>
      </w:r>
      <w:r w:rsidRPr="004C7487">
        <w:rPr>
          <w:sz w:val="28"/>
          <w:szCs w:val="28"/>
          <w:lang w:val="en-US" w:eastAsia="en-US" w:bidi="en-US"/>
        </w:rPr>
        <w:t>darauf</w:t>
      </w:r>
      <w:r w:rsidRPr="004C7487">
        <w:rPr>
          <w:sz w:val="28"/>
          <w:szCs w:val="28"/>
          <w:lang w:eastAsia="en-US" w:bidi="en-US"/>
        </w:rPr>
        <w:t xml:space="preserve">, </w:t>
      </w:r>
      <w:r w:rsidRPr="004C7487">
        <w:rPr>
          <w:sz w:val="28"/>
          <w:szCs w:val="28"/>
          <w:lang w:val="en-US" w:eastAsia="en-US" w:bidi="en-US"/>
        </w:rPr>
        <w:t>dazu</w:t>
      </w:r>
      <w:r w:rsidRPr="004C7487">
        <w:rPr>
          <w:sz w:val="28"/>
          <w:szCs w:val="28"/>
          <w:lang w:eastAsia="en-US" w:bidi="en-US"/>
        </w:rPr>
        <w:t xml:space="preserve"> </w:t>
      </w:r>
      <w:r w:rsidRPr="004C7487">
        <w:rPr>
          <w:sz w:val="28"/>
          <w:szCs w:val="28"/>
        </w:rPr>
        <w:t>и тому подобное).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Имена существительные во множественном числе,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Склонение имён существительных в единственном и множественном числе.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Склонение имён прилагательных.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Наречия в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Личные местоимения (в именительном, дательном и винительном падежах), указательные местоимения </w:t>
      </w:r>
      <w:r w:rsidRPr="004C7487">
        <w:rPr>
          <w:sz w:val="28"/>
          <w:szCs w:val="28"/>
          <w:lang w:eastAsia="en-US" w:bidi="en-US"/>
        </w:rPr>
        <w:t>(</w:t>
      </w:r>
      <w:r w:rsidRPr="004C7487">
        <w:rPr>
          <w:sz w:val="28"/>
          <w:szCs w:val="28"/>
          <w:lang w:val="en-US" w:eastAsia="en-US" w:bidi="en-US"/>
        </w:rPr>
        <w:t>dieser</w:t>
      </w:r>
      <w:r w:rsidRPr="004C7487">
        <w:rPr>
          <w:sz w:val="28"/>
          <w:szCs w:val="28"/>
          <w:lang w:eastAsia="en-US" w:bidi="en-US"/>
        </w:rPr>
        <w:t xml:space="preserve">, </w:t>
      </w:r>
      <w:r w:rsidRPr="004C7487">
        <w:rPr>
          <w:sz w:val="28"/>
          <w:szCs w:val="28"/>
          <w:lang w:val="en-US" w:eastAsia="en-US" w:bidi="en-US"/>
        </w:rPr>
        <w:t>jener</w:t>
      </w:r>
      <w:r w:rsidRPr="004C7487">
        <w:rPr>
          <w:sz w:val="28"/>
          <w:szCs w:val="28"/>
          <w:lang w:eastAsia="en-US" w:bidi="en-US"/>
        </w:rPr>
        <w:t xml:space="preserve">); </w:t>
      </w:r>
      <w:r w:rsidRPr="004C7487">
        <w:rPr>
          <w:sz w:val="28"/>
          <w:szCs w:val="28"/>
        </w:rPr>
        <w:t xml:space="preserve">притяжательные местоимения; вопросительные местоимения, неопределённые местоимения </w:t>
      </w:r>
      <w:r w:rsidRPr="004C7487">
        <w:rPr>
          <w:sz w:val="28"/>
          <w:szCs w:val="28"/>
          <w:lang w:eastAsia="en-US" w:bidi="en-US"/>
        </w:rPr>
        <w:t>(</w:t>
      </w:r>
      <w:r w:rsidRPr="004C7487">
        <w:rPr>
          <w:sz w:val="28"/>
          <w:szCs w:val="28"/>
          <w:lang w:val="en-US" w:eastAsia="en-US" w:bidi="en-US"/>
        </w:rPr>
        <w:t>jemand</w:t>
      </w:r>
      <w:r w:rsidRPr="004C7487">
        <w:rPr>
          <w:sz w:val="28"/>
          <w:szCs w:val="28"/>
          <w:lang w:eastAsia="en-US" w:bidi="en-US"/>
        </w:rPr>
        <w:t xml:space="preserve">, </w:t>
      </w:r>
      <w:r w:rsidRPr="004C7487">
        <w:rPr>
          <w:sz w:val="28"/>
          <w:szCs w:val="28"/>
          <w:lang w:val="en-US" w:eastAsia="en-US" w:bidi="en-US"/>
        </w:rPr>
        <w:t>niemand</w:t>
      </w:r>
      <w:r w:rsidRPr="004C7487">
        <w:rPr>
          <w:sz w:val="28"/>
          <w:szCs w:val="28"/>
          <w:lang w:eastAsia="en-US" w:bidi="en-US"/>
        </w:rPr>
        <w:t xml:space="preserve">, </w:t>
      </w:r>
      <w:r w:rsidRPr="004C7487">
        <w:rPr>
          <w:sz w:val="28"/>
          <w:szCs w:val="28"/>
          <w:lang w:val="en-US" w:eastAsia="en-US" w:bidi="en-US"/>
        </w:rPr>
        <w:t>alle</w:t>
      </w:r>
      <w:r w:rsidRPr="004C7487">
        <w:rPr>
          <w:sz w:val="28"/>
          <w:szCs w:val="28"/>
          <w:lang w:eastAsia="en-US" w:bidi="en-US"/>
        </w:rPr>
        <w:t xml:space="preserve">, </w:t>
      </w:r>
      <w:r w:rsidRPr="004C7487">
        <w:rPr>
          <w:sz w:val="28"/>
          <w:szCs w:val="28"/>
          <w:lang w:val="en-US" w:eastAsia="en-US" w:bidi="en-US"/>
        </w:rPr>
        <w:t>viel</w:t>
      </w:r>
      <w:r w:rsidRPr="004C7487">
        <w:rPr>
          <w:sz w:val="28"/>
          <w:szCs w:val="28"/>
          <w:lang w:eastAsia="en-US" w:bidi="en-US"/>
        </w:rPr>
        <w:t xml:space="preserve">, </w:t>
      </w:r>
      <w:r w:rsidRPr="004C7487">
        <w:rPr>
          <w:sz w:val="28"/>
          <w:szCs w:val="28"/>
          <w:lang w:val="en-US" w:eastAsia="en-US" w:bidi="en-US"/>
        </w:rPr>
        <w:t>etwas</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Способы выражения отрицания: </w:t>
      </w:r>
      <w:r w:rsidRPr="004C7487">
        <w:rPr>
          <w:sz w:val="28"/>
          <w:szCs w:val="28"/>
          <w:lang w:val="en-US" w:eastAsia="en-US" w:bidi="en-US"/>
        </w:rPr>
        <w:t>kein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nichts</w:t>
      </w:r>
      <w:r w:rsidRPr="004C7487">
        <w:rPr>
          <w:sz w:val="28"/>
          <w:szCs w:val="28"/>
          <w:lang w:eastAsia="en-US" w:bidi="en-US"/>
        </w:rPr>
        <w:t xml:space="preserve">, </w:t>
      </w:r>
      <w:r w:rsidRPr="004C7487">
        <w:rPr>
          <w:sz w:val="28"/>
          <w:szCs w:val="28"/>
          <w:lang w:val="en-US" w:eastAsia="en-US" w:bidi="en-US"/>
        </w:rPr>
        <w:t>doch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Количественные и порядковые числительные, числительные для </w:t>
      </w:r>
      <w:r w:rsidRPr="004C7487">
        <w:rPr>
          <w:sz w:val="28"/>
          <w:szCs w:val="28"/>
        </w:rPr>
        <w:lastRenderedPageBreak/>
        <w:t>обозначения дат и больших чисел.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Pr="004C7487" w:rsidRDefault="00F70A16" w:rsidP="0039582B">
      <w:pPr>
        <w:pStyle w:val="24"/>
        <w:numPr>
          <w:ilvl w:val="0"/>
          <w:numId w:val="41"/>
        </w:numPr>
        <w:shd w:val="clear" w:color="auto" w:fill="auto"/>
        <w:tabs>
          <w:tab w:val="left" w:pos="1566"/>
        </w:tabs>
        <w:spacing w:line="470" w:lineRule="exact"/>
        <w:ind w:firstLine="720"/>
        <w:jc w:val="both"/>
        <w:rPr>
          <w:sz w:val="28"/>
          <w:szCs w:val="28"/>
        </w:rPr>
      </w:pPr>
      <w:r w:rsidRPr="004C7487">
        <w:rPr>
          <w:sz w:val="28"/>
          <w:szCs w:val="28"/>
        </w:rPr>
        <w:t>Социокультурные знания и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основными сведениями о социокультурном портрете и культурном наследии страны/стран, говорящих на немецком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Pr="004C7487" w:rsidRDefault="00F70A16" w:rsidP="0039582B">
      <w:pPr>
        <w:pStyle w:val="24"/>
        <w:numPr>
          <w:ilvl w:val="0"/>
          <w:numId w:val="41"/>
        </w:numPr>
        <w:shd w:val="clear" w:color="auto" w:fill="auto"/>
        <w:tabs>
          <w:tab w:val="left" w:pos="1566"/>
        </w:tabs>
        <w:spacing w:line="470" w:lineRule="exact"/>
        <w:ind w:firstLine="720"/>
        <w:jc w:val="both"/>
        <w:rPr>
          <w:sz w:val="28"/>
          <w:szCs w:val="28"/>
        </w:rPr>
      </w:pPr>
      <w:r w:rsidRPr="004C7487">
        <w:rPr>
          <w:sz w:val="28"/>
          <w:szCs w:val="28"/>
        </w:rPr>
        <w:t>Компенсаторные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при говорении и письме - описание/перифраз/толкование; при чтении 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98.7. Содержание обучения в 11 классе.</w:t>
      </w:r>
    </w:p>
    <w:p w:rsidR="00BA3FD6" w:rsidRPr="004C7487" w:rsidRDefault="00F70A16" w:rsidP="0039582B">
      <w:pPr>
        <w:pStyle w:val="24"/>
        <w:numPr>
          <w:ilvl w:val="0"/>
          <w:numId w:val="44"/>
        </w:numPr>
        <w:shd w:val="clear" w:color="auto" w:fill="auto"/>
        <w:tabs>
          <w:tab w:val="left" w:pos="1604"/>
        </w:tabs>
        <w:spacing w:line="470" w:lineRule="exact"/>
        <w:ind w:firstLine="720"/>
        <w:jc w:val="both"/>
        <w:rPr>
          <w:sz w:val="28"/>
          <w:szCs w:val="28"/>
        </w:rPr>
      </w:pPr>
      <w:r w:rsidRPr="004C7487">
        <w:rPr>
          <w:sz w:val="28"/>
          <w:szCs w:val="28"/>
        </w:rPr>
        <w:t>Коммуникативные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Внешность и характеристика человека, литературного персонажа.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иностранного языка в повседневной жизни и профессиональной деятельности в современном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спорта в современной жизни: виды спорта, экстремальный спорт, спортивные соревнования, Олимпийские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Туризм. Виды отдыха. Экотуризм. Путешествия по России и зарубежным странам.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Вселенная и человек. Природа. Проблемы экологии. Защита окружающей среды. Проживание в городской/сельской местности.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Pr="004C7487" w:rsidRDefault="00F70A16" w:rsidP="0039582B">
      <w:pPr>
        <w:pStyle w:val="24"/>
        <w:numPr>
          <w:ilvl w:val="0"/>
          <w:numId w:val="45"/>
        </w:numPr>
        <w:shd w:val="clear" w:color="auto" w:fill="auto"/>
        <w:tabs>
          <w:tab w:val="left" w:pos="1772"/>
        </w:tabs>
        <w:spacing w:line="470" w:lineRule="exact"/>
        <w:ind w:firstLine="720"/>
        <w:jc w:val="both"/>
        <w:rPr>
          <w:sz w:val="28"/>
          <w:szCs w:val="28"/>
        </w:rPr>
      </w:pPr>
      <w:r w:rsidRPr="004C7487">
        <w:rPr>
          <w:sz w:val="28"/>
          <w:szCs w:val="28"/>
        </w:rPr>
        <w:t>Говорение.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диалог - обмен мнениями: выражать свою точку зрения и обосновывать её, </w:t>
      </w:r>
      <w:r w:rsidRPr="004C7487">
        <w:rPr>
          <w:sz w:val="28"/>
          <w:szCs w:val="28"/>
        </w:rP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Объём диалога - до 9 реплик со стороны каждого собеседника.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коммуникативных умений монологической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рассуждение.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устное представление (презентация) результатов выполненной проектной работы.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Объём монологического высказывания - 14-15 фраз.</w:t>
      </w:r>
    </w:p>
    <w:p w:rsidR="00BA3FD6" w:rsidRPr="004C7487" w:rsidRDefault="00F70A16" w:rsidP="0039582B">
      <w:pPr>
        <w:pStyle w:val="24"/>
        <w:numPr>
          <w:ilvl w:val="0"/>
          <w:numId w:val="45"/>
        </w:numPr>
        <w:shd w:val="clear" w:color="auto" w:fill="auto"/>
        <w:tabs>
          <w:tab w:val="left" w:pos="1757"/>
        </w:tabs>
        <w:spacing w:line="470" w:lineRule="exact"/>
        <w:ind w:firstLine="700"/>
        <w:jc w:val="both"/>
        <w:rPr>
          <w:sz w:val="28"/>
          <w:szCs w:val="28"/>
        </w:rPr>
      </w:pPr>
      <w:r w:rsidRPr="004C7487">
        <w:rPr>
          <w:sz w:val="28"/>
          <w:szCs w:val="28"/>
        </w:rPr>
        <w:t>Аудирование.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r w:rsidRPr="004C7487">
        <w:rPr>
          <w:sz w:val="28"/>
          <w:szCs w:val="28"/>
        </w:rPr>
        <w:lastRenderedPageBreak/>
        <w:t>задачи: с пониманием основного содержания; с пониманием нужной/ интересующей/запрашиваемой информации.</w:t>
      </w:r>
    </w:p>
    <w:p w:rsidR="00BA3FD6" w:rsidRPr="004C7487" w:rsidRDefault="00F70A16">
      <w:pPr>
        <w:pStyle w:val="24"/>
        <w:shd w:val="clear" w:color="auto" w:fill="auto"/>
        <w:tabs>
          <w:tab w:val="left" w:pos="8030"/>
        </w:tabs>
        <w:spacing w:line="470" w:lineRule="exact"/>
        <w:ind w:firstLine="700"/>
        <w:jc w:val="both"/>
        <w:rPr>
          <w:sz w:val="28"/>
          <w:szCs w:val="28"/>
        </w:rPr>
      </w:pPr>
      <w:r w:rsidRPr="004C7487">
        <w:rPr>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4C7487">
        <w:rPr>
          <w:sz w:val="28"/>
          <w:szCs w:val="28"/>
        </w:rPr>
        <w:tab/>
        <w:t>информацию</w:t>
      </w:r>
    </w:p>
    <w:p w:rsidR="00BA3FD6" w:rsidRPr="004C7487" w:rsidRDefault="00F70A16">
      <w:pPr>
        <w:pStyle w:val="24"/>
        <w:shd w:val="clear" w:color="auto" w:fill="auto"/>
        <w:spacing w:line="470" w:lineRule="exact"/>
        <w:jc w:val="both"/>
        <w:rPr>
          <w:sz w:val="28"/>
          <w:szCs w:val="28"/>
        </w:rPr>
      </w:pPr>
      <w:r w:rsidRPr="004C7487">
        <w:rPr>
          <w:sz w:val="28"/>
          <w:szCs w:val="28"/>
        </w:rPr>
        <w:t>от второстепенной, прогнозировать содержание текста по началу сообщения;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игнорировать незнакомые слова, несущественные для понимания основного содержания.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Время звучания текста/текстов для аудирования - до 2,5 минут.</w:t>
      </w:r>
    </w:p>
    <w:p w:rsidR="00BA3FD6" w:rsidRPr="004C7487" w:rsidRDefault="00F70A16" w:rsidP="0039582B">
      <w:pPr>
        <w:pStyle w:val="24"/>
        <w:numPr>
          <w:ilvl w:val="0"/>
          <w:numId w:val="45"/>
        </w:numPr>
        <w:shd w:val="clear" w:color="auto" w:fill="auto"/>
        <w:tabs>
          <w:tab w:val="left" w:pos="1760"/>
        </w:tabs>
        <w:spacing w:line="470" w:lineRule="exact"/>
        <w:ind w:firstLine="700"/>
        <w:jc w:val="both"/>
        <w:rPr>
          <w:sz w:val="28"/>
          <w:szCs w:val="28"/>
        </w:rPr>
      </w:pPr>
      <w:r w:rsidRPr="004C7487">
        <w:rPr>
          <w:sz w:val="28"/>
          <w:szCs w:val="28"/>
        </w:rPr>
        <w:t>Смысловое чтение.</w:t>
      </w:r>
    </w:p>
    <w:p w:rsidR="00BA3FD6" w:rsidRPr="004C7487" w:rsidRDefault="00F70A16">
      <w:pPr>
        <w:pStyle w:val="24"/>
        <w:shd w:val="clear" w:color="auto" w:fill="auto"/>
        <w:tabs>
          <w:tab w:val="left" w:pos="1373"/>
        </w:tabs>
        <w:spacing w:line="470" w:lineRule="exact"/>
        <w:ind w:firstLine="700"/>
        <w:jc w:val="both"/>
        <w:rPr>
          <w:sz w:val="28"/>
          <w:szCs w:val="28"/>
        </w:rPr>
      </w:pPr>
      <w:r w:rsidRPr="004C7487">
        <w:rPr>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4C7487">
        <w:rPr>
          <w:sz w:val="28"/>
          <w:szCs w:val="28"/>
        </w:rPr>
        <w:tab/>
        <w:t>с пониманием основного содержания; с пониманием</w:t>
      </w:r>
    </w:p>
    <w:p w:rsidR="00BA3FD6" w:rsidRPr="004C7487" w:rsidRDefault="00F70A16">
      <w:pPr>
        <w:pStyle w:val="24"/>
        <w:shd w:val="clear" w:color="auto" w:fill="auto"/>
        <w:spacing w:line="470" w:lineRule="exact"/>
        <w:jc w:val="both"/>
        <w:rPr>
          <w:sz w:val="28"/>
          <w:szCs w:val="28"/>
        </w:rPr>
      </w:pPr>
      <w:r w:rsidRPr="004C7487">
        <w:rPr>
          <w:sz w:val="28"/>
          <w:szCs w:val="28"/>
        </w:rPr>
        <w:t>нужной/интересующей/запрашиваемой информации; с полным пониманием содержания текста.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sidRPr="004C7487">
        <w:rPr>
          <w:sz w:val="28"/>
          <w:szCs w:val="28"/>
        </w:rPr>
        <w:lastRenderedPageBreak/>
        <w:t>несущественные для понимания основного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Чтение несплошных текстов (таблиц, диаграмм, графиков и так далее) и понимание представленной в них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текста/текстов для чтения - 600-800 слов.</w:t>
      </w:r>
    </w:p>
    <w:p w:rsidR="00BA3FD6" w:rsidRPr="004C7487" w:rsidRDefault="00F70A16" w:rsidP="0039582B">
      <w:pPr>
        <w:pStyle w:val="24"/>
        <w:numPr>
          <w:ilvl w:val="0"/>
          <w:numId w:val="46"/>
        </w:numPr>
        <w:shd w:val="clear" w:color="auto" w:fill="auto"/>
        <w:tabs>
          <w:tab w:val="left" w:pos="1778"/>
        </w:tabs>
        <w:spacing w:line="470" w:lineRule="exact"/>
        <w:ind w:firstLine="720"/>
        <w:jc w:val="both"/>
        <w:rPr>
          <w:sz w:val="28"/>
          <w:szCs w:val="28"/>
        </w:rPr>
      </w:pPr>
      <w:r w:rsidRPr="004C7487">
        <w:rPr>
          <w:sz w:val="28"/>
          <w:szCs w:val="28"/>
        </w:rPr>
        <w:t>Письменная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умений письменной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заполнение анкет и формуляров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написание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Pr="004C7487" w:rsidRDefault="00F70A16">
      <w:pPr>
        <w:pStyle w:val="24"/>
        <w:shd w:val="clear" w:color="auto" w:fill="auto"/>
        <w:tabs>
          <w:tab w:val="left" w:pos="2826"/>
          <w:tab w:val="left" w:pos="4703"/>
          <w:tab w:val="left" w:pos="6412"/>
          <w:tab w:val="left" w:pos="8332"/>
        </w:tabs>
        <w:spacing w:line="470" w:lineRule="exact"/>
        <w:ind w:firstLine="700"/>
        <w:jc w:val="both"/>
        <w:rPr>
          <w:sz w:val="28"/>
          <w:szCs w:val="28"/>
        </w:rPr>
      </w:pPr>
      <w:r w:rsidRPr="004C7487">
        <w:rPr>
          <w:sz w:val="28"/>
          <w:szCs w:val="28"/>
        </w:rPr>
        <w:t>заполнение</w:t>
      </w:r>
      <w:r w:rsidRPr="004C7487">
        <w:rPr>
          <w:sz w:val="28"/>
          <w:szCs w:val="28"/>
        </w:rPr>
        <w:tab/>
        <w:t>таблицы:</w:t>
      </w:r>
      <w:r w:rsidRPr="004C7487">
        <w:rPr>
          <w:sz w:val="28"/>
          <w:szCs w:val="28"/>
        </w:rPr>
        <w:tab/>
        <w:t>краткая</w:t>
      </w:r>
      <w:r w:rsidRPr="004C7487">
        <w:rPr>
          <w:sz w:val="28"/>
          <w:szCs w:val="28"/>
        </w:rPr>
        <w:tab/>
        <w:t>фиксация</w:t>
      </w:r>
      <w:r w:rsidRPr="004C7487">
        <w:rPr>
          <w:sz w:val="28"/>
          <w:szCs w:val="28"/>
        </w:rPr>
        <w:tab/>
        <w:t>содержания,</w:t>
      </w:r>
    </w:p>
    <w:p w:rsidR="00BA3FD6" w:rsidRPr="004C7487" w:rsidRDefault="00F70A16">
      <w:pPr>
        <w:pStyle w:val="24"/>
        <w:shd w:val="clear" w:color="auto" w:fill="auto"/>
        <w:spacing w:line="470" w:lineRule="exact"/>
        <w:jc w:val="both"/>
        <w:rPr>
          <w:sz w:val="28"/>
          <w:szCs w:val="28"/>
        </w:rPr>
      </w:pPr>
      <w:r w:rsidRPr="004C7487">
        <w:rPr>
          <w:sz w:val="28"/>
          <w:szCs w:val="28"/>
        </w:rPr>
        <w:t>прочитанного/прослушанного текста или дополнение информации в таблице;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письменное предоставление результатов выполненной проектной работы, в том числе в форме презентации. Объём - до 180 слов.</w:t>
      </w:r>
    </w:p>
    <w:p w:rsidR="00BA3FD6" w:rsidRPr="004C7487" w:rsidRDefault="00F70A16" w:rsidP="0039582B">
      <w:pPr>
        <w:pStyle w:val="24"/>
        <w:numPr>
          <w:ilvl w:val="0"/>
          <w:numId w:val="47"/>
        </w:numPr>
        <w:shd w:val="clear" w:color="auto" w:fill="auto"/>
        <w:tabs>
          <w:tab w:val="left" w:pos="1585"/>
        </w:tabs>
        <w:spacing w:line="470" w:lineRule="exact"/>
        <w:ind w:firstLine="700"/>
        <w:jc w:val="both"/>
        <w:rPr>
          <w:sz w:val="28"/>
          <w:szCs w:val="28"/>
        </w:rPr>
      </w:pPr>
      <w:r w:rsidRPr="004C7487">
        <w:rPr>
          <w:sz w:val="28"/>
          <w:szCs w:val="28"/>
        </w:rPr>
        <w:t>Языковые знания и навыки.</w:t>
      </w:r>
    </w:p>
    <w:p w:rsidR="00BA3FD6" w:rsidRPr="004C7487" w:rsidRDefault="00F70A16" w:rsidP="0039582B">
      <w:pPr>
        <w:pStyle w:val="24"/>
        <w:numPr>
          <w:ilvl w:val="0"/>
          <w:numId w:val="48"/>
        </w:numPr>
        <w:shd w:val="clear" w:color="auto" w:fill="auto"/>
        <w:tabs>
          <w:tab w:val="left" w:pos="1787"/>
        </w:tabs>
        <w:spacing w:line="470" w:lineRule="exact"/>
        <w:ind w:firstLine="700"/>
        <w:jc w:val="both"/>
        <w:rPr>
          <w:sz w:val="28"/>
          <w:szCs w:val="28"/>
        </w:rPr>
      </w:pPr>
      <w:r w:rsidRPr="004C7487">
        <w:rPr>
          <w:sz w:val="28"/>
          <w:szCs w:val="28"/>
        </w:rPr>
        <w:t>Фонетическая сторона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4C7487" w:rsidRDefault="00F70A16" w:rsidP="0039582B">
      <w:pPr>
        <w:pStyle w:val="24"/>
        <w:numPr>
          <w:ilvl w:val="0"/>
          <w:numId w:val="48"/>
        </w:numPr>
        <w:shd w:val="clear" w:color="auto" w:fill="auto"/>
        <w:tabs>
          <w:tab w:val="left" w:pos="1787"/>
        </w:tabs>
        <w:spacing w:line="470" w:lineRule="exact"/>
        <w:ind w:firstLine="700"/>
        <w:jc w:val="both"/>
        <w:rPr>
          <w:sz w:val="28"/>
          <w:szCs w:val="28"/>
        </w:rPr>
      </w:pPr>
      <w:r w:rsidRPr="004C7487">
        <w:rPr>
          <w:sz w:val="28"/>
          <w:szCs w:val="28"/>
        </w:rPr>
        <w:t>Орфография и пунктуация.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Правильное написание изученных слов.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4C7487">
        <w:rPr>
          <w:sz w:val="28"/>
          <w:szCs w:val="28"/>
        </w:rPr>
        <w:lastRenderedPageBreak/>
        <w:t>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Pr="004C7487" w:rsidRDefault="00F70A16" w:rsidP="0039582B">
      <w:pPr>
        <w:pStyle w:val="24"/>
        <w:numPr>
          <w:ilvl w:val="0"/>
          <w:numId w:val="48"/>
        </w:numPr>
        <w:shd w:val="clear" w:color="auto" w:fill="auto"/>
        <w:tabs>
          <w:tab w:val="left" w:pos="1832"/>
        </w:tabs>
        <w:spacing w:line="470" w:lineRule="exact"/>
        <w:ind w:firstLine="720"/>
        <w:jc w:val="both"/>
        <w:rPr>
          <w:sz w:val="28"/>
          <w:szCs w:val="28"/>
        </w:rPr>
      </w:pPr>
      <w:r w:rsidRPr="004C7487">
        <w:rPr>
          <w:sz w:val="28"/>
          <w:szCs w:val="28"/>
        </w:rPr>
        <w:t>Лексическая сторона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способы словообразования: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аффиксация: образование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при помощи суффиксов </w:t>
      </w:r>
      <w:r w:rsidRPr="004C7487">
        <w:rPr>
          <w:sz w:val="28"/>
          <w:szCs w:val="28"/>
          <w:lang w:eastAsia="en-US" w:bidi="en-US"/>
        </w:rPr>
        <w:t>-</w:t>
      </w:r>
      <w:r w:rsidRPr="004C7487">
        <w:rPr>
          <w:sz w:val="28"/>
          <w:szCs w:val="28"/>
          <w:lang w:val="en-US" w:eastAsia="en-US" w:bidi="en-US"/>
        </w:rPr>
        <w:t>er</w:t>
      </w:r>
      <w:r w:rsidRPr="004C7487">
        <w:rPr>
          <w:sz w:val="28"/>
          <w:szCs w:val="28"/>
          <w:lang w:eastAsia="en-US" w:bidi="en-US"/>
        </w:rPr>
        <w:t>, -</w:t>
      </w:r>
      <w:r w:rsidRPr="004C7487">
        <w:rPr>
          <w:sz w:val="28"/>
          <w:szCs w:val="28"/>
          <w:lang w:val="en-US" w:eastAsia="en-US" w:bidi="en-US"/>
        </w:rPr>
        <w:t>ler</w:t>
      </w:r>
      <w:r w:rsidRPr="004C7487">
        <w:rPr>
          <w:sz w:val="28"/>
          <w:szCs w:val="28"/>
          <w:lang w:eastAsia="en-US" w:bidi="en-US"/>
        </w:rPr>
        <w:t>, -</w:t>
      </w:r>
      <w:r w:rsidRPr="004C7487">
        <w:rPr>
          <w:sz w:val="28"/>
          <w:szCs w:val="28"/>
          <w:lang w:val="en-US" w:eastAsia="en-US" w:bidi="en-US"/>
        </w:rPr>
        <w:t>in</w:t>
      </w:r>
      <w:r w:rsidRPr="004C7487">
        <w:rPr>
          <w:sz w:val="28"/>
          <w:szCs w:val="28"/>
          <w:lang w:eastAsia="en-US" w:bidi="en-US"/>
        </w:rPr>
        <w:t>, -</w:t>
      </w:r>
      <w:r w:rsidRPr="004C7487">
        <w:rPr>
          <w:sz w:val="28"/>
          <w:szCs w:val="28"/>
          <w:lang w:val="en-US" w:eastAsia="en-US" w:bidi="en-US"/>
        </w:rPr>
        <w:t>chen</w:t>
      </w:r>
      <w:r w:rsidRPr="004C7487">
        <w:rPr>
          <w:sz w:val="28"/>
          <w:szCs w:val="28"/>
          <w:lang w:eastAsia="en-US" w:bidi="en-US"/>
        </w:rPr>
        <w:t>, -</w:t>
      </w:r>
      <w:r w:rsidRPr="004C7487">
        <w:rPr>
          <w:sz w:val="28"/>
          <w:szCs w:val="28"/>
          <w:lang w:val="en-US" w:eastAsia="en-US" w:bidi="en-US"/>
        </w:rPr>
        <w:t>keit</w:t>
      </w:r>
      <w:r w:rsidRPr="004C7487">
        <w:rPr>
          <w:sz w:val="28"/>
          <w:szCs w:val="28"/>
          <w:lang w:eastAsia="en-US" w:bidi="en-US"/>
        </w:rPr>
        <w:t>, -</w:t>
      </w:r>
      <w:r w:rsidRPr="004C7487">
        <w:rPr>
          <w:sz w:val="28"/>
          <w:szCs w:val="28"/>
          <w:lang w:val="en-US" w:eastAsia="en-US" w:bidi="en-US"/>
        </w:rPr>
        <w:t>heit</w:t>
      </w:r>
      <w:r w:rsidRPr="004C7487">
        <w:rPr>
          <w:sz w:val="28"/>
          <w:szCs w:val="28"/>
          <w:lang w:eastAsia="en-US" w:bidi="en-US"/>
        </w:rPr>
        <w:t xml:space="preserve">, - </w:t>
      </w:r>
      <w:r w:rsidRPr="004C7487">
        <w:rPr>
          <w:sz w:val="28"/>
          <w:szCs w:val="28"/>
          <w:lang w:val="en-US" w:eastAsia="en-US" w:bidi="en-US"/>
        </w:rPr>
        <w:t>ung</w:t>
      </w:r>
      <w:r w:rsidRPr="004C7487">
        <w:rPr>
          <w:sz w:val="28"/>
          <w:szCs w:val="28"/>
          <w:lang w:eastAsia="en-US" w:bidi="en-US"/>
        </w:rPr>
        <w:t>, -</w:t>
      </w:r>
      <w:r w:rsidRPr="004C7487">
        <w:rPr>
          <w:sz w:val="28"/>
          <w:szCs w:val="28"/>
          <w:lang w:val="en-US" w:eastAsia="en-US" w:bidi="en-US"/>
        </w:rPr>
        <w:t>schaft</w:t>
      </w:r>
      <w:r w:rsidRPr="004C7487">
        <w:rPr>
          <w:sz w:val="28"/>
          <w:szCs w:val="28"/>
          <w:lang w:eastAsia="en-US" w:bidi="en-US"/>
        </w:rPr>
        <w:t>, -</w:t>
      </w:r>
      <w:r w:rsidRPr="004C7487">
        <w:rPr>
          <w:sz w:val="28"/>
          <w:szCs w:val="28"/>
          <w:lang w:val="en-US" w:eastAsia="en-US" w:bidi="en-US"/>
        </w:rPr>
        <w:t>ion</w:t>
      </w:r>
      <w:r w:rsidRPr="004C7487">
        <w:rPr>
          <w:sz w:val="28"/>
          <w:szCs w:val="28"/>
          <w:lang w:eastAsia="en-US" w:bidi="en-US"/>
        </w:rPr>
        <w:t>, -</w:t>
      </w:r>
      <w:r w:rsidRPr="004C7487">
        <w:rPr>
          <w:sz w:val="28"/>
          <w:szCs w:val="28"/>
          <w:lang w:val="en-US" w:eastAsia="en-US" w:bidi="en-US"/>
        </w:rPr>
        <w:t>e</w:t>
      </w:r>
      <w:r w:rsidRPr="004C7487">
        <w:rPr>
          <w:sz w:val="28"/>
          <w:szCs w:val="28"/>
          <w:lang w:eastAsia="en-US" w:bidi="en-US"/>
        </w:rPr>
        <w:t>, -</w:t>
      </w:r>
      <w:r w:rsidRPr="004C7487">
        <w:rPr>
          <w:sz w:val="28"/>
          <w:szCs w:val="28"/>
          <w:lang w:val="en-US" w:eastAsia="en-US" w:bidi="en-US"/>
        </w:rPr>
        <w:t>itat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прилагательных при помощи суффиксов </w:t>
      </w:r>
      <w:r w:rsidRPr="004C7487">
        <w:rPr>
          <w:sz w:val="28"/>
          <w:szCs w:val="28"/>
          <w:lang w:eastAsia="en-US" w:bidi="en-US"/>
        </w:rPr>
        <w:t>-</w:t>
      </w:r>
      <w:r w:rsidRPr="004C7487">
        <w:rPr>
          <w:sz w:val="28"/>
          <w:szCs w:val="28"/>
          <w:lang w:val="en-US" w:eastAsia="en-US" w:bidi="en-US"/>
        </w:rPr>
        <w:t>ig</w:t>
      </w:r>
      <w:r w:rsidRPr="004C7487">
        <w:rPr>
          <w:sz w:val="28"/>
          <w:szCs w:val="28"/>
          <w:lang w:eastAsia="en-US" w:bidi="en-US"/>
        </w:rPr>
        <w:t>, -</w:t>
      </w:r>
      <w:r w:rsidRPr="004C7487">
        <w:rPr>
          <w:sz w:val="28"/>
          <w:szCs w:val="28"/>
          <w:lang w:val="en-US" w:eastAsia="en-US" w:bidi="en-US"/>
        </w:rPr>
        <w:t>lich</w:t>
      </w:r>
      <w:r w:rsidRPr="004C7487">
        <w:rPr>
          <w:sz w:val="28"/>
          <w:szCs w:val="28"/>
          <w:lang w:eastAsia="en-US" w:bidi="en-US"/>
        </w:rPr>
        <w:t>, -</w:t>
      </w:r>
      <w:r w:rsidRPr="004C7487">
        <w:rPr>
          <w:sz w:val="28"/>
          <w:szCs w:val="28"/>
          <w:lang w:val="en-US" w:eastAsia="en-US" w:bidi="en-US"/>
        </w:rPr>
        <w:t>isch</w:t>
      </w:r>
      <w:r w:rsidRPr="004C7487">
        <w:rPr>
          <w:sz w:val="28"/>
          <w:szCs w:val="28"/>
          <w:lang w:eastAsia="en-US" w:bidi="en-US"/>
        </w:rPr>
        <w:t>, -</w:t>
      </w:r>
      <w:r w:rsidRPr="004C7487">
        <w:rPr>
          <w:sz w:val="28"/>
          <w:szCs w:val="28"/>
          <w:lang w:val="en-US" w:eastAsia="en-US" w:bidi="en-US"/>
        </w:rPr>
        <w:t>los</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имён прилагательных, наречий при помощи отрицательного префикса </w:t>
      </w:r>
      <w:r w:rsidRPr="004C7487">
        <w:rPr>
          <w:sz w:val="28"/>
          <w:szCs w:val="28"/>
          <w:lang w:val="en-US" w:eastAsia="en-US" w:bidi="en-US"/>
        </w:rPr>
        <w:t>un</w:t>
      </w:r>
      <w:r w:rsidRPr="004C7487">
        <w:rPr>
          <w:sz w:val="28"/>
          <w:szCs w:val="28"/>
          <w:lang w:eastAsia="en-US" w:bidi="en-US"/>
        </w:rPr>
        <w:t>- (</w:t>
      </w:r>
      <w:r w:rsidRPr="004C7487">
        <w:rPr>
          <w:sz w:val="28"/>
          <w:szCs w:val="28"/>
          <w:lang w:val="en-US" w:eastAsia="en-US" w:bidi="en-US"/>
        </w:rPr>
        <w:t>ungliicklich</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Ungliick</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числительных при помощи суффиксов </w:t>
      </w:r>
      <w:r w:rsidRPr="004C7487">
        <w:rPr>
          <w:sz w:val="28"/>
          <w:szCs w:val="28"/>
          <w:lang w:eastAsia="en-US" w:bidi="en-US"/>
        </w:rPr>
        <w:t>-</w:t>
      </w:r>
      <w:r w:rsidRPr="004C7487">
        <w:rPr>
          <w:sz w:val="28"/>
          <w:szCs w:val="28"/>
          <w:lang w:val="en-US" w:eastAsia="en-US" w:bidi="en-US"/>
        </w:rPr>
        <w:t>zehn</w:t>
      </w:r>
      <w:r w:rsidRPr="004C7487">
        <w:rPr>
          <w:sz w:val="28"/>
          <w:szCs w:val="28"/>
          <w:lang w:eastAsia="en-US" w:bidi="en-US"/>
        </w:rPr>
        <w:t>, -</w:t>
      </w:r>
      <w:r w:rsidRPr="004C7487">
        <w:rPr>
          <w:sz w:val="28"/>
          <w:szCs w:val="28"/>
          <w:lang w:val="en-US" w:eastAsia="en-US" w:bidi="en-US"/>
        </w:rPr>
        <w:t>zig</w:t>
      </w:r>
      <w:r w:rsidRPr="004C7487">
        <w:rPr>
          <w:sz w:val="28"/>
          <w:szCs w:val="28"/>
          <w:lang w:eastAsia="en-US" w:bidi="en-US"/>
        </w:rPr>
        <w:t>, -</w:t>
      </w:r>
      <w:r w:rsidRPr="004C7487">
        <w:rPr>
          <w:sz w:val="28"/>
          <w:szCs w:val="28"/>
          <w:lang w:val="en-US" w:eastAsia="en-US" w:bidi="en-US"/>
        </w:rPr>
        <w:t>Gig</w:t>
      </w:r>
      <w:r w:rsidRPr="004C7487">
        <w:rPr>
          <w:sz w:val="28"/>
          <w:szCs w:val="28"/>
          <w:lang w:eastAsia="en-US" w:bidi="en-US"/>
        </w:rPr>
        <w:t>, -</w:t>
      </w:r>
      <w:r w:rsidRPr="004C7487">
        <w:rPr>
          <w:sz w:val="28"/>
          <w:szCs w:val="28"/>
          <w:lang w:val="en-US" w:eastAsia="en-US" w:bidi="en-US"/>
        </w:rPr>
        <w:t>te</w:t>
      </w:r>
      <w:r w:rsidRPr="004C7487">
        <w:rPr>
          <w:sz w:val="28"/>
          <w:szCs w:val="28"/>
          <w:lang w:eastAsia="en-US" w:bidi="en-US"/>
        </w:rPr>
        <w:t>, -</w:t>
      </w:r>
      <w:r w:rsidRPr="004C7487">
        <w:rPr>
          <w:sz w:val="28"/>
          <w:szCs w:val="28"/>
          <w:lang w:val="en-US" w:eastAsia="en-US" w:bidi="en-US"/>
        </w:rPr>
        <w:t>ste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словосложение: образование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сложных существительных путём соединения основ существительных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Wintersport</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Klassenzimmer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сложных существительных путём соединения основы глагола и основы существительного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Schreibtisch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сложных существительных путём соединения основы прилагательного иосновы существительного </w:t>
      </w:r>
      <w:r w:rsidRPr="004C7487">
        <w:rPr>
          <w:sz w:val="28"/>
          <w:szCs w:val="28"/>
          <w:lang w:eastAsia="en-US" w:bidi="en-US"/>
        </w:rPr>
        <w:t>(</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Kleinstadt</w:t>
      </w:r>
      <w:r w:rsidRPr="004C7487">
        <w:rPr>
          <w:sz w:val="28"/>
          <w:szCs w:val="28"/>
          <w:lang w:eastAsia="en-US" w:bidi="en-US"/>
        </w:rPr>
        <w:t>);</w:t>
      </w:r>
    </w:p>
    <w:p w:rsidR="00BA3FD6" w:rsidRPr="004C7487" w:rsidRDefault="00F70A16">
      <w:pPr>
        <w:pStyle w:val="24"/>
        <w:shd w:val="clear" w:color="auto" w:fill="auto"/>
        <w:tabs>
          <w:tab w:val="left" w:pos="5160"/>
        </w:tabs>
        <w:spacing w:line="470" w:lineRule="exact"/>
        <w:ind w:firstLine="720"/>
        <w:jc w:val="both"/>
        <w:rPr>
          <w:sz w:val="28"/>
          <w:szCs w:val="28"/>
        </w:rPr>
      </w:pPr>
      <w:r w:rsidRPr="004C7487">
        <w:rPr>
          <w:sz w:val="28"/>
          <w:szCs w:val="28"/>
        </w:rPr>
        <w:t>сложных прилагательных путём</w:t>
      </w:r>
      <w:r w:rsidRPr="004C7487">
        <w:rPr>
          <w:sz w:val="28"/>
          <w:szCs w:val="28"/>
        </w:rPr>
        <w:tab/>
        <w:t>соединения основ прилагательных</w:t>
      </w:r>
    </w:p>
    <w:p w:rsidR="00BA3FD6" w:rsidRPr="004C7487" w:rsidRDefault="00F70A16">
      <w:pPr>
        <w:pStyle w:val="24"/>
        <w:shd w:val="clear" w:color="auto" w:fill="auto"/>
        <w:spacing w:line="470" w:lineRule="exact"/>
        <w:jc w:val="both"/>
        <w:rPr>
          <w:sz w:val="28"/>
          <w:szCs w:val="28"/>
        </w:rPr>
      </w:pPr>
      <w:r w:rsidRPr="004C7487">
        <w:rPr>
          <w:sz w:val="28"/>
          <w:szCs w:val="28"/>
          <w:lang w:eastAsia="en-US" w:bidi="en-US"/>
        </w:rPr>
        <w:t>(</w:t>
      </w:r>
      <w:r w:rsidRPr="004C7487">
        <w:rPr>
          <w:sz w:val="28"/>
          <w:szCs w:val="28"/>
          <w:lang w:val="en-US" w:eastAsia="en-US" w:bidi="en-US"/>
        </w:rPr>
        <w:t>dunkelblau</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конверсия: образование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имён существительных от неопределённой формы глагола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Lesen</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имён существительных от основы глагола без изменения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Anfang</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имён существительных от основы глагола с изменением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Sprung</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Beste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Deutsche</w:t>
      </w:r>
      <w:r w:rsidRPr="004C7487">
        <w:rPr>
          <w:sz w:val="28"/>
          <w:szCs w:val="28"/>
          <w:lang w:eastAsia="en-US" w:bidi="en-US"/>
        </w:rPr>
        <w:t xml:space="preserve">,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Bekannte</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Многозначные лексические единицы. Синонимы. Антонимы. Интернациональные слова. Сокращения и аббревиатуры.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Различные средства связи для обеспечения целостности и логичности устного/письменного высказывания.</w:t>
      </w:r>
    </w:p>
    <w:p w:rsidR="00BA3FD6" w:rsidRPr="004C7487" w:rsidRDefault="00F70A16" w:rsidP="0039582B">
      <w:pPr>
        <w:pStyle w:val="24"/>
        <w:numPr>
          <w:ilvl w:val="0"/>
          <w:numId w:val="48"/>
        </w:numPr>
        <w:shd w:val="clear" w:color="auto" w:fill="auto"/>
        <w:tabs>
          <w:tab w:val="left" w:pos="1807"/>
        </w:tabs>
        <w:spacing w:line="470" w:lineRule="exact"/>
        <w:ind w:firstLine="700"/>
        <w:jc w:val="both"/>
        <w:rPr>
          <w:sz w:val="28"/>
          <w:szCs w:val="28"/>
        </w:rPr>
      </w:pPr>
      <w:r w:rsidRPr="004C7487">
        <w:rPr>
          <w:sz w:val="28"/>
          <w:szCs w:val="28"/>
        </w:rPr>
        <w:t>Грамматическая сторона речи.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4C7487" w:rsidRDefault="00F70A16">
      <w:pPr>
        <w:pStyle w:val="24"/>
        <w:shd w:val="clear" w:color="auto" w:fill="auto"/>
        <w:spacing w:line="470" w:lineRule="exact"/>
        <w:ind w:firstLine="700"/>
        <w:jc w:val="both"/>
        <w:rPr>
          <w:sz w:val="28"/>
          <w:szCs w:val="28"/>
          <w:lang w:val="en-US"/>
        </w:rPr>
      </w:pPr>
      <w:r w:rsidRPr="004C7487">
        <w:rPr>
          <w:sz w:val="28"/>
          <w:szCs w:val="28"/>
        </w:rPr>
        <w:t xml:space="preserve">Предложения с безличным местоимением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ist</w:t>
      </w:r>
      <w:r w:rsidRPr="004C7487">
        <w:rPr>
          <w:sz w:val="28"/>
          <w:szCs w:val="28"/>
          <w:lang w:eastAsia="en-US" w:bidi="en-US"/>
        </w:rPr>
        <w:t xml:space="preserve"> </w:t>
      </w:r>
      <w:r w:rsidRPr="004C7487">
        <w:rPr>
          <w:sz w:val="28"/>
          <w:szCs w:val="28"/>
        </w:rPr>
        <w:t xml:space="preserve">4 </w:t>
      </w:r>
      <w:r w:rsidRPr="004C7487">
        <w:rPr>
          <w:sz w:val="28"/>
          <w:szCs w:val="28"/>
          <w:lang w:val="en-US" w:eastAsia="en-US" w:bidi="en-US"/>
        </w:rPr>
        <w:t>Uhr</w:t>
      </w:r>
      <w:r w:rsidRPr="004C7487">
        <w:rPr>
          <w:sz w:val="28"/>
          <w:szCs w:val="28"/>
          <w:lang w:eastAsia="en-US" w:bidi="en-US"/>
        </w:rPr>
        <w:t xml:space="preserve">. </w:t>
      </w:r>
      <w:r w:rsidRPr="004C7487">
        <w:rPr>
          <w:sz w:val="28"/>
          <w:szCs w:val="28"/>
          <w:lang w:val="en-US" w:eastAsia="en-US" w:bidi="en-US"/>
        </w:rPr>
        <w:t>Es regnet. Es ist interessant.).</w:t>
      </w:r>
    </w:p>
    <w:p w:rsidR="00BA3FD6" w:rsidRPr="004C7487" w:rsidRDefault="00F70A16">
      <w:pPr>
        <w:pStyle w:val="24"/>
        <w:shd w:val="clear" w:color="auto" w:fill="auto"/>
        <w:spacing w:line="470" w:lineRule="exact"/>
        <w:ind w:firstLine="700"/>
        <w:jc w:val="both"/>
        <w:rPr>
          <w:sz w:val="28"/>
          <w:szCs w:val="28"/>
          <w:lang w:val="en-US"/>
        </w:rPr>
      </w:pPr>
      <w:r w:rsidRPr="004C7487">
        <w:rPr>
          <w:sz w:val="28"/>
          <w:szCs w:val="28"/>
        </w:rPr>
        <w:t>Предложения</w:t>
      </w:r>
      <w:r w:rsidRPr="004C7487">
        <w:rPr>
          <w:sz w:val="28"/>
          <w:szCs w:val="28"/>
          <w:lang w:val="en-US"/>
        </w:rPr>
        <w:t xml:space="preserve"> </w:t>
      </w:r>
      <w:r w:rsidRPr="004C7487">
        <w:rPr>
          <w:sz w:val="28"/>
          <w:szCs w:val="28"/>
        </w:rPr>
        <w:t>с</w:t>
      </w:r>
      <w:r w:rsidRPr="004C7487">
        <w:rPr>
          <w:sz w:val="28"/>
          <w:szCs w:val="28"/>
          <w:lang w:val="en-US"/>
        </w:rPr>
        <w:t xml:space="preserve"> </w:t>
      </w:r>
      <w:r w:rsidRPr="004C7487">
        <w:rPr>
          <w:sz w:val="28"/>
          <w:szCs w:val="28"/>
        </w:rPr>
        <w:t>конструкцией</w:t>
      </w:r>
      <w:r w:rsidRPr="004C7487">
        <w:rPr>
          <w:sz w:val="28"/>
          <w:szCs w:val="28"/>
          <w:lang w:val="en-US"/>
        </w:rPr>
        <w:t xml:space="preserve"> </w:t>
      </w:r>
      <w:r w:rsidRPr="004C7487">
        <w:rPr>
          <w:sz w:val="28"/>
          <w:szCs w:val="28"/>
          <w:lang w:val="en-US" w:eastAsia="en-US" w:bidi="en-US"/>
        </w:rPr>
        <w:t>es gibt (Es gibt einen Park neben der Schule.).</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Предложения с неопределённо-личным местоимением </w:t>
      </w:r>
      <w:r w:rsidRPr="004C7487">
        <w:rPr>
          <w:sz w:val="28"/>
          <w:szCs w:val="28"/>
          <w:lang w:val="en-US" w:eastAsia="en-US" w:bidi="en-US"/>
        </w:rPr>
        <w:t>man</w:t>
      </w:r>
      <w:r w:rsidRPr="004C7487">
        <w:rPr>
          <w:sz w:val="28"/>
          <w:szCs w:val="28"/>
          <w:lang w:eastAsia="en-US" w:bidi="en-US"/>
        </w:rPr>
        <w:t xml:space="preserve">, </w:t>
      </w:r>
      <w:r w:rsidRPr="004C7487">
        <w:rPr>
          <w:sz w:val="28"/>
          <w:szCs w:val="28"/>
        </w:rPr>
        <w:t>в том числе с модальными глаголами.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Предложения с инфинитивным оборотом шп ... </w:t>
      </w:r>
      <w:r w:rsidRPr="004C7487">
        <w:rPr>
          <w:sz w:val="28"/>
          <w:szCs w:val="28"/>
          <w:lang w:val="en-US" w:eastAsia="en-US" w:bidi="en-US"/>
        </w:rPr>
        <w:t>zu</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Предложения с глаголами, требующие употребления после них частицы </w:t>
      </w:r>
      <w:r w:rsidRPr="004C7487">
        <w:rPr>
          <w:sz w:val="28"/>
          <w:szCs w:val="28"/>
          <w:lang w:val="en-US" w:eastAsia="en-US" w:bidi="en-US"/>
        </w:rPr>
        <w:t>zu</w:t>
      </w:r>
      <w:r w:rsidRPr="004C7487">
        <w:rPr>
          <w:sz w:val="28"/>
          <w:szCs w:val="28"/>
          <w:lang w:eastAsia="en-US" w:bidi="en-US"/>
        </w:rPr>
        <w:t xml:space="preserve"> </w:t>
      </w:r>
      <w:r w:rsidRPr="004C7487">
        <w:rPr>
          <w:sz w:val="28"/>
          <w:szCs w:val="28"/>
        </w:rPr>
        <w:t>и инфинитива.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Сложносочинённые предложения с сочинительными союзами </w:t>
      </w:r>
      <w:r w:rsidRPr="004C7487">
        <w:rPr>
          <w:sz w:val="28"/>
          <w:szCs w:val="28"/>
          <w:lang w:val="en-US" w:eastAsia="en-US" w:bidi="en-US"/>
        </w:rPr>
        <w:t>und</w:t>
      </w:r>
      <w:r w:rsidRPr="004C7487">
        <w:rPr>
          <w:sz w:val="28"/>
          <w:szCs w:val="28"/>
          <w:lang w:eastAsia="en-US" w:bidi="en-US"/>
        </w:rPr>
        <w:t xml:space="preserve">, </w:t>
      </w:r>
      <w:r w:rsidRPr="004C7487">
        <w:rPr>
          <w:sz w:val="28"/>
          <w:szCs w:val="28"/>
          <w:lang w:val="en-US" w:eastAsia="en-US" w:bidi="en-US"/>
        </w:rPr>
        <w:t>aber</w:t>
      </w:r>
      <w:r w:rsidRPr="004C7487">
        <w:rPr>
          <w:sz w:val="28"/>
          <w:szCs w:val="28"/>
          <w:lang w:eastAsia="en-US" w:bidi="en-US"/>
        </w:rPr>
        <w:t xml:space="preserve">, </w:t>
      </w:r>
      <w:r w:rsidRPr="004C7487">
        <w:rPr>
          <w:sz w:val="28"/>
          <w:szCs w:val="28"/>
          <w:lang w:val="en-US" w:eastAsia="en-US" w:bidi="en-US"/>
        </w:rPr>
        <w:t>oder</w:t>
      </w:r>
      <w:r w:rsidRPr="004C7487">
        <w:rPr>
          <w:sz w:val="28"/>
          <w:szCs w:val="28"/>
          <w:lang w:eastAsia="en-US" w:bidi="en-US"/>
        </w:rPr>
        <w:t xml:space="preserve">,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denn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nur</w:t>
      </w:r>
      <w:r w:rsidRPr="004C7487">
        <w:rPr>
          <w:sz w:val="28"/>
          <w:szCs w:val="28"/>
          <w:lang w:eastAsia="en-US" w:bidi="en-US"/>
        </w:rPr>
        <w:t xml:space="preserve"> ...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auch</w:t>
      </w:r>
      <w:r w:rsidRPr="004C7487">
        <w:rPr>
          <w:sz w:val="28"/>
          <w:szCs w:val="28"/>
          <w:lang w:eastAsia="en-US" w:bidi="en-US"/>
        </w:rPr>
        <w:t xml:space="preserve">, </w:t>
      </w:r>
      <w:r w:rsidRPr="004C7487">
        <w:rPr>
          <w:sz w:val="28"/>
          <w:szCs w:val="28"/>
        </w:rPr>
        <w:t xml:space="preserve">наречиями </w:t>
      </w:r>
      <w:r w:rsidRPr="004C7487">
        <w:rPr>
          <w:sz w:val="28"/>
          <w:szCs w:val="28"/>
          <w:lang w:val="en-US" w:eastAsia="en-US" w:bidi="en-US"/>
        </w:rPr>
        <w:t>deshalb</w:t>
      </w:r>
      <w:r w:rsidRPr="004C7487">
        <w:rPr>
          <w:sz w:val="28"/>
          <w:szCs w:val="28"/>
          <w:lang w:eastAsia="en-US" w:bidi="en-US"/>
        </w:rPr>
        <w:t xml:space="preserve">, </w:t>
      </w:r>
      <w:r w:rsidRPr="004C7487">
        <w:rPr>
          <w:sz w:val="28"/>
          <w:szCs w:val="28"/>
          <w:lang w:val="en-US" w:eastAsia="en-US" w:bidi="en-US"/>
        </w:rPr>
        <w:t>darum</w:t>
      </w:r>
      <w:r w:rsidRPr="004C7487">
        <w:rPr>
          <w:sz w:val="28"/>
          <w:szCs w:val="28"/>
          <w:lang w:eastAsia="en-US" w:bidi="en-US"/>
        </w:rPr>
        <w:t xml:space="preserve">, </w:t>
      </w:r>
      <w:r w:rsidRPr="004C7487">
        <w:rPr>
          <w:sz w:val="28"/>
          <w:szCs w:val="28"/>
          <w:lang w:val="en-US" w:eastAsia="en-US" w:bidi="en-US"/>
        </w:rPr>
        <w:t>trotzdem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Сложноподчинённые предложения: дополнительные </w:t>
      </w:r>
      <w:r w:rsidRPr="004C7487">
        <w:rPr>
          <w:sz w:val="28"/>
          <w:szCs w:val="28"/>
          <w:lang w:eastAsia="en-US" w:bidi="en-US"/>
        </w:rPr>
        <w:t xml:space="preserve">- </w:t>
      </w:r>
      <w:r w:rsidRPr="004C7487">
        <w:rPr>
          <w:sz w:val="28"/>
          <w:szCs w:val="28"/>
        </w:rPr>
        <w:t xml:space="preserve">с союзами </w:t>
      </w:r>
      <w:r w:rsidRPr="004C7487">
        <w:rPr>
          <w:sz w:val="28"/>
          <w:szCs w:val="28"/>
          <w:lang w:val="en-US" w:eastAsia="en-US" w:bidi="en-US"/>
        </w:rPr>
        <w:t>dass</w:t>
      </w:r>
      <w:r w:rsidRPr="004C7487">
        <w:rPr>
          <w:sz w:val="28"/>
          <w:szCs w:val="28"/>
          <w:lang w:eastAsia="en-US" w:bidi="en-US"/>
        </w:rPr>
        <w:t xml:space="preserve">, </w:t>
      </w:r>
      <w:r w:rsidRPr="004C7487">
        <w:rPr>
          <w:sz w:val="28"/>
          <w:szCs w:val="28"/>
          <w:lang w:val="en-US" w:eastAsia="en-US" w:bidi="en-US"/>
        </w:rPr>
        <w:t>ob</w:t>
      </w:r>
      <w:r w:rsidRPr="004C7487">
        <w:rPr>
          <w:sz w:val="28"/>
          <w:szCs w:val="28"/>
          <w:lang w:eastAsia="en-US" w:bidi="en-US"/>
        </w:rPr>
        <w:t xml:space="preserve"> </w:t>
      </w:r>
      <w:r w:rsidRPr="004C7487">
        <w:rPr>
          <w:sz w:val="28"/>
          <w:szCs w:val="28"/>
        </w:rPr>
        <w:t xml:space="preserve">и </w:t>
      </w:r>
      <w:r w:rsidRPr="004C7487">
        <w:rPr>
          <w:sz w:val="28"/>
          <w:szCs w:val="28"/>
        </w:rPr>
        <w:lastRenderedPageBreak/>
        <w:t xml:space="preserve">других.; причины - с союзами </w:t>
      </w:r>
      <w:r w:rsidRPr="004C7487">
        <w:rPr>
          <w:sz w:val="28"/>
          <w:szCs w:val="28"/>
          <w:lang w:val="en-US" w:eastAsia="en-US" w:bidi="en-US"/>
        </w:rPr>
        <w:t>weil</w:t>
      </w:r>
      <w:r w:rsidRPr="004C7487">
        <w:rPr>
          <w:sz w:val="28"/>
          <w:szCs w:val="28"/>
          <w:lang w:eastAsia="en-US" w:bidi="en-US"/>
        </w:rPr>
        <w:t xml:space="preserve">, </w:t>
      </w:r>
      <w:r w:rsidRPr="004C7487">
        <w:rPr>
          <w:sz w:val="28"/>
          <w:szCs w:val="28"/>
          <w:lang w:val="en-US" w:eastAsia="en-US" w:bidi="en-US"/>
        </w:rPr>
        <w:t>da</w:t>
      </w:r>
      <w:r w:rsidRPr="004C7487">
        <w:rPr>
          <w:sz w:val="28"/>
          <w:szCs w:val="28"/>
          <w:lang w:eastAsia="en-US" w:bidi="en-US"/>
        </w:rPr>
        <w:t xml:space="preserve">; </w:t>
      </w:r>
      <w:r w:rsidRPr="004C7487">
        <w:rPr>
          <w:sz w:val="28"/>
          <w:szCs w:val="28"/>
        </w:rPr>
        <w:t xml:space="preserve">условия - с союзом </w:t>
      </w:r>
      <w:r w:rsidRPr="004C7487">
        <w:rPr>
          <w:sz w:val="28"/>
          <w:szCs w:val="28"/>
          <w:lang w:val="en-US" w:eastAsia="en-US" w:bidi="en-US"/>
        </w:rPr>
        <w:t>wenn</w:t>
      </w:r>
      <w:r w:rsidRPr="004C7487">
        <w:rPr>
          <w:sz w:val="28"/>
          <w:szCs w:val="28"/>
          <w:lang w:eastAsia="en-US" w:bidi="en-US"/>
        </w:rPr>
        <w:t xml:space="preserve">; </w:t>
      </w:r>
      <w:r w:rsidRPr="004C7487">
        <w:rPr>
          <w:sz w:val="28"/>
          <w:szCs w:val="28"/>
        </w:rPr>
        <w:t xml:space="preserve">времени - с союзами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als</w:t>
      </w:r>
      <w:r w:rsidRPr="004C7487">
        <w:rPr>
          <w:sz w:val="28"/>
          <w:szCs w:val="28"/>
          <w:lang w:eastAsia="en-US" w:bidi="en-US"/>
        </w:rPr>
        <w:t xml:space="preserve">, </w:t>
      </w:r>
      <w:r w:rsidRPr="004C7487">
        <w:rPr>
          <w:sz w:val="28"/>
          <w:szCs w:val="28"/>
          <w:lang w:val="en-US" w:eastAsia="en-US" w:bidi="en-US"/>
        </w:rPr>
        <w:t>nachdem</w:t>
      </w:r>
      <w:r w:rsidRPr="004C7487">
        <w:rPr>
          <w:sz w:val="28"/>
          <w:szCs w:val="28"/>
          <w:lang w:eastAsia="en-US" w:bidi="en-US"/>
        </w:rPr>
        <w:t xml:space="preserve">; </w:t>
      </w:r>
      <w:r w:rsidRPr="004C7487">
        <w:rPr>
          <w:sz w:val="28"/>
          <w:szCs w:val="28"/>
        </w:rPr>
        <w:t xml:space="preserve">цели - с союзом </w:t>
      </w:r>
      <w:r w:rsidRPr="004C7487">
        <w:rPr>
          <w:sz w:val="28"/>
          <w:szCs w:val="28"/>
          <w:lang w:val="en-US" w:eastAsia="en-US" w:bidi="en-US"/>
        </w:rPr>
        <w:t>damit</w:t>
      </w:r>
      <w:r w:rsidRPr="004C7487">
        <w:rPr>
          <w:sz w:val="28"/>
          <w:szCs w:val="28"/>
          <w:lang w:eastAsia="en-US" w:bidi="en-US"/>
        </w:rPr>
        <w:t xml:space="preserve">; </w:t>
      </w:r>
      <w:r w:rsidRPr="004C7487">
        <w:rPr>
          <w:sz w:val="28"/>
          <w:szCs w:val="28"/>
        </w:rPr>
        <w:t xml:space="preserve">определительные с относительными местоимениями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rPr>
        <w:t xml:space="preserve">уступки - с союзом </w:t>
      </w:r>
      <w:r w:rsidRPr="004C7487">
        <w:rPr>
          <w:sz w:val="28"/>
          <w:szCs w:val="28"/>
          <w:lang w:val="en-US" w:eastAsia="en-US" w:bidi="en-US"/>
        </w:rPr>
        <w:t>obwohl</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Способы выражения косвенной речи, в том числе косвенный вопрос с союзом </w:t>
      </w:r>
      <w:r w:rsidRPr="004C7487">
        <w:rPr>
          <w:sz w:val="28"/>
          <w:szCs w:val="28"/>
          <w:lang w:val="en-US" w:eastAsia="en-US" w:bidi="en-US"/>
        </w:rPr>
        <w:t>ob</w:t>
      </w:r>
      <w:r w:rsidRPr="004C7487">
        <w:rPr>
          <w:sz w:val="28"/>
          <w:szCs w:val="28"/>
          <w:lang w:eastAsia="en-US" w:bidi="en-US"/>
        </w:rPr>
        <w:t xml:space="preserve"> </w:t>
      </w:r>
      <w:r w:rsidRPr="004C7487">
        <w:rPr>
          <w:sz w:val="28"/>
          <w:szCs w:val="28"/>
        </w:rPr>
        <w:t>без использования сослагательного наклонения.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Средства связи в тексте для обеспечения его целостности, в том числе с помощью наречий </w:t>
      </w:r>
      <w:r w:rsidRPr="004C7487">
        <w:rPr>
          <w:sz w:val="28"/>
          <w:szCs w:val="28"/>
          <w:lang w:val="en-US" w:eastAsia="en-US" w:bidi="en-US"/>
        </w:rPr>
        <w:t>zuerst</w:t>
      </w:r>
      <w:r w:rsidRPr="004C7487">
        <w:rPr>
          <w:sz w:val="28"/>
          <w:szCs w:val="28"/>
          <w:lang w:eastAsia="en-US" w:bidi="en-US"/>
        </w:rPr>
        <w:t xml:space="preserve">, </w:t>
      </w:r>
      <w:r w:rsidRPr="004C7487">
        <w:rPr>
          <w:sz w:val="28"/>
          <w:szCs w:val="28"/>
          <w:lang w:val="en-US" w:eastAsia="en-US" w:bidi="en-US"/>
        </w:rPr>
        <w:t>dann</w:t>
      </w:r>
      <w:r w:rsidRPr="004C7487">
        <w:rPr>
          <w:sz w:val="28"/>
          <w:szCs w:val="28"/>
          <w:lang w:eastAsia="en-US" w:bidi="en-US"/>
        </w:rPr>
        <w:t xml:space="preserve">, </w:t>
      </w:r>
      <w:r w:rsidRPr="004C7487">
        <w:rPr>
          <w:sz w:val="28"/>
          <w:szCs w:val="28"/>
          <w:lang w:val="en-US" w:eastAsia="en-US" w:bidi="en-US"/>
        </w:rPr>
        <w:t>danach</w:t>
      </w:r>
      <w:r w:rsidRPr="004C7487">
        <w:rPr>
          <w:sz w:val="28"/>
          <w:szCs w:val="28"/>
          <w:lang w:eastAsia="en-US" w:bidi="en-US"/>
        </w:rPr>
        <w:t xml:space="preserve">, </w:t>
      </w:r>
      <w:r w:rsidRPr="004C7487">
        <w:rPr>
          <w:sz w:val="28"/>
          <w:szCs w:val="28"/>
          <w:lang w:val="en-US" w:eastAsia="en-US" w:bidi="en-US"/>
        </w:rPr>
        <w:t>spater</w:t>
      </w:r>
      <w:r w:rsidRPr="004C7487">
        <w:rPr>
          <w:sz w:val="28"/>
          <w:szCs w:val="28"/>
          <w:lang w:eastAsia="en-US" w:bidi="en-US"/>
        </w:rPr>
        <w:t xml:space="preserve"> </w:t>
      </w:r>
      <w:r w:rsidRPr="004C7487">
        <w:rPr>
          <w:sz w:val="28"/>
          <w:szCs w:val="28"/>
        </w:rPr>
        <w:t>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Все типы вопросительных предложений (общий, специальный, альтернативный вопросы 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Побудительные предложения в утвердительной </w:t>
      </w:r>
      <w:r w:rsidRPr="004C7487">
        <w:rPr>
          <w:sz w:val="28"/>
          <w:szCs w:val="28"/>
          <w:lang w:eastAsia="en-US" w:bidi="en-US"/>
        </w:rPr>
        <w:t>(</w:t>
      </w:r>
      <w:r w:rsidRPr="004C7487">
        <w:rPr>
          <w:sz w:val="28"/>
          <w:szCs w:val="28"/>
          <w:lang w:val="en-US" w:eastAsia="en-US" w:bidi="en-US"/>
        </w:rPr>
        <w:t>Gib</w:t>
      </w:r>
      <w:r w:rsidRPr="004C7487">
        <w:rPr>
          <w:sz w:val="28"/>
          <w:szCs w:val="28"/>
          <w:lang w:eastAsia="en-US" w:bidi="en-US"/>
        </w:rPr>
        <w:t xml:space="preserve"> </w:t>
      </w:r>
      <w:r w:rsidRPr="004C7487">
        <w:rPr>
          <w:sz w:val="28"/>
          <w:szCs w:val="28"/>
          <w:lang w:val="en-US" w:eastAsia="en-US" w:bidi="en-US"/>
        </w:rPr>
        <w:t>mir</w:t>
      </w:r>
      <w:r w:rsidRPr="004C7487">
        <w:rPr>
          <w:sz w:val="28"/>
          <w:szCs w:val="28"/>
          <w:lang w:eastAsia="en-US" w:bidi="en-US"/>
        </w:rPr>
        <w:t xml:space="preserve"> </w:t>
      </w:r>
      <w:r w:rsidRPr="004C7487">
        <w:rPr>
          <w:sz w:val="28"/>
          <w:szCs w:val="28"/>
          <w:lang w:val="en-US" w:eastAsia="en-US" w:bidi="en-US"/>
        </w:rPr>
        <w:t>bitte</w:t>
      </w:r>
      <w:r w:rsidRPr="004C7487">
        <w:rPr>
          <w:sz w:val="28"/>
          <w:szCs w:val="28"/>
          <w:lang w:eastAsia="en-US" w:bidi="en-US"/>
        </w:rPr>
        <w:t xml:space="preserve"> </w:t>
      </w:r>
      <w:r w:rsidRPr="004C7487">
        <w:rPr>
          <w:sz w:val="28"/>
          <w:szCs w:val="28"/>
          <w:lang w:val="en-US" w:eastAsia="en-US" w:bidi="en-US"/>
        </w:rPr>
        <w:t>eine</w:t>
      </w:r>
      <w:r w:rsidRPr="004C7487">
        <w:rPr>
          <w:sz w:val="28"/>
          <w:szCs w:val="28"/>
          <w:lang w:eastAsia="en-US" w:bidi="en-US"/>
        </w:rPr>
        <w:t xml:space="preserve"> </w:t>
      </w:r>
      <w:r w:rsidRPr="004C7487">
        <w:rPr>
          <w:sz w:val="28"/>
          <w:szCs w:val="28"/>
          <w:lang w:val="en-US" w:eastAsia="en-US" w:bidi="en-US"/>
        </w:rPr>
        <w:t>Tasse</w:t>
      </w:r>
      <w:r w:rsidRPr="004C7487">
        <w:rPr>
          <w:sz w:val="28"/>
          <w:szCs w:val="28"/>
          <w:lang w:eastAsia="en-US" w:bidi="en-US"/>
        </w:rPr>
        <w:t xml:space="preserve"> </w:t>
      </w:r>
      <w:r w:rsidRPr="004C7487">
        <w:rPr>
          <w:sz w:val="28"/>
          <w:szCs w:val="28"/>
          <w:lang w:val="en-US" w:eastAsia="en-US" w:bidi="en-US"/>
        </w:rPr>
        <w:t>Kaffee</w:t>
      </w:r>
      <w:r w:rsidRPr="004C7487">
        <w:rPr>
          <w:sz w:val="28"/>
          <w:szCs w:val="28"/>
          <w:lang w:eastAsia="en-US" w:bidi="en-US"/>
        </w:rPr>
        <w:t xml:space="preserve">!) </w:t>
      </w:r>
      <w:r w:rsidRPr="004C7487">
        <w:rPr>
          <w:sz w:val="28"/>
          <w:szCs w:val="28"/>
        </w:rPr>
        <w:t xml:space="preserve">и отрицательной </w:t>
      </w:r>
      <w:r w:rsidRPr="004C7487">
        <w:rPr>
          <w:sz w:val="28"/>
          <w:szCs w:val="28"/>
          <w:lang w:eastAsia="en-US" w:bidi="en-US"/>
        </w:rPr>
        <w:t>(</w:t>
      </w:r>
      <w:r w:rsidRPr="004C7487">
        <w:rPr>
          <w:sz w:val="28"/>
          <w:szCs w:val="28"/>
          <w:lang w:val="en-US" w:eastAsia="en-US" w:bidi="en-US"/>
        </w:rPr>
        <w:t>Macht</w:t>
      </w:r>
      <w:r w:rsidRPr="004C7487">
        <w:rPr>
          <w:sz w:val="28"/>
          <w:szCs w:val="28"/>
          <w:lang w:eastAsia="en-US" w:bidi="en-US"/>
        </w:rPr>
        <w:t xml:space="preserve"> </w:t>
      </w:r>
      <w:r w:rsidRPr="004C7487">
        <w:rPr>
          <w:sz w:val="28"/>
          <w:szCs w:val="28"/>
          <w:lang w:val="en-US" w:eastAsia="en-US" w:bidi="en-US"/>
        </w:rPr>
        <w:t>keinen</w:t>
      </w:r>
      <w:r w:rsidRPr="004C7487">
        <w:rPr>
          <w:sz w:val="28"/>
          <w:szCs w:val="28"/>
          <w:lang w:eastAsia="en-US" w:bidi="en-US"/>
        </w:rPr>
        <w:t xml:space="preserve"> </w:t>
      </w:r>
      <w:r w:rsidRPr="004C7487">
        <w:rPr>
          <w:sz w:val="28"/>
          <w:szCs w:val="28"/>
          <w:lang w:val="en-US" w:eastAsia="en-US" w:bidi="en-US"/>
        </w:rPr>
        <w:t>Larm</w:t>
      </w:r>
      <w:r w:rsidRPr="004C7487">
        <w:rPr>
          <w:sz w:val="28"/>
          <w:szCs w:val="28"/>
          <w:lang w:eastAsia="en-US" w:bidi="en-US"/>
        </w:rPr>
        <w:t xml:space="preserve">!) </w:t>
      </w:r>
      <w:r w:rsidRPr="004C7487">
        <w:rPr>
          <w:sz w:val="28"/>
          <w:szCs w:val="28"/>
        </w:rPr>
        <w:t>форме во 2-м лице единственного числа и множественного числа и в вежливой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Возвратные глаголы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страдательного залога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Видовременная глагольная форма действительного залога </w:t>
      </w:r>
      <w:r w:rsidRPr="004C7487">
        <w:rPr>
          <w:sz w:val="28"/>
          <w:szCs w:val="28"/>
          <w:lang w:val="en-US" w:eastAsia="en-US" w:bidi="en-US"/>
        </w:rPr>
        <w:t>Plusquamperfekt</w:t>
      </w:r>
      <w:r w:rsidRPr="004C7487">
        <w:rPr>
          <w:sz w:val="28"/>
          <w:szCs w:val="28"/>
          <w:lang w:eastAsia="en-US" w:bidi="en-US"/>
        </w:rPr>
        <w:t xml:space="preserve"> </w:t>
      </w:r>
      <w:r w:rsidRPr="004C7487">
        <w:rPr>
          <w:sz w:val="28"/>
          <w:szCs w:val="28"/>
        </w:rPr>
        <w:t>(при согласовании времен).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Формы сослагательного наклонения от глаголов </w:t>
      </w:r>
      <w:r w:rsidRPr="004C7487">
        <w:rPr>
          <w:sz w:val="28"/>
          <w:szCs w:val="28"/>
          <w:lang w:val="en-US" w:eastAsia="en-US" w:bidi="en-US"/>
        </w:rPr>
        <w:t>haben</w:t>
      </w:r>
      <w:r w:rsidRPr="004C7487">
        <w:rPr>
          <w:sz w:val="28"/>
          <w:szCs w:val="28"/>
          <w:lang w:eastAsia="en-US" w:bidi="en-US"/>
        </w:rPr>
        <w:t xml:space="preserve">, </w:t>
      </w:r>
      <w:r w:rsidRPr="004C7487">
        <w:rPr>
          <w:sz w:val="28"/>
          <w:szCs w:val="28"/>
          <w:lang w:val="en-US" w:eastAsia="en-US" w:bidi="en-US"/>
        </w:rPr>
        <w:t>sein</w:t>
      </w:r>
      <w:r w:rsidRPr="004C7487">
        <w:rPr>
          <w:sz w:val="28"/>
          <w:szCs w:val="28"/>
          <w:lang w:eastAsia="en-US" w:bidi="en-US"/>
        </w:rPr>
        <w:t xml:space="preserve">, </w:t>
      </w:r>
      <w:r w:rsidRPr="004C7487">
        <w:rPr>
          <w:sz w:val="28"/>
          <w:szCs w:val="28"/>
          <w:lang w:val="en-US" w:eastAsia="en-US" w:bidi="en-US"/>
        </w:rPr>
        <w:t>werden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t>mogen</w:t>
      </w:r>
      <w:r w:rsidRPr="004C7487">
        <w:rPr>
          <w:sz w:val="28"/>
          <w:szCs w:val="28"/>
          <w:lang w:eastAsia="en-US" w:bidi="en-US"/>
        </w:rPr>
        <w:t xml:space="preserve">; </w:t>
      </w:r>
      <w:r w:rsidRPr="004C7487">
        <w:rPr>
          <w:sz w:val="28"/>
          <w:szCs w:val="28"/>
        </w:rPr>
        <w:t xml:space="preserve">сочетания </w:t>
      </w:r>
      <w:r w:rsidRPr="004C7487">
        <w:rPr>
          <w:sz w:val="28"/>
          <w:szCs w:val="28"/>
          <w:lang w:val="en-US" w:eastAsia="en-US" w:bidi="en-US"/>
        </w:rPr>
        <w:t>wiirde</w:t>
      </w:r>
      <w:r w:rsidRPr="004C7487">
        <w:rPr>
          <w:sz w:val="28"/>
          <w:szCs w:val="28"/>
          <w:lang w:eastAsia="en-US" w:bidi="en-US"/>
        </w:rPr>
        <w:t xml:space="preserve"> + </w:t>
      </w:r>
      <w:r w:rsidRPr="004C7487">
        <w:rPr>
          <w:sz w:val="28"/>
          <w:szCs w:val="28"/>
          <w:lang w:val="en-US" w:eastAsia="en-US" w:bidi="en-US"/>
        </w:rPr>
        <w:t>Infmitiv</w:t>
      </w:r>
      <w:r w:rsidRPr="004C7487">
        <w:rPr>
          <w:sz w:val="28"/>
          <w:szCs w:val="28"/>
          <w:lang w:eastAsia="en-US" w:bidi="en-US"/>
        </w:rPr>
        <w:t xml:space="preserve"> </w:t>
      </w:r>
      <w:r w:rsidRPr="004C7487">
        <w:rPr>
          <w:sz w:val="28"/>
          <w:szCs w:val="28"/>
        </w:rPr>
        <w:t xml:space="preserve">для выражения вежливой просьбы, желания, в придаточных предложениях условия с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Konjunktiv</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Модальные глаголы </w:t>
      </w:r>
      <w:r w:rsidRPr="004C7487">
        <w:rPr>
          <w:sz w:val="28"/>
          <w:szCs w:val="28"/>
          <w:lang w:eastAsia="en-US" w:bidi="en-US"/>
        </w:rPr>
        <w:t>(</w:t>
      </w:r>
      <w:r w:rsidRPr="004C7487">
        <w:rPr>
          <w:sz w:val="28"/>
          <w:szCs w:val="28"/>
          <w:lang w:val="en-US" w:eastAsia="en-US" w:bidi="en-US"/>
        </w:rPr>
        <w:t>mogen</w:t>
      </w:r>
      <w:r w:rsidRPr="004C7487">
        <w:rPr>
          <w:sz w:val="28"/>
          <w:szCs w:val="28"/>
          <w:lang w:eastAsia="en-US" w:bidi="en-US"/>
        </w:rPr>
        <w:t xml:space="preserve">, </w:t>
      </w:r>
      <w:r w:rsidRPr="004C7487">
        <w:rPr>
          <w:sz w:val="28"/>
          <w:szCs w:val="28"/>
          <w:lang w:val="en-US" w:eastAsia="en-US" w:bidi="en-US"/>
        </w:rPr>
        <w:t>wollen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t>mtissen</w:t>
      </w:r>
      <w:r w:rsidRPr="004C7487">
        <w:rPr>
          <w:sz w:val="28"/>
          <w:szCs w:val="28"/>
          <w:lang w:eastAsia="en-US" w:bidi="en-US"/>
        </w:rPr>
        <w:t xml:space="preserve">, </w:t>
      </w:r>
      <w:r w:rsidRPr="004C7487">
        <w:rPr>
          <w:sz w:val="28"/>
          <w:szCs w:val="28"/>
          <w:lang w:val="en-US" w:eastAsia="en-US" w:bidi="en-US"/>
        </w:rPr>
        <w:t>diirfen</w:t>
      </w:r>
      <w:r w:rsidRPr="004C7487">
        <w:rPr>
          <w:sz w:val="28"/>
          <w:szCs w:val="28"/>
          <w:lang w:eastAsia="en-US" w:bidi="en-US"/>
        </w:rPr>
        <w:t xml:space="preserve">, </w:t>
      </w:r>
      <w:r w:rsidRPr="004C7487">
        <w:rPr>
          <w:sz w:val="28"/>
          <w:szCs w:val="28"/>
          <w:lang w:val="en-US" w:eastAsia="en-US" w:bidi="en-US"/>
        </w:rPr>
        <w:t>sollen</w:t>
      </w:r>
      <w:r w:rsidRPr="004C7487">
        <w:rPr>
          <w:sz w:val="28"/>
          <w:szCs w:val="28"/>
          <w:lang w:eastAsia="en-US" w:bidi="en-US"/>
        </w:rPr>
        <w:t xml:space="preserve">) </w:t>
      </w:r>
      <w:r w:rsidRPr="004C7487">
        <w:rPr>
          <w:sz w:val="28"/>
          <w:szCs w:val="28"/>
        </w:rPr>
        <w:t xml:space="preserve">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rPr>
        <w:t>неопределённая форма глагола в страдательном залоге с модальными глаголами.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Наиболее распространённые глаголы с управлением и местоименные наречия </w:t>
      </w:r>
      <w:r w:rsidRPr="004C7487">
        <w:rPr>
          <w:sz w:val="28"/>
          <w:szCs w:val="28"/>
          <w:lang w:eastAsia="en-US" w:bidi="en-US"/>
        </w:rPr>
        <w:t>(</w:t>
      </w:r>
      <w:r w:rsidRPr="004C7487">
        <w:rPr>
          <w:sz w:val="28"/>
          <w:szCs w:val="28"/>
          <w:lang w:val="en-US" w:eastAsia="en-US" w:bidi="en-US"/>
        </w:rPr>
        <w:t>worauf</w:t>
      </w:r>
      <w:r w:rsidRPr="004C7487">
        <w:rPr>
          <w:sz w:val="28"/>
          <w:szCs w:val="28"/>
          <w:lang w:eastAsia="en-US" w:bidi="en-US"/>
        </w:rPr>
        <w:t xml:space="preserve">, </w:t>
      </w:r>
      <w:r w:rsidRPr="004C7487">
        <w:rPr>
          <w:sz w:val="28"/>
          <w:szCs w:val="28"/>
          <w:lang w:val="en-US" w:eastAsia="en-US" w:bidi="en-US"/>
        </w:rPr>
        <w:t>wozu</w:t>
      </w:r>
      <w:r w:rsidRPr="004C7487">
        <w:rPr>
          <w:sz w:val="28"/>
          <w:szCs w:val="28"/>
          <w:lang w:eastAsia="en-US" w:bidi="en-US"/>
        </w:rPr>
        <w:t xml:space="preserve"> </w:t>
      </w:r>
      <w:r w:rsidRPr="004C7487">
        <w:rPr>
          <w:sz w:val="28"/>
          <w:szCs w:val="28"/>
        </w:rPr>
        <w:t xml:space="preserve">и тому подобных , </w:t>
      </w:r>
      <w:r w:rsidRPr="004C7487">
        <w:rPr>
          <w:sz w:val="28"/>
          <w:szCs w:val="28"/>
          <w:lang w:val="en-US" w:eastAsia="en-US" w:bidi="en-US"/>
        </w:rPr>
        <w:t>darauf</w:t>
      </w:r>
      <w:r w:rsidRPr="004C7487">
        <w:rPr>
          <w:sz w:val="28"/>
          <w:szCs w:val="28"/>
          <w:lang w:eastAsia="en-US" w:bidi="en-US"/>
        </w:rPr>
        <w:t xml:space="preserve">, </w:t>
      </w:r>
      <w:r w:rsidRPr="004C7487">
        <w:rPr>
          <w:sz w:val="28"/>
          <w:szCs w:val="28"/>
          <w:lang w:val="en-US" w:eastAsia="en-US" w:bidi="en-US"/>
        </w:rPr>
        <w:t>dazu</w:t>
      </w:r>
      <w:r w:rsidRPr="004C7487">
        <w:rPr>
          <w:sz w:val="28"/>
          <w:szCs w:val="28"/>
          <w:lang w:eastAsia="en-US" w:bidi="en-US"/>
        </w:rPr>
        <w:t xml:space="preserve"> </w:t>
      </w:r>
      <w:r w:rsidRPr="004C7487">
        <w:rPr>
          <w:sz w:val="28"/>
          <w:szCs w:val="28"/>
        </w:rPr>
        <w:t>и тому подобных).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Имена существительные во множественном числе,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Склонение имён существительных в единственном и множественном числе.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Склонение имён прилагательных.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Наречия в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Личные местоимения (в именительном, дательном и винительном падежах), указательные местоимения </w:t>
      </w:r>
      <w:r w:rsidRPr="004C7487">
        <w:rPr>
          <w:sz w:val="28"/>
          <w:szCs w:val="28"/>
          <w:lang w:eastAsia="en-US" w:bidi="en-US"/>
        </w:rPr>
        <w:t>(</w:t>
      </w:r>
      <w:r w:rsidRPr="004C7487">
        <w:rPr>
          <w:sz w:val="28"/>
          <w:szCs w:val="28"/>
          <w:lang w:val="en-US" w:eastAsia="en-US" w:bidi="en-US"/>
        </w:rPr>
        <w:t>dieser</w:t>
      </w:r>
      <w:r w:rsidRPr="004C7487">
        <w:rPr>
          <w:sz w:val="28"/>
          <w:szCs w:val="28"/>
          <w:lang w:eastAsia="en-US" w:bidi="en-US"/>
        </w:rPr>
        <w:t xml:space="preserve">, </w:t>
      </w:r>
      <w:r w:rsidRPr="004C7487">
        <w:rPr>
          <w:sz w:val="28"/>
          <w:szCs w:val="28"/>
          <w:lang w:val="en-US" w:eastAsia="en-US" w:bidi="en-US"/>
        </w:rPr>
        <w:t>jener</w:t>
      </w:r>
      <w:r w:rsidRPr="004C7487">
        <w:rPr>
          <w:sz w:val="28"/>
          <w:szCs w:val="28"/>
          <w:lang w:eastAsia="en-US" w:bidi="en-US"/>
        </w:rPr>
        <w:t xml:space="preserve">); </w:t>
      </w:r>
      <w:r w:rsidRPr="004C7487">
        <w:rPr>
          <w:sz w:val="28"/>
          <w:szCs w:val="28"/>
        </w:rPr>
        <w:t xml:space="preserve">притяжательные местоимения; вопросительные местоимения, неопределённые местоимения </w:t>
      </w:r>
      <w:r w:rsidRPr="004C7487">
        <w:rPr>
          <w:sz w:val="28"/>
          <w:szCs w:val="28"/>
          <w:lang w:eastAsia="en-US" w:bidi="en-US"/>
        </w:rPr>
        <w:t>(</w:t>
      </w:r>
      <w:r w:rsidRPr="004C7487">
        <w:rPr>
          <w:sz w:val="28"/>
          <w:szCs w:val="28"/>
          <w:lang w:val="en-US" w:eastAsia="en-US" w:bidi="en-US"/>
        </w:rPr>
        <w:t>jemand</w:t>
      </w:r>
      <w:r w:rsidRPr="004C7487">
        <w:rPr>
          <w:sz w:val="28"/>
          <w:szCs w:val="28"/>
          <w:lang w:eastAsia="en-US" w:bidi="en-US"/>
        </w:rPr>
        <w:t xml:space="preserve">, </w:t>
      </w:r>
      <w:r w:rsidRPr="004C7487">
        <w:rPr>
          <w:sz w:val="28"/>
          <w:szCs w:val="28"/>
          <w:lang w:val="en-US" w:eastAsia="en-US" w:bidi="en-US"/>
        </w:rPr>
        <w:t>niemand</w:t>
      </w:r>
      <w:r w:rsidRPr="004C7487">
        <w:rPr>
          <w:sz w:val="28"/>
          <w:szCs w:val="28"/>
          <w:lang w:eastAsia="en-US" w:bidi="en-US"/>
        </w:rPr>
        <w:t xml:space="preserve">, </w:t>
      </w:r>
      <w:r w:rsidRPr="004C7487">
        <w:rPr>
          <w:sz w:val="28"/>
          <w:szCs w:val="28"/>
          <w:lang w:val="en-US" w:eastAsia="en-US" w:bidi="en-US"/>
        </w:rPr>
        <w:t>alle</w:t>
      </w:r>
      <w:r w:rsidRPr="004C7487">
        <w:rPr>
          <w:sz w:val="28"/>
          <w:szCs w:val="28"/>
          <w:lang w:eastAsia="en-US" w:bidi="en-US"/>
        </w:rPr>
        <w:t xml:space="preserve">, </w:t>
      </w:r>
      <w:r w:rsidRPr="004C7487">
        <w:rPr>
          <w:sz w:val="28"/>
          <w:szCs w:val="28"/>
          <w:lang w:val="en-US" w:eastAsia="en-US" w:bidi="en-US"/>
        </w:rPr>
        <w:t>viel</w:t>
      </w:r>
      <w:r w:rsidRPr="004C7487">
        <w:rPr>
          <w:sz w:val="28"/>
          <w:szCs w:val="28"/>
          <w:lang w:eastAsia="en-US" w:bidi="en-US"/>
        </w:rPr>
        <w:t xml:space="preserve">, </w:t>
      </w:r>
      <w:r w:rsidRPr="004C7487">
        <w:rPr>
          <w:sz w:val="28"/>
          <w:szCs w:val="28"/>
          <w:lang w:val="en-US" w:eastAsia="en-US" w:bidi="en-US"/>
        </w:rPr>
        <w:t>etwas</w:t>
      </w:r>
      <w:r w:rsidRPr="004C7487">
        <w:rPr>
          <w:sz w:val="28"/>
          <w:szCs w:val="28"/>
          <w:lang w:eastAsia="en-US" w:bidi="en-US"/>
        </w:rPr>
        <w:t xml:space="preserve"> </w:t>
      </w:r>
      <w:r w:rsidRPr="004C7487">
        <w:rPr>
          <w:sz w:val="28"/>
          <w:szCs w:val="28"/>
        </w:rPr>
        <w:t>и других).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Способы выражения отрицания: </w:t>
      </w:r>
      <w:r w:rsidRPr="004C7487">
        <w:rPr>
          <w:sz w:val="28"/>
          <w:szCs w:val="28"/>
          <w:lang w:val="en-US" w:eastAsia="en-US" w:bidi="en-US"/>
        </w:rPr>
        <w:t>kein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nichts</w:t>
      </w:r>
      <w:r w:rsidRPr="004C7487">
        <w:rPr>
          <w:sz w:val="28"/>
          <w:szCs w:val="28"/>
          <w:lang w:eastAsia="en-US" w:bidi="en-US"/>
        </w:rPr>
        <w:t xml:space="preserve">, </w:t>
      </w:r>
      <w:r w:rsidRPr="004C7487">
        <w:rPr>
          <w:sz w:val="28"/>
          <w:szCs w:val="28"/>
          <w:lang w:val="en-US" w:eastAsia="en-US" w:bidi="en-US"/>
        </w:rPr>
        <w:t>doch</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Количественные и порядковые числительные, числительные для обозначения дат и больших чисел.</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Pr="004C7487" w:rsidRDefault="00F70A16" w:rsidP="0039582B">
      <w:pPr>
        <w:pStyle w:val="24"/>
        <w:numPr>
          <w:ilvl w:val="0"/>
          <w:numId w:val="47"/>
        </w:numPr>
        <w:shd w:val="clear" w:color="auto" w:fill="auto"/>
        <w:tabs>
          <w:tab w:val="left" w:pos="1559"/>
        </w:tabs>
        <w:spacing w:line="470" w:lineRule="exact"/>
        <w:ind w:firstLine="700"/>
        <w:jc w:val="both"/>
        <w:rPr>
          <w:sz w:val="28"/>
          <w:szCs w:val="28"/>
        </w:rPr>
      </w:pPr>
      <w:r w:rsidRPr="004C7487">
        <w:rPr>
          <w:sz w:val="28"/>
          <w:szCs w:val="28"/>
        </w:rPr>
        <w:t>Социокультурные знания и умения.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BA3FD6" w:rsidRPr="004C7487" w:rsidRDefault="00F70A16">
      <w:pPr>
        <w:pStyle w:val="24"/>
        <w:shd w:val="clear" w:color="auto" w:fill="auto"/>
        <w:spacing w:line="470" w:lineRule="exact"/>
        <w:ind w:firstLine="700"/>
        <w:jc w:val="both"/>
        <w:rPr>
          <w:sz w:val="28"/>
          <w:szCs w:val="28"/>
        </w:rPr>
        <w:sectPr w:rsidR="00BA3FD6" w:rsidRPr="004C7487">
          <w:headerReference w:type="even" r:id="rId69"/>
          <w:headerReference w:type="default" r:id="rId70"/>
          <w:footerReference w:type="even" r:id="rId71"/>
          <w:footerReference w:type="default" r:id="rId72"/>
          <w:headerReference w:type="first" r:id="rId73"/>
          <w:footerReference w:type="first" r:id="rId74"/>
          <w:pgSz w:w="11900" w:h="16840"/>
          <w:pgMar w:top="1292" w:right="683" w:bottom="1323" w:left="1338" w:header="0" w:footer="3" w:gutter="0"/>
          <w:cols w:space="720"/>
          <w:noEndnote/>
          <w:titlePg/>
          <w:docGrid w:linePitch="360"/>
        </w:sectPr>
      </w:pPr>
      <w:r w:rsidRPr="004C7487">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Владение основными сведениями о социокультурном портрете и культурном наследии страны/стран, говорящих на немецком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Pr="004C7487" w:rsidRDefault="00F70A16" w:rsidP="0039582B">
      <w:pPr>
        <w:pStyle w:val="24"/>
        <w:numPr>
          <w:ilvl w:val="0"/>
          <w:numId w:val="47"/>
        </w:numPr>
        <w:shd w:val="clear" w:color="auto" w:fill="auto"/>
        <w:tabs>
          <w:tab w:val="left" w:pos="1566"/>
        </w:tabs>
        <w:spacing w:line="470" w:lineRule="exact"/>
        <w:ind w:firstLine="720"/>
        <w:jc w:val="both"/>
        <w:rPr>
          <w:sz w:val="28"/>
          <w:szCs w:val="28"/>
        </w:rPr>
      </w:pPr>
      <w:r w:rsidRPr="004C7487">
        <w:rPr>
          <w:sz w:val="28"/>
          <w:szCs w:val="28"/>
        </w:rPr>
        <w:t>Компенсаторные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98.8. Планируемые результаты освоения программы по «Иностранному (немецкому) языку (базовый уровень)» на уровне среднего общего образования.</w:t>
      </w:r>
    </w:p>
    <w:p w:rsidR="00BA3FD6" w:rsidRPr="004C7487" w:rsidRDefault="00F70A16" w:rsidP="0039582B">
      <w:pPr>
        <w:pStyle w:val="24"/>
        <w:numPr>
          <w:ilvl w:val="0"/>
          <w:numId w:val="49"/>
        </w:numPr>
        <w:shd w:val="clear" w:color="auto" w:fill="auto"/>
        <w:tabs>
          <w:tab w:val="left" w:pos="1527"/>
        </w:tabs>
        <w:spacing w:line="470" w:lineRule="exact"/>
        <w:ind w:firstLine="720"/>
        <w:jc w:val="both"/>
        <w:rPr>
          <w:sz w:val="28"/>
          <w:szCs w:val="28"/>
        </w:rPr>
      </w:pPr>
      <w:r w:rsidRPr="004C7487">
        <w:rPr>
          <w:sz w:val="28"/>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4C7487">
        <w:rPr>
          <w:sz w:val="28"/>
          <w:szCs w:val="28"/>
        </w:rPr>
        <w:lastRenderedPageBreak/>
        <w:t>многонационального народа Российской Федерации, природе</w:t>
      </w:r>
    </w:p>
    <w:p w:rsidR="00BA3FD6" w:rsidRPr="004C7487" w:rsidRDefault="00F70A16">
      <w:pPr>
        <w:pStyle w:val="24"/>
        <w:shd w:val="clear" w:color="auto" w:fill="auto"/>
        <w:spacing w:line="470" w:lineRule="exact"/>
        <w:rPr>
          <w:sz w:val="28"/>
          <w:szCs w:val="28"/>
        </w:rPr>
      </w:pPr>
      <w:r w:rsidRPr="004C7487">
        <w:rPr>
          <w:sz w:val="28"/>
          <w:szCs w:val="28"/>
        </w:rPr>
        <w:t>и окружающей среде.</w:t>
      </w:r>
    </w:p>
    <w:p w:rsidR="00BA3FD6" w:rsidRPr="004C7487" w:rsidRDefault="00F70A16" w:rsidP="0039582B">
      <w:pPr>
        <w:pStyle w:val="24"/>
        <w:numPr>
          <w:ilvl w:val="0"/>
          <w:numId w:val="49"/>
        </w:numPr>
        <w:shd w:val="clear" w:color="auto" w:fill="auto"/>
        <w:tabs>
          <w:tab w:val="left" w:pos="1554"/>
        </w:tabs>
        <w:spacing w:line="470" w:lineRule="exact"/>
        <w:ind w:firstLine="720"/>
        <w:jc w:val="both"/>
        <w:rPr>
          <w:sz w:val="28"/>
          <w:szCs w:val="28"/>
        </w:rPr>
      </w:pPr>
      <w:r w:rsidRPr="004C7487">
        <w:rPr>
          <w:sz w:val="28"/>
          <w:szCs w:val="28"/>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4C7487" w:rsidRDefault="00F70A16" w:rsidP="0039582B">
      <w:pPr>
        <w:pStyle w:val="24"/>
        <w:numPr>
          <w:ilvl w:val="0"/>
          <w:numId w:val="49"/>
        </w:numPr>
        <w:shd w:val="clear" w:color="auto" w:fill="auto"/>
        <w:tabs>
          <w:tab w:val="left" w:pos="1554"/>
        </w:tabs>
        <w:spacing w:line="470" w:lineRule="exact"/>
        <w:ind w:firstLine="720"/>
        <w:jc w:val="both"/>
        <w:rPr>
          <w:sz w:val="28"/>
          <w:szCs w:val="28"/>
        </w:rPr>
      </w:pPr>
      <w:r w:rsidRPr="004C7487">
        <w:rPr>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50"/>
        </w:numPr>
        <w:shd w:val="clear" w:color="auto" w:fill="auto"/>
        <w:tabs>
          <w:tab w:val="left" w:pos="1059"/>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50"/>
        </w:numPr>
        <w:shd w:val="clear" w:color="auto" w:fill="auto"/>
        <w:tabs>
          <w:tab w:val="left" w:pos="1083"/>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rsidP="00BF3D7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BF3D76">
        <w:rPr>
          <w:sz w:val="28"/>
          <w:szCs w:val="28"/>
        </w:rPr>
        <w:t xml:space="preserve"> </w:t>
      </w:r>
      <w:r w:rsidRPr="004C7487">
        <w:rPr>
          <w:sz w:val="28"/>
          <w:szCs w:val="28"/>
        </w:rPr>
        <w:t xml:space="preserve">многонационального </w:t>
      </w:r>
      <w:r w:rsidRPr="004C7487">
        <w:rPr>
          <w:sz w:val="28"/>
          <w:szCs w:val="28"/>
        </w:rPr>
        <w:lastRenderedPageBreak/>
        <w:t>народа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идейная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50"/>
        </w:numPr>
        <w:shd w:val="clear" w:color="auto" w:fill="auto"/>
        <w:tabs>
          <w:tab w:val="left" w:pos="1086"/>
        </w:tabs>
        <w:spacing w:line="470"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70" w:lineRule="exact"/>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firstLine="720"/>
        <w:rPr>
          <w:sz w:val="28"/>
          <w:szCs w:val="28"/>
        </w:rPr>
      </w:pPr>
      <w:r w:rsidRPr="004C7487">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50"/>
        </w:numPr>
        <w:shd w:val="clear" w:color="auto" w:fill="auto"/>
        <w:tabs>
          <w:tab w:val="left" w:pos="1090"/>
        </w:tabs>
        <w:spacing w:line="470"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50"/>
        </w:numPr>
        <w:shd w:val="clear" w:color="auto" w:fill="auto"/>
        <w:tabs>
          <w:tab w:val="left" w:pos="1090"/>
        </w:tabs>
        <w:spacing w:line="470" w:lineRule="exact"/>
        <w:ind w:firstLine="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сформированность здорового и безопасного образа жизни, ответственного </w:t>
      </w:r>
      <w:r w:rsidRPr="004C7487">
        <w:rPr>
          <w:sz w:val="28"/>
          <w:szCs w:val="28"/>
        </w:rPr>
        <w:lastRenderedPageBreak/>
        <w:t>отношения к своему здоровью;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потребность в физическом совершенствовании, занятиях спортивно- оздоровительной деятельностью;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50"/>
        </w:numPr>
        <w:shd w:val="clear" w:color="auto" w:fill="auto"/>
        <w:tabs>
          <w:tab w:val="left" w:pos="1114"/>
        </w:tabs>
        <w:spacing w:line="470"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ценности мастерства, трудолюбие;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4C7487" w:rsidRDefault="00F70A16" w:rsidP="0039582B">
      <w:pPr>
        <w:pStyle w:val="24"/>
        <w:numPr>
          <w:ilvl w:val="0"/>
          <w:numId w:val="50"/>
        </w:numPr>
        <w:shd w:val="clear" w:color="auto" w:fill="auto"/>
        <w:tabs>
          <w:tab w:val="left" w:pos="1114"/>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50"/>
        </w:numPr>
        <w:shd w:val="clear" w:color="auto" w:fill="auto"/>
        <w:tabs>
          <w:tab w:val="left" w:pos="1114"/>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Pr="004C7487" w:rsidRDefault="00F70A16">
      <w:pPr>
        <w:pStyle w:val="24"/>
        <w:shd w:val="clear" w:color="auto" w:fill="auto"/>
        <w:spacing w:line="470" w:lineRule="exact"/>
        <w:rPr>
          <w:sz w:val="28"/>
          <w:szCs w:val="28"/>
        </w:rPr>
      </w:pPr>
      <w:r w:rsidRPr="004C7487">
        <w:rPr>
          <w:sz w:val="28"/>
          <w:szCs w:val="28"/>
        </w:rPr>
        <w:lastRenderedPageBreak/>
        <w:t>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Pr="004C7487" w:rsidRDefault="00F70A16" w:rsidP="0039582B">
      <w:pPr>
        <w:pStyle w:val="24"/>
        <w:numPr>
          <w:ilvl w:val="0"/>
          <w:numId w:val="49"/>
        </w:numPr>
        <w:shd w:val="clear" w:color="auto" w:fill="auto"/>
        <w:tabs>
          <w:tab w:val="left" w:pos="1527"/>
        </w:tabs>
        <w:spacing w:line="470" w:lineRule="exact"/>
        <w:ind w:firstLine="720"/>
        <w:jc w:val="both"/>
        <w:rPr>
          <w:sz w:val="28"/>
          <w:szCs w:val="28"/>
        </w:rPr>
      </w:pPr>
      <w:r w:rsidRPr="004C7487">
        <w:rPr>
          <w:sz w:val="28"/>
          <w:szCs w:val="28"/>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4C7487" w:rsidRDefault="00F70A16" w:rsidP="0039582B">
      <w:pPr>
        <w:pStyle w:val="24"/>
        <w:numPr>
          <w:ilvl w:val="0"/>
          <w:numId w:val="49"/>
        </w:numPr>
        <w:shd w:val="clear" w:color="auto" w:fill="auto"/>
        <w:tabs>
          <w:tab w:val="left" w:pos="1532"/>
        </w:tabs>
        <w:spacing w:line="470" w:lineRule="exact"/>
        <w:ind w:firstLine="720"/>
        <w:jc w:val="both"/>
        <w:rPr>
          <w:sz w:val="28"/>
          <w:szCs w:val="28"/>
        </w:rPr>
      </w:pPr>
      <w:r w:rsidRPr="004C7487">
        <w:rPr>
          <w:sz w:val="28"/>
          <w:szCs w:val="28"/>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Овладение универсальными учебными познавательными действиями:</w:t>
      </w:r>
    </w:p>
    <w:p w:rsidR="00BA3FD6" w:rsidRPr="004C7487" w:rsidRDefault="00F70A16" w:rsidP="0039582B">
      <w:pPr>
        <w:pStyle w:val="24"/>
        <w:numPr>
          <w:ilvl w:val="0"/>
          <w:numId w:val="51"/>
        </w:numPr>
        <w:shd w:val="clear" w:color="auto" w:fill="auto"/>
        <w:tabs>
          <w:tab w:val="left" w:pos="1901"/>
        </w:tabs>
        <w:spacing w:line="470" w:lineRule="exact"/>
        <w:ind w:firstLine="720"/>
        <w:jc w:val="both"/>
        <w:rPr>
          <w:sz w:val="28"/>
          <w:szCs w:val="28"/>
        </w:rPr>
      </w:pPr>
      <w:r w:rsidRPr="004C7487">
        <w:rPr>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4C7487" w:rsidRDefault="00F70A16">
      <w:pPr>
        <w:pStyle w:val="24"/>
        <w:shd w:val="clear" w:color="auto" w:fill="auto"/>
        <w:spacing w:line="470" w:lineRule="exact"/>
        <w:ind w:firstLine="720"/>
        <w:rPr>
          <w:sz w:val="28"/>
          <w:szCs w:val="28"/>
        </w:rPr>
      </w:pPr>
      <w:r w:rsidRPr="004C7487">
        <w:rPr>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51"/>
        </w:numPr>
        <w:shd w:val="clear" w:color="auto" w:fill="auto"/>
        <w:tabs>
          <w:tab w:val="left" w:pos="1901"/>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F3D76" w:rsidRDefault="00F70A16" w:rsidP="00BF3D76">
      <w:pPr>
        <w:pStyle w:val="24"/>
        <w:shd w:val="clear" w:color="auto" w:fill="auto"/>
        <w:spacing w:line="470" w:lineRule="exact"/>
        <w:ind w:firstLine="720"/>
        <w:rPr>
          <w:sz w:val="28"/>
          <w:szCs w:val="28"/>
        </w:rPr>
      </w:pPr>
      <w:r w:rsidRPr="004C7487">
        <w:rPr>
          <w:sz w:val="28"/>
          <w:szCs w:val="28"/>
        </w:rPr>
        <w:t xml:space="preserve">владеть научной лингвистической терминологией и ключевыми понятиями; ставить и формулировать собственные задачи в образовательной деятельности и </w:t>
      </w:r>
      <w:r w:rsidRPr="004C7487">
        <w:rPr>
          <w:sz w:val="28"/>
          <w:szCs w:val="28"/>
        </w:rPr>
        <w:lastRenderedPageBreak/>
        <w:t>жизненных ситуациях;</w:t>
      </w:r>
    </w:p>
    <w:p w:rsidR="00BA3FD6" w:rsidRPr="004C7487" w:rsidRDefault="00F70A16" w:rsidP="00BF3D76">
      <w:pPr>
        <w:pStyle w:val="24"/>
        <w:shd w:val="clear" w:color="auto" w:fill="auto"/>
        <w:spacing w:line="470" w:lineRule="exact"/>
        <w:ind w:firstLine="720"/>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firstLine="720"/>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Pr="004C7487" w:rsidRDefault="00F70A16" w:rsidP="0039582B">
      <w:pPr>
        <w:pStyle w:val="24"/>
        <w:numPr>
          <w:ilvl w:val="0"/>
          <w:numId w:val="51"/>
        </w:numPr>
        <w:shd w:val="clear" w:color="auto" w:fill="auto"/>
        <w:tabs>
          <w:tab w:val="left" w:pos="1954"/>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информации, её соответствие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навыками распознавания и защиты информации, информационной </w:t>
      </w:r>
      <w:r w:rsidRPr="004C7487">
        <w:rPr>
          <w:sz w:val="28"/>
          <w:szCs w:val="28"/>
        </w:rPr>
        <w:lastRenderedPageBreak/>
        <w:t>безопасности личности.</w:t>
      </w:r>
    </w:p>
    <w:p w:rsidR="00BA3FD6" w:rsidRPr="004C7487" w:rsidRDefault="00F70A16" w:rsidP="0039582B">
      <w:pPr>
        <w:pStyle w:val="24"/>
        <w:numPr>
          <w:ilvl w:val="0"/>
          <w:numId w:val="51"/>
        </w:numPr>
        <w:shd w:val="clear" w:color="auto" w:fill="auto"/>
        <w:tabs>
          <w:tab w:val="left" w:pos="1772"/>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коммуникацию во всех сферах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51"/>
        </w:numPr>
        <w:shd w:val="clear" w:color="auto" w:fill="auto"/>
        <w:tabs>
          <w:tab w:val="left" w:pos="1782"/>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и использовать преимущества командной и индивидуальной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rsidP="0039582B">
      <w:pPr>
        <w:pStyle w:val="24"/>
        <w:numPr>
          <w:ilvl w:val="0"/>
          <w:numId w:val="51"/>
        </w:numPr>
        <w:shd w:val="clear" w:color="auto" w:fill="auto"/>
        <w:tabs>
          <w:tab w:val="left" w:pos="1777"/>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с учётом имеющихся</w:t>
      </w:r>
    </w:p>
    <w:p w:rsidR="00BA3FD6" w:rsidRPr="004C7487" w:rsidRDefault="00F70A16">
      <w:pPr>
        <w:pStyle w:val="24"/>
        <w:shd w:val="clear" w:color="auto" w:fill="auto"/>
        <w:spacing w:line="470" w:lineRule="exact"/>
        <w:ind w:left="720" w:right="3520" w:hanging="720"/>
        <w:rPr>
          <w:sz w:val="28"/>
          <w:szCs w:val="28"/>
        </w:rPr>
      </w:pPr>
      <w:r w:rsidRPr="004C7487">
        <w:rPr>
          <w:sz w:val="28"/>
          <w:szCs w:val="28"/>
        </w:rPr>
        <w:t xml:space="preserve">ресурсов, собственных возможностей и предпочтений; </w:t>
      </w:r>
      <w:r w:rsidRPr="004C7487">
        <w:rPr>
          <w:sz w:val="28"/>
          <w:szCs w:val="28"/>
        </w:rPr>
        <w:lastRenderedPageBreak/>
        <w:t>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51"/>
        </w:numPr>
        <w:shd w:val="clear" w:color="auto" w:fill="auto"/>
        <w:tabs>
          <w:tab w:val="left" w:pos="1763"/>
        </w:tabs>
        <w:spacing w:line="470" w:lineRule="exact"/>
        <w:ind w:firstLine="720"/>
        <w:rPr>
          <w:sz w:val="28"/>
          <w:szCs w:val="28"/>
        </w:rPr>
      </w:pPr>
      <w:r w:rsidRPr="004C7487">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риски и своевременно принимать решения по их снижению;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rsidP="0039582B">
      <w:pPr>
        <w:pStyle w:val="24"/>
        <w:numPr>
          <w:ilvl w:val="0"/>
          <w:numId w:val="49"/>
        </w:numPr>
        <w:shd w:val="clear" w:color="auto" w:fill="auto"/>
        <w:tabs>
          <w:tab w:val="left" w:pos="1590"/>
        </w:tabs>
        <w:spacing w:line="470" w:lineRule="exact"/>
        <w:ind w:firstLine="720"/>
        <w:jc w:val="both"/>
        <w:rPr>
          <w:sz w:val="28"/>
          <w:szCs w:val="28"/>
        </w:rPr>
      </w:pPr>
      <w:r w:rsidRPr="004C7487">
        <w:rPr>
          <w:sz w:val="28"/>
          <w:szCs w:val="28"/>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A3FD6" w:rsidRPr="004C7487" w:rsidRDefault="00F70A16" w:rsidP="0039582B">
      <w:pPr>
        <w:pStyle w:val="24"/>
        <w:numPr>
          <w:ilvl w:val="0"/>
          <w:numId w:val="49"/>
        </w:numPr>
        <w:shd w:val="clear" w:color="auto" w:fill="auto"/>
        <w:tabs>
          <w:tab w:val="left" w:pos="1590"/>
        </w:tabs>
        <w:spacing w:line="470" w:lineRule="exact"/>
        <w:ind w:firstLine="720"/>
        <w:jc w:val="both"/>
        <w:rPr>
          <w:sz w:val="28"/>
          <w:szCs w:val="28"/>
        </w:rPr>
      </w:pPr>
      <w:r w:rsidRPr="004C7487">
        <w:rPr>
          <w:sz w:val="28"/>
          <w:szCs w:val="28"/>
        </w:rPr>
        <w:t>К концу обучения в 10 классе обучающийся получит следующие предметные результаты по отдельным темам программы по немецкому языку:</w:t>
      </w:r>
    </w:p>
    <w:p w:rsidR="00BA3FD6" w:rsidRPr="004C7487" w:rsidRDefault="00F70A16" w:rsidP="0039582B">
      <w:pPr>
        <w:pStyle w:val="24"/>
        <w:numPr>
          <w:ilvl w:val="0"/>
          <w:numId w:val="52"/>
        </w:numPr>
        <w:shd w:val="clear" w:color="auto" w:fill="auto"/>
        <w:tabs>
          <w:tab w:val="left" w:pos="1734"/>
        </w:tabs>
        <w:spacing w:line="470" w:lineRule="exact"/>
        <w:ind w:firstLine="720"/>
        <w:jc w:val="both"/>
        <w:rPr>
          <w:sz w:val="28"/>
          <w:szCs w:val="28"/>
        </w:rPr>
      </w:pPr>
      <w:r w:rsidRPr="004C7487">
        <w:rPr>
          <w:sz w:val="28"/>
          <w:szCs w:val="28"/>
        </w:rPr>
        <w:lastRenderedPageBreak/>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устно излагать результаты выполненной проектной работы (объём - до 14 фраз);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читать про себя несплошные тексты (таблицы, диаграммы, графики</w:t>
      </w:r>
    </w:p>
    <w:p w:rsidR="00BA3FD6" w:rsidRPr="004C7487" w:rsidRDefault="00F70A16">
      <w:pPr>
        <w:pStyle w:val="24"/>
        <w:shd w:val="clear" w:color="auto" w:fill="auto"/>
        <w:spacing w:after="14" w:line="260" w:lineRule="exact"/>
        <w:rPr>
          <w:sz w:val="28"/>
          <w:szCs w:val="28"/>
        </w:rPr>
      </w:pPr>
      <w:r w:rsidRPr="004C7487">
        <w:rPr>
          <w:sz w:val="28"/>
          <w:szCs w:val="28"/>
        </w:rPr>
        <w:t>и так далее) и понимать представленную в них информацию;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r w:rsidRPr="004C7487">
        <w:rPr>
          <w:sz w:val="28"/>
          <w:szCs w:val="28"/>
        </w:rPr>
        <w:lastRenderedPageBreak/>
        <w:t>писать резюме с сообщением основных сведений о себе в соответствии с нормами, принятыми в стране/странах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заполнять таблицу, кратко фиксируя содержание прочитанного/ прослушанного текста или дополняя информацию в таблице;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письменно представлять результаты выполненной проектной работы (объём - до 150 слов).</w:t>
      </w:r>
    </w:p>
    <w:p w:rsidR="00BA3FD6" w:rsidRPr="004C7487" w:rsidRDefault="00F70A16" w:rsidP="0039582B">
      <w:pPr>
        <w:pStyle w:val="24"/>
        <w:numPr>
          <w:ilvl w:val="0"/>
          <w:numId w:val="52"/>
        </w:numPr>
        <w:shd w:val="clear" w:color="auto" w:fill="auto"/>
        <w:tabs>
          <w:tab w:val="left" w:pos="1767"/>
        </w:tabs>
        <w:spacing w:line="470" w:lineRule="exact"/>
        <w:ind w:firstLine="720"/>
        <w:jc w:val="both"/>
        <w:rPr>
          <w:sz w:val="28"/>
          <w:szCs w:val="28"/>
        </w:rPr>
      </w:pPr>
      <w:r w:rsidRPr="004C7487">
        <w:rPr>
          <w:sz w:val="28"/>
          <w:szCs w:val="28"/>
        </w:rPr>
        <w:t>Владеть фонетическими навыками: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Pr="004C7487" w:rsidRDefault="00F70A16">
      <w:pPr>
        <w:pStyle w:val="24"/>
        <w:shd w:val="clear" w:color="auto" w:fill="auto"/>
        <w:spacing w:line="470" w:lineRule="exact"/>
        <w:ind w:firstLine="720"/>
        <w:rPr>
          <w:sz w:val="28"/>
          <w:szCs w:val="28"/>
        </w:rPr>
      </w:pPr>
      <w:r w:rsidRPr="004C7487">
        <w:rPr>
          <w:sz w:val="28"/>
          <w:szCs w:val="28"/>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4C7487" w:rsidRDefault="00F70A16" w:rsidP="0039582B">
      <w:pPr>
        <w:pStyle w:val="24"/>
        <w:numPr>
          <w:ilvl w:val="0"/>
          <w:numId w:val="52"/>
        </w:numPr>
        <w:shd w:val="clear" w:color="auto" w:fill="auto"/>
        <w:tabs>
          <w:tab w:val="left" w:pos="1729"/>
        </w:tabs>
        <w:spacing w:line="470" w:lineRule="exact"/>
        <w:ind w:firstLine="720"/>
        <w:jc w:val="both"/>
        <w:rPr>
          <w:sz w:val="28"/>
          <w:szCs w:val="28"/>
        </w:rPr>
      </w:pPr>
      <w:r w:rsidRPr="004C7487">
        <w:rPr>
          <w:sz w:val="28"/>
          <w:szCs w:val="28"/>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распознавать и употреблять в устной и письменной речи родственные слова, </w:t>
      </w:r>
      <w:r w:rsidRPr="004C7487">
        <w:rPr>
          <w:sz w:val="28"/>
          <w:szCs w:val="28"/>
        </w:rPr>
        <w:lastRenderedPageBreak/>
        <w:t xml:space="preserve">образованные с использованием аффиксации (имена существительные при помощи суффиксов </w:t>
      </w:r>
      <w:r w:rsidRPr="004C7487">
        <w:rPr>
          <w:sz w:val="28"/>
          <w:szCs w:val="28"/>
          <w:lang w:eastAsia="en-US" w:bidi="en-US"/>
        </w:rPr>
        <w:t>-</w:t>
      </w:r>
      <w:r w:rsidRPr="004C7487">
        <w:rPr>
          <w:sz w:val="28"/>
          <w:szCs w:val="28"/>
          <w:lang w:val="en-US" w:eastAsia="en-US" w:bidi="en-US"/>
        </w:rPr>
        <w:t>er</w:t>
      </w:r>
      <w:r w:rsidRPr="004C7487">
        <w:rPr>
          <w:sz w:val="28"/>
          <w:szCs w:val="28"/>
          <w:lang w:eastAsia="en-US" w:bidi="en-US"/>
        </w:rPr>
        <w:t>, -</w:t>
      </w:r>
      <w:r w:rsidRPr="004C7487">
        <w:rPr>
          <w:sz w:val="28"/>
          <w:szCs w:val="28"/>
          <w:lang w:val="en-US" w:eastAsia="en-US" w:bidi="en-US"/>
        </w:rPr>
        <w:t>ler</w:t>
      </w:r>
      <w:r w:rsidRPr="004C7487">
        <w:rPr>
          <w:sz w:val="28"/>
          <w:szCs w:val="28"/>
          <w:lang w:eastAsia="en-US" w:bidi="en-US"/>
        </w:rPr>
        <w:t>, -</w:t>
      </w:r>
      <w:r w:rsidRPr="004C7487">
        <w:rPr>
          <w:sz w:val="28"/>
          <w:szCs w:val="28"/>
          <w:lang w:val="en-US" w:eastAsia="en-US" w:bidi="en-US"/>
        </w:rPr>
        <w:t>in</w:t>
      </w:r>
      <w:r w:rsidRPr="004C7487">
        <w:rPr>
          <w:sz w:val="28"/>
          <w:szCs w:val="28"/>
          <w:lang w:eastAsia="en-US" w:bidi="en-US"/>
        </w:rPr>
        <w:t>, -</w:t>
      </w:r>
      <w:r w:rsidRPr="004C7487">
        <w:rPr>
          <w:sz w:val="28"/>
          <w:szCs w:val="28"/>
          <w:lang w:val="en-US" w:eastAsia="en-US" w:bidi="en-US"/>
        </w:rPr>
        <w:t>chen</w:t>
      </w:r>
      <w:r w:rsidRPr="004C7487">
        <w:rPr>
          <w:sz w:val="28"/>
          <w:szCs w:val="28"/>
          <w:lang w:eastAsia="en-US" w:bidi="en-US"/>
        </w:rPr>
        <w:t>, -</w:t>
      </w:r>
      <w:r w:rsidRPr="004C7487">
        <w:rPr>
          <w:sz w:val="28"/>
          <w:szCs w:val="28"/>
          <w:lang w:val="en-US" w:eastAsia="en-US" w:bidi="en-US"/>
        </w:rPr>
        <w:t>keit</w:t>
      </w:r>
      <w:r w:rsidRPr="004C7487">
        <w:rPr>
          <w:sz w:val="28"/>
          <w:szCs w:val="28"/>
          <w:lang w:eastAsia="en-US" w:bidi="en-US"/>
        </w:rPr>
        <w:t>, -</w:t>
      </w:r>
      <w:r w:rsidRPr="004C7487">
        <w:rPr>
          <w:sz w:val="28"/>
          <w:szCs w:val="28"/>
          <w:lang w:val="en-US" w:eastAsia="en-US" w:bidi="en-US"/>
        </w:rPr>
        <w:t>heit</w:t>
      </w:r>
      <w:r w:rsidRPr="004C7487">
        <w:rPr>
          <w:sz w:val="28"/>
          <w:szCs w:val="28"/>
          <w:lang w:eastAsia="en-US" w:bidi="en-US"/>
        </w:rPr>
        <w:t>, -</w:t>
      </w:r>
      <w:r w:rsidRPr="004C7487">
        <w:rPr>
          <w:sz w:val="28"/>
          <w:szCs w:val="28"/>
          <w:lang w:val="en-US" w:eastAsia="en-US" w:bidi="en-US"/>
        </w:rPr>
        <w:t>ung</w:t>
      </w:r>
      <w:r w:rsidRPr="004C7487">
        <w:rPr>
          <w:sz w:val="28"/>
          <w:szCs w:val="28"/>
          <w:lang w:eastAsia="en-US" w:bidi="en-US"/>
        </w:rPr>
        <w:t>, -</w:t>
      </w:r>
      <w:r w:rsidRPr="004C7487">
        <w:rPr>
          <w:sz w:val="28"/>
          <w:szCs w:val="28"/>
          <w:lang w:val="en-US" w:eastAsia="en-US" w:bidi="en-US"/>
        </w:rPr>
        <w:t>schaft</w:t>
      </w:r>
      <w:r w:rsidRPr="004C7487">
        <w:rPr>
          <w:sz w:val="28"/>
          <w:szCs w:val="28"/>
          <w:lang w:eastAsia="en-US" w:bidi="en-US"/>
        </w:rPr>
        <w:t>, -</w:t>
      </w:r>
      <w:r w:rsidRPr="004C7487">
        <w:rPr>
          <w:sz w:val="28"/>
          <w:szCs w:val="28"/>
          <w:lang w:val="en-US" w:eastAsia="en-US" w:bidi="en-US"/>
        </w:rPr>
        <w:t>ion</w:t>
      </w:r>
      <w:r w:rsidRPr="004C7487">
        <w:rPr>
          <w:sz w:val="28"/>
          <w:szCs w:val="28"/>
          <w:lang w:eastAsia="en-US" w:bidi="en-US"/>
        </w:rPr>
        <w:t>, -</w:t>
      </w:r>
      <w:r w:rsidRPr="004C7487">
        <w:rPr>
          <w:sz w:val="28"/>
          <w:szCs w:val="28"/>
          <w:lang w:val="en-US" w:eastAsia="en-US" w:bidi="en-US"/>
        </w:rPr>
        <w:t>e</w:t>
      </w:r>
      <w:r w:rsidRPr="004C7487">
        <w:rPr>
          <w:sz w:val="28"/>
          <w:szCs w:val="28"/>
          <w:lang w:eastAsia="en-US" w:bidi="en-US"/>
        </w:rPr>
        <w:t>, -</w:t>
      </w:r>
      <w:r w:rsidRPr="004C7487">
        <w:rPr>
          <w:sz w:val="28"/>
          <w:szCs w:val="28"/>
          <w:lang w:val="en-US" w:eastAsia="en-US" w:bidi="en-US"/>
        </w:rPr>
        <w:t>itat</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имена прилагательные при помощи суффиксов </w:t>
      </w:r>
      <w:r w:rsidRPr="004C7487">
        <w:rPr>
          <w:sz w:val="28"/>
          <w:szCs w:val="28"/>
          <w:lang w:eastAsia="en-US" w:bidi="en-US"/>
        </w:rPr>
        <w:t>-</w:t>
      </w:r>
      <w:r w:rsidRPr="004C7487">
        <w:rPr>
          <w:sz w:val="28"/>
          <w:szCs w:val="28"/>
          <w:lang w:val="en-US" w:eastAsia="en-US" w:bidi="en-US"/>
        </w:rPr>
        <w:t>ig</w:t>
      </w:r>
      <w:r w:rsidRPr="004C7487">
        <w:rPr>
          <w:sz w:val="28"/>
          <w:szCs w:val="28"/>
          <w:lang w:eastAsia="en-US" w:bidi="en-US"/>
        </w:rPr>
        <w:t>, -</w:t>
      </w:r>
      <w:r w:rsidRPr="004C7487">
        <w:rPr>
          <w:sz w:val="28"/>
          <w:szCs w:val="28"/>
          <w:lang w:val="en-US" w:eastAsia="en-US" w:bidi="en-US"/>
        </w:rPr>
        <w:t>lich</w:t>
      </w:r>
      <w:r w:rsidRPr="004C7487">
        <w:rPr>
          <w:sz w:val="28"/>
          <w:szCs w:val="28"/>
          <w:lang w:eastAsia="en-US" w:bidi="en-US"/>
        </w:rPr>
        <w:t>, -</w:t>
      </w:r>
      <w:r w:rsidRPr="004C7487">
        <w:rPr>
          <w:sz w:val="28"/>
          <w:szCs w:val="28"/>
          <w:lang w:val="en-US" w:eastAsia="en-US" w:bidi="en-US"/>
        </w:rPr>
        <w:t>isch</w:t>
      </w:r>
      <w:r w:rsidRPr="004C7487">
        <w:rPr>
          <w:sz w:val="28"/>
          <w:szCs w:val="28"/>
          <w:lang w:eastAsia="en-US" w:bidi="en-US"/>
        </w:rPr>
        <w:t>, -</w:t>
      </w:r>
      <w:r w:rsidRPr="004C7487">
        <w:rPr>
          <w:sz w:val="28"/>
          <w:szCs w:val="28"/>
          <w:lang w:val="en-US" w:eastAsia="en-US" w:bidi="en-US"/>
        </w:rPr>
        <w:t>los</w:t>
      </w:r>
      <w:r w:rsidRPr="004C7487">
        <w:rPr>
          <w:sz w:val="28"/>
          <w:szCs w:val="28"/>
          <w:lang w:eastAsia="en-US" w:bidi="en-US"/>
        </w:rPr>
        <w:t xml:space="preserve">; </w:t>
      </w:r>
      <w:r w:rsidRPr="004C7487">
        <w:rPr>
          <w:sz w:val="28"/>
          <w:szCs w:val="28"/>
        </w:rPr>
        <w:t xml:space="preserve">имена существительные, имена прилагательные и наречия при помощи префикса </w:t>
      </w:r>
      <w:r w:rsidRPr="004C7487">
        <w:rPr>
          <w:sz w:val="28"/>
          <w:szCs w:val="28"/>
          <w:lang w:val="en-US" w:eastAsia="en-US" w:bidi="en-US"/>
        </w:rPr>
        <w:t>un</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числительные при помощи суффиксов </w:t>
      </w:r>
      <w:r w:rsidRPr="004C7487">
        <w:rPr>
          <w:sz w:val="28"/>
          <w:szCs w:val="28"/>
          <w:lang w:eastAsia="en-US" w:bidi="en-US"/>
        </w:rPr>
        <w:t>-</w:t>
      </w:r>
      <w:r w:rsidRPr="004C7487">
        <w:rPr>
          <w:sz w:val="28"/>
          <w:szCs w:val="28"/>
          <w:lang w:val="en-US" w:eastAsia="en-US" w:bidi="en-US"/>
        </w:rPr>
        <w:t>zehn</w:t>
      </w:r>
      <w:r w:rsidRPr="004C7487">
        <w:rPr>
          <w:sz w:val="28"/>
          <w:szCs w:val="28"/>
          <w:lang w:eastAsia="en-US" w:bidi="en-US"/>
        </w:rPr>
        <w:t>, -</w:t>
      </w:r>
      <w:r w:rsidRPr="004C7487">
        <w:rPr>
          <w:sz w:val="28"/>
          <w:szCs w:val="28"/>
          <w:lang w:val="en-US" w:eastAsia="en-US" w:bidi="en-US"/>
        </w:rPr>
        <w:t>zig</w:t>
      </w:r>
      <w:r w:rsidRPr="004C7487">
        <w:rPr>
          <w:sz w:val="28"/>
          <w:szCs w:val="28"/>
          <w:lang w:eastAsia="en-US" w:bidi="en-US"/>
        </w:rPr>
        <w:t>, -</w:t>
      </w:r>
      <w:r w:rsidRPr="004C7487">
        <w:rPr>
          <w:sz w:val="28"/>
          <w:szCs w:val="28"/>
          <w:lang w:val="en-US" w:eastAsia="en-US" w:bidi="en-US"/>
        </w:rPr>
        <w:t>Big</w:t>
      </w:r>
      <w:r w:rsidRPr="004C7487">
        <w:rPr>
          <w:sz w:val="28"/>
          <w:szCs w:val="28"/>
          <w:lang w:eastAsia="en-US" w:bidi="en-US"/>
        </w:rPr>
        <w:t>, -</w:t>
      </w:r>
      <w:r w:rsidRPr="004C7487">
        <w:rPr>
          <w:sz w:val="28"/>
          <w:szCs w:val="28"/>
          <w:lang w:val="en-US" w:eastAsia="en-US" w:bidi="en-US"/>
        </w:rPr>
        <w:t>te</w:t>
      </w:r>
      <w:r w:rsidRPr="004C7487">
        <w:rPr>
          <w:sz w:val="28"/>
          <w:szCs w:val="28"/>
          <w:lang w:eastAsia="en-US" w:bidi="en-US"/>
        </w:rPr>
        <w:t>, -</w:t>
      </w:r>
      <w:r w:rsidRPr="004C7487">
        <w:rPr>
          <w:sz w:val="28"/>
          <w:szCs w:val="28"/>
          <w:lang w:val="en-US" w:eastAsia="en-US" w:bidi="en-US"/>
        </w:rPr>
        <w:t>ste</w:t>
      </w:r>
      <w:r w:rsidRPr="004C7487">
        <w:rPr>
          <w:sz w:val="28"/>
          <w:szCs w:val="28"/>
          <w:lang w:eastAsia="en-US" w:bidi="en-US"/>
        </w:rPr>
        <w:t xml:space="preserve">); </w:t>
      </w:r>
      <w:r w:rsidRPr="004C7487">
        <w:rPr>
          <w:sz w:val="28"/>
          <w:szCs w:val="28"/>
        </w:rPr>
        <w:t xml:space="preserve">с использованием словосложения (сложные существительные путём соединения основ существительных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Wintersport</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Klassenzimmer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существительные путём соединения основы глагола с основой существительного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Schreibtisch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существительные путём соединения основы прилагательного и основы существительного </w:t>
      </w:r>
      <w:r w:rsidRPr="004C7487">
        <w:rPr>
          <w:sz w:val="28"/>
          <w:szCs w:val="28"/>
          <w:lang w:eastAsia="en-US" w:bidi="en-US"/>
        </w:rPr>
        <w:t>(</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Kleinstadt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прилагательные путём соединения основ прилагательных </w:t>
      </w:r>
      <w:r w:rsidRPr="004C7487">
        <w:rPr>
          <w:sz w:val="28"/>
          <w:szCs w:val="28"/>
          <w:lang w:eastAsia="en-US" w:bidi="en-US"/>
        </w:rPr>
        <w:t>(</w:t>
      </w:r>
      <w:r w:rsidRPr="004C7487">
        <w:rPr>
          <w:sz w:val="28"/>
          <w:szCs w:val="28"/>
          <w:lang w:val="en-US" w:eastAsia="en-US" w:bidi="en-US"/>
        </w:rPr>
        <w:t>dunkelblau</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 использованием конверсии (образование имён существительных от неопределённых форм глаголов </w:t>
      </w:r>
      <w:r w:rsidRPr="004C7487">
        <w:rPr>
          <w:sz w:val="28"/>
          <w:szCs w:val="28"/>
          <w:lang w:eastAsia="en-US" w:bidi="en-US"/>
        </w:rPr>
        <w:t>(</w:t>
      </w:r>
      <w:r w:rsidRPr="004C7487">
        <w:rPr>
          <w:sz w:val="28"/>
          <w:szCs w:val="28"/>
          <w:lang w:val="en-US" w:eastAsia="en-US" w:bidi="en-US"/>
        </w:rPr>
        <w:t>lesen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Lesen</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Beste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Deutsche</w:t>
      </w:r>
      <w:r w:rsidRPr="004C7487">
        <w:rPr>
          <w:sz w:val="28"/>
          <w:szCs w:val="28"/>
          <w:lang w:eastAsia="en-US" w:bidi="en-US"/>
        </w:rPr>
        <w:t xml:space="preserve">,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Bekannte</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от основы глагола без изменения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Anfang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от основы глагола с изменением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Sprung</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Pr="004C7487" w:rsidRDefault="00F70A16">
      <w:pPr>
        <w:pStyle w:val="24"/>
        <w:shd w:val="clear" w:color="auto" w:fill="auto"/>
        <w:spacing w:line="470" w:lineRule="exact"/>
        <w:rPr>
          <w:sz w:val="28"/>
          <w:szCs w:val="28"/>
        </w:rPr>
      </w:pPr>
      <w:r w:rsidRPr="004C7487">
        <w:rPr>
          <w:sz w:val="28"/>
          <w:szCs w:val="28"/>
        </w:rPr>
        <w:t>высказывания.</w:t>
      </w:r>
    </w:p>
    <w:p w:rsidR="00BA3FD6" w:rsidRPr="004C7487" w:rsidRDefault="00F70A16" w:rsidP="0039582B">
      <w:pPr>
        <w:pStyle w:val="24"/>
        <w:numPr>
          <w:ilvl w:val="0"/>
          <w:numId w:val="52"/>
        </w:numPr>
        <w:shd w:val="clear" w:color="auto" w:fill="auto"/>
        <w:tabs>
          <w:tab w:val="left" w:pos="1800"/>
        </w:tabs>
        <w:spacing w:line="470" w:lineRule="exact"/>
        <w:ind w:firstLine="700"/>
        <w:rPr>
          <w:sz w:val="28"/>
          <w:szCs w:val="28"/>
        </w:rPr>
      </w:pPr>
      <w:r w:rsidRPr="004C7487">
        <w:rPr>
          <w:sz w:val="28"/>
          <w:szCs w:val="28"/>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4C7487">
        <w:rPr>
          <w:sz w:val="28"/>
          <w:szCs w:val="28"/>
          <w:lang w:val="en-US" w:eastAsia="en-US" w:bidi="en-US"/>
        </w:rPr>
        <w:t>es</w:t>
      </w:r>
      <w:r w:rsidRPr="004C7487">
        <w:rPr>
          <w:sz w:val="28"/>
          <w:szCs w:val="28"/>
          <w:lang w:eastAsia="en-US" w:bidi="en-US"/>
        </w:rPr>
        <w:t xml:space="preserve">; </w:t>
      </w:r>
      <w:r w:rsidRPr="004C7487">
        <w:rPr>
          <w:sz w:val="28"/>
          <w:szCs w:val="28"/>
        </w:rPr>
        <w:t xml:space="preserve">предложения с конструкцией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gibt</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 xml:space="preserve">предложения с неопределённо-личным местоимением </w:t>
      </w:r>
      <w:r w:rsidRPr="004C7487">
        <w:rPr>
          <w:sz w:val="28"/>
          <w:szCs w:val="28"/>
          <w:lang w:val="en-US" w:eastAsia="en-US" w:bidi="en-US"/>
        </w:rPr>
        <w:t>man</w:t>
      </w:r>
      <w:r w:rsidRPr="004C7487">
        <w:rPr>
          <w:sz w:val="28"/>
          <w:szCs w:val="28"/>
          <w:lang w:eastAsia="en-US" w:bidi="en-US"/>
        </w:rPr>
        <w:t xml:space="preserve">, </w:t>
      </w:r>
      <w:r w:rsidRPr="004C7487">
        <w:rPr>
          <w:sz w:val="28"/>
          <w:szCs w:val="28"/>
        </w:rPr>
        <w:t>в том числе с модальными глаголами;</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предложения с инфинитивным оборотом </w:t>
      </w:r>
      <w:r w:rsidRPr="004C7487">
        <w:rPr>
          <w:sz w:val="28"/>
          <w:szCs w:val="28"/>
          <w:lang w:val="en-US" w:eastAsia="en-US" w:bidi="en-US"/>
        </w:rPr>
        <w:t>urn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zu</w:t>
      </w:r>
      <w:r w:rsidRPr="004C7487">
        <w:rPr>
          <w:sz w:val="28"/>
          <w:szCs w:val="28"/>
          <w:lang w:eastAsia="en-US" w:bidi="en-US"/>
        </w:rPr>
        <w:t>;</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предложения с глаголами, требующие употребления после них частицы </w:t>
      </w:r>
      <w:r w:rsidRPr="004C7487">
        <w:rPr>
          <w:sz w:val="28"/>
          <w:szCs w:val="28"/>
          <w:lang w:val="en-US" w:eastAsia="en-US" w:bidi="en-US"/>
        </w:rPr>
        <w:t>zu</w:t>
      </w:r>
      <w:r w:rsidRPr="004C7487">
        <w:rPr>
          <w:sz w:val="28"/>
          <w:szCs w:val="28"/>
          <w:lang w:eastAsia="en-US" w:bidi="en-US"/>
        </w:rPr>
        <w:t xml:space="preserve"> </w:t>
      </w:r>
      <w:r w:rsidRPr="004C7487">
        <w:rPr>
          <w:sz w:val="28"/>
          <w:szCs w:val="28"/>
        </w:rPr>
        <w:t>и инфинитива;</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сложносочинённые предложения с сочинительными союзами </w:t>
      </w:r>
      <w:r w:rsidRPr="004C7487">
        <w:rPr>
          <w:sz w:val="28"/>
          <w:szCs w:val="28"/>
          <w:lang w:val="en-US" w:eastAsia="en-US" w:bidi="en-US"/>
        </w:rPr>
        <w:t>und</w:t>
      </w:r>
      <w:r w:rsidRPr="004C7487">
        <w:rPr>
          <w:sz w:val="28"/>
          <w:szCs w:val="28"/>
          <w:lang w:eastAsia="en-US" w:bidi="en-US"/>
        </w:rPr>
        <w:t xml:space="preserve">, </w:t>
      </w:r>
      <w:r w:rsidRPr="004C7487">
        <w:rPr>
          <w:sz w:val="28"/>
          <w:szCs w:val="28"/>
          <w:lang w:val="en-US" w:eastAsia="en-US" w:bidi="en-US"/>
        </w:rPr>
        <w:t>aber</w:t>
      </w:r>
      <w:r w:rsidRPr="004C7487">
        <w:rPr>
          <w:sz w:val="28"/>
          <w:szCs w:val="28"/>
          <w:lang w:eastAsia="en-US" w:bidi="en-US"/>
        </w:rPr>
        <w:t xml:space="preserve">, </w:t>
      </w:r>
      <w:r w:rsidRPr="004C7487">
        <w:rPr>
          <w:sz w:val="28"/>
          <w:szCs w:val="28"/>
          <w:lang w:val="en-US" w:eastAsia="en-US" w:bidi="en-US"/>
        </w:rPr>
        <w:t>oder</w:t>
      </w:r>
      <w:r w:rsidRPr="004C7487">
        <w:rPr>
          <w:sz w:val="28"/>
          <w:szCs w:val="28"/>
          <w:lang w:eastAsia="en-US" w:bidi="en-US"/>
        </w:rPr>
        <w:t xml:space="preserve">,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denn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nur</w:t>
      </w:r>
      <w:r w:rsidRPr="004C7487">
        <w:rPr>
          <w:sz w:val="28"/>
          <w:szCs w:val="28"/>
          <w:lang w:eastAsia="en-US" w:bidi="en-US"/>
        </w:rPr>
        <w:t xml:space="preserve"> ...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auch</w:t>
      </w:r>
      <w:r w:rsidRPr="004C7487">
        <w:rPr>
          <w:sz w:val="28"/>
          <w:szCs w:val="28"/>
          <w:lang w:eastAsia="en-US" w:bidi="en-US"/>
        </w:rPr>
        <w:t xml:space="preserve">, </w:t>
      </w:r>
      <w:r w:rsidRPr="004C7487">
        <w:rPr>
          <w:sz w:val="28"/>
          <w:szCs w:val="28"/>
        </w:rPr>
        <w:t xml:space="preserve">наречиями </w:t>
      </w:r>
      <w:r w:rsidRPr="004C7487">
        <w:rPr>
          <w:sz w:val="28"/>
          <w:szCs w:val="28"/>
          <w:lang w:val="en-US" w:eastAsia="en-US" w:bidi="en-US"/>
        </w:rPr>
        <w:t>deshalb</w:t>
      </w:r>
      <w:r w:rsidRPr="004C7487">
        <w:rPr>
          <w:sz w:val="28"/>
          <w:szCs w:val="28"/>
          <w:lang w:eastAsia="en-US" w:bidi="en-US"/>
        </w:rPr>
        <w:t xml:space="preserve">, </w:t>
      </w:r>
      <w:r w:rsidRPr="004C7487">
        <w:rPr>
          <w:sz w:val="28"/>
          <w:szCs w:val="28"/>
          <w:lang w:val="en-US" w:eastAsia="en-US" w:bidi="en-US"/>
        </w:rPr>
        <w:t>darum</w:t>
      </w:r>
      <w:r w:rsidRPr="004C7487">
        <w:rPr>
          <w:sz w:val="28"/>
          <w:szCs w:val="28"/>
          <w:lang w:eastAsia="en-US" w:bidi="en-US"/>
        </w:rPr>
        <w:t xml:space="preserve">, </w:t>
      </w:r>
      <w:r w:rsidRPr="004C7487">
        <w:rPr>
          <w:sz w:val="28"/>
          <w:szCs w:val="28"/>
          <w:lang w:val="en-US" w:eastAsia="en-US" w:bidi="en-US"/>
        </w:rPr>
        <w:t>trotzdem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сложноподчинённые предложения: дополнительные </w:t>
      </w:r>
      <w:r w:rsidRPr="004C7487">
        <w:rPr>
          <w:sz w:val="28"/>
          <w:szCs w:val="28"/>
          <w:lang w:eastAsia="en-US" w:bidi="en-US"/>
        </w:rPr>
        <w:t xml:space="preserve">- </w:t>
      </w:r>
      <w:r w:rsidRPr="004C7487">
        <w:rPr>
          <w:sz w:val="28"/>
          <w:szCs w:val="28"/>
        </w:rPr>
        <w:t xml:space="preserve">с союзами </w:t>
      </w:r>
      <w:r w:rsidRPr="004C7487">
        <w:rPr>
          <w:sz w:val="28"/>
          <w:szCs w:val="28"/>
          <w:lang w:val="en-US" w:eastAsia="en-US" w:bidi="en-US"/>
        </w:rPr>
        <w:t>dass</w:t>
      </w:r>
      <w:r w:rsidRPr="004C7487">
        <w:rPr>
          <w:sz w:val="28"/>
          <w:szCs w:val="28"/>
          <w:lang w:eastAsia="en-US" w:bidi="en-US"/>
        </w:rPr>
        <w:t xml:space="preserve">, </w:t>
      </w:r>
      <w:r w:rsidRPr="004C7487">
        <w:rPr>
          <w:sz w:val="28"/>
          <w:szCs w:val="28"/>
          <w:lang w:val="en-US" w:eastAsia="en-US" w:bidi="en-US"/>
        </w:rPr>
        <w:t>ob</w:t>
      </w:r>
      <w:r w:rsidRPr="004C7487">
        <w:rPr>
          <w:sz w:val="28"/>
          <w:szCs w:val="28"/>
          <w:lang w:eastAsia="en-US" w:bidi="en-US"/>
        </w:rPr>
        <w:t xml:space="preserve"> </w:t>
      </w:r>
      <w:r w:rsidRPr="004C7487">
        <w:rPr>
          <w:sz w:val="28"/>
          <w:szCs w:val="28"/>
        </w:rPr>
        <w:t xml:space="preserve">и других; причины - с союзами </w:t>
      </w:r>
      <w:r w:rsidRPr="004C7487">
        <w:rPr>
          <w:sz w:val="28"/>
          <w:szCs w:val="28"/>
          <w:lang w:val="en-US" w:eastAsia="en-US" w:bidi="en-US"/>
        </w:rPr>
        <w:t>weil</w:t>
      </w:r>
      <w:r w:rsidRPr="004C7487">
        <w:rPr>
          <w:sz w:val="28"/>
          <w:szCs w:val="28"/>
          <w:lang w:eastAsia="en-US" w:bidi="en-US"/>
        </w:rPr>
        <w:t xml:space="preserve">, </w:t>
      </w:r>
      <w:r w:rsidRPr="004C7487">
        <w:rPr>
          <w:sz w:val="28"/>
          <w:szCs w:val="28"/>
          <w:lang w:val="en-US" w:eastAsia="en-US" w:bidi="en-US"/>
        </w:rPr>
        <w:t>da</w:t>
      </w:r>
      <w:r w:rsidRPr="004C7487">
        <w:rPr>
          <w:sz w:val="28"/>
          <w:szCs w:val="28"/>
          <w:lang w:eastAsia="en-US" w:bidi="en-US"/>
        </w:rPr>
        <w:t xml:space="preserve">; </w:t>
      </w:r>
      <w:r w:rsidRPr="004C7487">
        <w:rPr>
          <w:sz w:val="28"/>
          <w:szCs w:val="28"/>
        </w:rPr>
        <w:t xml:space="preserve">условия - с союзом </w:t>
      </w:r>
      <w:r w:rsidRPr="004C7487">
        <w:rPr>
          <w:sz w:val="28"/>
          <w:szCs w:val="28"/>
          <w:lang w:val="en-US" w:eastAsia="en-US" w:bidi="en-US"/>
        </w:rPr>
        <w:t>wenn</w:t>
      </w:r>
      <w:r w:rsidRPr="004C7487">
        <w:rPr>
          <w:sz w:val="28"/>
          <w:szCs w:val="28"/>
          <w:lang w:eastAsia="en-US" w:bidi="en-US"/>
        </w:rPr>
        <w:t xml:space="preserve">; </w:t>
      </w:r>
      <w:r w:rsidRPr="004C7487">
        <w:rPr>
          <w:sz w:val="28"/>
          <w:szCs w:val="28"/>
        </w:rPr>
        <w:t xml:space="preserve">времени - с союзами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als</w:t>
      </w:r>
      <w:r w:rsidRPr="004C7487">
        <w:rPr>
          <w:sz w:val="28"/>
          <w:szCs w:val="28"/>
          <w:lang w:eastAsia="en-US" w:bidi="en-US"/>
        </w:rPr>
        <w:t xml:space="preserve">, </w:t>
      </w:r>
      <w:r w:rsidRPr="004C7487">
        <w:rPr>
          <w:sz w:val="28"/>
          <w:szCs w:val="28"/>
          <w:lang w:val="en-US" w:eastAsia="en-US" w:bidi="en-US"/>
        </w:rPr>
        <w:t>nachdem</w:t>
      </w:r>
      <w:r w:rsidRPr="004C7487">
        <w:rPr>
          <w:sz w:val="28"/>
          <w:szCs w:val="28"/>
          <w:lang w:eastAsia="en-US" w:bidi="en-US"/>
        </w:rPr>
        <w:t xml:space="preserve">; </w:t>
      </w:r>
      <w:r w:rsidRPr="004C7487">
        <w:rPr>
          <w:sz w:val="28"/>
          <w:szCs w:val="28"/>
        </w:rPr>
        <w:t xml:space="preserve">цели - с союзом </w:t>
      </w:r>
      <w:r w:rsidRPr="004C7487">
        <w:rPr>
          <w:sz w:val="28"/>
          <w:szCs w:val="28"/>
          <w:lang w:val="en-US" w:eastAsia="en-US" w:bidi="en-US"/>
        </w:rPr>
        <w:t>damit</w:t>
      </w:r>
      <w:r w:rsidRPr="004C7487">
        <w:rPr>
          <w:sz w:val="28"/>
          <w:szCs w:val="28"/>
          <w:lang w:eastAsia="en-US" w:bidi="en-US"/>
        </w:rPr>
        <w:t xml:space="preserve">; </w:t>
      </w:r>
      <w:r w:rsidRPr="004C7487">
        <w:rPr>
          <w:sz w:val="28"/>
          <w:szCs w:val="28"/>
        </w:rPr>
        <w:t xml:space="preserve">определительные с относительными местоимениями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способы выражения косвенной речи, в том числе косвенный вопрос с союзом </w:t>
      </w:r>
      <w:r w:rsidRPr="004C7487">
        <w:rPr>
          <w:sz w:val="28"/>
          <w:szCs w:val="28"/>
          <w:lang w:val="en-US" w:eastAsia="en-US" w:bidi="en-US"/>
        </w:rPr>
        <w:t>ob</w:t>
      </w:r>
      <w:r w:rsidRPr="004C7487">
        <w:rPr>
          <w:sz w:val="28"/>
          <w:szCs w:val="28"/>
          <w:lang w:eastAsia="en-US" w:bidi="en-US"/>
        </w:rPr>
        <w:t xml:space="preserve"> </w:t>
      </w:r>
      <w:r w:rsidRPr="004C7487">
        <w:rPr>
          <w:sz w:val="28"/>
          <w:szCs w:val="28"/>
        </w:rPr>
        <w:t>без использования сослагательного наклонения;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средства связи в тексте для обеспечения его целостности, в том числе с помощью наречий </w:t>
      </w:r>
      <w:r w:rsidRPr="004C7487">
        <w:rPr>
          <w:sz w:val="28"/>
          <w:szCs w:val="28"/>
          <w:lang w:val="en-US" w:eastAsia="en-US" w:bidi="en-US"/>
        </w:rPr>
        <w:t>zuerst</w:t>
      </w:r>
      <w:r w:rsidRPr="004C7487">
        <w:rPr>
          <w:sz w:val="28"/>
          <w:szCs w:val="28"/>
          <w:lang w:eastAsia="en-US" w:bidi="en-US"/>
        </w:rPr>
        <w:t xml:space="preserve">, </w:t>
      </w:r>
      <w:r w:rsidRPr="004C7487">
        <w:rPr>
          <w:sz w:val="28"/>
          <w:szCs w:val="28"/>
          <w:lang w:val="en-US" w:eastAsia="en-US" w:bidi="en-US"/>
        </w:rPr>
        <w:t>dann</w:t>
      </w:r>
      <w:r w:rsidRPr="004C7487">
        <w:rPr>
          <w:sz w:val="28"/>
          <w:szCs w:val="28"/>
          <w:lang w:eastAsia="en-US" w:bidi="en-US"/>
        </w:rPr>
        <w:t xml:space="preserve">, </w:t>
      </w:r>
      <w:r w:rsidRPr="004C7487">
        <w:rPr>
          <w:sz w:val="28"/>
          <w:szCs w:val="28"/>
          <w:lang w:val="en-US" w:eastAsia="en-US" w:bidi="en-US"/>
        </w:rPr>
        <w:t>danach</w:t>
      </w:r>
      <w:r w:rsidRPr="004C7487">
        <w:rPr>
          <w:sz w:val="28"/>
          <w:szCs w:val="28"/>
          <w:lang w:eastAsia="en-US" w:bidi="en-US"/>
        </w:rPr>
        <w:t xml:space="preserve">, </w:t>
      </w:r>
      <w:r w:rsidRPr="004C7487">
        <w:rPr>
          <w:sz w:val="28"/>
          <w:szCs w:val="28"/>
          <w:lang w:val="en-US" w:eastAsia="en-US" w:bidi="en-US"/>
        </w:rPr>
        <w:t>spater</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все типы вопросительных предложений (общий, специальный, альтернативный вопросы 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возвратные глаголы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1);</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страдательного залога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видовременная глагольная форма действительного залога </w:t>
      </w:r>
      <w:r w:rsidRPr="004C7487">
        <w:rPr>
          <w:sz w:val="28"/>
          <w:szCs w:val="28"/>
          <w:lang w:val="en-US" w:eastAsia="en-US" w:bidi="en-US"/>
        </w:rPr>
        <w:t>Plusquamperfekt</w:t>
      </w:r>
      <w:r w:rsidRPr="004C7487">
        <w:rPr>
          <w:sz w:val="28"/>
          <w:szCs w:val="28"/>
          <w:lang w:eastAsia="en-US" w:bidi="en-US"/>
        </w:rPr>
        <w:t xml:space="preserve"> </w:t>
      </w:r>
      <w:r w:rsidRPr="004C7487">
        <w:rPr>
          <w:sz w:val="28"/>
          <w:szCs w:val="28"/>
        </w:rPr>
        <w:t>(при согласовании времён);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формы сослагательного наклонения от глаголов </w:t>
      </w:r>
      <w:r w:rsidRPr="004C7487">
        <w:rPr>
          <w:sz w:val="28"/>
          <w:szCs w:val="28"/>
          <w:lang w:val="en-US" w:eastAsia="en-US" w:bidi="en-US"/>
        </w:rPr>
        <w:t>haben</w:t>
      </w:r>
      <w:r w:rsidRPr="004C7487">
        <w:rPr>
          <w:sz w:val="28"/>
          <w:szCs w:val="28"/>
          <w:lang w:eastAsia="en-US" w:bidi="en-US"/>
        </w:rPr>
        <w:t xml:space="preserve">, </w:t>
      </w:r>
      <w:r w:rsidRPr="004C7487">
        <w:rPr>
          <w:sz w:val="28"/>
          <w:szCs w:val="28"/>
          <w:lang w:val="en-US" w:eastAsia="en-US" w:bidi="en-US"/>
        </w:rPr>
        <w:t>sein</w:t>
      </w:r>
      <w:r w:rsidRPr="004C7487">
        <w:rPr>
          <w:sz w:val="28"/>
          <w:szCs w:val="28"/>
          <w:lang w:eastAsia="en-US" w:bidi="en-US"/>
        </w:rPr>
        <w:t xml:space="preserve">, </w:t>
      </w:r>
      <w:r w:rsidRPr="004C7487">
        <w:rPr>
          <w:sz w:val="28"/>
          <w:szCs w:val="28"/>
          <w:lang w:val="en-US" w:eastAsia="en-US" w:bidi="en-US"/>
        </w:rPr>
        <w:t>werden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lastRenderedPageBreak/>
        <w:t>mogen</w:t>
      </w:r>
      <w:r w:rsidRPr="004C7487">
        <w:rPr>
          <w:sz w:val="28"/>
          <w:szCs w:val="28"/>
          <w:lang w:eastAsia="en-US" w:bidi="en-US"/>
        </w:rPr>
        <w:t xml:space="preserve">; </w:t>
      </w:r>
      <w:r w:rsidRPr="004C7487">
        <w:rPr>
          <w:sz w:val="28"/>
          <w:szCs w:val="28"/>
        </w:rPr>
        <w:t xml:space="preserve">сочетания </w:t>
      </w:r>
      <w:r w:rsidRPr="004C7487">
        <w:rPr>
          <w:sz w:val="28"/>
          <w:szCs w:val="28"/>
          <w:lang w:val="en-US" w:eastAsia="en-US" w:bidi="en-US"/>
        </w:rPr>
        <w:t>wtirde</w:t>
      </w:r>
      <w:r w:rsidRPr="004C7487">
        <w:rPr>
          <w:sz w:val="28"/>
          <w:szCs w:val="28"/>
          <w:lang w:eastAsia="en-US" w:bidi="en-US"/>
        </w:rPr>
        <w:t xml:space="preserve"> + </w:t>
      </w:r>
      <w:r w:rsidRPr="004C7487">
        <w:rPr>
          <w:sz w:val="28"/>
          <w:szCs w:val="28"/>
          <w:lang w:val="en-US" w:eastAsia="en-US" w:bidi="en-US"/>
        </w:rPr>
        <w:t>Infinitiv</w:t>
      </w:r>
      <w:r w:rsidRPr="004C7487">
        <w:rPr>
          <w:sz w:val="28"/>
          <w:szCs w:val="28"/>
          <w:lang w:eastAsia="en-US" w:bidi="en-US"/>
        </w:rPr>
        <w:t xml:space="preserve"> </w:t>
      </w:r>
      <w:r w:rsidRPr="004C7487">
        <w:rPr>
          <w:sz w:val="28"/>
          <w:szCs w:val="28"/>
        </w:rPr>
        <w:t xml:space="preserve">для выражения вежливой просьбы, желания в придаточных предложениях условия с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Konjunktiv</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lang w:val="en-US"/>
        </w:rPr>
      </w:pPr>
      <w:r w:rsidRPr="004C7487">
        <w:rPr>
          <w:sz w:val="28"/>
          <w:szCs w:val="28"/>
        </w:rPr>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lang w:val="en-US" w:eastAsia="en-US" w:bidi="en-US"/>
        </w:rPr>
        <w:t xml:space="preserve">(mogen, wollen, konnen, miissen, diirfen, sollen) </w:t>
      </w:r>
      <w:r w:rsidRPr="004C7487">
        <w:rPr>
          <w:sz w:val="28"/>
          <w:szCs w:val="28"/>
        </w:rPr>
        <w:t>в</w:t>
      </w:r>
      <w:r w:rsidRPr="004C7487">
        <w:rPr>
          <w:sz w:val="28"/>
          <w:szCs w:val="28"/>
          <w:lang w:val="en-US"/>
        </w:rPr>
        <w:t xml:space="preserve"> </w:t>
      </w:r>
      <w:r w:rsidRPr="004C7487">
        <w:rPr>
          <w:sz w:val="28"/>
          <w:szCs w:val="28"/>
          <w:lang w:val="en-US" w:eastAsia="en-US" w:bidi="en-US"/>
        </w:rPr>
        <w:t>Prasens, Prateritum;</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наиболее распространённые глаголы с управлением и местоименные наречия </w:t>
      </w:r>
      <w:r w:rsidRPr="004C7487">
        <w:rPr>
          <w:sz w:val="28"/>
          <w:szCs w:val="28"/>
          <w:lang w:eastAsia="en-US" w:bidi="en-US"/>
        </w:rPr>
        <w:t>(</w:t>
      </w:r>
      <w:r w:rsidRPr="004C7487">
        <w:rPr>
          <w:sz w:val="28"/>
          <w:szCs w:val="28"/>
          <w:lang w:val="en-US" w:eastAsia="en-US" w:bidi="en-US"/>
        </w:rPr>
        <w:t>worauf</w:t>
      </w:r>
      <w:r w:rsidRPr="004C7487">
        <w:rPr>
          <w:sz w:val="28"/>
          <w:szCs w:val="28"/>
          <w:lang w:eastAsia="en-US" w:bidi="en-US"/>
        </w:rPr>
        <w:t xml:space="preserve">, </w:t>
      </w:r>
      <w:r w:rsidRPr="004C7487">
        <w:rPr>
          <w:sz w:val="28"/>
          <w:szCs w:val="28"/>
          <w:lang w:val="en-US" w:eastAsia="en-US" w:bidi="en-US"/>
        </w:rPr>
        <w:t>wozu</w:t>
      </w:r>
      <w:r w:rsidRPr="004C7487">
        <w:rPr>
          <w:sz w:val="28"/>
          <w:szCs w:val="28"/>
          <w:lang w:eastAsia="en-US" w:bidi="en-US"/>
        </w:rPr>
        <w:t xml:space="preserve"> </w:t>
      </w:r>
      <w:r w:rsidRPr="004C7487">
        <w:rPr>
          <w:sz w:val="28"/>
          <w:szCs w:val="28"/>
        </w:rPr>
        <w:t xml:space="preserve">и тому подобных, </w:t>
      </w:r>
      <w:r w:rsidRPr="004C7487">
        <w:rPr>
          <w:sz w:val="28"/>
          <w:szCs w:val="28"/>
          <w:lang w:val="en-US" w:eastAsia="en-US" w:bidi="en-US"/>
        </w:rPr>
        <w:t>darauf</w:t>
      </w:r>
      <w:r w:rsidRPr="004C7487">
        <w:rPr>
          <w:sz w:val="28"/>
          <w:szCs w:val="28"/>
          <w:lang w:eastAsia="en-US" w:bidi="en-US"/>
        </w:rPr>
        <w:t xml:space="preserve">, </w:t>
      </w:r>
      <w:r w:rsidRPr="004C7487">
        <w:rPr>
          <w:sz w:val="28"/>
          <w:szCs w:val="28"/>
          <w:lang w:val="en-US" w:eastAsia="en-US" w:bidi="en-US"/>
        </w:rPr>
        <w:t>dazu</w:t>
      </w:r>
      <w:r w:rsidRPr="004C7487">
        <w:rPr>
          <w:sz w:val="28"/>
          <w:szCs w:val="28"/>
          <w:lang w:eastAsia="en-US" w:bidi="en-US"/>
        </w:rPr>
        <w:t xml:space="preserve"> </w:t>
      </w:r>
      <w:r w:rsidRPr="004C7487">
        <w:rPr>
          <w:sz w:val="28"/>
          <w:szCs w:val="28"/>
        </w:rPr>
        <w:t>и тому подобных);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определённый, неопределённый и нулевой артикли;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существительные во множественном числе, образованные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склонение имен существительных в единственном и множественном числе;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склонение имён прилагательных;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наречия в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личные местоимения (в именительном, дательном и винительном падежах), указательные местоимения </w:t>
      </w:r>
      <w:r w:rsidRPr="004C7487">
        <w:rPr>
          <w:sz w:val="28"/>
          <w:szCs w:val="28"/>
          <w:lang w:eastAsia="en-US" w:bidi="en-US"/>
        </w:rPr>
        <w:t>(</w:t>
      </w:r>
      <w:r w:rsidRPr="004C7487">
        <w:rPr>
          <w:sz w:val="28"/>
          <w:szCs w:val="28"/>
          <w:lang w:val="en-US" w:eastAsia="en-US" w:bidi="en-US"/>
        </w:rPr>
        <w:t>dieser</w:t>
      </w:r>
      <w:r w:rsidRPr="004C7487">
        <w:rPr>
          <w:sz w:val="28"/>
          <w:szCs w:val="28"/>
          <w:lang w:eastAsia="en-US" w:bidi="en-US"/>
        </w:rPr>
        <w:t xml:space="preserve">, </w:t>
      </w:r>
      <w:r w:rsidRPr="004C7487">
        <w:rPr>
          <w:sz w:val="28"/>
          <w:szCs w:val="28"/>
          <w:lang w:val="en-US" w:eastAsia="en-US" w:bidi="en-US"/>
        </w:rPr>
        <w:t>jener</w:t>
      </w:r>
      <w:r w:rsidRPr="004C7487">
        <w:rPr>
          <w:sz w:val="28"/>
          <w:szCs w:val="28"/>
          <w:lang w:eastAsia="en-US" w:bidi="en-US"/>
        </w:rPr>
        <w:t xml:space="preserve">); </w:t>
      </w:r>
      <w:r w:rsidRPr="004C7487">
        <w:rPr>
          <w:sz w:val="28"/>
          <w:szCs w:val="28"/>
        </w:rPr>
        <w:t xml:space="preserve">притяжательные местоимения; вопросительные местоимения, неопределённые местоимения </w:t>
      </w:r>
      <w:r w:rsidRPr="004C7487">
        <w:rPr>
          <w:sz w:val="28"/>
          <w:szCs w:val="28"/>
          <w:lang w:eastAsia="en-US" w:bidi="en-US"/>
        </w:rPr>
        <w:t>(</w:t>
      </w:r>
      <w:r w:rsidRPr="004C7487">
        <w:rPr>
          <w:sz w:val="28"/>
          <w:szCs w:val="28"/>
          <w:lang w:val="en-US" w:eastAsia="en-US" w:bidi="en-US"/>
        </w:rPr>
        <w:t>jemand</w:t>
      </w:r>
      <w:r w:rsidRPr="004C7487">
        <w:rPr>
          <w:sz w:val="28"/>
          <w:szCs w:val="28"/>
          <w:lang w:eastAsia="en-US" w:bidi="en-US"/>
        </w:rPr>
        <w:t xml:space="preserve">, </w:t>
      </w:r>
      <w:r w:rsidRPr="004C7487">
        <w:rPr>
          <w:sz w:val="28"/>
          <w:szCs w:val="28"/>
          <w:lang w:val="en-US" w:eastAsia="en-US" w:bidi="en-US"/>
        </w:rPr>
        <w:t>niemand</w:t>
      </w:r>
      <w:r w:rsidRPr="004C7487">
        <w:rPr>
          <w:sz w:val="28"/>
          <w:szCs w:val="28"/>
          <w:lang w:eastAsia="en-US" w:bidi="en-US"/>
        </w:rPr>
        <w:t xml:space="preserve">, </w:t>
      </w:r>
      <w:r w:rsidRPr="004C7487">
        <w:rPr>
          <w:sz w:val="28"/>
          <w:szCs w:val="28"/>
          <w:lang w:val="en-US" w:eastAsia="en-US" w:bidi="en-US"/>
        </w:rPr>
        <w:t>alle</w:t>
      </w:r>
      <w:r w:rsidRPr="004C7487">
        <w:rPr>
          <w:sz w:val="28"/>
          <w:szCs w:val="28"/>
          <w:lang w:eastAsia="en-US" w:bidi="en-US"/>
        </w:rPr>
        <w:t xml:space="preserve">, </w:t>
      </w:r>
      <w:r w:rsidRPr="004C7487">
        <w:rPr>
          <w:sz w:val="28"/>
          <w:szCs w:val="28"/>
          <w:lang w:val="en-US" w:eastAsia="en-US" w:bidi="en-US"/>
        </w:rPr>
        <w:t>viel</w:t>
      </w:r>
      <w:r w:rsidRPr="004C7487">
        <w:rPr>
          <w:sz w:val="28"/>
          <w:szCs w:val="28"/>
          <w:lang w:eastAsia="en-US" w:bidi="en-US"/>
        </w:rPr>
        <w:t xml:space="preserve">, </w:t>
      </w:r>
      <w:r w:rsidRPr="004C7487">
        <w:rPr>
          <w:sz w:val="28"/>
          <w:szCs w:val="28"/>
          <w:lang w:val="en-US" w:eastAsia="en-US" w:bidi="en-US"/>
        </w:rPr>
        <w:t>etwas</w:t>
      </w:r>
      <w:r w:rsidRPr="004C7487">
        <w:rPr>
          <w:sz w:val="28"/>
          <w:szCs w:val="28"/>
          <w:lang w:eastAsia="en-US" w:bidi="en-US"/>
        </w:rPr>
        <w:t xml:space="preserve"> </w:t>
      </w:r>
      <w:r w:rsidRPr="004C7487">
        <w:rPr>
          <w:sz w:val="28"/>
          <w:szCs w:val="28"/>
        </w:rPr>
        <w:t>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способы выражения отрицания: </w:t>
      </w:r>
      <w:r w:rsidRPr="004C7487">
        <w:rPr>
          <w:sz w:val="28"/>
          <w:szCs w:val="28"/>
          <w:lang w:val="en-US" w:eastAsia="en-US" w:bidi="en-US"/>
        </w:rPr>
        <w:t>kein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nichts</w:t>
      </w:r>
      <w:r w:rsidRPr="004C7487">
        <w:rPr>
          <w:sz w:val="28"/>
          <w:szCs w:val="28"/>
          <w:lang w:eastAsia="en-US" w:bidi="en-US"/>
        </w:rPr>
        <w:t xml:space="preserve">, </w:t>
      </w:r>
      <w:r w:rsidRPr="004C7487">
        <w:rPr>
          <w:sz w:val="28"/>
          <w:szCs w:val="28"/>
          <w:lang w:val="en-US" w:eastAsia="en-US" w:bidi="en-US"/>
        </w:rPr>
        <w:t>doch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 числительные для обозначения дат и больших чисел;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направления, времени; предлоги, управляющие дательным падежом;</w:t>
      </w:r>
    </w:p>
    <w:p w:rsidR="00BF3D76" w:rsidRDefault="00F70A16">
      <w:pPr>
        <w:pStyle w:val="24"/>
        <w:shd w:val="clear" w:color="auto" w:fill="auto"/>
        <w:spacing w:line="470" w:lineRule="exact"/>
        <w:ind w:firstLine="720"/>
        <w:jc w:val="both"/>
        <w:rPr>
          <w:sz w:val="28"/>
          <w:szCs w:val="28"/>
        </w:rPr>
      </w:pPr>
      <w:r w:rsidRPr="004C7487">
        <w:rPr>
          <w:sz w:val="28"/>
          <w:szCs w:val="28"/>
        </w:rPr>
        <w:t>предлоги, управляющие винительным падежом;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управляющие и дательным (место), и винительным (направление) падежом.</w:t>
      </w:r>
    </w:p>
    <w:p w:rsidR="00BA3FD6" w:rsidRPr="004C7487" w:rsidRDefault="00F70A16" w:rsidP="0039582B">
      <w:pPr>
        <w:pStyle w:val="24"/>
        <w:numPr>
          <w:ilvl w:val="0"/>
          <w:numId w:val="52"/>
        </w:numPr>
        <w:shd w:val="clear" w:color="auto" w:fill="auto"/>
        <w:tabs>
          <w:tab w:val="left" w:pos="1777"/>
        </w:tabs>
        <w:spacing w:line="470" w:lineRule="exact"/>
        <w:ind w:left="720"/>
        <w:rPr>
          <w:sz w:val="28"/>
          <w:szCs w:val="28"/>
        </w:rPr>
      </w:pPr>
      <w:r w:rsidRPr="004C7487">
        <w:rPr>
          <w:sz w:val="28"/>
          <w:szCs w:val="28"/>
        </w:rPr>
        <w:t>Владеть социокультурными знаниями и умениями: знать/понимать речевые различия в ситуациях официального</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базовые знания о социокультурном портрете и культурном наследии родной страны и страны/стран изучаемого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представлять родную страну и её культуру на иностранном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проявлять уважение к иной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нормы вежливости в межкультурном общении.</w:t>
      </w:r>
    </w:p>
    <w:p w:rsidR="00BA3FD6" w:rsidRPr="004C7487" w:rsidRDefault="00F70A16" w:rsidP="0039582B">
      <w:pPr>
        <w:pStyle w:val="24"/>
        <w:numPr>
          <w:ilvl w:val="0"/>
          <w:numId w:val="52"/>
        </w:numPr>
        <w:shd w:val="clear" w:color="auto" w:fill="auto"/>
        <w:tabs>
          <w:tab w:val="left" w:pos="1738"/>
        </w:tabs>
        <w:spacing w:line="470" w:lineRule="exact"/>
        <w:ind w:firstLine="720"/>
        <w:jc w:val="both"/>
        <w:rPr>
          <w:sz w:val="28"/>
          <w:szCs w:val="28"/>
        </w:rPr>
      </w:pPr>
      <w:r w:rsidRPr="004C7487">
        <w:rPr>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4C7487" w:rsidRDefault="00F70A16" w:rsidP="0039582B">
      <w:pPr>
        <w:pStyle w:val="24"/>
        <w:numPr>
          <w:ilvl w:val="0"/>
          <w:numId w:val="52"/>
        </w:numPr>
        <w:shd w:val="clear" w:color="auto" w:fill="auto"/>
        <w:tabs>
          <w:tab w:val="left" w:pos="2155"/>
        </w:tabs>
        <w:spacing w:line="470" w:lineRule="exact"/>
        <w:ind w:firstLine="720"/>
        <w:jc w:val="both"/>
        <w:rPr>
          <w:sz w:val="28"/>
          <w:szCs w:val="28"/>
        </w:rPr>
      </w:pPr>
      <w:r w:rsidRPr="004C7487">
        <w:rPr>
          <w:sz w:val="28"/>
          <w:szCs w:val="28"/>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4C7487">
        <w:rPr>
          <w:sz w:val="28"/>
          <w:szCs w:val="28"/>
        </w:rPr>
        <w:softHyphen/>
        <w:t>справочные системы в электронной форме; участвовать в учебно</w:t>
      </w:r>
      <w:r w:rsidRPr="004C7487">
        <w:rPr>
          <w:sz w:val="28"/>
          <w:szCs w:val="28"/>
        </w:rP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98.8.8. К концу обучения в 11 классе обучающийся получит следующие предметные результаты по отдельным темам программы по немецкому языку:</w:t>
      </w:r>
    </w:p>
    <w:p w:rsidR="00BA3FD6" w:rsidRPr="004C7487" w:rsidRDefault="00F70A16" w:rsidP="0039582B">
      <w:pPr>
        <w:pStyle w:val="24"/>
        <w:numPr>
          <w:ilvl w:val="0"/>
          <w:numId w:val="53"/>
        </w:numPr>
        <w:shd w:val="clear" w:color="auto" w:fill="auto"/>
        <w:tabs>
          <w:tab w:val="left" w:pos="1734"/>
        </w:tabs>
        <w:spacing w:line="470" w:lineRule="exact"/>
        <w:ind w:firstLine="720"/>
        <w:jc w:val="both"/>
        <w:rPr>
          <w:sz w:val="28"/>
          <w:szCs w:val="28"/>
        </w:rPr>
      </w:pPr>
      <w:r w:rsidRPr="004C7487">
        <w:rPr>
          <w:sz w:val="28"/>
          <w:szCs w:val="28"/>
        </w:rPr>
        <w:t xml:space="preserve">Владеть основными видами речевой деятельности: говорение: вести </w:t>
      </w:r>
      <w:r w:rsidRPr="004C7487">
        <w:rPr>
          <w:sz w:val="28"/>
          <w:szCs w:val="28"/>
        </w:rPr>
        <w:lastRenderedPageBreak/>
        <w:t>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4C7487" w:rsidRDefault="00F70A16">
      <w:pPr>
        <w:pStyle w:val="24"/>
        <w:shd w:val="clear" w:color="auto" w:fill="auto"/>
        <w:tabs>
          <w:tab w:val="left" w:pos="1730"/>
          <w:tab w:val="left" w:pos="7164"/>
        </w:tabs>
        <w:spacing w:line="470" w:lineRule="exact"/>
        <w:ind w:firstLine="720"/>
        <w:jc w:val="both"/>
        <w:rPr>
          <w:sz w:val="28"/>
          <w:szCs w:val="28"/>
        </w:rPr>
      </w:pPr>
      <w:r w:rsidRPr="004C7487">
        <w:rPr>
          <w:sz w:val="28"/>
          <w:szCs w:val="28"/>
        </w:rPr>
        <w:t>устно</w:t>
      </w:r>
      <w:r w:rsidRPr="004C7487">
        <w:rPr>
          <w:sz w:val="28"/>
          <w:szCs w:val="28"/>
        </w:rPr>
        <w:tab/>
        <w:t>излагать результаты выполненной</w:t>
      </w:r>
      <w:r w:rsidRPr="004C7487">
        <w:rPr>
          <w:sz w:val="28"/>
          <w:szCs w:val="28"/>
        </w:rPr>
        <w:tab/>
        <w:t>проектной работы</w:t>
      </w:r>
    </w:p>
    <w:p w:rsidR="00BA3FD6" w:rsidRPr="004C7487" w:rsidRDefault="00F70A16">
      <w:pPr>
        <w:pStyle w:val="24"/>
        <w:shd w:val="clear" w:color="auto" w:fill="auto"/>
        <w:spacing w:line="470" w:lineRule="exact"/>
        <w:jc w:val="both"/>
        <w:rPr>
          <w:sz w:val="28"/>
          <w:szCs w:val="28"/>
        </w:rPr>
      </w:pPr>
      <w:r w:rsidRPr="004C7487">
        <w:rPr>
          <w:sz w:val="28"/>
          <w:szCs w:val="28"/>
        </w:rPr>
        <w:t>(объём - 14-15 фраз);</w:t>
      </w:r>
    </w:p>
    <w:p w:rsidR="00BA3FD6" w:rsidRPr="004C7487" w:rsidRDefault="00F70A16">
      <w:pPr>
        <w:pStyle w:val="24"/>
        <w:shd w:val="clear" w:color="auto" w:fill="auto"/>
        <w:tabs>
          <w:tab w:val="left" w:pos="1730"/>
          <w:tab w:val="left" w:pos="2995"/>
          <w:tab w:val="left" w:pos="4733"/>
          <w:tab w:val="left" w:pos="7191"/>
          <w:tab w:val="left" w:pos="8606"/>
        </w:tabs>
        <w:spacing w:line="470" w:lineRule="exact"/>
        <w:ind w:firstLine="720"/>
        <w:jc w:val="both"/>
        <w:rPr>
          <w:sz w:val="28"/>
          <w:szCs w:val="28"/>
        </w:rPr>
      </w:pPr>
      <w:r w:rsidRPr="004C7487">
        <w:rPr>
          <w:sz w:val="28"/>
          <w:szCs w:val="28"/>
        </w:rPr>
        <w:t>аудирование: воспринимать на слух и понимать аутентичные тексты, содержащие</w:t>
      </w:r>
      <w:r w:rsidRPr="004C7487">
        <w:rPr>
          <w:sz w:val="28"/>
          <w:szCs w:val="28"/>
        </w:rPr>
        <w:tab/>
        <w:t>отдельные</w:t>
      </w:r>
      <w:r w:rsidRPr="004C7487">
        <w:rPr>
          <w:sz w:val="28"/>
          <w:szCs w:val="28"/>
        </w:rPr>
        <w:tab/>
        <w:t>неизученные</w:t>
      </w:r>
      <w:r w:rsidRPr="004C7487">
        <w:rPr>
          <w:sz w:val="28"/>
          <w:szCs w:val="28"/>
        </w:rPr>
        <w:tab/>
        <w:t>языковые явления,</w:t>
      </w:r>
      <w:r w:rsidRPr="004C7487">
        <w:rPr>
          <w:sz w:val="28"/>
          <w:szCs w:val="28"/>
        </w:rPr>
        <w:tab/>
        <w:t>с разной</w:t>
      </w:r>
      <w:r w:rsidRPr="004C7487">
        <w:rPr>
          <w:sz w:val="28"/>
          <w:szCs w:val="28"/>
        </w:rPr>
        <w:tab/>
        <w:t>глубиной</w:t>
      </w:r>
    </w:p>
    <w:p w:rsidR="00BA3FD6" w:rsidRPr="004C7487" w:rsidRDefault="00F70A16">
      <w:pPr>
        <w:pStyle w:val="24"/>
        <w:shd w:val="clear" w:color="auto" w:fill="auto"/>
        <w:spacing w:line="470" w:lineRule="exact"/>
        <w:jc w:val="both"/>
        <w:rPr>
          <w:sz w:val="28"/>
          <w:szCs w:val="28"/>
        </w:rPr>
      </w:pPr>
      <w:r w:rsidRPr="004C7487">
        <w:rPr>
          <w:sz w:val="28"/>
          <w:szCs w:val="28"/>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Pr="004C7487" w:rsidRDefault="00F70A16" w:rsidP="00BF3D76">
      <w:pPr>
        <w:pStyle w:val="24"/>
        <w:shd w:val="clear" w:color="auto" w:fill="auto"/>
        <w:spacing w:line="470" w:lineRule="exact"/>
        <w:ind w:firstLine="720"/>
        <w:jc w:val="both"/>
        <w:rPr>
          <w:sz w:val="28"/>
          <w:szCs w:val="28"/>
        </w:rPr>
      </w:pPr>
      <w:r w:rsidRPr="004C7487">
        <w:rPr>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BF3D76">
        <w:rPr>
          <w:sz w:val="28"/>
          <w:szCs w:val="28"/>
        </w:rPr>
        <w:t xml:space="preserve"> </w:t>
      </w:r>
      <w:r w:rsidRPr="004C7487">
        <w:rPr>
          <w:sz w:val="28"/>
          <w:szCs w:val="28"/>
        </w:rPr>
        <w:t>для чтения - 600-800 слов);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читать про себя несплошные тексты (таблицы, диаграммы, графики) и понимать представленную в них информацию;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r w:rsidRPr="004C7487">
        <w:rPr>
          <w:sz w:val="28"/>
          <w:szCs w:val="28"/>
        </w:rPr>
        <w:lastRenderedPageBreak/>
        <w:t xml:space="preserve">писать резюме </w:t>
      </w:r>
      <w:r w:rsidRPr="004C7487">
        <w:rPr>
          <w:sz w:val="28"/>
          <w:szCs w:val="28"/>
          <w:lang w:eastAsia="en-US" w:bidi="en-US"/>
        </w:rPr>
        <w:t>(</w:t>
      </w:r>
      <w:r w:rsidRPr="004C7487">
        <w:rPr>
          <w:sz w:val="28"/>
          <w:szCs w:val="28"/>
          <w:lang w:val="en-US" w:eastAsia="en-US" w:bidi="en-US"/>
        </w:rPr>
        <w:t>CV</w:t>
      </w:r>
      <w:r w:rsidRPr="004C7487">
        <w:rPr>
          <w:sz w:val="28"/>
          <w:szCs w:val="28"/>
          <w:lang w:eastAsia="en-US" w:bidi="en-US"/>
        </w:rPr>
        <w:t xml:space="preserve">) </w:t>
      </w:r>
      <w:r w:rsidRPr="004C7487">
        <w:rPr>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4C7487" w:rsidRDefault="00F70A16" w:rsidP="0039582B">
      <w:pPr>
        <w:pStyle w:val="24"/>
        <w:numPr>
          <w:ilvl w:val="0"/>
          <w:numId w:val="53"/>
        </w:numPr>
        <w:shd w:val="clear" w:color="auto" w:fill="auto"/>
        <w:tabs>
          <w:tab w:val="left" w:pos="1767"/>
        </w:tabs>
        <w:spacing w:line="470" w:lineRule="exact"/>
        <w:ind w:firstLine="720"/>
        <w:jc w:val="both"/>
        <w:rPr>
          <w:sz w:val="28"/>
          <w:szCs w:val="28"/>
        </w:rPr>
      </w:pPr>
      <w:r w:rsidRPr="004C7487">
        <w:rPr>
          <w:sz w:val="28"/>
          <w:szCs w:val="28"/>
        </w:rPr>
        <w:t>Владеть фонетическими навыками: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Pr="004C7487" w:rsidRDefault="00F70A16">
      <w:pPr>
        <w:pStyle w:val="24"/>
        <w:shd w:val="clear" w:color="auto" w:fill="auto"/>
        <w:spacing w:line="470" w:lineRule="exact"/>
        <w:ind w:firstLine="720"/>
        <w:rPr>
          <w:sz w:val="28"/>
          <w:szCs w:val="28"/>
        </w:rPr>
      </w:pPr>
      <w:r w:rsidRPr="004C7487">
        <w:rPr>
          <w:sz w:val="28"/>
          <w:szCs w:val="28"/>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пунктуационно правильно оформлять электронное сообщение личного характера.</w:t>
      </w:r>
    </w:p>
    <w:p w:rsidR="00BA3FD6" w:rsidRPr="004C7487" w:rsidRDefault="00F70A16" w:rsidP="0039582B">
      <w:pPr>
        <w:pStyle w:val="24"/>
        <w:numPr>
          <w:ilvl w:val="0"/>
          <w:numId w:val="53"/>
        </w:numPr>
        <w:shd w:val="clear" w:color="auto" w:fill="auto"/>
        <w:spacing w:line="470" w:lineRule="exact"/>
        <w:ind w:firstLine="720"/>
        <w:jc w:val="both"/>
        <w:rPr>
          <w:sz w:val="28"/>
          <w:szCs w:val="28"/>
        </w:rPr>
      </w:pPr>
      <w:r w:rsidRPr="004C7487">
        <w:rPr>
          <w:sz w:val="28"/>
          <w:szCs w:val="28"/>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C7487">
        <w:rPr>
          <w:sz w:val="28"/>
          <w:szCs w:val="28"/>
          <w:lang w:eastAsia="en-US" w:bidi="en-US"/>
        </w:rPr>
        <w:t>-</w:t>
      </w:r>
      <w:r w:rsidRPr="004C7487">
        <w:rPr>
          <w:sz w:val="28"/>
          <w:szCs w:val="28"/>
          <w:lang w:val="en-US" w:eastAsia="en-US" w:bidi="en-US"/>
        </w:rPr>
        <w:t>er</w:t>
      </w:r>
      <w:r w:rsidRPr="004C7487">
        <w:rPr>
          <w:sz w:val="28"/>
          <w:szCs w:val="28"/>
          <w:lang w:eastAsia="en-US" w:bidi="en-US"/>
        </w:rPr>
        <w:t>, -</w:t>
      </w:r>
      <w:r w:rsidRPr="004C7487">
        <w:rPr>
          <w:sz w:val="28"/>
          <w:szCs w:val="28"/>
          <w:lang w:val="en-US" w:eastAsia="en-US" w:bidi="en-US"/>
        </w:rPr>
        <w:t>ler</w:t>
      </w:r>
      <w:r w:rsidRPr="004C7487">
        <w:rPr>
          <w:sz w:val="28"/>
          <w:szCs w:val="28"/>
          <w:lang w:eastAsia="en-US" w:bidi="en-US"/>
        </w:rPr>
        <w:t>, -</w:t>
      </w:r>
      <w:r w:rsidRPr="004C7487">
        <w:rPr>
          <w:sz w:val="28"/>
          <w:szCs w:val="28"/>
          <w:lang w:val="en-US" w:eastAsia="en-US" w:bidi="en-US"/>
        </w:rPr>
        <w:t>in</w:t>
      </w:r>
      <w:r w:rsidRPr="004C7487">
        <w:rPr>
          <w:sz w:val="28"/>
          <w:szCs w:val="28"/>
          <w:lang w:eastAsia="en-US" w:bidi="en-US"/>
        </w:rPr>
        <w:t>, -</w:t>
      </w:r>
      <w:r w:rsidRPr="004C7487">
        <w:rPr>
          <w:sz w:val="28"/>
          <w:szCs w:val="28"/>
          <w:lang w:val="en-US" w:eastAsia="en-US" w:bidi="en-US"/>
        </w:rPr>
        <w:t>chen</w:t>
      </w:r>
      <w:r w:rsidRPr="004C7487">
        <w:rPr>
          <w:sz w:val="28"/>
          <w:szCs w:val="28"/>
          <w:lang w:eastAsia="en-US" w:bidi="en-US"/>
        </w:rPr>
        <w:t>, -</w:t>
      </w:r>
      <w:r w:rsidRPr="004C7487">
        <w:rPr>
          <w:sz w:val="28"/>
          <w:szCs w:val="28"/>
          <w:lang w:val="en-US" w:eastAsia="en-US" w:bidi="en-US"/>
        </w:rPr>
        <w:t>keit</w:t>
      </w:r>
      <w:r w:rsidRPr="004C7487">
        <w:rPr>
          <w:sz w:val="28"/>
          <w:szCs w:val="28"/>
          <w:lang w:eastAsia="en-US" w:bidi="en-US"/>
        </w:rPr>
        <w:t>, -</w:t>
      </w:r>
      <w:r w:rsidRPr="004C7487">
        <w:rPr>
          <w:sz w:val="28"/>
          <w:szCs w:val="28"/>
          <w:lang w:val="en-US" w:eastAsia="en-US" w:bidi="en-US"/>
        </w:rPr>
        <w:t>heit</w:t>
      </w:r>
      <w:r w:rsidRPr="004C7487">
        <w:rPr>
          <w:sz w:val="28"/>
          <w:szCs w:val="28"/>
          <w:lang w:eastAsia="en-US" w:bidi="en-US"/>
        </w:rPr>
        <w:t>, -</w:t>
      </w:r>
      <w:r w:rsidRPr="004C7487">
        <w:rPr>
          <w:sz w:val="28"/>
          <w:szCs w:val="28"/>
          <w:lang w:val="en-US" w:eastAsia="en-US" w:bidi="en-US"/>
        </w:rPr>
        <w:t>ung</w:t>
      </w:r>
      <w:r w:rsidRPr="004C7487">
        <w:rPr>
          <w:sz w:val="28"/>
          <w:szCs w:val="28"/>
          <w:lang w:eastAsia="en-US" w:bidi="en-US"/>
        </w:rPr>
        <w:t>, -</w:t>
      </w:r>
      <w:r w:rsidRPr="004C7487">
        <w:rPr>
          <w:sz w:val="28"/>
          <w:szCs w:val="28"/>
          <w:lang w:val="en-US" w:eastAsia="en-US" w:bidi="en-US"/>
        </w:rPr>
        <w:t>schaft</w:t>
      </w:r>
      <w:r w:rsidRPr="004C7487">
        <w:rPr>
          <w:sz w:val="28"/>
          <w:szCs w:val="28"/>
          <w:lang w:eastAsia="en-US" w:bidi="en-US"/>
        </w:rPr>
        <w:t>, -</w:t>
      </w:r>
      <w:r w:rsidRPr="004C7487">
        <w:rPr>
          <w:sz w:val="28"/>
          <w:szCs w:val="28"/>
          <w:lang w:val="en-US" w:eastAsia="en-US" w:bidi="en-US"/>
        </w:rPr>
        <w:t>ion</w:t>
      </w:r>
      <w:r w:rsidRPr="004C7487">
        <w:rPr>
          <w:sz w:val="28"/>
          <w:szCs w:val="28"/>
          <w:lang w:eastAsia="en-US" w:bidi="en-US"/>
        </w:rPr>
        <w:t>, -</w:t>
      </w:r>
      <w:r w:rsidRPr="004C7487">
        <w:rPr>
          <w:sz w:val="28"/>
          <w:szCs w:val="28"/>
          <w:lang w:val="en-US" w:eastAsia="en-US" w:bidi="en-US"/>
        </w:rPr>
        <w:t>e</w:t>
      </w:r>
      <w:r w:rsidRPr="004C7487">
        <w:rPr>
          <w:sz w:val="28"/>
          <w:szCs w:val="28"/>
          <w:lang w:eastAsia="en-US" w:bidi="en-US"/>
        </w:rPr>
        <w:t>, -</w:t>
      </w:r>
      <w:r w:rsidRPr="004C7487">
        <w:rPr>
          <w:sz w:val="28"/>
          <w:szCs w:val="28"/>
          <w:lang w:val="en-US" w:eastAsia="en-US" w:bidi="en-US"/>
        </w:rPr>
        <w:t>itat</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lastRenderedPageBreak/>
        <w:t xml:space="preserve">имена прилагательные при помощи суффиксов </w:t>
      </w:r>
      <w:r w:rsidRPr="004C7487">
        <w:rPr>
          <w:sz w:val="28"/>
          <w:szCs w:val="28"/>
          <w:lang w:eastAsia="en-US" w:bidi="en-US"/>
        </w:rPr>
        <w:t>-</w:t>
      </w:r>
      <w:r w:rsidRPr="004C7487">
        <w:rPr>
          <w:sz w:val="28"/>
          <w:szCs w:val="28"/>
          <w:lang w:val="en-US" w:eastAsia="en-US" w:bidi="en-US"/>
        </w:rPr>
        <w:t>ig</w:t>
      </w:r>
      <w:r w:rsidRPr="004C7487">
        <w:rPr>
          <w:sz w:val="28"/>
          <w:szCs w:val="28"/>
          <w:lang w:eastAsia="en-US" w:bidi="en-US"/>
        </w:rPr>
        <w:t>, -</w:t>
      </w:r>
      <w:r w:rsidRPr="004C7487">
        <w:rPr>
          <w:sz w:val="28"/>
          <w:szCs w:val="28"/>
          <w:lang w:val="en-US" w:eastAsia="en-US" w:bidi="en-US"/>
        </w:rPr>
        <w:t>lich</w:t>
      </w:r>
      <w:r w:rsidRPr="004C7487">
        <w:rPr>
          <w:sz w:val="28"/>
          <w:szCs w:val="28"/>
          <w:lang w:eastAsia="en-US" w:bidi="en-US"/>
        </w:rPr>
        <w:t>, -</w:t>
      </w:r>
      <w:r w:rsidRPr="004C7487">
        <w:rPr>
          <w:sz w:val="28"/>
          <w:szCs w:val="28"/>
          <w:lang w:val="en-US" w:eastAsia="en-US" w:bidi="en-US"/>
        </w:rPr>
        <w:t>isch</w:t>
      </w:r>
      <w:r w:rsidRPr="004C7487">
        <w:rPr>
          <w:sz w:val="28"/>
          <w:szCs w:val="28"/>
          <w:lang w:eastAsia="en-US" w:bidi="en-US"/>
        </w:rPr>
        <w:t>, -</w:t>
      </w:r>
      <w:r w:rsidRPr="004C7487">
        <w:rPr>
          <w:sz w:val="28"/>
          <w:szCs w:val="28"/>
          <w:lang w:val="en-US" w:eastAsia="en-US" w:bidi="en-US"/>
        </w:rPr>
        <w:t>los</w:t>
      </w:r>
      <w:r w:rsidRPr="004C7487">
        <w:rPr>
          <w:sz w:val="28"/>
          <w:szCs w:val="28"/>
          <w:lang w:eastAsia="en-US" w:bidi="en-US"/>
        </w:rPr>
        <w:t xml:space="preserve">; </w:t>
      </w:r>
      <w:r w:rsidRPr="004C7487">
        <w:rPr>
          <w:sz w:val="28"/>
          <w:szCs w:val="28"/>
        </w:rPr>
        <w:t xml:space="preserve">имена существительные, имена прилагательные и наречия при помощи префикса </w:t>
      </w:r>
      <w:r w:rsidRPr="004C7487">
        <w:rPr>
          <w:sz w:val="28"/>
          <w:szCs w:val="28"/>
          <w:lang w:val="en-US" w:eastAsia="en-US" w:bidi="en-US"/>
        </w:rPr>
        <w:t>un</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числительные при помощи суффиксов </w:t>
      </w:r>
      <w:r w:rsidRPr="004C7487">
        <w:rPr>
          <w:sz w:val="28"/>
          <w:szCs w:val="28"/>
          <w:lang w:eastAsia="en-US" w:bidi="en-US"/>
        </w:rPr>
        <w:t>-</w:t>
      </w:r>
      <w:r w:rsidRPr="004C7487">
        <w:rPr>
          <w:sz w:val="28"/>
          <w:szCs w:val="28"/>
          <w:lang w:val="en-US" w:eastAsia="en-US" w:bidi="en-US"/>
        </w:rPr>
        <w:t>zehn</w:t>
      </w:r>
      <w:r w:rsidRPr="004C7487">
        <w:rPr>
          <w:sz w:val="28"/>
          <w:szCs w:val="28"/>
          <w:lang w:eastAsia="en-US" w:bidi="en-US"/>
        </w:rPr>
        <w:t>, -</w:t>
      </w:r>
      <w:r w:rsidRPr="004C7487">
        <w:rPr>
          <w:sz w:val="28"/>
          <w:szCs w:val="28"/>
          <w:lang w:val="en-US" w:eastAsia="en-US" w:bidi="en-US"/>
        </w:rPr>
        <w:t>zig</w:t>
      </w:r>
      <w:r w:rsidRPr="004C7487">
        <w:rPr>
          <w:sz w:val="28"/>
          <w:szCs w:val="28"/>
          <w:lang w:eastAsia="en-US" w:bidi="en-US"/>
        </w:rPr>
        <w:t>, -</w:t>
      </w:r>
      <w:r w:rsidRPr="004C7487">
        <w:rPr>
          <w:sz w:val="28"/>
          <w:szCs w:val="28"/>
          <w:lang w:val="en-US" w:eastAsia="en-US" w:bidi="en-US"/>
        </w:rPr>
        <w:t>Big</w:t>
      </w:r>
      <w:r w:rsidRPr="004C7487">
        <w:rPr>
          <w:sz w:val="28"/>
          <w:szCs w:val="28"/>
          <w:lang w:eastAsia="en-US" w:bidi="en-US"/>
        </w:rPr>
        <w:t>, -</w:t>
      </w:r>
      <w:r w:rsidRPr="004C7487">
        <w:rPr>
          <w:sz w:val="28"/>
          <w:szCs w:val="28"/>
          <w:lang w:val="en-US" w:eastAsia="en-US" w:bidi="en-US"/>
        </w:rPr>
        <w:t>te</w:t>
      </w:r>
      <w:r w:rsidRPr="004C7487">
        <w:rPr>
          <w:sz w:val="28"/>
          <w:szCs w:val="28"/>
          <w:lang w:eastAsia="en-US" w:bidi="en-US"/>
        </w:rPr>
        <w:t>, -</w:t>
      </w:r>
      <w:r w:rsidRPr="004C7487">
        <w:rPr>
          <w:sz w:val="28"/>
          <w:szCs w:val="28"/>
          <w:lang w:val="en-US" w:eastAsia="en-US" w:bidi="en-US"/>
        </w:rPr>
        <w:t>ste</w:t>
      </w:r>
      <w:r w:rsidRPr="004C7487">
        <w:rPr>
          <w:sz w:val="28"/>
          <w:szCs w:val="28"/>
          <w:lang w:eastAsia="en-US" w:bidi="en-US"/>
        </w:rPr>
        <w:t xml:space="preserve">); </w:t>
      </w:r>
      <w:r w:rsidRPr="004C7487">
        <w:rPr>
          <w:sz w:val="28"/>
          <w:szCs w:val="28"/>
        </w:rPr>
        <w:t xml:space="preserve">с использованием словосложения (сложные существительные путём соединения основ существительных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Wintersport</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Klassenzimmer</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существительные путём соединения основы глагола с основой существительного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Schreibtisch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существительные путём соединения основы прилагательного и основы существительного </w:t>
      </w:r>
      <w:r w:rsidRPr="004C7487">
        <w:rPr>
          <w:sz w:val="28"/>
          <w:szCs w:val="28"/>
          <w:lang w:eastAsia="en-US" w:bidi="en-US"/>
        </w:rPr>
        <w:t>(</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Kleinstadt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сложные прилагательные путём соединения основ прилагательных </w:t>
      </w:r>
      <w:r w:rsidRPr="004C7487">
        <w:rPr>
          <w:sz w:val="28"/>
          <w:szCs w:val="28"/>
          <w:lang w:eastAsia="en-US" w:bidi="en-US"/>
        </w:rPr>
        <w:t>(</w:t>
      </w:r>
      <w:r w:rsidRPr="004C7487">
        <w:rPr>
          <w:sz w:val="28"/>
          <w:szCs w:val="28"/>
          <w:lang w:val="en-US" w:eastAsia="en-US" w:bidi="en-US"/>
        </w:rPr>
        <w:t>dunkelblau</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 использованием конверсии (образование имён существительных от неопределённых форм глаголов </w:t>
      </w:r>
      <w:r w:rsidRPr="004C7487">
        <w:rPr>
          <w:sz w:val="28"/>
          <w:szCs w:val="28"/>
          <w:lang w:eastAsia="en-US" w:bidi="en-US"/>
        </w:rPr>
        <w:t>(</w:t>
      </w:r>
      <w:r w:rsidRPr="004C7487">
        <w:rPr>
          <w:sz w:val="28"/>
          <w:szCs w:val="28"/>
          <w:lang w:val="en-US" w:eastAsia="en-US" w:bidi="en-US"/>
        </w:rPr>
        <w:t>lesen</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Lesen</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имён существительных от прилагательных </w:t>
      </w:r>
      <w:r w:rsidRPr="004C7487">
        <w:rPr>
          <w:sz w:val="28"/>
          <w:szCs w:val="28"/>
          <w:lang w:eastAsia="en-US" w:bidi="en-US"/>
        </w:rPr>
        <w:t>(</w:t>
      </w:r>
      <w:r w:rsidRPr="004C7487">
        <w:rPr>
          <w:sz w:val="28"/>
          <w:szCs w:val="28"/>
          <w:lang w:val="en-US" w:eastAsia="en-US" w:bidi="en-US"/>
        </w:rPr>
        <w:t>das</w:t>
      </w:r>
      <w:r w:rsidRPr="004C7487">
        <w:rPr>
          <w:sz w:val="28"/>
          <w:szCs w:val="28"/>
          <w:lang w:eastAsia="en-US" w:bidi="en-US"/>
        </w:rPr>
        <w:t xml:space="preserve"> </w:t>
      </w:r>
      <w:r w:rsidRPr="004C7487">
        <w:rPr>
          <w:sz w:val="28"/>
          <w:szCs w:val="28"/>
          <w:lang w:val="en-US" w:eastAsia="en-US" w:bidi="en-US"/>
        </w:rPr>
        <w:t>Beste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Deutsche</w:t>
      </w:r>
      <w:r w:rsidRPr="004C7487">
        <w:rPr>
          <w:sz w:val="28"/>
          <w:szCs w:val="28"/>
          <w:lang w:eastAsia="en-US" w:bidi="en-US"/>
        </w:rPr>
        <w:t xml:space="preserve">,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Bekannte</w:t>
      </w:r>
      <w:r w:rsidRPr="004C7487">
        <w:rPr>
          <w:sz w:val="28"/>
          <w:szCs w:val="28"/>
          <w:lang w:eastAsia="en-US" w:bidi="en-US"/>
        </w:rPr>
        <w:t>);</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имён существительных от основы глагола без изменения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Anfang</w:t>
      </w:r>
      <w:r w:rsidRPr="004C7487">
        <w:rPr>
          <w:sz w:val="28"/>
          <w:szCs w:val="28"/>
          <w:lang w:eastAsia="en-US" w:bidi="en-US"/>
        </w:rPr>
        <w:t>);</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имён существительных от основы глагола с изменением корневой гласной </w:t>
      </w:r>
      <w:r w:rsidRPr="004C7487">
        <w:rPr>
          <w:sz w:val="28"/>
          <w:szCs w:val="28"/>
          <w:lang w:eastAsia="en-US" w:bidi="en-US"/>
        </w:rPr>
        <w:t>(</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Sprung</w:t>
      </w:r>
      <w:r w:rsidRPr="004C7487">
        <w:rPr>
          <w:sz w:val="28"/>
          <w:szCs w:val="28"/>
          <w:lang w:eastAsia="en-US" w:bidi="en-US"/>
        </w:rPr>
        <w:t>);</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Pr="004C7487" w:rsidRDefault="00F70A16">
      <w:pPr>
        <w:pStyle w:val="24"/>
        <w:shd w:val="clear" w:color="auto" w:fill="auto"/>
        <w:spacing w:line="470" w:lineRule="exact"/>
        <w:rPr>
          <w:sz w:val="28"/>
          <w:szCs w:val="28"/>
        </w:rPr>
      </w:pPr>
      <w:r w:rsidRPr="004C7487">
        <w:rPr>
          <w:sz w:val="28"/>
          <w:szCs w:val="28"/>
        </w:rPr>
        <w:t>слова; сокращения и аббревиатуры;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4C7487" w:rsidRDefault="00F70A16" w:rsidP="0039582B">
      <w:pPr>
        <w:pStyle w:val="24"/>
        <w:numPr>
          <w:ilvl w:val="0"/>
          <w:numId w:val="53"/>
        </w:numPr>
        <w:shd w:val="clear" w:color="auto" w:fill="auto"/>
        <w:tabs>
          <w:tab w:val="left" w:pos="1805"/>
        </w:tabs>
        <w:spacing w:line="470" w:lineRule="exact"/>
        <w:ind w:firstLine="720"/>
        <w:rPr>
          <w:sz w:val="28"/>
          <w:szCs w:val="28"/>
        </w:rPr>
      </w:pPr>
      <w:r w:rsidRPr="004C7487">
        <w:rPr>
          <w:sz w:val="28"/>
          <w:szCs w:val="28"/>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4C7487">
        <w:rPr>
          <w:sz w:val="28"/>
          <w:szCs w:val="28"/>
          <w:lang w:val="en-US" w:eastAsia="en-US" w:bidi="en-US"/>
        </w:rPr>
        <w:t>es</w:t>
      </w:r>
      <w:r w:rsidRPr="004C7487">
        <w:rPr>
          <w:sz w:val="28"/>
          <w:szCs w:val="28"/>
          <w:lang w:eastAsia="en-US" w:bidi="en-US"/>
        </w:rPr>
        <w:t xml:space="preserve">; </w:t>
      </w:r>
      <w:r w:rsidRPr="004C7487">
        <w:rPr>
          <w:sz w:val="28"/>
          <w:szCs w:val="28"/>
        </w:rPr>
        <w:t xml:space="preserve">предложения с конструкцией </w:t>
      </w:r>
      <w:r w:rsidRPr="004C7487">
        <w:rPr>
          <w:sz w:val="28"/>
          <w:szCs w:val="28"/>
          <w:lang w:val="en-US" w:eastAsia="en-US" w:bidi="en-US"/>
        </w:rPr>
        <w:t>es</w:t>
      </w:r>
      <w:r w:rsidRPr="004C7487">
        <w:rPr>
          <w:sz w:val="28"/>
          <w:szCs w:val="28"/>
          <w:lang w:eastAsia="en-US" w:bidi="en-US"/>
        </w:rPr>
        <w:t xml:space="preserve"> </w:t>
      </w:r>
      <w:r w:rsidRPr="004C7487">
        <w:rPr>
          <w:sz w:val="28"/>
          <w:szCs w:val="28"/>
          <w:lang w:val="en-US" w:eastAsia="en-US" w:bidi="en-US"/>
        </w:rPr>
        <w:t>gibt</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неопределённо-личным местоимением </w:t>
      </w:r>
      <w:r w:rsidRPr="004C7487">
        <w:rPr>
          <w:sz w:val="28"/>
          <w:szCs w:val="28"/>
          <w:lang w:val="en-US" w:eastAsia="en-US" w:bidi="en-US"/>
        </w:rPr>
        <w:t>man</w:t>
      </w:r>
      <w:r w:rsidRPr="004C7487">
        <w:rPr>
          <w:sz w:val="28"/>
          <w:szCs w:val="28"/>
          <w:lang w:eastAsia="en-US" w:bidi="en-US"/>
        </w:rPr>
        <w:t xml:space="preserve">, </w:t>
      </w:r>
      <w:r w:rsidRPr="004C7487">
        <w:rPr>
          <w:sz w:val="28"/>
          <w:szCs w:val="28"/>
        </w:rPr>
        <w:t>в том числе с модальными глаголами;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предложения с инфинитивным оборотом </w:t>
      </w:r>
      <w:r w:rsidRPr="004C7487">
        <w:rPr>
          <w:sz w:val="28"/>
          <w:szCs w:val="28"/>
          <w:lang w:val="en-US" w:eastAsia="en-US" w:bidi="en-US"/>
        </w:rPr>
        <w:t>um</w:t>
      </w:r>
      <w:r w:rsidRPr="004C7487">
        <w:rPr>
          <w:sz w:val="28"/>
          <w:szCs w:val="28"/>
          <w:lang w:eastAsia="en-US" w:bidi="en-US"/>
        </w:rPr>
        <w:t xml:space="preserve"> </w:t>
      </w:r>
      <w:r w:rsidRPr="004C7487">
        <w:rPr>
          <w:sz w:val="28"/>
          <w:szCs w:val="28"/>
        </w:rPr>
        <w:t xml:space="preserve">... </w:t>
      </w:r>
      <w:r w:rsidRPr="004C7487">
        <w:rPr>
          <w:sz w:val="28"/>
          <w:szCs w:val="28"/>
          <w:lang w:val="en-US" w:eastAsia="en-US" w:bidi="en-US"/>
        </w:rPr>
        <w:t>zu</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 xml:space="preserve">предложения с глаголами, требующие употребления после них частицы </w:t>
      </w:r>
      <w:r w:rsidRPr="004C7487">
        <w:rPr>
          <w:sz w:val="28"/>
          <w:szCs w:val="28"/>
          <w:lang w:val="en-US" w:eastAsia="en-US" w:bidi="en-US"/>
        </w:rPr>
        <w:t>zu</w:t>
      </w:r>
      <w:r w:rsidRPr="004C7487">
        <w:rPr>
          <w:sz w:val="28"/>
          <w:szCs w:val="28"/>
          <w:lang w:eastAsia="en-US" w:bidi="en-US"/>
        </w:rPr>
        <w:t xml:space="preserve"> </w:t>
      </w:r>
      <w:r w:rsidRPr="004C7487">
        <w:rPr>
          <w:sz w:val="28"/>
          <w:szCs w:val="28"/>
        </w:rPr>
        <w:t>и инфинитива;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сложносочинённые предложения с сочинительными союзами </w:t>
      </w:r>
      <w:r w:rsidRPr="004C7487">
        <w:rPr>
          <w:sz w:val="28"/>
          <w:szCs w:val="28"/>
          <w:lang w:val="en-US" w:eastAsia="en-US" w:bidi="en-US"/>
        </w:rPr>
        <w:t>und</w:t>
      </w:r>
      <w:r w:rsidRPr="004C7487">
        <w:rPr>
          <w:sz w:val="28"/>
          <w:szCs w:val="28"/>
          <w:lang w:eastAsia="en-US" w:bidi="en-US"/>
        </w:rPr>
        <w:t xml:space="preserve">, </w:t>
      </w:r>
      <w:r w:rsidRPr="004C7487">
        <w:rPr>
          <w:sz w:val="28"/>
          <w:szCs w:val="28"/>
          <w:lang w:val="en-US" w:eastAsia="en-US" w:bidi="en-US"/>
        </w:rPr>
        <w:t>aber</w:t>
      </w:r>
      <w:r w:rsidRPr="004C7487">
        <w:rPr>
          <w:sz w:val="28"/>
          <w:szCs w:val="28"/>
          <w:lang w:eastAsia="en-US" w:bidi="en-US"/>
        </w:rPr>
        <w:t xml:space="preserve">, </w:t>
      </w:r>
      <w:r w:rsidRPr="004C7487">
        <w:rPr>
          <w:sz w:val="28"/>
          <w:szCs w:val="28"/>
          <w:lang w:val="en-US" w:eastAsia="en-US" w:bidi="en-US"/>
        </w:rPr>
        <w:t>oder</w:t>
      </w:r>
      <w:r w:rsidRPr="004C7487">
        <w:rPr>
          <w:sz w:val="28"/>
          <w:szCs w:val="28"/>
          <w:lang w:eastAsia="en-US" w:bidi="en-US"/>
        </w:rPr>
        <w:t xml:space="preserve">,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denn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nur</w:t>
      </w:r>
      <w:r w:rsidRPr="004C7487">
        <w:rPr>
          <w:sz w:val="28"/>
          <w:szCs w:val="28"/>
          <w:lang w:eastAsia="en-US" w:bidi="en-US"/>
        </w:rPr>
        <w:t xml:space="preserve"> ... </w:t>
      </w:r>
      <w:r w:rsidRPr="004C7487">
        <w:rPr>
          <w:sz w:val="28"/>
          <w:szCs w:val="28"/>
          <w:lang w:val="en-US" w:eastAsia="en-US" w:bidi="en-US"/>
        </w:rPr>
        <w:t>sondem</w:t>
      </w:r>
      <w:r w:rsidRPr="004C7487">
        <w:rPr>
          <w:sz w:val="28"/>
          <w:szCs w:val="28"/>
          <w:lang w:eastAsia="en-US" w:bidi="en-US"/>
        </w:rPr>
        <w:t xml:space="preserve"> </w:t>
      </w:r>
      <w:r w:rsidRPr="004C7487">
        <w:rPr>
          <w:sz w:val="28"/>
          <w:szCs w:val="28"/>
          <w:lang w:val="en-US" w:eastAsia="en-US" w:bidi="en-US"/>
        </w:rPr>
        <w:t>auch</w:t>
      </w:r>
      <w:r w:rsidRPr="004C7487">
        <w:rPr>
          <w:sz w:val="28"/>
          <w:szCs w:val="28"/>
          <w:lang w:eastAsia="en-US" w:bidi="en-US"/>
        </w:rPr>
        <w:t xml:space="preserve">, </w:t>
      </w:r>
      <w:r w:rsidRPr="004C7487">
        <w:rPr>
          <w:sz w:val="28"/>
          <w:szCs w:val="28"/>
        </w:rPr>
        <w:t xml:space="preserve">наречиями </w:t>
      </w:r>
      <w:r w:rsidRPr="004C7487">
        <w:rPr>
          <w:sz w:val="28"/>
          <w:szCs w:val="28"/>
          <w:lang w:val="en-US" w:eastAsia="en-US" w:bidi="en-US"/>
        </w:rPr>
        <w:t>deshalb</w:t>
      </w:r>
      <w:r w:rsidRPr="004C7487">
        <w:rPr>
          <w:sz w:val="28"/>
          <w:szCs w:val="28"/>
          <w:lang w:eastAsia="en-US" w:bidi="en-US"/>
        </w:rPr>
        <w:t xml:space="preserve">, </w:t>
      </w:r>
      <w:r w:rsidRPr="004C7487">
        <w:rPr>
          <w:sz w:val="28"/>
          <w:szCs w:val="28"/>
          <w:lang w:val="en-US" w:eastAsia="en-US" w:bidi="en-US"/>
        </w:rPr>
        <w:t>darum</w:t>
      </w:r>
      <w:r w:rsidRPr="004C7487">
        <w:rPr>
          <w:sz w:val="28"/>
          <w:szCs w:val="28"/>
          <w:lang w:eastAsia="en-US" w:bidi="en-US"/>
        </w:rPr>
        <w:t xml:space="preserve">, </w:t>
      </w:r>
      <w:r w:rsidRPr="004C7487">
        <w:rPr>
          <w:sz w:val="28"/>
          <w:szCs w:val="28"/>
          <w:lang w:val="en-US" w:eastAsia="en-US" w:bidi="en-US"/>
        </w:rPr>
        <w:t>trotzdem</w:t>
      </w:r>
      <w:r w:rsidRPr="004C7487">
        <w:rPr>
          <w:sz w:val="28"/>
          <w:szCs w:val="28"/>
          <w:lang w:eastAsia="en-US" w:bidi="en-US"/>
        </w:rPr>
        <w:t>;</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сложноподчинённые предложения: дополнительные </w:t>
      </w:r>
      <w:r w:rsidRPr="004C7487">
        <w:rPr>
          <w:sz w:val="28"/>
          <w:szCs w:val="28"/>
          <w:lang w:eastAsia="en-US" w:bidi="en-US"/>
        </w:rPr>
        <w:t xml:space="preserve">- </w:t>
      </w:r>
      <w:r w:rsidRPr="004C7487">
        <w:rPr>
          <w:sz w:val="28"/>
          <w:szCs w:val="28"/>
        </w:rPr>
        <w:t xml:space="preserve">с союзами </w:t>
      </w:r>
      <w:r w:rsidRPr="004C7487">
        <w:rPr>
          <w:sz w:val="28"/>
          <w:szCs w:val="28"/>
          <w:lang w:val="en-US" w:eastAsia="en-US" w:bidi="en-US"/>
        </w:rPr>
        <w:t>dass</w:t>
      </w:r>
      <w:r w:rsidRPr="004C7487">
        <w:rPr>
          <w:sz w:val="28"/>
          <w:szCs w:val="28"/>
          <w:lang w:eastAsia="en-US" w:bidi="en-US"/>
        </w:rPr>
        <w:t xml:space="preserve">, </w:t>
      </w:r>
      <w:r w:rsidRPr="004C7487">
        <w:rPr>
          <w:sz w:val="28"/>
          <w:szCs w:val="28"/>
          <w:lang w:val="en-US" w:eastAsia="en-US" w:bidi="en-US"/>
        </w:rPr>
        <w:t>ob</w:t>
      </w:r>
      <w:r w:rsidRPr="004C7487">
        <w:rPr>
          <w:sz w:val="28"/>
          <w:szCs w:val="28"/>
          <w:lang w:eastAsia="en-US" w:bidi="en-US"/>
        </w:rPr>
        <w:t xml:space="preserve"> </w:t>
      </w:r>
      <w:r w:rsidRPr="004C7487">
        <w:rPr>
          <w:sz w:val="28"/>
          <w:szCs w:val="28"/>
        </w:rPr>
        <w:t xml:space="preserve">и других; причины - с союзами </w:t>
      </w:r>
      <w:r w:rsidRPr="004C7487">
        <w:rPr>
          <w:sz w:val="28"/>
          <w:szCs w:val="28"/>
          <w:lang w:val="en-US" w:eastAsia="en-US" w:bidi="en-US"/>
        </w:rPr>
        <w:t>weil</w:t>
      </w:r>
      <w:r w:rsidRPr="004C7487">
        <w:rPr>
          <w:sz w:val="28"/>
          <w:szCs w:val="28"/>
          <w:lang w:eastAsia="en-US" w:bidi="en-US"/>
        </w:rPr>
        <w:t xml:space="preserve">, </w:t>
      </w:r>
      <w:r w:rsidRPr="004C7487">
        <w:rPr>
          <w:sz w:val="28"/>
          <w:szCs w:val="28"/>
          <w:lang w:val="en-US" w:eastAsia="en-US" w:bidi="en-US"/>
        </w:rPr>
        <w:t>da</w:t>
      </w:r>
      <w:r w:rsidRPr="004C7487">
        <w:rPr>
          <w:sz w:val="28"/>
          <w:szCs w:val="28"/>
          <w:lang w:eastAsia="en-US" w:bidi="en-US"/>
        </w:rPr>
        <w:t xml:space="preserve">; </w:t>
      </w:r>
      <w:r w:rsidRPr="004C7487">
        <w:rPr>
          <w:sz w:val="28"/>
          <w:szCs w:val="28"/>
        </w:rPr>
        <w:t xml:space="preserve">условия - с союзом </w:t>
      </w:r>
      <w:r w:rsidRPr="004C7487">
        <w:rPr>
          <w:sz w:val="28"/>
          <w:szCs w:val="28"/>
          <w:lang w:val="en-US" w:eastAsia="en-US" w:bidi="en-US"/>
        </w:rPr>
        <w:t>wenn</w:t>
      </w:r>
      <w:r w:rsidRPr="004C7487">
        <w:rPr>
          <w:sz w:val="28"/>
          <w:szCs w:val="28"/>
          <w:lang w:eastAsia="en-US" w:bidi="en-US"/>
        </w:rPr>
        <w:t xml:space="preserve">; </w:t>
      </w:r>
      <w:r w:rsidRPr="004C7487">
        <w:rPr>
          <w:sz w:val="28"/>
          <w:szCs w:val="28"/>
        </w:rPr>
        <w:t xml:space="preserve">времени - с союзами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als</w:t>
      </w:r>
      <w:r w:rsidRPr="004C7487">
        <w:rPr>
          <w:sz w:val="28"/>
          <w:szCs w:val="28"/>
          <w:lang w:eastAsia="en-US" w:bidi="en-US"/>
        </w:rPr>
        <w:t xml:space="preserve">, </w:t>
      </w:r>
      <w:r w:rsidRPr="004C7487">
        <w:rPr>
          <w:sz w:val="28"/>
          <w:szCs w:val="28"/>
          <w:lang w:val="en-US" w:eastAsia="en-US" w:bidi="en-US"/>
        </w:rPr>
        <w:t>nachdem</w:t>
      </w:r>
      <w:r w:rsidRPr="004C7487">
        <w:rPr>
          <w:sz w:val="28"/>
          <w:szCs w:val="28"/>
          <w:lang w:eastAsia="en-US" w:bidi="en-US"/>
        </w:rPr>
        <w:t xml:space="preserve">; </w:t>
      </w:r>
      <w:r w:rsidRPr="004C7487">
        <w:rPr>
          <w:sz w:val="28"/>
          <w:szCs w:val="28"/>
        </w:rPr>
        <w:t xml:space="preserve">цели - с союзом </w:t>
      </w:r>
      <w:r w:rsidRPr="004C7487">
        <w:rPr>
          <w:sz w:val="28"/>
          <w:szCs w:val="28"/>
          <w:lang w:val="en-US" w:eastAsia="en-US" w:bidi="en-US"/>
        </w:rPr>
        <w:t>damit</w:t>
      </w:r>
      <w:r w:rsidRPr="004C7487">
        <w:rPr>
          <w:sz w:val="28"/>
          <w:szCs w:val="28"/>
          <w:lang w:eastAsia="en-US" w:bidi="en-US"/>
        </w:rPr>
        <w:t>;</w:t>
      </w:r>
    </w:p>
    <w:p w:rsidR="00BA3FD6" w:rsidRPr="004C7487" w:rsidRDefault="00F70A16">
      <w:pPr>
        <w:pStyle w:val="24"/>
        <w:shd w:val="clear" w:color="auto" w:fill="auto"/>
        <w:spacing w:line="470" w:lineRule="exact"/>
        <w:ind w:left="720" w:right="1660"/>
        <w:rPr>
          <w:sz w:val="28"/>
          <w:szCs w:val="28"/>
        </w:rPr>
      </w:pPr>
      <w:r w:rsidRPr="004C7487">
        <w:rPr>
          <w:sz w:val="28"/>
          <w:szCs w:val="28"/>
        </w:rPr>
        <w:t xml:space="preserve">определительные с относительными местоимениями </w:t>
      </w:r>
      <w:r w:rsidRPr="004C7487">
        <w:rPr>
          <w:sz w:val="28"/>
          <w:szCs w:val="28"/>
          <w:lang w:val="en-US" w:eastAsia="en-US" w:bidi="en-US"/>
        </w:rPr>
        <w:t>die</w:t>
      </w:r>
      <w:r w:rsidRPr="004C7487">
        <w:rPr>
          <w:sz w:val="28"/>
          <w:szCs w:val="28"/>
          <w:lang w:eastAsia="en-US" w:bidi="en-US"/>
        </w:rPr>
        <w:t xml:space="preserve">, </w:t>
      </w:r>
      <w:r w:rsidRPr="004C7487">
        <w:rPr>
          <w:sz w:val="28"/>
          <w:szCs w:val="28"/>
          <w:lang w:val="en-US" w:eastAsia="en-US" w:bidi="en-US"/>
        </w:rPr>
        <w:t>der</w:t>
      </w:r>
      <w:r w:rsidRPr="004C7487">
        <w:rPr>
          <w:sz w:val="28"/>
          <w:szCs w:val="28"/>
          <w:lang w:eastAsia="en-US" w:bidi="en-US"/>
        </w:rPr>
        <w:t xml:space="preserve">, </w:t>
      </w:r>
      <w:r w:rsidRPr="004C7487">
        <w:rPr>
          <w:sz w:val="28"/>
          <w:szCs w:val="28"/>
          <w:lang w:val="en-US" w:eastAsia="en-US" w:bidi="en-US"/>
        </w:rPr>
        <w:t>das</w:t>
      </w:r>
      <w:r w:rsidRPr="004C7487">
        <w:rPr>
          <w:sz w:val="28"/>
          <w:szCs w:val="28"/>
          <w:lang w:eastAsia="en-US" w:bidi="en-US"/>
        </w:rPr>
        <w:t xml:space="preserve">; </w:t>
      </w:r>
      <w:r w:rsidRPr="004C7487">
        <w:rPr>
          <w:sz w:val="28"/>
          <w:szCs w:val="28"/>
        </w:rPr>
        <w:t xml:space="preserve">уступки - с союзом </w:t>
      </w:r>
      <w:r w:rsidRPr="004C7487">
        <w:rPr>
          <w:sz w:val="28"/>
          <w:szCs w:val="28"/>
          <w:lang w:val="en-US" w:eastAsia="en-US" w:bidi="en-US"/>
        </w:rPr>
        <w:t>obwohl</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способы выражения косвенной речи, в том числе косвенный вопрос с союзом </w:t>
      </w:r>
      <w:r w:rsidRPr="004C7487">
        <w:rPr>
          <w:sz w:val="28"/>
          <w:szCs w:val="28"/>
          <w:lang w:val="en-US" w:eastAsia="en-US" w:bidi="en-US"/>
        </w:rPr>
        <w:t>ob</w:t>
      </w:r>
      <w:r w:rsidRPr="004C7487">
        <w:rPr>
          <w:sz w:val="28"/>
          <w:szCs w:val="28"/>
          <w:lang w:eastAsia="en-US" w:bidi="en-US"/>
        </w:rPr>
        <w:t xml:space="preserve"> </w:t>
      </w:r>
      <w:r w:rsidRPr="004C7487">
        <w:rPr>
          <w:sz w:val="28"/>
          <w:szCs w:val="28"/>
        </w:rPr>
        <w:t>без использования сослагательного наклонения;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средства связи в тексте для обеспечения его целостности, в том числе с помощью наречий </w:t>
      </w:r>
      <w:r w:rsidRPr="004C7487">
        <w:rPr>
          <w:sz w:val="28"/>
          <w:szCs w:val="28"/>
          <w:lang w:val="en-US" w:eastAsia="en-US" w:bidi="en-US"/>
        </w:rPr>
        <w:t>zuerst</w:t>
      </w:r>
      <w:r w:rsidRPr="004C7487">
        <w:rPr>
          <w:sz w:val="28"/>
          <w:szCs w:val="28"/>
          <w:lang w:eastAsia="en-US" w:bidi="en-US"/>
        </w:rPr>
        <w:t xml:space="preserve">, </w:t>
      </w:r>
      <w:r w:rsidRPr="004C7487">
        <w:rPr>
          <w:sz w:val="28"/>
          <w:szCs w:val="28"/>
          <w:lang w:val="en-US" w:eastAsia="en-US" w:bidi="en-US"/>
        </w:rPr>
        <w:t>dann</w:t>
      </w:r>
      <w:r w:rsidRPr="004C7487">
        <w:rPr>
          <w:sz w:val="28"/>
          <w:szCs w:val="28"/>
          <w:lang w:eastAsia="en-US" w:bidi="en-US"/>
        </w:rPr>
        <w:t xml:space="preserve">, </w:t>
      </w:r>
      <w:r w:rsidRPr="004C7487">
        <w:rPr>
          <w:sz w:val="28"/>
          <w:szCs w:val="28"/>
          <w:lang w:val="en-US" w:eastAsia="en-US" w:bidi="en-US"/>
        </w:rPr>
        <w:t>danach</w:t>
      </w:r>
      <w:r w:rsidRPr="004C7487">
        <w:rPr>
          <w:sz w:val="28"/>
          <w:szCs w:val="28"/>
          <w:lang w:eastAsia="en-US" w:bidi="en-US"/>
        </w:rPr>
        <w:t xml:space="preserve">, </w:t>
      </w:r>
      <w:r w:rsidRPr="004C7487">
        <w:rPr>
          <w:sz w:val="28"/>
          <w:szCs w:val="28"/>
          <w:lang w:val="en-US" w:eastAsia="en-US" w:bidi="en-US"/>
        </w:rPr>
        <w:t>spater</w:t>
      </w:r>
      <w:r w:rsidRPr="004C7487">
        <w:rPr>
          <w:sz w:val="28"/>
          <w:szCs w:val="28"/>
          <w:lang w:eastAsia="en-US" w:bidi="en-US"/>
        </w:rPr>
        <w:t xml:space="preserve"> </w:t>
      </w:r>
      <w:r w:rsidRPr="004C7487">
        <w:rPr>
          <w:sz w:val="28"/>
          <w:szCs w:val="28"/>
        </w:rPr>
        <w:t>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все типы вопросительных предложений (общий, специальный, альтернативный вопросы в </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1);</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возвратные глаголы в видовременных формах действительного залога в изъявительном наклонении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Perfekt</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 xml:space="preserve">, </w:t>
      </w:r>
      <w:r w:rsidRPr="004C7487">
        <w:rPr>
          <w:sz w:val="28"/>
          <w:szCs w:val="28"/>
          <w:lang w:val="en-US" w:eastAsia="en-US" w:bidi="en-US"/>
        </w:rPr>
        <w:t>Futur</w:t>
      </w:r>
      <w:r w:rsidRPr="004C7487">
        <w:rPr>
          <w:sz w:val="28"/>
          <w:szCs w:val="28"/>
          <w:lang w:eastAsia="en-US" w:bidi="en-US"/>
        </w:rPr>
        <w:t xml:space="preserve"> </w:t>
      </w:r>
      <w:r w:rsidRPr="004C7487">
        <w:rPr>
          <w:sz w:val="28"/>
          <w:szCs w:val="28"/>
          <w:lang w:val="en-US" w:eastAsia="en-US" w:bidi="en-US"/>
        </w:rPr>
        <w:t>I</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глаголы (слабые и сильные, с отделяемыми и неотделяемыми приставками) в видовременных формах страдательного залога </w:t>
      </w:r>
      <w:r w:rsidRPr="004C7487">
        <w:rPr>
          <w:sz w:val="28"/>
          <w:szCs w:val="28"/>
          <w:lang w:eastAsia="en-US" w:bidi="en-US"/>
        </w:rPr>
        <w:t>(</w:t>
      </w:r>
      <w:r w:rsidRPr="004C7487">
        <w:rPr>
          <w:sz w:val="28"/>
          <w:szCs w:val="28"/>
          <w:lang w:val="en-US" w:eastAsia="en-US" w:bidi="en-US"/>
        </w:rPr>
        <w:t>Prasens</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видовременная глагольная форма действительного залога </w:t>
      </w:r>
      <w:r w:rsidRPr="004C7487">
        <w:rPr>
          <w:sz w:val="28"/>
          <w:szCs w:val="28"/>
          <w:lang w:val="en-US" w:eastAsia="en-US" w:bidi="en-US"/>
        </w:rPr>
        <w:t>Plusquamperfekt</w:t>
      </w:r>
      <w:r w:rsidRPr="004C7487">
        <w:rPr>
          <w:sz w:val="28"/>
          <w:szCs w:val="28"/>
          <w:lang w:eastAsia="en-US" w:bidi="en-US"/>
        </w:rPr>
        <w:t xml:space="preserve"> </w:t>
      </w:r>
      <w:r w:rsidRPr="004C7487">
        <w:rPr>
          <w:sz w:val="28"/>
          <w:szCs w:val="28"/>
        </w:rPr>
        <w:t>(при согласовании времён);</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формы сослагательного наклонения от глаголов </w:t>
      </w:r>
      <w:r w:rsidRPr="004C7487">
        <w:rPr>
          <w:sz w:val="28"/>
          <w:szCs w:val="28"/>
          <w:lang w:val="en-US" w:eastAsia="en-US" w:bidi="en-US"/>
        </w:rPr>
        <w:t>haben</w:t>
      </w:r>
      <w:r w:rsidRPr="004C7487">
        <w:rPr>
          <w:sz w:val="28"/>
          <w:szCs w:val="28"/>
          <w:lang w:eastAsia="en-US" w:bidi="en-US"/>
        </w:rPr>
        <w:t xml:space="preserve">, </w:t>
      </w:r>
      <w:r w:rsidRPr="004C7487">
        <w:rPr>
          <w:sz w:val="28"/>
          <w:szCs w:val="28"/>
          <w:lang w:val="en-US" w:eastAsia="en-US" w:bidi="en-US"/>
        </w:rPr>
        <w:t>sein</w:t>
      </w:r>
      <w:r w:rsidRPr="004C7487">
        <w:rPr>
          <w:sz w:val="28"/>
          <w:szCs w:val="28"/>
          <w:lang w:eastAsia="en-US" w:bidi="en-US"/>
        </w:rPr>
        <w:t xml:space="preserve">, </w:t>
      </w:r>
      <w:r w:rsidRPr="004C7487">
        <w:rPr>
          <w:sz w:val="28"/>
          <w:szCs w:val="28"/>
          <w:lang w:val="en-US" w:eastAsia="en-US" w:bidi="en-US"/>
        </w:rPr>
        <w:t>werden</w:t>
      </w:r>
      <w:r w:rsidRPr="004C7487">
        <w:rPr>
          <w:sz w:val="28"/>
          <w:szCs w:val="28"/>
          <w:lang w:eastAsia="en-US" w:bidi="en-US"/>
        </w:rPr>
        <w:t xml:space="preserve">, </w:t>
      </w:r>
      <w:r w:rsidRPr="004C7487">
        <w:rPr>
          <w:sz w:val="28"/>
          <w:szCs w:val="28"/>
          <w:lang w:val="en-US" w:eastAsia="en-US" w:bidi="en-US"/>
        </w:rPr>
        <w:t>konnen</w:t>
      </w:r>
      <w:r w:rsidRPr="004C7487">
        <w:rPr>
          <w:sz w:val="28"/>
          <w:szCs w:val="28"/>
          <w:lang w:eastAsia="en-US" w:bidi="en-US"/>
        </w:rPr>
        <w:t xml:space="preserve">, </w:t>
      </w:r>
      <w:r w:rsidRPr="004C7487">
        <w:rPr>
          <w:sz w:val="28"/>
          <w:szCs w:val="28"/>
          <w:lang w:val="en-US" w:eastAsia="en-US" w:bidi="en-US"/>
        </w:rPr>
        <w:t>mogen</w:t>
      </w:r>
      <w:r w:rsidRPr="004C7487">
        <w:rPr>
          <w:sz w:val="28"/>
          <w:szCs w:val="28"/>
          <w:lang w:eastAsia="en-US" w:bidi="en-US"/>
        </w:rPr>
        <w:t xml:space="preserve">; </w:t>
      </w:r>
      <w:r w:rsidRPr="004C7487">
        <w:rPr>
          <w:sz w:val="28"/>
          <w:szCs w:val="28"/>
        </w:rPr>
        <w:t xml:space="preserve">сочетания </w:t>
      </w:r>
      <w:r w:rsidRPr="004C7487">
        <w:rPr>
          <w:sz w:val="28"/>
          <w:szCs w:val="28"/>
          <w:lang w:val="en-US" w:eastAsia="en-US" w:bidi="en-US"/>
        </w:rPr>
        <w:t>wiirde</w:t>
      </w:r>
      <w:r w:rsidRPr="004C7487">
        <w:rPr>
          <w:sz w:val="28"/>
          <w:szCs w:val="28"/>
          <w:lang w:eastAsia="en-US" w:bidi="en-US"/>
        </w:rPr>
        <w:t xml:space="preserve"> + </w:t>
      </w:r>
      <w:r w:rsidRPr="004C7487">
        <w:rPr>
          <w:sz w:val="28"/>
          <w:szCs w:val="28"/>
          <w:lang w:val="en-US" w:eastAsia="en-US" w:bidi="en-US"/>
        </w:rPr>
        <w:t>Infinitiv</w:t>
      </w:r>
      <w:r w:rsidRPr="004C7487">
        <w:rPr>
          <w:sz w:val="28"/>
          <w:szCs w:val="28"/>
          <w:lang w:eastAsia="en-US" w:bidi="en-US"/>
        </w:rPr>
        <w:t xml:space="preserve"> </w:t>
      </w:r>
      <w:r w:rsidRPr="004C7487">
        <w:rPr>
          <w:sz w:val="28"/>
          <w:szCs w:val="28"/>
        </w:rPr>
        <w:t xml:space="preserve">для выражения вежливой просьбы, желания в придаточных предложениях условия с </w:t>
      </w:r>
      <w:r w:rsidRPr="004C7487">
        <w:rPr>
          <w:sz w:val="28"/>
          <w:szCs w:val="28"/>
          <w:lang w:val="en-US" w:eastAsia="en-US" w:bidi="en-US"/>
        </w:rPr>
        <w:t>wenn</w:t>
      </w:r>
      <w:r w:rsidRPr="004C7487">
        <w:rPr>
          <w:sz w:val="28"/>
          <w:szCs w:val="28"/>
          <w:lang w:eastAsia="en-US" w:bidi="en-US"/>
        </w:rPr>
        <w:t xml:space="preserve"> (</w:t>
      </w:r>
      <w:r w:rsidRPr="004C7487">
        <w:rPr>
          <w:sz w:val="28"/>
          <w:szCs w:val="28"/>
          <w:lang w:val="en-US" w:eastAsia="en-US" w:bidi="en-US"/>
        </w:rPr>
        <w:t>Konjunktiv</w:t>
      </w:r>
      <w:r w:rsidRPr="004C7487">
        <w:rPr>
          <w:sz w:val="28"/>
          <w:szCs w:val="28"/>
          <w:lang w:eastAsia="en-US" w:bidi="en-US"/>
        </w:rPr>
        <w:t xml:space="preserve"> </w:t>
      </w:r>
      <w:r w:rsidRPr="004C7487">
        <w:rPr>
          <w:sz w:val="28"/>
          <w:szCs w:val="28"/>
          <w:lang w:val="en-US" w:eastAsia="en-US" w:bidi="en-US"/>
        </w:rPr>
        <w:t>Prateritum</w:t>
      </w:r>
      <w:r w:rsidRPr="004C7487">
        <w:rPr>
          <w:sz w:val="28"/>
          <w:szCs w:val="28"/>
          <w:lang w:eastAsia="en-US" w:bidi="en-US"/>
        </w:rPr>
        <w:t>);</w:t>
      </w:r>
    </w:p>
    <w:p w:rsidR="00BA3FD6" w:rsidRPr="004C7487" w:rsidRDefault="00F70A16">
      <w:pPr>
        <w:pStyle w:val="24"/>
        <w:shd w:val="clear" w:color="auto" w:fill="auto"/>
        <w:spacing w:line="470" w:lineRule="exact"/>
        <w:ind w:firstLine="700"/>
        <w:jc w:val="both"/>
        <w:rPr>
          <w:sz w:val="28"/>
          <w:szCs w:val="28"/>
          <w:lang w:val="en-US"/>
        </w:rPr>
      </w:pPr>
      <w:r w:rsidRPr="004C7487">
        <w:rPr>
          <w:sz w:val="28"/>
          <w:szCs w:val="28"/>
        </w:rPr>
        <w:lastRenderedPageBreak/>
        <w:t>модальные</w:t>
      </w:r>
      <w:r w:rsidRPr="004C7487">
        <w:rPr>
          <w:sz w:val="28"/>
          <w:szCs w:val="28"/>
          <w:lang w:val="en-US"/>
        </w:rPr>
        <w:t xml:space="preserve"> </w:t>
      </w:r>
      <w:r w:rsidRPr="004C7487">
        <w:rPr>
          <w:sz w:val="28"/>
          <w:szCs w:val="28"/>
        </w:rPr>
        <w:t>глаголы</w:t>
      </w:r>
      <w:r w:rsidRPr="004C7487">
        <w:rPr>
          <w:sz w:val="28"/>
          <w:szCs w:val="28"/>
          <w:lang w:val="en-US"/>
        </w:rPr>
        <w:t xml:space="preserve"> </w:t>
      </w:r>
      <w:r w:rsidRPr="004C7487">
        <w:rPr>
          <w:sz w:val="28"/>
          <w:szCs w:val="28"/>
          <w:lang w:val="en-US" w:eastAsia="en-US" w:bidi="en-US"/>
        </w:rPr>
        <w:t xml:space="preserve">(mogen, wollen, konnen, miissen, dtirfen, sollen) </w:t>
      </w:r>
      <w:r w:rsidRPr="004C7487">
        <w:rPr>
          <w:sz w:val="28"/>
          <w:szCs w:val="28"/>
        </w:rPr>
        <w:t>в</w:t>
      </w:r>
      <w:r w:rsidRPr="004C7487">
        <w:rPr>
          <w:sz w:val="28"/>
          <w:szCs w:val="28"/>
          <w:lang w:val="en-US"/>
        </w:rPr>
        <w:t xml:space="preserve"> </w:t>
      </w:r>
      <w:r w:rsidRPr="004C7487">
        <w:rPr>
          <w:sz w:val="28"/>
          <w:szCs w:val="28"/>
          <w:lang w:val="en-US" w:eastAsia="en-US" w:bidi="en-US"/>
        </w:rPr>
        <w:t>Prasens, Prateritum;</w:t>
      </w:r>
    </w:p>
    <w:p w:rsidR="00BA3FD6" w:rsidRPr="004C7487" w:rsidRDefault="00F70A16">
      <w:pPr>
        <w:pStyle w:val="24"/>
        <w:shd w:val="clear" w:color="auto" w:fill="auto"/>
        <w:spacing w:line="470" w:lineRule="exact"/>
        <w:ind w:firstLine="700"/>
        <w:rPr>
          <w:sz w:val="28"/>
          <w:szCs w:val="28"/>
        </w:rPr>
      </w:pPr>
      <w:r w:rsidRPr="004C7487">
        <w:rPr>
          <w:sz w:val="28"/>
          <w:szCs w:val="28"/>
        </w:rPr>
        <w:t xml:space="preserve">наиболее распространённые глаголы с управлением и местоименные наречия </w:t>
      </w:r>
      <w:r w:rsidRPr="004C7487">
        <w:rPr>
          <w:sz w:val="28"/>
          <w:szCs w:val="28"/>
          <w:lang w:eastAsia="en-US" w:bidi="en-US"/>
        </w:rPr>
        <w:t>(</w:t>
      </w:r>
      <w:r w:rsidRPr="004C7487">
        <w:rPr>
          <w:sz w:val="28"/>
          <w:szCs w:val="28"/>
          <w:lang w:val="en-US" w:eastAsia="en-US" w:bidi="en-US"/>
        </w:rPr>
        <w:t>worauf</w:t>
      </w:r>
      <w:r w:rsidRPr="004C7487">
        <w:rPr>
          <w:sz w:val="28"/>
          <w:szCs w:val="28"/>
          <w:lang w:eastAsia="en-US" w:bidi="en-US"/>
        </w:rPr>
        <w:t xml:space="preserve">, </w:t>
      </w:r>
      <w:r w:rsidRPr="004C7487">
        <w:rPr>
          <w:sz w:val="28"/>
          <w:szCs w:val="28"/>
          <w:lang w:val="en-US" w:eastAsia="en-US" w:bidi="en-US"/>
        </w:rPr>
        <w:t>wozu</w:t>
      </w:r>
      <w:r w:rsidRPr="004C7487">
        <w:rPr>
          <w:sz w:val="28"/>
          <w:szCs w:val="28"/>
          <w:lang w:eastAsia="en-US" w:bidi="en-US"/>
        </w:rPr>
        <w:t xml:space="preserve"> </w:t>
      </w:r>
      <w:r w:rsidRPr="004C7487">
        <w:rPr>
          <w:sz w:val="28"/>
          <w:szCs w:val="28"/>
        </w:rPr>
        <w:t xml:space="preserve">и тому подобные, </w:t>
      </w:r>
      <w:r w:rsidRPr="004C7487">
        <w:rPr>
          <w:sz w:val="28"/>
          <w:szCs w:val="28"/>
          <w:lang w:val="en-US" w:eastAsia="en-US" w:bidi="en-US"/>
        </w:rPr>
        <w:t>darauf</w:t>
      </w:r>
      <w:r w:rsidRPr="004C7487">
        <w:rPr>
          <w:sz w:val="28"/>
          <w:szCs w:val="28"/>
          <w:lang w:eastAsia="en-US" w:bidi="en-US"/>
        </w:rPr>
        <w:t xml:space="preserve">, </w:t>
      </w:r>
      <w:r w:rsidRPr="004C7487">
        <w:rPr>
          <w:sz w:val="28"/>
          <w:szCs w:val="28"/>
          <w:lang w:val="en-US" w:eastAsia="en-US" w:bidi="en-US"/>
        </w:rPr>
        <w:t>dazu</w:t>
      </w:r>
      <w:r w:rsidRPr="004C7487">
        <w:rPr>
          <w:sz w:val="28"/>
          <w:szCs w:val="28"/>
          <w:lang w:eastAsia="en-US" w:bidi="en-US"/>
        </w:rPr>
        <w:t xml:space="preserve"> </w:t>
      </w:r>
      <w:r w:rsidRPr="004C7487">
        <w:rPr>
          <w:sz w:val="28"/>
          <w:szCs w:val="28"/>
        </w:rPr>
        <w:t>и тому подобные); определённый, неопределённый и нулевой артикли;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имена существительные во множественном числе, образованные по правилу, и исключения;</w:t>
      </w:r>
    </w:p>
    <w:p w:rsidR="00BA3FD6" w:rsidRPr="004C7487" w:rsidRDefault="00F70A16">
      <w:pPr>
        <w:pStyle w:val="24"/>
        <w:shd w:val="clear" w:color="auto" w:fill="auto"/>
        <w:spacing w:line="470" w:lineRule="exact"/>
        <w:ind w:firstLine="700"/>
        <w:rPr>
          <w:sz w:val="28"/>
          <w:szCs w:val="28"/>
        </w:rPr>
      </w:pPr>
      <w:r w:rsidRPr="004C7487">
        <w:rPr>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наречия в сравнительной и превосходной степенях сравнения, образованные по правилу, и исключения;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личные местоимения (в именительном, дательном и винительном падежах), указательные местоимения </w:t>
      </w:r>
      <w:r w:rsidRPr="004C7487">
        <w:rPr>
          <w:sz w:val="28"/>
          <w:szCs w:val="28"/>
          <w:lang w:eastAsia="en-US" w:bidi="en-US"/>
        </w:rPr>
        <w:t>(</w:t>
      </w:r>
      <w:r w:rsidRPr="004C7487">
        <w:rPr>
          <w:sz w:val="28"/>
          <w:szCs w:val="28"/>
          <w:lang w:val="en-US" w:eastAsia="en-US" w:bidi="en-US"/>
        </w:rPr>
        <w:t>dieser</w:t>
      </w:r>
      <w:r w:rsidRPr="004C7487">
        <w:rPr>
          <w:sz w:val="28"/>
          <w:szCs w:val="28"/>
          <w:lang w:eastAsia="en-US" w:bidi="en-US"/>
        </w:rPr>
        <w:t xml:space="preserve">, </w:t>
      </w:r>
      <w:r w:rsidRPr="004C7487">
        <w:rPr>
          <w:sz w:val="28"/>
          <w:szCs w:val="28"/>
          <w:lang w:val="en-US" w:eastAsia="en-US" w:bidi="en-US"/>
        </w:rPr>
        <w:t>jener</w:t>
      </w:r>
      <w:r w:rsidRPr="004C7487">
        <w:rPr>
          <w:sz w:val="28"/>
          <w:szCs w:val="28"/>
          <w:lang w:eastAsia="en-US" w:bidi="en-US"/>
        </w:rPr>
        <w:t xml:space="preserve">); </w:t>
      </w:r>
      <w:r w:rsidRPr="004C7487">
        <w:rPr>
          <w:sz w:val="28"/>
          <w:szCs w:val="28"/>
        </w:rPr>
        <w:t xml:space="preserve">притяжательные местоимения; вопросительные местоимения, неопределённые местоимения </w:t>
      </w:r>
      <w:r w:rsidRPr="004C7487">
        <w:rPr>
          <w:sz w:val="28"/>
          <w:szCs w:val="28"/>
          <w:lang w:eastAsia="en-US" w:bidi="en-US"/>
        </w:rPr>
        <w:t>(</w:t>
      </w:r>
      <w:r w:rsidRPr="004C7487">
        <w:rPr>
          <w:sz w:val="28"/>
          <w:szCs w:val="28"/>
          <w:lang w:val="en-US" w:eastAsia="en-US" w:bidi="en-US"/>
        </w:rPr>
        <w:t>jemand</w:t>
      </w:r>
      <w:r w:rsidRPr="004C7487">
        <w:rPr>
          <w:sz w:val="28"/>
          <w:szCs w:val="28"/>
          <w:lang w:eastAsia="en-US" w:bidi="en-US"/>
        </w:rPr>
        <w:t xml:space="preserve">, </w:t>
      </w:r>
      <w:r w:rsidRPr="004C7487">
        <w:rPr>
          <w:sz w:val="28"/>
          <w:szCs w:val="28"/>
          <w:lang w:val="en-US" w:eastAsia="en-US" w:bidi="en-US"/>
        </w:rPr>
        <w:t>niemand</w:t>
      </w:r>
      <w:r w:rsidRPr="004C7487">
        <w:rPr>
          <w:sz w:val="28"/>
          <w:szCs w:val="28"/>
          <w:lang w:eastAsia="en-US" w:bidi="en-US"/>
        </w:rPr>
        <w:t xml:space="preserve">, </w:t>
      </w:r>
      <w:r w:rsidRPr="004C7487">
        <w:rPr>
          <w:sz w:val="28"/>
          <w:szCs w:val="28"/>
          <w:lang w:val="en-US" w:eastAsia="en-US" w:bidi="en-US"/>
        </w:rPr>
        <w:t>alle</w:t>
      </w:r>
      <w:r w:rsidRPr="004C7487">
        <w:rPr>
          <w:sz w:val="28"/>
          <w:szCs w:val="28"/>
          <w:lang w:eastAsia="en-US" w:bidi="en-US"/>
        </w:rPr>
        <w:t xml:space="preserve">, </w:t>
      </w:r>
      <w:r w:rsidRPr="004C7487">
        <w:rPr>
          <w:sz w:val="28"/>
          <w:szCs w:val="28"/>
          <w:lang w:val="en-US" w:eastAsia="en-US" w:bidi="en-US"/>
        </w:rPr>
        <w:t>viel</w:t>
      </w:r>
      <w:r w:rsidRPr="004C7487">
        <w:rPr>
          <w:sz w:val="28"/>
          <w:szCs w:val="28"/>
          <w:lang w:eastAsia="en-US" w:bidi="en-US"/>
        </w:rPr>
        <w:t xml:space="preserve">, </w:t>
      </w:r>
      <w:r w:rsidRPr="004C7487">
        <w:rPr>
          <w:sz w:val="28"/>
          <w:szCs w:val="28"/>
          <w:lang w:val="en-US" w:eastAsia="en-US" w:bidi="en-US"/>
        </w:rPr>
        <w:t>etwas</w:t>
      </w:r>
      <w:r w:rsidRPr="004C7487">
        <w:rPr>
          <w:sz w:val="28"/>
          <w:szCs w:val="28"/>
          <w:lang w:eastAsia="en-US" w:bidi="en-US"/>
        </w:rPr>
        <w:t xml:space="preserve"> </w:t>
      </w:r>
      <w:r w:rsidRPr="004C7487">
        <w:rPr>
          <w:sz w:val="28"/>
          <w:szCs w:val="28"/>
        </w:rPr>
        <w:t>и другие);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способы выражения отрицания: </w:t>
      </w:r>
      <w:r w:rsidRPr="004C7487">
        <w:rPr>
          <w:sz w:val="28"/>
          <w:szCs w:val="28"/>
          <w:lang w:val="en-US" w:eastAsia="en-US" w:bidi="en-US"/>
        </w:rPr>
        <w:t>kein</w:t>
      </w:r>
      <w:r w:rsidRPr="004C7487">
        <w:rPr>
          <w:sz w:val="28"/>
          <w:szCs w:val="28"/>
          <w:lang w:eastAsia="en-US" w:bidi="en-US"/>
        </w:rPr>
        <w:t xml:space="preserve">, </w:t>
      </w:r>
      <w:r w:rsidRPr="004C7487">
        <w:rPr>
          <w:sz w:val="28"/>
          <w:szCs w:val="28"/>
          <w:lang w:val="en-US" w:eastAsia="en-US" w:bidi="en-US"/>
        </w:rPr>
        <w:t>nicht</w:t>
      </w:r>
      <w:r w:rsidRPr="004C7487">
        <w:rPr>
          <w:sz w:val="28"/>
          <w:szCs w:val="28"/>
          <w:lang w:eastAsia="en-US" w:bidi="en-US"/>
        </w:rPr>
        <w:t xml:space="preserve">, </w:t>
      </w:r>
      <w:r w:rsidRPr="004C7487">
        <w:rPr>
          <w:sz w:val="28"/>
          <w:szCs w:val="28"/>
          <w:lang w:val="en-US" w:eastAsia="en-US" w:bidi="en-US"/>
        </w:rPr>
        <w:t>nichts</w:t>
      </w:r>
      <w:r w:rsidRPr="004C7487">
        <w:rPr>
          <w:sz w:val="28"/>
          <w:szCs w:val="28"/>
          <w:lang w:eastAsia="en-US" w:bidi="en-US"/>
        </w:rPr>
        <w:t xml:space="preserve">, </w:t>
      </w:r>
      <w:r w:rsidRPr="004C7487">
        <w:rPr>
          <w:sz w:val="28"/>
          <w:szCs w:val="28"/>
          <w:lang w:val="en-US" w:eastAsia="en-US" w:bidi="en-US"/>
        </w:rPr>
        <w:t>doch</w:t>
      </w:r>
      <w:r w:rsidRPr="004C7487">
        <w:rPr>
          <w:sz w:val="28"/>
          <w:szCs w:val="28"/>
          <w:lang w:eastAsia="en-US" w:bidi="en-US"/>
        </w:rPr>
        <w:t>;</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количественные и порядковые числительные, числительные для обозначения дат и больших чисел;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Pr="004C7487" w:rsidRDefault="00F70A16" w:rsidP="0039582B">
      <w:pPr>
        <w:pStyle w:val="24"/>
        <w:numPr>
          <w:ilvl w:val="0"/>
          <w:numId w:val="53"/>
        </w:numPr>
        <w:shd w:val="clear" w:color="auto" w:fill="auto"/>
        <w:tabs>
          <w:tab w:val="left" w:pos="1772"/>
        </w:tabs>
        <w:spacing w:line="470" w:lineRule="exact"/>
        <w:ind w:firstLine="720"/>
        <w:jc w:val="both"/>
        <w:rPr>
          <w:sz w:val="28"/>
          <w:szCs w:val="28"/>
        </w:rPr>
      </w:pPr>
      <w:r w:rsidRPr="004C7487">
        <w:rPr>
          <w:sz w:val="28"/>
          <w:szCs w:val="28"/>
        </w:rPr>
        <w:t>Владеть социокультурными знаниями и умениями: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знать/понимать речевые различия в ситуациях официального</w:t>
      </w:r>
    </w:p>
    <w:p w:rsidR="00BA3FD6" w:rsidRPr="004C7487" w:rsidRDefault="00F70A16">
      <w:pPr>
        <w:pStyle w:val="24"/>
        <w:shd w:val="clear" w:color="auto" w:fill="auto"/>
        <w:spacing w:line="470" w:lineRule="exact"/>
        <w:jc w:val="both"/>
        <w:rPr>
          <w:sz w:val="28"/>
          <w:szCs w:val="28"/>
        </w:rPr>
      </w:pPr>
      <w:r w:rsidRPr="004C7487">
        <w:rPr>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rsidRPr="004C7487">
        <w:rPr>
          <w:sz w:val="28"/>
          <w:szCs w:val="28"/>
        </w:rPr>
        <w:lastRenderedPageBreak/>
        <w:t>праздники, этикетные особенности общения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проявлять уважение к иной культуре; соблюдать нормы вежливости в межкультурном общении.</w:t>
      </w:r>
    </w:p>
    <w:p w:rsidR="00BA3FD6" w:rsidRPr="004C7487" w:rsidRDefault="00F70A16" w:rsidP="0039582B">
      <w:pPr>
        <w:pStyle w:val="24"/>
        <w:numPr>
          <w:ilvl w:val="0"/>
          <w:numId w:val="53"/>
        </w:numPr>
        <w:shd w:val="clear" w:color="auto" w:fill="auto"/>
        <w:tabs>
          <w:tab w:val="left" w:pos="1743"/>
        </w:tabs>
        <w:spacing w:line="470" w:lineRule="exact"/>
        <w:ind w:firstLine="720"/>
        <w:jc w:val="both"/>
        <w:rPr>
          <w:sz w:val="28"/>
          <w:szCs w:val="28"/>
        </w:rPr>
      </w:pPr>
      <w:r w:rsidRPr="004C7487">
        <w:rPr>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говорении и письме - описание/перифраз/толкование; при чтении и аудировании - языковую и контекстуальную догадку.</w:t>
      </w:r>
    </w:p>
    <w:p w:rsidR="00BA3FD6" w:rsidRPr="004C7487" w:rsidRDefault="00F70A16" w:rsidP="0039582B">
      <w:pPr>
        <w:pStyle w:val="24"/>
        <w:numPr>
          <w:ilvl w:val="0"/>
          <w:numId w:val="53"/>
        </w:numPr>
        <w:shd w:val="clear" w:color="auto" w:fill="auto"/>
        <w:tabs>
          <w:tab w:val="left" w:pos="1734"/>
        </w:tabs>
        <w:spacing w:line="470" w:lineRule="exact"/>
        <w:ind w:firstLine="720"/>
        <w:jc w:val="both"/>
        <w:rPr>
          <w:sz w:val="28"/>
          <w:szCs w:val="28"/>
        </w:rPr>
      </w:pPr>
      <w:r w:rsidRPr="004C7487">
        <w:rPr>
          <w:sz w:val="28"/>
          <w:szCs w:val="28"/>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Pr="00BF3D76" w:rsidRDefault="00F70A16" w:rsidP="0039582B">
      <w:pPr>
        <w:pStyle w:val="24"/>
        <w:numPr>
          <w:ilvl w:val="0"/>
          <w:numId w:val="54"/>
        </w:numPr>
        <w:shd w:val="clear" w:color="auto" w:fill="auto"/>
        <w:tabs>
          <w:tab w:val="left" w:pos="1254"/>
        </w:tabs>
        <w:spacing w:line="470" w:lineRule="exact"/>
        <w:ind w:firstLine="720"/>
        <w:jc w:val="both"/>
        <w:rPr>
          <w:sz w:val="28"/>
          <w:szCs w:val="28"/>
          <w:highlight w:val="cyan"/>
        </w:rPr>
      </w:pPr>
      <w:r w:rsidRPr="00BF3D76">
        <w:rPr>
          <w:sz w:val="28"/>
          <w:szCs w:val="28"/>
          <w:highlight w:val="cyan"/>
        </w:rPr>
        <w:t>Федеральная рабочая программа по учебному предмету «Математика» (углублённый уровень).</w:t>
      </w:r>
    </w:p>
    <w:p w:rsidR="00BA3FD6" w:rsidRPr="004C7487" w:rsidRDefault="00F70A16" w:rsidP="0039582B">
      <w:pPr>
        <w:pStyle w:val="24"/>
        <w:numPr>
          <w:ilvl w:val="1"/>
          <w:numId w:val="54"/>
        </w:numPr>
        <w:shd w:val="clear" w:color="auto" w:fill="auto"/>
        <w:tabs>
          <w:tab w:val="left" w:pos="1460"/>
        </w:tabs>
        <w:spacing w:line="470" w:lineRule="exact"/>
        <w:ind w:firstLine="720"/>
        <w:jc w:val="both"/>
        <w:rPr>
          <w:sz w:val="28"/>
          <w:szCs w:val="28"/>
        </w:rPr>
      </w:pPr>
      <w:r w:rsidRPr="004C7487">
        <w:rPr>
          <w:sz w:val="28"/>
          <w:szCs w:val="28"/>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Pr="004C7487" w:rsidRDefault="00F70A16">
      <w:pPr>
        <w:pStyle w:val="24"/>
        <w:shd w:val="clear" w:color="auto" w:fill="auto"/>
        <w:spacing w:line="470" w:lineRule="exact"/>
        <w:rPr>
          <w:sz w:val="28"/>
          <w:szCs w:val="28"/>
        </w:rPr>
      </w:pPr>
      <w:r w:rsidRPr="004C7487">
        <w:rPr>
          <w:sz w:val="28"/>
          <w:szCs w:val="28"/>
        </w:rPr>
        <w:t>по математике.</w:t>
      </w:r>
    </w:p>
    <w:p w:rsidR="00BA3FD6" w:rsidRPr="004C7487" w:rsidRDefault="00F70A16" w:rsidP="0039582B">
      <w:pPr>
        <w:pStyle w:val="24"/>
        <w:numPr>
          <w:ilvl w:val="1"/>
          <w:numId w:val="54"/>
        </w:numPr>
        <w:shd w:val="clear" w:color="auto" w:fill="auto"/>
        <w:tabs>
          <w:tab w:val="left" w:pos="1465"/>
        </w:tabs>
        <w:spacing w:line="470" w:lineRule="exact"/>
        <w:ind w:firstLine="740"/>
        <w:jc w:val="both"/>
        <w:rPr>
          <w:sz w:val="28"/>
          <w:szCs w:val="28"/>
        </w:rPr>
      </w:pPr>
      <w:r w:rsidRPr="004C7487">
        <w:rPr>
          <w:sz w:val="28"/>
          <w:szCs w:val="28"/>
        </w:rPr>
        <w:t xml:space="preserve">Пояснительная записка отражает общие цели и задачи изучения </w:t>
      </w:r>
      <w:r w:rsidRPr="004C7487">
        <w:rPr>
          <w:sz w:val="28"/>
          <w:szCs w:val="28"/>
        </w:rPr>
        <w:lastRenderedPageBreak/>
        <w:t>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4C7487" w:rsidRDefault="00F70A16" w:rsidP="0039582B">
      <w:pPr>
        <w:pStyle w:val="24"/>
        <w:numPr>
          <w:ilvl w:val="1"/>
          <w:numId w:val="54"/>
        </w:numPr>
        <w:shd w:val="clear" w:color="auto" w:fill="auto"/>
        <w:tabs>
          <w:tab w:val="left" w:pos="1465"/>
        </w:tabs>
        <w:spacing w:line="470" w:lineRule="exact"/>
        <w:ind w:firstLine="74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54"/>
        </w:numPr>
        <w:shd w:val="clear" w:color="auto" w:fill="auto"/>
        <w:tabs>
          <w:tab w:val="left" w:pos="1465"/>
        </w:tabs>
        <w:spacing w:line="470" w:lineRule="exact"/>
        <w:ind w:firstLine="740"/>
        <w:jc w:val="both"/>
        <w:rPr>
          <w:sz w:val="28"/>
          <w:szCs w:val="28"/>
        </w:rPr>
      </w:pPr>
      <w:r w:rsidRPr="004C7487">
        <w:rPr>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54"/>
        </w:numPr>
        <w:shd w:val="clear" w:color="auto" w:fill="auto"/>
        <w:tabs>
          <w:tab w:val="left" w:pos="1499"/>
        </w:tabs>
        <w:spacing w:line="470"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54"/>
        </w:numPr>
        <w:shd w:val="clear" w:color="auto" w:fill="auto"/>
        <w:tabs>
          <w:tab w:val="left" w:pos="1662"/>
        </w:tabs>
        <w:spacing w:line="470" w:lineRule="exact"/>
        <w:ind w:firstLine="740"/>
        <w:jc w:val="both"/>
        <w:rPr>
          <w:sz w:val="28"/>
          <w:szCs w:val="28"/>
        </w:rPr>
      </w:pPr>
      <w:r w:rsidRPr="004C7487">
        <w:rPr>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BF3D76" w:rsidRDefault="00F70A16" w:rsidP="0039582B">
      <w:pPr>
        <w:pStyle w:val="24"/>
        <w:numPr>
          <w:ilvl w:val="2"/>
          <w:numId w:val="54"/>
        </w:numPr>
        <w:shd w:val="clear" w:color="auto" w:fill="auto"/>
        <w:tabs>
          <w:tab w:val="left" w:pos="1666"/>
        </w:tabs>
        <w:spacing w:after="18" w:line="260" w:lineRule="exact"/>
        <w:ind w:firstLine="740"/>
        <w:jc w:val="both"/>
        <w:rPr>
          <w:sz w:val="28"/>
          <w:szCs w:val="28"/>
        </w:rPr>
      </w:pPr>
      <w:r w:rsidRPr="00BF3D76">
        <w:rPr>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BF3D76">
        <w:rPr>
          <w:sz w:val="28"/>
          <w:szCs w:val="28"/>
        </w:rPr>
        <w:t xml:space="preserve"> </w:t>
      </w:r>
      <w:r w:rsidRPr="00BF3D76">
        <w:rPr>
          <w:sz w:val="28"/>
          <w:szCs w:val="28"/>
        </w:rPr>
        <w:t>уровня.</w:t>
      </w:r>
    </w:p>
    <w:p w:rsidR="00BA3FD6" w:rsidRPr="004C7487" w:rsidRDefault="00F70A16" w:rsidP="0039582B">
      <w:pPr>
        <w:pStyle w:val="24"/>
        <w:numPr>
          <w:ilvl w:val="2"/>
          <w:numId w:val="54"/>
        </w:numPr>
        <w:shd w:val="clear" w:color="auto" w:fill="auto"/>
        <w:tabs>
          <w:tab w:val="left" w:pos="1681"/>
        </w:tabs>
        <w:spacing w:line="470" w:lineRule="exact"/>
        <w:ind w:firstLine="740"/>
        <w:jc w:val="both"/>
        <w:rPr>
          <w:sz w:val="28"/>
          <w:szCs w:val="28"/>
        </w:rPr>
      </w:pPr>
      <w:r w:rsidRPr="004C7487">
        <w:rPr>
          <w:sz w:val="28"/>
          <w:szCs w:val="28"/>
        </w:rPr>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w:t>
      </w:r>
      <w:r w:rsidRPr="004C7487">
        <w:rPr>
          <w:sz w:val="28"/>
          <w:szCs w:val="28"/>
        </w:rPr>
        <w:lastRenderedPageBreak/>
        <w:t>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4C7487" w:rsidRDefault="00F70A16" w:rsidP="0039582B">
      <w:pPr>
        <w:pStyle w:val="24"/>
        <w:numPr>
          <w:ilvl w:val="2"/>
          <w:numId w:val="54"/>
        </w:numPr>
        <w:shd w:val="clear" w:color="auto" w:fill="auto"/>
        <w:tabs>
          <w:tab w:val="left" w:pos="1676"/>
        </w:tabs>
        <w:spacing w:line="470" w:lineRule="exact"/>
        <w:ind w:firstLine="740"/>
        <w:jc w:val="both"/>
        <w:rPr>
          <w:sz w:val="28"/>
          <w:szCs w:val="28"/>
        </w:rPr>
      </w:pPr>
      <w:r w:rsidRPr="004C7487">
        <w:rPr>
          <w:sz w:val="28"/>
          <w:szCs w:val="28"/>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4C7487" w:rsidRDefault="00F70A16" w:rsidP="0039582B">
      <w:pPr>
        <w:pStyle w:val="24"/>
        <w:numPr>
          <w:ilvl w:val="2"/>
          <w:numId w:val="54"/>
        </w:numPr>
        <w:shd w:val="clear" w:color="auto" w:fill="auto"/>
        <w:tabs>
          <w:tab w:val="left" w:pos="1671"/>
        </w:tabs>
        <w:spacing w:line="470" w:lineRule="exact"/>
        <w:ind w:firstLine="740"/>
        <w:jc w:val="both"/>
        <w:rPr>
          <w:sz w:val="28"/>
          <w:szCs w:val="28"/>
        </w:rPr>
      </w:pPr>
      <w:r w:rsidRPr="004C7487">
        <w:rPr>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w:t>
      </w:r>
      <w:r w:rsidRPr="004C7487">
        <w:rPr>
          <w:sz w:val="28"/>
          <w:szCs w:val="28"/>
        </w:rPr>
        <w:lastRenderedPageBreak/>
        <w:t>творческая и прикладная стороны мышления.</w:t>
      </w:r>
    </w:p>
    <w:p w:rsidR="00BA3FD6" w:rsidRPr="004C7487" w:rsidRDefault="00F70A16" w:rsidP="0039582B">
      <w:pPr>
        <w:pStyle w:val="24"/>
        <w:numPr>
          <w:ilvl w:val="2"/>
          <w:numId w:val="54"/>
        </w:numPr>
        <w:shd w:val="clear" w:color="auto" w:fill="auto"/>
        <w:tabs>
          <w:tab w:val="left" w:pos="1666"/>
        </w:tabs>
        <w:spacing w:line="470" w:lineRule="exact"/>
        <w:ind w:firstLine="720"/>
        <w:jc w:val="both"/>
        <w:rPr>
          <w:sz w:val="28"/>
          <w:szCs w:val="28"/>
        </w:rPr>
      </w:pPr>
      <w:r w:rsidRPr="004C7487">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4C7487" w:rsidRDefault="00F70A16" w:rsidP="0039582B">
      <w:pPr>
        <w:pStyle w:val="24"/>
        <w:numPr>
          <w:ilvl w:val="2"/>
          <w:numId w:val="54"/>
        </w:numPr>
        <w:shd w:val="clear" w:color="auto" w:fill="auto"/>
        <w:tabs>
          <w:tab w:val="left" w:pos="1666"/>
        </w:tabs>
        <w:spacing w:line="470" w:lineRule="exact"/>
        <w:ind w:firstLine="720"/>
        <w:jc w:val="both"/>
        <w:rPr>
          <w:sz w:val="28"/>
          <w:szCs w:val="28"/>
        </w:rPr>
      </w:pPr>
      <w:r w:rsidRPr="004C7487">
        <w:rPr>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4C7487" w:rsidRDefault="00F70A16" w:rsidP="0039582B">
      <w:pPr>
        <w:pStyle w:val="24"/>
        <w:numPr>
          <w:ilvl w:val="2"/>
          <w:numId w:val="54"/>
        </w:numPr>
        <w:shd w:val="clear" w:color="auto" w:fill="auto"/>
        <w:tabs>
          <w:tab w:val="left" w:pos="1666"/>
        </w:tabs>
        <w:spacing w:line="470" w:lineRule="exact"/>
        <w:ind w:firstLine="720"/>
        <w:jc w:val="both"/>
        <w:rPr>
          <w:sz w:val="28"/>
          <w:szCs w:val="28"/>
        </w:rPr>
      </w:pPr>
      <w:r w:rsidRPr="004C7487">
        <w:rPr>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4C7487" w:rsidRDefault="00F70A16" w:rsidP="0039582B">
      <w:pPr>
        <w:pStyle w:val="24"/>
        <w:numPr>
          <w:ilvl w:val="2"/>
          <w:numId w:val="54"/>
        </w:numPr>
        <w:shd w:val="clear" w:color="auto" w:fill="auto"/>
        <w:tabs>
          <w:tab w:val="left" w:pos="1666"/>
        </w:tabs>
        <w:spacing w:line="470" w:lineRule="exact"/>
        <w:ind w:firstLine="720"/>
        <w:jc w:val="both"/>
        <w:rPr>
          <w:sz w:val="28"/>
          <w:szCs w:val="28"/>
        </w:rPr>
      </w:pPr>
      <w:r w:rsidRPr="004C7487">
        <w:rPr>
          <w:sz w:val="28"/>
          <w:szCs w:val="28"/>
        </w:rPr>
        <w:t>Приоритетными целями обучения математике в 10-11 классах на углублённом уровне продолжают оставаться: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4C7487" w:rsidRDefault="00F70A16">
      <w:pPr>
        <w:pStyle w:val="24"/>
        <w:shd w:val="clear" w:color="auto" w:fill="auto"/>
        <w:spacing w:after="240" w:line="470" w:lineRule="exact"/>
        <w:ind w:firstLine="720"/>
        <w:jc w:val="both"/>
        <w:rPr>
          <w:sz w:val="28"/>
          <w:szCs w:val="28"/>
        </w:rPr>
      </w:pPr>
      <w:r w:rsidRPr="004C7487">
        <w:rPr>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w:t>
      </w:r>
      <w:r w:rsidRPr="004C7487">
        <w:rPr>
          <w:sz w:val="28"/>
          <w:szCs w:val="28"/>
        </w:rPr>
        <w:lastRenderedPageBreak/>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4C7487" w:rsidRDefault="00F70A16" w:rsidP="0039582B">
      <w:pPr>
        <w:pStyle w:val="24"/>
        <w:numPr>
          <w:ilvl w:val="2"/>
          <w:numId w:val="54"/>
        </w:numPr>
        <w:shd w:val="clear" w:color="auto" w:fill="auto"/>
        <w:tabs>
          <w:tab w:val="left" w:pos="1815"/>
        </w:tabs>
        <w:spacing w:line="470" w:lineRule="exact"/>
        <w:ind w:firstLine="720"/>
        <w:jc w:val="both"/>
        <w:rPr>
          <w:sz w:val="28"/>
          <w:szCs w:val="28"/>
        </w:rPr>
      </w:pPr>
      <w:r w:rsidRPr="004C7487">
        <w:rPr>
          <w:sz w:val="28"/>
          <w:szCs w:val="28"/>
        </w:rPr>
        <w:t>Основными линиями содержания математики в 10-11 классах</w:t>
      </w:r>
    </w:p>
    <w:p w:rsidR="00BA3FD6" w:rsidRPr="004C7487" w:rsidRDefault="00F70A16">
      <w:pPr>
        <w:pStyle w:val="24"/>
        <w:shd w:val="clear" w:color="auto" w:fill="auto"/>
        <w:tabs>
          <w:tab w:val="left" w:pos="4747"/>
        </w:tabs>
        <w:spacing w:line="470" w:lineRule="exact"/>
        <w:jc w:val="both"/>
        <w:rPr>
          <w:sz w:val="28"/>
          <w:szCs w:val="28"/>
        </w:rPr>
      </w:pPr>
      <w:r w:rsidRPr="004C7487">
        <w:rPr>
          <w:sz w:val="28"/>
          <w:szCs w:val="28"/>
        </w:rPr>
        <w:t>углублённого уровня являются:</w:t>
      </w:r>
      <w:r w:rsidRPr="004C7487">
        <w:rPr>
          <w:sz w:val="28"/>
          <w:szCs w:val="28"/>
        </w:rPr>
        <w:tab/>
        <w:t>«Числа и вычисления», «Алгебра»</w:t>
      </w:r>
    </w:p>
    <w:p w:rsidR="00BA3FD6" w:rsidRPr="004C7487" w:rsidRDefault="00F70A16">
      <w:pPr>
        <w:pStyle w:val="24"/>
        <w:shd w:val="clear" w:color="auto" w:fill="auto"/>
        <w:spacing w:line="470" w:lineRule="exact"/>
        <w:jc w:val="both"/>
        <w:rPr>
          <w:sz w:val="28"/>
          <w:szCs w:val="28"/>
        </w:rPr>
      </w:pPr>
      <w:r w:rsidRPr="004C7487">
        <w:rPr>
          <w:sz w:val="28"/>
          <w:szCs w:val="28"/>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4C7487" w:rsidRDefault="00F70A16" w:rsidP="0039582B">
      <w:pPr>
        <w:pStyle w:val="24"/>
        <w:numPr>
          <w:ilvl w:val="2"/>
          <w:numId w:val="54"/>
        </w:numPr>
        <w:shd w:val="clear" w:color="auto" w:fill="auto"/>
        <w:tabs>
          <w:tab w:val="left" w:pos="1801"/>
        </w:tabs>
        <w:spacing w:line="470" w:lineRule="exact"/>
        <w:ind w:firstLine="720"/>
        <w:jc w:val="both"/>
        <w:rPr>
          <w:sz w:val="28"/>
          <w:szCs w:val="28"/>
        </w:rPr>
      </w:pPr>
      <w:r w:rsidRPr="004C7487">
        <w:rPr>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4C7487" w:rsidRDefault="00F70A16" w:rsidP="0039582B">
      <w:pPr>
        <w:pStyle w:val="24"/>
        <w:numPr>
          <w:ilvl w:val="2"/>
          <w:numId w:val="54"/>
        </w:numPr>
        <w:shd w:val="clear" w:color="auto" w:fill="auto"/>
        <w:tabs>
          <w:tab w:val="left" w:pos="1801"/>
        </w:tabs>
        <w:spacing w:line="470" w:lineRule="exact"/>
        <w:ind w:firstLine="720"/>
        <w:jc w:val="both"/>
        <w:rPr>
          <w:sz w:val="28"/>
          <w:szCs w:val="28"/>
        </w:rPr>
      </w:pPr>
      <w:r w:rsidRPr="004C7487">
        <w:rPr>
          <w:sz w:val="28"/>
          <w:szCs w:val="28"/>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112.6. Планируемые результаты освоения программы по математике на уровне </w:t>
      </w:r>
      <w:r w:rsidRPr="004C7487">
        <w:rPr>
          <w:sz w:val="28"/>
          <w:szCs w:val="28"/>
        </w:rPr>
        <w:lastRenderedPageBreak/>
        <w:t>среднего общего образования.</w:t>
      </w:r>
    </w:p>
    <w:p w:rsidR="00BA3FD6" w:rsidRPr="004C7487" w:rsidRDefault="00F70A16" w:rsidP="0039582B">
      <w:pPr>
        <w:pStyle w:val="24"/>
        <w:numPr>
          <w:ilvl w:val="0"/>
          <w:numId w:val="55"/>
        </w:numPr>
        <w:shd w:val="clear" w:color="auto" w:fill="auto"/>
        <w:tabs>
          <w:tab w:val="left" w:pos="1687"/>
        </w:tabs>
        <w:spacing w:line="470" w:lineRule="exact"/>
        <w:ind w:firstLine="720"/>
        <w:jc w:val="both"/>
        <w:rPr>
          <w:sz w:val="28"/>
          <w:szCs w:val="28"/>
        </w:rPr>
      </w:pPr>
      <w:r w:rsidRPr="004C7487">
        <w:rPr>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56"/>
        </w:numPr>
        <w:shd w:val="clear" w:color="auto" w:fill="auto"/>
        <w:tabs>
          <w:tab w:val="left" w:pos="1042"/>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t>духовно-нравственного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4C7487" w:rsidRDefault="00F70A16" w:rsidP="0039582B">
      <w:pPr>
        <w:pStyle w:val="24"/>
        <w:numPr>
          <w:ilvl w:val="0"/>
          <w:numId w:val="56"/>
        </w:numPr>
        <w:shd w:val="clear" w:color="auto" w:fill="auto"/>
        <w:tabs>
          <w:tab w:val="left" w:pos="1071"/>
        </w:tabs>
        <w:spacing w:line="470"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lastRenderedPageBreak/>
        <w:t>трудового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4C7487" w:rsidRDefault="00F70A16" w:rsidP="0039582B">
      <w:pPr>
        <w:pStyle w:val="24"/>
        <w:numPr>
          <w:ilvl w:val="0"/>
          <w:numId w:val="56"/>
        </w:numPr>
        <w:shd w:val="clear" w:color="auto" w:fill="auto"/>
        <w:tabs>
          <w:tab w:val="left" w:pos="1066"/>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4C7487" w:rsidRDefault="00F70A16">
      <w:pPr>
        <w:pStyle w:val="24"/>
        <w:shd w:val="clear" w:color="auto" w:fill="auto"/>
        <w:spacing w:line="470" w:lineRule="exact"/>
        <w:rPr>
          <w:sz w:val="28"/>
          <w:szCs w:val="28"/>
        </w:rPr>
      </w:pPr>
      <w:r w:rsidRPr="004C7487">
        <w:rPr>
          <w:sz w:val="28"/>
          <w:szCs w:val="28"/>
        </w:rPr>
        <w:t>и исследовательскую деятельность индивидуально и в группе.</w:t>
      </w:r>
    </w:p>
    <w:p w:rsidR="00BA3FD6" w:rsidRPr="004C7487" w:rsidRDefault="00F70A16" w:rsidP="0039582B">
      <w:pPr>
        <w:pStyle w:val="24"/>
        <w:numPr>
          <w:ilvl w:val="0"/>
          <w:numId w:val="55"/>
        </w:numPr>
        <w:shd w:val="clear" w:color="auto" w:fill="auto"/>
        <w:tabs>
          <w:tab w:val="left" w:pos="1676"/>
        </w:tabs>
        <w:spacing w:line="470" w:lineRule="exact"/>
        <w:ind w:firstLine="720"/>
        <w:jc w:val="both"/>
        <w:rPr>
          <w:sz w:val="28"/>
          <w:szCs w:val="28"/>
        </w:rPr>
      </w:pPr>
      <w:r w:rsidRPr="004C7487">
        <w:rPr>
          <w:sz w:val="28"/>
          <w:szCs w:val="28"/>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57"/>
        </w:numPr>
        <w:shd w:val="clear" w:color="auto" w:fill="auto"/>
        <w:tabs>
          <w:tab w:val="left" w:pos="1873"/>
        </w:tabs>
        <w:spacing w:line="470"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w:t>
      </w:r>
      <w:r w:rsidRPr="004C7487">
        <w:rPr>
          <w:sz w:val="28"/>
          <w:szCs w:val="28"/>
        </w:rPr>
        <w:lastRenderedPageBreak/>
        <w:t>сравнения, критерии проводимого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выводы с использованием законов логики, дедуктивных и индуктивных умозаключений, умозаключений по аналогии;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4C7487" w:rsidRDefault="00F70A16" w:rsidP="0039582B">
      <w:pPr>
        <w:pStyle w:val="24"/>
        <w:numPr>
          <w:ilvl w:val="0"/>
          <w:numId w:val="57"/>
        </w:numPr>
        <w:shd w:val="clear" w:color="auto" w:fill="auto"/>
        <w:tabs>
          <w:tab w:val="left" w:pos="1878"/>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прогнозировать возможное развитие процесса, а также выдвигать предположения о его развитии в новых условиях.</w:t>
      </w:r>
    </w:p>
    <w:p w:rsidR="00BA3FD6" w:rsidRPr="004C7487" w:rsidRDefault="00F70A16" w:rsidP="0039582B">
      <w:pPr>
        <w:pStyle w:val="24"/>
        <w:numPr>
          <w:ilvl w:val="0"/>
          <w:numId w:val="57"/>
        </w:numPr>
        <w:shd w:val="clear" w:color="auto" w:fill="auto"/>
        <w:tabs>
          <w:tab w:val="left" w:pos="1868"/>
        </w:tabs>
        <w:spacing w:line="470" w:lineRule="exact"/>
        <w:ind w:firstLine="720"/>
        <w:jc w:val="both"/>
        <w:rPr>
          <w:sz w:val="28"/>
          <w:szCs w:val="28"/>
        </w:rPr>
      </w:pPr>
      <w:r w:rsidRPr="004C7487">
        <w:rPr>
          <w:sz w:val="28"/>
          <w:szCs w:val="28"/>
        </w:rPr>
        <w:t xml:space="preserve">У обучающегося будут сформированы умения работать с информацией </w:t>
      </w:r>
      <w:r w:rsidRPr="004C7487">
        <w:rPr>
          <w:sz w:val="28"/>
          <w:szCs w:val="28"/>
        </w:rPr>
        <w:lastRenderedPageBreak/>
        <w:t>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дефициты информации, данных, необходимых для ответа на вопрос и для решения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структурировать информацию, представлять её в различных формах, иллюстрировать графически;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надёжность информации по самостоятельно сформулированным критериям.</w:t>
      </w:r>
    </w:p>
    <w:p w:rsidR="00BA3FD6" w:rsidRPr="004C7487" w:rsidRDefault="00F70A16" w:rsidP="0039582B">
      <w:pPr>
        <w:pStyle w:val="24"/>
        <w:numPr>
          <w:ilvl w:val="0"/>
          <w:numId w:val="57"/>
        </w:numPr>
        <w:shd w:val="clear" w:color="auto" w:fill="auto"/>
        <w:tabs>
          <w:tab w:val="left" w:pos="1873"/>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4C7487" w:rsidRDefault="00F70A16" w:rsidP="0039582B">
      <w:pPr>
        <w:pStyle w:val="24"/>
        <w:numPr>
          <w:ilvl w:val="0"/>
          <w:numId w:val="57"/>
        </w:numPr>
        <w:shd w:val="clear" w:color="auto" w:fill="auto"/>
        <w:tabs>
          <w:tab w:val="left" w:pos="1863"/>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4C7487" w:rsidRDefault="00F70A16" w:rsidP="0039582B">
      <w:pPr>
        <w:pStyle w:val="24"/>
        <w:numPr>
          <w:ilvl w:val="0"/>
          <w:numId w:val="57"/>
        </w:numPr>
        <w:shd w:val="clear" w:color="auto" w:fill="auto"/>
        <w:tabs>
          <w:tab w:val="left" w:pos="1863"/>
        </w:tabs>
        <w:spacing w:line="470" w:lineRule="exact"/>
        <w:ind w:firstLine="720"/>
        <w:jc w:val="both"/>
        <w:rPr>
          <w:sz w:val="28"/>
          <w:szCs w:val="28"/>
        </w:rPr>
      </w:pPr>
      <w:r w:rsidRPr="004C7487">
        <w:rPr>
          <w:sz w:val="28"/>
          <w:szCs w:val="28"/>
        </w:rPr>
        <w:t xml:space="preserve">У обучающегося будут сформированы умения самоконтроля как часть </w:t>
      </w:r>
      <w:r w:rsidRPr="004C7487">
        <w:rPr>
          <w:sz w:val="28"/>
          <w:szCs w:val="28"/>
        </w:rPr>
        <w:lastRenderedPageBreak/>
        <w:t>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4C7487" w:rsidRDefault="00F70A16" w:rsidP="0039582B">
      <w:pPr>
        <w:pStyle w:val="24"/>
        <w:numPr>
          <w:ilvl w:val="0"/>
          <w:numId w:val="57"/>
        </w:numPr>
        <w:shd w:val="clear" w:color="auto" w:fill="auto"/>
        <w:tabs>
          <w:tab w:val="left" w:pos="1868"/>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4C7487" w:rsidRDefault="00F70A16" w:rsidP="0039582B">
      <w:pPr>
        <w:pStyle w:val="24"/>
        <w:numPr>
          <w:ilvl w:val="0"/>
          <w:numId w:val="55"/>
        </w:numPr>
        <w:shd w:val="clear" w:color="auto" w:fill="auto"/>
        <w:tabs>
          <w:tab w:val="left" w:pos="1666"/>
        </w:tabs>
        <w:spacing w:line="470" w:lineRule="exact"/>
        <w:ind w:firstLine="740"/>
        <w:jc w:val="both"/>
        <w:rPr>
          <w:sz w:val="28"/>
          <w:szCs w:val="28"/>
        </w:rPr>
      </w:pPr>
      <w:r w:rsidRPr="004C7487">
        <w:rPr>
          <w:sz w:val="28"/>
          <w:szCs w:val="28"/>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Pr="004C7487" w:rsidRDefault="00F70A16" w:rsidP="0039582B">
      <w:pPr>
        <w:pStyle w:val="24"/>
        <w:numPr>
          <w:ilvl w:val="0"/>
          <w:numId w:val="58"/>
        </w:numPr>
        <w:shd w:val="clear" w:color="auto" w:fill="auto"/>
        <w:tabs>
          <w:tab w:val="left" w:pos="1470"/>
        </w:tabs>
        <w:spacing w:line="470" w:lineRule="exact"/>
        <w:ind w:firstLine="740"/>
        <w:jc w:val="both"/>
        <w:rPr>
          <w:sz w:val="28"/>
          <w:szCs w:val="28"/>
        </w:rPr>
      </w:pPr>
      <w:r w:rsidRPr="004C7487">
        <w:rPr>
          <w:sz w:val="28"/>
          <w:szCs w:val="28"/>
        </w:rPr>
        <w:t>Федеральная рабочая программа учебного курса «Алгебра и начала математического анализа».</w:t>
      </w:r>
    </w:p>
    <w:p w:rsidR="00BA3FD6" w:rsidRPr="004C7487" w:rsidRDefault="00F70A16" w:rsidP="0039582B">
      <w:pPr>
        <w:pStyle w:val="24"/>
        <w:numPr>
          <w:ilvl w:val="0"/>
          <w:numId w:val="59"/>
        </w:numPr>
        <w:shd w:val="clear" w:color="auto" w:fill="auto"/>
        <w:tabs>
          <w:tab w:val="left" w:pos="1701"/>
        </w:tabs>
        <w:spacing w:line="470"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0"/>
          <w:numId w:val="60"/>
        </w:numPr>
        <w:shd w:val="clear" w:color="auto" w:fill="auto"/>
        <w:tabs>
          <w:tab w:val="left" w:pos="1873"/>
        </w:tabs>
        <w:spacing w:line="470" w:lineRule="exact"/>
        <w:ind w:firstLine="740"/>
        <w:jc w:val="both"/>
        <w:rPr>
          <w:sz w:val="28"/>
          <w:szCs w:val="28"/>
        </w:rPr>
      </w:pPr>
      <w:r w:rsidRPr="004C7487">
        <w:rPr>
          <w:sz w:val="28"/>
          <w:szCs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w:t>
      </w:r>
      <w:r w:rsidRPr="004C7487">
        <w:rPr>
          <w:sz w:val="28"/>
          <w:szCs w:val="28"/>
        </w:rPr>
        <w:lastRenderedPageBreak/>
        <w:t>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4C7487" w:rsidRDefault="00F70A16" w:rsidP="0039582B">
      <w:pPr>
        <w:pStyle w:val="24"/>
        <w:numPr>
          <w:ilvl w:val="0"/>
          <w:numId w:val="60"/>
        </w:numPr>
        <w:shd w:val="clear" w:color="auto" w:fill="auto"/>
        <w:tabs>
          <w:tab w:val="left" w:pos="1873"/>
        </w:tabs>
        <w:spacing w:line="470" w:lineRule="exact"/>
        <w:ind w:firstLine="740"/>
        <w:jc w:val="both"/>
        <w:rPr>
          <w:sz w:val="28"/>
          <w:szCs w:val="28"/>
        </w:rPr>
      </w:pPr>
      <w:r w:rsidRPr="004C7487">
        <w:rPr>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4C7487" w:rsidRDefault="00F70A16" w:rsidP="0039582B">
      <w:pPr>
        <w:pStyle w:val="24"/>
        <w:numPr>
          <w:ilvl w:val="0"/>
          <w:numId w:val="60"/>
        </w:numPr>
        <w:shd w:val="clear" w:color="auto" w:fill="auto"/>
        <w:tabs>
          <w:tab w:val="left" w:pos="1873"/>
        </w:tabs>
        <w:spacing w:line="470" w:lineRule="exact"/>
        <w:ind w:firstLine="740"/>
        <w:jc w:val="both"/>
        <w:rPr>
          <w:sz w:val="28"/>
          <w:szCs w:val="28"/>
        </w:rPr>
      </w:pPr>
      <w:r w:rsidRPr="004C7487">
        <w:rPr>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4C7487" w:rsidRDefault="00F70A16">
      <w:pPr>
        <w:pStyle w:val="24"/>
        <w:shd w:val="clear" w:color="auto" w:fill="auto"/>
        <w:spacing w:after="13" w:line="260" w:lineRule="exact"/>
        <w:rPr>
          <w:sz w:val="28"/>
          <w:szCs w:val="28"/>
        </w:rPr>
      </w:pPr>
      <w:r w:rsidRPr="004C7487">
        <w:rPr>
          <w:sz w:val="28"/>
          <w:szCs w:val="28"/>
        </w:rPr>
        <w:t>открытиями и их авторами.</w:t>
      </w:r>
    </w:p>
    <w:p w:rsidR="00BA3FD6" w:rsidRPr="004C7487" w:rsidRDefault="00F70A16" w:rsidP="0039582B">
      <w:pPr>
        <w:pStyle w:val="24"/>
        <w:numPr>
          <w:ilvl w:val="0"/>
          <w:numId w:val="60"/>
        </w:numPr>
        <w:shd w:val="clear" w:color="auto" w:fill="auto"/>
        <w:tabs>
          <w:tab w:val="left" w:pos="1873"/>
        </w:tabs>
        <w:spacing w:line="466" w:lineRule="exact"/>
        <w:ind w:firstLine="740"/>
        <w:jc w:val="both"/>
        <w:rPr>
          <w:sz w:val="28"/>
          <w:szCs w:val="28"/>
        </w:rPr>
      </w:pPr>
      <w:r w:rsidRPr="004C7487">
        <w:rPr>
          <w:sz w:val="28"/>
          <w:szCs w:val="28"/>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4C7487" w:rsidRDefault="00F70A16" w:rsidP="0039582B">
      <w:pPr>
        <w:pStyle w:val="24"/>
        <w:numPr>
          <w:ilvl w:val="0"/>
          <w:numId w:val="60"/>
        </w:numPr>
        <w:shd w:val="clear" w:color="auto" w:fill="auto"/>
        <w:tabs>
          <w:tab w:val="left" w:pos="1873"/>
        </w:tabs>
        <w:spacing w:line="466" w:lineRule="exact"/>
        <w:ind w:firstLine="740"/>
        <w:jc w:val="both"/>
        <w:rPr>
          <w:sz w:val="28"/>
          <w:szCs w:val="28"/>
        </w:rPr>
      </w:pPr>
      <w:r w:rsidRPr="004C7487">
        <w:rPr>
          <w:sz w:val="28"/>
          <w:szCs w:val="28"/>
        </w:rPr>
        <w:t>В основе методики обучения алгебре и началам математического анализа лежит деятельностный принцип обучения.</w:t>
      </w:r>
    </w:p>
    <w:p w:rsidR="00BA3FD6" w:rsidRPr="004C7487" w:rsidRDefault="00F70A16" w:rsidP="0039582B">
      <w:pPr>
        <w:pStyle w:val="24"/>
        <w:numPr>
          <w:ilvl w:val="0"/>
          <w:numId w:val="60"/>
        </w:numPr>
        <w:shd w:val="clear" w:color="auto" w:fill="auto"/>
        <w:tabs>
          <w:tab w:val="left" w:pos="1873"/>
        </w:tabs>
        <w:spacing w:line="466" w:lineRule="exact"/>
        <w:ind w:firstLine="740"/>
        <w:jc w:val="both"/>
        <w:rPr>
          <w:sz w:val="28"/>
          <w:szCs w:val="28"/>
        </w:rPr>
      </w:pPr>
      <w:r w:rsidRPr="004C7487">
        <w:rPr>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w:t>
      </w:r>
      <w:r w:rsidRPr="004C7487">
        <w:rPr>
          <w:sz w:val="28"/>
          <w:szCs w:val="28"/>
        </w:rPr>
        <w:lastRenderedPageBreak/>
        <w:t>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BF3D76" w:rsidRDefault="00F70A16" w:rsidP="0039582B">
      <w:pPr>
        <w:pStyle w:val="24"/>
        <w:numPr>
          <w:ilvl w:val="0"/>
          <w:numId w:val="61"/>
        </w:numPr>
        <w:shd w:val="clear" w:color="auto" w:fill="auto"/>
        <w:tabs>
          <w:tab w:val="left" w:pos="2070"/>
        </w:tabs>
        <w:spacing w:line="466" w:lineRule="exact"/>
        <w:ind w:firstLine="740"/>
        <w:jc w:val="both"/>
        <w:rPr>
          <w:sz w:val="28"/>
          <w:szCs w:val="28"/>
        </w:rPr>
      </w:pPr>
      <w:r w:rsidRPr="00BF3D76">
        <w:rPr>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4C7487" w:rsidRDefault="00F70A16" w:rsidP="0039582B">
      <w:pPr>
        <w:pStyle w:val="24"/>
        <w:numPr>
          <w:ilvl w:val="0"/>
          <w:numId w:val="61"/>
        </w:numPr>
        <w:shd w:val="clear" w:color="auto" w:fill="auto"/>
        <w:tabs>
          <w:tab w:val="left" w:pos="2070"/>
        </w:tabs>
        <w:spacing w:line="470" w:lineRule="exact"/>
        <w:ind w:firstLine="740"/>
        <w:jc w:val="both"/>
        <w:rPr>
          <w:sz w:val="28"/>
          <w:szCs w:val="28"/>
        </w:rPr>
      </w:pPr>
      <w:r w:rsidRPr="004C7487">
        <w:rPr>
          <w:sz w:val="28"/>
          <w:szCs w:val="28"/>
        </w:rPr>
        <w:t xml:space="preserve">Линия «Уравнения и неравенства» реализуется на протяжении всего обучения на уровне среднего общего образования, поскольку в каждом разделе </w:t>
      </w:r>
      <w:r w:rsidRPr="004C7487">
        <w:rPr>
          <w:sz w:val="28"/>
          <w:szCs w:val="28"/>
        </w:rPr>
        <w:lastRenderedPageBreak/>
        <w:t>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4C7487" w:rsidRDefault="00F70A16" w:rsidP="0039582B">
      <w:pPr>
        <w:pStyle w:val="24"/>
        <w:numPr>
          <w:ilvl w:val="0"/>
          <w:numId w:val="61"/>
        </w:numPr>
        <w:shd w:val="clear" w:color="auto" w:fill="auto"/>
        <w:tabs>
          <w:tab w:val="left" w:pos="2060"/>
        </w:tabs>
        <w:spacing w:line="470" w:lineRule="exact"/>
        <w:ind w:firstLine="740"/>
        <w:jc w:val="both"/>
        <w:rPr>
          <w:sz w:val="28"/>
          <w:szCs w:val="28"/>
        </w:rPr>
      </w:pPr>
      <w:r w:rsidRPr="004C7487">
        <w:rPr>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4C7487" w:rsidRDefault="00F70A16" w:rsidP="0039582B">
      <w:pPr>
        <w:pStyle w:val="24"/>
        <w:numPr>
          <w:ilvl w:val="0"/>
          <w:numId w:val="61"/>
        </w:numPr>
        <w:shd w:val="clear" w:color="auto" w:fill="auto"/>
        <w:tabs>
          <w:tab w:val="left" w:pos="2074"/>
        </w:tabs>
        <w:spacing w:line="470" w:lineRule="exact"/>
        <w:ind w:firstLine="740"/>
        <w:jc w:val="both"/>
        <w:rPr>
          <w:sz w:val="28"/>
          <w:szCs w:val="28"/>
        </w:rPr>
      </w:pPr>
      <w:r w:rsidRPr="004C7487">
        <w:rPr>
          <w:sz w:val="28"/>
          <w:szCs w:val="28"/>
        </w:rPr>
        <w:t xml:space="preserve">Содержательная линия «Начала математического анализа» позволяет </w:t>
      </w:r>
      <w:r w:rsidRPr="004C7487">
        <w:rPr>
          <w:sz w:val="28"/>
          <w:szCs w:val="28"/>
        </w:rPr>
        <w:lastRenderedPageBreak/>
        <w:t>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4C7487" w:rsidRDefault="00F70A16" w:rsidP="0039582B">
      <w:pPr>
        <w:pStyle w:val="24"/>
        <w:numPr>
          <w:ilvl w:val="0"/>
          <w:numId w:val="61"/>
        </w:numPr>
        <w:shd w:val="clear" w:color="auto" w:fill="auto"/>
        <w:tabs>
          <w:tab w:val="left" w:pos="2065"/>
        </w:tabs>
        <w:spacing w:line="470" w:lineRule="exact"/>
        <w:ind w:firstLine="740"/>
        <w:jc w:val="both"/>
        <w:rPr>
          <w:sz w:val="28"/>
          <w:szCs w:val="28"/>
        </w:rPr>
      </w:pPr>
      <w:r w:rsidRPr="004C7487">
        <w:rPr>
          <w:sz w:val="28"/>
          <w:szCs w:val="28"/>
        </w:rPr>
        <w:t>Содержательно-методическая линия «Множества и логика» включает в себя элементы теории множеств и математической логики. Теоретико</w:t>
      </w:r>
      <w:r w:rsidRPr="004C7487">
        <w:rPr>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4C7487" w:rsidRDefault="00F70A16" w:rsidP="0039582B">
      <w:pPr>
        <w:pStyle w:val="24"/>
        <w:numPr>
          <w:ilvl w:val="0"/>
          <w:numId w:val="60"/>
        </w:numPr>
        <w:shd w:val="clear" w:color="auto" w:fill="auto"/>
        <w:tabs>
          <w:tab w:val="left" w:pos="1873"/>
        </w:tabs>
        <w:spacing w:line="470" w:lineRule="exact"/>
        <w:ind w:firstLine="740"/>
        <w:jc w:val="both"/>
        <w:rPr>
          <w:sz w:val="28"/>
          <w:szCs w:val="28"/>
        </w:rPr>
      </w:pPr>
      <w:r w:rsidRPr="004C7487">
        <w:rPr>
          <w:sz w:val="28"/>
          <w:szCs w:val="28"/>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w:t>
      </w:r>
      <w:r w:rsidRPr="004C7487">
        <w:rPr>
          <w:sz w:val="28"/>
          <w:szCs w:val="28"/>
        </w:rPr>
        <w:lastRenderedPageBreak/>
        <w:t>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4C7487" w:rsidRDefault="00F70A16" w:rsidP="0039582B">
      <w:pPr>
        <w:pStyle w:val="24"/>
        <w:numPr>
          <w:ilvl w:val="0"/>
          <w:numId w:val="60"/>
        </w:numPr>
        <w:shd w:val="clear" w:color="auto" w:fill="auto"/>
        <w:tabs>
          <w:tab w:val="left" w:pos="1878"/>
        </w:tabs>
        <w:spacing w:line="470" w:lineRule="exact"/>
        <w:ind w:firstLine="740"/>
        <w:jc w:val="both"/>
        <w:rPr>
          <w:sz w:val="28"/>
          <w:szCs w:val="28"/>
        </w:rPr>
      </w:pPr>
      <w:r w:rsidRPr="004C7487">
        <w:rPr>
          <w:sz w:val="28"/>
          <w:szCs w:val="28"/>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4C7487" w:rsidRDefault="00F70A16" w:rsidP="0039582B">
      <w:pPr>
        <w:pStyle w:val="24"/>
        <w:numPr>
          <w:ilvl w:val="0"/>
          <w:numId w:val="59"/>
        </w:numPr>
        <w:shd w:val="clear" w:color="auto" w:fill="auto"/>
        <w:tabs>
          <w:tab w:val="left" w:pos="1696"/>
        </w:tabs>
        <w:spacing w:line="470" w:lineRule="exact"/>
        <w:ind w:firstLine="740"/>
        <w:jc w:val="both"/>
        <w:rPr>
          <w:sz w:val="28"/>
          <w:szCs w:val="28"/>
        </w:rPr>
      </w:pPr>
      <w:r w:rsidRPr="004C7487">
        <w:rPr>
          <w:sz w:val="28"/>
          <w:szCs w:val="28"/>
        </w:rPr>
        <w:t>Содержание обучения в 10 классе.</w:t>
      </w:r>
    </w:p>
    <w:p w:rsidR="00BA3FD6" w:rsidRPr="004C7487" w:rsidRDefault="00F70A16" w:rsidP="0039582B">
      <w:pPr>
        <w:pStyle w:val="24"/>
        <w:numPr>
          <w:ilvl w:val="0"/>
          <w:numId w:val="62"/>
        </w:numPr>
        <w:shd w:val="clear" w:color="auto" w:fill="auto"/>
        <w:tabs>
          <w:tab w:val="left" w:pos="1902"/>
        </w:tabs>
        <w:spacing w:line="470" w:lineRule="exact"/>
        <w:ind w:firstLine="740"/>
        <w:jc w:val="both"/>
        <w:rPr>
          <w:sz w:val="28"/>
          <w:szCs w:val="28"/>
        </w:rPr>
      </w:pPr>
      <w:r w:rsidRPr="004C7487">
        <w:rPr>
          <w:sz w:val="28"/>
          <w:szCs w:val="28"/>
        </w:rPr>
        <w:t>Числа и вычисления.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4C7487" w:rsidRDefault="00F70A16">
      <w:pPr>
        <w:pStyle w:val="24"/>
        <w:shd w:val="clear" w:color="auto" w:fill="auto"/>
        <w:spacing w:line="470" w:lineRule="exact"/>
        <w:rPr>
          <w:sz w:val="28"/>
          <w:szCs w:val="28"/>
        </w:rPr>
      </w:pPr>
      <w:r w:rsidRPr="004C7487">
        <w:rPr>
          <w:sz w:val="28"/>
          <w:szCs w:val="28"/>
        </w:rPr>
        <w:t>и оценка результата вычислений.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Арифметический корень натуральной степени и его свойства.</w:t>
      </w:r>
    </w:p>
    <w:p w:rsidR="00BA3FD6" w:rsidRPr="004C7487" w:rsidRDefault="00F70A16">
      <w:pPr>
        <w:pStyle w:val="24"/>
        <w:shd w:val="clear" w:color="auto" w:fill="auto"/>
        <w:tabs>
          <w:tab w:val="left" w:pos="1915"/>
        </w:tabs>
        <w:spacing w:line="470" w:lineRule="exact"/>
        <w:ind w:firstLine="720"/>
        <w:jc w:val="both"/>
        <w:rPr>
          <w:sz w:val="28"/>
          <w:szCs w:val="28"/>
        </w:rPr>
      </w:pPr>
      <w:r w:rsidRPr="004C7487">
        <w:rPr>
          <w:sz w:val="28"/>
          <w:szCs w:val="28"/>
        </w:rPr>
        <w:t>Степень</w:t>
      </w:r>
      <w:r w:rsidRPr="004C7487">
        <w:rPr>
          <w:sz w:val="28"/>
          <w:szCs w:val="28"/>
        </w:rPr>
        <w:tab/>
        <w:t>с рациональным показателем и её свойства, степень</w:t>
      </w:r>
    </w:p>
    <w:p w:rsidR="00BA3FD6" w:rsidRPr="004C7487" w:rsidRDefault="00F70A16">
      <w:pPr>
        <w:pStyle w:val="24"/>
        <w:shd w:val="clear" w:color="auto" w:fill="auto"/>
        <w:spacing w:line="470" w:lineRule="exact"/>
        <w:rPr>
          <w:sz w:val="28"/>
          <w:szCs w:val="28"/>
        </w:rPr>
      </w:pPr>
      <w:r w:rsidRPr="004C7487">
        <w:rPr>
          <w:sz w:val="28"/>
          <w:szCs w:val="28"/>
        </w:rPr>
        <w:t>с действительным показателем.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Логарифм числа. Свойства логарифма. Десятичные и натуральные логарифмы.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Синус, косинус, тангенс, котангенс числового аргумента. Арксинус, арккосинус и арктангенс числового аргумента.</w:t>
      </w:r>
    </w:p>
    <w:p w:rsidR="00BA3FD6" w:rsidRPr="004C7487" w:rsidRDefault="00F70A16" w:rsidP="0039582B">
      <w:pPr>
        <w:pStyle w:val="24"/>
        <w:numPr>
          <w:ilvl w:val="0"/>
          <w:numId w:val="62"/>
        </w:numPr>
        <w:shd w:val="clear" w:color="auto" w:fill="auto"/>
        <w:tabs>
          <w:tab w:val="left" w:pos="1938"/>
        </w:tabs>
        <w:spacing w:line="470" w:lineRule="exact"/>
        <w:ind w:firstLine="720"/>
        <w:jc w:val="both"/>
        <w:rPr>
          <w:sz w:val="28"/>
          <w:szCs w:val="28"/>
        </w:rPr>
      </w:pPr>
      <w:r w:rsidRPr="004C7487">
        <w:rPr>
          <w:sz w:val="28"/>
          <w:szCs w:val="28"/>
        </w:rPr>
        <w:t>Уравнения и неравенства.</w:t>
      </w:r>
    </w:p>
    <w:p w:rsidR="00BA3FD6" w:rsidRPr="004C7487" w:rsidRDefault="00F70A16">
      <w:pPr>
        <w:pStyle w:val="24"/>
        <w:shd w:val="clear" w:color="auto" w:fill="auto"/>
        <w:tabs>
          <w:tab w:val="left" w:pos="1915"/>
        </w:tabs>
        <w:spacing w:line="470" w:lineRule="exact"/>
        <w:ind w:firstLine="720"/>
        <w:jc w:val="both"/>
        <w:rPr>
          <w:sz w:val="28"/>
          <w:szCs w:val="28"/>
        </w:rPr>
      </w:pPr>
      <w:r w:rsidRPr="004C7487">
        <w:rPr>
          <w:sz w:val="28"/>
          <w:szCs w:val="28"/>
        </w:rPr>
        <w:t>Тождества и тождественные преобразования. Уравнение, корень уравнения. Равносильные</w:t>
      </w:r>
      <w:r w:rsidRPr="004C7487">
        <w:rPr>
          <w:sz w:val="28"/>
          <w:szCs w:val="28"/>
        </w:rPr>
        <w:tab/>
        <w:t>уравнения и уравнения-следствия. Неравенство, решение</w:t>
      </w:r>
    </w:p>
    <w:p w:rsidR="00BA3FD6" w:rsidRPr="004C7487" w:rsidRDefault="00F70A16">
      <w:pPr>
        <w:pStyle w:val="24"/>
        <w:shd w:val="clear" w:color="auto" w:fill="auto"/>
        <w:spacing w:line="470" w:lineRule="exact"/>
        <w:rPr>
          <w:sz w:val="28"/>
          <w:szCs w:val="28"/>
        </w:rPr>
      </w:pPr>
      <w:r w:rsidRPr="004C7487">
        <w:rPr>
          <w:sz w:val="28"/>
          <w:szCs w:val="28"/>
        </w:rPr>
        <w:lastRenderedPageBreak/>
        <w:t>неравенства.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Преобразования числовых выражений, содержащих степени и корни.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Иррациональные уравнения. Основные методы решения иррациональных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Показательные уравнения. Основные методы решения показательных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Преобразование выражений, содержащих логарифмы.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Логарифмические уравнения. Основные методы решения логарифмических уравнений.</w:t>
      </w:r>
    </w:p>
    <w:p w:rsidR="00BA3FD6" w:rsidRPr="004C7487" w:rsidRDefault="00F70A16">
      <w:pPr>
        <w:pStyle w:val="24"/>
        <w:shd w:val="clear" w:color="auto" w:fill="auto"/>
        <w:tabs>
          <w:tab w:val="left" w:pos="2726"/>
          <w:tab w:val="left" w:pos="5938"/>
          <w:tab w:val="left" w:pos="7910"/>
        </w:tabs>
        <w:spacing w:line="470" w:lineRule="exact"/>
        <w:ind w:firstLine="720"/>
        <w:jc w:val="both"/>
        <w:rPr>
          <w:sz w:val="28"/>
          <w:szCs w:val="28"/>
        </w:rPr>
      </w:pPr>
      <w:r w:rsidRPr="004C7487">
        <w:rPr>
          <w:sz w:val="28"/>
          <w:szCs w:val="28"/>
        </w:rPr>
        <w:t>Основные</w:t>
      </w:r>
      <w:r w:rsidRPr="004C7487">
        <w:rPr>
          <w:sz w:val="28"/>
          <w:szCs w:val="28"/>
        </w:rPr>
        <w:tab/>
        <w:t>тригонометрические</w:t>
      </w:r>
      <w:r w:rsidRPr="004C7487">
        <w:rPr>
          <w:sz w:val="28"/>
          <w:szCs w:val="28"/>
        </w:rPr>
        <w:tab/>
        <w:t>формулы.</w:t>
      </w:r>
      <w:r w:rsidRPr="004C7487">
        <w:rPr>
          <w:sz w:val="28"/>
          <w:szCs w:val="28"/>
        </w:rPr>
        <w:tab/>
        <w:t>Преобразование</w:t>
      </w:r>
    </w:p>
    <w:p w:rsidR="00BA3FD6" w:rsidRPr="004C7487" w:rsidRDefault="00F70A16">
      <w:pPr>
        <w:pStyle w:val="24"/>
        <w:shd w:val="clear" w:color="auto" w:fill="auto"/>
        <w:spacing w:line="470" w:lineRule="exact"/>
        <w:rPr>
          <w:sz w:val="28"/>
          <w:szCs w:val="28"/>
        </w:rPr>
      </w:pPr>
      <w:r w:rsidRPr="004C7487">
        <w:rPr>
          <w:sz w:val="28"/>
          <w:szCs w:val="28"/>
        </w:rPr>
        <w:t>тригонометрических выражений. Решение тригонометрических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Решение систем линейных уравнений. Матрица системы линейных уравнений. Определитель матрицы </w:t>
      </w:r>
      <w:r w:rsidRPr="004C7487">
        <w:rPr>
          <w:sz w:val="28"/>
          <w:szCs w:val="28"/>
          <w:lang w:eastAsia="en-US" w:bidi="en-US"/>
        </w:rPr>
        <w:t>2</w:t>
      </w:r>
      <w:r w:rsidRPr="004C7487">
        <w:rPr>
          <w:sz w:val="28"/>
          <w:szCs w:val="28"/>
          <w:lang w:val="en-US" w:eastAsia="en-US" w:bidi="en-US"/>
        </w:rPr>
        <w:t>x</w:t>
      </w:r>
      <w:r w:rsidRPr="004C7487">
        <w:rPr>
          <w:sz w:val="28"/>
          <w:szCs w:val="28"/>
          <w:lang w:eastAsia="en-US" w:bidi="en-US"/>
        </w:rPr>
        <w:t xml:space="preserve">2, </w:t>
      </w:r>
      <w:r w:rsidRPr="004C7487">
        <w:rPr>
          <w:sz w:val="28"/>
          <w:szCs w:val="28"/>
        </w:rPr>
        <w:t>его геометрический смысл и свойства, вычисление его значения, применение определителя для решения системы линейных уравнений.</w:t>
      </w:r>
    </w:p>
    <w:p w:rsidR="00BA3FD6" w:rsidRPr="004C7487" w:rsidRDefault="00F70A16">
      <w:pPr>
        <w:pStyle w:val="24"/>
        <w:shd w:val="clear" w:color="auto" w:fill="auto"/>
        <w:spacing w:line="470" w:lineRule="exact"/>
        <w:jc w:val="both"/>
        <w:rPr>
          <w:sz w:val="28"/>
          <w:szCs w:val="28"/>
        </w:rPr>
      </w:pPr>
      <w:r w:rsidRPr="004C7487">
        <w:rPr>
          <w:sz w:val="28"/>
          <w:szCs w:val="28"/>
        </w:rPr>
        <w:t>Решение прикладных задач с помощью системы линейных уравнений. Исследование построенной модели с помощью матриц и определителей.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4C7487" w:rsidRDefault="00F70A16" w:rsidP="0039582B">
      <w:pPr>
        <w:pStyle w:val="24"/>
        <w:numPr>
          <w:ilvl w:val="0"/>
          <w:numId w:val="62"/>
        </w:numPr>
        <w:shd w:val="clear" w:color="auto" w:fill="auto"/>
        <w:tabs>
          <w:tab w:val="left" w:pos="1905"/>
        </w:tabs>
        <w:spacing w:line="470" w:lineRule="exact"/>
        <w:ind w:firstLine="720"/>
        <w:jc w:val="both"/>
        <w:rPr>
          <w:sz w:val="28"/>
          <w:szCs w:val="28"/>
        </w:rPr>
      </w:pPr>
      <w:r w:rsidRPr="004C7487">
        <w:rPr>
          <w:sz w:val="28"/>
          <w:szCs w:val="28"/>
        </w:rPr>
        <w:t>Функции и графики.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Линейная, квадратичная и дробно-линейная функции. Элементарное </w:t>
      </w:r>
      <w:r w:rsidRPr="004C7487">
        <w:rPr>
          <w:sz w:val="28"/>
          <w:szCs w:val="28"/>
        </w:rPr>
        <w:lastRenderedPageBreak/>
        <w:t>исследование и построение их графиков.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Степенная функция с натуральным и целым показателем. Её свойства и график. Свойства и график корня </w:t>
      </w:r>
      <w:r w:rsidRPr="004C7487">
        <w:rPr>
          <w:sz w:val="28"/>
          <w:szCs w:val="28"/>
          <w:lang w:val="en-US" w:eastAsia="en-US" w:bidi="en-US"/>
        </w:rPr>
        <w:t>n</w:t>
      </w:r>
      <w:r w:rsidRPr="004C7487">
        <w:rPr>
          <w:sz w:val="28"/>
          <w:szCs w:val="28"/>
        </w:rPr>
        <w:t>-ой степени как функции обратной степени с натуральным показателем.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Показательная и логарифмическая функции, их свойства и графики. Использование графиков функций для решения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Тригонометрическая окружность, определение тригонометрических функций числового аргумента.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Функциональные зависимости в реальных процессах и явлениях. Графики реальных зависимостей.</w:t>
      </w:r>
    </w:p>
    <w:p w:rsidR="00BA3FD6" w:rsidRPr="004C7487" w:rsidRDefault="00F70A16" w:rsidP="0039582B">
      <w:pPr>
        <w:pStyle w:val="24"/>
        <w:numPr>
          <w:ilvl w:val="0"/>
          <w:numId w:val="62"/>
        </w:numPr>
        <w:shd w:val="clear" w:color="auto" w:fill="auto"/>
        <w:tabs>
          <w:tab w:val="left" w:pos="1905"/>
        </w:tabs>
        <w:spacing w:line="470" w:lineRule="exact"/>
        <w:ind w:firstLine="720"/>
        <w:jc w:val="both"/>
        <w:rPr>
          <w:sz w:val="28"/>
          <w:szCs w:val="28"/>
        </w:rPr>
      </w:pPr>
      <w:r w:rsidRPr="004C7487">
        <w:rPr>
          <w:sz w:val="28"/>
          <w:szCs w:val="28"/>
        </w:rPr>
        <w:t>Начала математического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Производные элементарных функций. Производная суммы, произведения, частного и композиции функций.</w:t>
      </w:r>
    </w:p>
    <w:p w:rsidR="00BA3FD6" w:rsidRPr="004C7487" w:rsidRDefault="00F70A16" w:rsidP="0039582B">
      <w:pPr>
        <w:pStyle w:val="24"/>
        <w:numPr>
          <w:ilvl w:val="0"/>
          <w:numId w:val="62"/>
        </w:numPr>
        <w:shd w:val="clear" w:color="auto" w:fill="auto"/>
        <w:tabs>
          <w:tab w:val="left" w:pos="1910"/>
        </w:tabs>
        <w:spacing w:line="470" w:lineRule="exact"/>
        <w:ind w:firstLine="720"/>
        <w:jc w:val="both"/>
        <w:rPr>
          <w:sz w:val="28"/>
          <w:szCs w:val="28"/>
        </w:rPr>
      </w:pPr>
      <w:r w:rsidRPr="004C7487">
        <w:rPr>
          <w:sz w:val="28"/>
          <w:szCs w:val="28"/>
        </w:rPr>
        <w:t>Множества и логика.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w:t>
      </w:r>
      <w:r w:rsidRPr="004C7487">
        <w:rPr>
          <w:sz w:val="28"/>
          <w:szCs w:val="28"/>
        </w:rPr>
        <w:lastRenderedPageBreak/>
        <w:t>явлений, при решении задач из других учебных предметов.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Определение, теорема, свойство математического объекта, следствие, доказательство, равносильные уравнения.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112.7.3. Содержание обучения в 11 классе.</w:t>
      </w:r>
    </w:p>
    <w:p w:rsidR="00BA3FD6" w:rsidRPr="004C7487" w:rsidRDefault="00F70A16" w:rsidP="0039582B">
      <w:pPr>
        <w:pStyle w:val="24"/>
        <w:numPr>
          <w:ilvl w:val="0"/>
          <w:numId w:val="63"/>
        </w:numPr>
        <w:shd w:val="clear" w:color="auto" w:fill="auto"/>
        <w:tabs>
          <w:tab w:val="left" w:pos="1910"/>
        </w:tabs>
        <w:spacing w:line="470" w:lineRule="exact"/>
        <w:ind w:firstLine="720"/>
        <w:jc w:val="both"/>
        <w:rPr>
          <w:sz w:val="28"/>
          <w:szCs w:val="28"/>
        </w:rPr>
      </w:pPr>
      <w:r w:rsidRPr="004C7487">
        <w:rPr>
          <w:sz w:val="28"/>
          <w:szCs w:val="28"/>
        </w:rPr>
        <w:t>Числа и вычисления.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4C7487">
        <w:rPr>
          <w:sz w:val="28"/>
          <w:szCs w:val="28"/>
          <w:lang w:val="en-US" w:eastAsia="en-US" w:bidi="en-US"/>
        </w:rPr>
        <w:t>n</w:t>
      </w:r>
      <w:r w:rsidRPr="004C7487">
        <w:rPr>
          <w:sz w:val="28"/>
          <w:szCs w:val="28"/>
        </w:rPr>
        <w:t>-ой степени из комплексного числа. Применение комплексных чисел для решения физических и геометрических задач.</w:t>
      </w:r>
    </w:p>
    <w:p w:rsidR="00BA3FD6" w:rsidRPr="004C7487" w:rsidRDefault="00F70A16" w:rsidP="0039582B">
      <w:pPr>
        <w:pStyle w:val="24"/>
        <w:numPr>
          <w:ilvl w:val="0"/>
          <w:numId w:val="63"/>
        </w:numPr>
        <w:shd w:val="clear" w:color="auto" w:fill="auto"/>
        <w:tabs>
          <w:tab w:val="left" w:pos="1910"/>
        </w:tabs>
        <w:spacing w:line="470" w:lineRule="exact"/>
        <w:ind w:firstLine="720"/>
        <w:jc w:val="both"/>
        <w:rPr>
          <w:sz w:val="28"/>
          <w:szCs w:val="28"/>
        </w:rPr>
      </w:pPr>
      <w:r w:rsidRPr="004C7487">
        <w:rPr>
          <w:sz w:val="28"/>
          <w:szCs w:val="28"/>
        </w:rPr>
        <w:t>Уравнения и неравенства.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Система и совокупность уравнений и неравенств. Равносильные системы и системы-следствия. Равносильные неравенства.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Отбор корней тригонометрических уравнений с помощью</w:t>
      </w:r>
    </w:p>
    <w:p w:rsidR="00BA3FD6" w:rsidRPr="004C7487" w:rsidRDefault="00F70A16">
      <w:pPr>
        <w:pStyle w:val="24"/>
        <w:shd w:val="clear" w:color="auto" w:fill="auto"/>
        <w:spacing w:line="470" w:lineRule="exact"/>
        <w:jc w:val="right"/>
        <w:rPr>
          <w:sz w:val="28"/>
          <w:szCs w:val="28"/>
        </w:rPr>
      </w:pPr>
      <w:r w:rsidRPr="004C7487">
        <w:rPr>
          <w:sz w:val="28"/>
          <w:szCs w:val="28"/>
        </w:rPr>
        <w:t>тригонометрической окружности. Решение тригонометрических неравенств.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методы решения показательных и логарифмических неравенств.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методы решения иррациональных неравенств.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методы решения систем и совокупностей рациональных, иррациональных, показательных и логарифмических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Уравнения, неравенства и системы с параметрами.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Pr="004C7487" w:rsidRDefault="00F70A16" w:rsidP="0039582B">
      <w:pPr>
        <w:pStyle w:val="24"/>
        <w:numPr>
          <w:ilvl w:val="0"/>
          <w:numId w:val="63"/>
        </w:numPr>
        <w:shd w:val="clear" w:color="auto" w:fill="auto"/>
        <w:tabs>
          <w:tab w:val="left" w:pos="1942"/>
        </w:tabs>
        <w:spacing w:line="470" w:lineRule="exact"/>
        <w:ind w:firstLine="720"/>
        <w:jc w:val="both"/>
        <w:rPr>
          <w:sz w:val="28"/>
          <w:szCs w:val="28"/>
        </w:rPr>
      </w:pPr>
      <w:r w:rsidRPr="004C7487">
        <w:rPr>
          <w:sz w:val="28"/>
          <w:szCs w:val="28"/>
        </w:rPr>
        <w:t>Функции и графики.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График композиции функций. Геометрические образы уравнений и неравенств на координатной плоскости.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Тригонометрические функции, их свойства и графики.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Графические методы решения уравнений и неравенств. Графические методы решения задач с параметрами.</w:t>
      </w:r>
    </w:p>
    <w:p w:rsidR="00BA3FD6" w:rsidRPr="004C7487" w:rsidRDefault="00F70A16">
      <w:pPr>
        <w:pStyle w:val="24"/>
        <w:shd w:val="clear" w:color="auto" w:fill="auto"/>
        <w:tabs>
          <w:tab w:val="left" w:pos="2784"/>
          <w:tab w:val="left" w:pos="4325"/>
          <w:tab w:val="left" w:pos="5736"/>
        </w:tabs>
        <w:spacing w:line="470" w:lineRule="exact"/>
        <w:ind w:firstLine="720"/>
        <w:jc w:val="both"/>
        <w:rPr>
          <w:sz w:val="28"/>
          <w:szCs w:val="28"/>
        </w:rPr>
      </w:pPr>
      <w:r w:rsidRPr="004C7487">
        <w:rPr>
          <w:sz w:val="28"/>
          <w:szCs w:val="28"/>
        </w:rPr>
        <w:t>Использование</w:t>
      </w:r>
      <w:r w:rsidRPr="004C7487">
        <w:rPr>
          <w:sz w:val="28"/>
          <w:szCs w:val="28"/>
        </w:rPr>
        <w:tab/>
        <w:t>графиков</w:t>
      </w:r>
      <w:r w:rsidRPr="004C7487">
        <w:rPr>
          <w:sz w:val="28"/>
          <w:szCs w:val="28"/>
        </w:rPr>
        <w:tab/>
        <w:t>функций</w:t>
      </w:r>
      <w:r w:rsidRPr="004C7487">
        <w:rPr>
          <w:sz w:val="28"/>
          <w:szCs w:val="28"/>
        </w:rPr>
        <w:tab/>
        <w:t>для исследования процессов</w:t>
      </w:r>
    </w:p>
    <w:p w:rsidR="00BA3FD6" w:rsidRPr="004C7487" w:rsidRDefault="00F70A16">
      <w:pPr>
        <w:pStyle w:val="24"/>
        <w:shd w:val="clear" w:color="auto" w:fill="auto"/>
        <w:spacing w:line="470" w:lineRule="exact"/>
        <w:jc w:val="both"/>
        <w:rPr>
          <w:sz w:val="28"/>
          <w:szCs w:val="28"/>
        </w:rPr>
      </w:pPr>
      <w:r w:rsidRPr="004C7487">
        <w:rPr>
          <w:sz w:val="28"/>
          <w:szCs w:val="28"/>
        </w:rPr>
        <w:t>и зависимостей, которые возникают при решении задач из других учебных предметов и реальной жизни.</w:t>
      </w:r>
    </w:p>
    <w:p w:rsidR="00BA3FD6" w:rsidRPr="004C7487" w:rsidRDefault="00F70A16" w:rsidP="0039582B">
      <w:pPr>
        <w:pStyle w:val="24"/>
        <w:numPr>
          <w:ilvl w:val="0"/>
          <w:numId w:val="63"/>
        </w:numPr>
        <w:shd w:val="clear" w:color="auto" w:fill="auto"/>
        <w:tabs>
          <w:tab w:val="left" w:pos="1942"/>
        </w:tabs>
        <w:spacing w:line="470" w:lineRule="exact"/>
        <w:ind w:firstLine="720"/>
        <w:jc w:val="both"/>
        <w:rPr>
          <w:sz w:val="28"/>
          <w:szCs w:val="28"/>
        </w:rPr>
      </w:pPr>
      <w:r w:rsidRPr="004C7487">
        <w:rPr>
          <w:sz w:val="28"/>
          <w:szCs w:val="28"/>
        </w:rPr>
        <w:t>Начала математического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4C7487" w:rsidRDefault="00F70A16">
      <w:pPr>
        <w:pStyle w:val="24"/>
        <w:shd w:val="clear" w:color="auto" w:fill="auto"/>
        <w:tabs>
          <w:tab w:val="left" w:pos="2784"/>
          <w:tab w:val="left" w:pos="4325"/>
          <w:tab w:val="left" w:pos="5736"/>
        </w:tabs>
        <w:spacing w:line="470" w:lineRule="exact"/>
        <w:ind w:firstLine="720"/>
        <w:jc w:val="both"/>
        <w:rPr>
          <w:sz w:val="28"/>
          <w:szCs w:val="28"/>
        </w:rPr>
      </w:pPr>
      <w:r w:rsidRPr="004C7487">
        <w:rPr>
          <w:sz w:val="28"/>
          <w:szCs w:val="28"/>
        </w:rPr>
        <w:t>Первообразная,</w:t>
      </w:r>
      <w:r w:rsidRPr="004C7487">
        <w:rPr>
          <w:sz w:val="28"/>
          <w:szCs w:val="28"/>
        </w:rPr>
        <w:tab/>
        <w:t>основное</w:t>
      </w:r>
      <w:r w:rsidRPr="004C7487">
        <w:rPr>
          <w:sz w:val="28"/>
          <w:szCs w:val="28"/>
        </w:rPr>
        <w:tab/>
        <w:t>свойство</w:t>
      </w:r>
      <w:r w:rsidRPr="004C7487">
        <w:rPr>
          <w:sz w:val="28"/>
          <w:szCs w:val="28"/>
        </w:rPr>
        <w:tab/>
        <w:t>первообразных. Первообразные</w:t>
      </w:r>
    </w:p>
    <w:p w:rsidR="00BA3FD6" w:rsidRPr="004C7487" w:rsidRDefault="00F70A16">
      <w:pPr>
        <w:pStyle w:val="24"/>
        <w:shd w:val="clear" w:color="auto" w:fill="auto"/>
        <w:spacing w:line="470" w:lineRule="exact"/>
        <w:jc w:val="right"/>
        <w:rPr>
          <w:sz w:val="28"/>
          <w:szCs w:val="28"/>
        </w:rPr>
      </w:pPr>
      <w:r w:rsidRPr="004C7487">
        <w:rPr>
          <w:sz w:val="28"/>
          <w:szCs w:val="28"/>
        </w:rPr>
        <w:t>элементарных функций. Правила нахождения первообразных.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Интеграл. Геометрический смысл интеграла. Вычисление определённого интеграла по формуле Ньютона-Лейбница.</w:t>
      </w:r>
    </w:p>
    <w:p w:rsidR="00BA3FD6" w:rsidRPr="004C7487" w:rsidRDefault="00F70A16">
      <w:pPr>
        <w:pStyle w:val="24"/>
        <w:shd w:val="clear" w:color="auto" w:fill="auto"/>
        <w:spacing w:line="470" w:lineRule="exact"/>
        <w:jc w:val="right"/>
        <w:rPr>
          <w:sz w:val="28"/>
          <w:szCs w:val="28"/>
        </w:rPr>
      </w:pPr>
      <w:r w:rsidRPr="004C7487">
        <w:rPr>
          <w:sz w:val="28"/>
          <w:szCs w:val="28"/>
        </w:rPr>
        <w:t>Применение интеграла для нахождения площадей плоских фигур и объёмов</w:t>
      </w:r>
    </w:p>
    <w:p w:rsidR="00BA3FD6" w:rsidRPr="004C7487" w:rsidRDefault="00F70A16">
      <w:pPr>
        <w:pStyle w:val="24"/>
        <w:shd w:val="clear" w:color="auto" w:fill="auto"/>
        <w:spacing w:line="470" w:lineRule="exact"/>
        <w:rPr>
          <w:sz w:val="28"/>
          <w:szCs w:val="28"/>
        </w:rPr>
      </w:pPr>
      <w:r w:rsidRPr="004C7487">
        <w:rPr>
          <w:sz w:val="28"/>
          <w:szCs w:val="28"/>
        </w:rPr>
        <w:t>геометрических тел.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4C7487" w:rsidRDefault="00F70A16" w:rsidP="0039582B">
      <w:pPr>
        <w:pStyle w:val="24"/>
        <w:numPr>
          <w:ilvl w:val="0"/>
          <w:numId w:val="64"/>
        </w:numPr>
        <w:shd w:val="clear" w:color="auto" w:fill="auto"/>
        <w:tabs>
          <w:tab w:val="left" w:pos="1716"/>
        </w:tabs>
        <w:spacing w:line="470" w:lineRule="exact"/>
        <w:ind w:firstLine="720"/>
        <w:jc w:val="both"/>
        <w:rPr>
          <w:sz w:val="28"/>
          <w:szCs w:val="28"/>
        </w:rPr>
      </w:pPr>
      <w:r w:rsidRPr="004C7487">
        <w:rPr>
          <w:sz w:val="28"/>
          <w:szCs w:val="28"/>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4C7487" w:rsidRDefault="00F70A16" w:rsidP="0039582B">
      <w:pPr>
        <w:pStyle w:val="24"/>
        <w:numPr>
          <w:ilvl w:val="0"/>
          <w:numId w:val="65"/>
        </w:numPr>
        <w:shd w:val="clear" w:color="auto" w:fill="auto"/>
        <w:tabs>
          <w:tab w:val="left" w:pos="1922"/>
        </w:tabs>
        <w:spacing w:line="470" w:lineRule="exact"/>
        <w:ind w:firstLine="720"/>
        <w:jc w:val="both"/>
        <w:rPr>
          <w:sz w:val="28"/>
          <w:szCs w:val="28"/>
        </w:rPr>
      </w:pPr>
      <w:r w:rsidRPr="004C7487">
        <w:rPr>
          <w:sz w:val="28"/>
          <w:szCs w:val="28"/>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4C7487" w:rsidRDefault="00F70A16" w:rsidP="0039582B">
      <w:pPr>
        <w:pStyle w:val="24"/>
        <w:numPr>
          <w:ilvl w:val="0"/>
          <w:numId w:val="66"/>
        </w:numPr>
        <w:shd w:val="clear" w:color="auto" w:fill="auto"/>
        <w:tabs>
          <w:tab w:val="left" w:pos="2129"/>
        </w:tabs>
        <w:spacing w:line="470" w:lineRule="exact"/>
        <w:ind w:firstLine="720"/>
        <w:jc w:val="both"/>
        <w:rPr>
          <w:sz w:val="28"/>
          <w:szCs w:val="28"/>
        </w:rPr>
      </w:pPr>
      <w:r w:rsidRPr="004C7487">
        <w:rPr>
          <w:sz w:val="28"/>
          <w:szCs w:val="28"/>
        </w:rPr>
        <w:t>Числа и вычисления: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свободно оперировать понятиями: рациональное число, бесконечная </w:t>
      </w:r>
      <w:r w:rsidRPr="004C7487">
        <w:rPr>
          <w:sz w:val="28"/>
          <w:szCs w:val="28"/>
        </w:rPr>
        <w:lastRenderedPageBreak/>
        <w:t>периодическая дробь, проценты, иррациональное число, множества рациональных и действительных чисел, модуль действительного числа;</w:t>
      </w:r>
    </w:p>
    <w:p w:rsidR="00BA3FD6" w:rsidRPr="004C7487" w:rsidRDefault="00F70A16">
      <w:pPr>
        <w:pStyle w:val="24"/>
        <w:shd w:val="clear" w:color="auto" w:fill="auto"/>
        <w:tabs>
          <w:tab w:val="left" w:pos="7272"/>
        </w:tabs>
        <w:spacing w:line="470" w:lineRule="exact"/>
        <w:ind w:firstLine="720"/>
        <w:jc w:val="both"/>
        <w:rPr>
          <w:sz w:val="28"/>
          <w:szCs w:val="28"/>
        </w:rPr>
      </w:pPr>
      <w:r w:rsidRPr="004C7487">
        <w:rPr>
          <w:sz w:val="28"/>
          <w:szCs w:val="28"/>
        </w:rPr>
        <w:t>применять дроби и проценты для решения</w:t>
      </w:r>
      <w:r w:rsidRPr="004C7487">
        <w:rPr>
          <w:sz w:val="28"/>
          <w:szCs w:val="28"/>
        </w:rPr>
        <w:tab/>
        <w:t>прикладных задач</w:t>
      </w:r>
    </w:p>
    <w:p w:rsidR="00BA3FD6" w:rsidRPr="004C7487" w:rsidRDefault="00F70A16">
      <w:pPr>
        <w:pStyle w:val="24"/>
        <w:shd w:val="clear" w:color="auto" w:fill="auto"/>
        <w:spacing w:line="470" w:lineRule="exact"/>
        <w:rPr>
          <w:sz w:val="28"/>
          <w:szCs w:val="28"/>
        </w:rPr>
      </w:pPr>
      <w:r w:rsidRPr="004C7487">
        <w:rPr>
          <w:sz w:val="28"/>
          <w:szCs w:val="28"/>
        </w:rPr>
        <w:t>из различных отраслей знаний и реальной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приближённые вычисления, правила округления, прикидку и оценку результата вычислений;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арифметический корень натуральной степени;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степень с рациональным показателем;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логарифм числа, десятичные и натуральные логарифмы;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синус, косинус, тангенс, котангенс числового аргумента;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оперировать понятиями: арксинус, арккосинус и арктангенс числового аргумента.</w:t>
      </w:r>
    </w:p>
    <w:p w:rsidR="00BA3FD6" w:rsidRPr="004C7487" w:rsidRDefault="00F70A16" w:rsidP="0039582B">
      <w:pPr>
        <w:pStyle w:val="24"/>
        <w:numPr>
          <w:ilvl w:val="0"/>
          <w:numId w:val="66"/>
        </w:numPr>
        <w:shd w:val="clear" w:color="auto" w:fill="auto"/>
        <w:tabs>
          <w:tab w:val="left" w:pos="2129"/>
        </w:tabs>
        <w:spacing w:line="470" w:lineRule="exact"/>
        <w:ind w:firstLine="720"/>
        <w:jc w:val="both"/>
        <w:rPr>
          <w:sz w:val="28"/>
          <w:szCs w:val="28"/>
        </w:rPr>
      </w:pPr>
      <w:r w:rsidRPr="004C7487">
        <w:rPr>
          <w:sz w:val="28"/>
          <w:szCs w:val="28"/>
        </w:rPr>
        <w:t>Уравнения и неравенства:</w:t>
      </w:r>
    </w:p>
    <w:p w:rsidR="00BA3FD6" w:rsidRPr="004C7487" w:rsidRDefault="00F70A16">
      <w:pPr>
        <w:pStyle w:val="24"/>
        <w:shd w:val="clear" w:color="auto" w:fill="auto"/>
        <w:tabs>
          <w:tab w:val="left" w:pos="2110"/>
          <w:tab w:val="left" w:pos="3646"/>
          <w:tab w:val="left" w:pos="5249"/>
          <w:tab w:val="left" w:pos="6722"/>
          <w:tab w:val="left" w:pos="8258"/>
        </w:tabs>
        <w:spacing w:line="470" w:lineRule="exact"/>
        <w:ind w:firstLine="720"/>
        <w:jc w:val="both"/>
        <w:rPr>
          <w:sz w:val="28"/>
          <w:szCs w:val="28"/>
        </w:rPr>
      </w:pPr>
      <w:r w:rsidRPr="004C7487">
        <w:rPr>
          <w:sz w:val="28"/>
          <w:szCs w:val="28"/>
        </w:rPr>
        <w:t>свободно</w:t>
      </w:r>
      <w:r w:rsidRPr="004C7487">
        <w:rPr>
          <w:sz w:val="28"/>
          <w:szCs w:val="28"/>
        </w:rPr>
        <w:tab/>
        <w:t>оперировать</w:t>
      </w:r>
      <w:r w:rsidRPr="004C7487">
        <w:rPr>
          <w:sz w:val="28"/>
          <w:szCs w:val="28"/>
        </w:rPr>
        <w:tab/>
        <w:t>понятиями:</w:t>
      </w:r>
      <w:r w:rsidRPr="004C7487">
        <w:rPr>
          <w:sz w:val="28"/>
          <w:szCs w:val="28"/>
        </w:rPr>
        <w:tab/>
        <w:t>тождество,</w:t>
      </w:r>
      <w:r w:rsidRPr="004C7487">
        <w:rPr>
          <w:sz w:val="28"/>
          <w:szCs w:val="28"/>
        </w:rPr>
        <w:tab/>
        <w:t>уравнение,</w:t>
      </w:r>
      <w:r w:rsidRPr="004C7487">
        <w:rPr>
          <w:sz w:val="28"/>
          <w:szCs w:val="28"/>
        </w:rPr>
        <w:tab/>
        <w:t>неравенство,</w:t>
      </w:r>
    </w:p>
    <w:p w:rsidR="00BA3FD6" w:rsidRPr="004C7487" w:rsidRDefault="00F70A16">
      <w:pPr>
        <w:pStyle w:val="24"/>
        <w:shd w:val="clear" w:color="auto" w:fill="auto"/>
        <w:spacing w:line="470" w:lineRule="exact"/>
        <w:jc w:val="both"/>
        <w:rPr>
          <w:sz w:val="28"/>
          <w:szCs w:val="28"/>
        </w:rPr>
      </w:pPr>
      <w:r w:rsidRPr="004C7487">
        <w:rPr>
          <w:sz w:val="28"/>
          <w:szCs w:val="28"/>
        </w:rPr>
        <w:t>равносильные уравнения и уравнения-следствия, равносильные неравенства;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4C7487" w:rsidRDefault="00F70A16">
      <w:pPr>
        <w:pStyle w:val="24"/>
        <w:shd w:val="clear" w:color="auto" w:fill="auto"/>
        <w:tabs>
          <w:tab w:val="left" w:pos="2110"/>
          <w:tab w:val="left" w:pos="3646"/>
          <w:tab w:val="left" w:pos="5249"/>
          <w:tab w:val="left" w:pos="6722"/>
          <w:tab w:val="left" w:pos="8258"/>
        </w:tabs>
        <w:spacing w:line="470" w:lineRule="exact"/>
        <w:ind w:firstLine="720"/>
        <w:jc w:val="both"/>
        <w:rPr>
          <w:sz w:val="28"/>
          <w:szCs w:val="28"/>
        </w:rPr>
      </w:pPr>
      <w:r w:rsidRPr="004C7487">
        <w:rPr>
          <w:sz w:val="28"/>
          <w:szCs w:val="28"/>
        </w:rPr>
        <w:t>свободно</w:t>
      </w:r>
      <w:r w:rsidRPr="004C7487">
        <w:rPr>
          <w:sz w:val="28"/>
          <w:szCs w:val="28"/>
        </w:rPr>
        <w:tab/>
        <w:t>оперировать</w:t>
      </w:r>
      <w:r w:rsidRPr="004C7487">
        <w:rPr>
          <w:sz w:val="28"/>
          <w:szCs w:val="28"/>
        </w:rPr>
        <w:tab/>
        <w:t>понятиями:</w:t>
      </w:r>
      <w:r w:rsidRPr="004C7487">
        <w:rPr>
          <w:sz w:val="28"/>
          <w:szCs w:val="28"/>
        </w:rPr>
        <w:tab/>
        <w:t>многочлен</w:t>
      </w:r>
      <w:r w:rsidRPr="004C7487">
        <w:rPr>
          <w:sz w:val="28"/>
          <w:szCs w:val="28"/>
        </w:rPr>
        <w:tab/>
        <w:t>от одной</w:t>
      </w:r>
      <w:r w:rsidRPr="004C7487">
        <w:rPr>
          <w:sz w:val="28"/>
          <w:szCs w:val="28"/>
        </w:rPr>
        <w:tab/>
        <w:t>переменной,</w:t>
      </w:r>
    </w:p>
    <w:p w:rsidR="00BA3FD6" w:rsidRPr="004C7487" w:rsidRDefault="00F70A16">
      <w:pPr>
        <w:pStyle w:val="24"/>
        <w:shd w:val="clear" w:color="auto" w:fill="auto"/>
        <w:spacing w:line="470" w:lineRule="exact"/>
        <w:jc w:val="both"/>
        <w:rPr>
          <w:sz w:val="28"/>
          <w:szCs w:val="28"/>
        </w:rPr>
      </w:pPr>
      <w:r w:rsidRPr="004C7487">
        <w:rPr>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4C7487">
        <w:rPr>
          <w:sz w:val="28"/>
          <w:szCs w:val="28"/>
          <w:lang w:eastAsia="en-US" w:bidi="en-US"/>
        </w:rPr>
        <w:t>2</w:t>
      </w:r>
      <w:r w:rsidRPr="004C7487">
        <w:rPr>
          <w:sz w:val="28"/>
          <w:szCs w:val="28"/>
          <w:lang w:val="en-US" w:eastAsia="en-US" w:bidi="en-US"/>
        </w:rPr>
        <w:t>x</w:t>
      </w:r>
      <w:r w:rsidRPr="004C7487">
        <w:rPr>
          <w:sz w:val="28"/>
          <w:szCs w:val="28"/>
          <w:lang w:eastAsia="en-US" w:bidi="en-US"/>
        </w:rPr>
        <w:t xml:space="preserve">2 </w:t>
      </w:r>
      <w:r w:rsidRPr="004C7487">
        <w:rPr>
          <w:sz w:val="28"/>
          <w:szCs w:val="28"/>
        </w:rP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w:t>
      </w:r>
      <w:r w:rsidRPr="004C7487">
        <w:rPr>
          <w:sz w:val="28"/>
          <w:szCs w:val="28"/>
        </w:rPr>
        <w:lastRenderedPageBreak/>
        <w:t>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свойства логарифмов для преобразования логарифмических выражений;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основные тригонометрические формулы для преобразования тригонометрических выражений;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4C7487" w:rsidRDefault="00F70A16" w:rsidP="0039582B">
      <w:pPr>
        <w:pStyle w:val="24"/>
        <w:numPr>
          <w:ilvl w:val="0"/>
          <w:numId w:val="66"/>
        </w:numPr>
        <w:shd w:val="clear" w:color="auto" w:fill="auto"/>
        <w:tabs>
          <w:tab w:val="left" w:pos="2125"/>
        </w:tabs>
        <w:spacing w:after="13" w:line="260" w:lineRule="exact"/>
        <w:ind w:firstLine="720"/>
        <w:jc w:val="both"/>
        <w:rPr>
          <w:sz w:val="28"/>
          <w:szCs w:val="28"/>
        </w:rPr>
      </w:pPr>
      <w:r w:rsidRPr="004C7487">
        <w:rPr>
          <w:sz w:val="28"/>
          <w:szCs w:val="28"/>
        </w:rPr>
        <w:t>Функции и графики: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4C7487">
        <w:rPr>
          <w:sz w:val="28"/>
          <w:szCs w:val="28"/>
          <w:lang w:val="en-US" w:eastAsia="en-US" w:bidi="en-US"/>
        </w:rPr>
        <w:t>n</w:t>
      </w:r>
      <w:r w:rsidRPr="004C7487">
        <w:rPr>
          <w:sz w:val="28"/>
          <w:szCs w:val="28"/>
        </w:rPr>
        <w:t>-ой степени как функции обратной степени с натуральным показателем;</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свободно оперировать понятиями: показательная и логарифмическая функции, их </w:t>
      </w:r>
      <w:r w:rsidRPr="004C7487">
        <w:rPr>
          <w:sz w:val="28"/>
          <w:szCs w:val="28"/>
        </w:rPr>
        <w:lastRenderedPageBreak/>
        <w:t>свойства и графики, использовать их графики для решения уравнений;</w:t>
      </w:r>
    </w:p>
    <w:p w:rsidR="00BA3FD6" w:rsidRPr="004C7487" w:rsidRDefault="00F70A16">
      <w:pPr>
        <w:pStyle w:val="24"/>
        <w:shd w:val="clear" w:color="auto" w:fill="auto"/>
        <w:tabs>
          <w:tab w:val="left" w:pos="3902"/>
          <w:tab w:val="left" w:pos="5570"/>
          <w:tab w:val="left" w:pos="8304"/>
        </w:tabs>
        <w:spacing w:line="466" w:lineRule="exact"/>
        <w:ind w:firstLine="720"/>
        <w:jc w:val="both"/>
        <w:rPr>
          <w:sz w:val="28"/>
          <w:szCs w:val="28"/>
        </w:rPr>
      </w:pPr>
      <w:r w:rsidRPr="004C7487">
        <w:rPr>
          <w:sz w:val="28"/>
          <w:szCs w:val="28"/>
        </w:rPr>
        <w:t>свободно оперировать</w:t>
      </w:r>
      <w:r w:rsidRPr="004C7487">
        <w:rPr>
          <w:sz w:val="28"/>
          <w:szCs w:val="28"/>
        </w:rPr>
        <w:tab/>
        <w:t>понятиями:</w:t>
      </w:r>
      <w:r w:rsidRPr="004C7487">
        <w:rPr>
          <w:sz w:val="28"/>
          <w:szCs w:val="28"/>
        </w:rPr>
        <w:tab/>
        <w:t>тригонометрическая</w:t>
      </w:r>
      <w:r w:rsidRPr="004C7487">
        <w:rPr>
          <w:sz w:val="28"/>
          <w:szCs w:val="28"/>
        </w:rPr>
        <w:tab/>
        <w:t>окружность,</w:t>
      </w:r>
    </w:p>
    <w:p w:rsidR="00BA3FD6" w:rsidRPr="004C7487" w:rsidRDefault="00F70A16">
      <w:pPr>
        <w:pStyle w:val="24"/>
        <w:shd w:val="clear" w:color="auto" w:fill="auto"/>
        <w:spacing w:line="466" w:lineRule="exact"/>
        <w:jc w:val="right"/>
        <w:rPr>
          <w:sz w:val="28"/>
          <w:szCs w:val="28"/>
        </w:rPr>
      </w:pPr>
      <w:r w:rsidRPr="004C7487">
        <w:rPr>
          <w:sz w:val="28"/>
          <w:szCs w:val="28"/>
        </w:rPr>
        <w:t>определение тригонометрических функций числового аргумента;</w:t>
      </w:r>
    </w:p>
    <w:p w:rsidR="00BA3FD6" w:rsidRPr="004C7487" w:rsidRDefault="00F70A16">
      <w:pPr>
        <w:pStyle w:val="24"/>
        <w:shd w:val="clear" w:color="auto" w:fill="auto"/>
        <w:tabs>
          <w:tab w:val="left" w:pos="5570"/>
        </w:tabs>
        <w:spacing w:line="466" w:lineRule="exact"/>
        <w:ind w:firstLine="720"/>
        <w:jc w:val="both"/>
        <w:rPr>
          <w:sz w:val="28"/>
          <w:szCs w:val="28"/>
        </w:rPr>
      </w:pPr>
      <w:r w:rsidRPr="004C7487">
        <w:rPr>
          <w:sz w:val="28"/>
          <w:szCs w:val="28"/>
        </w:rPr>
        <w:t>использовать графики функций</w:t>
      </w:r>
      <w:r w:rsidRPr="004C7487">
        <w:rPr>
          <w:sz w:val="28"/>
          <w:szCs w:val="28"/>
        </w:rPr>
        <w:tab/>
        <w:t>для исследования процессов</w:t>
      </w:r>
    </w:p>
    <w:p w:rsidR="00BA3FD6" w:rsidRPr="004C7487" w:rsidRDefault="00F70A16">
      <w:pPr>
        <w:pStyle w:val="24"/>
        <w:shd w:val="clear" w:color="auto" w:fill="auto"/>
        <w:spacing w:line="466" w:lineRule="exact"/>
        <w:jc w:val="both"/>
        <w:rPr>
          <w:sz w:val="28"/>
          <w:szCs w:val="28"/>
        </w:rPr>
      </w:pPr>
      <w:r w:rsidRPr="004C7487">
        <w:rPr>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BA3FD6" w:rsidRPr="004C7487" w:rsidRDefault="00F70A16" w:rsidP="0039582B">
      <w:pPr>
        <w:pStyle w:val="24"/>
        <w:numPr>
          <w:ilvl w:val="0"/>
          <w:numId w:val="66"/>
        </w:numPr>
        <w:shd w:val="clear" w:color="auto" w:fill="auto"/>
        <w:tabs>
          <w:tab w:val="left" w:pos="2125"/>
        </w:tabs>
        <w:spacing w:line="466" w:lineRule="exact"/>
        <w:ind w:firstLine="720"/>
        <w:jc w:val="both"/>
        <w:rPr>
          <w:sz w:val="28"/>
          <w:szCs w:val="28"/>
        </w:rPr>
      </w:pPr>
      <w:r w:rsidRPr="004C7487">
        <w:rPr>
          <w:sz w:val="28"/>
          <w:szCs w:val="28"/>
        </w:rPr>
        <w:t>Начала математического анализа: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4C7487" w:rsidRDefault="00F70A16">
      <w:pPr>
        <w:pStyle w:val="24"/>
        <w:shd w:val="clear" w:color="auto" w:fill="auto"/>
        <w:spacing w:line="466" w:lineRule="exact"/>
        <w:jc w:val="right"/>
        <w:rPr>
          <w:sz w:val="28"/>
          <w:szCs w:val="28"/>
        </w:rPr>
      </w:pPr>
      <w:r w:rsidRPr="004C7487">
        <w:rPr>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Pr="004C7487" w:rsidRDefault="00F70A16">
      <w:pPr>
        <w:pStyle w:val="24"/>
        <w:shd w:val="clear" w:color="auto" w:fill="auto"/>
        <w:spacing w:line="470" w:lineRule="exact"/>
        <w:rPr>
          <w:sz w:val="28"/>
          <w:szCs w:val="28"/>
        </w:rPr>
      </w:pPr>
      <w:r w:rsidRPr="004C7487">
        <w:rPr>
          <w:sz w:val="28"/>
          <w:szCs w:val="28"/>
        </w:rPr>
        <w:t>основы зарождения математического анализа как анализа бесконечно малых;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непрерывные функции, точки разрыва графика функции, асимптоты графика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функция, непрерывная на отрезке, применять свойства непрерывных функций для решения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первая и вторая производные функции, касательная к графику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вычислять производные суммы, произведения, частного и композиции двух функций, знать производные элементарных функций;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геометрический и физический смысл производной для решения</w:t>
      </w:r>
    </w:p>
    <w:p w:rsidR="00BA3FD6" w:rsidRPr="004C7487" w:rsidRDefault="00F70A16">
      <w:pPr>
        <w:pStyle w:val="24"/>
        <w:shd w:val="clear" w:color="auto" w:fill="auto"/>
        <w:spacing w:line="470" w:lineRule="exact"/>
        <w:rPr>
          <w:sz w:val="28"/>
          <w:szCs w:val="28"/>
        </w:rPr>
      </w:pPr>
      <w:r w:rsidRPr="004C7487">
        <w:rPr>
          <w:sz w:val="28"/>
          <w:szCs w:val="28"/>
        </w:rPr>
        <w:t>задач.</w:t>
      </w:r>
    </w:p>
    <w:p w:rsidR="00BA3FD6" w:rsidRPr="004C7487" w:rsidRDefault="00F70A16" w:rsidP="0039582B">
      <w:pPr>
        <w:pStyle w:val="24"/>
        <w:numPr>
          <w:ilvl w:val="0"/>
          <w:numId w:val="66"/>
        </w:numPr>
        <w:shd w:val="clear" w:color="auto" w:fill="auto"/>
        <w:tabs>
          <w:tab w:val="left" w:pos="2122"/>
        </w:tabs>
        <w:spacing w:line="470" w:lineRule="exact"/>
        <w:ind w:firstLine="720"/>
        <w:jc w:val="both"/>
        <w:rPr>
          <w:sz w:val="28"/>
          <w:szCs w:val="28"/>
        </w:rPr>
      </w:pPr>
      <w:r w:rsidRPr="004C7487">
        <w:rPr>
          <w:sz w:val="28"/>
          <w:szCs w:val="28"/>
        </w:rPr>
        <w:t>Множества и логика:</w:t>
      </w:r>
    </w:p>
    <w:p w:rsidR="00BA3FD6" w:rsidRPr="004C7487" w:rsidRDefault="00F70A16">
      <w:pPr>
        <w:pStyle w:val="24"/>
        <w:shd w:val="clear" w:color="auto" w:fill="auto"/>
        <w:spacing w:line="470" w:lineRule="exact"/>
        <w:ind w:firstLine="720"/>
        <w:rPr>
          <w:sz w:val="28"/>
          <w:szCs w:val="28"/>
        </w:rPr>
      </w:pPr>
      <w:r w:rsidRPr="004C7487">
        <w:rPr>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свободно оперировать понятиями: определение, теорема, уравнение- следствие, </w:t>
      </w:r>
      <w:r w:rsidRPr="004C7487">
        <w:rPr>
          <w:sz w:val="28"/>
          <w:szCs w:val="28"/>
        </w:rPr>
        <w:lastRenderedPageBreak/>
        <w:t>свойство математического объекта, доказательство, равносильные уравнения и неравенства.</w:t>
      </w:r>
    </w:p>
    <w:p w:rsidR="00BA3FD6" w:rsidRPr="004C7487" w:rsidRDefault="00F70A16" w:rsidP="0039582B">
      <w:pPr>
        <w:pStyle w:val="24"/>
        <w:numPr>
          <w:ilvl w:val="0"/>
          <w:numId w:val="65"/>
        </w:numPr>
        <w:shd w:val="clear" w:color="auto" w:fill="auto"/>
        <w:tabs>
          <w:tab w:val="left" w:pos="1906"/>
        </w:tabs>
        <w:spacing w:line="470" w:lineRule="exact"/>
        <w:ind w:firstLine="720"/>
        <w:jc w:val="both"/>
        <w:rPr>
          <w:sz w:val="28"/>
          <w:szCs w:val="28"/>
        </w:rPr>
      </w:pPr>
      <w:r w:rsidRPr="004C7487">
        <w:rPr>
          <w:sz w:val="28"/>
          <w:szCs w:val="28"/>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4C7487" w:rsidRDefault="00F70A16" w:rsidP="0039582B">
      <w:pPr>
        <w:pStyle w:val="24"/>
        <w:numPr>
          <w:ilvl w:val="0"/>
          <w:numId w:val="67"/>
        </w:numPr>
        <w:shd w:val="clear" w:color="auto" w:fill="auto"/>
        <w:tabs>
          <w:tab w:val="left" w:pos="2122"/>
        </w:tabs>
        <w:spacing w:line="470" w:lineRule="exact"/>
        <w:ind w:firstLine="720"/>
        <w:jc w:val="both"/>
        <w:rPr>
          <w:sz w:val="28"/>
          <w:szCs w:val="28"/>
        </w:rPr>
      </w:pPr>
      <w:r w:rsidRPr="004C7487">
        <w:rPr>
          <w:sz w:val="28"/>
          <w:szCs w:val="28"/>
        </w:rPr>
        <w:t>Числа и вычисления: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остатка по модулю, записывать натуральные числа в различных позиционных системах счисления;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4C7487" w:rsidRDefault="00F70A16">
      <w:pPr>
        <w:pStyle w:val="24"/>
        <w:shd w:val="clear" w:color="auto" w:fill="auto"/>
        <w:spacing w:line="470" w:lineRule="exact"/>
        <w:rPr>
          <w:sz w:val="28"/>
          <w:szCs w:val="28"/>
        </w:rPr>
      </w:pPr>
      <w:r w:rsidRPr="004C7487">
        <w:rPr>
          <w:sz w:val="28"/>
          <w:szCs w:val="28"/>
        </w:rPr>
        <w:t>и изображать на координатной плоскости.</w:t>
      </w:r>
    </w:p>
    <w:p w:rsidR="00BA3FD6" w:rsidRPr="004C7487" w:rsidRDefault="00F70A16" w:rsidP="0039582B">
      <w:pPr>
        <w:pStyle w:val="24"/>
        <w:numPr>
          <w:ilvl w:val="0"/>
          <w:numId w:val="67"/>
        </w:numPr>
        <w:shd w:val="clear" w:color="auto" w:fill="auto"/>
        <w:tabs>
          <w:tab w:val="left" w:pos="2138"/>
        </w:tabs>
        <w:spacing w:line="470" w:lineRule="exact"/>
        <w:ind w:firstLine="720"/>
        <w:jc w:val="both"/>
        <w:rPr>
          <w:sz w:val="28"/>
          <w:szCs w:val="28"/>
        </w:rPr>
      </w:pPr>
      <w:r w:rsidRPr="004C7487">
        <w:rPr>
          <w:sz w:val="28"/>
          <w:szCs w:val="28"/>
        </w:rPr>
        <w:t>Уравнения и неравенства: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отбор корней при решении тригонометрического уравнения;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применять графические методы для решения уравнений и неравенств, а также </w:t>
      </w:r>
      <w:r w:rsidRPr="004C7487">
        <w:rPr>
          <w:sz w:val="28"/>
          <w:szCs w:val="28"/>
        </w:rPr>
        <w:lastRenderedPageBreak/>
        <w:t>задач с параметрами;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4C7487" w:rsidRDefault="00F70A16" w:rsidP="0039582B">
      <w:pPr>
        <w:pStyle w:val="24"/>
        <w:numPr>
          <w:ilvl w:val="0"/>
          <w:numId w:val="67"/>
        </w:numPr>
        <w:shd w:val="clear" w:color="auto" w:fill="auto"/>
        <w:tabs>
          <w:tab w:val="left" w:pos="2138"/>
        </w:tabs>
        <w:spacing w:line="470" w:lineRule="exact"/>
        <w:ind w:firstLine="720"/>
        <w:jc w:val="both"/>
        <w:rPr>
          <w:sz w:val="28"/>
          <w:szCs w:val="28"/>
        </w:rPr>
      </w:pPr>
      <w:r w:rsidRPr="004C7487">
        <w:rPr>
          <w:sz w:val="28"/>
          <w:szCs w:val="28"/>
        </w:rPr>
        <w:t>Функции и графики: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строить графики композиции функций с помощью элементарного исследования и свойств композиции двух функций;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строить геометрические образы уравнений и неравенств на координатной плоскости;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графики тригонометрических функций;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функции для моделирования и исследования реальных процессов.</w:t>
      </w:r>
    </w:p>
    <w:p w:rsidR="00BA3FD6" w:rsidRPr="004C7487" w:rsidRDefault="00F70A16" w:rsidP="0039582B">
      <w:pPr>
        <w:pStyle w:val="24"/>
        <w:numPr>
          <w:ilvl w:val="0"/>
          <w:numId w:val="67"/>
        </w:numPr>
        <w:shd w:val="clear" w:color="auto" w:fill="auto"/>
        <w:tabs>
          <w:tab w:val="left" w:pos="2138"/>
        </w:tabs>
        <w:spacing w:line="470" w:lineRule="exact"/>
        <w:ind w:firstLine="720"/>
        <w:jc w:val="both"/>
        <w:rPr>
          <w:sz w:val="28"/>
          <w:szCs w:val="28"/>
        </w:rPr>
      </w:pPr>
      <w:r w:rsidRPr="004C7487">
        <w:rPr>
          <w:sz w:val="28"/>
          <w:szCs w:val="28"/>
        </w:rPr>
        <w:t>Начала математического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производную для исследования функции на монотонность</w:t>
      </w:r>
    </w:p>
    <w:p w:rsidR="00BA3FD6" w:rsidRPr="004C7487" w:rsidRDefault="00F70A16">
      <w:pPr>
        <w:pStyle w:val="24"/>
        <w:shd w:val="clear" w:color="auto" w:fill="auto"/>
        <w:spacing w:line="470" w:lineRule="exact"/>
        <w:rPr>
          <w:sz w:val="28"/>
          <w:szCs w:val="28"/>
        </w:rPr>
      </w:pPr>
      <w:r w:rsidRPr="004C7487">
        <w:rPr>
          <w:sz w:val="28"/>
          <w:szCs w:val="28"/>
        </w:rPr>
        <w:t>и экстремумы;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находить наибольшее и наименьшее значения функции непрерывной на отрезке;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находить площади плоских фигур и объёмы тел с помощью интеграла;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математическом моделировании на примере составления дифференциальных уравнений;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решать прикладные задачи, в том числе социально-экономического и физического характера, средствами математического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112.8. Федеральная рабочая программа учебного курса «Геометрия».</w:t>
      </w:r>
    </w:p>
    <w:p w:rsidR="00BA3FD6" w:rsidRPr="004C7487" w:rsidRDefault="00F70A16" w:rsidP="0039582B">
      <w:pPr>
        <w:pStyle w:val="24"/>
        <w:numPr>
          <w:ilvl w:val="0"/>
          <w:numId w:val="68"/>
        </w:numPr>
        <w:shd w:val="clear" w:color="auto" w:fill="auto"/>
        <w:tabs>
          <w:tab w:val="left" w:pos="1681"/>
        </w:tabs>
        <w:spacing w:line="470"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0"/>
          <w:numId w:val="69"/>
        </w:numPr>
        <w:shd w:val="clear" w:color="auto" w:fill="auto"/>
        <w:tabs>
          <w:tab w:val="left" w:pos="1868"/>
        </w:tabs>
        <w:spacing w:line="470" w:lineRule="exact"/>
        <w:ind w:firstLine="720"/>
        <w:jc w:val="both"/>
        <w:rPr>
          <w:sz w:val="28"/>
          <w:szCs w:val="28"/>
        </w:rPr>
      </w:pPr>
      <w:r w:rsidRPr="004C7487">
        <w:rPr>
          <w:sz w:val="28"/>
          <w:szCs w:val="28"/>
        </w:rPr>
        <w:t xml:space="preserve">Геометрия является одним из базовых курсов на уровне среднего общего </w:t>
      </w:r>
      <w:r w:rsidRPr="004C7487">
        <w:rPr>
          <w:sz w:val="28"/>
          <w:szCs w:val="28"/>
        </w:rPr>
        <w:lastRenderedPageBreak/>
        <w:t>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4C7487" w:rsidRDefault="00F70A16" w:rsidP="0039582B">
      <w:pPr>
        <w:pStyle w:val="24"/>
        <w:numPr>
          <w:ilvl w:val="0"/>
          <w:numId w:val="69"/>
        </w:numPr>
        <w:shd w:val="clear" w:color="auto" w:fill="auto"/>
        <w:tabs>
          <w:tab w:val="left" w:pos="1873"/>
        </w:tabs>
        <w:spacing w:line="470" w:lineRule="exact"/>
        <w:ind w:firstLine="720"/>
        <w:jc w:val="both"/>
        <w:rPr>
          <w:sz w:val="28"/>
          <w:szCs w:val="28"/>
        </w:rPr>
      </w:pPr>
      <w:r w:rsidRPr="004C7487">
        <w:rPr>
          <w:sz w:val="28"/>
          <w:szCs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Pr="004C7487" w:rsidRDefault="00F70A16">
      <w:pPr>
        <w:pStyle w:val="24"/>
        <w:shd w:val="clear" w:color="auto" w:fill="auto"/>
        <w:spacing w:line="470" w:lineRule="exact"/>
        <w:rPr>
          <w:sz w:val="28"/>
          <w:szCs w:val="28"/>
        </w:rPr>
      </w:pPr>
      <w:r w:rsidRPr="004C7487">
        <w:rPr>
          <w:sz w:val="28"/>
          <w:szCs w:val="28"/>
        </w:rPr>
        <w:t>с использованием математики.</w:t>
      </w:r>
    </w:p>
    <w:p w:rsidR="00BA3FD6" w:rsidRPr="004C7487" w:rsidRDefault="00F70A16" w:rsidP="0039582B">
      <w:pPr>
        <w:pStyle w:val="24"/>
        <w:numPr>
          <w:ilvl w:val="0"/>
          <w:numId w:val="69"/>
        </w:numPr>
        <w:shd w:val="clear" w:color="auto" w:fill="auto"/>
        <w:tabs>
          <w:tab w:val="left" w:pos="1868"/>
        </w:tabs>
        <w:spacing w:line="470" w:lineRule="exact"/>
        <w:ind w:firstLine="720"/>
        <w:jc w:val="both"/>
        <w:rPr>
          <w:sz w:val="28"/>
          <w:szCs w:val="28"/>
        </w:rPr>
      </w:pPr>
      <w:r w:rsidRPr="004C7487">
        <w:rPr>
          <w:sz w:val="28"/>
          <w:szCs w:val="28"/>
        </w:rPr>
        <w:t>Приоритетными задачами курса геометрии на углублённом уровне, расширяющими и усиливающими курс базового уровня,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w:t>
      </w:r>
      <w:r w:rsidRPr="004C7487">
        <w:rPr>
          <w:sz w:val="28"/>
          <w:szCs w:val="28"/>
        </w:rPr>
        <w:lastRenderedPageBreak/>
        <w:t>рассуждений;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4C7487" w:rsidRDefault="00F70A16" w:rsidP="0039582B">
      <w:pPr>
        <w:pStyle w:val="24"/>
        <w:numPr>
          <w:ilvl w:val="0"/>
          <w:numId w:val="69"/>
        </w:numPr>
        <w:shd w:val="clear" w:color="auto" w:fill="auto"/>
        <w:tabs>
          <w:tab w:val="left" w:pos="1900"/>
        </w:tabs>
        <w:spacing w:line="470" w:lineRule="exact"/>
        <w:ind w:firstLine="740"/>
        <w:jc w:val="both"/>
        <w:rPr>
          <w:sz w:val="28"/>
          <w:szCs w:val="28"/>
        </w:rPr>
      </w:pPr>
      <w:r w:rsidRPr="004C7487">
        <w:rPr>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4C7487" w:rsidRDefault="00F70A16" w:rsidP="0039582B">
      <w:pPr>
        <w:pStyle w:val="24"/>
        <w:numPr>
          <w:ilvl w:val="0"/>
          <w:numId w:val="69"/>
        </w:numPr>
        <w:shd w:val="clear" w:color="auto" w:fill="auto"/>
        <w:tabs>
          <w:tab w:val="left" w:pos="1940"/>
        </w:tabs>
        <w:spacing w:line="470" w:lineRule="exact"/>
        <w:ind w:firstLine="740"/>
        <w:jc w:val="both"/>
        <w:rPr>
          <w:sz w:val="28"/>
          <w:szCs w:val="28"/>
        </w:rPr>
      </w:pPr>
      <w:r w:rsidRPr="004C7487">
        <w:rPr>
          <w:sz w:val="28"/>
          <w:szCs w:val="28"/>
        </w:rPr>
        <w:t>Сформулированное в ФГОС СОО требование «уметь оперировать</w:t>
      </w:r>
    </w:p>
    <w:p w:rsidR="00BA3FD6" w:rsidRPr="004C7487" w:rsidRDefault="00F70A16">
      <w:pPr>
        <w:pStyle w:val="24"/>
        <w:shd w:val="clear" w:color="auto" w:fill="auto"/>
        <w:tabs>
          <w:tab w:val="left" w:pos="1809"/>
          <w:tab w:val="left" w:pos="3533"/>
          <w:tab w:val="left" w:pos="5069"/>
        </w:tabs>
        <w:spacing w:line="470" w:lineRule="exact"/>
        <w:jc w:val="both"/>
        <w:rPr>
          <w:sz w:val="28"/>
          <w:szCs w:val="28"/>
        </w:rPr>
      </w:pPr>
      <w:r w:rsidRPr="004C7487">
        <w:rPr>
          <w:sz w:val="28"/>
          <w:szCs w:val="28"/>
        </w:rPr>
        <w:t>понятиями»,</w:t>
      </w:r>
      <w:r w:rsidRPr="004C7487">
        <w:rPr>
          <w:sz w:val="28"/>
          <w:szCs w:val="28"/>
        </w:rPr>
        <w:tab/>
        <w:t>релевантных</w:t>
      </w:r>
      <w:r w:rsidRPr="004C7487">
        <w:rPr>
          <w:sz w:val="28"/>
          <w:szCs w:val="28"/>
        </w:rPr>
        <w:tab/>
        <w:t>геометрии</w:t>
      </w:r>
      <w:r w:rsidRPr="004C7487">
        <w:rPr>
          <w:sz w:val="28"/>
          <w:szCs w:val="28"/>
        </w:rPr>
        <w:tab/>
        <w:t>на углублённом уровне обучения</w:t>
      </w:r>
    </w:p>
    <w:p w:rsidR="00BA3FD6" w:rsidRPr="004C7487" w:rsidRDefault="00F70A16">
      <w:pPr>
        <w:pStyle w:val="24"/>
        <w:shd w:val="clear" w:color="auto" w:fill="auto"/>
        <w:tabs>
          <w:tab w:val="left" w:pos="1809"/>
          <w:tab w:val="left" w:pos="3533"/>
          <w:tab w:val="left" w:pos="5069"/>
        </w:tabs>
        <w:spacing w:line="470" w:lineRule="exact"/>
        <w:jc w:val="both"/>
        <w:rPr>
          <w:sz w:val="28"/>
          <w:szCs w:val="28"/>
        </w:rPr>
      </w:pPr>
      <w:r w:rsidRPr="004C7487">
        <w:rPr>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4C7487">
        <w:rPr>
          <w:sz w:val="28"/>
          <w:szCs w:val="28"/>
        </w:rPr>
        <w:tab/>
        <w:t>результатам</w:t>
      </w:r>
      <w:r w:rsidRPr="004C7487">
        <w:rPr>
          <w:sz w:val="28"/>
          <w:szCs w:val="28"/>
        </w:rPr>
        <w:tab/>
        <w:t>освоения</w:t>
      </w:r>
      <w:r w:rsidRPr="004C7487">
        <w:rPr>
          <w:sz w:val="28"/>
          <w:szCs w:val="28"/>
        </w:rPr>
        <w:tab/>
        <w:t>Федеральной рабочей программы,</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w:t>
      </w:r>
      <w:r w:rsidRPr="004C7487">
        <w:rPr>
          <w:sz w:val="28"/>
          <w:szCs w:val="28"/>
        </w:rPr>
        <w:lastRenderedPageBreak/>
        <w:t>расширяя и углубляя её, образуя прочные множественные связи.</w:t>
      </w:r>
    </w:p>
    <w:p w:rsidR="00BA3FD6" w:rsidRPr="004C7487" w:rsidRDefault="00F70A16" w:rsidP="0039582B">
      <w:pPr>
        <w:pStyle w:val="24"/>
        <w:numPr>
          <w:ilvl w:val="0"/>
          <w:numId w:val="69"/>
        </w:numPr>
        <w:shd w:val="clear" w:color="auto" w:fill="auto"/>
        <w:tabs>
          <w:tab w:val="left" w:pos="1940"/>
        </w:tabs>
        <w:spacing w:line="470" w:lineRule="exact"/>
        <w:ind w:firstLine="740"/>
        <w:jc w:val="both"/>
        <w:rPr>
          <w:sz w:val="28"/>
          <w:szCs w:val="28"/>
        </w:rPr>
      </w:pPr>
      <w:r w:rsidRPr="004C7487">
        <w:rPr>
          <w:sz w:val="28"/>
          <w:szCs w:val="28"/>
        </w:rPr>
        <w:t>Переход к изучению геометрии на углублённом уровне позволяет:</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создать условия для дифференциации обучения, построения индивидуальных</w:t>
      </w:r>
    </w:p>
    <w:p w:rsidR="00BA3FD6" w:rsidRPr="004C7487" w:rsidRDefault="00F70A16">
      <w:pPr>
        <w:pStyle w:val="24"/>
        <w:shd w:val="clear" w:color="auto" w:fill="auto"/>
        <w:spacing w:line="470" w:lineRule="exact"/>
        <w:jc w:val="both"/>
        <w:rPr>
          <w:sz w:val="28"/>
          <w:szCs w:val="28"/>
        </w:rPr>
      </w:pPr>
      <w:r w:rsidRPr="004C7487">
        <w:rPr>
          <w:sz w:val="28"/>
          <w:szCs w:val="28"/>
        </w:rPr>
        <w:t>образовательных программ, обеспечить углублённое изучение геометрии как составляющей учебного предмета «Математика»;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4C7487" w:rsidRDefault="00F70A16" w:rsidP="0039582B">
      <w:pPr>
        <w:pStyle w:val="24"/>
        <w:numPr>
          <w:ilvl w:val="0"/>
          <w:numId w:val="69"/>
        </w:numPr>
        <w:shd w:val="clear" w:color="auto" w:fill="auto"/>
        <w:tabs>
          <w:tab w:val="left" w:pos="1896"/>
        </w:tabs>
        <w:spacing w:line="470" w:lineRule="exact"/>
        <w:ind w:firstLine="740"/>
        <w:jc w:val="both"/>
        <w:rPr>
          <w:sz w:val="28"/>
          <w:szCs w:val="28"/>
        </w:rPr>
      </w:pPr>
      <w:r w:rsidRPr="004C7487">
        <w:rPr>
          <w:sz w:val="28"/>
          <w:szCs w:val="28"/>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112.8.2. Содержание обучения в 10 классе.</w:t>
      </w:r>
    </w:p>
    <w:p w:rsidR="00BA3FD6" w:rsidRPr="004C7487" w:rsidRDefault="00F70A16" w:rsidP="0039582B">
      <w:pPr>
        <w:pStyle w:val="24"/>
        <w:numPr>
          <w:ilvl w:val="0"/>
          <w:numId w:val="70"/>
        </w:numPr>
        <w:shd w:val="clear" w:color="auto" w:fill="auto"/>
        <w:tabs>
          <w:tab w:val="left" w:pos="1930"/>
        </w:tabs>
        <w:spacing w:line="470" w:lineRule="exact"/>
        <w:ind w:firstLine="740"/>
        <w:jc w:val="both"/>
        <w:rPr>
          <w:sz w:val="28"/>
          <w:szCs w:val="28"/>
        </w:rPr>
      </w:pPr>
      <w:r w:rsidRPr="004C7487">
        <w:rPr>
          <w:sz w:val="28"/>
          <w:szCs w:val="28"/>
        </w:rPr>
        <w:t>Прямые и плоскости в пространстве.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Основные понятия стереометрии. Точка, прямая, плоскость, пространство.</w:t>
      </w:r>
    </w:p>
    <w:p w:rsidR="00BA3FD6" w:rsidRPr="004C7487" w:rsidRDefault="00F70A16">
      <w:pPr>
        <w:pStyle w:val="24"/>
        <w:shd w:val="clear" w:color="auto" w:fill="auto"/>
        <w:spacing w:line="470" w:lineRule="exact"/>
        <w:jc w:val="both"/>
        <w:rPr>
          <w:sz w:val="28"/>
          <w:szCs w:val="28"/>
        </w:rPr>
      </w:pPr>
      <w:r w:rsidRPr="004C7487">
        <w:rPr>
          <w:sz w:val="28"/>
          <w:szCs w:val="28"/>
        </w:rPr>
        <w:t>Понятие об аксиоматическом построении стереометрии: аксиомы стереометрии и следствия из них.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4C7487" w:rsidRDefault="00F70A16">
      <w:pPr>
        <w:pStyle w:val="24"/>
        <w:shd w:val="clear" w:color="auto" w:fill="auto"/>
        <w:tabs>
          <w:tab w:val="left" w:pos="8818"/>
        </w:tabs>
        <w:spacing w:line="470" w:lineRule="exact"/>
        <w:ind w:firstLine="720"/>
        <w:jc w:val="both"/>
        <w:rPr>
          <w:sz w:val="28"/>
          <w:szCs w:val="28"/>
        </w:rPr>
      </w:pPr>
      <w:r w:rsidRPr="004C7487">
        <w:rPr>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sidRPr="004C7487">
        <w:rPr>
          <w:sz w:val="28"/>
          <w:szCs w:val="28"/>
        </w:rPr>
        <w:lastRenderedPageBreak/>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4C7487">
        <w:rPr>
          <w:sz w:val="28"/>
          <w:szCs w:val="28"/>
        </w:rPr>
        <w:tab/>
        <w:t>признак</w:t>
      </w:r>
    </w:p>
    <w:p w:rsidR="00BA3FD6" w:rsidRPr="004C7487" w:rsidRDefault="00F70A16">
      <w:pPr>
        <w:pStyle w:val="24"/>
        <w:shd w:val="clear" w:color="auto" w:fill="auto"/>
        <w:spacing w:line="470" w:lineRule="exact"/>
        <w:jc w:val="both"/>
        <w:rPr>
          <w:sz w:val="28"/>
          <w:szCs w:val="28"/>
        </w:rPr>
      </w:pPr>
      <w:r w:rsidRPr="004C7487">
        <w:rPr>
          <w:sz w:val="28"/>
          <w:szCs w:val="28"/>
        </w:rPr>
        <w:t>перпендикулярности двух плоскостей. Теорема о трёх перпендикулярах.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4C7487" w:rsidRDefault="00F70A16" w:rsidP="0039582B">
      <w:pPr>
        <w:pStyle w:val="24"/>
        <w:numPr>
          <w:ilvl w:val="0"/>
          <w:numId w:val="70"/>
        </w:numPr>
        <w:shd w:val="clear" w:color="auto" w:fill="auto"/>
        <w:tabs>
          <w:tab w:val="left" w:pos="1878"/>
        </w:tabs>
        <w:spacing w:line="470" w:lineRule="exact"/>
        <w:ind w:firstLine="720"/>
        <w:jc w:val="both"/>
        <w:rPr>
          <w:sz w:val="28"/>
          <w:szCs w:val="28"/>
        </w:rPr>
      </w:pPr>
      <w:r w:rsidRPr="004C7487">
        <w:rPr>
          <w:sz w:val="28"/>
          <w:szCs w:val="28"/>
        </w:rPr>
        <w:t>Многогранники.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Виды многогранников, развёртка многогранника. Призма: </w:t>
      </w:r>
      <w:r w:rsidRPr="004C7487">
        <w:rPr>
          <w:sz w:val="28"/>
          <w:szCs w:val="28"/>
          <w:lang w:val="en-US" w:eastAsia="en-US" w:bidi="en-US"/>
        </w:rPr>
        <w:t>n</w:t>
      </w:r>
      <w:r w:rsidRPr="004C7487">
        <w:rPr>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4C7487">
        <w:rPr>
          <w:sz w:val="28"/>
          <w:szCs w:val="28"/>
          <w:lang w:val="en-US" w:eastAsia="en-US" w:bidi="en-US"/>
        </w:rPr>
        <w:t>n</w:t>
      </w:r>
      <w:r w:rsidRPr="004C7487">
        <w:rPr>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4C7487" w:rsidRDefault="00F70A16" w:rsidP="0039582B">
      <w:pPr>
        <w:pStyle w:val="24"/>
        <w:numPr>
          <w:ilvl w:val="0"/>
          <w:numId w:val="70"/>
        </w:numPr>
        <w:shd w:val="clear" w:color="auto" w:fill="auto"/>
        <w:tabs>
          <w:tab w:val="left" w:pos="1882"/>
        </w:tabs>
        <w:spacing w:line="470" w:lineRule="exact"/>
        <w:ind w:firstLine="720"/>
        <w:jc w:val="both"/>
        <w:rPr>
          <w:sz w:val="28"/>
          <w:szCs w:val="28"/>
        </w:rPr>
      </w:pPr>
      <w:r w:rsidRPr="004C7487">
        <w:rPr>
          <w:sz w:val="28"/>
          <w:szCs w:val="28"/>
        </w:rPr>
        <w:t>Векторы и координаты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w:t>
      </w:r>
      <w:r w:rsidRPr="004C7487">
        <w:rPr>
          <w:sz w:val="28"/>
          <w:szCs w:val="28"/>
        </w:rPr>
        <w:lastRenderedPageBreak/>
        <w:t>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4C7487" w:rsidRDefault="00F70A16" w:rsidP="0039582B">
      <w:pPr>
        <w:pStyle w:val="24"/>
        <w:numPr>
          <w:ilvl w:val="0"/>
          <w:numId w:val="71"/>
        </w:numPr>
        <w:shd w:val="clear" w:color="auto" w:fill="auto"/>
        <w:tabs>
          <w:tab w:val="left" w:pos="1882"/>
        </w:tabs>
        <w:spacing w:line="470" w:lineRule="exact"/>
        <w:ind w:firstLine="720"/>
        <w:jc w:val="both"/>
        <w:rPr>
          <w:sz w:val="28"/>
          <w:szCs w:val="28"/>
        </w:rPr>
      </w:pPr>
      <w:r w:rsidRPr="004C7487">
        <w:rPr>
          <w:sz w:val="28"/>
          <w:szCs w:val="28"/>
        </w:rPr>
        <w:t>Содержание обучения в 11 классе.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112.8.3.1. Тела вращения.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4C7487" w:rsidRDefault="00F70A16" w:rsidP="0039582B">
      <w:pPr>
        <w:pStyle w:val="24"/>
        <w:numPr>
          <w:ilvl w:val="0"/>
          <w:numId w:val="72"/>
        </w:numPr>
        <w:shd w:val="clear" w:color="auto" w:fill="auto"/>
        <w:tabs>
          <w:tab w:val="left" w:pos="1878"/>
        </w:tabs>
        <w:spacing w:line="470" w:lineRule="exact"/>
        <w:ind w:firstLine="720"/>
        <w:jc w:val="both"/>
        <w:rPr>
          <w:sz w:val="28"/>
          <w:szCs w:val="28"/>
        </w:rPr>
      </w:pPr>
      <w:r w:rsidRPr="004C7487">
        <w:rPr>
          <w:sz w:val="28"/>
          <w:szCs w:val="28"/>
        </w:rPr>
        <w:t>Векторы и координаты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Векторы в пространстве. Операции над векторами. Векторное умножение </w:t>
      </w:r>
      <w:r w:rsidRPr="004C7487">
        <w:rPr>
          <w:sz w:val="28"/>
          <w:szCs w:val="28"/>
        </w:rPr>
        <w:lastRenderedPageBreak/>
        <w:t>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4C7487">
        <w:rPr>
          <w:sz w:val="28"/>
          <w:szCs w:val="28"/>
        </w:rPr>
        <w:softHyphen/>
        <w:t>векторный метод при решении геометрических задач.</w:t>
      </w:r>
    </w:p>
    <w:p w:rsidR="00BA3FD6" w:rsidRPr="004C7487" w:rsidRDefault="00F70A16" w:rsidP="0039582B">
      <w:pPr>
        <w:pStyle w:val="24"/>
        <w:numPr>
          <w:ilvl w:val="0"/>
          <w:numId w:val="72"/>
        </w:numPr>
        <w:shd w:val="clear" w:color="auto" w:fill="auto"/>
        <w:tabs>
          <w:tab w:val="left" w:pos="1878"/>
        </w:tabs>
        <w:spacing w:line="470" w:lineRule="exact"/>
        <w:ind w:firstLine="720"/>
        <w:jc w:val="both"/>
        <w:rPr>
          <w:sz w:val="28"/>
          <w:szCs w:val="28"/>
        </w:rPr>
      </w:pPr>
      <w:r w:rsidRPr="004C7487">
        <w:rPr>
          <w:sz w:val="28"/>
          <w:szCs w:val="28"/>
        </w:rPr>
        <w:t>Движения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4C7487" w:rsidRDefault="00F70A16" w:rsidP="0039582B">
      <w:pPr>
        <w:pStyle w:val="24"/>
        <w:numPr>
          <w:ilvl w:val="0"/>
          <w:numId w:val="71"/>
        </w:numPr>
        <w:shd w:val="clear" w:color="auto" w:fill="auto"/>
        <w:tabs>
          <w:tab w:val="left" w:pos="1657"/>
        </w:tabs>
        <w:spacing w:line="470" w:lineRule="exact"/>
        <w:ind w:firstLine="720"/>
        <w:jc w:val="both"/>
        <w:rPr>
          <w:sz w:val="28"/>
          <w:szCs w:val="28"/>
        </w:rPr>
      </w:pPr>
      <w:r w:rsidRPr="004C7487">
        <w:rPr>
          <w:sz w:val="28"/>
          <w:szCs w:val="28"/>
        </w:rPr>
        <w:t>Предметные результаты по отдельным темам учебного курса «Геометрия». К концу 10 класса обучающийся научится: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основными понятиями стереометрии при решении задач и проведении математических рассуждений;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аксиомы стереометрии и следствия из них при решении геометрических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связанными с углами в пространстве: между прямыми в пространстве, между прямой и плоскостью;</w:t>
      </w:r>
    </w:p>
    <w:p w:rsidR="00BA3FD6" w:rsidRPr="004C7487" w:rsidRDefault="00F70A16">
      <w:pPr>
        <w:pStyle w:val="24"/>
        <w:shd w:val="clear" w:color="auto" w:fill="auto"/>
        <w:spacing w:line="470" w:lineRule="exact"/>
        <w:ind w:firstLine="720"/>
        <w:rPr>
          <w:sz w:val="28"/>
          <w:szCs w:val="28"/>
        </w:rPr>
      </w:pPr>
      <w:r w:rsidRPr="004C7487">
        <w:rPr>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4C7487" w:rsidRDefault="00F70A16">
      <w:pPr>
        <w:pStyle w:val="24"/>
        <w:shd w:val="clear" w:color="auto" w:fill="auto"/>
        <w:spacing w:line="470" w:lineRule="exact"/>
        <w:ind w:firstLine="720"/>
        <w:rPr>
          <w:sz w:val="28"/>
          <w:szCs w:val="28"/>
        </w:rPr>
      </w:pPr>
      <w:r w:rsidRPr="004C7487">
        <w:rPr>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вычислять площади поверхностей многогранников (призма, пирамида), геометрических тел с применением формул;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свободно оперировать понятиями: симметрия в пространстве, центр, ось и плоскость симметрии, центр, ось и плоскость симметрии фигуры;</w:t>
      </w:r>
    </w:p>
    <w:p w:rsidR="00BA3FD6" w:rsidRPr="004C7487" w:rsidRDefault="00F70A16">
      <w:pPr>
        <w:pStyle w:val="24"/>
        <w:shd w:val="clear" w:color="auto" w:fill="auto"/>
        <w:tabs>
          <w:tab w:val="left" w:pos="2232"/>
          <w:tab w:val="left" w:pos="4099"/>
          <w:tab w:val="left" w:pos="5904"/>
        </w:tabs>
        <w:spacing w:line="470" w:lineRule="exact"/>
        <w:ind w:firstLine="720"/>
        <w:jc w:val="both"/>
        <w:rPr>
          <w:sz w:val="28"/>
          <w:szCs w:val="28"/>
        </w:rPr>
      </w:pPr>
      <w:r w:rsidRPr="004C7487">
        <w:rPr>
          <w:sz w:val="28"/>
          <w:szCs w:val="28"/>
        </w:rPr>
        <w:t>свободно</w:t>
      </w:r>
      <w:r w:rsidRPr="004C7487">
        <w:rPr>
          <w:sz w:val="28"/>
          <w:szCs w:val="28"/>
        </w:rPr>
        <w:tab/>
        <w:t>оперировать</w:t>
      </w:r>
      <w:r w:rsidRPr="004C7487">
        <w:rPr>
          <w:sz w:val="28"/>
          <w:szCs w:val="28"/>
        </w:rPr>
        <w:tab/>
        <w:t>понятиями,</w:t>
      </w:r>
      <w:r w:rsidRPr="004C7487">
        <w:rPr>
          <w:sz w:val="28"/>
          <w:szCs w:val="28"/>
        </w:rPr>
        <w:tab/>
        <w:t>соответствующими векторам</w:t>
      </w:r>
    </w:p>
    <w:p w:rsidR="00BA3FD6" w:rsidRPr="004C7487" w:rsidRDefault="00F70A16">
      <w:pPr>
        <w:pStyle w:val="24"/>
        <w:shd w:val="clear" w:color="auto" w:fill="auto"/>
        <w:spacing w:line="470" w:lineRule="exact"/>
        <w:rPr>
          <w:sz w:val="28"/>
          <w:szCs w:val="28"/>
        </w:rPr>
      </w:pPr>
      <w:r w:rsidRPr="004C7487">
        <w:rPr>
          <w:sz w:val="28"/>
          <w:szCs w:val="28"/>
        </w:rPr>
        <w:t>и координатам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действия над векторами;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4C7487" w:rsidRDefault="00F70A16">
      <w:pPr>
        <w:pStyle w:val="24"/>
        <w:shd w:val="clear" w:color="auto" w:fill="auto"/>
        <w:tabs>
          <w:tab w:val="left" w:pos="2232"/>
          <w:tab w:val="left" w:pos="4099"/>
          <w:tab w:val="left" w:pos="8309"/>
        </w:tabs>
        <w:spacing w:line="470" w:lineRule="exact"/>
        <w:ind w:firstLine="720"/>
        <w:jc w:val="both"/>
        <w:rPr>
          <w:sz w:val="28"/>
          <w:szCs w:val="28"/>
        </w:rPr>
      </w:pPr>
      <w:r w:rsidRPr="004C7487">
        <w:rPr>
          <w:sz w:val="28"/>
          <w:szCs w:val="28"/>
        </w:rPr>
        <w:t>применять</w:t>
      </w:r>
      <w:r w:rsidRPr="004C7487">
        <w:rPr>
          <w:sz w:val="28"/>
          <w:szCs w:val="28"/>
        </w:rPr>
        <w:tab/>
        <w:t>простейшие</w:t>
      </w:r>
      <w:r w:rsidRPr="004C7487">
        <w:rPr>
          <w:sz w:val="28"/>
          <w:szCs w:val="28"/>
        </w:rPr>
        <w:tab/>
        <w:t>программные средства и</w:t>
      </w:r>
      <w:r w:rsidRPr="004C7487">
        <w:rPr>
          <w:sz w:val="28"/>
          <w:szCs w:val="28"/>
        </w:rPr>
        <w:tab/>
        <w:t>электронно</w:t>
      </w:r>
      <w:r w:rsidRPr="004C7487">
        <w:rPr>
          <w:sz w:val="28"/>
          <w:szCs w:val="28"/>
        </w:rPr>
        <w:softHyphen/>
      </w:r>
    </w:p>
    <w:p w:rsidR="00BA3FD6" w:rsidRPr="004C7487" w:rsidRDefault="00F70A16">
      <w:pPr>
        <w:pStyle w:val="24"/>
        <w:shd w:val="clear" w:color="auto" w:fill="auto"/>
        <w:spacing w:line="470" w:lineRule="exact"/>
        <w:rPr>
          <w:sz w:val="28"/>
          <w:szCs w:val="28"/>
        </w:rPr>
      </w:pPr>
      <w:r w:rsidRPr="004C7487">
        <w:rPr>
          <w:sz w:val="28"/>
          <w:szCs w:val="28"/>
        </w:rPr>
        <w:t>коммуникационные системы при решении стереометрических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4C7487" w:rsidRDefault="00F70A16">
      <w:pPr>
        <w:pStyle w:val="24"/>
        <w:shd w:val="clear" w:color="auto" w:fill="auto"/>
        <w:spacing w:line="470" w:lineRule="exact"/>
        <w:jc w:val="both"/>
        <w:rPr>
          <w:sz w:val="28"/>
          <w:szCs w:val="28"/>
        </w:rPr>
      </w:pPr>
      <w:r w:rsidRPr="004C7487">
        <w:rPr>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об основных этапах развития геометрии как составной части фундамента развития технологий.</w:t>
      </w:r>
    </w:p>
    <w:p w:rsidR="00BA3FD6" w:rsidRPr="004C7487" w:rsidRDefault="00F70A16" w:rsidP="0039582B">
      <w:pPr>
        <w:pStyle w:val="24"/>
        <w:numPr>
          <w:ilvl w:val="0"/>
          <w:numId w:val="73"/>
        </w:numPr>
        <w:shd w:val="clear" w:color="auto" w:fill="auto"/>
        <w:tabs>
          <w:tab w:val="left" w:pos="1667"/>
        </w:tabs>
        <w:spacing w:line="470" w:lineRule="exact"/>
        <w:ind w:firstLine="720"/>
        <w:jc w:val="both"/>
        <w:rPr>
          <w:sz w:val="28"/>
          <w:szCs w:val="28"/>
        </w:rPr>
      </w:pPr>
      <w:r w:rsidRPr="004C7487">
        <w:rPr>
          <w:sz w:val="28"/>
          <w:szCs w:val="28"/>
        </w:rPr>
        <w:t>Предметные результаты по отдельным темам учебного курса «Геометрия». К концу 11 класса обучающийся научится: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оперировать понятиями, связанными с телами вращения: цилиндром, конусом, сферой и шаром;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тела вращения (цилиндр, конус, сфера и шар) и объяснять способы получения тел вращения;</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классифицировать взаимное расположение сферы и плоскости; вычислять </w:t>
      </w:r>
      <w:r w:rsidRPr="004C7487">
        <w:rPr>
          <w:sz w:val="28"/>
          <w:szCs w:val="28"/>
        </w:rPr>
        <w:lastRenderedPageBreak/>
        <w:t>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вычислять соотношения между площадями поверхностей и объёмами подобных тел;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вектор в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операции над векторами;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задавать плоскость уравнением в декартовой системе координат;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связанными с движением в пространстве, знать свойства движений;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методы построения сечений: метод следов, метод внутреннего проектирования, метод переноса секущей плоскости;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доказывать геометрические утверждения;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решать задачи на доказательство математических отношений и нахождение геометрических величин;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программные средства и электронно-коммуникационные системы при решении стереометрических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об основных этапах развития геометрии как составной</w:t>
      </w:r>
    </w:p>
    <w:p w:rsidR="00BA3FD6" w:rsidRPr="004C7487" w:rsidRDefault="00F70A16">
      <w:pPr>
        <w:pStyle w:val="24"/>
        <w:shd w:val="clear" w:color="auto" w:fill="auto"/>
        <w:spacing w:after="9" w:line="260" w:lineRule="exact"/>
        <w:rPr>
          <w:sz w:val="28"/>
          <w:szCs w:val="28"/>
        </w:rPr>
      </w:pPr>
      <w:r w:rsidRPr="004C7487">
        <w:rPr>
          <w:sz w:val="28"/>
          <w:szCs w:val="28"/>
        </w:rPr>
        <w:t>части фундамента развития технологий.</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112.9. Федеральная рабочая программа учебного курса «Вероятность и статистика».</w:t>
      </w:r>
    </w:p>
    <w:p w:rsidR="00BA3FD6" w:rsidRPr="004C7487" w:rsidRDefault="00F70A16" w:rsidP="0039582B">
      <w:pPr>
        <w:pStyle w:val="24"/>
        <w:numPr>
          <w:ilvl w:val="0"/>
          <w:numId w:val="74"/>
        </w:numPr>
        <w:shd w:val="clear" w:color="auto" w:fill="auto"/>
        <w:tabs>
          <w:tab w:val="left" w:pos="1706"/>
        </w:tabs>
        <w:spacing w:line="470"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0"/>
          <w:numId w:val="75"/>
        </w:numPr>
        <w:shd w:val="clear" w:color="auto" w:fill="auto"/>
        <w:tabs>
          <w:tab w:val="left" w:pos="1873"/>
        </w:tabs>
        <w:spacing w:line="470" w:lineRule="exact"/>
        <w:ind w:firstLine="740"/>
        <w:jc w:val="both"/>
        <w:rPr>
          <w:sz w:val="28"/>
          <w:szCs w:val="28"/>
        </w:rPr>
      </w:pPr>
      <w:r w:rsidRPr="004C7487">
        <w:rPr>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w:t>
      </w:r>
      <w:r w:rsidRPr="004C7487">
        <w:rPr>
          <w:sz w:val="28"/>
          <w:szCs w:val="28"/>
        </w:rPr>
        <w:lastRenderedPageBreak/>
        <w:t>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4C7487" w:rsidRDefault="00F70A16" w:rsidP="0039582B">
      <w:pPr>
        <w:pStyle w:val="24"/>
        <w:numPr>
          <w:ilvl w:val="0"/>
          <w:numId w:val="75"/>
        </w:numPr>
        <w:shd w:val="clear" w:color="auto" w:fill="auto"/>
        <w:tabs>
          <w:tab w:val="left" w:pos="1863"/>
        </w:tabs>
        <w:spacing w:line="470" w:lineRule="exact"/>
        <w:ind w:firstLine="740"/>
        <w:jc w:val="both"/>
        <w:rPr>
          <w:sz w:val="28"/>
          <w:szCs w:val="28"/>
        </w:rPr>
      </w:pPr>
      <w:r w:rsidRPr="004C7487">
        <w:rPr>
          <w:sz w:val="28"/>
          <w:szCs w:val="28"/>
        </w:rPr>
        <w:t>В соответствии с указанными целями в структуре учебного курса «Вероятность и статистика» на углублённом уровне выделены основные</w:t>
      </w:r>
    </w:p>
    <w:p w:rsidR="00BA3FD6" w:rsidRPr="004C7487" w:rsidRDefault="00F70A16">
      <w:pPr>
        <w:pStyle w:val="24"/>
        <w:shd w:val="clear" w:color="auto" w:fill="auto"/>
        <w:tabs>
          <w:tab w:val="left" w:pos="3869"/>
        </w:tabs>
        <w:spacing w:line="470" w:lineRule="exact"/>
        <w:jc w:val="both"/>
        <w:rPr>
          <w:sz w:val="28"/>
          <w:szCs w:val="28"/>
        </w:rPr>
      </w:pPr>
      <w:r w:rsidRPr="004C7487">
        <w:rPr>
          <w:sz w:val="28"/>
          <w:szCs w:val="28"/>
        </w:rPr>
        <w:t>содержательные линии:</w:t>
      </w:r>
      <w:r w:rsidRPr="004C7487">
        <w:rPr>
          <w:sz w:val="28"/>
          <w:szCs w:val="28"/>
        </w:rPr>
        <w:tab/>
        <w:t>«Случайные события и вероятности»</w:t>
      </w:r>
    </w:p>
    <w:p w:rsidR="00BA3FD6" w:rsidRPr="004C7487" w:rsidRDefault="00F70A16">
      <w:pPr>
        <w:pStyle w:val="24"/>
        <w:shd w:val="clear" w:color="auto" w:fill="auto"/>
        <w:spacing w:line="470" w:lineRule="exact"/>
        <w:jc w:val="both"/>
        <w:rPr>
          <w:sz w:val="28"/>
          <w:szCs w:val="28"/>
        </w:rPr>
      </w:pPr>
      <w:r w:rsidRPr="004C7487">
        <w:rPr>
          <w:sz w:val="28"/>
          <w:szCs w:val="28"/>
        </w:rPr>
        <w:t>и «Случайные величины и закон больших чисел».</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 xml:space="preserve">В учебном курсе предусматривается ознакомительное изучение связи </w:t>
      </w:r>
      <w:r w:rsidRPr="004C7487">
        <w:rPr>
          <w:sz w:val="28"/>
          <w:szCs w:val="28"/>
        </w:rPr>
        <w:lastRenderedPageBreak/>
        <w:t>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4C7487" w:rsidRDefault="00F70A16" w:rsidP="0039582B">
      <w:pPr>
        <w:pStyle w:val="24"/>
        <w:numPr>
          <w:ilvl w:val="0"/>
          <w:numId w:val="75"/>
        </w:numPr>
        <w:shd w:val="clear" w:color="auto" w:fill="auto"/>
        <w:tabs>
          <w:tab w:val="left" w:pos="1873"/>
        </w:tabs>
        <w:spacing w:line="470" w:lineRule="exact"/>
        <w:ind w:firstLine="740"/>
        <w:jc w:val="both"/>
        <w:rPr>
          <w:sz w:val="28"/>
          <w:szCs w:val="28"/>
        </w:rPr>
      </w:pPr>
      <w:r w:rsidRPr="004C7487">
        <w:rPr>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4C7487" w:rsidRDefault="00F70A16" w:rsidP="0039582B">
      <w:pPr>
        <w:pStyle w:val="24"/>
        <w:numPr>
          <w:ilvl w:val="0"/>
          <w:numId w:val="75"/>
        </w:numPr>
        <w:shd w:val="clear" w:color="auto" w:fill="auto"/>
        <w:tabs>
          <w:tab w:val="left" w:pos="1868"/>
        </w:tabs>
        <w:spacing w:line="470" w:lineRule="exact"/>
        <w:ind w:firstLine="740"/>
        <w:jc w:val="both"/>
        <w:rPr>
          <w:sz w:val="28"/>
          <w:szCs w:val="28"/>
        </w:rPr>
      </w:pPr>
      <w:r w:rsidRPr="004C7487">
        <w:rPr>
          <w:sz w:val="28"/>
          <w:szCs w:val="28"/>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4C7487" w:rsidRDefault="00F70A16" w:rsidP="0039582B">
      <w:pPr>
        <w:pStyle w:val="24"/>
        <w:numPr>
          <w:ilvl w:val="0"/>
          <w:numId w:val="74"/>
        </w:numPr>
        <w:shd w:val="clear" w:color="auto" w:fill="auto"/>
        <w:tabs>
          <w:tab w:val="left" w:pos="1691"/>
        </w:tabs>
        <w:spacing w:line="470" w:lineRule="exact"/>
        <w:ind w:firstLine="740"/>
        <w:jc w:val="both"/>
        <w:rPr>
          <w:sz w:val="28"/>
          <w:szCs w:val="28"/>
        </w:rPr>
      </w:pPr>
      <w:r w:rsidRPr="004C7487">
        <w:rPr>
          <w:sz w:val="28"/>
          <w:szCs w:val="28"/>
        </w:rPr>
        <w:t>Содержание обучения в 10 классе.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Граф, связный граф, пути в графе: циклы и цепи. Степень (валентность)</w:t>
      </w:r>
    </w:p>
    <w:p w:rsidR="00BA3FD6" w:rsidRPr="004C7487" w:rsidRDefault="00F70A16">
      <w:pPr>
        <w:pStyle w:val="24"/>
        <w:shd w:val="clear" w:color="auto" w:fill="auto"/>
        <w:spacing w:line="470" w:lineRule="exact"/>
        <w:rPr>
          <w:sz w:val="28"/>
          <w:szCs w:val="28"/>
        </w:rPr>
      </w:pPr>
      <w:r w:rsidRPr="004C7487">
        <w:rPr>
          <w:sz w:val="28"/>
          <w:szCs w:val="28"/>
        </w:rPr>
        <w:t>вершины. Графы на плоскости. Деревья.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Операции над событиями: пересечение, объединение, противоположные события. Диаграммы Эйлера. Формула сложения вероятностей.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Серия независимых испытаний Бернулли. Случайный выбор из конечной совокупности.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Случайная величина. Распределение вероятностей. Диаграмма распределения. </w:t>
      </w:r>
      <w:r w:rsidRPr="004C7487">
        <w:rPr>
          <w:sz w:val="28"/>
          <w:szCs w:val="28"/>
        </w:rPr>
        <w:lastRenderedPageBreak/>
        <w:t>Операции над случайными величинами. Бинарная случайная величина. Примеры распределений, в том числе геометрическое и биномиальное.</w:t>
      </w:r>
    </w:p>
    <w:p w:rsidR="00BA3FD6" w:rsidRPr="004C7487" w:rsidRDefault="00F70A16" w:rsidP="0039582B">
      <w:pPr>
        <w:pStyle w:val="24"/>
        <w:numPr>
          <w:ilvl w:val="0"/>
          <w:numId w:val="74"/>
        </w:numPr>
        <w:shd w:val="clear" w:color="auto" w:fill="auto"/>
        <w:tabs>
          <w:tab w:val="left" w:pos="1676"/>
        </w:tabs>
        <w:spacing w:line="470" w:lineRule="exact"/>
        <w:ind w:firstLine="720"/>
        <w:jc w:val="both"/>
        <w:rPr>
          <w:sz w:val="28"/>
          <w:szCs w:val="28"/>
        </w:rPr>
      </w:pPr>
      <w:r w:rsidRPr="004C7487">
        <w:rPr>
          <w:sz w:val="28"/>
          <w:szCs w:val="28"/>
        </w:rPr>
        <w:t>Содержание обучения в 11 классе.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Совместное распределение двух случайных величин. Независимые случайные величины.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4C7487" w:rsidRDefault="00F70A16">
      <w:pPr>
        <w:pStyle w:val="24"/>
        <w:shd w:val="clear" w:color="auto" w:fill="auto"/>
        <w:spacing w:line="470" w:lineRule="exact"/>
        <w:rPr>
          <w:sz w:val="28"/>
          <w:szCs w:val="28"/>
        </w:rPr>
      </w:pPr>
      <w:r w:rsidRPr="004C7487">
        <w:rPr>
          <w:sz w:val="28"/>
          <w:szCs w:val="28"/>
        </w:rPr>
        <w:t>геометрического распределения.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Последовательность одиночных независимых событий. Задачи, приводящие к распределению Пуассона.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w:t>
      </w:r>
      <w:r w:rsidRPr="004C7487">
        <w:rPr>
          <w:sz w:val="28"/>
          <w:szCs w:val="28"/>
        </w:rPr>
        <w:lastRenderedPageBreak/>
        <w:t>регрессия, метод наименьших квадратов.</w:t>
      </w:r>
    </w:p>
    <w:p w:rsidR="00BA3FD6" w:rsidRPr="004C7487" w:rsidRDefault="00F70A16" w:rsidP="0039582B">
      <w:pPr>
        <w:pStyle w:val="24"/>
        <w:numPr>
          <w:ilvl w:val="0"/>
          <w:numId w:val="74"/>
        </w:numPr>
        <w:shd w:val="clear" w:color="auto" w:fill="auto"/>
        <w:tabs>
          <w:tab w:val="left" w:pos="1662"/>
        </w:tabs>
        <w:spacing w:line="470" w:lineRule="exact"/>
        <w:ind w:firstLine="720"/>
        <w:jc w:val="both"/>
        <w:rPr>
          <w:sz w:val="28"/>
          <w:szCs w:val="28"/>
        </w:rPr>
      </w:pPr>
      <w:r w:rsidRPr="004C7487">
        <w:rPr>
          <w:sz w:val="28"/>
          <w:szCs w:val="28"/>
        </w:rPr>
        <w:t>Предметные результаты по отдельным темам учебного курса «Вероятность и статистика». К концу 10 класса обучающийся научится: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4C7487" w:rsidRDefault="00F70A16" w:rsidP="0039582B">
      <w:pPr>
        <w:pStyle w:val="24"/>
        <w:numPr>
          <w:ilvl w:val="0"/>
          <w:numId w:val="74"/>
        </w:numPr>
        <w:shd w:val="clear" w:color="auto" w:fill="auto"/>
        <w:tabs>
          <w:tab w:val="left" w:pos="1657"/>
        </w:tabs>
        <w:spacing w:line="470" w:lineRule="exact"/>
        <w:ind w:firstLine="720"/>
        <w:jc w:val="both"/>
        <w:rPr>
          <w:sz w:val="28"/>
          <w:szCs w:val="28"/>
        </w:rPr>
      </w:pPr>
      <w:r w:rsidRPr="004C7487">
        <w:rPr>
          <w:sz w:val="28"/>
          <w:szCs w:val="28"/>
        </w:rPr>
        <w:t xml:space="preserve">Предметные результаты по отдельным темам учебного курса </w:t>
      </w:r>
      <w:r w:rsidRPr="004C7487">
        <w:rPr>
          <w:sz w:val="28"/>
          <w:szCs w:val="28"/>
        </w:rPr>
        <w:lastRenderedPageBreak/>
        <w:t>«Вероятность и статистика». К концу 11 класса обучающийся научится: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4C7487" w:rsidRDefault="00F70A16" w:rsidP="0039582B">
      <w:pPr>
        <w:pStyle w:val="24"/>
        <w:numPr>
          <w:ilvl w:val="0"/>
          <w:numId w:val="76"/>
        </w:numPr>
        <w:shd w:val="clear" w:color="auto" w:fill="auto"/>
        <w:tabs>
          <w:tab w:val="left" w:pos="1254"/>
        </w:tabs>
        <w:spacing w:line="470" w:lineRule="exact"/>
        <w:ind w:firstLine="740"/>
        <w:jc w:val="both"/>
        <w:rPr>
          <w:sz w:val="28"/>
          <w:szCs w:val="28"/>
          <w:highlight w:val="cyan"/>
        </w:rPr>
      </w:pPr>
      <w:r w:rsidRPr="004C7487">
        <w:rPr>
          <w:sz w:val="28"/>
          <w:szCs w:val="28"/>
          <w:highlight w:val="cyan"/>
        </w:rPr>
        <w:t>Федеральная рабочая программа по учебному предмету «Информатика» (базовый уровень).</w:t>
      </w:r>
    </w:p>
    <w:p w:rsidR="00BA3FD6" w:rsidRPr="004C7487" w:rsidRDefault="00F70A16" w:rsidP="0039582B">
      <w:pPr>
        <w:pStyle w:val="24"/>
        <w:numPr>
          <w:ilvl w:val="1"/>
          <w:numId w:val="76"/>
        </w:numPr>
        <w:shd w:val="clear" w:color="auto" w:fill="auto"/>
        <w:tabs>
          <w:tab w:val="left" w:pos="1465"/>
        </w:tabs>
        <w:spacing w:line="470" w:lineRule="exact"/>
        <w:ind w:firstLine="740"/>
        <w:jc w:val="both"/>
        <w:rPr>
          <w:sz w:val="28"/>
          <w:szCs w:val="28"/>
        </w:rPr>
      </w:pPr>
      <w:r w:rsidRPr="004C7487">
        <w:rPr>
          <w:sz w:val="28"/>
          <w:szCs w:val="2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4C7487" w:rsidRDefault="00F70A16" w:rsidP="0039582B">
      <w:pPr>
        <w:pStyle w:val="24"/>
        <w:numPr>
          <w:ilvl w:val="1"/>
          <w:numId w:val="76"/>
        </w:numPr>
        <w:shd w:val="clear" w:color="auto" w:fill="auto"/>
        <w:tabs>
          <w:tab w:val="left" w:pos="1460"/>
        </w:tabs>
        <w:spacing w:line="470" w:lineRule="exact"/>
        <w:ind w:firstLine="740"/>
        <w:jc w:val="both"/>
        <w:rPr>
          <w:sz w:val="28"/>
          <w:szCs w:val="28"/>
        </w:rPr>
      </w:pPr>
      <w:r w:rsidRPr="004C7487">
        <w:rPr>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4C7487" w:rsidRDefault="00F70A16" w:rsidP="0039582B">
      <w:pPr>
        <w:pStyle w:val="24"/>
        <w:numPr>
          <w:ilvl w:val="1"/>
          <w:numId w:val="76"/>
        </w:numPr>
        <w:shd w:val="clear" w:color="auto" w:fill="auto"/>
        <w:tabs>
          <w:tab w:val="left" w:pos="1460"/>
        </w:tabs>
        <w:spacing w:line="470" w:lineRule="exact"/>
        <w:ind w:firstLine="740"/>
        <w:jc w:val="both"/>
        <w:rPr>
          <w:sz w:val="28"/>
          <w:szCs w:val="28"/>
        </w:rPr>
      </w:pPr>
      <w:r w:rsidRPr="004C7487">
        <w:rPr>
          <w:sz w:val="28"/>
          <w:szCs w:val="28"/>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76"/>
        </w:numPr>
        <w:shd w:val="clear" w:color="auto" w:fill="auto"/>
        <w:tabs>
          <w:tab w:val="left" w:pos="1465"/>
        </w:tabs>
        <w:spacing w:line="470" w:lineRule="exact"/>
        <w:ind w:firstLine="740"/>
        <w:jc w:val="both"/>
        <w:rPr>
          <w:sz w:val="28"/>
          <w:szCs w:val="28"/>
        </w:rPr>
      </w:pPr>
      <w:r w:rsidRPr="004C7487">
        <w:rPr>
          <w:sz w:val="28"/>
          <w:szCs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76"/>
        </w:numPr>
        <w:shd w:val="clear" w:color="auto" w:fill="auto"/>
        <w:tabs>
          <w:tab w:val="left" w:pos="1499"/>
        </w:tabs>
        <w:spacing w:line="470"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76"/>
        </w:numPr>
        <w:shd w:val="clear" w:color="auto" w:fill="auto"/>
        <w:tabs>
          <w:tab w:val="left" w:pos="1666"/>
        </w:tabs>
        <w:spacing w:line="470" w:lineRule="exact"/>
        <w:ind w:firstLine="740"/>
        <w:jc w:val="both"/>
        <w:rPr>
          <w:sz w:val="28"/>
          <w:szCs w:val="28"/>
        </w:rPr>
      </w:pPr>
      <w:r w:rsidRPr="004C7487">
        <w:rPr>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4C7487" w:rsidRDefault="00F70A16" w:rsidP="0039582B">
      <w:pPr>
        <w:pStyle w:val="24"/>
        <w:numPr>
          <w:ilvl w:val="2"/>
          <w:numId w:val="76"/>
        </w:numPr>
        <w:shd w:val="clear" w:color="auto" w:fill="auto"/>
        <w:tabs>
          <w:tab w:val="left" w:pos="1666"/>
        </w:tabs>
        <w:spacing w:line="470" w:lineRule="exact"/>
        <w:ind w:firstLine="740"/>
        <w:jc w:val="both"/>
        <w:rPr>
          <w:sz w:val="28"/>
          <w:szCs w:val="28"/>
        </w:rPr>
      </w:pPr>
      <w:r w:rsidRPr="004C7487">
        <w:rPr>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4C7487" w:rsidRDefault="00F70A16" w:rsidP="0039582B">
      <w:pPr>
        <w:pStyle w:val="24"/>
        <w:numPr>
          <w:ilvl w:val="2"/>
          <w:numId w:val="76"/>
        </w:numPr>
        <w:shd w:val="clear" w:color="auto" w:fill="auto"/>
        <w:tabs>
          <w:tab w:val="left" w:pos="1686"/>
        </w:tabs>
        <w:spacing w:line="470" w:lineRule="exact"/>
        <w:ind w:firstLine="720"/>
        <w:jc w:val="both"/>
        <w:rPr>
          <w:sz w:val="28"/>
          <w:szCs w:val="28"/>
        </w:rPr>
      </w:pPr>
      <w:r w:rsidRPr="004C7487">
        <w:rPr>
          <w:sz w:val="28"/>
          <w:szCs w:val="28"/>
        </w:rPr>
        <w:t>Информатика на уровне среднего общего образовании отражает: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информатики как научной дисциплины, изучающей закономерности</w:t>
      </w:r>
    </w:p>
    <w:p w:rsidR="00BA3FD6" w:rsidRPr="004C7487" w:rsidRDefault="00F70A16">
      <w:pPr>
        <w:pStyle w:val="24"/>
        <w:shd w:val="clear" w:color="auto" w:fill="auto"/>
        <w:spacing w:line="470" w:lineRule="exact"/>
        <w:jc w:val="both"/>
        <w:rPr>
          <w:sz w:val="28"/>
          <w:szCs w:val="28"/>
        </w:rPr>
      </w:pPr>
      <w:r w:rsidRPr="004C7487">
        <w:rPr>
          <w:sz w:val="28"/>
          <w:szCs w:val="28"/>
        </w:rPr>
        <w:t>протекания и возможности автоматизации информационных процессов в различных системах;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области применения информатики, прежде всего информационные технологии, управление и социальную сферу;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междисциплинарный характер информатики и информационной деятельности.</w:t>
      </w:r>
    </w:p>
    <w:p w:rsidR="00BA3FD6" w:rsidRPr="004C7487" w:rsidRDefault="00F70A16" w:rsidP="0039582B">
      <w:pPr>
        <w:pStyle w:val="24"/>
        <w:numPr>
          <w:ilvl w:val="2"/>
          <w:numId w:val="76"/>
        </w:numPr>
        <w:shd w:val="clear" w:color="auto" w:fill="auto"/>
        <w:tabs>
          <w:tab w:val="left" w:pos="1671"/>
        </w:tabs>
        <w:spacing w:line="470" w:lineRule="exact"/>
        <w:ind w:firstLine="720"/>
        <w:jc w:val="both"/>
        <w:rPr>
          <w:sz w:val="28"/>
          <w:szCs w:val="28"/>
        </w:rPr>
      </w:pPr>
      <w:r w:rsidRPr="004C7487">
        <w:rPr>
          <w:sz w:val="28"/>
          <w:szCs w:val="28"/>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w:t>
      </w:r>
      <w:r w:rsidRPr="004C7487">
        <w:rPr>
          <w:sz w:val="28"/>
          <w:szCs w:val="28"/>
        </w:rPr>
        <w:lastRenderedPageBreak/>
        <w:t>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4C7487" w:rsidRDefault="00F70A16" w:rsidP="0039582B">
      <w:pPr>
        <w:pStyle w:val="24"/>
        <w:numPr>
          <w:ilvl w:val="2"/>
          <w:numId w:val="76"/>
        </w:numPr>
        <w:shd w:val="clear" w:color="auto" w:fill="auto"/>
        <w:tabs>
          <w:tab w:val="left" w:pos="1666"/>
        </w:tabs>
        <w:spacing w:line="470" w:lineRule="exact"/>
        <w:ind w:firstLine="720"/>
        <w:jc w:val="both"/>
        <w:rPr>
          <w:sz w:val="28"/>
          <w:szCs w:val="28"/>
        </w:rPr>
      </w:pPr>
      <w:r w:rsidRPr="004C7487">
        <w:rPr>
          <w:sz w:val="28"/>
          <w:szCs w:val="28"/>
        </w:rPr>
        <w:t>В содержании учебного предмета «Информатика» выделяются четыре тематических раздела.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4C7487" w:rsidRDefault="00F70A16" w:rsidP="00BF3D76">
      <w:pPr>
        <w:pStyle w:val="24"/>
        <w:shd w:val="clear" w:color="auto" w:fill="auto"/>
        <w:spacing w:line="470" w:lineRule="exact"/>
        <w:ind w:firstLine="720"/>
        <w:jc w:val="both"/>
        <w:rPr>
          <w:sz w:val="28"/>
          <w:szCs w:val="28"/>
        </w:rPr>
      </w:pPr>
      <w:r w:rsidRPr="004C7487">
        <w:rPr>
          <w:sz w:val="28"/>
          <w:szCs w:val="28"/>
        </w:rPr>
        <w:t>Раздел «Алгоритмы и программирование» направлен на развитие алгоритмического мышления, разработку алгоритмов, формирование навыков</w:t>
      </w:r>
      <w:r w:rsidR="00BF3D76">
        <w:rPr>
          <w:sz w:val="28"/>
          <w:szCs w:val="28"/>
        </w:rPr>
        <w:t xml:space="preserve"> </w:t>
      </w:r>
      <w:r w:rsidRPr="004C7487">
        <w:rPr>
          <w:sz w:val="28"/>
          <w:szCs w:val="28"/>
        </w:rPr>
        <w:t>реализации программ на выбранном языке программирования высокого уровня.</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4C7487" w:rsidRDefault="00F70A16" w:rsidP="0039582B">
      <w:pPr>
        <w:pStyle w:val="24"/>
        <w:numPr>
          <w:ilvl w:val="2"/>
          <w:numId w:val="76"/>
        </w:numPr>
        <w:shd w:val="clear" w:color="auto" w:fill="auto"/>
        <w:tabs>
          <w:tab w:val="left" w:pos="1671"/>
        </w:tabs>
        <w:spacing w:line="470" w:lineRule="exact"/>
        <w:ind w:right="780" w:firstLine="720"/>
        <w:jc w:val="both"/>
        <w:rPr>
          <w:sz w:val="28"/>
          <w:szCs w:val="28"/>
        </w:rPr>
      </w:pPr>
      <w:r w:rsidRPr="004C7487">
        <w:rPr>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понимание предмета, ключевых вопросов и основных составляющих элементов изучаемой предметной области;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 xml:space="preserve">осознание рамок изучаемой предметной области, ограниченности методов </w:t>
      </w:r>
      <w:r w:rsidRPr="004C7487">
        <w:rPr>
          <w:sz w:val="28"/>
          <w:szCs w:val="28"/>
        </w:rPr>
        <w:lastRenderedPageBreak/>
        <w:t>и инструментов, типичных связей с другими областями знания.</w:t>
      </w:r>
    </w:p>
    <w:p w:rsidR="00BA3FD6" w:rsidRPr="004C7487" w:rsidRDefault="00F70A16" w:rsidP="0039582B">
      <w:pPr>
        <w:pStyle w:val="24"/>
        <w:numPr>
          <w:ilvl w:val="2"/>
          <w:numId w:val="76"/>
        </w:numPr>
        <w:shd w:val="clear" w:color="auto" w:fill="auto"/>
        <w:tabs>
          <w:tab w:val="left" w:pos="1671"/>
        </w:tabs>
        <w:spacing w:line="470" w:lineRule="exact"/>
        <w:ind w:right="780" w:firstLine="720"/>
        <w:jc w:val="both"/>
        <w:rPr>
          <w:sz w:val="28"/>
          <w:szCs w:val="28"/>
        </w:rPr>
      </w:pPr>
      <w:r w:rsidRPr="004C7487">
        <w:rPr>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сформированность представлений о роли информатики, информационных и коммуникационных технологий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основ логического и алгоритмического мышления;</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F3D76" w:rsidRDefault="00F70A16" w:rsidP="00BF3D76">
      <w:pPr>
        <w:pStyle w:val="24"/>
        <w:shd w:val="clear" w:color="auto" w:fill="auto"/>
        <w:spacing w:after="1304" w:line="470" w:lineRule="exact"/>
        <w:ind w:right="780" w:firstLine="720"/>
        <w:jc w:val="both"/>
        <w:rPr>
          <w:sz w:val="28"/>
          <w:szCs w:val="28"/>
        </w:rPr>
      </w:pPr>
      <w:r w:rsidRPr="004C7487">
        <w:rPr>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4C7487" w:rsidRDefault="00F70A16" w:rsidP="00BF3D76">
      <w:pPr>
        <w:pStyle w:val="24"/>
        <w:shd w:val="clear" w:color="auto" w:fill="auto"/>
        <w:spacing w:after="1304" w:line="470" w:lineRule="exact"/>
        <w:ind w:right="780" w:firstLine="720"/>
        <w:jc w:val="both"/>
        <w:rPr>
          <w:sz w:val="28"/>
          <w:szCs w:val="28"/>
        </w:rPr>
      </w:pPr>
      <w:r w:rsidRPr="004C7487">
        <w:rPr>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создание условий для развития навыков учебной, проектной, научно- исследовательской и творческой деятельности, мотивации обучающихся к </w:t>
      </w:r>
      <w:r w:rsidRPr="004C7487">
        <w:rPr>
          <w:sz w:val="28"/>
          <w:szCs w:val="28"/>
        </w:rPr>
        <w:lastRenderedPageBreak/>
        <w:t>саморазвитию.</w:t>
      </w:r>
    </w:p>
    <w:p w:rsidR="00BA3FD6" w:rsidRPr="004C7487" w:rsidRDefault="00F70A16" w:rsidP="0039582B">
      <w:pPr>
        <w:pStyle w:val="24"/>
        <w:numPr>
          <w:ilvl w:val="2"/>
          <w:numId w:val="76"/>
        </w:numPr>
        <w:shd w:val="clear" w:color="auto" w:fill="auto"/>
        <w:tabs>
          <w:tab w:val="left" w:pos="1662"/>
        </w:tabs>
        <w:spacing w:line="470" w:lineRule="exact"/>
        <w:ind w:right="780" w:firstLine="740"/>
        <w:jc w:val="both"/>
        <w:rPr>
          <w:sz w:val="28"/>
          <w:szCs w:val="28"/>
        </w:rPr>
      </w:pPr>
      <w:r w:rsidRPr="004C7487">
        <w:rPr>
          <w:sz w:val="28"/>
          <w:szCs w:val="28"/>
        </w:rPr>
        <w:t>Общее число часов, рекомендованных для изучения информатики - 68 часов: в 10 классе - 34 часа (1 час в неделю), в 11 классе - 34 часа (1 час в неделю).</w:t>
      </w:r>
    </w:p>
    <w:p w:rsidR="00BA3FD6" w:rsidRPr="004C7487" w:rsidRDefault="00F70A16" w:rsidP="0039582B">
      <w:pPr>
        <w:pStyle w:val="24"/>
        <w:numPr>
          <w:ilvl w:val="2"/>
          <w:numId w:val="76"/>
        </w:numPr>
        <w:shd w:val="clear" w:color="auto" w:fill="auto"/>
        <w:tabs>
          <w:tab w:val="left" w:pos="4361"/>
        </w:tabs>
        <w:spacing w:line="470" w:lineRule="exact"/>
        <w:ind w:right="780" w:firstLine="740"/>
        <w:jc w:val="both"/>
        <w:rPr>
          <w:sz w:val="28"/>
          <w:szCs w:val="28"/>
        </w:rPr>
      </w:pPr>
      <w:r w:rsidRPr="004C7487">
        <w:rPr>
          <w:sz w:val="28"/>
          <w:szCs w:val="28"/>
        </w:rPr>
        <w:t xml:space="preserve"> Базовый уровень</w:t>
      </w:r>
      <w:r w:rsidRPr="004C7487">
        <w:rPr>
          <w:sz w:val="28"/>
          <w:szCs w:val="28"/>
        </w:rPr>
        <w:tab/>
        <w:t>изучения информатики рекомендуется для следующих профилей:</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4C7487" w:rsidRDefault="00F70A16">
      <w:pPr>
        <w:pStyle w:val="24"/>
        <w:shd w:val="clear" w:color="auto" w:fill="auto"/>
        <w:tabs>
          <w:tab w:val="left" w:pos="2919"/>
          <w:tab w:val="left" w:pos="4361"/>
        </w:tabs>
        <w:spacing w:line="470" w:lineRule="exact"/>
        <w:ind w:firstLine="740"/>
        <w:jc w:val="both"/>
        <w:rPr>
          <w:sz w:val="28"/>
          <w:szCs w:val="28"/>
        </w:rPr>
      </w:pPr>
      <w:r w:rsidRPr="004C7487">
        <w:rPr>
          <w:sz w:val="28"/>
          <w:szCs w:val="28"/>
        </w:rPr>
        <w:t>универсальный</w:t>
      </w:r>
      <w:r w:rsidRPr="004C7487">
        <w:rPr>
          <w:sz w:val="28"/>
          <w:szCs w:val="28"/>
        </w:rPr>
        <w:tab/>
        <w:t>профиль,</w:t>
      </w:r>
      <w:r w:rsidRPr="004C7487">
        <w:rPr>
          <w:sz w:val="28"/>
          <w:szCs w:val="28"/>
        </w:rPr>
        <w:tab/>
        <w:t>ориентированный в первую очередь</w:t>
      </w:r>
    </w:p>
    <w:p w:rsidR="00BA3FD6" w:rsidRPr="004C7487" w:rsidRDefault="00F70A16">
      <w:pPr>
        <w:pStyle w:val="24"/>
        <w:shd w:val="clear" w:color="auto" w:fill="auto"/>
        <w:spacing w:line="470" w:lineRule="exact"/>
        <w:ind w:right="780"/>
        <w:rPr>
          <w:sz w:val="28"/>
          <w:szCs w:val="28"/>
        </w:rPr>
      </w:pPr>
      <w:r w:rsidRPr="004C7487">
        <w:rPr>
          <w:sz w:val="28"/>
          <w:szCs w:val="28"/>
        </w:rPr>
        <w:t>на обучающихся, чей выбор не соответствует в полной мере ни одному из утверждённых профилей.</w:t>
      </w:r>
    </w:p>
    <w:p w:rsidR="00BA3FD6" w:rsidRPr="004C7487" w:rsidRDefault="00F70A16" w:rsidP="0039582B">
      <w:pPr>
        <w:pStyle w:val="24"/>
        <w:numPr>
          <w:ilvl w:val="2"/>
          <w:numId w:val="76"/>
        </w:numPr>
        <w:shd w:val="clear" w:color="auto" w:fill="auto"/>
        <w:tabs>
          <w:tab w:val="left" w:pos="1801"/>
        </w:tabs>
        <w:spacing w:line="470" w:lineRule="exact"/>
        <w:ind w:right="780" w:firstLine="740"/>
        <w:jc w:val="both"/>
        <w:rPr>
          <w:sz w:val="28"/>
          <w:szCs w:val="28"/>
        </w:rPr>
      </w:pPr>
      <w:r w:rsidRPr="004C7487">
        <w:rPr>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4C7487" w:rsidRDefault="00F70A16" w:rsidP="0039582B">
      <w:pPr>
        <w:pStyle w:val="24"/>
        <w:numPr>
          <w:ilvl w:val="2"/>
          <w:numId w:val="76"/>
        </w:numPr>
        <w:shd w:val="clear" w:color="auto" w:fill="auto"/>
        <w:tabs>
          <w:tab w:val="left" w:pos="1796"/>
        </w:tabs>
        <w:spacing w:line="470" w:lineRule="exact"/>
        <w:ind w:right="780" w:firstLine="740"/>
        <w:jc w:val="both"/>
        <w:rPr>
          <w:sz w:val="28"/>
          <w:szCs w:val="28"/>
        </w:rPr>
      </w:pPr>
      <w:r w:rsidRPr="004C7487">
        <w:rPr>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4C7487" w:rsidRDefault="00F70A16" w:rsidP="0039582B">
      <w:pPr>
        <w:pStyle w:val="24"/>
        <w:numPr>
          <w:ilvl w:val="1"/>
          <w:numId w:val="76"/>
        </w:numPr>
        <w:shd w:val="clear" w:color="auto" w:fill="auto"/>
        <w:tabs>
          <w:tab w:val="left" w:pos="1510"/>
        </w:tabs>
        <w:spacing w:line="470" w:lineRule="exact"/>
        <w:ind w:firstLine="740"/>
        <w:jc w:val="both"/>
        <w:rPr>
          <w:sz w:val="28"/>
          <w:szCs w:val="28"/>
        </w:rPr>
      </w:pPr>
      <w:r w:rsidRPr="004C7487">
        <w:rPr>
          <w:sz w:val="28"/>
          <w:szCs w:val="28"/>
        </w:rPr>
        <w:t>Содержание обучения в 10 классе.</w:t>
      </w:r>
    </w:p>
    <w:p w:rsidR="00BA3FD6" w:rsidRPr="004C7487" w:rsidRDefault="00F70A16" w:rsidP="0039582B">
      <w:pPr>
        <w:pStyle w:val="24"/>
        <w:numPr>
          <w:ilvl w:val="2"/>
          <w:numId w:val="76"/>
        </w:numPr>
        <w:shd w:val="clear" w:color="auto" w:fill="auto"/>
        <w:tabs>
          <w:tab w:val="left" w:pos="1702"/>
        </w:tabs>
        <w:spacing w:line="470" w:lineRule="exact"/>
        <w:ind w:firstLine="740"/>
        <w:jc w:val="both"/>
        <w:rPr>
          <w:sz w:val="28"/>
          <w:szCs w:val="28"/>
        </w:rPr>
      </w:pPr>
      <w:r w:rsidRPr="004C7487">
        <w:rPr>
          <w:sz w:val="28"/>
          <w:szCs w:val="28"/>
        </w:rPr>
        <w:t>Цифровая грамотность.</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Требования техники безопасности и гигиены при работе с компьютерами и другими компонентами цифрового окружения.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Принципы работы компьютера. Персональный компьютер. Выбор </w:t>
      </w:r>
      <w:r w:rsidRPr="004C7487">
        <w:rPr>
          <w:sz w:val="28"/>
          <w:szCs w:val="28"/>
        </w:rPr>
        <w:lastRenderedPageBreak/>
        <w:t>конфигурации компьютера в зависимости от решаемых задач.</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4C7487" w:rsidRDefault="00F70A16" w:rsidP="0039582B">
      <w:pPr>
        <w:pStyle w:val="24"/>
        <w:numPr>
          <w:ilvl w:val="2"/>
          <w:numId w:val="76"/>
        </w:numPr>
        <w:shd w:val="clear" w:color="auto" w:fill="auto"/>
        <w:tabs>
          <w:tab w:val="left" w:pos="1702"/>
        </w:tabs>
        <w:spacing w:line="470" w:lineRule="exact"/>
        <w:ind w:firstLine="740"/>
        <w:jc w:val="both"/>
        <w:rPr>
          <w:sz w:val="28"/>
          <w:szCs w:val="28"/>
        </w:rPr>
      </w:pPr>
      <w:r w:rsidRPr="004C7487">
        <w:rPr>
          <w:sz w:val="28"/>
          <w:szCs w:val="28"/>
        </w:rPr>
        <w:t>Теоретические основы информатики.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w:t>
      </w:r>
      <w:r w:rsidRPr="004C7487">
        <w:rPr>
          <w:sz w:val="28"/>
          <w:szCs w:val="28"/>
        </w:rPr>
        <w:lastRenderedPageBreak/>
        <w:t>содержания сообщения.</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Системы. Компоненты системы и их взаимодействие. Системы управления. Управление как информационный процесс. Обратная связь.</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Представление целых и вещественных чисел в памяти компьютера.</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 xml:space="preserve">Кодирование текстов. Кодировка </w:t>
      </w:r>
      <w:r w:rsidRPr="004C7487">
        <w:rPr>
          <w:sz w:val="28"/>
          <w:szCs w:val="28"/>
          <w:lang w:val="en-US" w:eastAsia="en-US" w:bidi="en-US"/>
        </w:rPr>
        <w:t>ASCII</w:t>
      </w:r>
      <w:r w:rsidRPr="004C7487">
        <w:rPr>
          <w:sz w:val="28"/>
          <w:szCs w:val="28"/>
          <w:lang w:eastAsia="en-US" w:bidi="en-US"/>
        </w:rPr>
        <w:t xml:space="preserve">. </w:t>
      </w:r>
      <w:r w:rsidRPr="004C7487">
        <w:rPr>
          <w:sz w:val="28"/>
          <w:szCs w:val="28"/>
        </w:rPr>
        <w:t xml:space="preserve">Однобайтные кодировки. Стандарт </w:t>
      </w:r>
      <w:r w:rsidRPr="004C7487">
        <w:rPr>
          <w:sz w:val="28"/>
          <w:szCs w:val="28"/>
          <w:lang w:val="en-US" w:eastAsia="en-US" w:bidi="en-US"/>
        </w:rPr>
        <w:t>UNICODE</w:t>
      </w:r>
      <w:r w:rsidRPr="004C7487">
        <w:rPr>
          <w:sz w:val="28"/>
          <w:szCs w:val="28"/>
          <w:lang w:eastAsia="en-US" w:bidi="en-US"/>
        </w:rPr>
        <w:t xml:space="preserve">. </w:t>
      </w:r>
      <w:r w:rsidRPr="004C7487">
        <w:rPr>
          <w:sz w:val="28"/>
          <w:szCs w:val="28"/>
        </w:rPr>
        <w:t xml:space="preserve">Кодировка </w:t>
      </w:r>
      <w:r w:rsidRPr="004C7487">
        <w:rPr>
          <w:sz w:val="28"/>
          <w:szCs w:val="28"/>
          <w:lang w:val="en-US" w:eastAsia="en-US" w:bidi="en-US"/>
        </w:rPr>
        <w:t>UTF</w:t>
      </w:r>
      <w:r w:rsidRPr="004C7487">
        <w:rPr>
          <w:sz w:val="28"/>
          <w:szCs w:val="28"/>
          <w:lang w:eastAsia="en-US" w:bidi="en-US"/>
        </w:rPr>
        <w:t xml:space="preserve">-8. </w:t>
      </w:r>
      <w:r w:rsidRPr="004C7487">
        <w:rPr>
          <w:sz w:val="28"/>
          <w:szCs w:val="28"/>
        </w:rPr>
        <w:t>Определение информационного объёма текстовых сообщений.</w:t>
      </w:r>
    </w:p>
    <w:p w:rsidR="00BA3FD6" w:rsidRPr="004C7487" w:rsidRDefault="00F70A16">
      <w:pPr>
        <w:pStyle w:val="24"/>
        <w:shd w:val="clear" w:color="auto" w:fill="auto"/>
        <w:spacing w:line="466" w:lineRule="exact"/>
        <w:ind w:right="780" w:firstLine="720"/>
        <w:jc w:val="both"/>
        <w:rPr>
          <w:sz w:val="28"/>
          <w:szCs w:val="28"/>
        </w:rPr>
      </w:pPr>
      <w:r w:rsidRPr="004C7487">
        <w:rPr>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4C7487" w:rsidRDefault="00F70A16">
      <w:pPr>
        <w:pStyle w:val="24"/>
        <w:shd w:val="clear" w:color="auto" w:fill="auto"/>
        <w:spacing w:line="466" w:lineRule="exact"/>
        <w:ind w:right="780" w:firstLine="720"/>
        <w:jc w:val="both"/>
        <w:rPr>
          <w:sz w:val="28"/>
          <w:szCs w:val="28"/>
        </w:rPr>
      </w:pPr>
      <w:r w:rsidRPr="004C7487">
        <w:rPr>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4C7487" w:rsidRDefault="00F70A16">
      <w:pPr>
        <w:pStyle w:val="24"/>
        <w:shd w:val="clear" w:color="auto" w:fill="auto"/>
        <w:spacing w:line="466" w:lineRule="exact"/>
        <w:ind w:right="780" w:firstLine="720"/>
        <w:jc w:val="both"/>
        <w:rPr>
          <w:sz w:val="28"/>
          <w:szCs w:val="28"/>
        </w:rPr>
      </w:pPr>
      <w:r w:rsidRPr="004C7487">
        <w:rPr>
          <w:sz w:val="28"/>
          <w:szCs w:val="28"/>
        </w:rPr>
        <w:t xml:space="preserve">Алгебра логики. Высказывания. Логические операции. Таблицы истинности логических операций «дизъюнкция», «конъюнкция», «инверсия», </w:t>
      </w:r>
      <w:r w:rsidRPr="004C7487">
        <w:rPr>
          <w:sz w:val="28"/>
          <w:szCs w:val="28"/>
        </w:rPr>
        <w:lastRenderedPageBreak/>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4C7487" w:rsidRDefault="00F70A16" w:rsidP="0039582B">
      <w:pPr>
        <w:pStyle w:val="24"/>
        <w:numPr>
          <w:ilvl w:val="2"/>
          <w:numId w:val="76"/>
        </w:numPr>
        <w:shd w:val="clear" w:color="auto" w:fill="auto"/>
        <w:tabs>
          <w:tab w:val="left" w:pos="1696"/>
        </w:tabs>
        <w:spacing w:line="470" w:lineRule="exact"/>
        <w:ind w:firstLine="740"/>
        <w:jc w:val="both"/>
        <w:rPr>
          <w:sz w:val="28"/>
          <w:szCs w:val="28"/>
        </w:rPr>
      </w:pPr>
      <w:r w:rsidRPr="004C7487">
        <w:rPr>
          <w:sz w:val="28"/>
          <w:szCs w:val="28"/>
        </w:rPr>
        <w:t>Информационные технологии.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Обработка изображения и звука с использованием интернет-приложений.</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Принципы построения и редактирования трёхмерных моделей.</w:t>
      </w:r>
    </w:p>
    <w:p w:rsidR="00BA3FD6" w:rsidRPr="004C7487" w:rsidRDefault="00F70A16" w:rsidP="0039582B">
      <w:pPr>
        <w:pStyle w:val="24"/>
        <w:numPr>
          <w:ilvl w:val="1"/>
          <w:numId w:val="76"/>
        </w:numPr>
        <w:shd w:val="clear" w:color="auto" w:fill="auto"/>
        <w:tabs>
          <w:tab w:val="left" w:pos="1494"/>
        </w:tabs>
        <w:spacing w:line="470" w:lineRule="exact"/>
        <w:ind w:firstLine="740"/>
        <w:jc w:val="both"/>
        <w:rPr>
          <w:sz w:val="28"/>
          <w:szCs w:val="28"/>
        </w:rPr>
      </w:pPr>
      <w:r w:rsidRPr="004C7487">
        <w:rPr>
          <w:sz w:val="28"/>
          <w:szCs w:val="28"/>
        </w:rPr>
        <w:t>Содержание обучения в 11 классе.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113.7.1. Цифровая грамотность.</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Принципы построения и аппаратные компоненты компьютерных сетей. Сетевые протоколы. Сеть Интернет. Адресация в сети Интернет. Система </w:t>
      </w:r>
      <w:r w:rsidRPr="004C7487">
        <w:rPr>
          <w:sz w:val="28"/>
          <w:szCs w:val="28"/>
        </w:rPr>
        <w:lastRenderedPageBreak/>
        <w:t>доменных имён.</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113.7.2. Теоретические основы информатики.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lastRenderedPageBreak/>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4C7487" w:rsidRDefault="00F70A16">
      <w:pPr>
        <w:pStyle w:val="24"/>
        <w:shd w:val="clear" w:color="auto" w:fill="auto"/>
        <w:spacing w:line="470" w:lineRule="exact"/>
        <w:ind w:right="780"/>
        <w:rPr>
          <w:sz w:val="28"/>
          <w:szCs w:val="28"/>
        </w:rPr>
      </w:pPr>
      <w:r w:rsidRPr="004C7487">
        <w:rPr>
          <w:sz w:val="28"/>
          <w:szCs w:val="28"/>
        </w:rPr>
        <w:t>графа, определение количества различных путей между вершинами ориентированного ациклического графа).</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Использование графов и деревьев при описании объектов и процессов окружающего мира.</w:t>
      </w:r>
    </w:p>
    <w:p w:rsidR="00BA3FD6" w:rsidRPr="004C7487" w:rsidRDefault="00F70A16" w:rsidP="0039582B">
      <w:pPr>
        <w:pStyle w:val="24"/>
        <w:numPr>
          <w:ilvl w:val="0"/>
          <w:numId w:val="77"/>
        </w:numPr>
        <w:shd w:val="clear" w:color="auto" w:fill="auto"/>
        <w:tabs>
          <w:tab w:val="left" w:pos="1681"/>
        </w:tabs>
        <w:spacing w:line="470" w:lineRule="exact"/>
        <w:ind w:firstLine="720"/>
        <w:jc w:val="both"/>
        <w:rPr>
          <w:sz w:val="28"/>
          <w:szCs w:val="28"/>
        </w:rPr>
      </w:pPr>
      <w:r w:rsidRPr="004C7487">
        <w:rPr>
          <w:sz w:val="28"/>
          <w:szCs w:val="28"/>
        </w:rPr>
        <w:t>Алгоритмы и программирование.</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 xml:space="preserve">Этапы решения задач на компьютере. Язык программирования (Паскаль, </w:t>
      </w:r>
      <w:r w:rsidRPr="004C7487">
        <w:rPr>
          <w:sz w:val="28"/>
          <w:szCs w:val="28"/>
          <w:lang w:val="en-US" w:eastAsia="en-US" w:bidi="en-US"/>
        </w:rPr>
        <w:t>Python</w:t>
      </w:r>
      <w:r w:rsidRPr="004C7487">
        <w:rPr>
          <w:sz w:val="28"/>
          <w:szCs w:val="28"/>
          <w:lang w:eastAsia="en-US" w:bidi="en-US"/>
        </w:rPr>
        <w:t xml:space="preserve">, </w:t>
      </w:r>
      <w:r w:rsidRPr="004C7487">
        <w:rPr>
          <w:sz w:val="28"/>
          <w:szCs w:val="28"/>
          <w:lang w:val="en-US" w:eastAsia="en-US" w:bidi="en-US"/>
        </w:rPr>
        <w:t>Java</w:t>
      </w:r>
      <w:r w:rsidRPr="004C7487">
        <w:rPr>
          <w:sz w:val="28"/>
          <w:szCs w:val="28"/>
          <w:lang w:eastAsia="en-US" w:bidi="en-US"/>
        </w:rPr>
        <w:t xml:space="preserve">, </w:t>
      </w:r>
      <w:r w:rsidRPr="004C7487">
        <w:rPr>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Обработка символьных данных. Встроенные функции языка программирования для обработки символьных строк.</w:t>
      </w:r>
    </w:p>
    <w:p w:rsidR="00BA3FD6" w:rsidRPr="004C7487" w:rsidRDefault="00F70A16" w:rsidP="00BF3D76">
      <w:pPr>
        <w:pStyle w:val="24"/>
        <w:shd w:val="clear" w:color="auto" w:fill="auto"/>
        <w:spacing w:line="470" w:lineRule="exact"/>
        <w:ind w:right="780" w:firstLine="720"/>
        <w:jc w:val="both"/>
        <w:rPr>
          <w:sz w:val="28"/>
          <w:szCs w:val="28"/>
        </w:rPr>
      </w:pPr>
      <w:r w:rsidRPr="004C7487">
        <w:rPr>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w:t>
      </w:r>
      <w:r w:rsidRPr="004C7487">
        <w:rPr>
          <w:sz w:val="28"/>
          <w:szCs w:val="28"/>
        </w:rPr>
        <w:lastRenderedPageBreak/>
        <w:t>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BF3D76">
        <w:rPr>
          <w:sz w:val="28"/>
          <w:szCs w:val="28"/>
        </w:rPr>
        <w:t xml:space="preserve"> </w:t>
      </w:r>
      <w:r w:rsidRPr="004C7487">
        <w:rPr>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4C7487" w:rsidRDefault="00F70A16" w:rsidP="0039582B">
      <w:pPr>
        <w:pStyle w:val="24"/>
        <w:numPr>
          <w:ilvl w:val="0"/>
          <w:numId w:val="77"/>
        </w:numPr>
        <w:shd w:val="clear" w:color="auto" w:fill="auto"/>
        <w:tabs>
          <w:tab w:val="left" w:pos="1701"/>
        </w:tabs>
        <w:spacing w:line="470" w:lineRule="exact"/>
        <w:ind w:firstLine="740"/>
        <w:jc w:val="both"/>
        <w:rPr>
          <w:sz w:val="28"/>
          <w:szCs w:val="28"/>
        </w:rPr>
      </w:pPr>
      <w:r w:rsidRPr="004C7487">
        <w:rPr>
          <w:sz w:val="28"/>
          <w:szCs w:val="28"/>
        </w:rPr>
        <w:t>Информационные технологии.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Численное решение уравнений с помощью подбора параметра.</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Многотабличные базы данных. Типы связей между таблицами. Запросы к многотабличным базам данных.</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w:t>
      </w:r>
      <w:r w:rsidRPr="004C7487">
        <w:rPr>
          <w:sz w:val="28"/>
          <w:szCs w:val="28"/>
        </w:rPr>
        <w:lastRenderedPageBreak/>
        <w:t>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4C7487" w:rsidRDefault="00F70A16" w:rsidP="0039582B">
      <w:pPr>
        <w:pStyle w:val="24"/>
        <w:numPr>
          <w:ilvl w:val="1"/>
          <w:numId w:val="76"/>
        </w:numPr>
        <w:shd w:val="clear" w:color="auto" w:fill="auto"/>
        <w:tabs>
          <w:tab w:val="left" w:pos="1456"/>
        </w:tabs>
        <w:spacing w:line="470" w:lineRule="exact"/>
        <w:ind w:right="780" w:firstLine="740"/>
        <w:jc w:val="both"/>
        <w:rPr>
          <w:sz w:val="28"/>
          <w:szCs w:val="28"/>
        </w:rPr>
      </w:pPr>
      <w:r w:rsidRPr="004C7487">
        <w:rPr>
          <w:sz w:val="28"/>
          <w:szCs w:val="28"/>
        </w:rPr>
        <w:t>Планируемые результаты освоения программы по информатике на уровне среднего общего образования.</w:t>
      </w:r>
    </w:p>
    <w:p w:rsidR="00BA3FD6" w:rsidRPr="004C7487" w:rsidRDefault="00F70A16" w:rsidP="0039582B">
      <w:pPr>
        <w:pStyle w:val="24"/>
        <w:numPr>
          <w:ilvl w:val="2"/>
          <w:numId w:val="76"/>
        </w:numPr>
        <w:shd w:val="clear" w:color="auto" w:fill="auto"/>
        <w:tabs>
          <w:tab w:val="left" w:pos="1653"/>
        </w:tabs>
        <w:spacing w:line="470" w:lineRule="exact"/>
        <w:ind w:right="780" w:firstLine="740"/>
        <w:jc w:val="both"/>
        <w:rPr>
          <w:sz w:val="28"/>
          <w:szCs w:val="28"/>
        </w:rPr>
      </w:pPr>
      <w:r w:rsidRPr="004C7487">
        <w:rPr>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78"/>
        </w:numPr>
        <w:shd w:val="clear" w:color="auto" w:fill="auto"/>
        <w:tabs>
          <w:tab w:val="left" w:pos="1098"/>
        </w:tabs>
        <w:spacing w:line="470" w:lineRule="exact"/>
        <w:ind w:firstLine="74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4C7487" w:rsidRDefault="00F70A16" w:rsidP="0039582B">
      <w:pPr>
        <w:pStyle w:val="24"/>
        <w:numPr>
          <w:ilvl w:val="0"/>
          <w:numId w:val="78"/>
        </w:numPr>
        <w:shd w:val="clear" w:color="auto" w:fill="auto"/>
        <w:tabs>
          <w:tab w:val="left" w:pos="1122"/>
        </w:tabs>
        <w:spacing w:line="470" w:lineRule="exact"/>
        <w:ind w:firstLine="74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4C7487" w:rsidRDefault="00F70A16" w:rsidP="0039582B">
      <w:pPr>
        <w:pStyle w:val="24"/>
        <w:numPr>
          <w:ilvl w:val="0"/>
          <w:numId w:val="78"/>
        </w:numPr>
        <w:shd w:val="clear" w:color="auto" w:fill="auto"/>
        <w:tabs>
          <w:tab w:val="left" w:pos="1122"/>
        </w:tabs>
        <w:spacing w:line="470" w:lineRule="exact"/>
        <w:ind w:firstLine="740"/>
        <w:jc w:val="both"/>
        <w:rPr>
          <w:sz w:val="28"/>
          <w:szCs w:val="28"/>
        </w:rPr>
      </w:pPr>
      <w:r w:rsidRPr="004C7487">
        <w:rPr>
          <w:sz w:val="28"/>
          <w:szCs w:val="28"/>
        </w:rPr>
        <w:t>духовно-нравственного воспитания: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сформированность нравственного сознания, этического поведения;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sidRPr="004C7487">
        <w:rPr>
          <w:sz w:val="28"/>
          <w:szCs w:val="28"/>
        </w:rPr>
        <w:lastRenderedPageBreak/>
        <w:t>Интернет;</w:t>
      </w:r>
    </w:p>
    <w:p w:rsidR="00BA3FD6" w:rsidRPr="004C7487" w:rsidRDefault="00F70A16" w:rsidP="0039582B">
      <w:pPr>
        <w:pStyle w:val="24"/>
        <w:numPr>
          <w:ilvl w:val="0"/>
          <w:numId w:val="78"/>
        </w:numPr>
        <w:shd w:val="clear" w:color="auto" w:fill="auto"/>
        <w:tabs>
          <w:tab w:val="left" w:pos="1122"/>
        </w:tabs>
        <w:spacing w:line="470" w:lineRule="exact"/>
        <w:ind w:firstLine="74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эстетическое отношение к миру, включая эстетику научного и технического творчества;</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способность воспринимать различные виды искусства, в том числе основанные на использовании информационных технологий;</w:t>
      </w:r>
    </w:p>
    <w:p w:rsidR="00BA3FD6" w:rsidRPr="004C7487" w:rsidRDefault="00F70A16" w:rsidP="0039582B">
      <w:pPr>
        <w:pStyle w:val="24"/>
        <w:numPr>
          <w:ilvl w:val="0"/>
          <w:numId w:val="78"/>
        </w:numPr>
        <w:shd w:val="clear" w:color="auto" w:fill="auto"/>
        <w:tabs>
          <w:tab w:val="left" w:pos="1122"/>
        </w:tabs>
        <w:spacing w:line="470" w:lineRule="exact"/>
        <w:ind w:firstLine="74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4C7487" w:rsidRDefault="00F70A16" w:rsidP="0039582B">
      <w:pPr>
        <w:pStyle w:val="24"/>
        <w:numPr>
          <w:ilvl w:val="0"/>
          <w:numId w:val="78"/>
        </w:numPr>
        <w:shd w:val="clear" w:color="auto" w:fill="auto"/>
        <w:tabs>
          <w:tab w:val="left" w:pos="1154"/>
        </w:tabs>
        <w:spacing w:line="470" w:lineRule="exact"/>
        <w:ind w:firstLine="78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4C7487" w:rsidRDefault="00F70A16">
      <w:pPr>
        <w:pStyle w:val="24"/>
        <w:shd w:val="clear" w:color="auto" w:fill="auto"/>
        <w:spacing w:line="470" w:lineRule="exact"/>
        <w:ind w:right="720"/>
        <w:jc w:val="both"/>
        <w:rPr>
          <w:sz w:val="28"/>
          <w:szCs w:val="28"/>
        </w:rPr>
      </w:pPr>
      <w:r w:rsidRPr="004C7487">
        <w:rPr>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78"/>
        </w:numPr>
        <w:shd w:val="clear" w:color="auto" w:fill="auto"/>
        <w:tabs>
          <w:tab w:val="left" w:pos="1154"/>
        </w:tabs>
        <w:spacing w:line="470" w:lineRule="exact"/>
        <w:ind w:firstLine="78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4C7487" w:rsidRDefault="00F70A16" w:rsidP="0039582B">
      <w:pPr>
        <w:pStyle w:val="24"/>
        <w:numPr>
          <w:ilvl w:val="0"/>
          <w:numId w:val="78"/>
        </w:numPr>
        <w:shd w:val="clear" w:color="auto" w:fill="auto"/>
        <w:tabs>
          <w:tab w:val="left" w:pos="1154"/>
        </w:tabs>
        <w:spacing w:line="470" w:lineRule="exact"/>
        <w:ind w:firstLine="78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tabs>
          <w:tab w:val="left" w:pos="3469"/>
          <w:tab w:val="left" w:pos="8500"/>
        </w:tabs>
        <w:spacing w:line="470" w:lineRule="exact"/>
        <w:ind w:right="720" w:firstLine="780"/>
        <w:jc w:val="both"/>
        <w:rPr>
          <w:sz w:val="28"/>
          <w:szCs w:val="28"/>
        </w:rPr>
      </w:pPr>
      <w:r w:rsidRPr="004C7487">
        <w:rPr>
          <w:sz w:val="28"/>
          <w:szCs w:val="28"/>
        </w:rPr>
        <w:t xml:space="preserve">сформированность мировоззрения, соответствующего современному </w:t>
      </w:r>
      <w:r w:rsidRPr="004C7487">
        <w:rPr>
          <w:sz w:val="28"/>
          <w:szCs w:val="28"/>
        </w:rPr>
        <w:lastRenderedPageBreak/>
        <w:t>уровню развития информатики,</w:t>
      </w:r>
      <w:r w:rsidRPr="004C7487">
        <w:rPr>
          <w:sz w:val="28"/>
          <w:szCs w:val="28"/>
        </w:rPr>
        <w:tab/>
        <w:t>достижениям научно-технического</w:t>
      </w:r>
      <w:r w:rsidRPr="004C7487">
        <w:rPr>
          <w:sz w:val="28"/>
          <w:szCs w:val="28"/>
        </w:rPr>
        <w:tab/>
        <w:t>прогресса</w:t>
      </w:r>
    </w:p>
    <w:p w:rsidR="00BA3FD6" w:rsidRPr="004C7487" w:rsidRDefault="00F70A16">
      <w:pPr>
        <w:pStyle w:val="24"/>
        <w:shd w:val="clear" w:color="auto" w:fill="auto"/>
        <w:spacing w:line="470" w:lineRule="exact"/>
        <w:ind w:right="720"/>
        <w:jc w:val="both"/>
        <w:rPr>
          <w:sz w:val="28"/>
          <w:szCs w:val="28"/>
        </w:rPr>
      </w:pPr>
      <w:r w:rsidRPr="004C7487">
        <w:rPr>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4C7487" w:rsidRDefault="00F70A16">
      <w:pPr>
        <w:pStyle w:val="24"/>
        <w:shd w:val="clear" w:color="auto" w:fill="auto"/>
        <w:spacing w:line="470" w:lineRule="exact"/>
        <w:ind w:right="720" w:firstLine="780"/>
        <w:jc w:val="both"/>
        <w:rPr>
          <w:sz w:val="28"/>
          <w:szCs w:val="28"/>
        </w:rPr>
      </w:pPr>
      <w:r w:rsidRPr="004C7487">
        <w:rPr>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tabs>
          <w:tab w:val="left" w:pos="3469"/>
          <w:tab w:val="left" w:pos="8500"/>
        </w:tabs>
        <w:spacing w:line="470" w:lineRule="exact"/>
        <w:ind w:firstLine="780"/>
        <w:jc w:val="both"/>
        <w:rPr>
          <w:sz w:val="28"/>
          <w:szCs w:val="28"/>
        </w:rPr>
      </w:pPr>
      <w:r w:rsidRPr="004C7487">
        <w:rPr>
          <w:sz w:val="28"/>
          <w:szCs w:val="28"/>
        </w:rPr>
        <w:t>саморегулирования,</w:t>
      </w:r>
      <w:r w:rsidRPr="004C7487">
        <w:rPr>
          <w:sz w:val="28"/>
          <w:szCs w:val="28"/>
        </w:rPr>
        <w:tab/>
        <w:t>включающего самоконтроль, умение</w:t>
      </w:r>
      <w:r w:rsidRPr="004C7487">
        <w:rPr>
          <w:sz w:val="28"/>
          <w:szCs w:val="28"/>
        </w:rPr>
        <w:tab/>
        <w:t>принимать</w:t>
      </w:r>
    </w:p>
    <w:p w:rsidR="00BA3FD6" w:rsidRPr="004C7487" w:rsidRDefault="00F70A16">
      <w:pPr>
        <w:pStyle w:val="24"/>
        <w:shd w:val="clear" w:color="auto" w:fill="auto"/>
        <w:spacing w:line="470" w:lineRule="exact"/>
        <w:ind w:right="780"/>
        <w:rPr>
          <w:sz w:val="28"/>
          <w:szCs w:val="28"/>
        </w:rPr>
      </w:pPr>
      <w:r w:rsidRPr="004C7487">
        <w:rPr>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rsidP="0039582B">
      <w:pPr>
        <w:pStyle w:val="24"/>
        <w:numPr>
          <w:ilvl w:val="2"/>
          <w:numId w:val="76"/>
        </w:numPr>
        <w:shd w:val="clear" w:color="auto" w:fill="auto"/>
        <w:tabs>
          <w:tab w:val="left" w:pos="1695"/>
        </w:tabs>
        <w:spacing w:line="470" w:lineRule="exact"/>
        <w:ind w:right="780" w:firstLine="720"/>
        <w:jc w:val="both"/>
        <w:rPr>
          <w:sz w:val="28"/>
          <w:szCs w:val="28"/>
        </w:rPr>
      </w:pPr>
      <w:r w:rsidRPr="004C7487">
        <w:rPr>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113.8.2.1. Овладение универсальными познавательными действиями:</w:t>
      </w:r>
    </w:p>
    <w:p w:rsidR="00BA3FD6" w:rsidRPr="004C7487" w:rsidRDefault="00F70A16" w:rsidP="0039582B">
      <w:pPr>
        <w:pStyle w:val="24"/>
        <w:numPr>
          <w:ilvl w:val="0"/>
          <w:numId w:val="79"/>
        </w:numPr>
        <w:shd w:val="clear" w:color="auto" w:fill="auto"/>
        <w:tabs>
          <w:tab w:val="left" w:pos="1066"/>
        </w:tabs>
        <w:spacing w:line="470" w:lineRule="exact"/>
        <w:ind w:firstLine="720"/>
        <w:jc w:val="both"/>
        <w:rPr>
          <w:sz w:val="28"/>
          <w:szCs w:val="28"/>
        </w:rPr>
      </w:pPr>
      <w:r w:rsidRPr="004C7487">
        <w:rPr>
          <w:sz w:val="28"/>
          <w:szCs w:val="28"/>
        </w:rPr>
        <w:t>базовые логические действия:</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lastRenderedPageBreak/>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устанавливать существенный признак или основания для сравнения, классификации и обобщения;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цели деятельности, задавать параметры и критерии их достижения;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рассматриваемых явлениях;</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right="780"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79"/>
        </w:numPr>
        <w:shd w:val="clear" w:color="auto" w:fill="auto"/>
        <w:tabs>
          <w:tab w:val="left" w:pos="1125"/>
        </w:tabs>
        <w:spacing w:line="470" w:lineRule="exact"/>
        <w:ind w:firstLine="740"/>
        <w:jc w:val="both"/>
        <w:rPr>
          <w:sz w:val="28"/>
          <w:szCs w:val="28"/>
        </w:rPr>
      </w:pPr>
      <w:r w:rsidRPr="004C7487">
        <w:rPr>
          <w:sz w:val="28"/>
          <w:szCs w:val="28"/>
        </w:rPr>
        <w:t>базовые исследовательские действия:</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формирование научного типа мышления, владение научной терминологией, ключевыми понятиями и методами;</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 xml:space="preserve">анализировать полученные в ходе решения задачи результаты, критически </w:t>
      </w:r>
      <w:r w:rsidRPr="004C7487">
        <w:rPr>
          <w:sz w:val="28"/>
          <w:szCs w:val="28"/>
        </w:rPr>
        <w:lastRenderedPageBreak/>
        <w:t>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давать оценку новым ситуациям, оценивать приобретённый опыт;</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интегрировать знания из разных предметных областей;</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79"/>
        </w:numPr>
        <w:shd w:val="clear" w:color="auto" w:fill="auto"/>
        <w:tabs>
          <w:tab w:val="left" w:pos="1125"/>
        </w:tabs>
        <w:spacing w:line="470" w:lineRule="exact"/>
        <w:ind w:firstLine="740"/>
        <w:jc w:val="both"/>
        <w:rPr>
          <w:sz w:val="28"/>
          <w:szCs w:val="28"/>
        </w:rPr>
      </w:pPr>
      <w:r w:rsidRPr="004C7487">
        <w:rPr>
          <w:sz w:val="28"/>
          <w:szCs w:val="28"/>
        </w:rPr>
        <w:t>работа с информацией:</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оценивать достоверность, легитимность информации, её соответствие правовым и морально-этическим нормам;</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владеть навыками распознавания и защиты информации, информационной безопасности личности.</w:t>
      </w:r>
    </w:p>
    <w:p w:rsidR="00BA3FD6" w:rsidRPr="004C7487" w:rsidRDefault="00F70A16" w:rsidP="0039582B">
      <w:pPr>
        <w:pStyle w:val="24"/>
        <w:numPr>
          <w:ilvl w:val="0"/>
          <w:numId w:val="80"/>
        </w:numPr>
        <w:shd w:val="clear" w:color="auto" w:fill="auto"/>
        <w:tabs>
          <w:tab w:val="left" w:pos="1947"/>
        </w:tabs>
        <w:spacing w:line="470" w:lineRule="exact"/>
        <w:ind w:firstLine="740"/>
        <w:jc w:val="both"/>
        <w:rPr>
          <w:sz w:val="28"/>
          <w:szCs w:val="28"/>
        </w:rPr>
      </w:pPr>
      <w:r w:rsidRPr="004C7487">
        <w:rPr>
          <w:sz w:val="28"/>
          <w:szCs w:val="28"/>
        </w:rPr>
        <w:t>Овладение универсальными коммуникативными действиями:</w:t>
      </w:r>
    </w:p>
    <w:p w:rsidR="00BA3FD6" w:rsidRPr="004C7487" w:rsidRDefault="00F70A16" w:rsidP="0039582B">
      <w:pPr>
        <w:pStyle w:val="24"/>
        <w:numPr>
          <w:ilvl w:val="0"/>
          <w:numId w:val="81"/>
        </w:numPr>
        <w:shd w:val="clear" w:color="auto" w:fill="auto"/>
        <w:tabs>
          <w:tab w:val="left" w:pos="1112"/>
        </w:tabs>
        <w:spacing w:line="470" w:lineRule="exact"/>
        <w:ind w:firstLine="740"/>
        <w:jc w:val="both"/>
        <w:rPr>
          <w:sz w:val="28"/>
          <w:szCs w:val="28"/>
        </w:rPr>
      </w:pPr>
      <w:r w:rsidRPr="004C7487">
        <w:rPr>
          <w:sz w:val="28"/>
          <w:szCs w:val="28"/>
        </w:rPr>
        <w:t>общение: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осуществлять коммуникации во всех сферах жизни;</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уметь </w:t>
      </w:r>
      <w:r w:rsidRPr="004C7487">
        <w:rPr>
          <w:sz w:val="28"/>
          <w:szCs w:val="28"/>
        </w:rPr>
        <w:lastRenderedPageBreak/>
        <w:t>смягчать конфликты;</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владеть различными способами общения и взаимодействия, аргументированно вести диалог;</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развёрнуто и логично излагать свою точку зрения.</w:t>
      </w:r>
    </w:p>
    <w:p w:rsidR="00BA3FD6" w:rsidRPr="004C7487" w:rsidRDefault="00F70A16" w:rsidP="0039582B">
      <w:pPr>
        <w:pStyle w:val="24"/>
        <w:numPr>
          <w:ilvl w:val="0"/>
          <w:numId w:val="81"/>
        </w:numPr>
        <w:shd w:val="clear" w:color="auto" w:fill="auto"/>
        <w:tabs>
          <w:tab w:val="left" w:pos="1131"/>
        </w:tabs>
        <w:spacing w:line="470" w:lineRule="exact"/>
        <w:ind w:firstLine="740"/>
        <w:jc w:val="both"/>
        <w:rPr>
          <w:sz w:val="28"/>
          <w:szCs w:val="28"/>
        </w:rPr>
      </w:pPr>
      <w:r w:rsidRPr="004C7487">
        <w:rPr>
          <w:sz w:val="28"/>
          <w:szCs w:val="28"/>
        </w:rPr>
        <w:t>совместная деятельность:</w:t>
      </w:r>
    </w:p>
    <w:p w:rsidR="00BA3FD6" w:rsidRPr="004C7487" w:rsidRDefault="00F70A16">
      <w:pPr>
        <w:pStyle w:val="24"/>
        <w:shd w:val="clear" w:color="auto" w:fill="auto"/>
        <w:spacing w:line="470" w:lineRule="exact"/>
        <w:ind w:right="760" w:firstLine="740"/>
        <w:rPr>
          <w:sz w:val="28"/>
          <w:szCs w:val="28"/>
        </w:rPr>
      </w:pPr>
      <w:r w:rsidRPr="004C7487">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rsidP="0039582B">
      <w:pPr>
        <w:pStyle w:val="24"/>
        <w:numPr>
          <w:ilvl w:val="0"/>
          <w:numId w:val="80"/>
        </w:numPr>
        <w:shd w:val="clear" w:color="auto" w:fill="auto"/>
        <w:tabs>
          <w:tab w:val="left" w:pos="1959"/>
        </w:tabs>
        <w:spacing w:line="470" w:lineRule="exact"/>
        <w:ind w:firstLine="740"/>
        <w:jc w:val="both"/>
        <w:rPr>
          <w:sz w:val="28"/>
          <w:szCs w:val="28"/>
        </w:rPr>
      </w:pPr>
      <w:r w:rsidRPr="004C7487">
        <w:rPr>
          <w:sz w:val="28"/>
          <w:szCs w:val="28"/>
        </w:rPr>
        <w:t>Овладение универсальными регулятивными действиями:</w:t>
      </w:r>
    </w:p>
    <w:p w:rsidR="00BA3FD6" w:rsidRPr="004C7487" w:rsidRDefault="00F70A16" w:rsidP="0039582B">
      <w:pPr>
        <w:pStyle w:val="24"/>
        <w:numPr>
          <w:ilvl w:val="0"/>
          <w:numId w:val="82"/>
        </w:numPr>
        <w:shd w:val="clear" w:color="auto" w:fill="auto"/>
        <w:tabs>
          <w:tab w:val="left" w:pos="1119"/>
        </w:tabs>
        <w:spacing w:line="470" w:lineRule="exact"/>
        <w:ind w:firstLine="740"/>
        <w:jc w:val="both"/>
        <w:rPr>
          <w:sz w:val="28"/>
          <w:szCs w:val="28"/>
        </w:rPr>
      </w:pPr>
      <w:r w:rsidRPr="004C7487">
        <w:rPr>
          <w:sz w:val="28"/>
          <w:szCs w:val="28"/>
        </w:rPr>
        <w:t>самоорганизация: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right="780" w:firstLine="740"/>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4C7487" w:rsidRDefault="00F70A16">
      <w:pPr>
        <w:pStyle w:val="24"/>
        <w:shd w:val="clear" w:color="auto" w:fill="auto"/>
        <w:spacing w:line="470" w:lineRule="exact"/>
        <w:ind w:right="780" w:firstLine="740"/>
        <w:rPr>
          <w:sz w:val="28"/>
          <w:szCs w:val="28"/>
        </w:rPr>
      </w:pPr>
      <w:r w:rsidRPr="004C7487">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lastRenderedPageBreak/>
        <w:t>оценивать приобретённый опыт;</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82"/>
        </w:numPr>
        <w:shd w:val="clear" w:color="auto" w:fill="auto"/>
        <w:tabs>
          <w:tab w:val="left" w:pos="1148"/>
        </w:tabs>
        <w:spacing w:line="470" w:lineRule="exact"/>
        <w:ind w:firstLine="740"/>
        <w:jc w:val="both"/>
        <w:rPr>
          <w:sz w:val="28"/>
          <w:szCs w:val="28"/>
        </w:rPr>
      </w:pPr>
      <w:r w:rsidRPr="004C7487">
        <w:rPr>
          <w:sz w:val="28"/>
          <w:szCs w:val="28"/>
        </w:rPr>
        <w:t>самоконтроль:</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left="740" w:right="780"/>
        <w:rPr>
          <w:sz w:val="28"/>
          <w:szCs w:val="28"/>
        </w:rPr>
      </w:pPr>
      <w:r w:rsidRPr="004C7487">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4C7487" w:rsidRDefault="00F70A16" w:rsidP="0039582B">
      <w:pPr>
        <w:pStyle w:val="24"/>
        <w:numPr>
          <w:ilvl w:val="0"/>
          <w:numId w:val="82"/>
        </w:numPr>
        <w:shd w:val="clear" w:color="auto" w:fill="auto"/>
        <w:tabs>
          <w:tab w:val="left" w:pos="1148"/>
        </w:tabs>
        <w:spacing w:line="470" w:lineRule="exact"/>
        <w:ind w:firstLine="740"/>
        <w:jc w:val="both"/>
        <w:rPr>
          <w:sz w:val="28"/>
          <w:szCs w:val="28"/>
        </w:rPr>
      </w:pPr>
      <w:r w:rsidRPr="004C7487">
        <w:rPr>
          <w:sz w:val="28"/>
          <w:szCs w:val="28"/>
        </w:rPr>
        <w:t>принятия себя и других:</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rsidP="0039582B">
      <w:pPr>
        <w:pStyle w:val="24"/>
        <w:numPr>
          <w:ilvl w:val="2"/>
          <w:numId w:val="76"/>
        </w:numPr>
        <w:shd w:val="clear" w:color="auto" w:fill="auto"/>
        <w:tabs>
          <w:tab w:val="left" w:pos="1683"/>
        </w:tabs>
        <w:spacing w:line="470" w:lineRule="exact"/>
        <w:ind w:right="780" w:firstLine="740"/>
        <w:jc w:val="both"/>
        <w:rPr>
          <w:sz w:val="28"/>
          <w:szCs w:val="28"/>
        </w:rPr>
      </w:pPr>
      <w:r w:rsidRPr="004C7487">
        <w:rPr>
          <w:sz w:val="28"/>
          <w:szCs w:val="28"/>
        </w:rPr>
        <w:t>Предметные результаты освоения программы по информатике базового уровня в 10 классе.</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владение методами поиска информации в сети Интернет, умение критически оценивать информацию, полученную из сети Интернет;</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 xml:space="preserve">умение характеризовать большие данные, приводить примеры источников </w:t>
      </w:r>
      <w:r w:rsidRPr="004C7487">
        <w:rPr>
          <w:sz w:val="28"/>
          <w:szCs w:val="28"/>
        </w:rPr>
        <w:lastRenderedPageBreak/>
        <w:t>их получения и направления использования;</w:t>
      </w:r>
    </w:p>
    <w:p w:rsidR="00BA3FD6" w:rsidRPr="004C7487" w:rsidRDefault="00F70A16">
      <w:pPr>
        <w:pStyle w:val="24"/>
        <w:shd w:val="clear" w:color="auto" w:fill="auto"/>
        <w:tabs>
          <w:tab w:val="left" w:pos="3766"/>
          <w:tab w:val="left" w:pos="5389"/>
        </w:tabs>
        <w:spacing w:line="470" w:lineRule="exact"/>
        <w:ind w:firstLine="740"/>
        <w:jc w:val="both"/>
        <w:rPr>
          <w:sz w:val="28"/>
          <w:szCs w:val="28"/>
        </w:rPr>
      </w:pPr>
      <w:r w:rsidRPr="004C7487">
        <w:rPr>
          <w:sz w:val="28"/>
          <w:szCs w:val="28"/>
        </w:rPr>
        <w:t>понимание основных</w:t>
      </w:r>
      <w:r w:rsidRPr="004C7487">
        <w:rPr>
          <w:sz w:val="28"/>
          <w:szCs w:val="28"/>
        </w:rPr>
        <w:tab/>
        <w:t>принципов</w:t>
      </w:r>
      <w:r w:rsidRPr="004C7487">
        <w:rPr>
          <w:sz w:val="28"/>
          <w:szCs w:val="28"/>
        </w:rPr>
        <w:tab/>
        <w:t>устройства и функционирования</w:t>
      </w:r>
    </w:p>
    <w:p w:rsidR="00BA3FD6" w:rsidRPr="004C7487" w:rsidRDefault="00F70A16">
      <w:pPr>
        <w:pStyle w:val="24"/>
        <w:shd w:val="clear" w:color="auto" w:fill="auto"/>
        <w:spacing w:line="470" w:lineRule="exact"/>
        <w:rPr>
          <w:sz w:val="28"/>
          <w:szCs w:val="28"/>
        </w:rPr>
      </w:pPr>
      <w:r w:rsidRPr="004C7487">
        <w:rPr>
          <w:sz w:val="28"/>
          <w:szCs w:val="28"/>
        </w:rPr>
        <w:t>современных стационарных и мобильных компьютеров, тенденций развития компьютерных технологий;</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4C7487" w:rsidRDefault="00F70A16">
      <w:pPr>
        <w:pStyle w:val="24"/>
        <w:shd w:val="clear" w:color="auto" w:fill="auto"/>
        <w:tabs>
          <w:tab w:val="left" w:pos="3766"/>
          <w:tab w:val="left" w:pos="5389"/>
        </w:tabs>
        <w:spacing w:line="470" w:lineRule="exact"/>
        <w:ind w:firstLine="740"/>
        <w:jc w:val="both"/>
        <w:rPr>
          <w:sz w:val="28"/>
          <w:szCs w:val="28"/>
        </w:rPr>
      </w:pPr>
      <w:r w:rsidRPr="004C7487">
        <w:rPr>
          <w:sz w:val="28"/>
          <w:szCs w:val="28"/>
        </w:rPr>
        <w:t>понимание основных</w:t>
      </w:r>
      <w:r w:rsidRPr="004C7487">
        <w:rPr>
          <w:sz w:val="28"/>
          <w:szCs w:val="28"/>
        </w:rPr>
        <w:tab/>
        <w:t>принципов</w:t>
      </w:r>
      <w:r w:rsidRPr="004C7487">
        <w:rPr>
          <w:sz w:val="28"/>
          <w:szCs w:val="28"/>
        </w:rPr>
        <w:tab/>
        <w:t>дискретизации различных видов</w:t>
      </w:r>
    </w:p>
    <w:p w:rsidR="00BA3FD6" w:rsidRPr="004C7487" w:rsidRDefault="00F70A16">
      <w:pPr>
        <w:pStyle w:val="24"/>
        <w:shd w:val="clear" w:color="auto" w:fill="auto"/>
        <w:spacing w:line="470" w:lineRule="exact"/>
        <w:ind w:right="780"/>
        <w:rPr>
          <w:sz w:val="28"/>
          <w:szCs w:val="28"/>
        </w:rPr>
      </w:pPr>
      <w:r w:rsidRPr="004C7487">
        <w:rPr>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4C7487" w:rsidRDefault="00F70A16">
      <w:pPr>
        <w:pStyle w:val="24"/>
        <w:shd w:val="clear" w:color="auto" w:fill="auto"/>
        <w:spacing w:line="470" w:lineRule="exact"/>
        <w:ind w:right="780" w:firstLine="740"/>
        <w:jc w:val="both"/>
        <w:rPr>
          <w:sz w:val="28"/>
          <w:szCs w:val="28"/>
        </w:rPr>
      </w:pPr>
      <w:r w:rsidRPr="004C7487">
        <w:rPr>
          <w:sz w:val="28"/>
          <w:szCs w:val="28"/>
        </w:rPr>
        <w:t>умение строить неравномерные коды, допускающие однозначное декодирование сообщений (префиксные коды);</w:t>
      </w:r>
    </w:p>
    <w:p w:rsidR="00BA3FD6" w:rsidRPr="004C7487" w:rsidRDefault="00F70A16" w:rsidP="00BF3D76">
      <w:pPr>
        <w:pStyle w:val="24"/>
        <w:shd w:val="clear" w:color="auto" w:fill="auto"/>
        <w:spacing w:line="470" w:lineRule="exact"/>
        <w:ind w:right="780" w:firstLine="740"/>
        <w:jc w:val="both"/>
        <w:rPr>
          <w:sz w:val="28"/>
          <w:szCs w:val="28"/>
        </w:rPr>
      </w:pPr>
      <w:r w:rsidRPr="004C7487">
        <w:rPr>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00BF3D76">
        <w:rPr>
          <w:sz w:val="28"/>
          <w:szCs w:val="28"/>
        </w:rPr>
        <w:t xml:space="preserve"> </w:t>
      </w:r>
      <w:r w:rsidRPr="004C7487">
        <w:rPr>
          <w:sz w:val="28"/>
          <w:szCs w:val="28"/>
        </w:rPr>
        <w:t>выполнять преобразования логических выражений, используя законы алгебры логики;</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4C7487" w:rsidRDefault="00F70A16" w:rsidP="0039582B">
      <w:pPr>
        <w:pStyle w:val="24"/>
        <w:numPr>
          <w:ilvl w:val="2"/>
          <w:numId w:val="76"/>
        </w:numPr>
        <w:shd w:val="clear" w:color="auto" w:fill="auto"/>
        <w:tabs>
          <w:tab w:val="left" w:pos="1776"/>
        </w:tabs>
        <w:spacing w:line="470" w:lineRule="exact"/>
        <w:ind w:right="760" w:firstLine="740"/>
        <w:jc w:val="both"/>
        <w:rPr>
          <w:sz w:val="28"/>
          <w:szCs w:val="28"/>
        </w:rPr>
      </w:pPr>
      <w:r w:rsidRPr="004C7487">
        <w:rPr>
          <w:sz w:val="28"/>
          <w:szCs w:val="28"/>
        </w:rPr>
        <w:t>Предметные результаты освоения программы по информатике базового уровня в 11 классе.</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 xml:space="preserve">наличие представлений о компьютерных сетях и их роли в современном мире, об общих принципах разработки и функционирования </w:t>
      </w:r>
      <w:r w:rsidRPr="004C7487">
        <w:rPr>
          <w:sz w:val="28"/>
          <w:szCs w:val="28"/>
        </w:rPr>
        <w:lastRenderedPageBreak/>
        <w:t>интернет-приложений;</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4C7487">
        <w:rPr>
          <w:sz w:val="28"/>
          <w:szCs w:val="28"/>
          <w:lang w:val="en-US" w:eastAsia="en-US" w:bidi="en-US"/>
        </w:rPr>
        <w:t>Python</w:t>
      </w:r>
      <w:r w:rsidRPr="004C7487">
        <w:rPr>
          <w:sz w:val="28"/>
          <w:szCs w:val="28"/>
          <w:lang w:eastAsia="en-US" w:bidi="en-US"/>
        </w:rPr>
        <w:t xml:space="preserve">, </w:t>
      </w:r>
      <w:r w:rsidRPr="004C7487">
        <w:rPr>
          <w:sz w:val="28"/>
          <w:szCs w:val="28"/>
          <w:lang w:val="en-US" w:eastAsia="en-US" w:bidi="en-US"/>
        </w:rPr>
        <w:t>Java</w:t>
      </w:r>
      <w:r w:rsidRPr="004C7487">
        <w:rPr>
          <w:sz w:val="28"/>
          <w:szCs w:val="28"/>
          <w:lang w:eastAsia="en-US" w:bidi="en-US"/>
        </w:rPr>
        <w:t xml:space="preserve">, </w:t>
      </w:r>
      <w:r w:rsidRPr="004C7487">
        <w:rPr>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4C7487" w:rsidRDefault="00F70A16">
      <w:pPr>
        <w:pStyle w:val="24"/>
        <w:shd w:val="clear" w:color="auto" w:fill="auto"/>
        <w:spacing w:line="470" w:lineRule="exact"/>
        <w:ind w:right="760" w:firstLine="740"/>
        <w:jc w:val="both"/>
        <w:rPr>
          <w:sz w:val="28"/>
          <w:szCs w:val="28"/>
        </w:rPr>
      </w:pPr>
      <w:r w:rsidRPr="004C7487">
        <w:rPr>
          <w:sz w:val="28"/>
          <w:szCs w:val="28"/>
        </w:rPr>
        <w:t xml:space="preserve">умение реализовывать на выбранном для изучения языке программирования высокого уровня (Паскаль, </w:t>
      </w:r>
      <w:r w:rsidRPr="004C7487">
        <w:rPr>
          <w:sz w:val="28"/>
          <w:szCs w:val="28"/>
          <w:lang w:val="en-US" w:eastAsia="en-US" w:bidi="en-US"/>
        </w:rPr>
        <w:t>Python</w:t>
      </w:r>
      <w:r w:rsidRPr="004C7487">
        <w:rPr>
          <w:sz w:val="28"/>
          <w:szCs w:val="28"/>
          <w:lang w:eastAsia="en-US" w:bidi="en-US"/>
        </w:rPr>
        <w:t xml:space="preserve">, </w:t>
      </w:r>
      <w:r w:rsidRPr="004C7487">
        <w:rPr>
          <w:sz w:val="28"/>
          <w:szCs w:val="28"/>
          <w:lang w:val="en-US" w:eastAsia="en-US" w:bidi="en-US"/>
        </w:rPr>
        <w:t>Java</w:t>
      </w:r>
      <w:r w:rsidRPr="004C7487">
        <w:rPr>
          <w:sz w:val="28"/>
          <w:szCs w:val="28"/>
          <w:lang w:eastAsia="en-US" w:bidi="en-US"/>
        </w:rPr>
        <w:t xml:space="preserve">, </w:t>
      </w:r>
      <w:r w:rsidRPr="004C7487">
        <w:rPr>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4C7487" w:rsidRDefault="00F70A16">
      <w:pPr>
        <w:pStyle w:val="24"/>
        <w:shd w:val="clear" w:color="auto" w:fill="auto"/>
        <w:spacing w:line="470" w:lineRule="exact"/>
        <w:ind w:right="720" w:firstLine="800"/>
        <w:jc w:val="both"/>
        <w:rPr>
          <w:sz w:val="28"/>
          <w:szCs w:val="28"/>
        </w:rPr>
      </w:pPr>
      <w:r w:rsidRPr="004C7487">
        <w:rPr>
          <w:sz w:val="28"/>
          <w:szCs w:val="28"/>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w:t>
      </w:r>
      <w:r w:rsidRPr="004C7487">
        <w:rPr>
          <w:sz w:val="28"/>
          <w:szCs w:val="28"/>
        </w:rPr>
        <w:lastRenderedPageBreak/>
        <w:t>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4C7487" w:rsidRDefault="00F70A16">
      <w:pPr>
        <w:pStyle w:val="24"/>
        <w:shd w:val="clear" w:color="auto" w:fill="auto"/>
        <w:spacing w:line="470" w:lineRule="exact"/>
        <w:ind w:right="720" w:firstLine="800"/>
        <w:jc w:val="both"/>
        <w:rPr>
          <w:sz w:val="28"/>
          <w:szCs w:val="28"/>
        </w:rPr>
      </w:pPr>
      <w:r w:rsidRPr="004C7487">
        <w:rPr>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4C7487" w:rsidRDefault="00F70A16">
      <w:pPr>
        <w:pStyle w:val="24"/>
        <w:shd w:val="clear" w:color="auto" w:fill="auto"/>
        <w:spacing w:line="470" w:lineRule="exact"/>
        <w:ind w:right="720" w:firstLine="800"/>
        <w:jc w:val="both"/>
        <w:rPr>
          <w:sz w:val="28"/>
          <w:szCs w:val="28"/>
        </w:rPr>
      </w:pPr>
      <w:r w:rsidRPr="004C7487">
        <w:rPr>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4C7487" w:rsidRDefault="00F70A16" w:rsidP="0039582B">
      <w:pPr>
        <w:pStyle w:val="24"/>
        <w:numPr>
          <w:ilvl w:val="0"/>
          <w:numId w:val="83"/>
        </w:numPr>
        <w:shd w:val="clear" w:color="auto" w:fill="auto"/>
        <w:tabs>
          <w:tab w:val="left" w:pos="1518"/>
        </w:tabs>
        <w:spacing w:line="470" w:lineRule="exact"/>
        <w:ind w:left="260" w:right="580" w:firstLine="700"/>
        <w:jc w:val="both"/>
        <w:rPr>
          <w:sz w:val="28"/>
          <w:szCs w:val="28"/>
          <w:highlight w:val="cyan"/>
        </w:rPr>
      </w:pPr>
      <w:r w:rsidRPr="004C7487">
        <w:rPr>
          <w:sz w:val="28"/>
          <w:szCs w:val="28"/>
          <w:highlight w:val="cyan"/>
        </w:rPr>
        <w:t>Федеральная рабочая программа по учебному предмету «Физика» (базовый уровень).</w:t>
      </w:r>
    </w:p>
    <w:p w:rsidR="00BA3FD6" w:rsidRPr="004C7487" w:rsidRDefault="00F70A16" w:rsidP="0039582B">
      <w:pPr>
        <w:pStyle w:val="24"/>
        <w:numPr>
          <w:ilvl w:val="1"/>
          <w:numId w:val="83"/>
        </w:numPr>
        <w:shd w:val="clear" w:color="auto" w:fill="auto"/>
        <w:tabs>
          <w:tab w:val="left" w:pos="1730"/>
        </w:tabs>
        <w:spacing w:line="470" w:lineRule="exact"/>
        <w:ind w:left="260" w:right="580" w:firstLine="700"/>
        <w:jc w:val="both"/>
        <w:rPr>
          <w:sz w:val="28"/>
          <w:szCs w:val="28"/>
        </w:rPr>
      </w:pPr>
      <w:r w:rsidRPr="004C7487">
        <w:rPr>
          <w:sz w:val="28"/>
          <w:szCs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4C7487" w:rsidRDefault="00F70A16" w:rsidP="0039582B">
      <w:pPr>
        <w:pStyle w:val="24"/>
        <w:numPr>
          <w:ilvl w:val="1"/>
          <w:numId w:val="83"/>
        </w:numPr>
        <w:shd w:val="clear" w:color="auto" w:fill="auto"/>
        <w:tabs>
          <w:tab w:val="left" w:pos="1734"/>
        </w:tabs>
        <w:spacing w:line="470" w:lineRule="exact"/>
        <w:ind w:left="260" w:right="580" w:firstLine="700"/>
        <w:jc w:val="both"/>
        <w:rPr>
          <w:sz w:val="28"/>
          <w:szCs w:val="28"/>
        </w:rPr>
      </w:pPr>
      <w:r w:rsidRPr="004C7487">
        <w:rPr>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4C7487" w:rsidRDefault="00F70A16" w:rsidP="0039582B">
      <w:pPr>
        <w:pStyle w:val="24"/>
        <w:numPr>
          <w:ilvl w:val="1"/>
          <w:numId w:val="83"/>
        </w:numPr>
        <w:shd w:val="clear" w:color="auto" w:fill="auto"/>
        <w:tabs>
          <w:tab w:val="left" w:pos="1730"/>
        </w:tabs>
        <w:spacing w:line="470" w:lineRule="exact"/>
        <w:ind w:left="260" w:right="580" w:firstLine="70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83"/>
        </w:numPr>
        <w:shd w:val="clear" w:color="auto" w:fill="auto"/>
        <w:tabs>
          <w:tab w:val="left" w:pos="1730"/>
        </w:tabs>
        <w:spacing w:line="470" w:lineRule="exact"/>
        <w:ind w:left="260" w:right="580" w:firstLine="700"/>
        <w:jc w:val="both"/>
        <w:rPr>
          <w:sz w:val="28"/>
          <w:szCs w:val="28"/>
        </w:rPr>
      </w:pPr>
      <w:r w:rsidRPr="004C7487">
        <w:rPr>
          <w:sz w:val="28"/>
          <w:szCs w:val="28"/>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83"/>
        </w:numPr>
        <w:shd w:val="clear" w:color="auto" w:fill="auto"/>
        <w:tabs>
          <w:tab w:val="left" w:pos="1724"/>
        </w:tabs>
        <w:spacing w:line="470" w:lineRule="exact"/>
        <w:ind w:left="260" w:firstLine="70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83"/>
        </w:numPr>
        <w:shd w:val="clear" w:color="auto" w:fill="auto"/>
        <w:tabs>
          <w:tab w:val="left" w:pos="1926"/>
        </w:tabs>
        <w:spacing w:line="470" w:lineRule="exact"/>
        <w:ind w:left="260" w:right="580" w:firstLine="700"/>
        <w:jc w:val="both"/>
        <w:rPr>
          <w:sz w:val="28"/>
          <w:szCs w:val="28"/>
        </w:rPr>
      </w:pPr>
      <w:r w:rsidRPr="004C7487">
        <w:rPr>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4C7487" w:rsidRDefault="00F70A16" w:rsidP="0039582B">
      <w:pPr>
        <w:pStyle w:val="24"/>
        <w:numPr>
          <w:ilvl w:val="2"/>
          <w:numId w:val="83"/>
        </w:numPr>
        <w:shd w:val="clear" w:color="auto" w:fill="auto"/>
        <w:tabs>
          <w:tab w:val="left" w:pos="1926"/>
        </w:tabs>
        <w:spacing w:line="470" w:lineRule="exact"/>
        <w:ind w:left="260" w:right="580" w:firstLine="700"/>
        <w:jc w:val="both"/>
        <w:rPr>
          <w:sz w:val="28"/>
          <w:szCs w:val="28"/>
        </w:rPr>
      </w:pPr>
      <w:r w:rsidRPr="004C7487">
        <w:rPr>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4C7487" w:rsidRDefault="00F70A16" w:rsidP="0039582B">
      <w:pPr>
        <w:pStyle w:val="24"/>
        <w:numPr>
          <w:ilvl w:val="2"/>
          <w:numId w:val="83"/>
        </w:numPr>
        <w:shd w:val="clear" w:color="auto" w:fill="auto"/>
        <w:tabs>
          <w:tab w:val="left" w:pos="1896"/>
        </w:tabs>
        <w:spacing w:line="470" w:lineRule="exact"/>
        <w:ind w:left="240" w:firstLine="700"/>
        <w:jc w:val="both"/>
        <w:rPr>
          <w:sz w:val="28"/>
          <w:szCs w:val="28"/>
        </w:rPr>
      </w:pPr>
      <w:r w:rsidRPr="004C7487">
        <w:rPr>
          <w:sz w:val="28"/>
          <w:szCs w:val="28"/>
        </w:rPr>
        <w:t>Программа по физике включает:</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Планируемые результаты освоения курса физики на базовом уровне, в том числе предметные результаты по годам обучения;</w:t>
      </w:r>
    </w:p>
    <w:p w:rsidR="00BA3FD6" w:rsidRPr="004C7487" w:rsidRDefault="00F70A16">
      <w:pPr>
        <w:pStyle w:val="24"/>
        <w:shd w:val="clear" w:color="auto" w:fill="auto"/>
        <w:spacing w:line="470" w:lineRule="exact"/>
        <w:ind w:left="240" w:firstLine="700"/>
        <w:jc w:val="both"/>
        <w:rPr>
          <w:sz w:val="28"/>
          <w:szCs w:val="28"/>
        </w:rPr>
      </w:pPr>
      <w:r w:rsidRPr="004C7487">
        <w:rPr>
          <w:sz w:val="28"/>
          <w:szCs w:val="28"/>
        </w:rPr>
        <w:t>Содержание учебного предмета «Физика» по годам обучения;</w:t>
      </w:r>
    </w:p>
    <w:p w:rsidR="00BA3FD6" w:rsidRPr="004C7487" w:rsidRDefault="00F70A16" w:rsidP="0039582B">
      <w:pPr>
        <w:pStyle w:val="24"/>
        <w:numPr>
          <w:ilvl w:val="2"/>
          <w:numId w:val="83"/>
        </w:numPr>
        <w:shd w:val="clear" w:color="auto" w:fill="auto"/>
        <w:tabs>
          <w:tab w:val="left" w:pos="1906"/>
        </w:tabs>
        <w:spacing w:line="470" w:lineRule="exact"/>
        <w:ind w:left="240" w:right="580" w:firstLine="700"/>
        <w:jc w:val="both"/>
        <w:rPr>
          <w:sz w:val="28"/>
          <w:szCs w:val="28"/>
        </w:rPr>
      </w:pPr>
      <w:r w:rsidRPr="004C7487">
        <w:rPr>
          <w:sz w:val="28"/>
          <w:szCs w:val="28"/>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w:t>
      </w:r>
      <w:r w:rsidRPr="004C7487">
        <w:rPr>
          <w:sz w:val="28"/>
          <w:szCs w:val="28"/>
        </w:rPr>
        <w:lastRenderedPageBreak/>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4C7487" w:rsidRDefault="00F70A16" w:rsidP="0039582B">
      <w:pPr>
        <w:pStyle w:val="24"/>
        <w:numPr>
          <w:ilvl w:val="2"/>
          <w:numId w:val="83"/>
        </w:numPr>
        <w:shd w:val="clear" w:color="auto" w:fill="auto"/>
        <w:tabs>
          <w:tab w:val="left" w:pos="1911"/>
        </w:tabs>
        <w:spacing w:line="470" w:lineRule="exact"/>
        <w:ind w:left="240" w:right="580" w:firstLine="700"/>
        <w:jc w:val="both"/>
        <w:rPr>
          <w:sz w:val="28"/>
          <w:szCs w:val="28"/>
        </w:rPr>
      </w:pPr>
      <w:r w:rsidRPr="004C7487">
        <w:rPr>
          <w:sz w:val="28"/>
          <w:szCs w:val="28"/>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4C7487" w:rsidRDefault="00F70A16" w:rsidP="0039582B">
      <w:pPr>
        <w:pStyle w:val="24"/>
        <w:numPr>
          <w:ilvl w:val="2"/>
          <w:numId w:val="83"/>
        </w:numPr>
        <w:shd w:val="clear" w:color="auto" w:fill="auto"/>
        <w:tabs>
          <w:tab w:val="left" w:pos="1911"/>
        </w:tabs>
        <w:spacing w:line="470" w:lineRule="exact"/>
        <w:ind w:left="240" w:right="580" w:firstLine="700"/>
        <w:jc w:val="both"/>
        <w:rPr>
          <w:sz w:val="28"/>
          <w:szCs w:val="28"/>
        </w:rPr>
        <w:sectPr w:rsidR="00BA3FD6" w:rsidRPr="004C7487">
          <w:headerReference w:type="even" r:id="rId75"/>
          <w:headerReference w:type="default" r:id="rId76"/>
          <w:footerReference w:type="even" r:id="rId77"/>
          <w:footerReference w:type="default" r:id="rId78"/>
          <w:headerReference w:type="first" r:id="rId79"/>
          <w:footerReference w:type="first" r:id="rId80"/>
          <w:pgSz w:w="11900" w:h="16840"/>
          <w:pgMar w:top="1333" w:right="162" w:bottom="1490" w:left="1197" w:header="0" w:footer="3" w:gutter="0"/>
          <w:cols w:space="720"/>
          <w:noEndnote/>
          <w:titlePg/>
          <w:docGrid w:linePitch="360"/>
        </w:sectPr>
      </w:pPr>
      <w:r w:rsidRPr="004C7487">
        <w:rPr>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Pr="004C7487" w:rsidRDefault="00F70A16">
      <w:pPr>
        <w:pStyle w:val="24"/>
        <w:shd w:val="clear" w:color="auto" w:fill="auto"/>
        <w:tabs>
          <w:tab w:val="left" w:pos="1911"/>
        </w:tabs>
        <w:spacing w:line="470" w:lineRule="exact"/>
        <w:ind w:left="240" w:right="580" w:firstLine="700"/>
        <w:jc w:val="both"/>
        <w:rPr>
          <w:sz w:val="28"/>
          <w:szCs w:val="28"/>
        </w:rPr>
      </w:pPr>
      <w:r w:rsidRPr="004C7487">
        <w:rPr>
          <w:sz w:val="28"/>
          <w:szCs w:val="28"/>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4C7487" w:rsidRDefault="00F70A16" w:rsidP="0039582B">
      <w:pPr>
        <w:pStyle w:val="24"/>
        <w:numPr>
          <w:ilvl w:val="2"/>
          <w:numId w:val="83"/>
        </w:numPr>
        <w:shd w:val="clear" w:color="auto" w:fill="auto"/>
        <w:tabs>
          <w:tab w:val="left" w:pos="1922"/>
        </w:tabs>
        <w:spacing w:line="470" w:lineRule="exact"/>
        <w:ind w:left="260" w:right="560" w:firstLine="700"/>
        <w:jc w:val="both"/>
        <w:rPr>
          <w:sz w:val="28"/>
          <w:szCs w:val="28"/>
        </w:rPr>
      </w:pPr>
      <w:r w:rsidRPr="004C7487">
        <w:rPr>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4C7487" w:rsidRDefault="00F70A16" w:rsidP="0039582B">
      <w:pPr>
        <w:pStyle w:val="24"/>
        <w:numPr>
          <w:ilvl w:val="2"/>
          <w:numId w:val="83"/>
        </w:numPr>
        <w:shd w:val="clear" w:color="auto" w:fill="auto"/>
        <w:tabs>
          <w:tab w:val="left" w:pos="1931"/>
        </w:tabs>
        <w:spacing w:line="470" w:lineRule="exact"/>
        <w:ind w:left="260" w:right="560" w:firstLine="700"/>
        <w:jc w:val="both"/>
        <w:rPr>
          <w:sz w:val="28"/>
          <w:szCs w:val="28"/>
        </w:rPr>
      </w:pPr>
      <w:r w:rsidRPr="004C7487">
        <w:rPr>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4C7487" w:rsidRDefault="00F70A16" w:rsidP="0039582B">
      <w:pPr>
        <w:pStyle w:val="24"/>
        <w:numPr>
          <w:ilvl w:val="2"/>
          <w:numId w:val="83"/>
        </w:numPr>
        <w:shd w:val="clear" w:color="auto" w:fill="auto"/>
        <w:tabs>
          <w:tab w:val="left" w:pos="1922"/>
        </w:tabs>
        <w:spacing w:line="470" w:lineRule="exact"/>
        <w:ind w:left="260" w:right="560" w:firstLine="700"/>
        <w:jc w:val="both"/>
        <w:rPr>
          <w:sz w:val="28"/>
          <w:szCs w:val="28"/>
        </w:rPr>
      </w:pPr>
      <w:r w:rsidRPr="004C7487">
        <w:rPr>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lastRenderedPageBreak/>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4C7487" w:rsidRDefault="00F70A16" w:rsidP="0039582B">
      <w:pPr>
        <w:pStyle w:val="24"/>
        <w:numPr>
          <w:ilvl w:val="2"/>
          <w:numId w:val="83"/>
        </w:numPr>
        <w:shd w:val="clear" w:color="auto" w:fill="auto"/>
        <w:tabs>
          <w:tab w:val="left" w:pos="2061"/>
        </w:tabs>
        <w:spacing w:line="470" w:lineRule="exact"/>
        <w:ind w:left="260" w:right="560" w:firstLine="700"/>
        <w:jc w:val="both"/>
        <w:rPr>
          <w:sz w:val="28"/>
          <w:szCs w:val="28"/>
        </w:rPr>
      </w:pPr>
      <w:r w:rsidRPr="004C7487">
        <w:rPr>
          <w:sz w:val="28"/>
          <w:szCs w:val="28"/>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4C7487" w:rsidRDefault="00F70A16" w:rsidP="0039582B">
      <w:pPr>
        <w:pStyle w:val="24"/>
        <w:numPr>
          <w:ilvl w:val="2"/>
          <w:numId w:val="83"/>
        </w:numPr>
        <w:shd w:val="clear" w:color="auto" w:fill="auto"/>
        <w:spacing w:line="470" w:lineRule="exact"/>
        <w:ind w:left="260" w:right="560" w:firstLine="700"/>
        <w:jc w:val="both"/>
        <w:rPr>
          <w:sz w:val="28"/>
          <w:szCs w:val="28"/>
        </w:rPr>
      </w:pPr>
      <w:r w:rsidRPr="004C7487">
        <w:rPr>
          <w:sz w:val="28"/>
          <w:szCs w:val="28"/>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4C7487" w:rsidRDefault="00F70A16" w:rsidP="0039582B">
      <w:pPr>
        <w:pStyle w:val="24"/>
        <w:numPr>
          <w:ilvl w:val="2"/>
          <w:numId w:val="83"/>
        </w:numPr>
        <w:shd w:val="clear" w:color="auto" w:fill="auto"/>
        <w:spacing w:line="470" w:lineRule="exact"/>
        <w:ind w:left="260" w:right="560" w:firstLine="700"/>
        <w:jc w:val="both"/>
        <w:rPr>
          <w:sz w:val="28"/>
          <w:szCs w:val="28"/>
        </w:rPr>
      </w:pPr>
      <w:r w:rsidRPr="004C7487">
        <w:rPr>
          <w:sz w:val="28"/>
          <w:szCs w:val="28"/>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4C7487" w:rsidRDefault="00F70A16" w:rsidP="0039582B">
      <w:pPr>
        <w:pStyle w:val="24"/>
        <w:numPr>
          <w:ilvl w:val="2"/>
          <w:numId w:val="83"/>
        </w:numPr>
        <w:shd w:val="clear" w:color="auto" w:fill="auto"/>
        <w:tabs>
          <w:tab w:val="left" w:pos="2061"/>
        </w:tabs>
        <w:spacing w:line="470" w:lineRule="exact"/>
        <w:ind w:left="260" w:right="560" w:firstLine="700"/>
        <w:jc w:val="both"/>
        <w:rPr>
          <w:sz w:val="28"/>
          <w:szCs w:val="28"/>
        </w:rPr>
      </w:pPr>
      <w:r w:rsidRPr="004C7487">
        <w:rPr>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4C7487" w:rsidRDefault="00F70A16">
      <w:pPr>
        <w:pStyle w:val="24"/>
        <w:shd w:val="clear" w:color="auto" w:fill="auto"/>
        <w:spacing w:line="470" w:lineRule="exact"/>
        <w:ind w:left="160" w:right="660"/>
        <w:jc w:val="both"/>
        <w:rPr>
          <w:sz w:val="28"/>
          <w:szCs w:val="28"/>
        </w:rPr>
      </w:pPr>
      <w:r w:rsidRPr="004C7487">
        <w:rPr>
          <w:sz w:val="28"/>
          <w:szCs w:val="28"/>
        </w:rPr>
        <w:lastRenderedPageBreak/>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4C7487" w:rsidRDefault="00F70A16" w:rsidP="0039582B">
      <w:pPr>
        <w:pStyle w:val="24"/>
        <w:numPr>
          <w:ilvl w:val="2"/>
          <w:numId w:val="83"/>
        </w:numPr>
        <w:shd w:val="clear" w:color="auto" w:fill="auto"/>
        <w:tabs>
          <w:tab w:val="left" w:pos="1989"/>
        </w:tabs>
        <w:spacing w:line="470" w:lineRule="exact"/>
        <w:ind w:left="160" w:firstLine="700"/>
        <w:jc w:val="both"/>
        <w:rPr>
          <w:sz w:val="28"/>
          <w:szCs w:val="28"/>
        </w:rPr>
      </w:pPr>
      <w:r w:rsidRPr="004C7487">
        <w:rPr>
          <w:sz w:val="28"/>
          <w:szCs w:val="28"/>
        </w:rPr>
        <w:t>Основными целями изучения физики в общем образовании являются:</w:t>
      </w:r>
    </w:p>
    <w:p w:rsidR="00BA3FD6" w:rsidRPr="004C7487" w:rsidRDefault="00F70A16">
      <w:pPr>
        <w:pStyle w:val="24"/>
        <w:shd w:val="clear" w:color="auto" w:fill="auto"/>
        <w:spacing w:line="470" w:lineRule="exact"/>
        <w:ind w:left="160" w:firstLine="700"/>
        <w:jc w:val="both"/>
        <w:rPr>
          <w:sz w:val="28"/>
          <w:szCs w:val="28"/>
        </w:rPr>
      </w:pPr>
      <w:r w:rsidRPr="004C7487">
        <w:rPr>
          <w:sz w:val="28"/>
          <w:szCs w:val="28"/>
        </w:rPr>
        <w:t>Формирование интереса и стремления обучающихся к научному изучению</w:t>
      </w:r>
    </w:p>
    <w:p w:rsidR="00BA3FD6" w:rsidRPr="004C7487" w:rsidRDefault="00F70A16">
      <w:pPr>
        <w:pStyle w:val="24"/>
        <w:shd w:val="clear" w:color="auto" w:fill="auto"/>
        <w:spacing w:line="470" w:lineRule="exact"/>
        <w:ind w:left="160"/>
        <w:jc w:val="both"/>
        <w:rPr>
          <w:sz w:val="28"/>
          <w:szCs w:val="28"/>
        </w:rPr>
      </w:pPr>
      <w:r w:rsidRPr="004C7487">
        <w:rPr>
          <w:sz w:val="28"/>
          <w:szCs w:val="28"/>
        </w:rPr>
        <w:t>природы, развитие их интеллектуальных и творческих способностей;</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Развитие представлений о научном методе познания и формирование исследовательского отношения к окружающим явлениям;</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Формирование научного мировоззрения как результата изучения основ строения материи и фундаментальных законов физики;</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Формирование умений объяснять явления с использованием физических знаний и научных доказательств;</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Формирование представлений о роли физики для развития других естественных наук, техники и технологий.</w:t>
      </w:r>
    </w:p>
    <w:p w:rsidR="00BA3FD6" w:rsidRPr="004C7487" w:rsidRDefault="00F70A16" w:rsidP="0039582B">
      <w:pPr>
        <w:pStyle w:val="24"/>
        <w:numPr>
          <w:ilvl w:val="2"/>
          <w:numId w:val="83"/>
        </w:numPr>
        <w:shd w:val="clear" w:color="auto" w:fill="auto"/>
        <w:tabs>
          <w:tab w:val="left" w:pos="1990"/>
        </w:tabs>
        <w:spacing w:line="470" w:lineRule="exact"/>
        <w:ind w:left="160" w:right="660" w:firstLine="700"/>
        <w:jc w:val="both"/>
        <w:rPr>
          <w:sz w:val="28"/>
          <w:szCs w:val="28"/>
        </w:rPr>
      </w:pPr>
      <w:r w:rsidRPr="004C7487">
        <w:rPr>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4C7487" w:rsidRDefault="00F70A16">
      <w:pPr>
        <w:pStyle w:val="24"/>
        <w:shd w:val="clear" w:color="auto" w:fill="auto"/>
        <w:spacing w:line="470" w:lineRule="exact"/>
        <w:ind w:left="160" w:right="660" w:firstLine="700"/>
        <w:jc w:val="both"/>
        <w:rPr>
          <w:sz w:val="28"/>
          <w:szCs w:val="28"/>
        </w:rPr>
      </w:pPr>
      <w:r w:rsidRPr="004C7487">
        <w:rPr>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Создание условий для развития умений проектно-исследовательской, </w:t>
      </w:r>
      <w:r w:rsidRPr="004C7487">
        <w:rPr>
          <w:sz w:val="28"/>
          <w:szCs w:val="28"/>
        </w:rPr>
        <w:lastRenderedPageBreak/>
        <w:t>творческой деятельности.</w:t>
      </w:r>
    </w:p>
    <w:p w:rsidR="00BA3FD6" w:rsidRPr="004C7487" w:rsidRDefault="00F70A16" w:rsidP="0039582B">
      <w:pPr>
        <w:pStyle w:val="24"/>
        <w:numPr>
          <w:ilvl w:val="2"/>
          <w:numId w:val="83"/>
        </w:numPr>
        <w:shd w:val="clear" w:color="auto" w:fill="auto"/>
        <w:tabs>
          <w:tab w:val="left" w:pos="2047"/>
        </w:tabs>
        <w:spacing w:line="470" w:lineRule="exact"/>
        <w:ind w:left="240" w:right="600" w:firstLine="680"/>
        <w:jc w:val="both"/>
        <w:rPr>
          <w:sz w:val="28"/>
          <w:szCs w:val="28"/>
        </w:rPr>
      </w:pPr>
      <w:r w:rsidRPr="004C7487">
        <w:rPr>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4C7487" w:rsidRDefault="00F70A16" w:rsidP="0039582B">
      <w:pPr>
        <w:pStyle w:val="24"/>
        <w:numPr>
          <w:ilvl w:val="2"/>
          <w:numId w:val="83"/>
        </w:numPr>
        <w:shd w:val="clear" w:color="auto" w:fill="auto"/>
        <w:tabs>
          <w:tab w:val="left" w:pos="2052"/>
        </w:tabs>
        <w:spacing w:line="470" w:lineRule="exact"/>
        <w:ind w:left="240" w:right="600" w:firstLine="680"/>
        <w:jc w:val="both"/>
        <w:rPr>
          <w:sz w:val="28"/>
          <w:szCs w:val="28"/>
        </w:rPr>
      </w:pPr>
      <w:r w:rsidRPr="004C7487">
        <w:rPr>
          <w:sz w:val="28"/>
          <w:szCs w:val="28"/>
        </w:rPr>
        <w:t>Любая рабочая программа должна полностью включать в себя содержание данной программы по физике.</w:t>
      </w:r>
    </w:p>
    <w:p w:rsidR="00BA3FD6" w:rsidRPr="004C7487" w:rsidRDefault="00F70A16" w:rsidP="0039582B">
      <w:pPr>
        <w:pStyle w:val="24"/>
        <w:numPr>
          <w:ilvl w:val="2"/>
          <w:numId w:val="83"/>
        </w:numPr>
        <w:shd w:val="clear" w:color="auto" w:fill="auto"/>
        <w:tabs>
          <w:tab w:val="left" w:pos="2061"/>
        </w:tabs>
        <w:spacing w:line="470" w:lineRule="exact"/>
        <w:ind w:left="240" w:right="600" w:firstLine="680"/>
        <w:jc w:val="both"/>
        <w:rPr>
          <w:sz w:val="28"/>
          <w:szCs w:val="28"/>
        </w:rPr>
      </w:pPr>
      <w:r w:rsidRPr="004C7487">
        <w:rPr>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115.6. Содержание обучения в 10 классе.</w:t>
      </w:r>
    </w:p>
    <w:p w:rsidR="00BA3FD6" w:rsidRPr="004C7487" w:rsidRDefault="00F70A16" w:rsidP="0039582B">
      <w:pPr>
        <w:pStyle w:val="24"/>
        <w:numPr>
          <w:ilvl w:val="0"/>
          <w:numId w:val="84"/>
        </w:numPr>
        <w:shd w:val="clear" w:color="auto" w:fill="auto"/>
        <w:tabs>
          <w:tab w:val="left" w:pos="1892"/>
        </w:tabs>
        <w:spacing w:line="470" w:lineRule="exact"/>
        <w:ind w:left="240" w:firstLine="680"/>
        <w:jc w:val="both"/>
        <w:rPr>
          <w:sz w:val="28"/>
          <w:szCs w:val="28"/>
        </w:rPr>
      </w:pPr>
      <w:r w:rsidRPr="004C7487">
        <w:rPr>
          <w:sz w:val="28"/>
          <w:szCs w:val="28"/>
        </w:rPr>
        <w:t>Раздел 1. Физика и методы научного познания.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Роль и место физики в формировании современной научной картины мира, в практической деятельности людей.</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Аналоговые и цифровые измерительные приборы, компьютерные датчики.</w:t>
      </w:r>
    </w:p>
    <w:p w:rsidR="00BA3FD6" w:rsidRPr="004C7487" w:rsidRDefault="00F70A16" w:rsidP="0039582B">
      <w:pPr>
        <w:pStyle w:val="24"/>
        <w:numPr>
          <w:ilvl w:val="0"/>
          <w:numId w:val="84"/>
        </w:numPr>
        <w:shd w:val="clear" w:color="auto" w:fill="auto"/>
        <w:tabs>
          <w:tab w:val="left" w:pos="1966"/>
        </w:tabs>
        <w:spacing w:line="470" w:lineRule="exact"/>
        <w:ind w:left="260" w:firstLine="680"/>
        <w:jc w:val="both"/>
        <w:rPr>
          <w:sz w:val="28"/>
          <w:szCs w:val="28"/>
        </w:rPr>
      </w:pPr>
      <w:r w:rsidRPr="004C7487">
        <w:rPr>
          <w:sz w:val="28"/>
          <w:szCs w:val="28"/>
        </w:rPr>
        <w:t>Раздел 2. Механика.</w:t>
      </w:r>
    </w:p>
    <w:p w:rsidR="00BA3FD6" w:rsidRPr="004C7487" w:rsidRDefault="00F70A16" w:rsidP="0039582B">
      <w:pPr>
        <w:pStyle w:val="24"/>
        <w:numPr>
          <w:ilvl w:val="0"/>
          <w:numId w:val="85"/>
        </w:numPr>
        <w:shd w:val="clear" w:color="auto" w:fill="auto"/>
        <w:tabs>
          <w:tab w:val="left" w:pos="2167"/>
        </w:tabs>
        <w:spacing w:line="470" w:lineRule="exact"/>
        <w:ind w:left="260" w:firstLine="680"/>
        <w:jc w:val="both"/>
        <w:rPr>
          <w:sz w:val="28"/>
          <w:szCs w:val="28"/>
        </w:rPr>
      </w:pPr>
      <w:r w:rsidRPr="004C7487">
        <w:rPr>
          <w:sz w:val="28"/>
          <w:szCs w:val="28"/>
        </w:rPr>
        <w:lastRenderedPageBreak/>
        <w:t>Тема 1. Кинематика</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Механическое движение. Относительность механического движения. Система отсчёта. Траектория.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Свободное падение. Ускорение свободного падения.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Технические устройства и практическое применение: спидометр, движение снарядов, цепные и ремённые передачи.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Модель системы отсчёта, иллюстрация кинематических характеристик движения.</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Преобразование движений с использованием простых механизмов.</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Падение тел в воздухе и в разреженном пространстве.</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Наблюдение движения тела, брошенного под углом к горизонту и горизонтально.</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Измерение ускорения свободного падения.</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Направление скорости при движении по окружности.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Изучение неравномерного движения с целью определения мгновенной скорости.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4C7487" w:rsidRDefault="00F70A16">
      <w:pPr>
        <w:pStyle w:val="24"/>
        <w:shd w:val="clear" w:color="auto" w:fill="auto"/>
        <w:spacing w:line="470" w:lineRule="exact"/>
        <w:ind w:left="200"/>
        <w:rPr>
          <w:sz w:val="28"/>
          <w:szCs w:val="28"/>
        </w:rPr>
      </w:pPr>
      <w:r w:rsidRPr="004C7487">
        <w:rPr>
          <w:sz w:val="28"/>
          <w:szCs w:val="28"/>
        </w:rPr>
        <w:t>с начальной скоростью, равной нулю.</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Изучение движения шарика в вязкой жидкости.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lastRenderedPageBreak/>
        <w:t>Изучение движения тела, брошенного горизонтально.</w:t>
      </w:r>
    </w:p>
    <w:p w:rsidR="00BA3FD6" w:rsidRPr="004C7487" w:rsidRDefault="00F70A16" w:rsidP="0039582B">
      <w:pPr>
        <w:pStyle w:val="24"/>
        <w:numPr>
          <w:ilvl w:val="0"/>
          <w:numId w:val="85"/>
        </w:numPr>
        <w:shd w:val="clear" w:color="auto" w:fill="auto"/>
        <w:tabs>
          <w:tab w:val="left" w:pos="2098"/>
        </w:tabs>
        <w:spacing w:line="470" w:lineRule="exact"/>
        <w:ind w:left="200" w:firstLine="680"/>
        <w:jc w:val="both"/>
        <w:rPr>
          <w:sz w:val="28"/>
          <w:szCs w:val="28"/>
        </w:rPr>
      </w:pPr>
      <w:r w:rsidRPr="004C7487">
        <w:rPr>
          <w:sz w:val="28"/>
          <w:szCs w:val="28"/>
        </w:rPr>
        <w:t>Тема 2. Динамика.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Принцип относительности Галилея. Первый закон Ньютона. Инерциальные системы отсчёта.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Закон всемирного тяготения. Сила тяжести. Первая космическая скорость.</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Сила упругости. Закон Гука. Вес тела.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Поступательное и вращательное движение абсолютно твёрдого тела.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Момент силы относительно оси вращения. Плечо силы. Условия равновесия твёрдого тела.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Технические устройства и практическое применение: подшипники, движение искусственных спутников.</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Явление инерции.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Сравнение масс взаимодействующих тел.</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Второй закон Ньютона.</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Измерение сил.</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Сложение сил.</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Зависимость силы упругости от деформации.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Невесомость. Вес тела при ускоренном подъёме и падении.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Сравнение сил трения покоя, качения и скольжения.</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Условия равновесия твёрдого тела. Виды равновесия.</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Изучение движения бруска по наклонной плоскости.</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Исследование зависимости сил упругости, возникающих в пружине и резиновом образце, от их деформации.</w:t>
      </w:r>
    </w:p>
    <w:p w:rsidR="00BA3FD6" w:rsidRPr="004C7487" w:rsidRDefault="00F70A16">
      <w:pPr>
        <w:pStyle w:val="24"/>
        <w:shd w:val="clear" w:color="auto" w:fill="auto"/>
        <w:spacing w:line="470" w:lineRule="exact"/>
        <w:ind w:left="1020"/>
        <w:jc w:val="both"/>
        <w:rPr>
          <w:sz w:val="28"/>
          <w:szCs w:val="28"/>
        </w:rPr>
      </w:pPr>
      <w:r w:rsidRPr="004C7487">
        <w:rPr>
          <w:sz w:val="28"/>
          <w:szCs w:val="28"/>
        </w:rPr>
        <w:t>Исследование условий равновесия твёрдого тела, имеющего ось вращения.</w:t>
      </w:r>
    </w:p>
    <w:p w:rsidR="00BA3FD6" w:rsidRPr="004C7487" w:rsidRDefault="00F70A16" w:rsidP="0039582B">
      <w:pPr>
        <w:pStyle w:val="24"/>
        <w:numPr>
          <w:ilvl w:val="0"/>
          <w:numId w:val="85"/>
        </w:numPr>
        <w:shd w:val="clear" w:color="auto" w:fill="auto"/>
        <w:tabs>
          <w:tab w:val="left" w:pos="2247"/>
        </w:tabs>
        <w:spacing w:line="470" w:lineRule="exact"/>
        <w:ind w:left="340" w:firstLine="680"/>
        <w:jc w:val="both"/>
        <w:rPr>
          <w:sz w:val="28"/>
          <w:szCs w:val="28"/>
        </w:rPr>
      </w:pPr>
      <w:r w:rsidRPr="004C7487">
        <w:rPr>
          <w:sz w:val="28"/>
          <w:szCs w:val="28"/>
        </w:rPr>
        <w:lastRenderedPageBreak/>
        <w:t>Тема 3. Законы сохранения в механике.</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Работа силы. Мощность силы.</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Кинетическая энергия материальной точки. Теорема об изменении кинетической энергии.</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Упругие и неупругие столкновения.</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Технические устройства и практическое применение: водомёт, копёр, пружинный пистолет, движение ракет.</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Закон сохранения импульса.</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Реактивное движение.</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Переход потенциальной энергии в кинетическую и обратно.</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Изучение абсолютно неупругого удара с помощью двух одинаковых нитяных маятников.</w:t>
      </w:r>
    </w:p>
    <w:p w:rsidR="00BA3FD6" w:rsidRPr="004C7487" w:rsidRDefault="00F70A16">
      <w:pPr>
        <w:pStyle w:val="24"/>
        <w:shd w:val="clear" w:color="auto" w:fill="auto"/>
        <w:spacing w:line="470" w:lineRule="exact"/>
        <w:ind w:left="340" w:right="500" w:firstLine="680"/>
        <w:jc w:val="both"/>
        <w:rPr>
          <w:sz w:val="28"/>
          <w:szCs w:val="28"/>
        </w:rPr>
      </w:pPr>
      <w:r w:rsidRPr="004C7487">
        <w:rPr>
          <w:sz w:val="28"/>
          <w:szCs w:val="28"/>
        </w:rPr>
        <w:t>Исследование связи работы силы с изменением механической энергии тела на примере растяжения резинового жгута.</w:t>
      </w:r>
    </w:p>
    <w:p w:rsidR="00BA3FD6" w:rsidRPr="004C7487" w:rsidRDefault="00F70A16" w:rsidP="0039582B">
      <w:pPr>
        <w:pStyle w:val="24"/>
        <w:numPr>
          <w:ilvl w:val="0"/>
          <w:numId w:val="84"/>
        </w:numPr>
        <w:shd w:val="clear" w:color="auto" w:fill="auto"/>
        <w:tabs>
          <w:tab w:val="left" w:pos="2247"/>
        </w:tabs>
        <w:spacing w:line="470" w:lineRule="exact"/>
        <w:ind w:left="340" w:firstLine="680"/>
        <w:jc w:val="both"/>
        <w:rPr>
          <w:sz w:val="28"/>
          <w:szCs w:val="28"/>
        </w:rPr>
      </w:pPr>
      <w:r w:rsidRPr="004C7487">
        <w:rPr>
          <w:sz w:val="28"/>
          <w:szCs w:val="28"/>
        </w:rPr>
        <w:t>Раздел 3. Молекулярная физика и термодинамика.</w:t>
      </w:r>
    </w:p>
    <w:p w:rsidR="00BA3FD6" w:rsidRPr="004C7487" w:rsidRDefault="00F70A16" w:rsidP="0039582B">
      <w:pPr>
        <w:pStyle w:val="24"/>
        <w:numPr>
          <w:ilvl w:val="0"/>
          <w:numId w:val="86"/>
        </w:numPr>
        <w:shd w:val="clear" w:color="auto" w:fill="auto"/>
        <w:tabs>
          <w:tab w:val="left" w:pos="2233"/>
        </w:tabs>
        <w:spacing w:line="470" w:lineRule="exact"/>
        <w:ind w:left="340" w:firstLine="680"/>
        <w:jc w:val="both"/>
        <w:rPr>
          <w:sz w:val="28"/>
          <w:szCs w:val="28"/>
        </w:rPr>
      </w:pPr>
      <w:r w:rsidRPr="004C7487">
        <w:rPr>
          <w:sz w:val="28"/>
          <w:szCs w:val="28"/>
        </w:rPr>
        <w:t>Тема 1. Основы молекулярно-кинетической теории.</w:t>
      </w:r>
    </w:p>
    <w:p w:rsidR="00BA3FD6" w:rsidRPr="004C7487" w:rsidRDefault="00F70A16">
      <w:pPr>
        <w:pStyle w:val="24"/>
        <w:shd w:val="clear" w:color="auto" w:fill="auto"/>
        <w:spacing w:line="470" w:lineRule="exact"/>
        <w:ind w:left="340" w:firstLine="680"/>
        <w:jc w:val="both"/>
        <w:rPr>
          <w:sz w:val="28"/>
          <w:szCs w:val="28"/>
        </w:rPr>
      </w:pPr>
      <w:r w:rsidRPr="004C7487">
        <w:rPr>
          <w:sz w:val="28"/>
          <w:szCs w:val="28"/>
        </w:rPr>
        <w:t>Основные положения молекулярно-кинетической теории и их опытное</w:t>
      </w:r>
    </w:p>
    <w:p w:rsidR="00BA3FD6" w:rsidRPr="004C7487" w:rsidRDefault="00F70A16">
      <w:pPr>
        <w:pStyle w:val="24"/>
        <w:shd w:val="clear" w:color="auto" w:fill="auto"/>
        <w:spacing w:line="470" w:lineRule="exact"/>
        <w:ind w:left="200" w:right="640"/>
        <w:jc w:val="both"/>
        <w:rPr>
          <w:sz w:val="28"/>
          <w:szCs w:val="28"/>
        </w:rPr>
      </w:pPr>
      <w:r w:rsidRPr="004C7487">
        <w:rPr>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lastRenderedPageBreak/>
        <w:t>Тепловое равновесие. Температура и её измерение. Шкала температур Цельсия.</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Технические устройства и практическое применение: термометр, барометр.</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Опыты, доказывающие дискретное строение вещества, фотографии молекул органических соединений.</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Опыты по диффузии жидкостей и газов.</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Модель броуновского движения.</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Модель опыта Штерна.</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Опыты, доказывающие существование межмолекулярного взаимодействия.</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Модель, иллюстрирующая природу давления газа на стенки сосуда.</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Опыты, иллюстрирующие уравнение состояния идеального газа, изопроцессы.</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Определение массы воздуха в классной комнате на основе измерений объёма комнаты, давления и температуры воздуха в ней.</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Исследование зависимости между параметрами состояния разреженного газа.</w:t>
      </w:r>
    </w:p>
    <w:p w:rsidR="00BA3FD6" w:rsidRPr="004C7487" w:rsidRDefault="00F70A16" w:rsidP="0039582B">
      <w:pPr>
        <w:pStyle w:val="24"/>
        <w:numPr>
          <w:ilvl w:val="0"/>
          <w:numId w:val="86"/>
        </w:numPr>
        <w:shd w:val="clear" w:color="auto" w:fill="auto"/>
        <w:tabs>
          <w:tab w:val="left" w:pos="2098"/>
        </w:tabs>
        <w:spacing w:line="470" w:lineRule="exact"/>
        <w:ind w:left="200" w:firstLine="680"/>
        <w:jc w:val="both"/>
        <w:rPr>
          <w:sz w:val="28"/>
          <w:szCs w:val="28"/>
        </w:rPr>
      </w:pPr>
      <w:r w:rsidRPr="004C7487">
        <w:rPr>
          <w:sz w:val="28"/>
          <w:szCs w:val="28"/>
        </w:rPr>
        <w:t>Тема 2. Основы термодинамики.</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4C7487" w:rsidRDefault="00F70A16">
      <w:pPr>
        <w:pStyle w:val="24"/>
        <w:shd w:val="clear" w:color="auto" w:fill="auto"/>
        <w:spacing w:line="470" w:lineRule="exact"/>
        <w:ind w:left="180" w:right="660"/>
        <w:rPr>
          <w:sz w:val="28"/>
          <w:szCs w:val="28"/>
        </w:rPr>
      </w:pPr>
      <w:r w:rsidRPr="004C7487">
        <w:rPr>
          <w:sz w:val="28"/>
          <w:szCs w:val="28"/>
        </w:rPr>
        <w:t>излучение. Удельная теплоёмкость вещества. Количество теплоты при теплопередаче.</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 xml:space="preserve">Понятие об адиабатном процессе. Первый закон термодинамики. Применение первого закона термодинамики к изопроцессам. Графическая </w:t>
      </w:r>
      <w:r w:rsidRPr="004C7487">
        <w:rPr>
          <w:sz w:val="28"/>
          <w:szCs w:val="28"/>
        </w:rPr>
        <w:lastRenderedPageBreak/>
        <w:t>интерпретация работы газа.</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Второй закон термодинамики. Необратимость процессов в природе.</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Технические устройства и практическое применение: двигатель внутреннего сгорания, бытовой холодильник, кондиционер.</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Изменение внутренней энергии (температуры) тела при теплопередаче.</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Опыт по адиабатному расширению воздуха (опыт с воздушным огнивом).</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Модели паровой турбины, двигателя внутреннего сгорания, реактивного двигателя.</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Измерение удельной теплоёмкости.</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Тема 3. Агрегатные состояния вещества. Фазовые переходы.</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4C7487" w:rsidRDefault="00F70A16">
      <w:pPr>
        <w:pStyle w:val="24"/>
        <w:shd w:val="clear" w:color="auto" w:fill="auto"/>
        <w:spacing w:line="470" w:lineRule="exact"/>
        <w:ind w:left="180" w:right="660" w:firstLine="660"/>
        <w:jc w:val="both"/>
        <w:rPr>
          <w:sz w:val="28"/>
          <w:szCs w:val="28"/>
        </w:rPr>
      </w:pPr>
      <w:r w:rsidRPr="004C7487">
        <w:rPr>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Pr="004C7487" w:rsidRDefault="00F70A16">
      <w:pPr>
        <w:pStyle w:val="24"/>
        <w:shd w:val="clear" w:color="auto" w:fill="auto"/>
        <w:spacing w:line="470" w:lineRule="exact"/>
        <w:ind w:left="180" w:firstLine="660"/>
        <w:jc w:val="both"/>
        <w:rPr>
          <w:sz w:val="28"/>
          <w:szCs w:val="28"/>
        </w:rPr>
      </w:pPr>
      <w:r w:rsidRPr="004C7487">
        <w:rPr>
          <w:sz w:val="28"/>
          <w:szCs w:val="28"/>
        </w:rPr>
        <w:t>Уравнение теплового баланса.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Свойства насыщенных паров.</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lastRenderedPageBreak/>
        <w:t>Кипение при пониженном давлении.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Способы измерения влажности.</w:t>
      </w:r>
    </w:p>
    <w:p w:rsidR="00BA3FD6" w:rsidRPr="004C7487" w:rsidRDefault="00F70A16">
      <w:pPr>
        <w:pStyle w:val="24"/>
        <w:shd w:val="clear" w:color="auto" w:fill="auto"/>
        <w:spacing w:line="470" w:lineRule="exact"/>
        <w:ind w:left="960" w:right="540"/>
        <w:rPr>
          <w:sz w:val="28"/>
          <w:szCs w:val="28"/>
        </w:rPr>
      </w:pPr>
      <w:r w:rsidRPr="004C7487">
        <w:rPr>
          <w:sz w:val="28"/>
          <w:szCs w:val="28"/>
        </w:rPr>
        <w:t>Наблюдение нагревания и плавления кристаллического вещества. Демонстрация кристаллов.</w:t>
      </w:r>
    </w:p>
    <w:p w:rsidR="00BA3FD6" w:rsidRPr="004C7487" w:rsidRDefault="00F70A16">
      <w:pPr>
        <w:pStyle w:val="24"/>
        <w:shd w:val="clear" w:color="auto" w:fill="auto"/>
        <w:spacing w:line="470" w:lineRule="exact"/>
        <w:ind w:left="960" w:right="540"/>
        <w:rPr>
          <w:sz w:val="28"/>
          <w:szCs w:val="28"/>
        </w:rPr>
      </w:pPr>
      <w:r w:rsidRPr="004C7487">
        <w:rPr>
          <w:sz w:val="28"/>
          <w:szCs w:val="28"/>
        </w:rPr>
        <w:t>Ученический эксперимент, лабораторные работы Измерение относительной влажности воздуха.</w:t>
      </w:r>
    </w:p>
    <w:p w:rsidR="00BA3FD6" w:rsidRPr="004C7487" w:rsidRDefault="00F70A16" w:rsidP="0039582B">
      <w:pPr>
        <w:pStyle w:val="24"/>
        <w:numPr>
          <w:ilvl w:val="0"/>
          <w:numId w:val="84"/>
        </w:numPr>
        <w:shd w:val="clear" w:color="auto" w:fill="auto"/>
        <w:tabs>
          <w:tab w:val="left" w:pos="1971"/>
        </w:tabs>
        <w:spacing w:line="470" w:lineRule="exact"/>
        <w:ind w:left="280" w:firstLine="680"/>
        <w:jc w:val="both"/>
        <w:rPr>
          <w:sz w:val="28"/>
          <w:szCs w:val="28"/>
        </w:rPr>
      </w:pPr>
      <w:r w:rsidRPr="004C7487">
        <w:rPr>
          <w:sz w:val="28"/>
          <w:szCs w:val="28"/>
        </w:rPr>
        <w:t>Раздел 4. Электродинамика.</w:t>
      </w:r>
    </w:p>
    <w:p w:rsidR="00BA3FD6" w:rsidRPr="004C7487" w:rsidRDefault="00F70A16" w:rsidP="0039582B">
      <w:pPr>
        <w:pStyle w:val="24"/>
        <w:numPr>
          <w:ilvl w:val="0"/>
          <w:numId w:val="87"/>
        </w:numPr>
        <w:shd w:val="clear" w:color="auto" w:fill="auto"/>
        <w:tabs>
          <w:tab w:val="left" w:pos="2182"/>
        </w:tabs>
        <w:spacing w:line="470" w:lineRule="exact"/>
        <w:ind w:left="280" w:firstLine="680"/>
        <w:jc w:val="both"/>
        <w:rPr>
          <w:sz w:val="28"/>
          <w:szCs w:val="28"/>
        </w:rPr>
      </w:pPr>
      <w:r w:rsidRPr="004C7487">
        <w:rPr>
          <w:sz w:val="28"/>
          <w:szCs w:val="28"/>
        </w:rPr>
        <w:t>Тема 1. Электростатика.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Электроёмкость. Конденсатор. Электроёмкость плоского конденсатора. Энергия заряженного конденсатора.</w:t>
      </w:r>
    </w:p>
    <w:p w:rsidR="00BA3FD6" w:rsidRPr="004C7487" w:rsidRDefault="00F70A16">
      <w:pPr>
        <w:pStyle w:val="24"/>
        <w:shd w:val="clear" w:color="auto" w:fill="auto"/>
        <w:spacing w:line="466" w:lineRule="exact"/>
        <w:ind w:left="280" w:right="540" w:firstLine="680"/>
        <w:jc w:val="both"/>
        <w:rPr>
          <w:sz w:val="28"/>
          <w:szCs w:val="28"/>
        </w:rPr>
      </w:pPr>
      <w:r w:rsidRPr="004C7487">
        <w:rPr>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4C7487" w:rsidRDefault="00F70A16">
      <w:pPr>
        <w:pStyle w:val="24"/>
        <w:shd w:val="clear" w:color="auto" w:fill="auto"/>
        <w:spacing w:line="466" w:lineRule="exact"/>
        <w:ind w:left="2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66" w:lineRule="exact"/>
        <w:ind w:left="280" w:firstLine="680"/>
        <w:jc w:val="both"/>
        <w:rPr>
          <w:sz w:val="28"/>
          <w:szCs w:val="28"/>
        </w:rPr>
      </w:pPr>
      <w:r w:rsidRPr="004C7487">
        <w:rPr>
          <w:sz w:val="28"/>
          <w:szCs w:val="28"/>
        </w:rPr>
        <w:t>Устройство и принцип действия электрометра.</w:t>
      </w:r>
    </w:p>
    <w:p w:rsidR="00BA3FD6" w:rsidRPr="004C7487" w:rsidRDefault="00F70A16">
      <w:pPr>
        <w:pStyle w:val="24"/>
        <w:shd w:val="clear" w:color="auto" w:fill="auto"/>
        <w:spacing w:line="466" w:lineRule="exact"/>
        <w:ind w:left="280" w:firstLine="680"/>
        <w:jc w:val="both"/>
        <w:rPr>
          <w:sz w:val="28"/>
          <w:szCs w:val="28"/>
        </w:rPr>
      </w:pPr>
      <w:r w:rsidRPr="004C7487">
        <w:rPr>
          <w:sz w:val="28"/>
          <w:szCs w:val="28"/>
        </w:rPr>
        <w:t>Взаимодействие наэлектризованных тел.</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Электрическое поле заряженных тел.</w:t>
      </w:r>
    </w:p>
    <w:p w:rsidR="00BA3FD6" w:rsidRPr="004C7487" w:rsidRDefault="00F70A16">
      <w:pPr>
        <w:pStyle w:val="24"/>
        <w:shd w:val="clear" w:color="auto" w:fill="auto"/>
        <w:spacing w:line="470" w:lineRule="exact"/>
        <w:ind w:left="220" w:firstLine="700"/>
        <w:rPr>
          <w:sz w:val="28"/>
          <w:szCs w:val="28"/>
        </w:rPr>
      </w:pPr>
      <w:r w:rsidRPr="004C7487">
        <w:rPr>
          <w:sz w:val="28"/>
          <w:szCs w:val="28"/>
        </w:rPr>
        <w:t>Проводники в электростатическом поле.</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Электростатическая защита.</w:t>
      </w:r>
    </w:p>
    <w:p w:rsidR="00BA3FD6" w:rsidRPr="004C7487" w:rsidRDefault="00F70A16">
      <w:pPr>
        <w:pStyle w:val="24"/>
        <w:shd w:val="clear" w:color="auto" w:fill="auto"/>
        <w:spacing w:line="470" w:lineRule="exact"/>
        <w:ind w:left="220" w:firstLine="700"/>
        <w:rPr>
          <w:sz w:val="28"/>
          <w:szCs w:val="28"/>
        </w:rPr>
      </w:pPr>
      <w:r w:rsidRPr="004C7487">
        <w:rPr>
          <w:sz w:val="28"/>
          <w:szCs w:val="28"/>
        </w:rPr>
        <w:t>Диэлектрики в электростатическом поле.</w:t>
      </w:r>
    </w:p>
    <w:p w:rsidR="00BA3FD6" w:rsidRPr="004C7487" w:rsidRDefault="00F70A16">
      <w:pPr>
        <w:pStyle w:val="24"/>
        <w:shd w:val="clear" w:color="auto" w:fill="auto"/>
        <w:spacing w:line="470" w:lineRule="exact"/>
        <w:ind w:left="220" w:firstLine="700"/>
        <w:rPr>
          <w:sz w:val="28"/>
          <w:szCs w:val="28"/>
        </w:rPr>
      </w:pPr>
      <w:r w:rsidRPr="004C7487">
        <w:rPr>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BA3FD6" w:rsidRPr="004C7487" w:rsidRDefault="00F70A16">
      <w:pPr>
        <w:pStyle w:val="24"/>
        <w:shd w:val="clear" w:color="auto" w:fill="auto"/>
        <w:spacing w:line="470" w:lineRule="exact"/>
        <w:ind w:left="220" w:firstLine="700"/>
        <w:rPr>
          <w:sz w:val="28"/>
          <w:szCs w:val="28"/>
        </w:rPr>
      </w:pPr>
      <w:r w:rsidRPr="004C7487">
        <w:rPr>
          <w:sz w:val="28"/>
          <w:szCs w:val="28"/>
        </w:rPr>
        <w:lastRenderedPageBreak/>
        <w:t>Энергия заряженного конденсатора.</w:t>
      </w:r>
    </w:p>
    <w:p w:rsidR="00BA3FD6" w:rsidRPr="004C7487" w:rsidRDefault="00F70A16">
      <w:pPr>
        <w:pStyle w:val="24"/>
        <w:shd w:val="clear" w:color="auto" w:fill="auto"/>
        <w:spacing w:line="470" w:lineRule="exact"/>
        <w:ind w:left="920" w:right="600"/>
        <w:rPr>
          <w:sz w:val="28"/>
          <w:szCs w:val="28"/>
        </w:rPr>
      </w:pPr>
      <w:r w:rsidRPr="004C7487">
        <w:rPr>
          <w:sz w:val="28"/>
          <w:szCs w:val="28"/>
        </w:rPr>
        <w:t>Ученический эксперимент, лабораторные работы Измерение электроёмкости конденсатора.</w:t>
      </w:r>
    </w:p>
    <w:p w:rsidR="00BA3FD6" w:rsidRPr="004C7487" w:rsidRDefault="00F70A16" w:rsidP="0039582B">
      <w:pPr>
        <w:pStyle w:val="24"/>
        <w:numPr>
          <w:ilvl w:val="0"/>
          <w:numId w:val="87"/>
        </w:numPr>
        <w:shd w:val="clear" w:color="auto" w:fill="auto"/>
        <w:tabs>
          <w:tab w:val="left" w:pos="2143"/>
        </w:tabs>
        <w:spacing w:line="470" w:lineRule="exact"/>
        <w:ind w:left="220" w:firstLine="700"/>
        <w:rPr>
          <w:sz w:val="28"/>
          <w:szCs w:val="28"/>
        </w:rPr>
      </w:pPr>
      <w:r w:rsidRPr="004C7487">
        <w:rPr>
          <w:sz w:val="28"/>
          <w:szCs w:val="28"/>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4C7487" w:rsidRDefault="00F70A16">
      <w:pPr>
        <w:pStyle w:val="24"/>
        <w:shd w:val="clear" w:color="auto" w:fill="auto"/>
        <w:spacing w:line="470" w:lineRule="exact"/>
        <w:ind w:left="220" w:firstLine="700"/>
        <w:rPr>
          <w:sz w:val="28"/>
          <w:szCs w:val="28"/>
        </w:rPr>
      </w:pPr>
      <w:r w:rsidRPr="004C7487">
        <w:rPr>
          <w:sz w:val="28"/>
          <w:szCs w:val="28"/>
        </w:rPr>
        <w:t>Напряжение. Закон Ома для участка цепи.</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BA3FD6" w:rsidRPr="004C7487" w:rsidRDefault="00F70A16">
      <w:pPr>
        <w:pStyle w:val="24"/>
        <w:shd w:val="clear" w:color="auto" w:fill="auto"/>
        <w:spacing w:line="470" w:lineRule="exact"/>
        <w:ind w:left="220" w:firstLine="700"/>
        <w:rPr>
          <w:sz w:val="28"/>
          <w:szCs w:val="28"/>
        </w:rPr>
      </w:pPr>
      <w:r w:rsidRPr="004C7487">
        <w:rPr>
          <w:sz w:val="28"/>
          <w:szCs w:val="28"/>
        </w:rPr>
        <w:t>Работа электрического тока. Закон Джоуля-Ленца. Мощность электрического</w:t>
      </w:r>
    </w:p>
    <w:p w:rsidR="00BA3FD6" w:rsidRPr="004C7487" w:rsidRDefault="00F70A16">
      <w:pPr>
        <w:pStyle w:val="24"/>
        <w:shd w:val="clear" w:color="auto" w:fill="auto"/>
        <w:spacing w:line="470" w:lineRule="exact"/>
        <w:ind w:left="220"/>
        <w:rPr>
          <w:sz w:val="28"/>
          <w:szCs w:val="28"/>
        </w:rPr>
      </w:pPr>
      <w:r w:rsidRPr="004C7487">
        <w:rPr>
          <w:sz w:val="28"/>
          <w:szCs w:val="28"/>
        </w:rPr>
        <w:t>тока.</w:t>
      </w:r>
    </w:p>
    <w:p w:rsidR="00BA3FD6" w:rsidRPr="004C7487" w:rsidRDefault="00F70A16">
      <w:pPr>
        <w:pStyle w:val="24"/>
        <w:shd w:val="clear" w:color="auto" w:fill="auto"/>
        <w:spacing w:line="470" w:lineRule="exact"/>
        <w:ind w:left="220" w:right="600" w:firstLine="700"/>
        <w:rPr>
          <w:sz w:val="28"/>
          <w:szCs w:val="28"/>
        </w:rPr>
      </w:pPr>
      <w:r w:rsidRPr="004C7487">
        <w:rPr>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Электронная проводимость твёрдых металлов. Зависимость сопротивления металлов от температуры. Сверхпроводимость.</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Электрический ток в вакууме. Свойства электронных пучков.</w:t>
      </w:r>
    </w:p>
    <w:p w:rsidR="00BA3FD6" w:rsidRPr="004C7487" w:rsidRDefault="00F70A16">
      <w:pPr>
        <w:pStyle w:val="24"/>
        <w:shd w:val="clear" w:color="auto" w:fill="auto"/>
        <w:spacing w:line="470" w:lineRule="exact"/>
        <w:ind w:left="220" w:firstLine="700"/>
        <w:rPr>
          <w:sz w:val="28"/>
          <w:szCs w:val="28"/>
        </w:rPr>
      </w:pPr>
      <w:r w:rsidRPr="004C7487">
        <w:rPr>
          <w:sz w:val="28"/>
          <w:szCs w:val="28"/>
        </w:rPr>
        <w:t>Полупроводники. Собственная и примесная проводимость полупроводников. Свойства р-п-перехода. Полупроводниковые приборы.</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Электрический ток в растворах и расплавах электролитов. Электролитическая диссоциация. Электролиз.</w:t>
      </w:r>
    </w:p>
    <w:p w:rsidR="00BA3FD6" w:rsidRPr="004C7487" w:rsidRDefault="00F70A16">
      <w:pPr>
        <w:pStyle w:val="24"/>
        <w:shd w:val="clear" w:color="auto" w:fill="auto"/>
        <w:spacing w:line="470" w:lineRule="exact"/>
        <w:ind w:left="220" w:firstLine="700"/>
        <w:rPr>
          <w:sz w:val="28"/>
          <w:szCs w:val="28"/>
        </w:rPr>
      </w:pPr>
      <w:r w:rsidRPr="004C7487">
        <w:rPr>
          <w:sz w:val="28"/>
          <w:szCs w:val="28"/>
        </w:rPr>
        <w:t>Электрический ток в газах. Самостоятельный и несамостоятельный разряд. Молния. Плазма.</w:t>
      </w:r>
    </w:p>
    <w:p w:rsidR="00BA3FD6" w:rsidRPr="004C7487" w:rsidRDefault="00F70A16">
      <w:pPr>
        <w:pStyle w:val="24"/>
        <w:shd w:val="clear" w:color="auto" w:fill="auto"/>
        <w:spacing w:line="470" w:lineRule="exact"/>
        <w:ind w:left="220" w:firstLine="700"/>
        <w:rPr>
          <w:sz w:val="28"/>
          <w:szCs w:val="28"/>
        </w:rPr>
      </w:pPr>
      <w:r w:rsidRPr="004C7487">
        <w:rPr>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Измерение силы тока и напряжения.</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Зависимость сопротивления цилиндрических проводников от длины, площади поперечного сечения и материала.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Смешанное соединение проводников.</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lastRenderedPageBreak/>
        <w:t>Прямое измерение электродвижущей силы. Короткое замыкание гальванического элемента и оценка внутреннего сопротивления.</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Зависимость сопротивления металлов от температуры.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Проводимость электролитов.</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Искровой разряд и проводимость воздуха.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Односторонняя проводимость диода.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Изучение смешанного соединения резисторов.</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Измерение электродвижущей силы источника тока и его внутреннего сопротивления.</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Наблюдение электролиза.</w:t>
      </w:r>
    </w:p>
    <w:p w:rsidR="00BA3FD6" w:rsidRPr="004C7487" w:rsidRDefault="00F70A16" w:rsidP="0039582B">
      <w:pPr>
        <w:pStyle w:val="24"/>
        <w:numPr>
          <w:ilvl w:val="0"/>
          <w:numId w:val="84"/>
        </w:numPr>
        <w:shd w:val="clear" w:color="auto" w:fill="auto"/>
        <w:tabs>
          <w:tab w:val="left" w:pos="1876"/>
        </w:tabs>
        <w:spacing w:line="470" w:lineRule="exact"/>
        <w:ind w:left="180" w:firstLine="680"/>
        <w:jc w:val="both"/>
        <w:rPr>
          <w:sz w:val="28"/>
          <w:szCs w:val="28"/>
        </w:rPr>
      </w:pPr>
      <w:r w:rsidRPr="004C7487">
        <w:rPr>
          <w:sz w:val="28"/>
          <w:szCs w:val="28"/>
        </w:rPr>
        <w:t>Межпредметные связи.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Биология: механическое движение в живой природе, диффузия, осмос,</w:t>
      </w:r>
    </w:p>
    <w:p w:rsidR="00BA3FD6" w:rsidRPr="004C7487" w:rsidRDefault="00F70A16">
      <w:pPr>
        <w:pStyle w:val="24"/>
        <w:shd w:val="clear" w:color="auto" w:fill="auto"/>
        <w:spacing w:line="470" w:lineRule="exact"/>
        <w:ind w:left="300" w:right="540"/>
        <w:jc w:val="both"/>
        <w:rPr>
          <w:sz w:val="28"/>
          <w:szCs w:val="28"/>
        </w:rPr>
      </w:pPr>
      <w:r w:rsidRPr="004C7487">
        <w:rPr>
          <w:sz w:val="28"/>
          <w:szCs w:val="28"/>
        </w:rPr>
        <w:t>теплообмен живых организмов (виды теплопередачи, тепловое равновесие), электрические явления в живой природе.</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География: влажность воздуха, ветры, барометр, термометр.</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w:t>
      </w:r>
      <w:r w:rsidRPr="004C7487">
        <w:rPr>
          <w:sz w:val="28"/>
          <w:szCs w:val="28"/>
        </w:rPr>
        <w:lastRenderedPageBreak/>
        <w:t>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115.7. Содержание обучения в 11 классе.</w:t>
      </w:r>
    </w:p>
    <w:p w:rsidR="00BA3FD6" w:rsidRPr="004C7487" w:rsidRDefault="00F70A16" w:rsidP="0039582B">
      <w:pPr>
        <w:pStyle w:val="24"/>
        <w:numPr>
          <w:ilvl w:val="0"/>
          <w:numId w:val="88"/>
        </w:numPr>
        <w:shd w:val="clear" w:color="auto" w:fill="auto"/>
        <w:tabs>
          <w:tab w:val="left" w:pos="1973"/>
        </w:tabs>
        <w:spacing w:line="470" w:lineRule="exact"/>
        <w:ind w:left="300" w:firstLine="680"/>
        <w:jc w:val="both"/>
        <w:rPr>
          <w:sz w:val="28"/>
          <w:szCs w:val="28"/>
        </w:rPr>
      </w:pPr>
      <w:r w:rsidRPr="004C7487">
        <w:rPr>
          <w:sz w:val="28"/>
          <w:szCs w:val="28"/>
        </w:rPr>
        <w:t>Раздел 4. Электродинамика.</w:t>
      </w:r>
    </w:p>
    <w:p w:rsidR="00BA3FD6" w:rsidRPr="004C7487" w:rsidRDefault="00F70A16" w:rsidP="0039582B">
      <w:pPr>
        <w:pStyle w:val="24"/>
        <w:numPr>
          <w:ilvl w:val="0"/>
          <w:numId w:val="89"/>
        </w:numPr>
        <w:shd w:val="clear" w:color="auto" w:fill="auto"/>
        <w:tabs>
          <w:tab w:val="left" w:pos="2170"/>
        </w:tabs>
        <w:spacing w:line="470" w:lineRule="exact"/>
        <w:ind w:left="300" w:firstLine="680"/>
        <w:jc w:val="both"/>
        <w:rPr>
          <w:sz w:val="28"/>
          <w:szCs w:val="28"/>
        </w:rPr>
      </w:pPr>
      <w:r w:rsidRPr="004C7487">
        <w:rPr>
          <w:sz w:val="28"/>
          <w:szCs w:val="28"/>
        </w:rPr>
        <w:t>Тема 3. Магнитное поле. Электромагнитная индукция.</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Постоянные магниты. Взаимодействие постоянных магнитов. Магнитное</w:t>
      </w:r>
    </w:p>
    <w:p w:rsidR="00BA3FD6" w:rsidRPr="004C7487" w:rsidRDefault="00F70A16">
      <w:pPr>
        <w:pStyle w:val="24"/>
        <w:shd w:val="clear" w:color="auto" w:fill="auto"/>
        <w:spacing w:line="470" w:lineRule="exact"/>
        <w:ind w:left="300" w:right="540"/>
        <w:jc w:val="both"/>
        <w:rPr>
          <w:sz w:val="28"/>
          <w:szCs w:val="28"/>
        </w:rPr>
      </w:pPr>
      <w:r w:rsidRPr="004C7487">
        <w:rPr>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Сила Ампера, её модуль и направление.</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Сила Лоренца, её модуль и направление. Движение заряженной частицы в однородном магнитном поле. Работа силы Лоренца.</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Правило Ленца.</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Индуктивность. Явление самоиндукции. Электродвижущая сила самоиндукции.</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Энергия магнитного поля катушки с током.</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Электромагнитное поле.</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lastRenderedPageBreak/>
        <w:t>Демонстрации.</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Опыт Эрстеда.</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Отклонение электронного пучка магнитным полем.</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Линии индукции магнитного поля.</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Взаимодействие двух проводников с током.</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Сила Ампера.</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Действие силы Лоренца на ионы электролита.</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Явление электромагнитной индукции.</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Правило Ленца.</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Зависимость электродвижущей силы индукции от скорости изменения магнитного потока.</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Явление самоиндукции.</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Изучение магнитного поля катушки с током.</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Исследование действия постоянного магнита на рамку с током.</w:t>
      </w:r>
    </w:p>
    <w:p w:rsidR="00BA3FD6" w:rsidRPr="004C7487" w:rsidRDefault="00F70A16">
      <w:pPr>
        <w:pStyle w:val="24"/>
        <w:shd w:val="clear" w:color="auto" w:fill="auto"/>
        <w:spacing w:line="470" w:lineRule="exact"/>
        <w:ind w:left="280" w:firstLine="660"/>
        <w:jc w:val="both"/>
        <w:rPr>
          <w:sz w:val="28"/>
          <w:szCs w:val="28"/>
        </w:rPr>
      </w:pPr>
      <w:r w:rsidRPr="004C7487">
        <w:rPr>
          <w:sz w:val="28"/>
          <w:szCs w:val="28"/>
        </w:rPr>
        <w:t>Исследование явления электромагнитной индукции.</w:t>
      </w:r>
    </w:p>
    <w:p w:rsidR="00BA3FD6" w:rsidRPr="004C7487" w:rsidRDefault="00F70A16" w:rsidP="0039582B">
      <w:pPr>
        <w:pStyle w:val="24"/>
        <w:numPr>
          <w:ilvl w:val="0"/>
          <w:numId w:val="88"/>
        </w:numPr>
        <w:shd w:val="clear" w:color="auto" w:fill="auto"/>
        <w:tabs>
          <w:tab w:val="left" w:pos="1961"/>
        </w:tabs>
        <w:spacing w:line="470" w:lineRule="exact"/>
        <w:ind w:left="280" w:firstLine="660"/>
        <w:jc w:val="both"/>
        <w:rPr>
          <w:sz w:val="28"/>
          <w:szCs w:val="28"/>
        </w:rPr>
      </w:pPr>
      <w:r w:rsidRPr="004C7487">
        <w:rPr>
          <w:sz w:val="28"/>
          <w:szCs w:val="28"/>
        </w:rPr>
        <w:t>Раздел 5. Колебания и волны.</w:t>
      </w:r>
    </w:p>
    <w:p w:rsidR="00BA3FD6" w:rsidRPr="004C7487" w:rsidRDefault="00F70A16" w:rsidP="0039582B">
      <w:pPr>
        <w:pStyle w:val="24"/>
        <w:numPr>
          <w:ilvl w:val="0"/>
          <w:numId w:val="90"/>
        </w:numPr>
        <w:shd w:val="clear" w:color="auto" w:fill="auto"/>
        <w:tabs>
          <w:tab w:val="left" w:pos="2158"/>
        </w:tabs>
        <w:spacing w:line="470" w:lineRule="exact"/>
        <w:ind w:left="280" w:firstLine="660"/>
        <w:jc w:val="both"/>
        <w:rPr>
          <w:sz w:val="28"/>
          <w:szCs w:val="28"/>
        </w:rPr>
      </w:pPr>
      <w:r w:rsidRPr="004C7487">
        <w:rPr>
          <w:sz w:val="28"/>
          <w:szCs w:val="28"/>
        </w:rPr>
        <w:t>Тема 1. Механические и электромагнитные колебания.</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lastRenderedPageBreak/>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Технические устройства и практическое применение: электрический звонок, генератор переменного тока, линии электропередач.</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Демонстрации.</w:t>
      </w:r>
    </w:p>
    <w:p w:rsidR="00BA3FD6" w:rsidRPr="004C7487" w:rsidRDefault="00F70A16">
      <w:pPr>
        <w:pStyle w:val="24"/>
        <w:shd w:val="clear" w:color="auto" w:fill="auto"/>
        <w:tabs>
          <w:tab w:val="left" w:pos="2994"/>
          <w:tab w:val="left" w:pos="4665"/>
        </w:tabs>
        <w:spacing w:line="470" w:lineRule="exact"/>
        <w:ind w:left="160" w:firstLine="660"/>
        <w:jc w:val="both"/>
        <w:rPr>
          <w:sz w:val="28"/>
          <w:szCs w:val="28"/>
        </w:rPr>
      </w:pPr>
      <w:r w:rsidRPr="004C7487">
        <w:rPr>
          <w:sz w:val="28"/>
          <w:szCs w:val="28"/>
        </w:rPr>
        <w:t>Исследование</w:t>
      </w:r>
      <w:r w:rsidRPr="004C7487">
        <w:rPr>
          <w:sz w:val="28"/>
          <w:szCs w:val="28"/>
        </w:rPr>
        <w:tab/>
        <w:t>параметров</w:t>
      </w:r>
      <w:r w:rsidRPr="004C7487">
        <w:rPr>
          <w:sz w:val="28"/>
          <w:szCs w:val="28"/>
        </w:rPr>
        <w:tab/>
        <w:t>колебательной системы (пружинный</w:t>
      </w:r>
    </w:p>
    <w:p w:rsidR="00BA3FD6" w:rsidRPr="004C7487" w:rsidRDefault="00F70A16">
      <w:pPr>
        <w:pStyle w:val="24"/>
        <w:shd w:val="clear" w:color="auto" w:fill="auto"/>
        <w:spacing w:line="470" w:lineRule="exact"/>
        <w:ind w:left="160"/>
        <w:rPr>
          <w:sz w:val="28"/>
          <w:szCs w:val="28"/>
        </w:rPr>
      </w:pPr>
      <w:r w:rsidRPr="004C7487">
        <w:rPr>
          <w:sz w:val="28"/>
          <w:szCs w:val="28"/>
        </w:rPr>
        <w:t>или математический маятник).</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Наблюдение затухающих колебаний.</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Исследование свойств вынужденных колебаний.</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Наблюдение резонанса.</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Свободные электромагнитные колебания.</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Осциллограммы (зависимости силы тока и напряжения от времени) для электромагнитных колебаний.</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Резонанс при последовательном соединении резистора, катушки индуктивности и конденсатора.</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Модель линии электропередачи.</w:t>
      </w:r>
    </w:p>
    <w:p w:rsidR="00BA3FD6" w:rsidRPr="004C7487" w:rsidRDefault="00F70A16">
      <w:pPr>
        <w:pStyle w:val="24"/>
        <w:shd w:val="clear" w:color="auto" w:fill="auto"/>
        <w:spacing w:line="470" w:lineRule="exact"/>
        <w:ind w:left="160" w:firstLine="66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Исследование зависимости периода малых колебаний груза на нити от длины нити и массы груза.</w:t>
      </w:r>
    </w:p>
    <w:p w:rsidR="00BA3FD6" w:rsidRPr="004C7487" w:rsidRDefault="00F70A16">
      <w:pPr>
        <w:pStyle w:val="24"/>
        <w:shd w:val="clear" w:color="auto" w:fill="auto"/>
        <w:spacing w:line="470" w:lineRule="exact"/>
        <w:ind w:left="160" w:right="660" w:firstLine="660"/>
        <w:jc w:val="both"/>
        <w:rPr>
          <w:sz w:val="28"/>
          <w:szCs w:val="28"/>
        </w:rPr>
      </w:pPr>
      <w:r w:rsidRPr="004C7487">
        <w:rPr>
          <w:sz w:val="28"/>
          <w:szCs w:val="28"/>
        </w:rPr>
        <w:t>Исследование переменного тока в цепи из последовательно соединённых конденсатора, катушки и резистора.</w:t>
      </w:r>
    </w:p>
    <w:p w:rsidR="00BA3FD6" w:rsidRPr="004C7487" w:rsidRDefault="00F70A16" w:rsidP="0039582B">
      <w:pPr>
        <w:pStyle w:val="24"/>
        <w:numPr>
          <w:ilvl w:val="0"/>
          <w:numId w:val="90"/>
        </w:numPr>
        <w:shd w:val="clear" w:color="auto" w:fill="auto"/>
        <w:tabs>
          <w:tab w:val="left" w:pos="2178"/>
        </w:tabs>
        <w:spacing w:line="470" w:lineRule="exact"/>
        <w:ind w:left="280" w:firstLine="680"/>
        <w:jc w:val="both"/>
        <w:rPr>
          <w:sz w:val="28"/>
          <w:szCs w:val="28"/>
        </w:rPr>
      </w:pPr>
      <w:r w:rsidRPr="004C7487">
        <w:rPr>
          <w:sz w:val="28"/>
          <w:szCs w:val="28"/>
        </w:rPr>
        <w:t>Тема 2. Механические и электромагнитные волны.</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Механические волны, условия распространения. Период. Скорость</w:t>
      </w:r>
    </w:p>
    <w:p w:rsidR="00BA3FD6" w:rsidRPr="004C7487" w:rsidRDefault="00F70A16">
      <w:pPr>
        <w:pStyle w:val="24"/>
        <w:shd w:val="clear" w:color="auto" w:fill="auto"/>
        <w:spacing w:line="470" w:lineRule="exact"/>
        <w:ind w:left="280" w:right="540"/>
        <w:rPr>
          <w:sz w:val="28"/>
          <w:szCs w:val="28"/>
        </w:rPr>
      </w:pPr>
      <w:r w:rsidRPr="004C7487">
        <w:rPr>
          <w:sz w:val="28"/>
          <w:szCs w:val="28"/>
        </w:rPr>
        <w:t>распространения и длина волны. Поперечные и продольные волны. Интерференция и дифракция механических волн.</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Звук. Скорость звука. Громкость звука. Высота тона. Тембр звука.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 xml:space="preserve">Электромагнитные волны. Условия излучения электромагнитных волн. Взаимная ориентация векторов Е, В, </w:t>
      </w:r>
      <w:r w:rsidRPr="004C7487">
        <w:rPr>
          <w:sz w:val="28"/>
          <w:szCs w:val="28"/>
          <w:lang w:val="en-US" w:eastAsia="en-US" w:bidi="en-US"/>
        </w:rPr>
        <w:t>v</w:t>
      </w:r>
      <w:r w:rsidRPr="004C7487">
        <w:rPr>
          <w:sz w:val="28"/>
          <w:szCs w:val="28"/>
          <w:lang w:eastAsia="en-US" w:bidi="en-US"/>
        </w:rPr>
        <w:t xml:space="preserve"> </w:t>
      </w:r>
      <w:r w:rsidRPr="004C7487">
        <w:rPr>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lastRenderedPageBreak/>
        <w:t>Шкала электромагнитных волн. Применение электромагнитных волн в технике и быту.</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Принципы радиосвязи и телевидения. Радиолокация.</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Электромагнитное загрязнение окружающей среды.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Образование и распространение поперечных и продольных волн.</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Колеблющееся тело как источник звука.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Наблюдение отражения и преломления механических волн.</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Наблюдение интерференции и дифракции механических волн.</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Звуковой резонанс.</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Наблюдение связи громкости звука и высоты тона с амплитудой и частотой колебаний.</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Исследование свойств электромагнитных волн: отражение, преломление, поляризация, дифракция, интерференция.</w:t>
      </w:r>
    </w:p>
    <w:p w:rsidR="00BA3FD6" w:rsidRPr="004C7487" w:rsidRDefault="00F70A16" w:rsidP="0039582B">
      <w:pPr>
        <w:pStyle w:val="24"/>
        <w:numPr>
          <w:ilvl w:val="0"/>
          <w:numId w:val="90"/>
        </w:numPr>
        <w:shd w:val="clear" w:color="auto" w:fill="auto"/>
        <w:tabs>
          <w:tab w:val="left" w:pos="2178"/>
        </w:tabs>
        <w:spacing w:line="470" w:lineRule="exact"/>
        <w:ind w:left="280" w:firstLine="680"/>
        <w:jc w:val="both"/>
        <w:rPr>
          <w:sz w:val="28"/>
          <w:szCs w:val="28"/>
        </w:rPr>
      </w:pPr>
      <w:r w:rsidRPr="004C7487">
        <w:rPr>
          <w:sz w:val="28"/>
          <w:szCs w:val="28"/>
        </w:rPr>
        <w:t>Тема 3. Оптика.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Геометрическая оптика. Прямолинейное распространение света в однородной среде. Луч света. Точечный источник света.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Отражение света. Законы отражения света. Построение изображений</w:t>
      </w:r>
    </w:p>
    <w:p w:rsidR="00BA3FD6" w:rsidRPr="004C7487" w:rsidRDefault="00F70A16">
      <w:pPr>
        <w:pStyle w:val="24"/>
        <w:shd w:val="clear" w:color="auto" w:fill="auto"/>
        <w:spacing w:after="18" w:line="260" w:lineRule="exact"/>
        <w:ind w:left="160"/>
        <w:rPr>
          <w:sz w:val="28"/>
          <w:szCs w:val="28"/>
        </w:rPr>
      </w:pPr>
      <w:r w:rsidRPr="004C7487">
        <w:rPr>
          <w:sz w:val="28"/>
          <w:szCs w:val="28"/>
        </w:rPr>
        <w:t>в плоском зеркале.</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4C7487" w:rsidRDefault="00F70A16">
      <w:pPr>
        <w:pStyle w:val="24"/>
        <w:shd w:val="clear" w:color="auto" w:fill="auto"/>
        <w:spacing w:line="466" w:lineRule="exact"/>
        <w:ind w:left="160" w:firstLine="660"/>
        <w:rPr>
          <w:sz w:val="28"/>
          <w:szCs w:val="28"/>
        </w:rPr>
      </w:pPr>
      <w:r w:rsidRPr="004C7487">
        <w:rPr>
          <w:sz w:val="28"/>
          <w:szCs w:val="28"/>
        </w:rPr>
        <w:t>Дисперсия света. Сложный состав белого света. Цвет.</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Pr="004C7487" w:rsidRDefault="00F70A16">
      <w:pPr>
        <w:pStyle w:val="24"/>
        <w:shd w:val="clear" w:color="auto" w:fill="auto"/>
        <w:spacing w:line="466" w:lineRule="exact"/>
        <w:ind w:left="160" w:firstLine="660"/>
        <w:rPr>
          <w:sz w:val="28"/>
          <w:szCs w:val="28"/>
        </w:rPr>
      </w:pPr>
      <w:r w:rsidRPr="004C7487">
        <w:rPr>
          <w:sz w:val="28"/>
          <w:szCs w:val="28"/>
        </w:rPr>
        <w:t>Пределы применимости геометрической оптики.</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 xml:space="preserve">Волновая оптика. Интерференция света. Когерентные источники. Условия </w:t>
      </w:r>
      <w:r w:rsidRPr="004C7487">
        <w:rPr>
          <w:sz w:val="28"/>
          <w:szCs w:val="28"/>
        </w:rPr>
        <w:lastRenderedPageBreak/>
        <w:t>наблюдения максимумов и минимумов в интерференционной картине от двух синфазных когерентных источников.</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4C7487" w:rsidRDefault="00F70A16">
      <w:pPr>
        <w:pStyle w:val="24"/>
        <w:shd w:val="clear" w:color="auto" w:fill="auto"/>
        <w:spacing w:line="466" w:lineRule="exact"/>
        <w:ind w:left="160" w:firstLine="660"/>
        <w:rPr>
          <w:sz w:val="28"/>
          <w:szCs w:val="28"/>
        </w:rPr>
      </w:pPr>
      <w:r w:rsidRPr="004C7487">
        <w:rPr>
          <w:sz w:val="28"/>
          <w:szCs w:val="28"/>
        </w:rPr>
        <w:t>Поляризация света.</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4C7487" w:rsidRDefault="00F70A16">
      <w:pPr>
        <w:pStyle w:val="24"/>
        <w:shd w:val="clear" w:color="auto" w:fill="auto"/>
        <w:spacing w:line="466" w:lineRule="exact"/>
        <w:ind w:left="160" w:firstLine="660"/>
        <w:rPr>
          <w:sz w:val="28"/>
          <w:szCs w:val="28"/>
        </w:rPr>
      </w:pPr>
      <w:r w:rsidRPr="004C7487">
        <w:rPr>
          <w:sz w:val="28"/>
          <w:szCs w:val="28"/>
        </w:rPr>
        <w:t>Демонстрации.</w:t>
      </w:r>
    </w:p>
    <w:p w:rsidR="00BA3FD6" w:rsidRPr="004C7487" w:rsidRDefault="00F70A16">
      <w:pPr>
        <w:pStyle w:val="24"/>
        <w:shd w:val="clear" w:color="auto" w:fill="auto"/>
        <w:spacing w:line="466" w:lineRule="exact"/>
        <w:ind w:left="160" w:right="660" w:firstLine="660"/>
        <w:jc w:val="both"/>
        <w:rPr>
          <w:sz w:val="28"/>
          <w:szCs w:val="28"/>
        </w:rPr>
      </w:pPr>
      <w:r w:rsidRPr="004C7487">
        <w:rPr>
          <w:sz w:val="28"/>
          <w:szCs w:val="28"/>
        </w:rPr>
        <w:t>Прямолинейное распространение, отражение и преломление света. Оптические приборы.</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Полное внутреннее отражение. Модель световода.</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Исследование свойств изображений в линзах.</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Модели микроскопа, телескопа.</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Наблюдение интерференции света.</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Наблюдение дифракции света.</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Наблюдение дисперсии света.</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Получение спектра с помощью призмы.</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Получение спектра с помощью дифракционной решётки.</w:t>
      </w:r>
    </w:p>
    <w:p w:rsidR="00BA3FD6" w:rsidRPr="004C7487" w:rsidRDefault="00F70A16">
      <w:pPr>
        <w:pStyle w:val="24"/>
        <w:shd w:val="clear" w:color="auto" w:fill="auto"/>
        <w:spacing w:line="466" w:lineRule="exact"/>
        <w:ind w:left="160" w:firstLine="660"/>
        <w:jc w:val="both"/>
        <w:rPr>
          <w:sz w:val="28"/>
          <w:szCs w:val="28"/>
        </w:rPr>
      </w:pPr>
      <w:r w:rsidRPr="004C7487">
        <w:rPr>
          <w:sz w:val="28"/>
          <w:szCs w:val="28"/>
        </w:rPr>
        <w:t>Наблюдение поляризации света.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Измерение показателя преломления стекла.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Исследование свойств изображений в линзах.</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Наблюдение дисперсии света.</w:t>
      </w:r>
    </w:p>
    <w:p w:rsidR="00BA3FD6" w:rsidRPr="004C7487" w:rsidRDefault="00F70A16" w:rsidP="0039582B">
      <w:pPr>
        <w:pStyle w:val="24"/>
        <w:numPr>
          <w:ilvl w:val="0"/>
          <w:numId w:val="88"/>
        </w:numPr>
        <w:shd w:val="clear" w:color="auto" w:fill="auto"/>
        <w:tabs>
          <w:tab w:val="left" w:pos="1881"/>
        </w:tabs>
        <w:spacing w:line="470" w:lineRule="exact"/>
        <w:ind w:left="180" w:firstLine="680"/>
        <w:jc w:val="both"/>
        <w:rPr>
          <w:sz w:val="28"/>
          <w:szCs w:val="28"/>
        </w:rPr>
      </w:pPr>
      <w:r w:rsidRPr="004C7487">
        <w:rPr>
          <w:sz w:val="28"/>
          <w:szCs w:val="28"/>
        </w:rPr>
        <w:t>Раздел 6. Основы специальной теории относительности.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4C7487">
        <w:rPr>
          <w:rStyle w:val="212pt1"/>
          <w:sz w:val="28"/>
          <w:szCs w:val="28"/>
        </w:rPr>
        <w:t>при</w:t>
      </w:r>
      <w:r w:rsidRPr="004C7487">
        <w:rPr>
          <w:rStyle w:val="212pt5"/>
          <w:sz w:val="28"/>
          <w:szCs w:val="28"/>
        </w:rPr>
        <w:t>нц</w:t>
      </w:r>
      <w:r w:rsidRPr="004C7487">
        <w:rPr>
          <w:rStyle w:val="212pt1"/>
          <w:sz w:val="28"/>
          <w:szCs w:val="28"/>
        </w:rPr>
        <w:t xml:space="preserve">ип </w:t>
      </w:r>
      <w:r w:rsidRPr="004C7487">
        <w:rPr>
          <w:sz w:val="28"/>
          <w:szCs w:val="28"/>
        </w:rPr>
        <w:t>относительности Эйнштейна.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Относительность одновременности. Замедление времени и сокращение длины.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Энергия и импульс релятивистской частицы.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lastRenderedPageBreak/>
        <w:t>Связь массы с энергией и импульсом релятивистской частицы. Энергия покоя.</w:t>
      </w:r>
    </w:p>
    <w:p w:rsidR="00BA3FD6" w:rsidRPr="004C7487" w:rsidRDefault="00F70A16" w:rsidP="0039582B">
      <w:pPr>
        <w:pStyle w:val="24"/>
        <w:numPr>
          <w:ilvl w:val="0"/>
          <w:numId w:val="88"/>
        </w:numPr>
        <w:shd w:val="clear" w:color="auto" w:fill="auto"/>
        <w:tabs>
          <w:tab w:val="left" w:pos="1881"/>
        </w:tabs>
        <w:spacing w:line="470" w:lineRule="exact"/>
        <w:ind w:left="180" w:firstLine="680"/>
        <w:jc w:val="both"/>
        <w:rPr>
          <w:sz w:val="28"/>
          <w:szCs w:val="28"/>
        </w:rPr>
      </w:pPr>
      <w:r w:rsidRPr="004C7487">
        <w:rPr>
          <w:sz w:val="28"/>
          <w:szCs w:val="28"/>
        </w:rPr>
        <w:t>Раздел 7. Квантовая физика.</w:t>
      </w:r>
    </w:p>
    <w:p w:rsidR="00BA3FD6" w:rsidRPr="004C7487" w:rsidRDefault="00F70A16" w:rsidP="0039582B">
      <w:pPr>
        <w:pStyle w:val="24"/>
        <w:numPr>
          <w:ilvl w:val="0"/>
          <w:numId w:val="91"/>
        </w:numPr>
        <w:shd w:val="clear" w:color="auto" w:fill="auto"/>
        <w:tabs>
          <w:tab w:val="left" w:pos="2078"/>
        </w:tabs>
        <w:spacing w:line="470" w:lineRule="exact"/>
        <w:ind w:left="180" w:firstLine="680"/>
        <w:jc w:val="both"/>
        <w:rPr>
          <w:sz w:val="28"/>
          <w:szCs w:val="28"/>
        </w:rPr>
      </w:pPr>
      <w:r w:rsidRPr="004C7487">
        <w:rPr>
          <w:sz w:val="28"/>
          <w:szCs w:val="28"/>
        </w:rPr>
        <w:t>Тема 1. Элементы квантовой оптики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Фотоны. Формула Планка связи энергии фотона с его частотой. Энергия и импульс фотона.</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Давление света. Опыты П.Н. Лебедева.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Химическое действие света.</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Технические устройства и практическое применение: фотоэлемент, фотодатчик, солнечная батарея, светодиод.</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Фотоэффект на установке с цинковой пластиной.</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Исследование законов внешнего фотоэффекта.</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Светодиод.</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Солнечная батарея.</w:t>
      </w:r>
    </w:p>
    <w:p w:rsidR="00BA3FD6" w:rsidRPr="004C7487" w:rsidRDefault="00F70A16" w:rsidP="0039582B">
      <w:pPr>
        <w:pStyle w:val="24"/>
        <w:numPr>
          <w:ilvl w:val="0"/>
          <w:numId w:val="91"/>
        </w:numPr>
        <w:shd w:val="clear" w:color="auto" w:fill="auto"/>
        <w:tabs>
          <w:tab w:val="left" w:pos="2078"/>
        </w:tabs>
        <w:spacing w:line="470" w:lineRule="exact"/>
        <w:ind w:left="180" w:firstLine="680"/>
        <w:jc w:val="both"/>
        <w:rPr>
          <w:sz w:val="28"/>
          <w:szCs w:val="28"/>
        </w:rPr>
      </w:pPr>
      <w:r w:rsidRPr="004C7487">
        <w:rPr>
          <w:sz w:val="28"/>
          <w:szCs w:val="28"/>
        </w:rPr>
        <w:t>Тема 2. Строение атома.</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 xml:space="preserve">Модель атома Томсона. Опыты Резерфорда по рассеянию </w:t>
      </w:r>
      <w:r w:rsidRPr="004C7487">
        <w:rPr>
          <w:rStyle w:val="211pt"/>
          <w:sz w:val="28"/>
          <w:szCs w:val="28"/>
        </w:rPr>
        <w:t>а</w:t>
      </w:r>
      <w:r w:rsidRPr="004C7487">
        <w:rPr>
          <w:sz w:val="28"/>
          <w:szCs w:val="28"/>
        </w:rPr>
        <w:t xml:space="preserve"> -частиц. Планетарная модель атома. Постулаты Бора. Излучение и поглощение фотонов</w:t>
      </w:r>
    </w:p>
    <w:p w:rsidR="00BA3FD6" w:rsidRPr="004C7487" w:rsidRDefault="00F70A16">
      <w:pPr>
        <w:pStyle w:val="24"/>
        <w:shd w:val="clear" w:color="auto" w:fill="auto"/>
        <w:spacing w:line="470" w:lineRule="exact"/>
        <w:ind w:left="280" w:right="560"/>
        <w:rPr>
          <w:sz w:val="28"/>
          <w:szCs w:val="28"/>
        </w:rPr>
      </w:pPr>
      <w:r w:rsidRPr="004C7487">
        <w:rPr>
          <w:sz w:val="28"/>
          <w:szCs w:val="28"/>
        </w:rPr>
        <w:t>при переходе атома с одного уровня энергии на другой. Виды спектров. Спектр уровней энергии атома водорода.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Волновые свойства частиц. Волны де Бройля. Корпускулярно-волновой дуализм.</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Спонтанное и вынужденное излучение.</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Технические устройства и практическое применение: спектральный анализ (спектроскоп), лазер, квантовый компьютер.</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Модель опыта Резерфорда.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Определение длины волны лазера.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Наблюдение линейчатых спектров излучения.</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lastRenderedPageBreak/>
        <w:t>Лазер.</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Наблюдение линейчатого спектра.</w:t>
      </w:r>
    </w:p>
    <w:p w:rsidR="00BA3FD6" w:rsidRPr="004C7487" w:rsidRDefault="00F70A16" w:rsidP="0039582B">
      <w:pPr>
        <w:pStyle w:val="24"/>
        <w:numPr>
          <w:ilvl w:val="0"/>
          <w:numId w:val="91"/>
        </w:numPr>
        <w:shd w:val="clear" w:color="auto" w:fill="auto"/>
        <w:tabs>
          <w:tab w:val="left" w:pos="2178"/>
        </w:tabs>
        <w:spacing w:line="470" w:lineRule="exact"/>
        <w:ind w:left="280" w:firstLine="680"/>
        <w:jc w:val="both"/>
        <w:rPr>
          <w:sz w:val="28"/>
          <w:szCs w:val="28"/>
        </w:rPr>
      </w:pPr>
      <w:r w:rsidRPr="004C7487">
        <w:rPr>
          <w:sz w:val="28"/>
          <w:szCs w:val="28"/>
        </w:rPr>
        <w:t>Тема 3. Атомное ядро.</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Открытие протона и нейтрона. Нуклонная модель ядра Гейзенберга-Иваненко. Заряд ядра. Массовое число ядра. Изотопы.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Альфа-распад. Электронный и позитронный бета-распад. Гамма-излучение. Закон радиоактивного распада.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Энергия связи нуклонов в ядре. Ядерные силы. Дефект массы ядра.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Ядерные реакции. Деление и синтез ядер.</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Ядерный реактор. Термоядерный синтез. Проблемы и перспективы ядерной энергетики. Экологические аспекты ядерной энергетики.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Элементарные частицы. Открытие позитрона.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Методы наблюдения и регистрации элементарных частиц.</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Фундаментальные взаимодействия. Единство физической картины мира.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Технические устройства и практическое применение: дозиметр, камера Вильсона, ядерный реактор, атомная бомба.</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Счётчик ионизирующих частиц.</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Ученический эксперимент, лабораторные работы</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Исследование треков частиц (по готовым фотографиям).</w:t>
      </w:r>
    </w:p>
    <w:p w:rsidR="00BA3FD6" w:rsidRPr="004C7487" w:rsidRDefault="00F70A16" w:rsidP="0039582B">
      <w:pPr>
        <w:pStyle w:val="24"/>
        <w:numPr>
          <w:ilvl w:val="0"/>
          <w:numId w:val="88"/>
        </w:numPr>
        <w:shd w:val="clear" w:color="auto" w:fill="auto"/>
        <w:tabs>
          <w:tab w:val="left" w:pos="1961"/>
        </w:tabs>
        <w:spacing w:line="470" w:lineRule="exact"/>
        <w:ind w:left="260" w:firstLine="680"/>
        <w:jc w:val="both"/>
        <w:rPr>
          <w:sz w:val="28"/>
          <w:szCs w:val="28"/>
        </w:rPr>
      </w:pPr>
      <w:r w:rsidRPr="004C7487">
        <w:rPr>
          <w:sz w:val="28"/>
          <w:szCs w:val="28"/>
        </w:rPr>
        <w:t>Раздел 8. Элементы астрономии и астрофизики.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Этапы развития астрономии. Прикладное и мировоззренческое значение астрономии.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Вид звёздного неба. Созвездия, яркие звёзды, планеты, их видимое движение.</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Солнечная система.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 xml:space="preserve">Солнце. Солнечная активность. Источник энергии Солнца и звёзд. Звёзды, </w:t>
      </w:r>
      <w:r w:rsidRPr="004C7487">
        <w:rPr>
          <w:sz w:val="28"/>
          <w:szCs w:val="28"/>
        </w:rPr>
        <w:lastRenderedPageBreak/>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Вселенная. Расширение Вселенной. Закон Хаббла. Разбегание галактик. Теория Большого взрыва. Реликтовое излучение.</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Масштабная структура Вселенной. Метагалактика.</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Нерешённые проблемы астрономии.</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Ученические наблюдения.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Наблюдения в телескоп Луны, планет, Млечного Пути.</w:t>
      </w:r>
    </w:p>
    <w:p w:rsidR="00BA3FD6" w:rsidRPr="004C7487" w:rsidRDefault="00F70A16" w:rsidP="0039582B">
      <w:pPr>
        <w:pStyle w:val="24"/>
        <w:numPr>
          <w:ilvl w:val="0"/>
          <w:numId w:val="88"/>
        </w:numPr>
        <w:shd w:val="clear" w:color="auto" w:fill="auto"/>
        <w:tabs>
          <w:tab w:val="left" w:pos="1961"/>
        </w:tabs>
        <w:spacing w:line="470" w:lineRule="exact"/>
        <w:ind w:left="260" w:firstLine="680"/>
        <w:jc w:val="both"/>
        <w:rPr>
          <w:sz w:val="28"/>
          <w:szCs w:val="28"/>
        </w:rPr>
      </w:pPr>
      <w:r w:rsidRPr="004C7487">
        <w:rPr>
          <w:sz w:val="28"/>
          <w:szCs w:val="28"/>
        </w:rPr>
        <w:t>Обобщающее повторение.</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4C7487" w:rsidRDefault="00F70A16" w:rsidP="0039582B">
      <w:pPr>
        <w:pStyle w:val="24"/>
        <w:numPr>
          <w:ilvl w:val="0"/>
          <w:numId w:val="88"/>
        </w:numPr>
        <w:shd w:val="clear" w:color="auto" w:fill="auto"/>
        <w:tabs>
          <w:tab w:val="left" w:pos="1848"/>
        </w:tabs>
        <w:spacing w:line="470" w:lineRule="exact"/>
        <w:ind w:left="180" w:firstLine="700"/>
        <w:jc w:val="both"/>
        <w:rPr>
          <w:sz w:val="28"/>
          <w:szCs w:val="28"/>
        </w:rPr>
      </w:pPr>
      <w:r w:rsidRPr="004C7487">
        <w:rPr>
          <w:sz w:val="28"/>
          <w:szCs w:val="28"/>
        </w:rPr>
        <w:t>Межпредметные связи.</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w:t>
      </w:r>
      <w:r w:rsidRPr="004C7487">
        <w:rPr>
          <w:sz w:val="28"/>
          <w:szCs w:val="28"/>
        </w:rPr>
        <w:lastRenderedPageBreak/>
        <w:t>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География: магнитные полюса Земли, залежи магнитных руд, фотосъёмка земной поверхности, предсказание землетрясений.</w:t>
      </w:r>
    </w:p>
    <w:p w:rsidR="00BA3FD6" w:rsidRPr="004C7487" w:rsidRDefault="00F70A16">
      <w:pPr>
        <w:pStyle w:val="24"/>
        <w:shd w:val="clear" w:color="auto" w:fill="auto"/>
        <w:tabs>
          <w:tab w:val="left" w:pos="2670"/>
        </w:tabs>
        <w:spacing w:line="470" w:lineRule="exact"/>
        <w:ind w:left="180" w:firstLine="700"/>
        <w:jc w:val="both"/>
        <w:rPr>
          <w:sz w:val="28"/>
          <w:szCs w:val="28"/>
        </w:rPr>
      </w:pPr>
      <w:r w:rsidRPr="004C7487">
        <w:rPr>
          <w:sz w:val="28"/>
          <w:szCs w:val="28"/>
        </w:rPr>
        <w:t>Технология:</w:t>
      </w:r>
      <w:r w:rsidRPr="004C7487">
        <w:rPr>
          <w:sz w:val="28"/>
          <w:szCs w:val="28"/>
        </w:rPr>
        <w:tab/>
        <w:t>линии электропередач, генератор переменного тока,</w:t>
      </w:r>
    </w:p>
    <w:p w:rsidR="00BA3FD6" w:rsidRPr="004C7487" w:rsidRDefault="00F70A16">
      <w:pPr>
        <w:pStyle w:val="24"/>
        <w:shd w:val="clear" w:color="auto" w:fill="auto"/>
        <w:spacing w:line="470" w:lineRule="exact"/>
        <w:ind w:left="180" w:right="640"/>
        <w:jc w:val="both"/>
        <w:rPr>
          <w:sz w:val="28"/>
          <w:szCs w:val="28"/>
        </w:rPr>
      </w:pPr>
      <w:r w:rsidRPr="004C7487">
        <w:rPr>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115.8. Планируемые результаты освоения программы по физике на уровне среднего общего образования.</w:t>
      </w:r>
    </w:p>
    <w:p w:rsidR="00BA3FD6" w:rsidRPr="004C7487" w:rsidRDefault="00F70A16" w:rsidP="0039582B">
      <w:pPr>
        <w:pStyle w:val="24"/>
        <w:numPr>
          <w:ilvl w:val="0"/>
          <w:numId w:val="92"/>
        </w:numPr>
        <w:shd w:val="clear" w:color="auto" w:fill="auto"/>
        <w:tabs>
          <w:tab w:val="left" w:pos="1849"/>
        </w:tabs>
        <w:spacing w:line="470" w:lineRule="exact"/>
        <w:ind w:left="180" w:right="640" w:firstLine="700"/>
        <w:jc w:val="both"/>
        <w:rPr>
          <w:sz w:val="28"/>
          <w:szCs w:val="28"/>
        </w:rPr>
      </w:pPr>
      <w:r w:rsidRPr="004C7487">
        <w:rPr>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4C7487" w:rsidRDefault="00F70A16" w:rsidP="0039582B">
      <w:pPr>
        <w:pStyle w:val="24"/>
        <w:numPr>
          <w:ilvl w:val="0"/>
          <w:numId w:val="93"/>
        </w:numPr>
        <w:shd w:val="clear" w:color="auto" w:fill="auto"/>
        <w:tabs>
          <w:tab w:val="left" w:pos="1220"/>
        </w:tabs>
        <w:spacing w:line="470" w:lineRule="exact"/>
        <w:ind w:left="160" w:firstLine="68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принятие традиционных общечеловеческих гуманистических и демократических ценностей;</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93"/>
        </w:numPr>
        <w:shd w:val="clear" w:color="auto" w:fill="auto"/>
        <w:tabs>
          <w:tab w:val="left" w:pos="1249"/>
        </w:tabs>
        <w:spacing w:line="470" w:lineRule="exact"/>
        <w:ind w:left="160" w:firstLine="68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сформированность российской гражданской идентичности, патриотизма;</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ценностное отношение к государственным символам, достижениям российских учёных в области физики и технике;</w:t>
      </w:r>
    </w:p>
    <w:p w:rsidR="00BA3FD6" w:rsidRPr="004C7487" w:rsidRDefault="00F70A16" w:rsidP="0039582B">
      <w:pPr>
        <w:pStyle w:val="24"/>
        <w:numPr>
          <w:ilvl w:val="0"/>
          <w:numId w:val="93"/>
        </w:numPr>
        <w:shd w:val="clear" w:color="auto" w:fill="auto"/>
        <w:tabs>
          <w:tab w:val="left" w:pos="1249"/>
        </w:tabs>
        <w:spacing w:line="470" w:lineRule="exact"/>
        <w:ind w:left="160" w:firstLine="680"/>
        <w:jc w:val="both"/>
        <w:rPr>
          <w:sz w:val="28"/>
          <w:szCs w:val="28"/>
        </w:rPr>
      </w:pPr>
      <w:r w:rsidRPr="004C7487">
        <w:rPr>
          <w:sz w:val="28"/>
          <w:szCs w:val="28"/>
        </w:rPr>
        <w:t>духовно-нравственного воспитания:</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сформированность нравственного сознания, этического поведения;</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осознание личного вклада в построение устойчивого будущего;</w:t>
      </w:r>
    </w:p>
    <w:p w:rsidR="00BA3FD6" w:rsidRPr="004C7487" w:rsidRDefault="00F70A16" w:rsidP="0039582B">
      <w:pPr>
        <w:pStyle w:val="24"/>
        <w:numPr>
          <w:ilvl w:val="0"/>
          <w:numId w:val="93"/>
        </w:numPr>
        <w:shd w:val="clear" w:color="auto" w:fill="auto"/>
        <w:tabs>
          <w:tab w:val="left" w:pos="1249"/>
        </w:tabs>
        <w:spacing w:line="470" w:lineRule="exact"/>
        <w:ind w:left="160" w:firstLine="68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эстетическое отношение к миру, включая эстетику научного творчества, присущего физической науке;</w:t>
      </w:r>
    </w:p>
    <w:p w:rsidR="00BA3FD6" w:rsidRPr="004C7487" w:rsidRDefault="00F70A16" w:rsidP="0039582B">
      <w:pPr>
        <w:pStyle w:val="24"/>
        <w:numPr>
          <w:ilvl w:val="0"/>
          <w:numId w:val="93"/>
        </w:numPr>
        <w:shd w:val="clear" w:color="auto" w:fill="auto"/>
        <w:tabs>
          <w:tab w:val="left" w:pos="1327"/>
        </w:tabs>
        <w:spacing w:line="470" w:lineRule="exact"/>
        <w:ind w:left="240" w:firstLine="70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готовность и способность к образованию и самообразованию в области физики на протяжении всей жизни;</w:t>
      </w:r>
    </w:p>
    <w:p w:rsidR="00BA3FD6" w:rsidRPr="004C7487" w:rsidRDefault="00F70A16" w:rsidP="0039582B">
      <w:pPr>
        <w:pStyle w:val="24"/>
        <w:numPr>
          <w:ilvl w:val="0"/>
          <w:numId w:val="93"/>
        </w:numPr>
        <w:shd w:val="clear" w:color="auto" w:fill="auto"/>
        <w:tabs>
          <w:tab w:val="left" w:pos="1327"/>
        </w:tabs>
        <w:spacing w:line="470" w:lineRule="exact"/>
        <w:ind w:left="240" w:firstLine="70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сформированность экологической культуры, осознание глобального характера экологических проблем;</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Расширение опыта деятельности экологической направленности на основе имеющихся знаний по физике;</w:t>
      </w:r>
    </w:p>
    <w:p w:rsidR="00BA3FD6" w:rsidRPr="004C7487" w:rsidRDefault="00F70A16" w:rsidP="0039582B">
      <w:pPr>
        <w:pStyle w:val="24"/>
        <w:numPr>
          <w:ilvl w:val="0"/>
          <w:numId w:val="93"/>
        </w:numPr>
        <w:shd w:val="clear" w:color="auto" w:fill="auto"/>
        <w:tabs>
          <w:tab w:val="left" w:pos="1327"/>
        </w:tabs>
        <w:spacing w:line="470" w:lineRule="exact"/>
        <w:ind w:left="240" w:firstLine="700"/>
        <w:jc w:val="both"/>
        <w:rPr>
          <w:sz w:val="28"/>
          <w:szCs w:val="28"/>
        </w:rPr>
      </w:pPr>
      <w:r w:rsidRPr="004C7487">
        <w:rPr>
          <w:sz w:val="28"/>
          <w:szCs w:val="28"/>
        </w:rPr>
        <w:lastRenderedPageBreak/>
        <w:t>ценности научного познания:</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сформированность мировоззрения, соответствующего современному уровню развития физической науки;</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4C7487" w:rsidRDefault="00F70A16" w:rsidP="0039582B">
      <w:pPr>
        <w:pStyle w:val="24"/>
        <w:numPr>
          <w:ilvl w:val="0"/>
          <w:numId w:val="92"/>
        </w:numPr>
        <w:shd w:val="clear" w:color="auto" w:fill="auto"/>
        <w:tabs>
          <w:tab w:val="left" w:pos="1942"/>
        </w:tabs>
        <w:spacing w:line="470" w:lineRule="exact"/>
        <w:ind w:left="240" w:right="580" w:firstLine="700"/>
        <w:jc w:val="both"/>
        <w:rPr>
          <w:sz w:val="28"/>
          <w:szCs w:val="28"/>
        </w:rPr>
      </w:pPr>
      <w:r w:rsidRPr="004C7487">
        <w:rPr>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4C7487" w:rsidRDefault="00F70A16">
      <w:pPr>
        <w:pStyle w:val="24"/>
        <w:shd w:val="clear" w:color="auto" w:fill="auto"/>
        <w:spacing w:after="9" w:line="260" w:lineRule="exact"/>
        <w:ind w:left="220"/>
        <w:rPr>
          <w:sz w:val="28"/>
          <w:szCs w:val="28"/>
        </w:rPr>
      </w:pPr>
      <w:r w:rsidRPr="004C7487">
        <w:rPr>
          <w:sz w:val="28"/>
          <w:szCs w:val="28"/>
        </w:rPr>
        <w:t>возможностей;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rsidP="0039582B">
      <w:pPr>
        <w:pStyle w:val="24"/>
        <w:numPr>
          <w:ilvl w:val="0"/>
          <w:numId w:val="92"/>
        </w:numPr>
        <w:shd w:val="clear" w:color="auto" w:fill="auto"/>
        <w:tabs>
          <w:tab w:val="left" w:pos="1942"/>
        </w:tabs>
        <w:spacing w:line="470" w:lineRule="exact"/>
        <w:ind w:left="220" w:right="600" w:firstLine="680"/>
        <w:jc w:val="both"/>
        <w:rPr>
          <w:sz w:val="28"/>
          <w:szCs w:val="28"/>
        </w:rPr>
      </w:pPr>
      <w:r w:rsidRPr="004C7487">
        <w:rPr>
          <w:sz w:val="28"/>
          <w:szCs w:val="28"/>
        </w:rPr>
        <w:t>Метапредметные результаты освоения программы среднего общего образования должны отражать:</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115.8.3.1. Овладение универсальными познавательными действиями:</w:t>
      </w:r>
    </w:p>
    <w:p w:rsidR="00BA3FD6" w:rsidRPr="004C7487" w:rsidRDefault="00F70A16" w:rsidP="0039582B">
      <w:pPr>
        <w:pStyle w:val="24"/>
        <w:numPr>
          <w:ilvl w:val="0"/>
          <w:numId w:val="94"/>
        </w:numPr>
        <w:shd w:val="clear" w:color="auto" w:fill="auto"/>
        <w:tabs>
          <w:tab w:val="left" w:pos="1282"/>
        </w:tabs>
        <w:spacing w:line="470" w:lineRule="exact"/>
        <w:ind w:left="220" w:firstLine="680"/>
        <w:jc w:val="both"/>
        <w:rPr>
          <w:sz w:val="28"/>
          <w:szCs w:val="28"/>
        </w:rPr>
      </w:pPr>
      <w:r w:rsidRPr="004C7487">
        <w:rPr>
          <w:sz w:val="28"/>
          <w:szCs w:val="28"/>
        </w:rPr>
        <w:t>базовые логические действия: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определять цели деятельности, задавать параметры и критерии их достижения;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lastRenderedPageBreak/>
        <w:t>выявлять закономерности и противоречия в рассматриваемых физических явлениях;</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94"/>
        </w:numPr>
        <w:shd w:val="clear" w:color="auto" w:fill="auto"/>
        <w:tabs>
          <w:tab w:val="left" w:pos="1311"/>
        </w:tabs>
        <w:spacing w:line="470" w:lineRule="exact"/>
        <w:ind w:left="220" w:firstLine="680"/>
        <w:jc w:val="both"/>
        <w:rPr>
          <w:sz w:val="28"/>
          <w:szCs w:val="28"/>
        </w:rPr>
      </w:pPr>
      <w:r w:rsidRPr="004C7487">
        <w:rPr>
          <w:sz w:val="28"/>
          <w:szCs w:val="28"/>
        </w:rPr>
        <w:t>базовые исследовательские действия: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научной терминологией, ключевыми понятиями и методами физической науки;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4C7487" w:rsidRDefault="00F70A16">
      <w:pPr>
        <w:pStyle w:val="24"/>
        <w:shd w:val="clear" w:color="auto" w:fill="auto"/>
        <w:spacing w:line="470" w:lineRule="exact"/>
        <w:ind w:left="180"/>
        <w:rPr>
          <w:sz w:val="28"/>
          <w:szCs w:val="28"/>
        </w:rPr>
      </w:pPr>
      <w:r w:rsidRPr="004C7487">
        <w:rPr>
          <w:sz w:val="28"/>
          <w:szCs w:val="28"/>
        </w:rPr>
        <w:t>в том числе при создании учебных проектов в области физики;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ставить и формулировать собственные задачи в образовательной деятельности, в том числе при изучении физики;</w:t>
      </w:r>
    </w:p>
    <w:p w:rsidR="00BA3FD6" w:rsidRPr="004C7487" w:rsidRDefault="00F70A16">
      <w:pPr>
        <w:pStyle w:val="24"/>
        <w:shd w:val="clear" w:color="auto" w:fill="auto"/>
        <w:spacing w:line="470" w:lineRule="exact"/>
        <w:ind w:left="180" w:right="640" w:firstLine="680"/>
        <w:rPr>
          <w:sz w:val="28"/>
          <w:szCs w:val="28"/>
        </w:rPr>
      </w:pPr>
      <w:r w:rsidRPr="004C7487">
        <w:rPr>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4C7487" w:rsidRDefault="00F70A16">
      <w:pPr>
        <w:pStyle w:val="24"/>
        <w:shd w:val="clear" w:color="auto" w:fill="auto"/>
        <w:spacing w:line="470" w:lineRule="exact"/>
        <w:ind w:left="860" w:right="1700"/>
        <w:rPr>
          <w:sz w:val="28"/>
          <w:szCs w:val="28"/>
        </w:rPr>
      </w:pPr>
      <w:r w:rsidRPr="004C7487">
        <w:rPr>
          <w:sz w:val="28"/>
          <w:szCs w:val="28"/>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w:t>
      </w:r>
      <w:r w:rsidRPr="004C7487">
        <w:rPr>
          <w:sz w:val="28"/>
          <w:szCs w:val="28"/>
        </w:rPr>
        <w:lastRenderedPageBreak/>
        <w:t>альтернативные решения.</w:t>
      </w:r>
    </w:p>
    <w:p w:rsidR="00BA3FD6" w:rsidRPr="004C7487" w:rsidRDefault="00F70A16" w:rsidP="0039582B">
      <w:pPr>
        <w:pStyle w:val="24"/>
        <w:numPr>
          <w:ilvl w:val="0"/>
          <w:numId w:val="94"/>
        </w:numPr>
        <w:shd w:val="clear" w:color="auto" w:fill="auto"/>
        <w:tabs>
          <w:tab w:val="left" w:pos="1220"/>
        </w:tabs>
        <w:spacing w:line="470" w:lineRule="exact"/>
        <w:ind w:left="180" w:firstLine="680"/>
        <w:jc w:val="both"/>
        <w:rPr>
          <w:sz w:val="28"/>
          <w:szCs w:val="28"/>
        </w:rPr>
      </w:pPr>
      <w:r w:rsidRPr="004C7487">
        <w:rPr>
          <w:sz w:val="28"/>
          <w:szCs w:val="28"/>
        </w:rPr>
        <w:t>работа с информацией:</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оценивать достоверность информации;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115.8.3.2. Овладение универсальными коммуникативными действиями:</w:t>
      </w:r>
    </w:p>
    <w:p w:rsidR="00BA3FD6" w:rsidRPr="004C7487" w:rsidRDefault="00F70A16" w:rsidP="0039582B">
      <w:pPr>
        <w:pStyle w:val="24"/>
        <w:numPr>
          <w:ilvl w:val="0"/>
          <w:numId w:val="95"/>
        </w:numPr>
        <w:shd w:val="clear" w:color="auto" w:fill="auto"/>
        <w:tabs>
          <w:tab w:val="left" w:pos="1192"/>
        </w:tabs>
        <w:spacing w:line="470" w:lineRule="exact"/>
        <w:ind w:left="180" w:firstLine="680"/>
        <w:jc w:val="both"/>
        <w:rPr>
          <w:sz w:val="28"/>
          <w:szCs w:val="28"/>
        </w:rPr>
      </w:pPr>
      <w:r w:rsidRPr="004C7487">
        <w:rPr>
          <w:sz w:val="28"/>
          <w:szCs w:val="28"/>
        </w:rPr>
        <w:t>общение:</w:t>
      </w:r>
    </w:p>
    <w:p w:rsidR="00BA3FD6" w:rsidRPr="004C7487" w:rsidRDefault="00F70A16">
      <w:pPr>
        <w:pStyle w:val="24"/>
        <w:shd w:val="clear" w:color="auto" w:fill="auto"/>
        <w:spacing w:line="470" w:lineRule="exact"/>
        <w:ind w:left="160" w:firstLine="680"/>
        <w:rPr>
          <w:sz w:val="28"/>
          <w:szCs w:val="28"/>
        </w:rPr>
      </w:pPr>
      <w:r w:rsidRPr="004C7487">
        <w:rPr>
          <w:sz w:val="28"/>
          <w:szCs w:val="28"/>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95"/>
        </w:numPr>
        <w:shd w:val="clear" w:color="auto" w:fill="auto"/>
        <w:tabs>
          <w:tab w:val="left" w:pos="1227"/>
        </w:tabs>
        <w:spacing w:line="470" w:lineRule="exact"/>
        <w:ind w:left="160" w:firstLine="680"/>
        <w:jc w:val="both"/>
        <w:rPr>
          <w:sz w:val="28"/>
          <w:szCs w:val="28"/>
        </w:rPr>
      </w:pPr>
      <w:r w:rsidRPr="004C7487">
        <w:rPr>
          <w:sz w:val="28"/>
          <w:szCs w:val="28"/>
        </w:rPr>
        <w:t>совместная деятельность:</w:t>
      </w:r>
    </w:p>
    <w:p w:rsidR="00BA3FD6" w:rsidRPr="004C7487" w:rsidRDefault="00F70A16">
      <w:pPr>
        <w:pStyle w:val="24"/>
        <w:shd w:val="clear" w:color="auto" w:fill="auto"/>
        <w:spacing w:line="470" w:lineRule="exact"/>
        <w:ind w:left="160" w:right="680" w:firstLine="680"/>
        <w:rPr>
          <w:sz w:val="28"/>
          <w:szCs w:val="28"/>
        </w:rPr>
      </w:pPr>
      <w:r w:rsidRPr="004C7487">
        <w:rPr>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 xml:space="preserve">предлагать новые проекты, оценивать идеи с позиции новизны, </w:t>
      </w:r>
      <w:r w:rsidRPr="004C7487">
        <w:rPr>
          <w:sz w:val="28"/>
          <w:szCs w:val="28"/>
        </w:rPr>
        <w:lastRenderedPageBreak/>
        <w:t>оригинальности, практической значимости;</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rsidP="0039582B">
      <w:pPr>
        <w:pStyle w:val="24"/>
        <w:numPr>
          <w:ilvl w:val="0"/>
          <w:numId w:val="96"/>
        </w:numPr>
        <w:shd w:val="clear" w:color="auto" w:fill="auto"/>
        <w:tabs>
          <w:tab w:val="left" w:pos="2038"/>
        </w:tabs>
        <w:spacing w:line="470" w:lineRule="exact"/>
        <w:ind w:left="160" w:firstLine="680"/>
        <w:jc w:val="both"/>
        <w:rPr>
          <w:sz w:val="28"/>
          <w:szCs w:val="28"/>
        </w:rPr>
      </w:pPr>
      <w:r w:rsidRPr="004C7487">
        <w:rPr>
          <w:sz w:val="28"/>
          <w:szCs w:val="28"/>
        </w:rPr>
        <w:t>Овладение универсальными регулятивными действиями:</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1) самоорганизация:</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4C7487" w:rsidRDefault="00F70A16">
      <w:pPr>
        <w:pStyle w:val="24"/>
        <w:shd w:val="clear" w:color="auto" w:fill="auto"/>
        <w:spacing w:line="470" w:lineRule="exact"/>
        <w:ind w:left="160" w:right="680" w:firstLine="680"/>
        <w:jc w:val="both"/>
        <w:rPr>
          <w:sz w:val="28"/>
          <w:szCs w:val="28"/>
        </w:rPr>
      </w:pPr>
      <w:r w:rsidRPr="004C7487">
        <w:rPr>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давать оценку новым ситуациям;</w:t>
      </w:r>
    </w:p>
    <w:p w:rsidR="00BA3FD6" w:rsidRPr="004C7487" w:rsidRDefault="00F70A16">
      <w:pPr>
        <w:pStyle w:val="24"/>
        <w:shd w:val="clear" w:color="auto" w:fill="auto"/>
        <w:spacing w:line="470" w:lineRule="exact"/>
        <w:ind w:left="160" w:right="680" w:firstLine="680"/>
        <w:rPr>
          <w:sz w:val="28"/>
          <w:szCs w:val="28"/>
        </w:rPr>
      </w:pPr>
      <w:r w:rsidRPr="004C7487">
        <w:rPr>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left="160" w:firstLine="680"/>
        <w:jc w:val="both"/>
        <w:rPr>
          <w:sz w:val="28"/>
          <w:szCs w:val="28"/>
        </w:rPr>
      </w:pPr>
      <w:r w:rsidRPr="004C7487">
        <w:rPr>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4C7487" w:rsidRDefault="00F70A16" w:rsidP="0039582B">
      <w:pPr>
        <w:pStyle w:val="24"/>
        <w:numPr>
          <w:ilvl w:val="0"/>
          <w:numId w:val="97"/>
        </w:numPr>
        <w:shd w:val="clear" w:color="auto" w:fill="auto"/>
        <w:tabs>
          <w:tab w:val="left" w:pos="1313"/>
        </w:tabs>
        <w:spacing w:line="470" w:lineRule="exact"/>
        <w:ind w:left="920"/>
        <w:jc w:val="both"/>
        <w:rPr>
          <w:sz w:val="28"/>
          <w:szCs w:val="28"/>
        </w:rPr>
      </w:pPr>
      <w:r w:rsidRPr="004C7487">
        <w:rPr>
          <w:sz w:val="28"/>
          <w:szCs w:val="28"/>
        </w:rPr>
        <w:t>самоконтроль:</w:t>
      </w:r>
    </w:p>
    <w:p w:rsidR="00BA3FD6" w:rsidRPr="004C7487" w:rsidRDefault="00F70A16">
      <w:pPr>
        <w:pStyle w:val="24"/>
        <w:shd w:val="clear" w:color="auto" w:fill="auto"/>
        <w:spacing w:line="470" w:lineRule="exact"/>
        <w:ind w:left="240" w:firstLine="680"/>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left="240" w:firstLine="680"/>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4C7487" w:rsidRDefault="00F70A16">
      <w:pPr>
        <w:pStyle w:val="24"/>
        <w:shd w:val="clear" w:color="auto" w:fill="auto"/>
        <w:spacing w:line="470" w:lineRule="exact"/>
        <w:ind w:left="240" w:firstLine="680"/>
        <w:rPr>
          <w:sz w:val="28"/>
          <w:szCs w:val="28"/>
        </w:rPr>
      </w:pPr>
      <w:r w:rsidRPr="004C7487">
        <w:rPr>
          <w:sz w:val="28"/>
          <w:szCs w:val="28"/>
        </w:rPr>
        <w:t>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left="920" w:right="600"/>
        <w:rPr>
          <w:sz w:val="28"/>
          <w:szCs w:val="28"/>
        </w:rPr>
      </w:pPr>
      <w:r w:rsidRPr="004C7487">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4C7487" w:rsidRDefault="00F70A16" w:rsidP="0039582B">
      <w:pPr>
        <w:pStyle w:val="24"/>
        <w:numPr>
          <w:ilvl w:val="0"/>
          <w:numId w:val="97"/>
        </w:numPr>
        <w:shd w:val="clear" w:color="auto" w:fill="auto"/>
        <w:tabs>
          <w:tab w:val="left" w:pos="1313"/>
        </w:tabs>
        <w:spacing w:line="470" w:lineRule="exact"/>
        <w:ind w:left="920"/>
        <w:jc w:val="both"/>
        <w:rPr>
          <w:sz w:val="28"/>
          <w:szCs w:val="28"/>
        </w:rPr>
      </w:pPr>
      <w:r w:rsidRPr="004C7487">
        <w:rPr>
          <w:sz w:val="28"/>
          <w:szCs w:val="28"/>
        </w:rPr>
        <w:t>принятие себя и других:</w:t>
      </w:r>
    </w:p>
    <w:p w:rsidR="00BA3FD6" w:rsidRPr="004C7487" w:rsidRDefault="00F70A16">
      <w:pPr>
        <w:pStyle w:val="24"/>
        <w:shd w:val="clear" w:color="auto" w:fill="auto"/>
        <w:spacing w:line="470" w:lineRule="exact"/>
        <w:ind w:left="92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left="9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left="920"/>
        <w:jc w:val="both"/>
        <w:rPr>
          <w:sz w:val="28"/>
          <w:szCs w:val="28"/>
        </w:rPr>
      </w:pPr>
      <w:r w:rsidRPr="004C7487">
        <w:rPr>
          <w:sz w:val="28"/>
          <w:szCs w:val="28"/>
        </w:rPr>
        <w:t>признавать своё право и право других на ошибку.</w:t>
      </w:r>
    </w:p>
    <w:p w:rsidR="00BA3FD6" w:rsidRPr="004C7487" w:rsidRDefault="00F70A16" w:rsidP="0039582B">
      <w:pPr>
        <w:pStyle w:val="24"/>
        <w:numPr>
          <w:ilvl w:val="0"/>
          <w:numId w:val="92"/>
        </w:numPr>
        <w:shd w:val="clear" w:color="auto" w:fill="auto"/>
        <w:tabs>
          <w:tab w:val="left" w:pos="1939"/>
        </w:tabs>
        <w:spacing w:line="470" w:lineRule="exact"/>
        <w:ind w:left="240" w:right="600" w:firstLine="680"/>
        <w:rPr>
          <w:sz w:val="28"/>
          <w:szCs w:val="28"/>
        </w:rPr>
      </w:pPr>
      <w:r w:rsidRPr="004C7487">
        <w:rPr>
          <w:sz w:val="28"/>
          <w:szCs w:val="28"/>
        </w:rPr>
        <w:lastRenderedPageBreak/>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4C7487" w:rsidRDefault="00F70A16">
      <w:pPr>
        <w:pStyle w:val="24"/>
        <w:shd w:val="clear" w:color="auto" w:fill="auto"/>
        <w:tabs>
          <w:tab w:val="left" w:pos="8886"/>
        </w:tabs>
        <w:spacing w:line="470" w:lineRule="exact"/>
        <w:ind w:left="920"/>
        <w:jc w:val="both"/>
        <w:rPr>
          <w:sz w:val="28"/>
          <w:szCs w:val="28"/>
        </w:rPr>
      </w:pPr>
      <w:r w:rsidRPr="004C7487">
        <w:rPr>
          <w:sz w:val="28"/>
          <w:szCs w:val="28"/>
        </w:rPr>
        <w:t>учитывать границы применения изученных физических</w:t>
      </w:r>
      <w:r w:rsidRPr="004C7487">
        <w:rPr>
          <w:sz w:val="28"/>
          <w:szCs w:val="28"/>
        </w:rPr>
        <w:tab/>
        <w:t>моделей:</w:t>
      </w:r>
    </w:p>
    <w:p w:rsidR="00BA3FD6" w:rsidRPr="004C7487" w:rsidRDefault="00F70A16">
      <w:pPr>
        <w:pStyle w:val="24"/>
        <w:shd w:val="clear" w:color="auto" w:fill="auto"/>
        <w:spacing w:line="470" w:lineRule="exact"/>
        <w:ind w:left="240" w:right="600"/>
        <w:jc w:val="both"/>
        <w:rPr>
          <w:sz w:val="28"/>
          <w:szCs w:val="28"/>
        </w:rPr>
      </w:pPr>
      <w:r w:rsidRPr="004C7487">
        <w:rPr>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4C7487" w:rsidRDefault="00F70A16">
      <w:pPr>
        <w:pStyle w:val="24"/>
        <w:shd w:val="clear" w:color="auto" w:fill="auto"/>
        <w:tabs>
          <w:tab w:val="left" w:pos="8886"/>
        </w:tabs>
        <w:spacing w:line="470" w:lineRule="exact"/>
        <w:ind w:left="240" w:right="600" w:firstLine="680"/>
        <w:rPr>
          <w:sz w:val="28"/>
          <w:szCs w:val="28"/>
        </w:rPr>
      </w:pPr>
      <w:r w:rsidRPr="004C7487">
        <w:rPr>
          <w:sz w:val="28"/>
          <w:szCs w:val="28"/>
        </w:rPr>
        <w:t>распознавать физические явления (процессы) и объяснять их на основе законов механики, молекулярно-кинетической теории строения</w:t>
      </w:r>
      <w:r w:rsidRPr="004C7487">
        <w:rPr>
          <w:sz w:val="28"/>
          <w:szCs w:val="28"/>
        </w:rPr>
        <w:tab/>
        <w:t>вещества</w:t>
      </w:r>
    </w:p>
    <w:p w:rsidR="00BA3FD6" w:rsidRPr="004C7487" w:rsidRDefault="00F70A16">
      <w:pPr>
        <w:pStyle w:val="24"/>
        <w:shd w:val="clear" w:color="auto" w:fill="auto"/>
        <w:spacing w:line="470" w:lineRule="exact"/>
        <w:ind w:left="240" w:right="600"/>
        <w:jc w:val="both"/>
        <w:rPr>
          <w:sz w:val="28"/>
          <w:szCs w:val="28"/>
        </w:rPr>
      </w:pPr>
      <w:r w:rsidRPr="004C7487">
        <w:rPr>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rPr>
          <w:sz w:val="28"/>
          <w:szCs w:val="28"/>
        </w:rPr>
      </w:pPr>
      <w:r w:rsidRPr="004C7487">
        <w:rPr>
          <w:sz w:val="28"/>
          <w:szCs w:val="28"/>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8"/>
          <w:szCs w:val="28"/>
        </w:rPr>
      </w:pPr>
      <w:r w:rsidRPr="004C7487">
        <w:rPr>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8"/>
          <w:szCs w:val="28"/>
        </w:rPr>
      </w:pPr>
      <w:r w:rsidRPr="004C7487">
        <w:rPr>
          <w:sz w:val="28"/>
          <w:szCs w:val="28"/>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w:t>
      </w:r>
      <w:r w:rsidRPr="004C7487">
        <w:rPr>
          <w:sz w:val="28"/>
          <w:szCs w:val="28"/>
        </w:rPr>
        <w:lastRenderedPageBreak/>
        <w:t>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8"/>
          <w:szCs w:val="28"/>
        </w:rPr>
      </w:pPr>
      <w:r w:rsidRPr="004C7487">
        <w:rPr>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8"/>
          <w:szCs w:val="28"/>
        </w:rPr>
      </w:pPr>
      <w:r w:rsidRPr="004C7487">
        <w:rPr>
          <w:sz w:val="28"/>
          <w:szCs w:val="28"/>
        </w:rPr>
        <w:t xml:space="preserve">анализировать физические процессы и явления, используя физические законы и принципы: закон всемирного тяготения, </w:t>
      </w:r>
      <w:r w:rsidRPr="004C7487">
        <w:rPr>
          <w:sz w:val="28"/>
          <w:szCs w:val="28"/>
          <w:lang w:val="en-US" w:eastAsia="en-US" w:bidi="en-US"/>
        </w:rPr>
        <w:t>I</w:t>
      </w:r>
      <w:r w:rsidRPr="004C7487">
        <w:rPr>
          <w:sz w:val="28"/>
          <w:szCs w:val="28"/>
          <w:lang w:eastAsia="en-US" w:bidi="en-US"/>
        </w:rPr>
        <w:t xml:space="preserve">, </w:t>
      </w:r>
      <w:r w:rsidRPr="004C7487">
        <w:rPr>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 xml:space="preserve">исследовать зависимости между физическими величинами с </w:t>
      </w:r>
      <w:r w:rsidRPr="004C7487">
        <w:rPr>
          <w:sz w:val="28"/>
          <w:szCs w:val="28"/>
        </w:rPr>
        <w:lastRenderedPageBreak/>
        <w:t>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4C7487" w:rsidRDefault="00F70A16">
      <w:pPr>
        <w:pStyle w:val="24"/>
        <w:shd w:val="clear" w:color="auto" w:fill="auto"/>
        <w:spacing w:line="470" w:lineRule="exact"/>
        <w:ind w:left="160" w:right="660" w:firstLine="680"/>
        <w:jc w:val="both"/>
        <w:rPr>
          <w:sz w:val="28"/>
          <w:szCs w:val="28"/>
        </w:rPr>
      </w:pPr>
      <w:r w:rsidRPr="004C7487">
        <w:rPr>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4C7487" w:rsidRDefault="00F70A16">
      <w:pPr>
        <w:pStyle w:val="24"/>
        <w:shd w:val="clear" w:color="auto" w:fill="auto"/>
        <w:spacing w:after="14" w:line="260" w:lineRule="exact"/>
        <w:ind w:left="200"/>
        <w:rPr>
          <w:sz w:val="28"/>
          <w:szCs w:val="28"/>
        </w:rPr>
      </w:pPr>
      <w:r w:rsidRPr="004C7487">
        <w:rPr>
          <w:sz w:val="28"/>
          <w:szCs w:val="28"/>
        </w:rPr>
        <w:t>и технологий;</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4C7487" w:rsidRDefault="00F70A16" w:rsidP="0039582B">
      <w:pPr>
        <w:pStyle w:val="24"/>
        <w:numPr>
          <w:ilvl w:val="0"/>
          <w:numId w:val="92"/>
        </w:numPr>
        <w:shd w:val="clear" w:color="auto" w:fill="auto"/>
        <w:tabs>
          <w:tab w:val="left" w:pos="1866"/>
        </w:tabs>
        <w:spacing w:line="470" w:lineRule="exact"/>
        <w:ind w:left="200" w:right="620" w:firstLine="680"/>
        <w:rPr>
          <w:sz w:val="28"/>
          <w:szCs w:val="28"/>
        </w:rPr>
      </w:pPr>
      <w:r w:rsidRPr="004C7487">
        <w:rPr>
          <w:sz w:val="28"/>
          <w:szCs w:val="28"/>
        </w:rPr>
        <w:t xml:space="preserve">Предметные результаты освоения программы по физике. В </w:t>
      </w:r>
      <w:r w:rsidRPr="004C7487">
        <w:rPr>
          <w:sz w:val="28"/>
          <w:szCs w:val="28"/>
        </w:rPr>
        <w:lastRenderedPageBreak/>
        <w:t>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 xml:space="preserve">описывать изученные квантовые явления и процессы, используя физические величины: скорость электромагнитных волн, длина волны и частота </w:t>
      </w:r>
      <w:r w:rsidRPr="004C7487">
        <w:rPr>
          <w:sz w:val="28"/>
          <w:szCs w:val="28"/>
        </w:rPr>
        <w:lastRenderedPageBreak/>
        <w:t>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4C7487" w:rsidRDefault="00F70A16">
      <w:pPr>
        <w:pStyle w:val="24"/>
        <w:shd w:val="clear" w:color="auto" w:fill="auto"/>
        <w:spacing w:line="470" w:lineRule="exact"/>
        <w:ind w:left="240"/>
        <w:jc w:val="both"/>
        <w:rPr>
          <w:sz w:val="28"/>
          <w:szCs w:val="28"/>
        </w:rPr>
      </w:pPr>
      <w:r w:rsidRPr="004C7487">
        <w:rPr>
          <w:sz w:val="28"/>
          <w:szCs w:val="28"/>
        </w:rPr>
        <w:t>и условия (границы, области) применимости;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определять направление вектора индукции магнитного поля проводника с током, силы Ампера и силы Лоренца;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строить и описывать изображение, создаваемое плоским зеркалом, тонкой линзой;</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4C7487" w:rsidRDefault="00F70A16">
      <w:pPr>
        <w:pStyle w:val="24"/>
        <w:shd w:val="clear" w:color="auto" w:fill="auto"/>
        <w:spacing w:line="470" w:lineRule="exact"/>
        <w:ind w:left="260" w:right="560"/>
        <w:rPr>
          <w:sz w:val="28"/>
          <w:szCs w:val="28"/>
        </w:rPr>
      </w:pPr>
      <w:r w:rsidRPr="004C7487">
        <w:rPr>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использовать теоретические знания по физике в повседневной жизни</w:t>
      </w:r>
    </w:p>
    <w:p w:rsidR="00BA3FD6" w:rsidRPr="004C7487" w:rsidRDefault="00F70A16">
      <w:pPr>
        <w:pStyle w:val="24"/>
        <w:shd w:val="clear" w:color="auto" w:fill="auto"/>
        <w:spacing w:line="470" w:lineRule="exact"/>
        <w:ind w:left="140" w:right="680"/>
        <w:jc w:val="both"/>
        <w:rPr>
          <w:sz w:val="28"/>
          <w:szCs w:val="28"/>
        </w:rPr>
      </w:pPr>
      <w:r w:rsidRPr="004C7487">
        <w:rPr>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4C7487" w:rsidRDefault="00F70A16">
      <w:pPr>
        <w:pStyle w:val="24"/>
        <w:shd w:val="clear" w:color="auto" w:fill="auto"/>
        <w:spacing w:line="470" w:lineRule="exact"/>
        <w:ind w:left="140" w:right="680" w:firstLine="700"/>
        <w:jc w:val="both"/>
        <w:rPr>
          <w:sz w:val="28"/>
          <w:szCs w:val="28"/>
        </w:rPr>
      </w:pPr>
      <w:r w:rsidRPr="004C7487">
        <w:rPr>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4C7487" w:rsidRDefault="00F70A16" w:rsidP="0039582B">
      <w:pPr>
        <w:pStyle w:val="24"/>
        <w:numPr>
          <w:ilvl w:val="0"/>
          <w:numId w:val="98"/>
        </w:numPr>
        <w:shd w:val="clear" w:color="auto" w:fill="auto"/>
        <w:tabs>
          <w:tab w:val="left" w:pos="1418"/>
        </w:tabs>
        <w:spacing w:line="470" w:lineRule="exact"/>
        <w:ind w:left="160" w:right="680" w:firstLine="700"/>
        <w:jc w:val="both"/>
        <w:rPr>
          <w:sz w:val="28"/>
          <w:szCs w:val="28"/>
          <w:highlight w:val="cyan"/>
        </w:rPr>
      </w:pPr>
      <w:r w:rsidRPr="004C7487">
        <w:rPr>
          <w:sz w:val="28"/>
          <w:szCs w:val="28"/>
          <w:highlight w:val="cyan"/>
        </w:rPr>
        <w:t>Федеральная рабочая программа по учебному предмету «Химия» (базовый уровень).</w:t>
      </w:r>
    </w:p>
    <w:p w:rsidR="00BA3FD6" w:rsidRPr="004C7487" w:rsidRDefault="00F70A16" w:rsidP="0039582B">
      <w:pPr>
        <w:pStyle w:val="24"/>
        <w:numPr>
          <w:ilvl w:val="1"/>
          <w:numId w:val="98"/>
        </w:numPr>
        <w:shd w:val="clear" w:color="auto" w:fill="auto"/>
        <w:tabs>
          <w:tab w:val="left" w:pos="1620"/>
        </w:tabs>
        <w:spacing w:line="470" w:lineRule="exact"/>
        <w:ind w:left="160" w:right="680" w:firstLine="700"/>
        <w:jc w:val="both"/>
        <w:rPr>
          <w:sz w:val="28"/>
          <w:szCs w:val="28"/>
        </w:rPr>
      </w:pPr>
      <w:r w:rsidRPr="004C7487">
        <w:rPr>
          <w:sz w:val="28"/>
          <w:szCs w:val="28"/>
        </w:rPr>
        <w:lastRenderedPageBreak/>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4C7487" w:rsidRDefault="00F70A16" w:rsidP="0039582B">
      <w:pPr>
        <w:pStyle w:val="24"/>
        <w:numPr>
          <w:ilvl w:val="1"/>
          <w:numId w:val="98"/>
        </w:numPr>
        <w:shd w:val="clear" w:color="auto" w:fill="auto"/>
        <w:tabs>
          <w:tab w:val="left" w:pos="1625"/>
        </w:tabs>
        <w:spacing w:line="470" w:lineRule="exact"/>
        <w:ind w:left="160" w:right="680" w:firstLine="700"/>
        <w:jc w:val="both"/>
        <w:rPr>
          <w:sz w:val="28"/>
          <w:szCs w:val="28"/>
        </w:rPr>
      </w:pPr>
      <w:r w:rsidRPr="004C7487">
        <w:rPr>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4C7487" w:rsidRDefault="00F70A16" w:rsidP="0039582B">
      <w:pPr>
        <w:pStyle w:val="24"/>
        <w:numPr>
          <w:ilvl w:val="1"/>
          <w:numId w:val="98"/>
        </w:numPr>
        <w:shd w:val="clear" w:color="auto" w:fill="auto"/>
        <w:tabs>
          <w:tab w:val="left" w:pos="1625"/>
        </w:tabs>
        <w:spacing w:line="470" w:lineRule="exact"/>
        <w:ind w:left="160" w:right="680" w:firstLine="70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98"/>
        </w:numPr>
        <w:shd w:val="clear" w:color="auto" w:fill="auto"/>
        <w:tabs>
          <w:tab w:val="left" w:pos="1630"/>
        </w:tabs>
        <w:spacing w:line="470" w:lineRule="exact"/>
        <w:ind w:left="160" w:right="680" w:firstLine="700"/>
        <w:jc w:val="both"/>
        <w:rPr>
          <w:sz w:val="28"/>
          <w:szCs w:val="28"/>
        </w:rPr>
      </w:pPr>
      <w:r w:rsidRPr="004C7487">
        <w:rPr>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98"/>
        </w:numPr>
        <w:shd w:val="clear" w:color="auto" w:fill="auto"/>
        <w:tabs>
          <w:tab w:val="left" w:pos="1619"/>
        </w:tabs>
        <w:spacing w:line="470" w:lineRule="exact"/>
        <w:ind w:left="160" w:firstLine="70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98"/>
        </w:numPr>
        <w:shd w:val="clear" w:color="auto" w:fill="auto"/>
        <w:tabs>
          <w:tab w:val="left" w:pos="1826"/>
        </w:tabs>
        <w:spacing w:line="470" w:lineRule="exact"/>
        <w:ind w:left="160" w:right="680" w:firstLine="700"/>
        <w:jc w:val="both"/>
        <w:rPr>
          <w:sz w:val="28"/>
          <w:szCs w:val="28"/>
        </w:rPr>
      </w:pPr>
      <w:r w:rsidRPr="004C7487">
        <w:rPr>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4C7487" w:rsidRDefault="00F70A16" w:rsidP="0039582B">
      <w:pPr>
        <w:pStyle w:val="24"/>
        <w:numPr>
          <w:ilvl w:val="2"/>
          <w:numId w:val="98"/>
        </w:numPr>
        <w:shd w:val="clear" w:color="auto" w:fill="auto"/>
        <w:tabs>
          <w:tab w:val="left" w:pos="1886"/>
        </w:tabs>
        <w:spacing w:line="470" w:lineRule="exact"/>
        <w:ind w:left="220" w:right="600" w:firstLine="700"/>
        <w:jc w:val="both"/>
        <w:rPr>
          <w:sz w:val="28"/>
          <w:szCs w:val="28"/>
        </w:rPr>
      </w:pPr>
      <w:r w:rsidRPr="004C7487">
        <w:rPr>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4C7487" w:rsidRDefault="00F70A16" w:rsidP="0039582B">
      <w:pPr>
        <w:pStyle w:val="24"/>
        <w:numPr>
          <w:ilvl w:val="2"/>
          <w:numId w:val="98"/>
        </w:numPr>
        <w:shd w:val="clear" w:color="auto" w:fill="auto"/>
        <w:tabs>
          <w:tab w:val="left" w:pos="1882"/>
        </w:tabs>
        <w:spacing w:line="470" w:lineRule="exact"/>
        <w:ind w:left="220" w:right="600" w:firstLine="700"/>
        <w:jc w:val="both"/>
        <w:rPr>
          <w:sz w:val="28"/>
          <w:szCs w:val="28"/>
        </w:rPr>
      </w:pPr>
      <w:r w:rsidRPr="004C7487">
        <w:rPr>
          <w:sz w:val="28"/>
          <w:szCs w:val="28"/>
        </w:rPr>
        <w:lastRenderedPageBreak/>
        <w:t>В соответствии с данными положениями программа по химии (базовый уровень) на уровне среднего общего образования:</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4C7487" w:rsidRDefault="00F70A16" w:rsidP="0039582B">
      <w:pPr>
        <w:pStyle w:val="24"/>
        <w:numPr>
          <w:ilvl w:val="2"/>
          <w:numId w:val="98"/>
        </w:numPr>
        <w:shd w:val="clear" w:color="auto" w:fill="auto"/>
        <w:tabs>
          <w:tab w:val="left" w:pos="1886"/>
        </w:tabs>
        <w:spacing w:line="470" w:lineRule="exact"/>
        <w:ind w:left="220" w:right="600" w:firstLine="700"/>
        <w:jc w:val="both"/>
        <w:rPr>
          <w:sz w:val="28"/>
          <w:szCs w:val="28"/>
        </w:rPr>
      </w:pPr>
      <w:r w:rsidRPr="004C7487">
        <w:rPr>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4C7487" w:rsidRDefault="00F70A16">
      <w:pPr>
        <w:pStyle w:val="24"/>
        <w:shd w:val="clear" w:color="auto" w:fill="auto"/>
        <w:spacing w:line="470" w:lineRule="exact"/>
        <w:ind w:left="180" w:right="660"/>
        <w:rPr>
          <w:sz w:val="28"/>
          <w:szCs w:val="28"/>
        </w:rPr>
      </w:pPr>
      <w:r w:rsidRPr="004C7487">
        <w:rPr>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4C7487" w:rsidRDefault="00F70A16" w:rsidP="0039582B">
      <w:pPr>
        <w:pStyle w:val="24"/>
        <w:numPr>
          <w:ilvl w:val="2"/>
          <w:numId w:val="98"/>
        </w:numPr>
        <w:shd w:val="clear" w:color="auto" w:fill="auto"/>
        <w:tabs>
          <w:tab w:val="left" w:pos="1846"/>
        </w:tabs>
        <w:spacing w:line="470" w:lineRule="exact"/>
        <w:ind w:left="180" w:right="660" w:firstLine="680"/>
        <w:jc w:val="both"/>
        <w:rPr>
          <w:sz w:val="28"/>
          <w:szCs w:val="28"/>
        </w:rPr>
      </w:pPr>
      <w:r w:rsidRPr="004C7487">
        <w:rPr>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w:t>
      </w:r>
      <w:r w:rsidRPr="004C7487">
        <w:rPr>
          <w:sz w:val="28"/>
          <w:szCs w:val="28"/>
        </w:rPr>
        <w:lastRenderedPageBreak/>
        <w:t>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При формировании содержания предмета «Химия» учтены следующие положения о специфике и значении науки химии.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4C7487" w:rsidRDefault="00F70A16" w:rsidP="0039582B">
      <w:pPr>
        <w:pStyle w:val="24"/>
        <w:numPr>
          <w:ilvl w:val="2"/>
          <w:numId w:val="98"/>
        </w:numPr>
        <w:shd w:val="clear" w:color="auto" w:fill="auto"/>
        <w:tabs>
          <w:tab w:val="left" w:pos="1871"/>
        </w:tabs>
        <w:spacing w:line="470" w:lineRule="exact"/>
        <w:ind w:left="200" w:right="620" w:firstLine="700"/>
        <w:jc w:val="both"/>
        <w:rPr>
          <w:sz w:val="28"/>
          <w:szCs w:val="28"/>
        </w:rPr>
      </w:pPr>
      <w:r w:rsidRPr="004C7487">
        <w:rPr>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4C7487" w:rsidRDefault="00F70A16" w:rsidP="0039582B">
      <w:pPr>
        <w:pStyle w:val="24"/>
        <w:numPr>
          <w:ilvl w:val="2"/>
          <w:numId w:val="98"/>
        </w:numPr>
        <w:shd w:val="clear" w:color="auto" w:fill="auto"/>
        <w:tabs>
          <w:tab w:val="left" w:pos="1871"/>
        </w:tabs>
        <w:spacing w:line="470" w:lineRule="exact"/>
        <w:ind w:left="200" w:right="620" w:firstLine="700"/>
        <w:jc w:val="both"/>
        <w:rPr>
          <w:sz w:val="28"/>
          <w:szCs w:val="28"/>
        </w:rPr>
      </w:pPr>
      <w:r w:rsidRPr="004C7487">
        <w:rPr>
          <w:sz w:val="28"/>
          <w:szCs w:val="28"/>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w:t>
      </w:r>
      <w:r w:rsidRPr="004C7487">
        <w:rPr>
          <w:sz w:val="28"/>
          <w:szCs w:val="28"/>
        </w:rPr>
        <w:lastRenderedPageBreak/>
        <w:t>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4C7487" w:rsidRDefault="00F70A16" w:rsidP="0039582B">
      <w:pPr>
        <w:pStyle w:val="24"/>
        <w:numPr>
          <w:ilvl w:val="2"/>
          <w:numId w:val="98"/>
        </w:numPr>
        <w:shd w:val="clear" w:color="auto" w:fill="auto"/>
        <w:tabs>
          <w:tab w:val="left" w:pos="1876"/>
        </w:tabs>
        <w:spacing w:line="470" w:lineRule="exact"/>
        <w:ind w:left="200" w:right="620" w:firstLine="700"/>
        <w:jc w:val="both"/>
        <w:rPr>
          <w:sz w:val="28"/>
          <w:szCs w:val="28"/>
        </w:rPr>
      </w:pPr>
      <w:r w:rsidRPr="004C7487">
        <w:rPr>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4C7487" w:rsidRDefault="00F70A16" w:rsidP="0039582B">
      <w:pPr>
        <w:pStyle w:val="24"/>
        <w:numPr>
          <w:ilvl w:val="2"/>
          <w:numId w:val="98"/>
        </w:numPr>
        <w:shd w:val="clear" w:color="auto" w:fill="auto"/>
        <w:tabs>
          <w:tab w:val="left" w:pos="1871"/>
        </w:tabs>
        <w:spacing w:line="470" w:lineRule="exact"/>
        <w:ind w:left="200" w:right="620" w:firstLine="700"/>
        <w:jc w:val="both"/>
        <w:rPr>
          <w:sz w:val="28"/>
          <w:szCs w:val="28"/>
        </w:rPr>
      </w:pPr>
      <w:r w:rsidRPr="004C7487">
        <w:rPr>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4C7487" w:rsidRDefault="00F70A16" w:rsidP="0039582B">
      <w:pPr>
        <w:pStyle w:val="24"/>
        <w:numPr>
          <w:ilvl w:val="2"/>
          <w:numId w:val="98"/>
        </w:numPr>
        <w:shd w:val="clear" w:color="auto" w:fill="auto"/>
        <w:tabs>
          <w:tab w:val="left" w:pos="1950"/>
        </w:tabs>
        <w:spacing w:line="470" w:lineRule="exact"/>
        <w:ind w:left="160" w:firstLine="700"/>
        <w:jc w:val="both"/>
        <w:rPr>
          <w:sz w:val="28"/>
          <w:szCs w:val="28"/>
        </w:rPr>
      </w:pPr>
      <w:r w:rsidRPr="004C7487">
        <w:rPr>
          <w:sz w:val="28"/>
          <w:szCs w:val="28"/>
        </w:rPr>
        <w:t>Единая система знаний о важнейших веществах, их составе,</w:t>
      </w:r>
    </w:p>
    <w:p w:rsidR="00BA3FD6" w:rsidRPr="004C7487" w:rsidRDefault="00F70A16">
      <w:pPr>
        <w:pStyle w:val="24"/>
        <w:shd w:val="clear" w:color="auto" w:fill="auto"/>
        <w:tabs>
          <w:tab w:val="left" w:pos="995"/>
        </w:tabs>
        <w:spacing w:line="470" w:lineRule="exact"/>
        <w:ind w:left="160" w:right="680"/>
        <w:jc w:val="both"/>
        <w:rPr>
          <w:sz w:val="28"/>
          <w:szCs w:val="28"/>
        </w:rPr>
      </w:pPr>
      <w:r w:rsidRPr="004C7487">
        <w:rPr>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w:t>
      </w:r>
      <w:r w:rsidRPr="004C7487">
        <w:rPr>
          <w:sz w:val="28"/>
          <w:szCs w:val="28"/>
        </w:rPr>
        <w:lastRenderedPageBreak/>
        <w:t>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4C7487">
        <w:rPr>
          <w:sz w:val="28"/>
          <w:szCs w:val="28"/>
        </w:rPr>
        <w:tab/>
        <w:t>материальное единство неорганического и органического мира,</w:t>
      </w:r>
    </w:p>
    <w:p w:rsidR="00BA3FD6" w:rsidRPr="004C7487" w:rsidRDefault="00F70A16">
      <w:pPr>
        <w:pStyle w:val="24"/>
        <w:shd w:val="clear" w:color="auto" w:fill="auto"/>
        <w:spacing w:line="470" w:lineRule="exact"/>
        <w:ind w:left="160" w:right="680"/>
        <w:jc w:val="both"/>
        <w:rPr>
          <w:sz w:val="28"/>
          <w:szCs w:val="28"/>
        </w:rPr>
      </w:pPr>
      <w:r w:rsidRPr="004C7487">
        <w:rPr>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4C7487" w:rsidRDefault="00F70A16" w:rsidP="0039582B">
      <w:pPr>
        <w:pStyle w:val="24"/>
        <w:numPr>
          <w:ilvl w:val="2"/>
          <w:numId w:val="98"/>
        </w:numPr>
        <w:shd w:val="clear" w:color="auto" w:fill="auto"/>
        <w:tabs>
          <w:tab w:val="left" w:pos="1961"/>
        </w:tabs>
        <w:spacing w:line="470" w:lineRule="exact"/>
        <w:ind w:left="160" w:right="680" w:firstLine="700"/>
        <w:jc w:val="both"/>
        <w:rPr>
          <w:sz w:val="28"/>
          <w:szCs w:val="28"/>
        </w:rPr>
      </w:pPr>
      <w:r w:rsidRPr="004C7487">
        <w:rPr>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BF3D76" w:rsidRDefault="00F70A16" w:rsidP="0039582B">
      <w:pPr>
        <w:pStyle w:val="24"/>
        <w:numPr>
          <w:ilvl w:val="2"/>
          <w:numId w:val="98"/>
        </w:numPr>
        <w:shd w:val="clear" w:color="auto" w:fill="auto"/>
        <w:tabs>
          <w:tab w:val="left" w:pos="1951"/>
        </w:tabs>
        <w:spacing w:line="470" w:lineRule="exact"/>
        <w:ind w:left="160" w:right="680" w:firstLine="700"/>
        <w:jc w:val="both"/>
        <w:rPr>
          <w:sz w:val="28"/>
          <w:szCs w:val="28"/>
        </w:rPr>
      </w:pPr>
      <w:r w:rsidRPr="00BF3D76">
        <w:rPr>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4C7487" w:rsidRDefault="00F70A16" w:rsidP="0039582B">
      <w:pPr>
        <w:pStyle w:val="24"/>
        <w:numPr>
          <w:ilvl w:val="2"/>
          <w:numId w:val="98"/>
        </w:numPr>
        <w:shd w:val="clear" w:color="auto" w:fill="auto"/>
        <w:tabs>
          <w:tab w:val="left" w:pos="1976"/>
        </w:tabs>
        <w:spacing w:line="470" w:lineRule="exact"/>
        <w:ind w:left="180" w:right="640" w:firstLine="700"/>
        <w:jc w:val="both"/>
        <w:rPr>
          <w:sz w:val="28"/>
          <w:szCs w:val="28"/>
        </w:rPr>
      </w:pPr>
      <w:r w:rsidRPr="004C7487">
        <w:rPr>
          <w:sz w:val="28"/>
          <w:szCs w:val="28"/>
        </w:rPr>
        <w:t>Главными целями изучения предмета «Химия» на уровне среднего общего образования на базовом уровне являются:</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w:t>
      </w:r>
      <w:r w:rsidRPr="004C7487">
        <w:rPr>
          <w:sz w:val="28"/>
          <w:szCs w:val="28"/>
        </w:rPr>
        <w:lastRenderedPageBreak/>
        <w:t>понимание сущности доступных обобщений мировоззренческого характера, ознакомление с историей их развития и становления;</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4C7487" w:rsidRDefault="00F70A16">
      <w:pPr>
        <w:pStyle w:val="24"/>
        <w:shd w:val="clear" w:color="auto" w:fill="auto"/>
        <w:spacing w:line="470" w:lineRule="exact"/>
        <w:ind w:left="180" w:right="640" w:firstLine="700"/>
        <w:jc w:val="both"/>
        <w:rPr>
          <w:sz w:val="28"/>
          <w:szCs w:val="28"/>
        </w:rPr>
      </w:pPr>
      <w:r w:rsidRPr="004C7487">
        <w:rPr>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4C7487" w:rsidRDefault="00F70A16" w:rsidP="0039582B">
      <w:pPr>
        <w:pStyle w:val="24"/>
        <w:numPr>
          <w:ilvl w:val="2"/>
          <w:numId w:val="98"/>
        </w:numPr>
        <w:shd w:val="clear" w:color="auto" w:fill="auto"/>
        <w:tabs>
          <w:tab w:val="left" w:pos="1986"/>
        </w:tabs>
        <w:spacing w:line="470" w:lineRule="exact"/>
        <w:ind w:left="180" w:right="640" w:firstLine="700"/>
        <w:jc w:val="both"/>
        <w:rPr>
          <w:sz w:val="28"/>
          <w:szCs w:val="28"/>
        </w:rPr>
      </w:pPr>
      <w:r w:rsidRPr="004C7487">
        <w:rPr>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4C7487" w:rsidRDefault="00F70A16" w:rsidP="0039582B">
      <w:pPr>
        <w:pStyle w:val="24"/>
        <w:numPr>
          <w:ilvl w:val="2"/>
          <w:numId w:val="98"/>
        </w:numPr>
        <w:shd w:val="clear" w:color="auto" w:fill="auto"/>
        <w:tabs>
          <w:tab w:val="left" w:pos="1975"/>
        </w:tabs>
        <w:spacing w:line="470" w:lineRule="exact"/>
        <w:ind w:left="180" w:firstLine="700"/>
        <w:jc w:val="both"/>
        <w:rPr>
          <w:sz w:val="28"/>
          <w:szCs w:val="28"/>
        </w:rPr>
      </w:pPr>
      <w:r w:rsidRPr="004C7487">
        <w:rPr>
          <w:sz w:val="28"/>
          <w:szCs w:val="28"/>
        </w:rPr>
        <w:t>В этой связи при изучении предмета «Химия» доминирующее</w:t>
      </w:r>
    </w:p>
    <w:p w:rsidR="00BA3FD6" w:rsidRPr="004C7487" w:rsidRDefault="00F70A16">
      <w:pPr>
        <w:pStyle w:val="24"/>
        <w:shd w:val="clear" w:color="auto" w:fill="auto"/>
        <w:spacing w:line="470" w:lineRule="exact"/>
        <w:ind w:left="200"/>
        <w:rPr>
          <w:sz w:val="28"/>
          <w:szCs w:val="28"/>
        </w:rPr>
      </w:pPr>
      <w:r w:rsidRPr="004C7487">
        <w:rPr>
          <w:sz w:val="28"/>
          <w:szCs w:val="28"/>
        </w:rPr>
        <w:t>значение приобретают такие цели и задачи, как:</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4C7487" w:rsidRDefault="00F70A16" w:rsidP="0039582B">
      <w:pPr>
        <w:pStyle w:val="24"/>
        <w:numPr>
          <w:ilvl w:val="2"/>
          <w:numId w:val="98"/>
        </w:numPr>
        <w:shd w:val="clear" w:color="auto" w:fill="auto"/>
        <w:tabs>
          <w:tab w:val="left" w:pos="1991"/>
        </w:tabs>
        <w:spacing w:line="470" w:lineRule="exact"/>
        <w:ind w:left="200" w:right="620" w:firstLine="680"/>
        <w:jc w:val="both"/>
        <w:rPr>
          <w:sz w:val="28"/>
          <w:szCs w:val="28"/>
        </w:rPr>
      </w:pPr>
      <w:r w:rsidRPr="004C7487">
        <w:rPr>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4C7487" w:rsidRDefault="00F70A16">
      <w:pPr>
        <w:pStyle w:val="24"/>
        <w:shd w:val="clear" w:color="auto" w:fill="auto"/>
        <w:spacing w:line="470" w:lineRule="exact"/>
        <w:ind w:left="200"/>
        <w:rPr>
          <w:sz w:val="28"/>
          <w:szCs w:val="28"/>
        </w:rPr>
      </w:pPr>
      <w:r w:rsidRPr="004C7487">
        <w:rPr>
          <w:sz w:val="28"/>
          <w:szCs w:val="28"/>
        </w:rPr>
        <w:t>какие знания и умения имеют прямое отношение к реализации конкретной цели.</w:t>
      </w:r>
    </w:p>
    <w:p w:rsidR="00BA3FD6" w:rsidRPr="004C7487" w:rsidRDefault="00F70A16" w:rsidP="0039582B">
      <w:pPr>
        <w:pStyle w:val="24"/>
        <w:numPr>
          <w:ilvl w:val="2"/>
          <w:numId w:val="98"/>
        </w:numPr>
        <w:shd w:val="clear" w:color="auto" w:fill="auto"/>
        <w:tabs>
          <w:tab w:val="left" w:pos="2010"/>
        </w:tabs>
        <w:spacing w:line="470" w:lineRule="exact"/>
        <w:ind w:left="200" w:right="620" w:firstLine="680"/>
        <w:jc w:val="both"/>
        <w:rPr>
          <w:sz w:val="28"/>
          <w:szCs w:val="28"/>
        </w:rPr>
      </w:pPr>
      <w:r w:rsidRPr="004C7487">
        <w:rPr>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Общее число часов, рекомендованных для изучения химии - 68 часов: в 10 классе - 34 часа (1 час в неделю), в 11 классе - 34 часа (1 час в неделю).</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117.6. Содержание обучения в 10 классе.</w:t>
      </w:r>
    </w:p>
    <w:p w:rsidR="00BA3FD6" w:rsidRPr="004C7487" w:rsidRDefault="00F70A16" w:rsidP="0039582B">
      <w:pPr>
        <w:pStyle w:val="24"/>
        <w:numPr>
          <w:ilvl w:val="0"/>
          <w:numId w:val="99"/>
        </w:numPr>
        <w:shd w:val="clear" w:color="auto" w:fill="auto"/>
        <w:tabs>
          <w:tab w:val="left" w:pos="1850"/>
        </w:tabs>
        <w:spacing w:line="470" w:lineRule="exact"/>
        <w:ind w:left="200" w:firstLine="680"/>
        <w:jc w:val="both"/>
        <w:rPr>
          <w:sz w:val="28"/>
          <w:szCs w:val="28"/>
        </w:rPr>
      </w:pPr>
      <w:r w:rsidRPr="004C7487">
        <w:rPr>
          <w:sz w:val="28"/>
          <w:szCs w:val="28"/>
        </w:rPr>
        <w:t>Органическая химия.</w:t>
      </w:r>
    </w:p>
    <w:p w:rsidR="00BA3FD6" w:rsidRPr="004C7487" w:rsidRDefault="00F70A16" w:rsidP="0039582B">
      <w:pPr>
        <w:pStyle w:val="24"/>
        <w:numPr>
          <w:ilvl w:val="0"/>
          <w:numId w:val="100"/>
        </w:numPr>
        <w:shd w:val="clear" w:color="auto" w:fill="auto"/>
        <w:tabs>
          <w:tab w:val="left" w:pos="2052"/>
        </w:tabs>
        <w:spacing w:line="470" w:lineRule="exact"/>
        <w:ind w:left="200" w:firstLine="680"/>
        <w:jc w:val="both"/>
        <w:rPr>
          <w:sz w:val="28"/>
          <w:szCs w:val="28"/>
        </w:rPr>
      </w:pPr>
      <w:r w:rsidRPr="004C7487">
        <w:rPr>
          <w:sz w:val="28"/>
          <w:szCs w:val="28"/>
        </w:rPr>
        <w:t>Теоретические основы органической химии.</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w:t>
      </w:r>
      <w:r w:rsidRPr="004C7487">
        <w:rPr>
          <w:sz w:val="28"/>
          <w:szCs w:val="28"/>
        </w:rPr>
        <w:lastRenderedPageBreak/>
        <w:t>органических веществ. Гомология, изомерия. Химическая связь в органических соединениях - одинарные и кратные связи.</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4C7487" w:rsidRDefault="00F70A16" w:rsidP="0039582B">
      <w:pPr>
        <w:pStyle w:val="24"/>
        <w:numPr>
          <w:ilvl w:val="0"/>
          <w:numId w:val="100"/>
        </w:numPr>
        <w:shd w:val="clear" w:color="auto" w:fill="auto"/>
        <w:tabs>
          <w:tab w:val="left" w:pos="2052"/>
        </w:tabs>
        <w:spacing w:line="470" w:lineRule="exact"/>
        <w:ind w:left="200" w:firstLine="680"/>
        <w:jc w:val="both"/>
        <w:rPr>
          <w:sz w:val="28"/>
          <w:szCs w:val="28"/>
        </w:rPr>
      </w:pPr>
      <w:r w:rsidRPr="004C7487">
        <w:rPr>
          <w:sz w:val="28"/>
          <w:szCs w:val="28"/>
        </w:rPr>
        <w:t>Углеводороды.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w:t>
      </w:r>
      <w:r w:rsidRPr="004C7487">
        <w:rPr>
          <w:sz w:val="28"/>
          <w:szCs w:val="28"/>
        </w:rPr>
        <w:lastRenderedPageBreak/>
        <w:t>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Расчётные задачи.</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4C7487" w:rsidRDefault="00F70A16" w:rsidP="0039582B">
      <w:pPr>
        <w:pStyle w:val="24"/>
        <w:numPr>
          <w:ilvl w:val="0"/>
          <w:numId w:val="100"/>
        </w:numPr>
        <w:shd w:val="clear" w:color="auto" w:fill="auto"/>
        <w:tabs>
          <w:tab w:val="left" w:pos="2038"/>
        </w:tabs>
        <w:spacing w:line="470" w:lineRule="exact"/>
        <w:ind w:left="200" w:firstLine="680"/>
        <w:jc w:val="both"/>
        <w:rPr>
          <w:sz w:val="28"/>
          <w:szCs w:val="28"/>
        </w:rPr>
      </w:pPr>
      <w:r w:rsidRPr="004C7487">
        <w:rPr>
          <w:sz w:val="28"/>
          <w:szCs w:val="28"/>
        </w:rPr>
        <w:t>Кислородсодержащие органические соединения.</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4C7487" w:rsidRDefault="00F70A16">
      <w:pPr>
        <w:pStyle w:val="24"/>
        <w:shd w:val="clear" w:color="auto" w:fill="auto"/>
        <w:spacing w:line="470" w:lineRule="exact"/>
        <w:ind w:left="220" w:right="600"/>
        <w:rPr>
          <w:sz w:val="28"/>
          <w:szCs w:val="28"/>
        </w:rPr>
      </w:pPr>
      <w:r w:rsidRPr="004C7487">
        <w:rPr>
          <w:sz w:val="28"/>
          <w:szCs w:val="28"/>
        </w:rPr>
        <w:t>реакция на многоатомные спирты). Действие на организм человека. Применение глицерина и этиленгликоля.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Фенол: строение молекулы, физические и химические свойства. Токсичность фенола. Применение фенола.</w:t>
      </w:r>
    </w:p>
    <w:p w:rsidR="00BA3FD6" w:rsidRPr="004C7487" w:rsidRDefault="00F70A16">
      <w:pPr>
        <w:pStyle w:val="24"/>
        <w:shd w:val="clear" w:color="auto" w:fill="auto"/>
        <w:tabs>
          <w:tab w:val="left" w:pos="7039"/>
        </w:tabs>
        <w:spacing w:line="470" w:lineRule="exact"/>
        <w:ind w:left="220" w:firstLine="680"/>
        <w:jc w:val="both"/>
        <w:rPr>
          <w:sz w:val="28"/>
          <w:szCs w:val="28"/>
        </w:rPr>
      </w:pPr>
      <w:r w:rsidRPr="004C7487">
        <w:rPr>
          <w:sz w:val="28"/>
          <w:szCs w:val="28"/>
        </w:rPr>
        <w:t>Альдегиды. Формальдегид, ацетальдегид:</w:t>
      </w:r>
      <w:r w:rsidRPr="004C7487">
        <w:rPr>
          <w:sz w:val="28"/>
          <w:szCs w:val="28"/>
        </w:rPr>
        <w:tab/>
        <w:t>строение, физические</w:t>
      </w:r>
    </w:p>
    <w:p w:rsidR="00BA3FD6" w:rsidRPr="004C7487" w:rsidRDefault="00F70A16">
      <w:pPr>
        <w:pStyle w:val="24"/>
        <w:shd w:val="clear" w:color="auto" w:fill="auto"/>
        <w:spacing w:line="470" w:lineRule="exact"/>
        <w:ind w:left="220"/>
        <w:rPr>
          <w:sz w:val="28"/>
          <w:szCs w:val="28"/>
        </w:rPr>
      </w:pPr>
      <w:r w:rsidRPr="004C7487">
        <w:rPr>
          <w:sz w:val="28"/>
          <w:szCs w:val="28"/>
        </w:rPr>
        <w:t>и химические свойства (реакции окисления и восстановления, качественные реакции), получение и применение.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Сложные эфиры как производные карбоновых кислот. Гидролиз сложных </w:t>
      </w:r>
      <w:r w:rsidRPr="004C7487">
        <w:rPr>
          <w:sz w:val="28"/>
          <w:szCs w:val="28"/>
        </w:rPr>
        <w:lastRenderedPageBreak/>
        <w:t>эфиров. Жиры. Гидролиз жиров. Применение жиров. Биологическая роль жиров.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Расчётные задачи.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4C7487" w:rsidRDefault="00F70A16" w:rsidP="0039582B">
      <w:pPr>
        <w:pStyle w:val="24"/>
        <w:numPr>
          <w:ilvl w:val="0"/>
          <w:numId w:val="100"/>
        </w:numPr>
        <w:shd w:val="clear" w:color="auto" w:fill="auto"/>
        <w:tabs>
          <w:tab w:val="left" w:pos="2085"/>
        </w:tabs>
        <w:spacing w:line="470" w:lineRule="exact"/>
        <w:ind w:left="240" w:firstLine="680"/>
        <w:jc w:val="both"/>
        <w:rPr>
          <w:sz w:val="28"/>
          <w:szCs w:val="28"/>
        </w:rPr>
      </w:pPr>
      <w:r w:rsidRPr="004C7487">
        <w:rPr>
          <w:sz w:val="28"/>
          <w:szCs w:val="28"/>
        </w:rPr>
        <w:t>Азотсодержащие органические соединения.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Pr="004C7487" w:rsidRDefault="00F70A16" w:rsidP="0039582B">
      <w:pPr>
        <w:pStyle w:val="24"/>
        <w:numPr>
          <w:ilvl w:val="0"/>
          <w:numId w:val="100"/>
        </w:numPr>
        <w:shd w:val="clear" w:color="auto" w:fill="auto"/>
        <w:tabs>
          <w:tab w:val="left" w:pos="2085"/>
        </w:tabs>
        <w:spacing w:line="470" w:lineRule="exact"/>
        <w:ind w:left="240" w:firstLine="680"/>
        <w:jc w:val="both"/>
        <w:rPr>
          <w:sz w:val="28"/>
          <w:szCs w:val="28"/>
        </w:rPr>
      </w:pPr>
      <w:r w:rsidRPr="004C7487">
        <w:rPr>
          <w:sz w:val="28"/>
          <w:szCs w:val="28"/>
        </w:rPr>
        <w:lastRenderedPageBreak/>
        <w:t>Высокомолекулярные соединения.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4C7487" w:rsidRDefault="00F70A16" w:rsidP="0039582B">
      <w:pPr>
        <w:pStyle w:val="24"/>
        <w:numPr>
          <w:ilvl w:val="0"/>
          <w:numId w:val="100"/>
        </w:numPr>
        <w:shd w:val="clear" w:color="auto" w:fill="auto"/>
        <w:tabs>
          <w:tab w:val="left" w:pos="2085"/>
        </w:tabs>
        <w:spacing w:line="470" w:lineRule="exact"/>
        <w:ind w:left="240" w:firstLine="680"/>
        <w:jc w:val="both"/>
        <w:rPr>
          <w:sz w:val="28"/>
          <w:szCs w:val="28"/>
        </w:rPr>
      </w:pPr>
      <w:r w:rsidRPr="004C7487">
        <w:rPr>
          <w:sz w:val="28"/>
          <w:szCs w:val="28"/>
        </w:rPr>
        <w:t>Межпредметные связи.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4C7487" w:rsidRDefault="00F70A16" w:rsidP="00BF3D76">
      <w:pPr>
        <w:pStyle w:val="24"/>
        <w:shd w:val="clear" w:color="auto" w:fill="auto"/>
        <w:spacing w:line="470" w:lineRule="exact"/>
        <w:ind w:left="240" w:right="600" w:firstLine="680"/>
        <w:jc w:val="both"/>
        <w:rPr>
          <w:sz w:val="28"/>
          <w:szCs w:val="28"/>
        </w:rPr>
      </w:pPr>
      <w:r w:rsidRPr="004C7487">
        <w:rPr>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BF3D76">
        <w:rPr>
          <w:sz w:val="28"/>
          <w:szCs w:val="28"/>
        </w:rPr>
        <w:t xml:space="preserve"> </w:t>
      </w:r>
      <w:r w:rsidRPr="004C7487">
        <w:rPr>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География: минералы, горные породы, полезные ископаемые, топливо, ресурсы.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117.7. Содержание обучения в 11 классе.</w:t>
      </w:r>
    </w:p>
    <w:p w:rsidR="00BA3FD6" w:rsidRPr="004C7487" w:rsidRDefault="00F70A16" w:rsidP="0039582B">
      <w:pPr>
        <w:pStyle w:val="24"/>
        <w:numPr>
          <w:ilvl w:val="0"/>
          <w:numId w:val="101"/>
        </w:numPr>
        <w:shd w:val="clear" w:color="auto" w:fill="auto"/>
        <w:tabs>
          <w:tab w:val="left" w:pos="1856"/>
        </w:tabs>
        <w:spacing w:line="470" w:lineRule="exact"/>
        <w:ind w:left="220" w:firstLine="680"/>
        <w:jc w:val="both"/>
        <w:rPr>
          <w:sz w:val="28"/>
          <w:szCs w:val="28"/>
        </w:rPr>
      </w:pPr>
      <w:r w:rsidRPr="004C7487">
        <w:rPr>
          <w:sz w:val="28"/>
          <w:szCs w:val="28"/>
        </w:rPr>
        <w:t>Общая и неорганическая химия.</w:t>
      </w:r>
    </w:p>
    <w:p w:rsidR="00BA3FD6" w:rsidRPr="004C7487" w:rsidRDefault="00F70A16" w:rsidP="0039582B">
      <w:pPr>
        <w:pStyle w:val="24"/>
        <w:numPr>
          <w:ilvl w:val="0"/>
          <w:numId w:val="102"/>
        </w:numPr>
        <w:shd w:val="clear" w:color="auto" w:fill="auto"/>
        <w:tabs>
          <w:tab w:val="left" w:pos="2058"/>
        </w:tabs>
        <w:spacing w:line="470" w:lineRule="exact"/>
        <w:ind w:left="220" w:firstLine="680"/>
        <w:jc w:val="both"/>
        <w:rPr>
          <w:sz w:val="28"/>
          <w:szCs w:val="28"/>
        </w:rPr>
      </w:pPr>
      <w:r w:rsidRPr="004C7487">
        <w:rPr>
          <w:sz w:val="28"/>
          <w:szCs w:val="28"/>
        </w:rPr>
        <w:t>Теоретические основы химии.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4C7487">
        <w:rPr>
          <w:sz w:val="28"/>
          <w:szCs w:val="28"/>
          <w:lang w:val="en-US" w:eastAsia="en-US" w:bidi="en-US"/>
        </w:rPr>
        <w:t>s</w:t>
      </w:r>
      <w:r w:rsidRPr="004C7487">
        <w:rPr>
          <w:sz w:val="28"/>
          <w:szCs w:val="28"/>
          <w:lang w:eastAsia="en-US" w:bidi="en-US"/>
        </w:rPr>
        <w:t xml:space="preserve">-, </w:t>
      </w:r>
      <w:r w:rsidRPr="004C7487">
        <w:rPr>
          <w:sz w:val="28"/>
          <w:szCs w:val="28"/>
        </w:rPr>
        <w:t xml:space="preserve">р-, </w:t>
      </w:r>
      <w:r w:rsidRPr="004C7487">
        <w:rPr>
          <w:sz w:val="28"/>
          <w:szCs w:val="28"/>
          <w:lang w:val="en-US" w:eastAsia="en-US" w:bidi="en-US"/>
        </w:rPr>
        <w:t>d</w:t>
      </w:r>
      <w:r w:rsidRPr="004C7487">
        <w:rPr>
          <w:sz w:val="28"/>
          <w:szCs w:val="28"/>
          <w:lang w:eastAsia="en-US" w:bidi="en-US"/>
        </w:rPr>
        <w:t xml:space="preserve">- </w:t>
      </w:r>
      <w:r w:rsidRPr="004C7487">
        <w:rPr>
          <w:sz w:val="28"/>
          <w:szCs w:val="28"/>
        </w:rPr>
        <w:t xml:space="preserve">элементы. </w:t>
      </w:r>
      <w:r w:rsidRPr="004C7487">
        <w:rPr>
          <w:sz w:val="28"/>
          <w:szCs w:val="28"/>
        </w:rPr>
        <w:lastRenderedPageBreak/>
        <w:t>Особенности распределения электронов по орбиталям в атомах элементов первых четырёх периодов. Электронная конфигурация атомов.</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4C7487" w:rsidRDefault="00F70A16">
      <w:pPr>
        <w:pStyle w:val="24"/>
        <w:shd w:val="clear" w:color="auto" w:fill="auto"/>
        <w:spacing w:line="470" w:lineRule="exact"/>
        <w:ind w:left="220"/>
        <w:rPr>
          <w:sz w:val="28"/>
          <w:szCs w:val="28"/>
        </w:rPr>
      </w:pPr>
      <w:r w:rsidRPr="004C7487">
        <w:rPr>
          <w:sz w:val="28"/>
          <w:szCs w:val="28"/>
        </w:rPr>
        <w:t>от типа кристаллической решётки.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Понятие о дисперсных системах. Истинные и коллоидные растворы. Массовая доля вещества в растворе.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lastRenderedPageBreak/>
        <w:t>Окислительно-восстановительные реакции.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Расчётные задачи.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4C7487" w:rsidRDefault="00F70A16" w:rsidP="0039582B">
      <w:pPr>
        <w:pStyle w:val="24"/>
        <w:numPr>
          <w:ilvl w:val="0"/>
          <w:numId w:val="102"/>
        </w:numPr>
        <w:shd w:val="clear" w:color="auto" w:fill="auto"/>
        <w:tabs>
          <w:tab w:val="left" w:pos="2057"/>
        </w:tabs>
        <w:spacing w:line="470" w:lineRule="exact"/>
        <w:ind w:left="220" w:firstLine="680"/>
        <w:jc w:val="both"/>
        <w:rPr>
          <w:sz w:val="28"/>
          <w:szCs w:val="28"/>
        </w:rPr>
      </w:pPr>
      <w:r w:rsidRPr="004C7487">
        <w:rPr>
          <w:sz w:val="28"/>
          <w:szCs w:val="28"/>
        </w:rPr>
        <w:t>Раздел 2. Неорганическая химия.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4C7487" w:rsidRDefault="00F70A16">
      <w:pPr>
        <w:pStyle w:val="24"/>
        <w:shd w:val="clear" w:color="auto" w:fill="auto"/>
        <w:spacing w:line="470" w:lineRule="exact"/>
        <w:ind w:left="280" w:right="560"/>
        <w:rPr>
          <w:sz w:val="28"/>
          <w:szCs w:val="28"/>
        </w:rPr>
      </w:pPr>
      <w:r w:rsidRPr="004C7487">
        <w:rPr>
          <w:sz w:val="28"/>
          <w:szCs w:val="28"/>
        </w:rPr>
        <w:t>неметаллов. Аллотропия неметаллов (на примере кислорода, серы, фосфора и углерода).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Применение важнейших неметаллов и их соединений.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Химические свойства важнейших металлов (натрий, калий, кальций, магний, алюминий, цинк, хром, железо, медь) и их соединений.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Общие способы получения металлов. Применение металлов в быту и технике.</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Экспериментальные методы изучения веществ и их превращений: изучение </w:t>
      </w:r>
      <w:r w:rsidRPr="004C7487">
        <w:rPr>
          <w:sz w:val="28"/>
          <w:szCs w:val="28"/>
        </w:rPr>
        <w:lastRenderedPageBreak/>
        <w:t>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Расчётные задачи.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4C7487" w:rsidRDefault="00F70A16" w:rsidP="0039582B">
      <w:pPr>
        <w:pStyle w:val="24"/>
        <w:numPr>
          <w:ilvl w:val="0"/>
          <w:numId w:val="102"/>
        </w:numPr>
        <w:shd w:val="clear" w:color="auto" w:fill="auto"/>
        <w:tabs>
          <w:tab w:val="left" w:pos="2126"/>
        </w:tabs>
        <w:spacing w:line="470" w:lineRule="exact"/>
        <w:ind w:left="280" w:firstLine="680"/>
        <w:jc w:val="both"/>
        <w:rPr>
          <w:sz w:val="28"/>
          <w:szCs w:val="28"/>
        </w:rPr>
      </w:pPr>
      <w:r w:rsidRPr="004C7487">
        <w:rPr>
          <w:sz w:val="28"/>
          <w:szCs w:val="28"/>
        </w:rPr>
        <w:t>Химия и жизнь. Межпредметные связи.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Представления об общих научных принципах промышленного получения важнейших веществ.</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w:t>
      </w:r>
      <w:r w:rsidRPr="004C7487">
        <w:rPr>
          <w:sz w:val="28"/>
          <w:szCs w:val="28"/>
        </w:rPr>
        <w:lastRenderedPageBreak/>
        <w:t>измерения, скорость.</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Биология: клетка, организм, экосистема, биосфера, макро- и микроэлементы, витамины, обмен веществ в организме.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География: минералы, горные породы, полезные ископаемые, топливо, ресурсы.</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117.8. Планируемые результаты освоения программы по химии на уровне среднего общего образования.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4C7487" w:rsidRDefault="00F70A16" w:rsidP="0039582B">
      <w:pPr>
        <w:pStyle w:val="24"/>
        <w:numPr>
          <w:ilvl w:val="0"/>
          <w:numId w:val="103"/>
        </w:numPr>
        <w:shd w:val="clear" w:color="auto" w:fill="auto"/>
        <w:tabs>
          <w:tab w:val="left" w:pos="1935"/>
        </w:tabs>
        <w:spacing w:line="470" w:lineRule="exact"/>
        <w:ind w:left="260" w:right="580" w:firstLine="680"/>
        <w:jc w:val="both"/>
        <w:rPr>
          <w:sz w:val="28"/>
          <w:szCs w:val="28"/>
        </w:rPr>
      </w:pPr>
      <w:r w:rsidRPr="004C7487">
        <w:rPr>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наличие мотивации к обучению;</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наличие правосознания экологической культуры и способности ставить цели и строить жизненные планы.</w:t>
      </w:r>
    </w:p>
    <w:p w:rsidR="00BA3FD6" w:rsidRPr="004C7487" w:rsidRDefault="00F70A16" w:rsidP="0039582B">
      <w:pPr>
        <w:pStyle w:val="24"/>
        <w:numPr>
          <w:ilvl w:val="0"/>
          <w:numId w:val="103"/>
        </w:numPr>
        <w:shd w:val="clear" w:color="auto" w:fill="auto"/>
        <w:tabs>
          <w:tab w:val="left" w:pos="1935"/>
        </w:tabs>
        <w:spacing w:line="470" w:lineRule="exact"/>
        <w:ind w:left="260" w:right="580" w:firstLine="680"/>
        <w:jc w:val="both"/>
        <w:rPr>
          <w:sz w:val="28"/>
          <w:szCs w:val="28"/>
        </w:rPr>
      </w:pPr>
      <w:r w:rsidRPr="004C7487">
        <w:rPr>
          <w:sz w:val="28"/>
          <w:szCs w:val="28"/>
        </w:rPr>
        <w:t xml:space="preserve">Личностные результаты освоения предмета «Химия» достигаются </w:t>
      </w:r>
      <w:r w:rsidRPr="004C7487">
        <w:rPr>
          <w:sz w:val="28"/>
          <w:szCs w:val="28"/>
        </w:rPr>
        <w:lastRenderedPageBreak/>
        <w:t>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4C7487" w:rsidRDefault="00F70A16" w:rsidP="0039582B">
      <w:pPr>
        <w:pStyle w:val="24"/>
        <w:numPr>
          <w:ilvl w:val="0"/>
          <w:numId w:val="103"/>
        </w:numPr>
        <w:shd w:val="clear" w:color="auto" w:fill="auto"/>
        <w:tabs>
          <w:tab w:val="left" w:pos="1935"/>
        </w:tabs>
        <w:spacing w:line="470" w:lineRule="exact"/>
        <w:ind w:left="260" w:right="580" w:firstLine="680"/>
        <w:jc w:val="both"/>
        <w:rPr>
          <w:sz w:val="28"/>
          <w:szCs w:val="28"/>
        </w:rPr>
      </w:pPr>
      <w:r w:rsidRPr="004C7487">
        <w:rPr>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4C7487" w:rsidRDefault="00F70A16" w:rsidP="0039582B">
      <w:pPr>
        <w:pStyle w:val="24"/>
        <w:numPr>
          <w:ilvl w:val="0"/>
          <w:numId w:val="104"/>
        </w:numPr>
        <w:shd w:val="clear" w:color="auto" w:fill="auto"/>
        <w:tabs>
          <w:tab w:val="left" w:pos="1261"/>
        </w:tabs>
        <w:spacing w:line="470" w:lineRule="exact"/>
        <w:ind w:left="260" w:firstLine="68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осознания обучающимися своих конституционных прав и обязанностей, уважения к закону и правопорядку;</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представления о социальных нормах и правилах межличностных отношений в коллективе;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BA3FD6" w:rsidRPr="004C7487" w:rsidRDefault="00F70A16" w:rsidP="0039582B">
      <w:pPr>
        <w:pStyle w:val="24"/>
        <w:numPr>
          <w:ilvl w:val="0"/>
          <w:numId w:val="104"/>
        </w:numPr>
        <w:shd w:val="clear" w:color="auto" w:fill="auto"/>
        <w:tabs>
          <w:tab w:val="left" w:pos="1305"/>
        </w:tabs>
        <w:spacing w:line="470" w:lineRule="exact"/>
        <w:ind w:left="240" w:firstLine="68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ценностного отношения к историческому и научному наследию отечественной химии;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4C7487" w:rsidRDefault="00F70A16" w:rsidP="0039582B">
      <w:pPr>
        <w:pStyle w:val="24"/>
        <w:numPr>
          <w:ilvl w:val="0"/>
          <w:numId w:val="104"/>
        </w:numPr>
        <w:shd w:val="clear" w:color="auto" w:fill="auto"/>
        <w:tabs>
          <w:tab w:val="left" w:pos="1305"/>
        </w:tabs>
        <w:spacing w:line="470" w:lineRule="exact"/>
        <w:ind w:left="240" w:firstLine="680"/>
        <w:jc w:val="both"/>
        <w:rPr>
          <w:sz w:val="28"/>
          <w:szCs w:val="28"/>
        </w:rPr>
      </w:pPr>
      <w:r w:rsidRPr="004C7487">
        <w:rPr>
          <w:sz w:val="28"/>
          <w:szCs w:val="28"/>
        </w:rPr>
        <w:t>духовно-нравственного воспитания:</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нравственного сознания, этического поведения;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способности оценивать ситуации, связанные с химическими явлениями, и </w:t>
      </w:r>
      <w:r w:rsidRPr="004C7487">
        <w:rPr>
          <w:sz w:val="28"/>
          <w:szCs w:val="28"/>
        </w:rPr>
        <w:lastRenderedPageBreak/>
        <w:t>принимать осознанные решения, ориентируясь на морально-нравственные нормы и ценности;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4C7487" w:rsidRDefault="00F70A16" w:rsidP="0039582B">
      <w:pPr>
        <w:pStyle w:val="24"/>
        <w:numPr>
          <w:ilvl w:val="0"/>
          <w:numId w:val="104"/>
        </w:numPr>
        <w:shd w:val="clear" w:color="auto" w:fill="auto"/>
        <w:tabs>
          <w:tab w:val="left" w:pos="1305"/>
        </w:tabs>
        <w:spacing w:line="470" w:lineRule="exact"/>
        <w:ind w:left="240" w:firstLine="680"/>
        <w:jc w:val="both"/>
        <w:rPr>
          <w:sz w:val="28"/>
          <w:szCs w:val="28"/>
        </w:rPr>
      </w:pPr>
      <w:r w:rsidRPr="004C7487">
        <w:rPr>
          <w:sz w:val="28"/>
          <w:szCs w:val="28"/>
        </w:rPr>
        <w:t>формирования культуры здоровья: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соблюдения правил безопасного обращения с веществами в быту, повседневной жизни и в трудовой деятельности;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осознания последствий и неприятия вредных привычек (употребления алкоголя, наркотиков, курения);</w:t>
      </w:r>
    </w:p>
    <w:p w:rsidR="00BA3FD6" w:rsidRPr="004C7487" w:rsidRDefault="00F70A16" w:rsidP="0039582B">
      <w:pPr>
        <w:pStyle w:val="24"/>
        <w:numPr>
          <w:ilvl w:val="0"/>
          <w:numId w:val="104"/>
        </w:numPr>
        <w:shd w:val="clear" w:color="auto" w:fill="auto"/>
        <w:tabs>
          <w:tab w:val="left" w:pos="1320"/>
        </w:tabs>
        <w:spacing w:line="470" w:lineRule="exact"/>
        <w:ind w:left="260" w:firstLine="68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установки на активное участие в решении практических задач социальной направленности (в рамках своего класса, школы);</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интереса к практическому изучению профессий различного рода, в том числе на основе применения предметных знаний по химии;</w:t>
      </w:r>
    </w:p>
    <w:p w:rsidR="00BA3FD6" w:rsidRPr="004C7487" w:rsidRDefault="00F70A16">
      <w:pPr>
        <w:pStyle w:val="24"/>
        <w:shd w:val="clear" w:color="auto" w:fill="auto"/>
        <w:spacing w:line="470" w:lineRule="exact"/>
        <w:ind w:left="260" w:right="580" w:firstLine="680"/>
        <w:rPr>
          <w:sz w:val="28"/>
          <w:szCs w:val="28"/>
        </w:rPr>
      </w:pPr>
      <w:r w:rsidRPr="004C7487">
        <w:rPr>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4C7487" w:rsidRDefault="00F70A16" w:rsidP="0039582B">
      <w:pPr>
        <w:pStyle w:val="24"/>
        <w:numPr>
          <w:ilvl w:val="0"/>
          <w:numId w:val="104"/>
        </w:numPr>
        <w:shd w:val="clear" w:color="auto" w:fill="auto"/>
        <w:tabs>
          <w:tab w:val="left" w:pos="1320"/>
        </w:tabs>
        <w:spacing w:line="470" w:lineRule="exact"/>
        <w:ind w:left="260" w:firstLine="68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экологически целесообразного отношения к природе, как источнику существования жизни на Земле;</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 xml:space="preserve">понимания глобального характера экологических проблем, влияния </w:t>
      </w:r>
      <w:r w:rsidRPr="004C7487">
        <w:rPr>
          <w:sz w:val="28"/>
          <w:szCs w:val="28"/>
        </w:rPr>
        <w:lastRenderedPageBreak/>
        <w:t>экономических процессов на состояние природной и социальной среды;</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осознания необходимости использования достижений химии для решения вопросов рационального природопользования;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4C7487" w:rsidRDefault="00F70A16" w:rsidP="0039582B">
      <w:pPr>
        <w:pStyle w:val="24"/>
        <w:numPr>
          <w:ilvl w:val="0"/>
          <w:numId w:val="104"/>
        </w:numPr>
        <w:shd w:val="clear" w:color="auto" w:fill="auto"/>
        <w:tabs>
          <w:tab w:val="left" w:pos="1320"/>
        </w:tabs>
        <w:spacing w:line="470" w:lineRule="exact"/>
        <w:ind w:left="260" w:firstLine="68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сформированное™ мировоззрения, соответствующего современному уровню развития науки и общественной практики;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4C7487" w:rsidRDefault="00F70A16">
      <w:pPr>
        <w:pStyle w:val="24"/>
        <w:shd w:val="clear" w:color="auto" w:fill="auto"/>
        <w:spacing w:line="470" w:lineRule="exact"/>
        <w:ind w:left="260" w:right="580"/>
        <w:rPr>
          <w:sz w:val="28"/>
          <w:szCs w:val="28"/>
        </w:rPr>
      </w:pPr>
      <w:r w:rsidRPr="004C7487">
        <w:rPr>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способности самостоятельно использовать химические знания для решения проблем в реальных жизненных ситуациях;</w:t>
      </w:r>
    </w:p>
    <w:p w:rsidR="00BA3FD6" w:rsidRPr="004C7487" w:rsidRDefault="00F70A16">
      <w:pPr>
        <w:pStyle w:val="24"/>
        <w:shd w:val="clear" w:color="auto" w:fill="auto"/>
        <w:spacing w:line="470" w:lineRule="exact"/>
        <w:ind w:left="260" w:right="580" w:firstLine="680"/>
        <w:rPr>
          <w:sz w:val="28"/>
          <w:szCs w:val="28"/>
        </w:rPr>
      </w:pPr>
      <w:r w:rsidRPr="004C7487">
        <w:rPr>
          <w:sz w:val="28"/>
          <w:szCs w:val="28"/>
        </w:rPr>
        <w:lastRenderedPageBreak/>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интереса к особенностям труда в различных сферах профессиональной деятельности.</w:t>
      </w:r>
    </w:p>
    <w:p w:rsidR="00BA3FD6" w:rsidRPr="004C7487" w:rsidRDefault="00F70A16" w:rsidP="0039582B">
      <w:pPr>
        <w:pStyle w:val="24"/>
        <w:numPr>
          <w:ilvl w:val="0"/>
          <w:numId w:val="103"/>
        </w:numPr>
        <w:shd w:val="clear" w:color="auto" w:fill="auto"/>
        <w:tabs>
          <w:tab w:val="left" w:pos="1917"/>
        </w:tabs>
        <w:spacing w:line="470" w:lineRule="exact"/>
        <w:ind w:left="260" w:right="580" w:firstLine="680"/>
        <w:jc w:val="both"/>
        <w:rPr>
          <w:sz w:val="28"/>
          <w:szCs w:val="28"/>
        </w:rPr>
      </w:pPr>
      <w:r w:rsidRPr="004C7487">
        <w:rPr>
          <w:sz w:val="28"/>
          <w:szCs w:val="28"/>
        </w:rPr>
        <w:t>Метапредметные результаты освоения учебного предмета «Химия» на уровне среднего общего образования включают:</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универсальные учебные действия (познавательные, коммуникативные,</w:t>
      </w:r>
    </w:p>
    <w:p w:rsidR="00BA3FD6" w:rsidRPr="004C7487" w:rsidRDefault="00F70A16">
      <w:pPr>
        <w:pStyle w:val="24"/>
        <w:shd w:val="clear" w:color="auto" w:fill="auto"/>
        <w:spacing w:line="470" w:lineRule="exact"/>
        <w:ind w:left="260" w:right="560"/>
        <w:rPr>
          <w:sz w:val="28"/>
          <w:szCs w:val="28"/>
        </w:rPr>
      </w:pPr>
      <w:r w:rsidRPr="004C7487">
        <w:rPr>
          <w:sz w:val="28"/>
          <w:szCs w:val="28"/>
        </w:rPr>
        <w:t>регулятивные), обеспечивающие формирование функциональной грамотности и социальной компетенции обучающихся;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4C7487" w:rsidRDefault="00F70A16" w:rsidP="0039582B">
      <w:pPr>
        <w:pStyle w:val="24"/>
        <w:numPr>
          <w:ilvl w:val="0"/>
          <w:numId w:val="103"/>
        </w:numPr>
        <w:shd w:val="clear" w:color="auto" w:fill="auto"/>
        <w:tabs>
          <w:tab w:val="left" w:pos="1941"/>
        </w:tabs>
        <w:spacing w:line="470" w:lineRule="exact"/>
        <w:ind w:left="260" w:right="560" w:firstLine="680"/>
        <w:jc w:val="both"/>
        <w:rPr>
          <w:sz w:val="28"/>
          <w:szCs w:val="28"/>
        </w:rPr>
      </w:pPr>
      <w:r w:rsidRPr="004C7487">
        <w:rPr>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4C7487" w:rsidRDefault="00F70A16" w:rsidP="0039582B">
      <w:pPr>
        <w:pStyle w:val="24"/>
        <w:numPr>
          <w:ilvl w:val="0"/>
          <w:numId w:val="105"/>
        </w:numPr>
        <w:shd w:val="clear" w:color="auto" w:fill="auto"/>
        <w:tabs>
          <w:tab w:val="left" w:pos="2148"/>
        </w:tabs>
        <w:spacing w:line="470" w:lineRule="exact"/>
        <w:ind w:left="260" w:right="560" w:firstLine="680"/>
        <w:jc w:val="both"/>
        <w:rPr>
          <w:sz w:val="28"/>
          <w:szCs w:val="28"/>
        </w:rPr>
      </w:pPr>
      <w:r w:rsidRPr="004C7487">
        <w:rPr>
          <w:sz w:val="28"/>
          <w:szCs w:val="28"/>
        </w:rPr>
        <w:t>Овладение универсальными учебными познавательными действиями:</w:t>
      </w:r>
    </w:p>
    <w:p w:rsidR="00BA3FD6" w:rsidRPr="004C7487" w:rsidRDefault="00F70A16" w:rsidP="0039582B">
      <w:pPr>
        <w:pStyle w:val="24"/>
        <w:numPr>
          <w:ilvl w:val="0"/>
          <w:numId w:val="106"/>
        </w:numPr>
        <w:shd w:val="clear" w:color="auto" w:fill="auto"/>
        <w:tabs>
          <w:tab w:val="left" w:pos="1282"/>
        </w:tabs>
        <w:spacing w:line="470" w:lineRule="exact"/>
        <w:ind w:left="260" w:firstLine="680"/>
        <w:jc w:val="both"/>
        <w:rPr>
          <w:sz w:val="28"/>
          <w:szCs w:val="28"/>
        </w:rPr>
      </w:pPr>
      <w:r w:rsidRPr="004C7487">
        <w:rPr>
          <w:sz w:val="28"/>
          <w:szCs w:val="28"/>
        </w:rPr>
        <w:t>базовые логические действия: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самостоятельно формулировать и актуализировать проблему, всесторонне её рассматривать;</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 xml:space="preserve">использовать при освоении знаний приёмы логического мышления - </w:t>
      </w:r>
      <w:r w:rsidRPr="004C7487">
        <w:rPr>
          <w:sz w:val="28"/>
          <w:szCs w:val="28"/>
        </w:rPr>
        <w:lastRenderedPageBreak/>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выбирать основания и критерии для классификации веществ и химических реакций;</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устанавливать причинно-следственные связи между изучаемыми явлениями;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4C7487" w:rsidRDefault="00F70A16" w:rsidP="0039582B">
      <w:pPr>
        <w:pStyle w:val="24"/>
        <w:numPr>
          <w:ilvl w:val="0"/>
          <w:numId w:val="106"/>
        </w:numPr>
        <w:shd w:val="clear" w:color="auto" w:fill="auto"/>
        <w:tabs>
          <w:tab w:val="left" w:pos="1306"/>
        </w:tabs>
        <w:spacing w:line="470" w:lineRule="exact"/>
        <w:ind w:left="260" w:firstLine="680"/>
        <w:jc w:val="both"/>
        <w:rPr>
          <w:sz w:val="28"/>
          <w:szCs w:val="28"/>
        </w:rPr>
      </w:pPr>
      <w:r w:rsidRPr="004C7487">
        <w:rPr>
          <w:sz w:val="28"/>
          <w:szCs w:val="28"/>
        </w:rPr>
        <w:t>базовые исследовательские действия:</w:t>
      </w:r>
    </w:p>
    <w:p w:rsidR="00BA3FD6" w:rsidRPr="004C7487" w:rsidRDefault="00F70A16">
      <w:pPr>
        <w:pStyle w:val="24"/>
        <w:shd w:val="clear" w:color="auto" w:fill="auto"/>
        <w:spacing w:line="470" w:lineRule="exact"/>
        <w:ind w:left="220" w:right="600" w:firstLine="680"/>
        <w:rPr>
          <w:sz w:val="28"/>
          <w:szCs w:val="28"/>
        </w:rPr>
      </w:pPr>
      <w:r w:rsidRPr="004C7487">
        <w:rPr>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4C7487" w:rsidRDefault="00F70A16" w:rsidP="0039582B">
      <w:pPr>
        <w:pStyle w:val="24"/>
        <w:numPr>
          <w:ilvl w:val="0"/>
          <w:numId w:val="106"/>
        </w:numPr>
        <w:shd w:val="clear" w:color="auto" w:fill="auto"/>
        <w:tabs>
          <w:tab w:val="left" w:pos="1242"/>
        </w:tabs>
        <w:spacing w:line="470" w:lineRule="exact"/>
        <w:ind w:left="220" w:firstLine="680"/>
        <w:jc w:val="both"/>
        <w:rPr>
          <w:sz w:val="28"/>
          <w:szCs w:val="28"/>
        </w:rPr>
      </w:pPr>
      <w:r w:rsidRPr="004C7487">
        <w:rPr>
          <w:sz w:val="28"/>
          <w:szCs w:val="28"/>
        </w:rPr>
        <w:t>работа с информацией: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ориентироваться в различных источниках информации (научно-популярная </w:t>
      </w:r>
      <w:r w:rsidRPr="004C7487">
        <w:rPr>
          <w:sz w:val="28"/>
          <w:szCs w:val="28"/>
        </w:rPr>
        <w:lastRenderedPageBreak/>
        <w:t>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приобретать опыт использования информационно-коммуникативных технологий и различных поисковых систем;</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самостоятельно выбирать оптимальную форму представления информации (схемы, графики, диаграммы, таблицы, рисунки и другие);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использовать и преобразовывать знаково-символические средства наглядности.</w:t>
      </w:r>
    </w:p>
    <w:p w:rsidR="00BA3FD6" w:rsidRPr="004C7487" w:rsidRDefault="00F70A16" w:rsidP="0039582B">
      <w:pPr>
        <w:pStyle w:val="24"/>
        <w:numPr>
          <w:ilvl w:val="0"/>
          <w:numId w:val="105"/>
        </w:numPr>
        <w:shd w:val="clear" w:color="auto" w:fill="auto"/>
        <w:tabs>
          <w:tab w:val="left" w:pos="2053"/>
        </w:tabs>
        <w:spacing w:line="470" w:lineRule="exact"/>
        <w:ind w:left="220" w:firstLine="680"/>
        <w:jc w:val="both"/>
        <w:rPr>
          <w:sz w:val="28"/>
          <w:szCs w:val="28"/>
        </w:rPr>
      </w:pPr>
      <w:r w:rsidRPr="004C7487">
        <w:rPr>
          <w:sz w:val="28"/>
          <w:szCs w:val="28"/>
        </w:rPr>
        <w:t>Овладение универсальными коммуникативными действиями:</w:t>
      </w:r>
    </w:p>
    <w:p w:rsidR="00BA3FD6" w:rsidRPr="004C7487" w:rsidRDefault="00F70A16">
      <w:pPr>
        <w:pStyle w:val="24"/>
        <w:shd w:val="clear" w:color="auto" w:fill="auto"/>
        <w:spacing w:line="470" w:lineRule="exact"/>
        <w:ind w:left="200" w:right="620" w:firstLine="700"/>
        <w:jc w:val="both"/>
        <w:rPr>
          <w:sz w:val="28"/>
          <w:szCs w:val="28"/>
        </w:rPr>
      </w:pPr>
      <w:r w:rsidRPr="004C7487">
        <w:rPr>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4C7487" w:rsidRDefault="00F70A16">
      <w:pPr>
        <w:pStyle w:val="24"/>
        <w:shd w:val="clear" w:color="auto" w:fill="auto"/>
        <w:spacing w:line="470" w:lineRule="exact"/>
        <w:ind w:left="200" w:right="620" w:firstLine="700"/>
        <w:jc w:val="both"/>
        <w:rPr>
          <w:sz w:val="28"/>
          <w:szCs w:val="28"/>
        </w:rPr>
      </w:pPr>
      <w:r w:rsidRPr="004C7487">
        <w:rPr>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4C7487" w:rsidRDefault="00F70A16" w:rsidP="0039582B">
      <w:pPr>
        <w:pStyle w:val="24"/>
        <w:numPr>
          <w:ilvl w:val="0"/>
          <w:numId w:val="105"/>
        </w:numPr>
        <w:shd w:val="clear" w:color="auto" w:fill="auto"/>
        <w:tabs>
          <w:tab w:val="left" w:pos="2073"/>
        </w:tabs>
        <w:spacing w:line="470" w:lineRule="exact"/>
        <w:ind w:left="200" w:right="620" w:firstLine="700"/>
        <w:jc w:val="both"/>
        <w:rPr>
          <w:sz w:val="28"/>
          <w:szCs w:val="28"/>
        </w:rPr>
      </w:pPr>
      <w:r w:rsidRPr="004C7487">
        <w:rPr>
          <w:sz w:val="28"/>
          <w:szCs w:val="28"/>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4C7487" w:rsidRDefault="00F70A16">
      <w:pPr>
        <w:pStyle w:val="24"/>
        <w:shd w:val="clear" w:color="auto" w:fill="auto"/>
        <w:spacing w:line="470" w:lineRule="exact"/>
        <w:ind w:left="200" w:right="620" w:firstLine="700"/>
        <w:jc w:val="both"/>
        <w:rPr>
          <w:sz w:val="28"/>
          <w:szCs w:val="28"/>
        </w:rPr>
      </w:pPr>
      <w:r w:rsidRPr="004C7487">
        <w:rPr>
          <w:sz w:val="28"/>
          <w:szCs w:val="28"/>
        </w:rPr>
        <w:lastRenderedPageBreak/>
        <w:t>осуществлять самоконтроль своей деятельности на основе самоанализа и самооценки.</w:t>
      </w:r>
    </w:p>
    <w:p w:rsidR="00BA3FD6" w:rsidRPr="004C7487" w:rsidRDefault="00F70A16" w:rsidP="0039582B">
      <w:pPr>
        <w:pStyle w:val="24"/>
        <w:numPr>
          <w:ilvl w:val="0"/>
          <w:numId w:val="103"/>
        </w:numPr>
        <w:shd w:val="clear" w:color="auto" w:fill="auto"/>
        <w:tabs>
          <w:tab w:val="left" w:pos="1856"/>
        </w:tabs>
        <w:spacing w:line="470" w:lineRule="exact"/>
        <w:ind w:left="200" w:firstLine="700"/>
        <w:jc w:val="both"/>
        <w:rPr>
          <w:sz w:val="28"/>
          <w:szCs w:val="28"/>
        </w:rPr>
      </w:pPr>
      <w:r w:rsidRPr="004C7487">
        <w:rPr>
          <w:sz w:val="28"/>
          <w:szCs w:val="28"/>
        </w:rPr>
        <w:t>Предметные результаты освоения программы среднего общего</w:t>
      </w:r>
    </w:p>
    <w:p w:rsidR="00BA3FD6" w:rsidRPr="004C7487" w:rsidRDefault="00F70A16">
      <w:pPr>
        <w:pStyle w:val="24"/>
        <w:shd w:val="clear" w:color="auto" w:fill="auto"/>
        <w:tabs>
          <w:tab w:val="left" w:pos="5616"/>
          <w:tab w:val="left" w:pos="6205"/>
        </w:tabs>
        <w:spacing w:line="470" w:lineRule="exact"/>
        <w:ind w:left="200" w:right="620"/>
        <w:jc w:val="both"/>
        <w:rPr>
          <w:sz w:val="28"/>
          <w:szCs w:val="28"/>
        </w:rPr>
      </w:pPr>
      <w:r w:rsidRPr="004C7487">
        <w:rPr>
          <w:sz w:val="28"/>
          <w:szCs w:val="28"/>
        </w:rPr>
        <w:t>образования по химии на базовом уровне ориентированы на обеспечение преимущественно общеобразовательной</w:t>
      </w:r>
      <w:r w:rsidRPr="004C7487">
        <w:rPr>
          <w:sz w:val="28"/>
          <w:szCs w:val="28"/>
        </w:rPr>
        <w:tab/>
        <w:t>и</w:t>
      </w:r>
      <w:r w:rsidRPr="004C7487">
        <w:rPr>
          <w:sz w:val="28"/>
          <w:szCs w:val="28"/>
        </w:rPr>
        <w:tab/>
        <w:t>общекультурной подготовки</w:t>
      </w:r>
    </w:p>
    <w:p w:rsidR="00BA3FD6" w:rsidRPr="004C7487" w:rsidRDefault="00F70A16">
      <w:pPr>
        <w:pStyle w:val="24"/>
        <w:shd w:val="clear" w:color="auto" w:fill="auto"/>
        <w:spacing w:line="470" w:lineRule="exact"/>
        <w:ind w:left="200" w:right="620"/>
        <w:jc w:val="both"/>
        <w:rPr>
          <w:sz w:val="28"/>
          <w:szCs w:val="28"/>
        </w:rPr>
      </w:pPr>
      <w:r w:rsidRPr="004C7487">
        <w:rPr>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4C7487" w:rsidRDefault="00F70A16" w:rsidP="0039582B">
      <w:pPr>
        <w:pStyle w:val="24"/>
        <w:numPr>
          <w:ilvl w:val="0"/>
          <w:numId w:val="103"/>
        </w:numPr>
        <w:shd w:val="clear" w:color="auto" w:fill="auto"/>
        <w:tabs>
          <w:tab w:val="left" w:pos="1862"/>
        </w:tabs>
        <w:spacing w:line="470" w:lineRule="exact"/>
        <w:ind w:left="200" w:right="620" w:firstLine="700"/>
        <w:jc w:val="both"/>
        <w:rPr>
          <w:sz w:val="28"/>
          <w:szCs w:val="28"/>
        </w:rPr>
      </w:pPr>
      <w:r w:rsidRPr="004C7487">
        <w:rPr>
          <w:sz w:val="28"/>
          <w:szCs w:val="28"/>
        </w:rPr>
        <w:t>К концу обучения в 10 классе предметные результаты освоения курса «Органическая химия» отражают:</w:t>
      </w:r>
    </w:p>
    <w:p w:rsidR="00BA3FD6" w:rsidRPr="004C7487" w:rsidRDefault="00F70A16">
      <w:pPr>
        <w:pStyle w:val="24"/>
        <w:shd w:val="clear" w:color="auto" w:fill="auto"/>
        <w:tabs>
          <w:tab w:val="left" w:pos="5616"/>
          <w:tab w:val="left" w:pos="8230"/>
        </w:tabs>
        <w:spacing w:line="470" w:lineRule="exact"/>
        <w:ind w:left="200" w:firstLine="700"/>
        <w:jc w:val="both"/>
        <w:rPr>
          <w:sz w:val="28"/>
          <w:szCs w:val="28"/>
        </w:rPr>
      </w:pPr>
      <w:r w:rsidRPr="004C7487">
        <w:rPr>
          <w:sz w:val="28"/>
          <w:szCs w:val="28"/>
        </w:rPr>
        <w:t>сформированность представлений</w:t>
      </w:r>
      <w:r w:rsidRPr="004C7487">
        <w:rPr>
          <w:sz w:val="28"/>
          <w:szCs w:val="28"/>
        </w:rPr>
        <w:tab/>
        <w:t>о химической</w:t>
      </w:r>
      <w:r w:rsidRPr="004C7487">
        <w:rPr>
          <w:sz w:val="28"/>
          <w:szCs w:val="28"/>
        </w:rPr>
        <w:tab/>
        <w:t>составляющей</w:t>
      </w:r>
    </w:p>
    <w:p w:rsidR="00BA3FD6" w:rsidRPr="004C7487" w:rsidRDefault="00F70A16">
      <w:pPr>
        <w:pStyle w:val="24"/>
        <w:shd w:val="clear" w:color="auto" w:fill="auto"/>
        <w:spacing w:line="470" w:lineRule="exact"/>
        <w:ind w:left="200"/>
        <w:jc w:val="both"/>
        <w:rPr>
          <w:sz w:val="28"/>
          <w:szCs w:val="28"/>
        </w:rPr>
      </w:pPr>
      <w:r w:rsidRPr="004C7487">
        <w:rPr>
          <w:sz w:val="28"/>
          <w:szCs w:val="28"/>
        </w:rPr>
        <w:t>естественно-научной картины мира, роли химии в познании явлений природы,</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теории и законы (теория строения органических веществ А.М. Бутлерова, закон сохранения массы веществ);</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закономерности, символический язык химии;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мировоззренческие знания, лежащие в основе понимания причинности и системности химических явлений, фактологические сведения о свойствах, </w:t>
      </w:r>
      <w:r w:rsidRPr="004C7487">
        <w:rPr>
          <w:sz w:val="28"/>
          <w:szCs w:val="28"/>
        </w:rPr>
        <w:lastRenderedPageBreak/>
        <w:t>составе, получении и безопасном использовании важнейших органических веществ в быту и практической деятельности человека;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4C7487">
        <w:rPr>
          <w:sz w:val="28"/>
          <w:szCs w:val="28"/>
          <w:lang w:eastAsia="en-US" w:bidi="en-US"/>
        </w:rPr>
        <w:t>(</w:t>
      </w:r>
      <w:r w:rsidRPr="004C7487">
        <w:rPr>
          <w:sz w:val="28"/>
          <w:szCs w:val="28"/>
          <w:lang w:val="en-US" w:eastAsia="en-US" w:bidi="en-US"/>
        </w:rPr>
        <w:t>IUPAC</w:t>
      </w:r>
      <w:r w:rsidRPr="004C7487">
        <w:rPr>
          <w:sz w:val="28"/>
          <w:szCs w:val="28"/>
          <w:lang w:eastAsia="en-US" w:bidi="en-US"/>
        </w:rPr>
        <w:t xml:space="preserve">), </w:t>
      </w:r>
      <w:r w:rsidRPr="004C7487">
        <w:rPr>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умения определять виды химической связи в органических соединениях (одинарные и кратные);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w:t>
      </w:r>
      <w:r w:rsidRPr="004C7487">
        <w:rPr>
          <w:sz w:val="28"/>
          <w:szCs w:val="28"/>
        </w:rPr>
        <w:lastRenderedPageBreak/>
        <w:t>структурных формул;</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сформированность умений соблюдать правила пользования химической</w:t>
      </w:r>
    </w:p>
    <w:p w:rsidR="00BA3FD6" w:rsidRPr="004C7487" w:rsidRDefault="00F70A16">
      <w:pPr>
        <w:pStyle w:val="24"/>
        <w:shd w:val="clear" w:color="auto" w:fill="auto"/>
        <w:spacing w:line="470" w:lineRule="exact"/>
        <w:ind w:left="280" w:right="560"/>
        <w:rPr>
          <w:sz w:val="28"/>
          <w:szCs w:val="28"/>
        </w:rPr>
      </w:pPr>
      <w:r w:rsidRPr="004C7487">
        <w:rPr>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w:t>
      </w:r>
      <w:r w:rsidRPr="004C7487">
        <w:rPr>
          <w:sz w:val="28"/>
          <w:szCs w:val="28"/>
        </w:rPr>
        <w:lastRenderedPageBreak/>
        <w:t>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4C7487" w:rsidRDefault="00F70A16" w:rsidP="0039582B">
      <w:pPr>
        <w:pStyle w:val="24"/>
        <w:numPr>
          <w:ilvl w:val="0"/>
          <w:numId w:val="103"/>
        </w:numPr>
        <w:shd w:val="clear" w:color="auto" w:fill="auto"/>
        <w:tabs>
          <w:tab w:val="left" w:pos="1942"/>
        </w:tabs>
        <w:spacing w:line="470" w:lineRule="exact"/>
        <w:ind w:left="280" w:right="560" w:firstLine="680"/>
        <w:jc w:val="both"/>
        <w:rPr>
          <w:sz w:val="28"/>
          <w:szCs w:val="28"/>
        </w:rPr>
      </w:pPr>
      <w:r w:rsidRPr="004C7487">
        <w:rPr>
          <w:sz w:val="28"/>
          <w:szCs w:val="28"/>
        </w:rPr>
        <w:t>К концу обучения в 11 классе предметные результаты освоения курса «Общая и неорганическая химия» отражают:</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 xml:space="preserve">владение системой химических знаний, которая включает: основополагающие понятия (химический элемент, атом, изотоп, </w:t>
      </w:r>
      <w:r w:rsidRPr="004C7487">
        <w:rPr>
          <w:sz w:val="28"/>
          <w:szCs w:val="28"/>
          <w:lang w:val="en-US" w:eastAsia="en-US" w:bidi="en-US"/>
        </w:rPr>
        <w:t>s</w:t>
      </w:r>
      <w:r w:rsidRPr="004C7487">
        <w:rPr>
          <w:sz w:val="28"/>
          <w:szCs w:val="28"/>
          <w:lang w:eastAsia="en-US" w:bidi="en-US"/>
        </w:rPr>
        <w:t xml:space="preserve">-, </w:t>
      </w:r>
      <w:r w:rsidRPr="004C7487">
        <w:rPr>
          <w:sz w:val="28"/>
          <w:szCs w:val="28"/>
        </w:rPr>
        <w:t xml:space="preserve">р-, </w:t>
      </w:r>
      <w:r w:rsidRPr="004C7487">
        <w:rPr>
          <w:sz w:val="28"/>
          <w:szCs w:val="28"/>
          <w:lang w:val="en-US" w:eastAsia="en-US" w:bidi="en-US"/>
        </w:rPr>
        <w:t>cl</w:t>
      </w:r>
      <w:r w:rsidRPr="004C7487">
        <w:rPr>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w:t>
      </w:r>
      <w:r w:rsidRPr="004C7487">
        <w:rPr>
          <w:sz w:val="28"/>
          <w:szCs w:val="28"/>
        </w:rPr>
        <w:lastRenderedPageBreak/>
        <w:t>человека;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4C7487" w:rsidRDefault="00F70A16">
      <w:pPr>
        <w:pStyle w:val="24"/>
        <w:shd w:val="clear" w:color="auto" w:fill="auto"/>
        <w:tabs>
          <w:tab w:val="left" w:pos="4757"/>
        </w:tabs>
        <w:spacing w:line="470" w:lineRule="exact"/>
        <w:ind w:left="280" w:firstLine="680"/>
        <w:jc w:val="both"/>
        <w:rPr>
          <w:sz w:val="28"/>
          <w:szCs w:val="28"/>
        </w:rPr>
      </w:pPr>
      <w:r w:rsidRPr="004C7487">
        <w:rPr>
          <w:sz w:val="28"/>
          <w:szCs w:val="28"/>
        </w:rPr>
        <w:t>сформированность умений</w:t>
      </w:r>
      <w:r w:rsidRPr="004C7487">
        <w:rPr>
          <w:sz w:val="28"/>
          <w:szCs w:val="28"/>
        </w:rPr>
        <w:tab/>
        <w:t>использовать химическую символику</w:t>
      </w:r>
    </w:p>
    <w:p w:rsidR="00BA3FD6" w:rsidRPr="004C7487" w:rsidRDefault="00F70A16">
      <w:pPr>
        <w:pStyle w:val="24"/>
        <w:shd w:val="clear" w:color="auto" w:fill="auto"/>
        <w:spacing w:line="470" w:lineRule="exact"/>
        <w:ind w:left="280" w:right="540"/>
        <w:jc w:val="both"/>
        <w:rPr>
          <w:sz w:val="28"/>
          <w:szCs w:val="28"/>
        </w:rPr>
      </w:pPr>
      <w:r w:rsidRPr="004C7487">
        <w:rPr>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4C7487" w:rsidRDefault="00F70A16">
      <w:pPr>
        <w:pStyle w:val="24"/>
        <w:shd w:val="clear" w:color="auto" w:fill="auto"/>
        <w:spacing w:line="470" w:lineRule="exact"/>
        <w:ind w:left="220" w:right="600"/>
        <w:rPr>
          <w:sz w:val="28"/>
          <w:szCs w:val="28"/>
        </w:rPr>
      </w:pPr>
      <w:r w:rsidRPr="004C7487">
        <w:rPr>
          <w:sz w:val="28"/>
          <w:szCs w:val="28"/>
        </w:rPr>
        <w:t>вещества - металлы и неметаллы, оксиды, основания, кислоты, амфотерные гидроксиды, соли);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4C7487">
        <w:rPr>
          <w:rStyle w:val="211pt1"/>
          <w:sz w:val="28"/>
          <w:szCs w:val="28"/>
          <w:lang w:val="ru-RU"/>
        </w:rPr>
        <w:t>«</w:t>
      </w:r>
      <w:r w:rsidRPr="004C7487">
        <w:rPr>
          <w:rStyle w:val="211pt1"/>
          <w:sz w:val="28"/>
          <w:szCs w:val="28"/>
        </w:rPr>
        <w:t>S</w:t>
      </w:r>
      <w:r w:rsidRPr="004C7487">
        <w:rPr>
          <w:rStyle w:val="211pt1"/>
          <w:sz w:val="28"/>
          <w:szCs w:val="28"/>
          <w:lang w:val="ru-RU"/>
        </w:rPr>
        <w:t xml:space="preserve">-, </w:t>
      </w:r>
      <w:r w:rsidRPr="004C7487">
        <w:rPr>
          <w:sz w:val="28"/>
          <w:szCs w:val="28"/>
        </w:rPr>
        <w:t xml:space="preserve">р-, </w:t>
      </w:r>
      <w:r w:rsidRPr="004C7487">
        <w:rPr>
          <w:sz w:val="28"/>
          <w:szCs w:val="28"/>
          <w:lang w:val="en-US" w:eastAsia="en-US" w:bidi="en-US"/>
        </w:rPr>
        <w:t>d</w:t>
      </w:r>
      <w:r w:rsidRPr="004C7487">
        <w:rPr>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w:t>
      </w:r>
      <w:r w:rsidRPr="004C7487">
        <w:rPr>
          <w:sz w:val="28"/>
          <w:szCs w:val="28"/>
        </w:rPr>
        <w:lastRenderedPageBreak/>
        <w:t>помощью уравнений соответствующих химических реакций;</w:t>
      </w:r>
    </w:p>
    <w:p w:rsidR="00BA3FD6" w:rsidRPr="004C7487" w:rsidRDefault="00F70A16">
      <w:pPr>
        <w:pStyle w:val="24"/>
        <w:shd w:val="clear" w:color="auto" w:fill="auto"/>
        <w:tabs>
          <w:tab w:val="left" w:pos="3425"/>
          <w:tab w:val="right" w:pos="9930"/>
        </w:tabs>
        <w:spacing w:line="470" w:lineRule="exact"/>
        <w:ind w:left="220" w:firstLine="680"/>
        <w:jc w:val="both"/>
        <w:rPr>
          <w:sz w:val="28"/>
          <w:szCs w:val="28"/>
        </w:rPr>
      </w:pPr>
      <w:r w:rsidRPr="004C7487">
        <w:rPr>
          <w:sz w:val="28"/>
          <w:szCs w:val="28"/>
        </w:rPr>
        <w:t>сформированность</w:t>
      </w:r>
      <w:r w:rsidRPr="004C7487">
        <w:rPr>
          <w:sz w:val="28"/>
          <w:szCs w:val="28"/>
        </w:rPr>
        <w:tab/>
        <w:t>умения</w:t>
      </w:r>
      <w:r w:rsidRPr="004C7487">
        <w:rPr>
          <w:sz w:val="28"/>
          <w:szCs w:val="28"/>
        </w:rPr>
        <w:tab/>
        <w:t>классифицировать химические реакции</w:t>
      </w:r>
    </w:p>
    <w:p w:rsidR="00BA3FD6" w:rsidRPr="004C7487" w:rsidRDefault="00F70A16">
      <w:pPr>
        <w:pStyle w:val="24"/>
        <w:shd w:val="clear" w:color="auto" w:fill="auto"/>
        <w:tabs>
          <w:tab w:val="left" w:pos="3469"/>
          <w:tab w:val="right" w:pos="9930"/>
        </w:tabs>
        <w:spacing w:line="470" w:lineRule="exact"/>
        <w:ind w:left="220"/>
        <w:jc w:val="both"/>
        <w:rPr>
          <w:sz w:val="28"/>
          <w:szCs w:val="28"/>
        </w:rPr>
      </w:pPr>
      <w:r w:rsidRPr="004C7487">
        <w:rPr>
          <w:sz w:val="28"/>
          <w:szCs w:val="28"/>
        </w:rPr>
        <w:t>по различным признакам</w:t>
      </w:r>
      <w:r w:rsidRPr="004C7487">
        <w:rPr>
          <w:sz w:val="28"/>
          <w:szCs w:val="28"/>
        </w:rPr>
        <w:tab/>
        <w:t>(числу и</w:t>
      </w:r>
      <w:r w:rsidRPr="004C7487">
        <w:rPr>
          <w:sz w:val="28"/>
          <w:szCs w:val="28"/>
        </w:rPr>
        <w:tab/>
        <w:t>составу реагирующих веществ, тепловому</w:t>
      </w:r>
    </w:p>
    <w:p w:rsidR="00BA3FD6" w:rsidRPr="004C7487" w:rsidRDefault="00F70A16">
      <w:pPr>
        <w:pStyle w:val="24"/>
        <w:shd w:val="clear" w:color="auto" w:fill="auto"/>
        <w:spacing w:line="470" w:lineRule="exact"/>
        <w:ind w:left="220"/>
        <w:rPr>
          <w:sz w:val="28"/>
          <w:szCs w:val="28"/>
        </w:rPr>
      </w:pPr>
      <w:r w:rsidRPr="004C7487">
        <w:rPr>
          <w:sz w:val="28"/>
          <w:szCs w:val="28"/>
        </w:rPr>
        <w:t>эффекту реакции, изменению степеней окисления элементов, обратимости реакции, участию катализатора);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4C7487" w:rsidRDefault="00F70A16">
      <w:pPr>
        <w:pStyle w:val="24"/>
        <w:shd w:val="clear" w:color="auto" w:fill="auto"/>
        <w:tabs>
          <w:tab w:val="left" w:pos="3425"/>
          <w:tab w:val="right" w:pos="9930"/>
        </w:tabs>
        <w:spacing w:line="470" w:lineRule="exact"/>
        <w:ind w:left="220" w:firstLine="680"/>
        <w:jc w:val="both"/>
        <w:rPr>
          <w:sz w:val="28"/>
          <w:szCs w:val="28"/>
        </w:rPr>
      </w:pPr>
      <w:r w:rsidRPr="004C7487">
        <w:rPr>
          <w:sz w:val="28"/>
          <w:szCs w:val="28"/>
        </w:rPr>
        <w:t>сформированность</w:t>
      </w:r>
      <w:r w:rsidRPr="004C7487">
        <w:rPr>
          <w:sz w:val="28"/>
          <w:szCs w:val="28"/>
        </w:rPr>
        <w:tab/>
        <w:t>умений</w:t>
      </w:r>
      <w:r w:rsidRPr="004C7487">
        <w:rPr>
          <w:sz w:val="28"/>
          <w:szCs w:val="28"/>
        </w:rPr>
        <w:tab/>
        <w:t>проводить реакции, подтверждающие</w:t>
      </w:r>
    </w:p>
    <w:p w:rsidR="00BA3FD6" w:rsidRPr="004C7487" w:rsidRDefault="00F70A16">
      <w:pPr>
        <w:pStyle w:val="24"/>
        <w:shd w:val="clear" w:color="auto" w:fill="auto"/>
        <w:spacing w:line="470" w:lineRule="exact"/>
        <w:ind w:left="220"/>
        <w:rPr>
          <w:sz w:val="28"/>
          <w:szCs w:val="28"/>
        </w:rPr>
      </w:pPr>
      <w:r w:rsidRPr="004C7487">
        <w:rPr>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4C7487" w:rsidRDefault="00F70A16">
      <w:pPr>
        <w:pStyle w:val="24"/>
        <w:shd w:val="clear" w:color="auto" w:fill="auto"/>
        <w:tabs>
          <w:tab w:val="left" w:pos="3425"/>
          <w:tab w:val="right" w:pos="9930"/>
        </w:tabs>
        <w:spacing w:line="470" w:lineRule="exact"/>
        <w:ind w:left="220" w:firstLine="680"/>
        <w:jc w:val="both"/>
        <w:rPr>
          <w:sz w:val="28"/>
          <w:szCs w:val="28"/>
        </w:rPr>
      </w:pPr>
      <w:r w:rsidRPr="004C7487">
        <w:rPr>
          <w:sz w:val="28"/>
          <w:szCs w:val="28"/>
        </w:rPr>
        <w:t>сформированность</w:t>
      </w:r>
      <w:r w:rsidRPr="004C7487">
        <w:rPr>
          <w:sz w:val="28"/>
          <w:szCs w:val="28"/>
        </w:rPr>
        <w:tab/>
        <w:t>умений</w:t>
      </w:r>
      <w:r w:rsidRPr="004C7487">
        <w:rPr>
          <w:sz w:val="28"/>
          <w:szCs w:val="28"/>
        </w:rPr>
        <w:tab/>
        <w:t>раскрывать сущность окислительно</w:t>
      </w:r>
      <w:r w:rsidRPr="004C7487">
        <w:rPr>
          <w:sz w:val="28"/>
          <w:szCs w:val="28"/>
        </w:rPr>
        <w:softHyphen/>
      </w:r>
    </w:p>
    <w:p w:rsidR="00BA3FD6" w:rsidRPr="004C7487" w:rsidRDefault="00F70A16">
      <w:pPr>
        <w:pStyle w:val="24"/>
        <w:shd w:val="clear" w:color="auto" w:fill="auto"/>
        <w:spacing w:line="470" w:lineRule="exact"/>
        <w:ind w:left="220"/>
        <w:rPr>
          <w:sz w:val="28"/>
          <w:szCs w:val="28"/>
        </w:rPr>
      </w:pPr>
      <w:r w:rsidRPr="004C7487">
        <w:rPr>
          <w:sz w:val="28"/>
          <w:szCs w:val="28"/>
        </w:rPr>
        <w:t>восстановительных реакций посредством составления электронного баланса этих реакций;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4C7487" w:rsidRDefault="00F70A16">
      <w:pPr>
        <w:pStyle w:val="24"/>
        <w:shd w:val="clear" w:color="auto" w:fill="auto"/>
        <w:spacing w:line="470" w:lineRule="exact"/>
        <w:ind w:left="240"/>
        <w:rPr>
          <w:sz w:val="28"/>
          <w:szCs w:val="28"/>
        </w:rPr>
      </w:pPr>
      <w:r w:rsidRPr="004C7487">
        <w:rPr>
          <w:sz w:val="28"/>
          <w:szCs w:val="28"/>
        </w:rPr>
        <w:t>в зависимости от внешнего воздействия (принцип Ле Шателье);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4C7487" w:rsidRDefault="00F70A16" w:rsidP="0039582B">
      <w:pPr>
        <w:pStyle w:val="24"/>
        <w:numPr>
          <w:ilvl w:val="0"/>
          <w:numId w:val="107"/>
        </w:numPr>
        <w:shd w:val="clear" w:color="auto" w:fill="auto"/>
        <w:tabs>
          <w:tab w:val="left" w:pos="1498"/>
        </w:tabs>
        <w:spacing w:line="470" w:lineRule="exact"/>
        <w:ind w:left="240" w:right="600" w:firstLine="680"/>
        <w:jc w:val="both"/>
        <w:rPr>
          <w:sz w:val="28"/>
          <w:szCs w:val="28"/>
        </w:rPr>
      </w:pPr>
      <w:r w:rsidRPr="004C7487">
        <w:rPr>
          <w:sz w:val="28"/>
          <w:szCs w:val="28"/>
          <w:highlight w:val="cyan"/>
        </w:rPr>
        <w:t>Федеральная рабочая программа по учебному предмету «Биология»</w:t>
      </w:r>
      <w:r w:rsidRPr="004C7487">
        <w:rPr>
          <w:sz w:val="28"/>
          <w:szCs w:val="28"/>
        </w:rPr>
        <w:t xml:space="preserve"> (базовый уровень).</w:t>
      </w:r>
    </w:p>
    <w:p w:rsidR="00BA3FD6" w:rsidRPr="004C7487" w:rsidRDefault="00F70A16" w:rsidP="0039582B">
      <w:pPr>
        <w:pStyle w:val="24"/>
        <w:numPr>
          <w:ilvl w:val="1"/>
          <w:numId w:val="107"/>
        </w:numPr>
        <w:shd w:val="clear" w:color="auto" w:fill="auto"/>
        <w:tabs>
          <w:tab w:val="left" w:pos="1705"/>
        </w:tabs>
        <w:spacing w:line="470" w:lineRule="exact"/>
        <w:ind w:left="240" w:right="600" w:firstLine="680"/>
        <w:jc w:val="both"/>
        <w:rPr>
          <w:sz w:val="28"/>
          <w:szCs w:val="28"/>
        </w:rPr>
      </w:pPr>
      <w:r w:rsidRPr="004C7487">
        <w:rPr>
          <w:sz w:val="28"/>
          <w:szCs w:val="28"/>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Pr="004C7487" w:rsidRDefault="00F70A16" w:rsidP="0039582B">
      <w:pPr>
        <w:pStyle w:val="24"/>
        <w:numPr>
          <w:ilvl w:val="1"/>
          <w:numId w:val="107"/>
        </w:numPr>
        <w:shd w:val="clear" w:color="auto" w:fill="auto"/>
        <w:tabs>
          <w:tab w:val="left" w:pos="1680"/>
        </w:tabs>
        <w:spacing w:line="470" w:lineRule="exact"/>
        <w:ind w:left="220" w:right="600" w:firstLine="700"/>
        <w:jc w:val="both"/>
        <w:rPr>
          <w:sz w:val="28"/>
          <w:szCs w:val="28"/>
        </w:rPr>
      </w:pPr>
      <w:r w:rsidRPr="004C7487">
        <w:rPr>
          <w:sz w:val="28"/>
          <w:szCs w:val="28"/>
        </w:rPr>
        <w:lastRenderedPageBreak/>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4C7487" w:rsidRDefault="00F70A16" w:rsidP="0039582B">
      <w:pPr>
        <w:pStyle w:val="24"/>
        <w:numPr>
          <w:ilvl w:val="1"/>
          <w:numId w:val="107"/>
        </w:numPr>
        <w:shd w:val="clear" w:color="auto" w:fill="auto"/>
        <w:tabs>
          <w:tab w:val="left" w:pos="1685"/>
        </w:tabs>
        <w:spacing w:line="470" w:lineRule="exact"/>
        <w:ind w:left="220" w:right="600" w:firstLine="70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107"/>
        </w:numPr>
        <w:shd w:val="clear" w:color="auto" w:fill="auto"/>
        <w:tabs>
          <w:tab w:val="left" w:pos="1694"/>
        </w:tabs>
        <w:spacing w:line="470" w:lineRule="exact"/>
        <w:ind w:left="220" w:right="600" w:firstLine="700"/>
        <w:jc w:val="both"/>
        <w:rPr>
          <w:sz w:val="28"/>
          <w:szCs w:val="28"/>
        </w:rPr>
      </w:pPr>
      <w:r w:rsidRPr="004C7487">
        <w:rPr>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107"/>
        </w:numPr>
        <w:shd w:val="clear" w:color="auto" w:fill="auto"/>
        <w:tabs>
          <w:tab w:val="left" w:pos="1684"/>
        </w:tabs>
        <w:spacing w:line="470" w:lineRule="exact"/>
        <w:ind w:left="220" w:firstLine="70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07"/>
        </w:numPr>
        <w:shd w:val="clear" w:color="auto" w:fill="auto"/>
        <w:tabs>
          <w:tab w:val="left" w:pos="1876"/>
        </w:tabs>
        <w:spacing w:line="470" w:lineRule="exact"/>
        <w:ind w:left="220" w:firstLine="700"/>
        <w:jc w:val="both"/>
        <w:rPr>
          <w:sz w:val="28"/>
          <w:szCs w:val="28"/>
        </w:rPr>
      </w:pPr>
      <w:r w:rsidRPr="004C7487">
        <w:rPr>
          <w:sz w:val="28"/>
          <w:szCs w:val="28"/>
        </w:rPr>
        <w:t>При разработке программы по биологии теоретическую основу</w:t>
      </w:r>
    </w:p>
    <w:p w:rsidR="00BA3FD6" w:rsidRPr="004C7487" w:rsidRDefault="00F70A16">
      <w:pPr>
        <w:pStyle w:val="24"/>
        <w:shd w:val="clear" w:color="auto" w:fill="auto"/>
        <w:tabs>
          <w:tab w:val="left" w:pos="3882"/>
        </w:tabs>
        <w:spacing w:line="470" w:lineRule="exact"/>
        <w:ind w:left="220" w:right="600"/>
        <w:jc w:val="both"/>
        <w:rPr>
          <w:sz w:val="28"/>
          <w:szCs w:val="28"/>
        </w:rPr>
      </w:pPr>
      <w:r w:rsidRPr="004C7487">
        <w:rPr>
          <w:sz w:val="28"/>
          <w:szCs w:val="28"/>
        </w:rPr>
        <w:t>для определения подходов к формированию содержания учебного предмета «Биология» составили:</w:t>
      </w:r>
      <w:r w:rsidRPr="004C7487">
        <w:rPr>
          <w:sz w:val="28"/>
          <w:szCs w:val="28"/>
        </w:rPr>
        <w:tab/>
        <w:t>концептуальные положения ФГОС СОО</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4C7487" w:rsidRDefault="00F70A16" w:rsidP="0039582B">
      <w:pPr>
        <w:pStyle w:val="24"/>
        <w:numPr>
          <w:ilvl w:val="2"/>
          <w:numId w:val="107"/>
        </w:numPr>
        <w:shd w:val="clear" w:color="auto" w:fill="auto"/>
        <w:tabs>
          <w:tab w:val="left" w:pos="1886"/>
        </w:tabs>
        <w:spacing w:line="470" w:lineRule="exact"/>
        <w:ind w:left="220" w:right="600" w:firstLine="700"/>
        <w:jc w:val="both"/>
        <w:rPr>
          <w:sz w:val="28"/>
          <w:szCs w:val="28"/>
        </w:rPr>
      </w:pPr>
      <w:r w:rsidRPr="004C7487">
        <w:rPr>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4C7487" w:rsidRDefault="00F70A16">
      <w:pPr>
        <w:pStyle w:val="24"/>
        <w:shd w:val="clear" w:color="auto" w:fill="auto"/>
        <w:tabs>
          <w:tab w:val="left" w:pos="5230"/>
          <w:tab w:val="left" w:pos="7025"/>
          <w:tab w:val="left" w:pos="8758"/>
        </w:tabs>
        <w:spacing w:line="470" w:lineRule="exact"/>
        <w:ind w:left="240" w:right="580"/>
        <w:jc w:val="both"/>
        <w:rPr>
          <w:sz w:val="28"/>
          <w:szCs w:val="28"/>
        </w:rPr>
      </w:pPr>
      <w:r w:rsidRPr="004C7487">
        <w:rPr>
          <w:sz w:val="28"/>
          <w:szCs w:val="28"/>
        </w:rPr>
        <w:t>В программе по биологии также учитываются требования к планируемым личностным, метапредметным и</w:t>
      </w:r>
      <w:r w:rsidRPr="004C7487">
        <w:rPr>
          <w:sz w:val="28"/>
          <w:szCs w:val="28"/>
        </w:rPr>
        <w:tab/>
        <w:t>предметным</w:t>
      </w:r>
      <w:r w:rsidRPr="004C7487">
        <w:rPr>
          <w:sz w:val="28"/>
          <w:szCs w:val="28"/>
        </w:rPr>
        <w:tab/>
        <w:t>результатам</w:t>
      </w:r>
      <w:r w:rsidRPr="004C7487">
        <w:rPr>
          <w:sz w:val="28"/>
          <w:szCs w:val="28"/>
        </w:rPr>
        <w:tab/>
        <w:t>обучения</w:t>
      </w:r>
    </w:p>
    <w:p w:rsidR="00BA3FD6" w:rsidRPr="004C7487" w:rsidRDefault="00F70A16">
      <w:pPr>
        <w:pStyle w:val="24"/>
        <w:shd w:val="clear" w:color="auto" w:fill="auto"/>
        <w:spacing w:line="470" w:lineRule="exact"/>
        <w:ind w:left="240" w:right="580"/>
        <w:jc w:val="both"/>
        <w:rPr>
          <w:sz w:val="28"/>
          <w:szCs w:val="28"/>
        </w:rPr>
      </w:pPr>
      <w:r w:rsidRPr="004C7487">
        <w:rPr>
          <w:sz w:val="28"/>
          <w:szCs w:val="28"/>
        </w:rPr>
        <w:lastRenderedPageBreak/>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4C7487" w:rsidRDefault="00F70A16" w:rsidP="0039582B">
      <w:pPr>
        <w:pStyle w:val="24"/>
        <w:numPr>
          <w:ilvl w:val="2"/>
          <w:numId w:val="107"/>
        </w:numPr>
        <w:shd w:val="clear" w:color="auto" w:fill="auto"/>
        <w:tabs>
          <w:tab w:val="left" w:pos="1921"/>
        </w:tabs>
        <w:spacing w:line="470" w:lineRule="exact"/>
        <w:ind w:left="240" w:firstLine="720"/>
        <w:jc w:val="both"/>
        <w:rPr>
          <w:sz w:val="28"/>
          <w:szCs w:val="28"/>
        </w:rPr>
      </w:pPr>
      <w:r w:rsidRPr="004C7487">
        <w:rPr>
          <w:sz w:val="28"/>
          <w:szCs w:val="28"/>
        </w:rPr>
        <w:t>В программе по биологии (10-11 классы, базовый уровень)</w:t>
      </w:r>
    </w:p>
    <w:p w:rsidR="00BA3FD6" w:rsidRPr="004C7487" w:rsidRDefault="00F70A16">
      <w:pPr>
        <w:pStyle w:val="24"/>
        <w:shd w:val="clear" w:color="auto" w:fill="auto"/>
        <w:tabs>
          <w:tab w:val="left" w:pos="5230"/>
          <w:tab w:val="left" w:pos="7025"/>
          <w:tab w:val="left" w:pos="8758"/>
        </w:tabs>
        <w:spacing w:line="470" w:lineRule="exact"/>
        <w:ind w:left="240" w:right="580"/>
        <w:jc w:val="both"/>
        <w:rPr>
          <w:sz w:val="28"/>
          <w:szCs w:val="28"/>
        </w:rPr>
      </w:pPr>
      <w:r w:rsidRPr="004C7487">
        <w:rPr>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4C7487">
        <w:rPr>
          <w:sz w:val="28"/>
          <w:szCs w:val="28"/>
        </w:rPr>
        <w:tab/>
        <w:t>ценностных</w:t>
      </w:r>
      <w:r w:rsidRPr="004C7487">
        <w:rPr>
          <w:sz w:val="28"/>
          <w:szCs w:val="28"/>
        </w:rPr>
        <w:tab/>
        <w:t>ориентаций</w:t>
      </w:r>
      <w:r w:rsidRPr="004C7487">
        <w:rPr>
          <w:sz w:val="28"/>
          <w:szCs w:val="28"/>
        </w:rPr>
        <w:tab/>
        <w:t>личности,</w:t>
      </w:r>
    </w:p>
    <w:p w:rsidR="00BA3FD6" w:rsidRPr="004C7487" w:rsidRDefault="00F70A16">
      <w:pPr>
        <w:pStyle w:val="24"/>
        <w:shd w:val="clear" w:color="auto" w:fill="auto"/>
        <w:spacing w:line="470" w:lineRule="exact"/>
        <w:ind w:left="240" w:right="580"/>
        <w:jc w:val="both"/>
        <w:rPr>
          <w:sz w:val="28"/>
          <w:szCs w:val="28"/>
        </w:rPr>
      </w:pPr>
      <w:r w:rsidRPr="004C7487">
        <w:rPr>
          <w:sz w:val="28"/>
          <w:szCs w:val="28"/>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4C7487" w:rsidRDefault="00F70A16" w:rsidP="0039582B">
      <w:pPr>
        <w:pStyle w:val="24"/>
        <w:numPr>
          <w:ilvl w:val="2"/>
          <w:numId w:val="107"/>
        </w:numPr>
        <w:shd w:val="clear" w:color="auto" w:fill="auto"/>
        <w:tabs>
          <w:tab w:val="left" w:pos="1916"/>
        </w:tabs>
        <w:spacing w:line="470" w:lineRule="exact"/>
        <w:ind w:left="240" w:right="580" w:firstLine="720"/>
        <w:jc w:val="both"/>
        <w:rPr>
          <w:sz w:val="28"/>
          <w:szCs w:val="28"/>
        </w:rPr>
      </w:pPr>
      <w:r w:rsidRPr="004C7487">
        <w:rPr>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4C7487" w:rsidRDefault="00F70A16" w:rsidP="0039582B">
      <w:pPr>
        <w:pStyle w:val="24"/>
        <w:numPr>
          <w:ilvl w:val="2"/>
          <w:numId w:val="107"/>
        </w:numPr>
        <w:shd w:val="clear" w:color="auto" w:fill="auto"/>
        <w:tabs>
          <w:tab w:val="left" w:pos="1897"/>
        </w:tabs>
        <w:spacing w:line="470" w:lineRule="exact"/>
        <w:ind w:left="240" w:right="580" w:firstLine="720"/>
        <w:jc w:val="both"/>
        <w:rPr>
          <w:sz w:val="28"/>
          <w:szCs w:val="28"/>
        </w:rPr>
      </w:pPr>
      <w:r w:rsidRPr="004C7487">
        <w:rPr>
          <w:sz w:val="28"/>
          <w:szCs w:val="28"/>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w:t>
      </w:r>
      <w:r w:rsidRPr="004C7487">
        <w:rPr>
          <w:sz w:val="28"/>
          <w:szCs w:val="28"/>
        </w:rPr>
        <w:lastRenderedPageBreak/>
        <w:t>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4C7487" w:rsidRDefault="00F70A16" w:rsidP="0039582B">
      <w:pPr>
        <w:pStyle w:val="24"/>
        <w:numPr>
          <w:ilvl w:val="2"/>
          <w:numId w:val="107"/>
        </w:numPr>
        <w:shd w:val="clear" w:color="auto" w:fill="auto"/>
        <w:tabs>
          <w:tab w:val="left" w:pos="1871"/>
        </w:tabs>
        <w:spacing w:line="470" w:lineRule="exact"/>
        <w:ind w:left="200" w:right="640" w:firstLine="700"/>
        <w:jc w:val="both"/>
        <w:rPr>
          <w:sz w:val="28"/>
          <w:szCs w:val="28"/>
        </w:rPr>
      </w:pPr>
      <w:r w:rsidRPr="004C7487">
        <w:rPr>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4C7487" w:rsidRDefault="00F70A16" w:rsidP="0039582B">
      <w:pPr>
        <w:pStyle w:val="24"/>
        <w:numPr>
          <w:ilvl w:val="2"/>
          <w:numId w:val="107"/>
        </w:numPr>
        <w:shd w:val="clear" w:color="auto" w:fill="auto"/>
        <w:tabs>
          <w:tab w:val="left" w:pos="1876"/>
        </w:tabs>
        <w:spacing w:line="470" w:lineRule="exact"/>
        <w:ind w:left="200" w:right="640" w:firstLine="700"/>
        <w:jc w:val="both"/>
        <w:rPr>
          <w:sz w:val="28"/>
          <w:szCs w:val="28"/>
        </w:rPr>
      </w:pPr>
      <w:r w:rsidRPr="004C7487">
        <w:rPr>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4C7487" w:rsidRDefault="00F70A16" w:rsidP="0039582B">
      <w:pPr>
        <w:pStyle w:val="24"/>
        <w:numPr>
          <w:ilvl w:val="2"/>
          <w:numId w:val="107"/>
        </w:numPr>
        <w:shd w:val="clear" w:color="auto" w:fill="auto"/>
        <w:tabs>
          <w:tab w:val="left" w:pos="1876"/>
        </w:tabs>
        <w:spacing w:line="470" w:lineRule="exact"/>
        <w:ind w:left="200" w:right="640" w:firstLine="700"/>
        <w:jc w:val="both"/>
        <w:rPr>
          <w:sz w:val="28"/>
          <w:szCs w:val="28"/>
        </w:rPr>
      </w:pPr>
      <w:r w:rsidRPr="004C7487">
        <w:rPr>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4C7487" w:rsidRDefault="00F70A16">
      <w:pPr>
        <w:pStyle w:val="24"/>
        <w:shd w:val="clear" w:color="auto" w:fill="auto"/>
        <w:spacing w:line="470" w:lineRule="exact"/>
        <w:ind w:left="260"/>
        <w:rPr>
          <w:sz w:val="28"/>
          <w:szCs w:val="28"/>
        </w:rPr>
      </w:pPr>
      <w:r w:rsidRPr="004C7487">
        <w:rPr>
          <w:sz w:val="28"/>
          <w:szCs w:val="28"/>
        </w:rPr>
        <w:t>«Эволюция живой природы», «Экосистемы и присущие им закономерности».</w:t>
      </w:r>
    </w:p>
    <w:p w:rsidR="00BA3FD6" w:rsidRPr="004C7487" w:rsidRDefault="00F70A16" w:rsidP="0039582B">
      <w:pPr>
        <w:pStyle w:val="24"/>
        <w:numPr>
          <w:ilvl w:val="2"/>
          <w:numId w:val="107"/>
        </w:numPr>
        <w:shd w:val="clear" w:color="auto" w:fill="auto"/>
        <w:tabs>
          <w:tab w:val="left" w:pos="1942"/>
        </w:tabs>
        <w:spacing w:line="470" w:lineRule="exact"/>
        <w:ind w:left="260" w:right="560" w:firstLine="680"/>
        <w:jc w:val="both"/>
        <w:rPr>
          <w:sz w:val="28"/>
          <w:szCs w:val="28"/>
        </w:rPr>
      </w:pPr>
      <w:r w:rsidRPr="004C7487">
        <w:rPr>
          <w:sz w:val="28"/>
          <w:szCs w:val="28"/>
        </w:rPr>
        <w:lastRenderedPageBreak/>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4C7487" w:rsidRDefault="00F70A16" w:rsidP="0039582B">
      <w:pPr>
        <w:pStyle w:val="24"/>
        <w:numPr>
          <w:ilvl w:val="2"/>
          <w:numId w:val="107"/>
        </w:numPr>
        <w:shd w:val="clear" w:color="auto" w:fill="auto"/>
        <w:tabs>
          <w:tab w:val="left" w:pos="2062"/>
        </w:tabs>
        <w:spacing w:line="470" w:lineRule="exact"/>
        <w:ind w:left="260" w:right="560" w:firstLine="680"/>
        <w:jc w:val="both"/>
        <w:rPr>
          <w:sz w:val="28"/>
          <w:szCs w:val="28"/>
        </w:rPr>
      </w:pPr>
      <w:r w:rsidRPr="004C7487">
        <w:rPr>
          <w:sz w:val="28"/>
          <w:szCs w:val="28"/>
        </w:rPr>
        <w:t>Достижение цели изучения учебного предмета «Биология» на базовом уровне обеспечивается решением следующих задач:</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4C7487" w:rsidRDefault="00F70A16">
      <w:pPr>
        <w:pStyle w:val="24"/>
        <w:shd w:val="clear" w:color="auto" w:fill="auto"/>
        <w:tabs>
          <w:tab w:val="left" w:pos="2925"/>
          <w:tab w:val="left" w:pos="3458"/>
          <w:tab w:val="left" w:pos="5402"/>
        </w:tabs>
        <w:spacing w:line="470" w:lineRule="exact"/>
        <w:ind w:left="260" w:firstLine="680"/>
        <w:jc w:val="both"/>
        <w:rPr>
          <w:sz w:val="28"/>
          <w:szCs w:val="28"/>
        </w:rPr>
      </w:pPr>
      <w:r w:rsidRPr="004C7487">
        <w:rPr>
          <w:sz w:val="28"/>
          <w:szCs w:val="28"/>
        </w:rPr>
        <w:t>формирование</w:t>
      </w:r>
      <w:r w:rsidRPr="004C7487">
        <w:rPr>
          <w:sz w:val="28"/>
          <w:szCs w:val="28"/>
        </w:rPr>
        <w:tab/>
        <w:t>у</w:t>
      </w:r>
      <w:r w:rsidRPr="004C7487">
        <w:rPr>
          <w:sz w:val="28"/>
          <w:szCs w:val="28"/>
        </w:rPr>
        <w:tab/>
        <w:t>обучающихся</w:t>
      </w:r>
      <w:r w:rsidRPr="004C7487">
        <w:rPr>
          <w:sz w:val="28"/>
          <w:szCs w:val="28"/>
        </w:rPr>
        <w:tab/>
        <w:t>познавательных, интеллектуальных</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4C7487" w:rsidRDefault="00F70A16">
      <w:pPr>
        <w:pStyle w:val="24"/>
        <w:shd w:val="clear" w:color="auto" w:fill="auto"/>
        <w:tabs>
          <w:tab w:val="left" w:pos="2925"/>
          <w:tab w:val="left" w:pos="3458"/>
          <w:tab w:val="left" w:pos="5402"/>
        </w:tabs>
        <w:spacing w:line="470" w:lineRule="exact"/>
        <w:ind w:left="260" w:firstLine="680"/>
        <w:jc w:val="both"/>
        <w:rPr>
          <w:sz w:val="28"/>
          <w:szCs w:val="28"/>
        </w:rPr>
      </w:pPr>
      <w:r w:rsidRPr="004C7487">
        <w:rPr>
          <w:sz w:val="28"/>
          <w:szCs w:val="28"/>
        </w:rPr>
        <w:t>формирование</w:t>
      </w:r>
      <w:r w:rsidRPr="004C7487">
        <w:rPr>
          <w:sz w:val="28"/>
          <w:szCs w:val="28"/>
        </w:rPr>
        <w:tab/>
        <w:t>у</w:t>
      </w:r>
      <w:r w:rsidRPr="004C7487">
        <w:rPr>
          <w:sz w:val="28"/>
          <w:szCs w:val="28"/>
        </w:rPr>
        <w:tab/>
        <w:t>обучающихся</w:t>
      </w:r>
      <w:r w:rsidRPr="004C7487">
        <w:rPr>
          <w:sz w:val="28"/>
          <w:szCs w:val="28"/>
        </w:rPr>
        <w:tab/>
        <w:t>умений иллюстрировать значение</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применение приобретённых знаний и умений в повседневной жизни</w:t>
      </w:r>
    </w:p>
    <w:p w:rsidR="00BA3FD6" w:rsidRPr="004C7487" w:rsidRDefault="00F70A16">
      <w:pPr>
        <w:pStyle w:val="24"/>
        <w:shd w:val="clear" w:color="auto" w:fill="auto"/>
        <w:spacing w:line="470" w:lineRule="exact"/>
        <w:ind w:left="220" w:right="620"/>
        <w:rPr>
          <w:sz w:val="28"/>
          <w:szCs w:val="28"/>
        </w:rPr>
      </w:pPr>
      <w:r w:rsidRPr="004C7487">
        <w:rPr>
          <w:sz w:val="28"/>
          <w:szCs w:val="28"/>
        </w:rPr>
        <w:t xml:space="preserve">для оценки последствий своей деятельности по отношению к окружающей среде, </w:t>
      </w:r>
      <w:r w:rsidRPr="004C7487">
        <w:rPr>
          <w:sz w:val="28"/>
          <w:szCs w:val="28"/>
        </w:rPr>
        <w:lastRenderedPageBreak/>
        <w:t>собственному здоровью, обоснование и соблюдение мер профилактики заболеваний.</w:t>
      </w:r>
    </w:p>
    <w:p w:rsidR="00BA3FD6" w:rsidRPr="004C7487" w:rsidRDefault="00F70A16" w:rsidP="0039582B">
      <w:pPr>
        <w:pStyle w:val="24"/>
        <w:numPr>
          <w:ilvl w:val="2"/>
          <w:numId w:val="107"/>
        </w:numPr>
        <w:shd w:val="clear" w:color="auto" w:fill="auto"/>
        <w:tabs>
          <w:tab w:val="left" w:pos="2086"/>
        </w:tabs>
        <w:spacing w:line="470" w:lineRule="exact"/>
        <w:ind w:left="220" w:right="620" w:firstLine="680"/>
        <w:jc w:val="both"/>
        <w:rPr>
          <w:sz w:val="28"/>
          <w:szCs w:val="28"/>
        </w:rPr>
      </w:pPr>
      <w:r w:rsidRPr="004C7487">
        <w:rPr>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119.6. Содержание обучения в 10 классе.</w:t>
      </w:r>
    </w:p>
    <w:p w:rsidR="00BA3FD6" w:rsidRPr="004C7487" w:rsidRDefault="00F70A16" w:rsidP="0039582B">
      <w:pPr>
        <w:pStyle w:val="24"/>
        <w:numPr>
          <w:ilvl w:val="0"/>
          <w:numId w:val="108"/>
        </w:numPr>
        <w:shd w:val="clear" w:color="auto" w:fill="auto"/>
        <w:tabs>
          <w:tab w:val="left" w:pos="1916"/>
        </w:tabs>
        <w:spacing w:line="470" w:lineRule="exact"/>
        <w:ind w:left="220" w:firstLine="680"/>
        <w:jc w:val="both"/>
        <w:rPr>
          <w:sz w:val="28"/>
          <w:szCs w:val="28"/>
        </w:rPr>
      </w:pPr>
      <w:r w:rsidRPr="004C7487">
        <w:rPr>
          <w:sz w:val="28"/>
          <w:szCs w:val="28"/>
        </w:rPr>
        <w:t>Тема 1. Биология как наука.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Портреты: Ч. Дарвин, Г. Мендель, Н.К. Кольцов, Дж. Уотсон и Ф. Крик.</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Таблицы и схемы: «Методы познания живой природы».</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Практическая работа № 1. «Использование различных методов при изучении биологических объектов».</w:t>
      </w:r>
    </w:p>
    <w:p w:rsidR="00BA3FD6" w:rsidRPr="004C7487" w:rsidRDefault="00F70A16" w:rsidP="0039582B">
      <w:pPr>
        <w:pStyle w:val="24"/>
        <w:numPr>
          <w:ilvl w:val="0"/>
          <w:numId w:val="108"/>
        </w:numPr>
        <w:shd w:val="clear" w:color="auto" w:fill="auto"/>
        <w:tabs>
          <w:tab w:val="left" w:pos="1916"/>
        </w:tabs>
        <w:spacing w:line="470" w:lineRule="exact"/>
        <w:ind w:left="220" w:firstLine="680"/>
        <w:jc w:val="both"/>
        <w:rPr>
          <w:sz w:val="28"/>
          <w:szCs w:val="28"/>
        </w:rPr>
      </w:pPr>
      <w:r w:rsidRPr="004C7487">
        <w:rPr>
          <w:sz w:val="28"/>
          <w:szCs w:val="28"/>
        </w:rPr>
        <w:t>Тема 2. Живые системы и их организация.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Живые системы (биосистемы) как предмет изучения биологии. Отличие живых систем от неорганической природы.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Таблицы и схемы: «Основные признаки жизни», «Уровни организации живой природы».</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Оборудование: модель молекулы ДНК.</w:t>
      </w:r>
    </w:p>
    <w:p w:rsidR="00BA3FD6" w:rsidRPr="004C7487" w:rsidRDefault="00F70A16" w:rsidP="0039582B">
      <w:pPr>
        <w:pStyle w:val="24"/>
        <w:numPr>
          <w:ilvl w:val="0"/>
          <w:numId w:val="108"/>
        </w:numPr>
        <w:shd w:val="clear" w:color="auto" w:fill="auto"/>
        <w:tabs>
          <w:tab w:val="left" w:pos="1872"/>
        </w:tabs>
        <w:spacing w:line="470" w:lineRule="exact"/>
        <w:ind w:left="220" w:firstLine="680"/>
        <w:jc w:val="both"/>
        <w:rPr>
          <w:sz w:val="28"/>
          <w:szCs w:val="28"/>
        </w:rPr>
      </w:pPr>
      <w:r w:rsidRPr="004C7487">
        <w:rPr>
          <w:sz w:val="28"/>
          <w:szCs w:val="28"/>
        </w:rPr>
        <w:lastRenderedPageBreak/>
        <w:t>Тема 3. Химический состав и строение клетки.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Химический состав клетки. Химические элементы: макроэлементы, микроэлементы. Вода и минеральные вещества.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Функции воды и минеральных веществ в клетке. Поддержание осмотического баланса.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Цитология - наука о клетке. Клеточная теория - пример взаимодействия идей и фактов в научном познании. Методы изучения клетки.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 xml:space="preserve">Поверхностные структуры клеток - клеточная стенка, гликокаликс, их </w:t>
      </w:r>
      <w:r w:rsidRPr="004C7487">
        <w:rPr>
          <w:sz w:val="28"/>
          <w:szCs w:val="28"/>
        </w:rPr>
        <w:lastRenderedPageBreak/>
        <w:t>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Ядро - регуляторный центр клетки. Строение ядра: ядерная оболочка, кариоплазма, хроматин, ядрышко. Хромосомы.</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Транспорт веществ в клетке.</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Демонстрации:</w:t>
      </w:r>
    </w:p>
    <w:p w:rsidR="00BA3FD6" w:rsidRPr="004C7487" w:rsidRDefault="00F70A16">
      <w:pPr>
        <w:pStyle w:val="24"/>
        <w:shd w:val="clear" w:color="auto" w:fill="auto"/>
        <w:tabs>
          <w:tab w:val="left" w:pos="2406"/>
        </w:tabs>
        <w:spacing w:line="470" w:lineRule="exact"/>
        <w:ind w:left="180" w:firstLine="680"/>
        <w:jc w:val="both"/>
        <w:rPr>
          <w:sz w:val="28"/>
          <w:szCs w:val="28"/>
        </w:rPr>
      </w:pPr>
      <w:r w:rsidRPr="004C7487">
        <w:rPr>
          <w:sz w:val="28"/>
          <w:szCs w:val="28"/>
        </w:rPr>
        <w:t>Портреты:</w:t>
      </w:r>
      <w:r w:rsidRPr="004C7487">
        <w:rPr>
          <w:sz w:val="28"/>
          <w:szCs w:val="28"/>
        </w:rPr>
        <w:tab/>
        <w:t>А. Левенгук, Р. Гук, Т. Шванн, М. Шлейден, Р. Вирхов,</w:t>
      </w:r>
    </w:p>
    <w:p w:rsidR="00BA3FD6" w:rsidRPr="004C7487" w:rsidRDefault="00F70A16">
      <w:pPr>
        <w:pStyle w:val="24"/>
        <w:shd w:val="clear" w:color="auto" w:fill="auto"/>
        <w:spacing w:line="470" w:lineRule="exact"/>
        <w:ind w:left="180"/>
        <w:rPr>
          <w:sz w:val="28"/>
          <w:szCs w:val="28"/>
        </w:rPr>
      </w:pPr>
      <w:r w:rsidRPr="004C7487">
        <w:rPr>
          <w:sz w:val="28"/>
          <w:szCs w:val="28"/>
        </w:rPr>
        <w:t>Дж. Уотсон, Ф. Крик, М. Уилкинс, Р. Франклин, К.М. Бэр.</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Диаграммы: «Распределение химических элементов в неживой природе», «Распределение химических элементов в живой природе».</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4C7487" w:rsidRDefault="00F70A16">
      <w:pPr>
        <w:pStyle w:val="24"/>
        <w:shd w:val="clear" w:color="auto" w:fill="auto"/>
        <w:tabs>
          <w:tab w:val="left" w:pos="2924"/>
        </w:tabs>
        <w:spacing w:line="470" w:lineRule="exact"/>
        <w:ind w:left="180" w:firstLine="680"/>
        <w:jc w:val="both"/>
        <w:rPr>
          <w:sz w:val="28"/>
          <w:szCs w:val="28"/>
        </w:rPr>
      </w:pPr>
      <w:r w:rsidRPr="004C7487">
        <w:rPr>
          <w:sz w:val="28"/>
          <w:szCs w:val="28"/>
        </w:rPr>
        <w:t>Оборудование:</w:t>
      </w:r>
      <w:r w:rsidRPr="004C7487">
        <w:rPr>
          <w:sz w:val="28"/>
          <w:szCs w:val="28"/>
        </w:rPr>
        <w:tab/>
        <w:t>световой микроскоп, оборудование для проведения</w:t>
      </w:r>
    </w:p>
    <w:p w:rsidR="00BA3FD6" w:rsidRPr="004C7487" w:rsidRDefault="00F70A16">
      <w:pPr>
        <w:pStyle w:val="24"/>
        <w:shd w:val="clear" w:color="auto" w:fill="auto"/>
        <w:spacing w:line="470" w:lineRule="exact"/>
        <w:ind w:left="180" w:right="640"/>
        <w:rPr>
          <w:sz w:val="28"/>
          <w:szCs w:val="28"/>
        </w:rPr>
      </w:pPr>
      <w:r w:rsidRPr="004C7487">
        <w:rPr>
          <w:sz w:val="28"/>
          <w:szCs w:val="28"/>
        </w:rPr>
        <w:t>наблюдений, измерений, экспериментов, микропрепараты растительных, животных и бактериальных клеток.</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Лабораторная работа № 1. «Изучение каталитической активности ферментов (на примере амилазы или каталазы)».</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4C7487" w:rsidRDefault="00F70A16" w:rsidP="0039582B">
      <w:pPr>
        <w:pStyle w:val="24"/>
        <w:numPr>
          <w:ilvl w:val="0"/>
          <w:numId w:val="108"/>
        </w:numPr>
        <w:shd w:val="clear" w:color="auto" w:fill="auto"/>
        <w:tabs>
          <w:tab w:val="left" w:pos="1851"/>
        </w:tabs>
        <w:spacing w:line="470" w:lineRule="exact"/>
        <w:ind w:left="180" w:firstLine="680"/>
        <w:jc w:val="both"/>
        <w:rPr>
          <w:sz w:val="28"/>
          <w:szCs w:val="28"/>
        </w:rPr>
      </w:pPr>
      <w:r w:rsidRPr="004C7487">
        <w:rPr>
          <w:sz w:val="28"/>
          <w:szCs w:val="28"/>
        </w:rPr>
        <w:t>Тема 4. Жизнедеятельность клетки.</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w:t>
      </w:r>
      <w:r w:rsidRPr="004C7487">
        <w:rPr>
          <w:sz w:val="28"/>
          <w:szCs w:val="28"/>
        </w:rPr>
        <w:lastRenderedPageBreak/>
        <w:t>метаболизма. Роль законов сохранения веществ и энергии в понимании метаболизма.</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Типы обмена веществ: автотрофный и гетеротрофный. Роль ферментов в обмене веществ и превращении энергии в клетке.</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Хемосинтез. Хемосинтезирующие бактерии. Значение хемосинтеза для жизни на Земле.</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180" w:firstLine="680"/>
        <w:jc w:val="both"/>
        <w:rPr>
          <w:sz w:val="28"/>
          <w:szCs w:val="28"/>
        </w:rPr>
      </w:pPr>
      <w:r w:rsidRPr="004C7487">
        <w:rPr>
          <w:sz w:val="28"/>
          <w:szCs w:val="28"/>
        </w:rPr>
        <w:t>Портреты: Н.К. Кольцов, Д.И. Ивановский, К.А. Тимирязев.</w:t>
      </w:r>
    </w:p>
    <w:p w:rsidR="00BA3FD6" w:rsidRPr="004C7487" w:rsidRDefault="00F70A16">
      <w:pPr>
        <w:pStyle w:val="24"/>
        <w:shd w:val="clear" w:color="auto" w:fill="auto"/>
        <w:spacing w:line="470" w:lineRule="exact"/>
        <w:ind w:left="180" w:right="640" w:firstLine="680"/>
        <w:jc w:val="both"/>
        <w:rPr>
          <w:sz w:val="28"/>
          <w:szCs w:val="28"/>
        </w:rPr>
      </w:pPr>
      <w:r w:rsidRPr="004C7487">
        <w:rPr>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 xml:space="preserve">Оборудование: модели-аппликации «Удвоение ДНК и транскрипция», </w:t>
      </w:r>
      <w:r w:rsidRPr="004C7487">
        <w:rPr>
          <w:sz w:val="28"/>
          <w:szCs w:val="28"/>
        </w:rPr>
        <w:lastRenderedPageBreak/>
        <w:t>«Биосинтез белка», «Строение клетки», модель структуры ДНК.</w:t>
      </w:r>
    </w:p>
    <w:p w:rsidR="00BA3FD6" w:rsidRPr="004C7487" w:rsidRDefault="00F70A16" w:rsidP="0039582B">
      <w:pPr>
        <w:pStyle w:val="24"/>
        <w:numPr>
          <w:ilvl w:val="0"/>
          <w:numId w:val="108"/>
        </w:numPr>
        <w:shd w:val="clear" w:color="auto" w:fill="auto"/>
        <w:tabs>
          <w:tab w:val="left" w:pos="1850"/>
        </w:tabs>
        <w:spacing w:line="470" w:lineRule="exact"/>
        <w:ind w:left="200" w:firstLine="680"/>
        <w:jc w:val="both"/>
        <w:rPr>
          <w:sz w:val="28"/>
          <w:szCs w:val="28"/>
        </w:rPr>
      </w:pPr>
      <w:r w:rsidRPr="004C7487">
        <w:rPr>
          <w:sz w:val="28"/>
          <w:szCs w:val="28"/>
        </w:rPr>
        <w:t>Тема 5. Размножение и индивидуальное развитие организмов.</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Деление клетки - митоз. Стадии митоза. Процессы, происходящие на разных стадиях митоза. Биологический смысл митоза.</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Программируемая гибель клетки - апоптоз.</w:t>
      </w:r>
    </w:p>
    <w:p w:rsidR="00BA3FD6" w:rsidRPr="004C7487" w:rsidRDefault="00F70A16">
      <w:pPr>
        <w:pStyle w:val="24"/>
        <w:shd w:val="clear" w:color="auto" w:fill="auto"/>
        <w:tabs>
          <w:tab w:val="left" w:pos="2192"/>
        </w:tabs>
        <w:spacing w:line="470" w:lineRule="exact"/>
        <w:ind w:left="200" w:right="640" w:firstLine="680"/>
        <w:jc w:val="both"/>
        <w:rPr>
          <w:sz w:val="28"/>
          <w:szCs w:val="28"/>
        </w:rPr>
      </w:pPr>
      <w:r w:rsidRPr="004C7487">
        <w:rPr>
          <w:sz w:val="28"/>
          <w:szCs w:val="28"/>
        </w:rPr>
        <w:t>Формы размножения организмов: бесполое и половое. Виды бесполого размножения:</w:t>
      </w:r>
      <w:r w:rsidRPr="004C7487">
        <w:rPr>
          <w:sz w:val="28"/>
          <w:szCs w:val="28"/>
        </w:rPr>
        <w:tab/>
        <w:t>деление надвое, почкование одно и многоклеточных,</w:t>
      </w:r>
    </w:p>
    <w:p w:rsidR="00BA3FD6" w:rsidRPr="004C7487" w:rsidRDefault="00F70A16">
      <w:pPr>
        <w:pStyle w:val="24"/>
        <w:shd w:val="clear" w:color="auto" w:fill="auto"/>
        <w:spacing w:line="470" w:lineRule="exact"/>
        <w:ind w:left="200" w:right="640"/>
        <w:jc w:val="both"/>
        <w:rPr>
          <w:sz w:val="28"/>
          <w:szCs w:val="28"/>
        </w:rPr>
      </w:pPr>
      <w:r w:rsidRPr="004C7487">
        <w:rPr>
          <w:sz w:val="28"/>
          <w:szCs w:val="28"/>
        </w:rPr>
        <w:t>спорообразование, вегетативное размножение. Искусственное клонирование организмов, его значение для селекции.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Половое размножение, его отличия от бесполого.</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4C7487" w:rsidRDefault="00F70A16">
      <w:pPr>
        <w:pStyle w:val="24"/>
        <w:shd w:val="clear" w:color="auto" w:fill="auto"/>
        <w:spacing w:line="470" w:lineRule="exact"/>
        <w:ind w:left="240"/>
        <w:jc w:val="both"/>
        <w:rPr>
          <w:sz w:val="28"/>
          <w:szCs w:val="28"/>
        </w:rPr>
      </w:pPr>
      <w:r w:rsidRPr="004C7487">
        <w:rPr>
          <w:sz w:val="28"/>
          <w:szCs w:val="28"/>
        </w:rPr>
        <w:t>развитие организмов, факторы, способные вызывать врождённые уродства.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Рост и развитие растений. Онтогенез цветкового растения: строение семени, стадии развития.</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lastRenderedPageBreak/>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4C7487" w:rsidRDefault="00F70A16">
      <w:pPr>
        <w:pStyle w:val="24"/>
        <w:shd w:val="clear" w:color="auto" w:fill="auto"/>
        <w:tabs>
          <w:tab w:val="left" w:pos="3358"/>
        </w:tabs>
        <w:spacing w:line="470" w:lineRule="exact"/>
        <w:ind w:left="240" w:firstLine="680"/>
        <w:jc w:val="both"/>
        <w:rPr>
          <w:sz w:val="28"/>
          <w:szCs w:val="28"/>
        </w:rPr>
      </w:pPr>
      <w:r w:rsidRPr="004C7487">
        <w:rPr>
          <w:sz w:val="28"/>
          <w:szCs w:val="28"/>
        </w:rPr>
        <w:t>Оборудование:</w:t>
      </w:r>
      <w:r w:rsidRPr="004C7487">
        <w:rPr>
          <w:sz w:val="28"/>
          <w:szCs w:val="28"/>
        </w:rPr>
        <w:tab/>
        <w:t>микроскоп, микропрепараты «Сперматозоиды</w:t>
      </w:r>
    </w:p>
    <w:p w:rsidR="00BA3FD6" w:rsidRPr="004C7487" w:rsidRDefault="00F70A16">
      <w:pPr>
        <w:pStyle w:val="24"/>
        <w:shd w:val="clear" w:color="auto" w:fill="auto"/>
        <w:spacing w:line="470" w:lineRule="exact"/>
        <w:ind w:left="240" w:right="580"/>
        <w:jc w:val="both"/>
        <w:rPr>
          <w:sz w:val="28"/>
          <w:szCs w:val="28"/>
        </w:rPr>
      </w:pPr>
      <w:r w:rsidRPr="004C7487">
        <w:rPr>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Лабораторная работа № 3. «Наблюдение митоза в клетках кончика корешка лука на готовых микропрепаратах».</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Лабораторная работа № 4. «Изучение строения половых клеток на готовых микропрепаратах».</w:t>
      </w:r>
    </w:p>
    <w:p w:rsidR="00BA3FD6" w:rsidRPr="004C7487" w:rsidRDefault="00F70A16" w:rsidP="0039582B">
      <w:pPr>
        <w:pStyle w:val="24"/>
        <w:numPr>
          <w:ilvl w:val="0"/>
          <w:numId w:val="108"/>
        </w:numPr>
        <w:shd w:val="clear" w:color="auto" w:fill="auto"/>
        <w:tabs>
          <w:tab w:val="left" w:pos="1895"/>
        </w:tabs>
        <w:spacing w:line="470" w:lineRule="exact"/>
        <w:ind w:left="240" w:firstLine="680"/>
        <w:jc w:val="both"/>
        <w:rPr>
          <w:sz w:val="28"/>
          <w:szCs w:val="28"/>
        </w:rPr>
      </w:pPr>
      <w:r w:rsidRPr="004C7487">
        <w:rPr>
          <w:sz w:val="28"/>
          <w:szCs w:val="28"/>
        </w:rPr>
        <w:t>Тема 6. Наследственность и изменчивость организмов.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Дигибридное скрещивание. Закон независимого наследования признаков.</w:t>
      </w:r>
    </w:p>
    <w:p w:rsidR="00BA3FD6" w:rsidRPr="004C7487" w:rsidRDefault="00F70A16">
      <w:pPr>
        <w:pStyle w:val="24"/>
        <w:shd w:val="clear" w:color="auto" w:fill="auto"/>
        <w:spacing w:line="470" w:lineRule="exact"/>
        <w:ind w:left="240" w:right="600"/>
        <w:jc w:val="both"/>
        <w:rPr>
          <w:sz w:val="28"/>
          <w:szCs w:val="28"/>
        </w:rPr>
      </w:pPr>
      <w:r w:rsidRPr="004C7487">
        <w:rPr>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4C7487" w:rsidRDefault="00F70A16">
      <w:pPr>
        <w:pStyle w:val="24"/>
        <w:shd w:val="clear" w:color="auto" w:fill="auto"/>
        <w:spacing w:line="470" w:lineRule="exact"/>
        <w:ind w:left="240" w:right="600" w:firstLine="660"/>
        <w:jc w:val="both"/>
        <w:rPr>
          <w:sz w:val="28"/>
          <w:szCs w:val="28"/>
        </w:rPr>
      </w:pPr>
      <w:r w:rsidRPr="004C7487">
        <w:rPr>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4C7487" w:rsidRDefault="00F70A16">
      <w:pPr>
        <w:pStyle w:val="24"/>
        <w:shd w:val="clear" w:color="auto" w:fill="auto"/>
        <w:spacing w:line="470" w:lineRule="exact"/>
        <w:ind w:left="240" w:firstLine="660"/>
        <w:jc w:val="both"/>
        <w:rPr>
          <w:sz w:val="28"/>
          <w:szCs w:val="28"/>
        </w:rPr>
      </w:pPr>
      <w:r w:rsidRPr="004C7487">
        <w:rPr>
          <w:sz w:val="28"/>
          <w:szCs w:val="28"/>
        </w:rPr>
        <w:lastRenderedPageBreak/>
        <w:t>Хромосомная теория наследственности. Генетические карты.</w:t>
      </w:r>
    </w:p>
    <w:p w:rsidR="00BA3FD6" w:rsidRPr="004C7487" w:rsidRDefault="00F70A16">
      <w:pPr>
        <w:pStyle w:val="24"/>
        <w:shd w:val="clear" w:color="auto" w:fill="auto"/>
        <w:spacing w:line="470" w:lineRule="exact"/>
        <w:ind w:left="240" w:right="600" w:firstLine="660"/>
        <w:jc w:val="both"/>
        <w:rPr>
          <w:sz w:val="28"/>
          <w:szCs w:val="28"/>
        </w:rPr>
      </w:pPr>
      <w:r w:rsidRPr="004C7487">
        <w:rPr>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4C7487" w:rsidRDefault="00F70A16">
      <w:pPr>
        <w:pStyle w:val="24"/>
        <w:shd w:val="clear" w:color="auto" w:fill="auto"/>
        <w:spacing w:line="470" w:lineRule="exact"/>
        <w:ind w:left="240" w:right="600" w:firstLine="660"/>
        <w:jc w:val="both"/>
        <w:rPr>
          <w:sz w:val="28"/>
          <w:szCs w:val="28"/>
        </w:rPr>
      </w:pPr>
      <w:r w:rsidRPr="004C7487">
        <w:rPr>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4C7487" w:rsidRDefault="00F70A16">
      <w:pPr>
        <w:pStyle w:val="24"/>
        <w:shd w:val="clear" w:color="auto" w:fill="auto"/>
        <w:spacing w:line="470" w:lineRule="exact"/>
        <w:ind w:left="240" w:right="600" w:firstLine="660"/>
        <w:jc w:val="both"/>
        <w:rPr>
          <w:sz w:val="28"/>
          <w:szCs w:val="28"/>
        </w:rPr>
      </w:pPr>
      <w:r w:rsidRPr="004C7487">
        <w:rPr>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4C7487" w:rsidRDefault="00F70A16">
      <w:pPr>
        <w:pStyle w:val="24"/>
        <w:shd w:val="clear" w:color="auto" w:fill="auto"/>
        <w:spacing w:line="470" w:lineRule="exact"/>
        <w:ind w:left="240" w:firstLine="660"/>
        <w:jc w:val="both"/>
        <w:rPr>
          <w:sz w:val="28"/>
          <w:szCs w:val="28"/>
        </w:rPr>
      </w:pPr>
      <w:r w:rsidRPr="004C7487">
        <w:rPr>
          <w:sz w:val="28"/>
          <w:szCs w:val="28"/>
        </w:rPr>
        <w:t>Внеядерная наследственность и изменчивость.</w:t>
      </w:r>
    </w:p>
    <w:p w:rsidR="00BA3FD6" w:rsidRPr="004C7487" w:rsidRDefault="00F70A16">
      <w:pPr>
        <w:pStyle w:val="24"/>
        <w:shd w:val="clear" w:color="auto" w:fill="auto"/>
        <w:tabs>
          <w:tab w:val="left" w:pos="3562"/>
          <w:tab w:val="left" w:pos="4757"/>
          <w:tab w:val="left" w:pos="6221"/>
          <w:tab w:val="left" w:pos="8016"/>
        </w:tabs>
        <w:spacing w:line="470" w:lineRule="exact"/>
        <w:ind w:left="240" w:right="600" w:firstLine="660"/>
        <w:jc w:val="both"/>
        <w:rPr>
          <w:sz w:val="28"/>
          <w:szCs w:val="28"/>
        </w:rPr>
      </w:pPr>
      <w:r w:rsidRPr="004C7487">
        <w:rPr>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4C7487">
        <w:rPr>
          <w:sz w:val="28"/>
          <w:szCs w:val="28"/>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4C7487">
        <w:rPr>
          <w:sz w:val="28"/>
          <w:szCs w:val="28"/>
        </w:rPr>
        <w:tab/>
        <w:t>генные</w:t>
      </w:r>
      <w:r w:rsidRPr="004C7487">
        <w:rPr>
          <w:sz w:val="28"/>
          <w:szCs w:val="28"/>
        </w:rPr>
        <w:tab/>
        <w:t>болезни,</w:t>
      </w:r>
      <w:r w:rsidRPr="004C7487">
        <w:rPr>
          <w:sz w:val="28"/>
          <w:szCs w:val="28"/>
        </w:rPr>
        <w:tab/>
        <w:t>болезни с</w:t>
      </w:r>
      <w:r w:rsidRPr="004C7487">
        <w:rPr>
          <w:sz w:val="28"/>
          <w:szCs w:val="28"/>
        </w:rPr>
        <w:tab/>
        <w:t>наследственной</w:t>
      </w:r>
    </w:p>
    <w:p w:rsidR="00BA3FD6" w:rsidRPr="004C7487" w:rsidRDefault="00F70A16">
      <w:pPr>
        <w:pStyle w:val="24"/>
        <w:shd w:val="clear" w:color="auto" w:fill="auto"/>
        <w:tabs>
          <w:tab w:val="left" w:pos="5894"/>
        </w:tabs>
        <w:spacing w:line="470" w:lineRule="exact"/>
        <w:ind w:left="240" w:right="600"/>
        <w:jc w:val="both"/>
        <w:rPr>
          <w:sz w:val="28"/>
          <w:szCs w:val="28"/>
        </w:rPr>
      </w:pPr>
      <w:r w:rsidRPr="004C7487">
        <w:rPr>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4C7487">
        <w:rPr>
          <w:sz w:val="28"/>
          <w:szCs w:val="28"/>
        </w:rPr>
        <w:tab/>
        <w:t>болезней. Медико-генетическое</w:t>
      </w:r>
    </w:p>
    <w:p w:rsidR="00BA3FD6" w:rsidRPr="004C7487" w:rsidRDefault="00F70A16">
      <w:pPr>
        <w:pStyle w:val="24"/>
        <w:shd w:val="clear" w:color="auto" w:fill="auto"/>
        <w:spacing w:line="470" w:lineRule="exact"/>
        <w:ind w:left="240" w:right="600"/>
        <w:jc w:val="both"/>
        <w:rPr>
          <w:sz w:val="28"/>
          <w:szCs w:val="28"/>
        </w:rPr>
      </w:pPr>
      <w:r w:rsidRPr="004C7487">
        <w:rPr>
          <w:sz w:val="28"/>
          <w:szCs w:val="28"/>
        </w:rPr>
        <w:t>консультирование. Значение медицинской генетики в предотвращении и лечении генетических заболеваний человека.</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tabs>
          <w:tab w:val="left" w:pos="2604"/>
        </w:tabs>
        <w:spacing w:line="470" w:lineRule="exact"/>
        <w:ind w:left="220" w:firstLine="680"/>
        <w:jc w:val="both"/>
        <w:rPr>
          <w:sz w:val="28"/>
          <w:szCs w:val="28"/>
        </w:rPr>
      </w:pPr>
      <w:r w:rsidRPr="004C7487">
        <w:rPr>
          <w:sz w:val="28"/>
          <w:szCs w:val="28"/>
        </w:rPr>
        <w:t>Портреты:</w:t>
      </w:r>
      <w:r w:rsidRPr="004C7487">
        <w:rPr>
          <w:sz w:val="28"/>
          <w:szCs w:val="28"/>
        </w:rPr>
        <w:tab/>
        <w:t>Г. Мендель, Т. Морган, Г. де Фриз, С.С. Четвериков,</w:t>
      </w:r>
    </w:p>
    <w:p w:rsidR="00BA3FD6" w:rsidRPr="004C7487" w:rsidRDefault="00F70A16">
      <w:pPr>
        <w:pStyle w:val="24"/>
        <w:shd w:val="clear" w:color="auto" w:fill="auto"/>
        <w:spacing w:line="470" w:lineRule="exact"/>
        <w:ind w:left="220"/>
        <w:jc w:val="both"/>
        <w:rPr>
          <w:sz w:val="28"/>
          <w:szCs w:val="28"/>
        </w:rPr>
      </w:pPr>
      <w:r w:rsidRPr="004C7487">
        <w:rPr>
          <w:sz w:val="28"/>
          <w:szCs w:val="28"/>
        </w:rPr>
        <w:t>Н.В. Тимофеев-Ресовский, Н.И. Вавилов.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w:t>
      </w:r>
      <w:r w:rsidRPr="004C7487">
        <w:rPr>
          <w:sz w:val="28"/>
          <w:szCs w:val="28"/>
        </w:rPr>
        <w:lastRenderedPageBreak/>
        <w:t>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4C7487" w:rsidRDefault="00F70A16">
      <w:pPr>
        <w:pStyle w:val="24"/>
        <w:shd w:val="clear" w:color="auto" w:fill="auto"/>
        <w:tabs>
          <w:tab w:val="left" w:pos="3074"/>
        </w:tabs>
        <w:spacing w:line="470" w:lineRule="exact"/>
        <w:ind w:left="220" w:firstLine="680"/>
        <w:jc w:val="both"/>
        <w:rPr>
          <w:sz w:val="28"/>
          <w:szCs w:val="28"/>
        </w:rPr>
      </w:pPr>
      <w:r w:rsidRPr="004C7487">
        <w:rPr>
          <w:sz w:val="28"/>
          <w:szCs w:val="28"/>
        </w:rPr>
        <w:t>Оборудование:</w:t>
      </w:r>
      <w:r w:rsidRPr="004C7487">
        <w:rPr>
          <w:sz w:val="28"/>
          <w:szCs w:val="28"/>
        </w:rPr>
        <w:tab/>
        <w:t>модели-аппликации «Моногибридное скрещивание»,</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Лабораторная работа № 6. «Изучение модификационной изменчивости, построение вариационного ряда и вариационной кривой».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Лабораторная работа № 7. «Анализ мутаций у дрозофилы на готовых микропрепаратах».</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Практическая работа № 2. «Составление и анализ родословных человека».</w:t>
      </w:r>
    </w:p>
    <w:p w:rsidR="00BA3FD6" w:rsidRPr="004C7487" w:rsidRDefault="00F70A16" w:rsidP="0039582B">
      <w:pPr>
        <w:pStyle w:val="24"/>
        <w:numPr>
          <w:ilvl w:val="0"/>
          <w:numId w:val="108"/>
        </w:numPr>
        <w:shd w:val="clear" w:color="auto" w:fill="auto"/>
        <w:tabs>
          <w:tab w:val="left" w:pos="1893"/>
        </w:tabs>
        <w:spacing w:line="470" w:lineRule="exact"/>
        <w:ind w:left="220" w:firstLine="680"/>
        <w:jc w:val="both"/>
        <w:rPr>
          <w:sz w:val="28"/>
          <w:szCs w:val="28"/>
        </w:rPr>
      </w:pPr>
      <w:r w:rsidRPr="004C7487">
        <w:rPr>
          <w:sz w:val="28"/>
          <w:szCs w:val="28"/>
        </w:rPr>
        <w:t>Тема 7. Селекция организмов. Основы биотехнологии.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4C7487" w:rsidRDefault="00F70A16">
      <w:pPr>
        <w:pStyle w:val="24"/>
        <w:shd w:val="clear" w:color="auto" w:fill="auto"/>
        <w:tabs>
          <w:tab w:val="left" w:pos="6134"/>
          <w:tab w:val="left" w:pos="8078"/>
        </w:tabs>
        <w:spacing w:line="470" w:lineRule="exact"/>
        <w:ind w:left="240" w:right="600" w:firstLine="680"/>
        <w:jc w:val="both"/>
        <w:rPr>
          <w:sz w:val="28"/>
          <w:szCs w:val="28"/>
        </w:rPr>
      </w:pPr>
      <w:r w:rsidRPr="004C7487">
        <w:rPr>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w:t>
      </w:r>
      <w:r w:rsidRPr="004C7487">
        <w:rPr>
          <w:sz w:val="28"/>
          <w:szCs w:val="28"/>
        </w:rPr>
        <w:lastRenderedPageBreak/>
        <w:t>Клонирование высокопродуктивных сельскохозяйственных</w:t>
      </w:r>
      <w:r w:rsidRPr="004C7487">
        <w:rPr>
          <w:sz w:val="28"/>
          <w:szCs w:val="28"/>
        </w:rPr>
        <w:tab/>
        <w:t>организмов.</w:t>
      </w:r>
      <w:r w:rsidRPr="004C7487">
        <w:rPr>
          <w:sz w:val="28"/>
          <w:szCs w:val="28"/>
        </w:rPr>
        <w:tab/>
        <w:t>Экологические</w:t>
      </w:r>
    </w:p>
    <w:p w:rsidR="00BA3FD6" w:rsidRPr="004C7487" w:rsidRDefault="00F70A16">
      <w:pPr>
        <w:pStyle w:val="24"/>
        <w:shd w:val="clear" w:color="auto" w:fill="auto"/>
        <w:spacing w:line="470" w:lineRule="exact"/>
        <w:ind w:left="240"/>
        <w:jc w:val="both"/>
        <w:rPr>
          <w:sz w:val="28"/>
          <w:szCs w:val="28"/>
        </w:rPr>
      </w:pPr>
      <w:r w:rsidRPr="004C7487">
        <w:rPr>
          <w:sz w:val="28"/>
          <w:szCs w:val="28"/>
        </w:rPr>
        <w:t>и этические проблемы. ГМО - генетически модифицированные организмы.</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Портреты: Н.И. Вавилов, И.В. Мичурин, Г.Д. Карпеченко, М.Ф. Иванов.</w:t>
      </w:r>
    </w:p>
    <w:p w:rsidR="00BA3FD6" w:rsidRPr="004C7487" w:rsidRDefault="00F70A16">
      <w:pPr>
        <w:pStyle w:val="24"/>
        <w:shd w:val="clear" w:color="auto" w:fill="auto"/>
        <w:tabs>
          <w:tab w:val="left" w:pos="6134"/>
          <w:tab w:val="left" w:pos="8078"/>
        </w:tabs>
        <w:spacing w:line="470" w:lineRule="exact"/>
        <w:ind w:left="240" w:right="600" w:firstLine="680"/>
        <w:jc w:val="both"/>
        <w:rPr>
          <w:sz w:val="28"/>
          <w:szCs w:val="28"/>
        </w:rPr>
      </w:pPr>
      <w:r w:rsidRPr="004C7487">
        <w:rPr>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4C7487">
        <w:rPr>
          <w:sz w:val="28"/>
          <w:szCs w:val="28"/>
        </w:rPr>
        <w:tab/>
        <w:t>культуры и</w:t>
      </w:r>
      <w:r w:rsidRPr="004C7487">
        <w:rPr>
          <w:sz w:val="28"/>
          <w:szCs w:val="28"/>
        </w:rPr>
        <w:tab/>
        <w:t>клонирование»,</w:t>
      </w:r>
    </w:p>
    <w:p w:rsidR="00BA3FD6" w:rsidRPr="004C7487" w:rsidRDefault="00F70A16">
      <w:pPr>
        <w:pStyle w:val="24"/>
        <w:shd w:val="clear" w:color="auto" w:fill="auto"/>
        <w:spacing w:line="470" w:lineRule="exact"/>
        <w:ind w:left="240"/>
        <w:jc w:val="both"/>
        <w:rPr>
          <w:sz w:val="28"/>
          <w:szCs w:val="28"/>
        </w:rPr>
      </w:pPr>
      <w:r w:rsidRPr="004C7487">
        <w:rPr>
          <w:sz w:val="28"/>
          <w:szCs w:val="28"/>
        </w:rPr>
        <w:t>«Конструирование и перенос генов, хромосом».</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Оборудование: муляжи плодов и корнеплодов диких форм и культурных сортов растений, гербарий «Сельскохозяйственные растения».</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4C7487" w:rsidRDefault="00F70A16" w:rsidP="0039582B">
      <w:pPr>
        <w:pStyle w:val="24"/>
        <w:numPr>
          <w:ilvl w:val="0"/>
          <w:numId w:val="109"/>
        </w:numPr>
        <w:shd w:val="clear" w:color="auto" w:fill="auto"/>
        <w:tabs>
          <w:tab w:val="left" w:pos="1729"/>
        </w:tabs>
        <w:spacing w:line="470" w:lineRule="exact"/>
        <w:ind w:left="240" w:firstLine="680"/>
        <w:jc w:val="both"/>
        <w:rPr>
          <w:sz w:val="28"/>
          <w:szCs w:val="28"/>
        </w:rPr>
      </w:pPr>
      <w:r w:rsidRPr="004C7487">
        <w:rPr>
          <w:sz w:val="28"/>
          <w:szCs w:val="28"/>
        </w:rPr>
        <w:t>Содержание обучения в 11 классе.</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1 час в неделю, всего 34 часа, из них 2 часа - резервное время</w:t>
      </w:r>
    </w:p>
    <w:p w:rsidR="00BA3FD6" w:rsidRPr="004C7487" w:rsidRDefault="00F70A16" w:rsidP="0039582B">
      <w:pPr>
        <w:pStyle w:val="24"/>
        <w:numPr>
          <w:ilvl w:val="0"/>
          <w:numId w:val="110"/>
        </w:numPr>
        <w:shd w:val="clear" w:color="auto" w:fill="auto"/>
        <w:tabs>
          <w:tab w:val="left" w:pos="1926"/>
        </w:tabs>
        <w:spacing w:line="470" w:lineRule="exact"/>
        <w:ind w:left="240" w:firstLine="680"/>
        <w:jc w:val="both"/>
        <w:rPr>
          <w:sz w:val="28"/>
          <w:szCs w:val="28"/>
        </w:rPr>
      </w:pPr>
      <w:r w:rsidRPr="004C7487">
        <w:rPr>
          <w:sz w:val="28"/>
          <w:szCs w:val="28"/>
        </w:rPr>
        <w:t>Тема 1. Эволюционная биология.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4C7487" w:rsidRDefault="00F70A16">
      <w:pPr>
        <w:pStyle w:val="24"/>
        <w:shd w:val="clear" w:color="auto" w:fill="auto"/>
        <w:tabs>
          <w:tab w:val="left" w:pos="6243"/>
        </w:tabs>
        <w:spacing w:line="470" w:lineRule="exact"/>
        <w:ind w:left="220" w:right="620" w:firstLine="680"/>
        <w:jc w:val="both"/>
        <w:rPr>
          <w:sz w:val="28"/>
          <w:szCs w:val="28"/>
        </w:rPr>
      </w:pPr>
      <w:r w:rsidRPr="004C7487">
        <w:rPr>
          <w:sz w:val="28"/>
          <w:szCs w:val="28"/>
        </w:rPr>
        <w:t>Эмбриологические: сходства и различия эмбрионов разных видов позвоночных. Сравнительно-анатомические:</w:t>
      </w:r>
      <w:r w:rsidRPr="004C7487">
        <w:rPr>
          <w:sz w:val="28"/>
          <w:szCs w:val="28"/>
        </w:rPr>
        <w:tab/>
        <w:t>гомологичные, аналогичные,</w:t>
      </w:r>
    </w:p>
    <w:p w:rsidR="00BA3FD6" w:rsidRPr="004C7487" w:rsidRDefault="00F70A16">
      <w:pPr>
        <w:pStyle w:val="24"/>
        <w:shd w:val="clear" w:color="auto" w:fill="auto"/>
        <w:spacing w:line="470" w:lineRule="exact"/>
        <w:ind w:left="220" w:right="620"/>
        <w:rPr>
          <w:sz w:val="28"/>
          <w:szCs w:val="28"/>
        </w:rPr>
      </w:pPr>
      <w:r w:rsidRPr="004C7487">
        <w:rPr>
          <w:sz w:val="28"/>
          <w:szCs w:val="28"/>
        </w:rPr>
        <w:t xml:space="preserve">рудиментарные органы, атавизмы. Молекулярно-биохимические: сходство механизмов наследственности и основных метаболических путей у всех </w:t>
      </w:r>
      <w:r w:rsidRPr="004C7487">
        <w:rPr>
          <w:sz w:val="28"/>
          <w:szCs w:val="28"/>
        </w:rPr>
        <w:lastRenderedPageBreak/>
        <w:t>организмов.</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Синтетическая теория эволюции (СТЭ) и её основные положения.</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Микроэволюция. Популяция как единица вида и эволюции.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Естественный отбор - направляющий фактор эволюции. Формы естественного отбора.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Приспособленность организмов как результат эволюции. Примеры приспособлений у организмов. Ароморфозы и идио-адаптации.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Вид и видообразование. Критерии вида. Основные формы видообразования: географическое, экологическое.</w:t>
      </w:r>
    </w:p>
    <w:p w:rsidR="00BA3FD6" w:rsidRPr="004C7487" w:rsidRDefault="00F70A16">
      <w:pPr>
        <w:pStyle w:val="24"/>
        <w:shd w:val="clear" w:color="auto" w:fill="auto"/>
        <w:tabs>
          <w:tab w:val="left" w:pos="6243"/>
        </w:tabs>
        <w:spacing w:line="470" w:lineRule="exact"/>
        <w:ind w:left="220" w:firstLine="680"/>
        <w:jc w:val="both"/>
        <w:rPr>
          <w:sz w:val="28"/>
          <w:szCs w:val="28"/>
        </w:rPr>
      </w:pPr>
      <w:r w:rsidRPr="004C7487">
        <w:rPr>
          <w:sz w:val="28"/>
          <w:szCs w:val="28"/>
        </w:rPr>
        <w:t>Макроэволюция. Формы эволюции:</w:t>
      </w:r>
      <w:r w:rsidRPr="004C7487">
        <w:rPr>
          <w:sz w:val="28"/>
          <w:szCs w:val="28"/>
        </w:rPr>
        <w:tab/>
        <w:t>филетическая, дивергентная,</w:t>
      </w:r>
    </w:p>
    <w:p w:rsidR="00BA3FD6" w:rsidRPr="004C7487" w:rsidRDefault="00F70A16">
      <w:pPr>
        <w:pStyle w:val="24"/>
        <w:shd w:val="clear" w:color="auto" w:fill="auto"/>
        <w:spacing w:line="470" w:lineRule="exact"/>
        <w:ind w:left="220"/>
        <w:rPr>
          <w:sz w:val="28"/>
          <w:szCs w:val="28"/>
        </w:rPr>
      </w:pPr>
      <w:r w:rsidRPr="004C7487">
        <w:rPr>
          <w:sz w:val="28"/>
          <w:szCs w:val="28"/>
        </w:rPr>
        <w:t>конвергентная, параллельная. Необратимость эволюции.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Происхождение от неспециализированных предков. Прогрессирующая специализация. Адаптивная радиация.</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Портреты: К. Линней, Ж.Б. Ламарк, Ч. Дарвин, В.О. Ковалевский, К.М. Бэр, Э. Геккель, Ф. Мюллер, А.Н. Северцов.</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lastRenderedPageBreak/>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Лабораторная работа № 1. «Сравнение видов по морфологическому критерию».</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Лабораторная работа № 2. «Описание приспособленности организма и её относительного характера».</w:t>
      </w:r>
    </w:p>
    <w:p w:rsidR="00BA3FD6" w:rsidRPr="004C7487" w:rsidRDefault="00F70A16" w:rsidP="0039582B">
      <w:pPr>
        <w:pStyle w:val="24"/>
        <w:numPr>
          <w:ilvl w:val="0"/>
          <w:numId w:val="110"/>
        </w:numPr>
        <w:shd w:val="clear" w:color="auto" w:fill="auto"/>
        <w:tabs>
          <w:tab w:val="left" w:pos="1876"/>
        </w:tabs>
        <w:spacing w:line="470" w:lineRule="exact"/>
        <w:ind w:left="240" w:firstLine="680"/>
        <w:jc w:val="both"/>
        <w:rPr>
          <w:sz w:val="28"/>
          <w:szCs w:val="28"/>
        </w:rPr>
      </w:pPr>
      <w:r w:rsidRPr="004C7487">
        <w:rPr>
          <w:sz w:val="28"/>
          <w:szCs w:val="28"/>
        </w:rPr>
        <w:t>Тема 2. Возникновение и развитие жизни на Земле.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Мезозойская эра и её периоды: триасовый, юрский, меловой.</w:t>
      </w:r>
    </w:p>
    <w:p w:rsidR="00F97B11" w:rsidRPr="004C7487" w:rsidRDefault="00F70A16" w:rsidP="00F97B11">
      <w:pPr>
        <w:pStyle w:val="24"/>
        <w:shd w:val="clear" w:color="auto" w:fill="auto"/>
        <w:spacing w:line="470" w:lineRule="exact"/>
        <w:ind w:left="240" w:firstLine="680"/>
        <w:jc w:val="both"/>
        <w:rPr>
          <w:sz w:val="28"/>
          <w:szCs w:val="28"/>
        </w:rPr>
      </w:pPr>
      <w:r w:rsidRPr="004C7487">
        <w:rPr>
          <w:sz w:val="28"/>
          <w:szCs w:val="28"/>
        </w:rPr>
        <w:t>Кайнозойская эра и её периоды: палеогеновый, неогеновый, антропогеновый.</w:t>
      </w:r>
    </w:p>
    <w:p w:rsidR="00BA3FD6" w:rsidRPr="004C7487" w:rsidRDefault="00F70A16" w:rsidP="00F97B11">
      <w:pPr>
        <w:pStyle w:val="24"/>
        <w:shd w:val="clear" w:color="auto" w:fill="auto"/>
        <w:spacing w:line="470" w:lineRule="exact"/>
        <w:ind w:left="240" w:firstLine="680"/>
        <w:jc w:val="both"/>
        <w:rPr>
          <w:sz w:val="28"/>
          <w:szCs w:val="28"/>
        </w:rPr>
      </w:pPr>
      <w:r w:rsidRPr="004C7487">
        <w:rPr>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Система органического мира как отражение эволюции. Основные систематические группы организмов.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Портреты: Ф. Реди, Л. Пастер, А.И. Опарин, С. Миллер, Г. Юри, Ч. Дарвин.</w:t>
      </w:r>
    </w:p>
    <w:p w:rsidR="00BA3FD6" w:rsidRPr="004C7487" w:rsidRDefault="00F70A16">
      <w:pPr>
        <w:pStyle w:val="24"/>
        <w:shd w:val="clear" w:color="auto" w:fill="auto"/>
        <w:tabs>
          <w:tab w:val="left" w:pos="2143"/>
          <w:tab w:val="left" w:pos="3541"/>
          <w:tab w:val="left" w:pos="5739"/>
          <w:tab w:val="left" w:pos="8734"/>
        </w:tabs>
        <w:spacing w:line="470" w:lineRule="exact"/>
        <w:ind w:left="220" w:firstLine="680"/>
        <w:jc w:val="both"/>
        <w:rPr>
          <w:sz w:val="28"/>
          <w:szCs w:val="28"/>
        </w:rPr>
      </w:pPr>
      <w:r w:rsidRPr="004C7487">
        <w:rPr>
          <w:sz w:val="28"/>
          <w:szCs w:val="28"/>
        </w:rPr>
        <w:t>Таблицы</w:t>
      </w:r>
      <w:r w:rsidRPr="004C7487">
        <w:rPr>
          <w:sz w:val="28"/>
          <w:szCs w:val="28"/>
        </w:rPr>
        <w:tab/>
        <w:t>и схемы:</w:t>
      </w:r>
      <w:r w:rsidRPr="004C7487">
        <w:rPr>
          <w:sz w:val="28"/>
          <w:szCs w:val="28"/>
        </w:rPr>
        <w:tab/>
        <w:t>«Возникновение</w:t>
      </w:r>
      <w:r w:rsidRPr="004C7487">
        <w:rPr>
          <w:sz w:val="28"/>
          <w:szCs w:val="28"/>
        </w:rPr>
        <w:tab/>
        <w:t>Солнечной системы»,</w:t>
      </w:r>
      <w:r w:rsidRPr="004C7487">
        <w:rPr>
          <w:sz w:val="28"/>
          <w:szCs w:val="28"/>
        </w:rPr>
        <w:tab/>
        <w:t>«Развитие</w:t>
      </w:r>
    </w:p>
    <w:p w:rsidR="00BA3FD6" w:rsidRPr="004C7487" w:rsidRDefault="00F70A16">
      <w:pPr>
        <w:pStyle w:val="24"/>
        <w:shd w:val="clear" w:color="auto" w:fill="auto"/>
        <w:tabs>
          <w:tab w:val="left" w:pos="3541"/>
          <w:tab w:val="left" w:pos="5739"/>
          <w:tab w:val="left" w:pos="7137"/>
        </w:tabs>
        <w:spacing w:line="470" w:lineRule="exact"/>
        <w:ind w:left="220"/>
        <w:jc w:val="both"/>
        <w:rPr>
          <w:sz w:val="28"/>
          <w:szCs w:val="28"/>
        </w:rPr>
      </w:pPr>
      <w:r w:rsidRPr="004C7487">
        <w:rPr>
          <w:sz w:val="28"/>
          <w:szCs w:val="28"/>
        </w:rPr>
        <w:t>органического мира»,</w:t>
      </w:r>
      <w:r w:rsidRPr="004C7487">
        <w:rPr>
          <w:sz w:val="28"/>
          <w:szCs w:val="28"/>
        </w:rPr>
        <w:tab/>
        <w:t>«Растительная</w:t>
      </w:r>
      <w:r w:rsidRPr="004C7487">
        <w:rPr>
          <w:sz w:val="28"/>
          <w:szCs w:val="28"/>
        </w:rPr>
        <w:tab/>
        <w:t>клетка»,</w:t>
      </w:r>
      <w:r w:rsidRPr="004C7487">
        <w:rPr>
          <w:sz w:val="28"/>
          <w:szCs w:val="28"/>
        </w:rPr>
        <w:tab/>
        <w:t>«Животная клетка»,</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Практическая работа № 1. «Изучение ископаемых остатков растений и животных в коллекциях».</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lastRenderedPageBreak/>
        <w:t>Экскурсия «Эволюция органического мира на Земле» (в естественно-научный или краеведческий музей).</w:t>
      </w:r>
    </w:p>
    <w:p w:rsidR="00BA3FD6" w:rsidRPr="004C7487" w:rsidRDefault="00F70A16" w:rsidP="0039582B">
      <w:pPr>
        <w:pStyle w:val="24"/>
        <w:numPr>
          <w:ilvl w:val="0"/>
          <w:numId w:val="110"/>
        </w:numPr>
        <w:shd w:val="clear" w:color="auto" w:fill="auto"/>
        <w:tabs>
          <w:tab w:val="left" w:pos="1872"/>
        </w:tabs>
        <w:spacing w:line="470" w:lineRule="exact"/>
        <w:ind w:left="200" w:firstLine="680"/>
        <w:jc w:val="both"/>
        <w:rPr>
          <w:sz w:val="28"/>
          <w:szCs w:val="28"/>
        </w:rPr>
      </w:pPr>
      <w:r w:rsidRPr="004C7487">
        <w:rPr>
          <w:sz w:val="28"/>
          <w:szCs w:val="28"/>
        </w:rPr>
        <w:t>Тема 3. Организмы и окружающая среда.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Среды обитания организмов: водная, наземно-воздушная, почвенная, внутриорганизменная.</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Портреты: А. Гумбольдт, К.Ф. Рулье, Э. Геккель.</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Таблицы и схемы: карта «Природные зоны Земли», «Среды обитания</w:t>
      </w:r>
    </w:p>
    <w:p w:rsidR="00BA3FD6" w:rsidRPr="004C7487" w:rsidRDefault="00F70A16">
      <w:pPr>
        <w:pStyle w:val="24"/>
        <w:shd w:val="clear" w:color="auto" w:fill="auto"/>
        <w:spacing w:line="470" w:lineRule="exact"/>
        <w:ind w:left="220"/>
        <w:rPr>
          <w:sz w:val="28"/>
          <w:szCs w:val="28"/>
        </w:rPr>
      </w:pPr>
      <w:r w:rsidRPr="004C7487">
        <w:rPr>
          <w:sz w:val="28"/>
          <w:szCs w:val="28"/>
        </w:rPr>
        <w:t>организмов», «Фотопериодизм», «Популяции», «Закономерности роста численности популяции инфузории-туфельки», «Пищевые цепи».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Лабораторные и практические работы: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Лабораторная работа № 3. «Морфологические особенности растений из разных мест обитания».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Лабораторная работа № 4. «Влияние света на рост и развитие черенков колеуса».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lastRenderedPageBreak/>
        <w:t>Практическая работа № 5. «Подсчёт плотности популяций разных видов растений».</w:t>
      </w:r>
    </w:p>
    <w:p w:rsidR="00BA3FD6" w:rsidRPr="004C7487" w:rsidRDefault="00F70A16" w:rsidP="0039582B">
      <w:pPr>
        <w:pStyle w:val="24"/>
        <w:numPr>
          <w:ilvl w:val="0"/>
          <w:numId w:val="110"/>
        </w:numPr>
        <w:shd w:val="clear" w:color="auto" w:fill="auto"/>
        <w:tabs>
          <w:tab w:val="left" w:pos="1898"/>
        </w:tabs>
        <w:spacing w:line="470" w:lineRule="exact"/>
        <w:ind w:left="220" w:firstLine="680"/>
        <w:jc w:val="both"/>
        <w:rPr>
          <w:sz w:val="28"/>
          <w:szCs w:val="28"/>
        </w:rPr>
      </w:pPr>
      <w:r w:rsidRPr="004C7487">
        <w:rPr>
          <w:sz w:val="28"/>
          <w:szCs w:val="28"/>
        </w:rPr>
        <w:t>Тема 4. Сообщества и экологические системы.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Природные экосистемы. Экосистемы озёр и рек. Экосистема хвойного или широколиственного леса.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Биоразнообразие как фактор устойчивости экосистем. Сохранение биологического разнообразия на Земле.</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Круговороты веществ и биогеохимические циклы элементов (углерода, азота). Зональность биосферы. Основные биомы суши.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Человечество в биосфере Земли. Антропогенные изменения в биосфере.</w:t>
      </w:r>
    </w:p>
    <w:p w:rsidR="00BA3FD6" w:rsidRPr="004C7487" w:rsidRDefault="00F70A16">
      <w:pPr>
        <w:pStyle w:val="24"/>
        <w:shd w:val="clear" w:color="auto" w:fill="auto"/>
        <w:spacing w:line="470" w:lineRule="exact"/>
        <w:ind w:left="220"/>
        <w:rPr>
          <w:sz w:val="28"/>
          <w:szCs w:val="28"/>
        </w:rPr>
      </w:pPr>
      <w:r w:rsidRPr="004C7487">
        <w:rPr>
          <w:sz w:val="28"/>
          <w:szCs w:val="28"/>
        </w:rPr>
        <w:t>Глобальные экологические проблемы.</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Демонстрации: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Портреты: А.Д. Тенсли, В.Н. Сукачёв, В.И. Вернадский.</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lastRenderedPageBreak/>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119.8. Планируемые результаты освоения программы по биологии (базовый уровень) на уровне среднего общего образования.</w:t>
      </w:r>
    </w:p>
    <w:p w:rsidR="00BA3FD6" w:rsidRPr="004C7487" w:rsidRDefault="00F70A16" w:rsidP="0039582B">
      <w:pPr>
        <w:pStyle w:val="24"/>
        <w:numPr>
          <w:ilvl w:val="0"/>
          <w:numId w:val="111"/>
        </w:numPr>
        <w:shd w:val="clear" w:color="auto" w:fill="auto"/>
        <w:tabs>
          <w:tab w:val="left" w:pos="1877"/>
        </w:tabs>
        <w:spacing w:line="470" w:lineRule="exact"/>
        <w:ind w:left="220" w:right="620" w:firstLine="680"/>
        <w:jc w:val="both"/>
        <w:rPr>
          <w:sz w:val="28"/>
          <w:szCs w:val="28"/>
        </w:rPr>
      </w:pPr>
      <w:r w:rsidRPr="004C7487">
        <w:rPr>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4C7487" w:rsidRDefault="00F70A16" w:rsidP="0039582B">
      <w:pPr>
        <w:pStyle w:val="24"/>
        <w:numPr>
          <w:ilvl w:val="0"/>
          <w:numId w:val="111"/>
        </w:numPr>
        <w:shd w:val="clear" w:color="auto" w:fill="auto"/>
        <w:tabs>
          <w:tab w:val="left" w:pos="1882"/>
        </w:tabs>
        <w:spacing w:line="470" w:lineRule="exact"/>
        <w:ind w:left="220" w:right="620" w:firstLine="680"/>
        <w:jc w:val="both"/>
        <w:rPr>
          <w:sz w:val="28"/>
          <w:szCs w:val="28"/>
        </w:rPr>
      </w:pPr>
      <w:r w:rsidRPr="004C7487">
        <w:rPr>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4C7487">
        <w:rPr>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4C7487" w:rsidRDefault="00F70A16" w:rsidP="0039582B">
      <w:pPr>
        <w:pStyle w:val="24"/>
        <w:numPr>
          <w:ilvl w:val="0"/>
          <w:numId w:val="111"/>
        </w:numPr>
        <w:shd w:val="clear" w:color="auto" w:fill="auto"/>
        <w:tabs>
          <w:tab w:val="left" w:pos="1886"/>
        </w:tabs>
        <w:spacing w:line="470" w:lineRule="exact"/>
        <w:ind w:left="220" w:right="620" w:firstLine="680"/>
        <w:jc w:val="both"/>
        <w:rPr>
          <w:sz w:val="28"/>
          <w:szCs w:val="28"/>
        </w:rPr>
      </w:pPr>
      <w:r w:rsidRPr="004C7487">
        <w:rPr>
          <w:sz w:val="28"/>
          <w:szCs w:val="28"/>
        </w:rPr>
        <w:t xml:space="preserve">Личностные результаты освоения предмета «Биология» </w:t>
      </w:r>
      <w:r w:rsidRPr="004C7487">
        <w:rPr>
          <w:sz w:val="28"/>
          <w:szCs w:val="28"/>
        </w:rPr>
        <w:lastRenderedPageBreak/>
        <w:t>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4C7487" w:rsidRDefault="00F70A16" w:rsidP="0039582B">
      <w:pPr>
        <w:pStyle w:val="24"/>
        <w:numPr>
          <w:ilvl w:val="0"/>
          <w:numId w:val="111"/>
        </w:numPr>
        <w:shd w:val="clear" w:color="auto" w:fill="auto"/>
        <w:tabs>
          <w:tab w:val="left" w:pos="1891"/>
        </w:tabs>
        <w:spacing w:line="470" w:lineRule="exact"/>
        <w:ind w:left="220" w:right="620" w:firstLine="680"/>
        <w:jc w:val="both"/>
        <w:rPr>
          <w:sz w:val="28"/>
          <w:szCs w:val="28"/>
        </w:rPr>
      </w:pPr>
      <w:r w:rsidRPr="004C7487">
        <w:rPr>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4C7487" w:rsidRDefault="00F70A16" w:rsidP="0039582B">
      <w:pPr>
        <w:pStyle w:val="24"/>
        <w:numPr>
          <w:ilvl w:val="0"/>
          <w:numId w:val="112"/>
        </w:numPr>
        <w:shd w:val="clear" w:color="auto" w:fill="auto"/>
        <w:tabs>
          <w:tab w:val="left" w:pos="1222"/>
        </w:tabs>
        <w:spacing w:line="470" w:lineRule="exact"/>
        <w:ind w:left="220" w:firstLine="68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способность определять собственную позицию по отношению к явлениям</w:t>
      </w:r>
    </w:p>
    <w:p w:rsidR="00BA3FD6" w:rsidRPr="004C7487" w:rsidRDefault="00F70A16">
      <w:pPr>
        <w:pStyle w:val="24"/>
        <w:shd w:val="clear" w:color="auto" w:fill="auto"/>
        <w:spacing w:line="470" w:lineRule="exact"/>
        <w:ind w:left="220"/>
        <w:rPr>
          <w:sz w:val="28"/>
          <w:szCs w:val="28"/>
        </w:rPr>
      </w:pPr>
      <w:r w:rsidRPr="004C7487">
        <w:rPr>
          <w:sz w:val="28"/>
          <w:szCs w:val="28"/>
        </w:rPr>
        <w:t>современной жизни и объяснять её;</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4C7487" w:rsidRDefault="00F70A16">
      <w:pPr>
        <w:pStyle w:val="24"/>
        <w:shd w:val="clear" w:color="auto" w:fill="auto"/>
        <w:spacing w:line="470" w:lineRule="exact"/>
        <w:ind w:left="220" w:right="600" w:firstLine="680"/>
        <w:rPr>
          <w:sz w:val="28"/>
          <w:szCs w:val="28"/>
        </w:rPr>
      </w:pPr>
      <w:r w:rsidRPr="004C7487">
        <w:rPr>
          <w:sz w:val="28"/>
          <w:szCs w:val="28"/>
        </w:rP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w:t>
      </w:r>
      <w:r w:rsidRPr="004C7487">
        <w:rPr>
          <w:sz w:val="28"/>
          <w:szCs w:val="28"/>
        </w:rPr>
        <w:lastRenderedPageBreak/>
        <w:t>оппонентов при обсуждении спорных вопросов биологического содержания; готовность к гуманитарной и волонтёрской деятельности;</w:t>
      </w:r>
    </w:p>
    <w:p w:rsidR="00BA3FD6" w:rsidRPr="004C7487" w:rsidRDefault="00F70A16" w:rsidP="0039582B">
      <w:pPr>
        <w:pStyle w:val="24"/>
        <w:numPr>
          <w:ilvl w:val="0"/>
          <w:numId w:val="112"/>
        </w:numPr>
        <w:shd w:val="clear" w:color="auto" w:fill="auto"/>
        <w:tabs>
          <w:tab w:val="left" w:pos="1254"/>
        </w:tabs>
        <w:spacing w:line="470" w:lineRule="exact"/>
        <w:ind w:left="220" w:firstLine="68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идейная убеждённость, готовность к служению Отечеству и его защите, ответственность за его судьбу;</w:t>
      </w:r>
    </w:p>
    <w:p w:rsidR="00BA3FD6" w:rsidRPr="004C7487" w:rsidRDefault="00F70A16" w:rsidP="0039582B">
      <w:pPr>
        <w:pStyle w:val="24"/>
        <w:numPr>
          <w:ilvl w:val="0"/>
          <w:numId w:val="112"/>
        </w:numPr>
        <w:shd w:val="clear" w:color="auto" w:fill="auto"/>
        <w:tabs>
          <w:tab w:val="left" w:pos="1254"/>
        </w:tabs>
        <w:spacing w:line="470" w:lineRule="exact"/>
        <w:ind w:left="900" w:right="60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70" w:lineRule="exact"/>
        <w:ind w:left="220"/>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left="220" w:right="600" w:firstLine="680"/>
        <w:rPr>
          <w:sz w:val="28"/>
          <w:szCs w:val="28"/>
        </w:rPr>
      </w:pPr>
      <w:r w:rsidRPr="004C7487">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112"/>
        </w:numPr>
        <w:shd w:val="clear" w:color="auto" w:fill="auto"/>
        <w:tabs>
          <w:tab w:val="left" w:pos="1254"/>
        </w:tabs>
        <w:spacing w:line="470" w:lineRule="exact"/>
        <w:ind w:left="220" w:firstLine="68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понимание эмоционального воздействия живой природы и её ценности;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112"/>
        </w:numPr>
        <w:shd w:val="clear" w:color="auto" w:fill="auto"/>
        <w:tabs>
          <w:tab w:val="left" w:pos="1291"/>
        </w:tabs>
        <w:spacing w:line="470" w:lineRule="exact"/>
        <w:ind w:left="220" w:firstLine="68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понимание и реализация здорового и безопасного образа жизни (здоровое </w:t>
      </w:r>
      <w:r w:rsidRPr="004C7487">
        <w:rPr>
          <w:sz w:val="28"/>
          <w:szCs w:val="28"/>
        </w:rPr>
        <w:lastRenderedPageBreak/>
        <w:t>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осознание последствий и неприятие вредных привычек (употребления алкоголя, наркотиков, курения);</w:t>
      </w:r>
    </w:p>
    <w:p w:rsidR="00BA3FD6" w:rsidRPr="004C7487" w:rsidRDefault="00F70A16" w:rsidP="0039582B">
      <w:pPr>
        <w:pStyle w:val="24"/>
        <w:numPr>
          <w:ilvl w:val="0"/>
          <w:numId w:val="112"/>
        </w:numPr>
        <w:shd w:val="clear" w:color="auto" w:fill="auto"/>
        <w:tabs>
          <w:tab w:val="left" w:pos="1291"/>
        </w:tabs>
        <w:spacing w:line="470" w:lineRule="exact"/>
        <w:ind w:left="220" w:firstLine="68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готовность к труду, осознание ценности мастерства, трудолюбие;</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112"/>
        </w:numPr>
        <w:shd w:val="clear" w:color="auto" w:fill="auto"/>
        <w:tabs>
          <w:tab w:val="left" w:pos="1291"/>
        </w:tabs>
        <w:spacing w:line="470" w:lineRule="exact"/>
        <w:ind w:left="220" w:firstLine="68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экологически целесообразное отношение к природе как источнику жизни на Земле, основе её существования;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4C7487" w:rsidRDefault="00F70A16">
      <w:pPr>
        <w:pStyle w:val="24"/>
        <w:shd w:val="clear" w:color="auto" w:fill="auto"/>
        <w:spacing w:line="470" w:lineRule="exact"/>
        <w:ind w:left="200"/>
        <w:rPr>
          <w:sz w:val="28"/>
          <w:szCs w:val="28"/>
        </w:rPr>
      </w:pPr>
      <w:r w:rsidRPr="004C7487">
        <w:rPr>
          <w:sz w:val="28"/>
          <w:szCs w:val="28"/>
        </w:rPr>
        <w:t>среды;</w:t>
      </w:r>
    </w:p>
    <w:p w:rsidR="00BA3FD6" w:rsidRPr="004C7487" w:rsidRDefault="00F70A16">
      <w:pPr>
        <w:pStyle w:val="24"/>
        <w:shd w:val="clear" w:color="auto" w:fill="auto"/>
        <w:spacing w:line="470" w:lineRule="exact"/>
        <w:ind w:left="200" w:right="640" w:firstLine="680"/>
        <w:rPr>
          <w:sz w:val="28"/>
          <w:szCs w:val="28"/>
        </w:rPr>
      </w:pPr>
      <w:r w:rsidRPr="004C7487">
        <w:rPr>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w:t>
      </w:r>
      <w:r w:rsidRPr="004C7487">
        <w:rPr>
          <w:sz w:val="28"/>
          <w:szCs w:val="28"/>
        </w:rPr>
        <w:lastRenderedPageBreak/>
        <w:t>предпринимаемых действий и предотвращать их;</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4C7487" w:rsidRDefault="00F70A16" w:rsidP="0039582B">
      <w:pPr>
        <w:pStyle w:val="24"/>
        <w:numPr>
          <w:ilvl w:val="0"/>
          <w:numId w:val="112"/>
        </w:numPr>
        <w:shd w:val="clear" w:color="auto" w:fill="auto"/>
        <w:tabs>
          <w:tab w:val="left" w:pos="1217"/>
        </w:tabs>
        <w:spacing w:line="470" w:lineRule="exact"/>
        <w:ind w:left="200" w:firstLine="68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4C7487" w:rsidRDefault="00F70A16">
      <w:pPr>
        <w:pStyle w:val="24"/>
        <w:shd w:val="clear" w:color="auto" w:fill="auto"/>
        <w:spacing w:line="470" w:lineRule="exact"/>
        <w:ind w:left="200" w:right="640" w:firstLine="680"/>
        <w:jc w:val="both"/>
        <w:rPr>
          <w:sz w:val="28"/>
          <w:szCs w:val="28"/>
        </w:rPr>
      </w:pPr>
      <w:r w:rsidRPr="004C7487">
        <w:rPr>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lastRenderedPageBreak/>
        <w:t>способность самостоятельно использовать биологические знания для решения проблем в реальных жизненных ситуациях;</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4C7487" w:rsidRDefault="00F70A16" w:rsidP="0039582B">
      <w:pPr>
        <w:pStyle w:val="24"/>
        <w:numPr>
          <w:ilvl w:val="0"/>
          <w:numId w:val="111"/>
        </w:numPr>
        <w:shd w:val="clear" w:color="auto" w:fill="auto"/>
        <w:tabs>
          <w:tab w:val="left" w:pos="1842"/>
        </w:tabs>
        <w:spacing w:line="470" w:lineRule="exact"/>
        <w:ind w:left="180" w:right="660" w:firstLine="680"/>
        <w:jc w:val="both"/>
        <w:rPr>
          <w:sz w:val="28"/>
          <w:szCs w:val="28"/>
        </w:rPr>
      </w:pPr>
      <w:r w:rsidRPr="004C7487">
        <w:rPr>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left="180" w:right="660" w:firstLine="68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4C7487" w:rsidRDefault="00F70A16">
      <w:pPr>
        <w:pStyle w:val="24"/>
        <w:shd w:val="clear" w:color="auto" w:fill="auto"/>
        <w:spacing w:line="470" w:lineRule="exact"/>
        <w:ind w:left="220"/>
        <w:jc w:val="both"/>
        <w:rPr>
          <w:sz w:val="28"/>
          <w:szCs w:val="28"/>
        </w:rPr>
      </w:pPr>
      <w:r w:rsidRPr="004C7487">
        <w:rPr>
          <w:sz w:val="28"/>
          <w:szCs w:val="28"/>
        </w:rPr>
        <w:t>к сочувствию и сопереживанию;</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rsidP="0039582B">
      <w:pPr>
        <w:pStyle w:val="24"/>
        <w:numPr>
          <w:ilvl w:val="0"/>
          <w:numId w:val="111"/>
        </w:numPr>
        <w:shd w:val="clear" w:color="auto" w:fill="auto"/>
        <w:tabs>
          <w:tab w:val="left" w:pos="1864"/>
        </w:tabs>
        <w:spacing w:line="470" w:lineRule="exact"/>
        <w:ind w:left="220" w:firstLine="680"/>
        <w:jc w:val="both"/>
        <w:rPr>
          <w:sz w:val="28"/>
          <w:szCs w:val="28"/>
        </w:rPr>
      </w:pPr>
      <w:r w:rsidRPr="004C7487">
        <w:rPr>
          <w:sz w:val="28"/>
          <w:szCs w:val="28"/>
        </w:rPr>
        <w:t>Метапредметные результаты освоения учебного предмета «Биология»</w:t>
      </w:r>
    </w:p>
    <w:p w:rsidR="00BA3FD6" w:rsidRPr="004C7487" w:rsidRDefault="00F70A16">
      <w:pPr>
        <w:pStyle w:val="24"/>
        <w:shd w:val="clear" w:color="auto" w:fill="auto"/>
        <w:tabs>
          <w:tab w:val="left" w:pos="1831"/>
        </w:tabs>
        <w:spacing w:line="470" w:lineRule="exact"/>
        <w:ind w:left="220"/>
        <w:jc w:val="both"/>
        <w:rPr>
          <w:sz w:val="28"/>
          <w:szCs w:val="28"/>
        </w:rPr>
      </w:pPr>
      <w:r w:rsidRPr="004C7487">
        <w:rPr>
          <w:sz w:val="28"/>
          <w:szCs w:val="28"/>
        </w:rPr>
        <w:t>включают:</w:t>
      </w:r>
      <w:r w:rsidRPr="004C7487">
        <w:rPr>
          <w:sz w:val="28"/>
          <w:szCs w:val="28"/>
        </w:rPr>
        <w:tab/>
        <w:t>значимые для формирования мировоззрения обучающихся</w:t>
      </w:r>
    </w:p>
    <w:p w:rsidR="00BA3FD6" w:rsidRPr="004C7487" w:rsidRDefault="00F70A16">
      <w:pPr>
        <w:pStyle w:val="24"/>
        <w:shd w:val="clear" w:color="auto" w:fill="auto"/>
        <w:spacing w:line="470" w:lineRule="exact"/>
        <w:ind w:left="220" w:right="620"/>
        <w:jc w:val="both"/>
        <w:rPr>
          <w:sz w:val="28"/>
          <w:szCs w:val="28"/>
        </w:rPr>
      </w:pPr>
      <w:r w:rsidRPr="004C7487">
        <w:rPr>
          <w:sz w:val="28"/>
          <w:szCs w:val="28"/>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w:t>
      </w:r>
      <w:r w:rsidRPr="004C7487">
        <w:rPr>
          <w:sz w:val="28"/>
          <w:szCs w:val="28"/>
        </w:rPr>
        <w:lastRenderedPageBreak/>
        <w:t>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4C7487" w:rsidRDefault="00F70A16" w:rsidP="0039582B">
      <w:pPr>
        <w:pStyle w:val="24"/>
        <w:numPr>
          <w:ilvl w:val="0"/>
          <w:numId w:val="111"/>
        </w:numPr>
        <w:shd w:val="clear" w:color="auto" w:fill="auto"/>
        <w:tabs>
          <w:tab w:val="left" w:pos="1885"/>
        </w:tabs>
        <w:spacing w:line="470" w:lineRule="exact"/>
        <w:ind w:left="220" w:right="620" w:firstLine="680"/>
        <w:jc w:val="both"/>
        <w:rPr>
          <w:sz w:val="28"/>
          <w:szCs w:val="28"/>
        </w:rPr>
      </w:pPr>
      <w:r w:rsidRPr="004C7487">
        <w:rPr>
          <w:sz w:val="28"/>
          <w:szCs w:val="28"/>
        </w:rPr>
        <w:t>Метапредметные результаты освоения программы среднего общего образования должны отражать:</w:t>
      </w:r>
    </w:p>
    <w:p w:rsidR="00BA3FD6" w:rsidRPr="004C7487" w:rsidRDefault="00F70A16" w:rsidP="0039582B">
      <w:pPr>
        <w:pStyle w:val="24"/>
        <w:numPr>
          <w:ilvl w:val="0"/>
          <w:numId w:val="113"/>
        </w:numPr>
        <w:shd w:val="clear" w:color="auto" w:fill="auto"/>
        <w:tabs>
          <w:tab w:val="left" w:pos="2096"/>
        </w:tabs>
        <w:spacing w:line="470" w:lineRule="exact"/>
        <w:ind w:left="220" w:right="620" w:firstLine="680"/>
        <w:jc w:val="both"/>
        <w:rPr>
          <w:sz w:val="28"/>
          <w:szCs w:val="28"/>
        </w:rPr>
      </w:pPr>
      <w:r w:rsidRPr="004C7487">
        <w:rPr>
          <w:sz w:val="28"/>
          <w:szCs w:val="28"/>
        </w:rPr>
        <w:t>Овладение универсальными учебными познавательными действиями:</w:t>
      </w:r>
    </w:p>
    <w:p w:rsidR="00BA3FD6" w:rsidRPr="004C7487" w:rsidRDefault="00F70A16" w:rsidP="0039582B">
      <w:pPr>
        <w:pStyle w:val="24"/>
        <w:numPr>
          <w:ilvl w:val="0"/>
          <w:numId w:val="114"/>
        </w:numPr>
        <w:shd w:val="clear" w:color="auto" w:fill="auto"/>
        <w:tabs>
          <w:tab w:val="left" w:pos="1226"/>
        </w:tabs>
        <w:spacing w:line="470" w:lineRule="exact"/>
        <w:ind w:left="220" w:firstLine="680"/>
        <w:jc w:val="both"/>
        <w:rPr>
          <w:sz w:val="28"/>
          <w:szCs w:val="28"/>
        </w:rPr>
      </w:pPr>
      <w:r w:rsidRPr="004C7487">
        <w:rPr>
          <w:sz w:val="28"/>
          <w:szCs w:val="28"/>
        </w:rPr>
        <w:t>базовые логические действия: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самостоятельно формулировать и актуализировать проблему, рассматривать её всесторонне;</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использовать биологические понятия для объяснения фактов и явлений живой природы;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разрабатывать план решения проблемы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lastRenderedPageBreak/>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114"/>
        </w:numPr>
        <w:shd w:val="clear" w:color="auto" w:fill="auto"/>
        <w:tabs>
          <w:tab w:val="left" w:pos="1257"/>
        </w:tabs>
        <w:spacing w:line="470" w:lineRule="exact"/>
        <w:ind w:left="220" w:firstLine="680"/>
        <w:jc w:val="both"/>
        <w:rPr>
          <w:sz w:val="28"/>
          <w:szCs w:val="28"/>
        </w:rPr>
      </w:pPr>
      <w:r w:rsidRPr="004C7487">
        <w:rPr>
          <w:sz w:val="28"/>
          <w:szCs w:val="28"/>
        </w:rPr>
        <w:t>базовые исследовательские действия: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формировать научный тип мышления, владеть научной терминологией, ключевыми понятиями и методами;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left="240" w:right="600" w:firstLine="680"/>
        <w:rPr>
          <w:sz w:val="28"/>
          <w:szCs w:val="28"/>
        </w:rPr>
      </w:pPr>
      <w:r w:rsidRPr="004C7487">
        <w:rPr>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left="240" w:right="600" w:firstLine="680"/>
        <w:rPr>
          <w:sz w:val="28"/>
          <w:szCs w:val="28"/>
        </w:rPr>
      </w:pPr>
      <w:r w:rsidRPr="004C7487">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114"/>
        </w:numPr>
        <w:shd w:val="clear" w:color="auto" w:fill="auto"/>
        <w:tabs>
          <w:tab w:val="left" w:pos="1298"/>
        </w:tabs>
        <w:spacing w:line="470" w:lineRule="exact"/>
        <w:ind w:left="240" w:firstLine="680"/>
        <w:jc w:val="both"/>
        <w:rPr>
          <w:sz w:val="28"/>
          <w:szCs w:val="28"/>
        </w:rPr>
      </w:pPr>
      <w:r w:rsidRPr="004C7487">
        <w:rPr>
          <w:sz w:val="28"/>
          <w:szCs w:val="28"/>
        </w:rPr>
        <w:t>работа с информацией:</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ориентироваться в различных источниках информации (тексте учебного пособия, научно-популярной литературе, биологических словарях и </w:t>
      </w:r>
      <w:r w:rsidRPr="004C7487">
        <w:rPr>
          <w:sz w:val="28"/>
          <w:szCs w:val="28"/>
        </w:rPr>
        <w:lastRenderedPageBreak/>
        <w:t>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4C7487" w:rsidRDefault="00F70A16">
      <w:pPr>
        <w:pStyle w:val="24"/>
        <w:shd w:val="clear" w:color="auto" w:fill="auto"/>
        <w:tabs>
          <w:tab w:val="left" w:pos="5840"/>
        </w:tabs>
        <w:spacing w:line="470" w:lineRule="exact"/>
        <w:ind w:left="240" w:firstLine="680"/>
        <w:jc w:val="both"/>
        <w:rPr>
          <w:sz w:val="28"/>
          <w:szCs w:val="28"/>
        </w:rPr>
      </w:pPr>
      <w:r w:rsidRPr="004C7487">
        <w:rPr>
          <w:sz w:val="28"/>
          <w:szCs w:val="28"/>
        </w:rPr>
        <w:t>приобретать опыт использования</w:t>
      </w:r>
      <w:r w:rsidRPr="004C7487">
        <w:rPr>
          <w:sz w:val="28"/>
          <w:szCs w:val="28"/>
        </w:rPr>
        <w:tab/>
        <w:t>информационно-коммуникативных</w:t>
      </w:r>
    </w:p>
    <w:p w:rsidR="00BA3FD6" w:rsidRPr="004C7487" w:rsidRDefault="00F70A16">
      <w:pPr>
        <w:pStyle w:val="24"/>
        <w:shd w:val="clear" w:color="auto" w:fill="auto"/>
        <w:spacing w:line="470" w:lineRule="exact"/>
        <w:ind w:left="240"/>
        <w:rPr>
          <w:sz w:val="28"/>
          <w:szCs w:val="28"/>
        </w:rPr>
      </w:pPr>
      <w:r w:rsidRPr="004C7487">
        <w:rPr>
          <w:sz w:val="28"/>
          <w:szCs w:val="28"/>
        </w:rPr>
        <w:t>технологий, совершенствовать культуру активного использования различных поисковых систем;</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владеть навыками распознавания и защиты информации, информационной безопасности личности.</w:t>
      </w:r>
    </w:p>
    <w:p w:rsidR="00BA3FD6" w:rsidRPr="004C7487" w:rsidRDefault="00F70A16" w:rsidP="0039582B">
      <w:pPr>
        <w:pStyle w:val="24"/>
        <w:numPr>
          <w:ilvl w:val="0"/>
          <w:numId w:val="113"/>
        </w:numPr>
        <w:shd w:val="clear" w:color="auto" w:fill="auto"/>
        <w:tabs>
          <w:tab w:val="left" w:pos="2104"/>
        </w:tabs>
        <w:spacing w:line="470" w:lineRule="exact"/>
        <w:ind w:left="240" w:firstLine="680"/>
        <w:jc w:val="both"/>
        <w:rPr>
          <w:sz w:val="28"/>
          <w:szCs w:val="28"/>
        </w:rPr>
      </w:pPr>
      <w:r w:rsidRPr="004C7487">
        <w:rPr>
          <w:sz w:val="28"/>
          <w:szCs w:val="28"/>
        </w:rPr>
        <w:t>Овладение универсальными коммуникативными действиями:</w:t>
      </w:r>
    </w:p>
    <w:p w:rsidR="00BA3FD6" w:rsidRPr="004C7487" w:rsidRDefault="00F70A16" w:rsidP="0039582B">
      <w:pPr>
        <w:pStyle w:val="24"/>
        <w:numPr>
          <w:ilvl w:val="0"/>
          <w:numId w:val="115"/>
        </w:numPr>
        <w:shd w:val="clear" w:color="auto" w:fill="auto"/>
        <w:tabs>
          <w:tab w:val="left" w:pos="1274"/>
        </w:tabs>
        <w:spacing w:line="470" w:lineRule="exact"/>
        <w:ind w:left="240" w:firstLine="680"/>
        <w:jc w:val="both"/>
        <w:rPr>
          <w:sz w:val="28"/>
          <w:szCs w:val="28"/>
        </w:rPr>
      </w:pPr>
      <w:r w:rsidRPr="004C7487">
        <w:rPr>
          <w:sz w:val="28"/>
          <w:szCs w:val="28"/>
        </w:rPr>
        <w:t>общение:</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осуществлять коммуникации во всех сферах жизни, активно участвовать</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lastRenderedPageBreak/>
        <w:t>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115"/>
        </w:numPr>
        <w:shd w:val="clear" w:color="auto" w:fill="auto"/>
        <w:tabs>
          <w:tab w:val="left" w:pos="1281"/>
        </w:tabs>
        <w:spacing w:line="470" w:lineRule="exact"/>
        <w:ind w:left="220" w:firstLine="680"/>
        <w:jc w:val="both"/>
        <w:rPr>
          <w:sz w:val="28"/>
          <w:szCs w:val="28"/>
        </w:rPr>
      </w:pPr>
      <w:r w:rsidRPr="004C7487">
        <w:rPr>
          <w:sz w:val="28"/>
          <w:szCs w:val="28"/>
        </w:rPr>
        <w:t>совместная деятельность:</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rsidP="0039582B">
      <w:pPr>
        <w:pStyle w:val="24"/>
        <w:numPr>
          <w:ilvl w:val="0"/>
          <w:numId w:val="113"/>
        </w:numPr>
        <w:shd w:val="clear" w:color="auto" w:fill="auto"/>
        <w:tabs>
          <w:tab w:val="left" w:pos="2088"/>
        </w:tabs>
        <w:spacing w:line="470" w:lineRule="exact"/>
        <w:ind w:left="220" w:firstLine="680"/>
        <w:jc w:val="both"/>
        <w:rPr>
          <w:sz w:val="28"/>
          <w:szCs w:val="28"/>
        </w:rPr>
      </w:pPr>
      <w:r w:rsidRPr="004C7487">
        <w:rPr>
          <w:sz w:val="28"/>
          <w:szCs w:val="28"/>
        </w:rPr>
        <w:t>Овладение универсальными регулятивными действиями:</w:t>
      </w:r>
    </w:p>
    <w:p w:rsidR="00BA3FD6" w:rsidRPr="004C7487" w:rsidRDefault="00F70A16">
      <w:pPr>
        <w:pStyle w:val="24"/>
        <w:shd w:val="clear" w:color="auto" w:fill="auto"/>
        <w:spacing w:line="470" w:lineRule="exact"/>
        <w:ind w:left="220" w:firstLine="680"/>
        <w:jc w:val="both"/>
        <w:rPr>
          <w:sz w:val="28"/>
          <w:szCs w:val="28"/>
        </w:rPr>
      </w:pPr>
      <w:r w:rsidRPr="004C7487">
        <w:rPr>
          <w:sz w:val="28"/>
          <w:szCs w:val="28"/>
        </w:rPr>
        <w:t>1) самоорганизация:</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использовать биологические знания для выявления проблем и их решения в жизненных и учебных ситуациях;</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left="200" w:right="620" w:firstLine="680"/>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4C7487" w:rsidRDefault="00F70A16">
      <w:pPr>
        <w:pStyle w:val="24"/>
        <w:shd w:val="clear" w:color="auto" w:fill="auto"/>
        <w:spacing w:line="470" w:lineRule="exact"/>
        <w:ind w:left="200" w:right="620" w:firstLine="680"/>
        <w:rPr>
          <w:sz w:val="28"/>
          <w:szCs w:val="28"/>
        </w:rPr>
      </w:pPr>
      <w:r w:rsidRPr="004C7487">
        <w:rPr>
          <w:sz w:val="28"/>
          <w:szCs w:val="28"/>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left="200" w:firstLine="680"/>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left="200" w:firstLine="680"/>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116"/>
        </w:numPr>
        <w:shd w:val="clear" w:color="auto" w:fill="auto"/>
        <w:tabs>
          <w:tab w:val="left" w:pos="1272"/>
        </w:tabs>
        <w:spacing w:line="470" w:lineRule="exact"/>
        <w:ind w:left="200" w:firstLine="680"/>
        <w:jc w:val="both"/>
        <w:rPr>
          <w:sz w:val="28"/>
          <w:szCs w:val="28"/>
        </w:rPr>
      </w:pPr>
      <w:r w:rsidRPr="004C7487">
        <w:rPr>
          <w:sz w:val="28"/>
          <w:szCs w:val="28"/>
        </w:rPr>
        <w:t>самоконтроль:</w:t>
      </w:r>
    </w:p>
    <w:p w:rsidR="00BA3FD6" w:rsidRPr="004C7487" w:rsidRDefault="00F70A16">
      <w:pPr>
        <w:pStyle w:val="24"/>
        <w:shd w:val="clear" w:color="auto" w:fill="auto"/>
        <w:spacing w:line="470" w:lineRule="exact"/>
        <w:ind w:left="200" w:firstLine="680"/>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left="200" w:right="620" w:firstLine="68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left="880" w:right="620"/>
        <w:rPr>
          <w:sz w:val="28"/>
          <w:szCs w:val="28"/>
        </w:rPr>
      </w:pPr>
      <w:r w:rsidRPr="004C7487">
        <w:rPr>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4C7487" w:rsidRDefault="00F70A16" w:rsidP="0039582B">
      <w:pPr>
        <w:pStyle w:val="24"/>
        <w:numPr>
          <w:ilvl w:val="0"/>
          <w:numId w:val="116"/>
        </w:numPr>
        <w:shd w:val="clear" w:color="auto" w:fill="auto"/>
        <w:tabs>
          <w:tab w:val="left" w:pos="1272"/>
        </w:tabs>
        <w:spacing w:line="470" w:lineRule="exact"/>
        <w:ind w:left="200" w:firstLine="680"/>
        <w:jc w:val="both"/>
        <w:rPr>
          <w:sz w:val="28"/>
          <w:szCs w:val="28"/>
        </w:rPr>
      </w:pPr>
      <w:r w:rsidRPr="004C7487">
        <w:rPr>
          <w:sz w:val="28"/>
          <w:szCs w:val="28"/>
        </w:rPr>
        <w:t>принятия себя и других</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left="200" w:firstLine="680"/>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left="200" w:firstLine="68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rsidP="0039582B">
      <w:pPr>
        <w:pStyle w:val="24"/>
        <w:numPr>
          <w:ilvl w:val="0"/>
          <w:numId w:val="111"/>
        </w:numPr>
        <w:shd w:val="clear" w:color="auto" w:fill="auto"/>
        <w:tabs>
          <w:tab w:val="left" w:pos="1912"/>
        </w:tabs>
        <w:spacing w:line="470" w:lineRule="exact"/>
        <w:ind w:left="200" w:firstLine="680"/>
        <w:rPr>
          <w:sz w:val="28"/>
          <w:szCs w:val="28"/>
        </w:rPr>
      </w:pPr>
      <w:r w:rsidRPr="004C7487">
        <w:rPr>
          <w:sz w:val="28"/>
          <w:szCs w:val="28"/>
        </w:rPr>
        <w:t>Предметные результаты освоения прораммы СОО по биологии на базовом уровне включают специфические для учебного предмета «Биология»</w:t>
      </w:r>
    </w:p>
    <w:p w:rsidR="00BA3FD6" w:rsidRPr="004C7487" w:rsidRDefault="00F70A16">
      <w:pPr>
        <w:pStyle w:val="24"/>
        <w:shd w:val="clear" w:color="auto" w:fill="auto"/>
        <w:spacing w:line="470" w:lineRule="exact"/>
        <w:ind w:left="240" w:right="600"/>
        <w:jc w:val="both"/>
        <w:rPr>
          <w:sz w:val="28"/>
          <w:szCs w:val="28"/>
        </w:rPr>
      </w:pPr>
      <w:r w:rsidRPr="004C7487">
        <w:rPr>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4C7487" w:rsidRDefault="00F70A16" w:rsidP="0039582B">
      <w:pPr>
        <w:pStyle w:val="24"/>
        <w:numPr>
          <w:ilvl w:val="0"/>
          <w:numId w:val="111"/>
        </w:numPr>
        <w:shd w:val="clear" w:color="auto" w:fill="auto"/>
        <w:tabs>
          <w:tab w:val="left" w:pos="1911"/>
        </w:tabs>
        <w:spacing w:line="470" w:lineRule="exact"/>
        <w:ind w:left="240" w:right="600" w:firstLine="680"/>
        <w:jc w:val="both"/>
        <w:rPr>
          <w:sz w:val="28"/>
          <w:szCs w:val="28"/>
        </w:rPr>
      </w:pPr>
      <w:r w:rsidRPr="004C7487">
        <w:rPr>
          <w:sz w:val="28"/>
          <w:szCs w:val="28"/>
        </w:rPr>
        <w:t>Предметные результаты освоения учебного предмета «Биология» в 10 клвссе должны отражать:</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w:t>
      </w:r>
      <w:r w:rsidRPr="004C7487">
        <w:rPr>
          <w:sz w:val="28"/>
          <w:szCs w:val="28"/>
        </w:rPr>
        <w:lastRenderedPageBreak/>
        <w:t>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4C7487" w:rsidRDefault="00F70A16">
      <w:pPr>
        <w:pStyle w:val="24"/>
        <w:shd w:val="clear" w:color="auto" w:fill="auto"/>
        <w:spacing w:line="470" w:lineRule="exact"/>
        <w:ind w:left="220" w:right="620"/>
        <w:rPr>
          <w:sz w:val="28"/>
          <w:szCs w:val="28"/>
        </w:rPr>
      </w:pPr>
      <w:r w:rsidRPr="004C7487">
        <w:rPr>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lastRenderedPageBreak/>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4C7487" w:rsidRDefault="00F70A16" w:rsidP="0039582B">
      <w:pPr>
        <w:pStyle w:val="24"/>
        <w:numPr>
          <w:ilvl w:val="0"/>
          <w:numId w:val="117"/>
        </w:numPr>
        <w:shd w:val="clear" w:color="auto" w:fill="auto"/>
        <w:tabs>
          <w:tab w:val="left" w:pos="2016"/>
        </w:tabs>
        <w:spacing w:line="470" w:lineRule="exact"/>
        <w:ind w:left="220" w:right="620" w:firstLine="680"/>
        <w:jc w:val="both"/>
        <w:rPr>
          <w:sz w:val="28"/>
          <w:szCs w:val="28"/>
        </w:rPr>
      </w:pPr>
      <w:r w:rsidRPr="004C7487">
        <w:rPr>
          <w:sz w:val="28"/>
          <w:szCs w:val="28"/>
        </w:rPr>
        <w:t>Предметные результаты освоения учебного предмета «Биология» в 11 классе должны отражать:</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4C7487" w:rsidRDefault="00F70A16">
      <w:pPr>
        <w:pStyle w:val="24"/>
        <w:shd w:val="clear" w:color="auto" w:fill="auto"/>
        <w:spacing w:line="470" w:lineRule="exact"/>
        <w:ind w:left="200" w:right="640" w:firstLine="660"/>
        <w:jc w:val="both"/>
        <w:rPr>
          <w:sz w:val="28"/>
          <w:szCs w:val="28"/>
        </w:rPr>
      </w:pPr>
      <w:r w:rsidRPr="004C7487">
        <w:rPr>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4C7487" w:rsidRDefault="00F70A16">
      <w:pPr>
        <w:pStyle w:val="24"/>
        <w:shd w:val="clear" w:color="auto" w:fill="auto"/>
        <w:spacing w:line="470" w:lineRule="exact"/>
        <w:ind w:left="200" w:right="640" w:firstLine="660"/>
        <w:jc w:val="both"/>
        <w:rPr>
          <w:sz w:val="28"/>
          <w:szCs w:val="28"/>
        </w:rPr>
      </w:pPr>
      <w:r w:rsidRPr="004C7487">
        <w:rPr>
          <w:sz w:val="28"/>
          <w:szCs w:val="28"/>
        </w:rPr>
        <w:t xml:space="preserve">умение владеть методами научного познания в биологии: наблюдение и </w:t>
      </w:r>
      <w:r w:rsidRPr="004C7487">
        <w:rPr>
          <w:sz w:val="28"/>
          <w:szCs w:val="28"/>
        </w:rPr>
        <w:lastRenderedPageBreak/>
        <w:t>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4C7487" w:rsidRDefault="00F70A16">
      <w:pPr>
        <w:pStyle w:val="24"/>
        <w:shd w:val="clear" w:color="auto" w:fill="auto"/>
        <w:spacing w:line="470" w:lineRule="exact"/>
        <w:ind w:left="200" w:right="640" w:firstLine="660"/>
        <w:jc w:val="both"/>
        <w:rPr>
          <w:sz w:val="28"/>
          <w:szCs w:val="28"/>
        </w:rPr>
      </w:pPr>
      <w:r w:rsidRPr="004C7487">
        <w:rPr>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4C7487" w:rsidRDefault="00F70A16">
      <w:pPr>
        <w:pStyle w:val="24"/>
        <w:shd w:val="clear" w:color="auto" w:fill="auto"/>
        <w:spacing w:line="470" w:lineRule="exact"/>
        <w:ind w:left="200" w:right="640" w:firstLine="660"/>
        <w:jc w:val="both"/>
        <w:rPr>
          <w:sz w:val="28"/>
          <w:szCs w:val="28"/>
        </w:rPr>
      </w:pPr>
      <w:r w:rsidRPr="004C7487">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4C7487" w:rsidRDefault="00F70A16">
      <w:pPr>
        <w:pStyle w:val="24"/>
        <w:shd w:val="clear" w:color="auto" w:fill="auto"/>
        <w:spacing w:line="470" w:lineRule="exact"/>
        <w:ind w:left="200" w:right="640" w:firstLine="660"/>
        <w:jc w:val="both"/>
        <w:rPr>
          <w:sz w:val="28"/>
          <w:szCs w:val="28"/>
        </w:rPr>
      </w:pPr>
      <w:r w:rsidRPr="004C7487">
        <w:rPr>
          <w:sz w:val="28"/>
          <w:szCs w:val="28"/>
        </w:rPr>
        <w:t>умение решать элементарные биологические задачи, составлять схемы переноса веществ и энергии в экосистемах (цепи питания);</w:t>
      </w:r>
    </w:p>
    <w:p w:rsidR="00BA3FD6" w:rsidRPr="004C7487" w:rsidRDefault="00F70A16">
      <w:pPr>
        <w:pStyle w:val="24"/>
        <w:shd w:val="clear" w:color="auto" w:fill="auto"/>
        <w:spacing w:line="470" w:lineRule="exact"/>
        <w:ind w:left="200" w:firstLine="660"/>
        <w:jc w:val="both"/>
        <w:rPr>
          <w:sz w:val="28"/>
          <w:szCs w:val="28"/>
        </w:rPr>
      </w:pPr>
      <w:r w:rsidRPr="004C7487">
        <w:rPr>
          <w:sz w:val="28"/>
          <w:szCs w:val="28"/>
        </w:rPr>
        <w:t>умение выполнять лабораторные и практические работы, соблюдать правила</w:t>
      </w:r>
    </w:p>
    <w:p w:rsidR="00BA3FD6" w:rsidRPr="004C7487" w:rsidRDefault="00F70A16">
      <w:pPr>
        <w:pStyle w:val="24"/>
        <w:shd w:val="clear" w:color="auto" w:fill="auto"/>
        <w:spacing w:line="470" w:lineRule="exact"/>
        <w:ind w:left="220"/>
        <w:rPr>
          <w:sz w:val="28"/>
          <w:szCs w:val="28"/>
        </w:rPr>
      </w:pPr>
      <w:r w:rsidRPr="004C7487">
        <w:rPr>
          <w:sz w:val="28"/>
          <w:szCs w:val="28"/>
        </w:rPr>
        <w:t>при работе с учебным и лабораторным оборудованием;</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BF3D76" w:rsidRDefault="00F70A16" w:rsidP="0039582B">
      <w:pPr>
        <w:pStyle w:val="24"/>
        <w:numPr>
          <w:ilvl w:val="0"/>
          <w:numId w:val="118"/>
        </w:numPr>
        <w:shd w:val="clear" w:color="auto" w:fill="auto"/>
        <w:tabs>
          <w:tab w:val="left" w:pos="1538"/>
        </w:tabs>
        <w:spacing w:line="470" w:lineRule="exact"/>
        <w:ind w:left="280" w:right="560" w:firstLine="700"/>
        <w:jc w:val="both"/>
        <w:rPr>
          <w:sz w:val="28"/>
          <w:szCs w:val="28"/>
          <w:highlight w:val="cyan"/>
        </w:rPr>
      </w:pPr>
      <w:r w:rsidRPr="00BF3D76">
        <w:rPr>
          <w:sz w:val="28"/>
          <w:szCs w:val="28"/>
          <w:highlight w:val="cyan"/>
        </w:rPr>
        <w:t xml:space="preserve">Федеральная рабочая программа по учебному предмету «История» </w:t>
      </w:r>
      <w:r w:rsidRPr="00BF3D76">
        <w:rPr>
          <w:sz w:val="28"/>
          <w:szCs w:val="28"/>
          <w:highlight w:val="cyan"/>
        </w:rPr>
        <w:lastRenderedPageBreak/>
        <w:t>(базовый уровень).</w:t>
      </w:r>
    </w:p>
    <w:p w:rsidR="00BA3FD6" w:rsidRPr="004C7487" w:rsidRDefault="00F70A16" w:rsidP="0039582B">
      <w:pPr>
        <w:pStyle w:val="24"/>
        <w:numPr>
          <w:ilvl w:val="1"/>
          <w:numId w:val="118"/>
        </w:numPr>
        <w:shd w:val="clear" w:color="auto" w:fill="auto"/>
        <w:tabs>
          <w:tab w:val="left" w:pos="1750"/>
        </w:tabs>
        <w:spacing w:line="470" w:lineRule="exact"/>
        <w:ind w:left="280" w:right="560" w:firstLine="700"/>
        <w:jc w:val="both"/>
        <w:rPr>
          <w:sz w:val="28"/>
          <w:szCs w:val="28"/>
        </w:rPr>
      </w:pPr>
      <w:r w:rsidRPr="004C7487">
        <w:rPr>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4C7487" w:rsidRDefault="00F70A16" w:rsidP="0039582B">
      <w:pPr>
        <w:pStyle w:val="24"/>
        <w:numPr>
          <w:ilvl w:val="1"/>
          <w:numId w:val="118"/>
        </w:numPr>
        <w:shd w:val="clear" w:color="auto" w:fill="auto"/>
        <w:tabs>
          <w:tab w:val="left" w:pos="1744"/>
        </w:tabs>
        <w:spacing w:line="470" w:lineRule="exact"/>
        <w:ind w:left="280" w:firstLine="70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18"/>
        </w:numPr>
        <w:shd w:val="clear" w:color="auto" w:fill="auto"/>
        <w:tabs>
          <w:tab w:val="left" w:pos="1946"/>
        </w:tabs>
        <w:spacing w:line="470" w:lineRule="exact"/>
        <w:ind w:left="280" w:right="560" w:firstLine="700"/>
        <w:jc w:val="both"/>
        <w:rPr>
          <w:sz w:val="28"/>
          <w:szCs w:val="28"/>
        </w:rPr>
      </w:pPr>
      <w:r w:rsidRPr="004C7487">
        <w:rPr>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4C7487" w:rsidRDefault="00F70A16" w:rsidP="0039582B">
      <w:pPr>
        <w:pStyle w:val="24"/>
        <w:numPr>
          <w:ilvl w:val="2"/>
          <w:numId w:val="118"/>
        </w:numPr>
        <w:shd w:val="clear" w:color="auto" w:fill="auto"/>
        <w:tabs>
          <w:tab w:val="left" w:pos="1946"/>
        </w:tabs>
        <w:spacing w:line="470" w:lineRule="exact"/>
        <w:ind w:left="280" w:right="560" w:firstLine="700"/>
        <w:jc w:val="both"/>
        <w:rPr>
          <w:sz w:val="28"/>
          <w:szCs w:val="28"/>
        </w:rPr>
      </w:pPr>
      <w:r w:rsidRPr="004C7487">
        <w:rPr>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4C7487" w:rsidRDefault="00F70A16" w:rsidP="0039582B">
      <w:pPr>
        <w:pStyle w:val="24"/>
        <w:numPr>
          <w:ilvl w:val="2"/>
          <w:numId w:val="118"/>
        </w:numPr>
        <w:shd w:val="clear" w:color="auto" w:fill="auto"/>
        <w:tabs>
          <w:tab w:val="left" w:pos="1951"/>
        </w:tabs>
        <w:spacing w:line="470" w:lineRule="exact"/>
        <w:ind w:left="280" w:right="560" w:firstLine="700"/>
        <w:jc w:val="both"/>
        <w:rPr>
          <w:sz w:val="28"/>
          <w:szCs w:val="28"/>
        </w:rPr>
      </w:pPr>
      <w:r w:rsidRPr="004C7487">
        <w:rPr>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4C7487" w:rsidRDefault="00F70A16" w:rsidP="0039582B">
      <w:pPr>
        <w:pStyle w:val="24"/>
        <w:numPr>
          <w:ilvl w:val="2"/>
          <w:numId w:val="118"/>
        </w:numPr>
        <w:shd w:val="clear" w:color="auto" w:fill="auto"/>
        <w:tabs>
          <w:tab w:val="left" w:pos="1946"/>
        </w:tabs>
        <w:spacing w:line="470" w:lineRule="exact"/>
        <w:ind w:left="280" w:right="560" w:firstLine="700"/>
        <w:jc w:val="both"/>
        <w:rPr>
          <w:sz w:val="28"/>
          <w:szCs w:val="28"/>
        </w:rPr>
      </w:pPr>
      <w:r w:rsidRPr="004C7487">
        <w:rPr>
          <w:sz w:val="28"/>
          <w:szCs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w:t>
      </w:r>
      <w:r w:rsidRPr="004C7487">
        <w:rPr>
          <w:sz w:val="28"/>
          <w:szCs w:val="28"/>
        </w:rPr>
        <w:lastRenderedPageBreak/>
        <w:t>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4C7487" w:rsidRDefault="00F70A16" w:rsidP="0039582B">
      <w:pPr>
        <w:pStyle w:val="24"/>
        <w:numPr>
          <w:ilvl w:val="2"/>
          <w:numId w:val="118"/>
        </w:numPr>
        <w:shd w:val="clear" w:color="auto" w:fill="auto"/>
        <w:tabs>
          <w:tab w:val="left" w:pos="1876"/>
        </w:tabs>
        <w:spacing w:line="470" w:lineRule="exact"/>
        <w:ind w:left="240" w:firstLine="680"/>
        <w:jc w:val="both"/>
        <w:rPr>
          <w:sz w:val="28"/>
          <w:szCs w:val="28"/>
        </w:rPr>
      </w:pPr>
      <w:r w:rsidRPr="004C7487">
        <w:rPr>
          <w:sz w:val="28"/>
          <w:szCs w:val="28"/>
        </w:rPr>
        <w:t>Задачами изучения истории являются:</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освоение систематических знаний об истории России и всеобщей истории XX - начала XXI вв.;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развитие практики применения знаний и умений в социальной среде, общественной деятельности, межкультурном общении.</w:t>
      </w:r>
    </w:p>
    <w:p w:rsidR="00BA3FD6" w:rsidRPr="004C7487" w:rsidRDefault="00F70A16" w:rsidP="0039582B">
      <w:pPr>
        <w:pStyle w:val="24"/>
        <w:numPr>
          <w:ilvl w:val="2"/>
          <w:numId w:val="118"/>
        </w:numPr>
        <w:shd w:val="clear" w:color="auto" w:fill="auto"/>
        <w:tabs>
          <w:tab w:val="left" w:pos="1962"/>
        </w:tabs>
        <w:spacing w:line="470" w:lineRule="exact"/>
        <w:ind w:left="300" w:right="540" w:firstLine="680"/>
        <w:jc w:val="both"/>
        <w:rPr>
          <w:sz w:val="28"/>
          <w:szCs w:val="28"/>
        </w:rPr>
      </w:pPr>
      <w:r w:rsidRPr="004C7487">
        <w:rPr>
          <w:sz w:val="28"/>
          <w:szCs w:val="28"/>
        </w:rPr>
        <w:lastRenderedPageBreak/>
        <w:t>Общее число часов, рекомендованных для изучения истории, - 136, в 10-11 классах по 2 часа в неделю при 34 учебных неделях.</w:t>
      </w:r>
    </w:p>
    <w:p w:rsidR="00BA3FD6" w:rsidRPr="004C7487" w:rsidRDefault="00F70A16" w:rsidP="0039582B">
      <w:pPr>
        <w:pStyle w:val="24"/>
        <w:numPr>
          <w:ilvl w:val="2"/>
          <w:numId w:val="118"/>
        </w:numPr>
        <w:shd w:val="clear" w:color="auto" w:fill="auto"/>
        <w:tabs>
          <w:tab w:val="left" w:pos="1986"/>
        </w:tabs>
        <w:spacing w:line="470" w:lineRule="exact"/>
        <w:ind w:left="300" w:right="540" w:firstLine="680"/>
        <w:jc w:val="both"/>
        <w:rPr>
          <w:sz w:val="28"/>
          <w:szCs w:val="28"/>
        </w:rPr>
      </w:pPr>
      <w:r w:rsidRPr="004C7487">
        <w:rPr>
          <w:sz w:val="28"/>
          <w:szCs w:val="28"/>
        </w:rPr>
        <w:t>Последовательность изучения тем в рамках программы по истории в пределах одного класса может варьироваться.</w:t>
      </w:r>
    </w:p>
    <w:p w:rsidR="00BA3FD6" w:rsidRPr="004C7487" w:rsidRDefault="00F70A16" w:rsidP="0039582B">
      <w:pPr>
        <w:pStyle w:val="24"/>
        <w:numPr>
          <w:ilvl w:val="1"/>
          <w:numId w:val="118"/>
        </w:numPr>
        <w:shd w:val="clear" w:color="auto" w:fill="auto"/>
        <w:tabs>
          <w:tab w:val="left" w:pos="1763"/>
        </w:tabs>
        <w:spacing w:line="470" w:lineRule="exact"/>
        <w:ind w:left="300" w:firstLine="680"/>
        <w:jc w:val="both"/>
        <w:rPr>
          <w:sz w:val="28"/>
          <w:szCs w:val="28"/>
        </w:rPr>
      </w:pPr>
      <w:r w:rsidRPr="004C7487">
        <w:rPr>
          <w:sz w:val="28"/>
          <w:szCs w:val="28"/>
        </w:rPr>
        <w:t>Содержание обучения в 10 классе.</w:t>
      </w:r>
    </w:p>
    <w:p w:rsidR="00BA3FD6" w:rsidRPr="004C7487" w:rsidRDefault="00F70A16" w:rsidP="0039582B">
      <w:pPr>
        <w:pStyle w:val="24"/>
        <w:numPr>
          <w:ilvl w:val="2"/>
          <w:numId w:val="118"/>
        </w:numPr>
        <w:shd w:val="clear" w:color="auto" w:fill="auto"/>
        <w:tabs>
          <w:tab w:val="left" w:pos="1960"/>
        </w:tabs>
        <w:spacing w:line="466" w:lineRule="exact"/>
        <w:ind w:left="300" w:firstLine="680"/>
        <w:jc w:val="both"/>
        <w:rPr>
          <w:sz w:val="28"/>
          <w:szCs w:val="28"/>
        </w:rPr>
      </w:pPr>
      <w:r w:rsidRPr="004C7487">
        <w:rPr>
          <w:sz w:val="28"/>
          <w:szCs w:val="28"/>
        </w:rPr>
        <w:t>Всеобщая история. 1914-1945 гг.</w:t>
      </w:r>
    </w:p>
    <w:p w:rsidR="00BA3FD6" w:rsidRPr="004C7487" w:rsidRDefault="00F70A16">
      <w:pPr>
        <w:pStyle w:val="24"/>
        <w:shd w:val="clear" w:color="auto" w:fill="auto"/>
        <w:tabs>
          <w:tab w:val="left" w:pos="2335"/>
        </w:tabs>
        <w:spacing w:line="466" w:lineRule="exact"/>
        <w:ind w:left="300" w:firstLine="680"/>
        <w:jc w:val="both"/>
        <w:rPr>
          <w:sz w:val="28"/>
          <w:szCs w:val="28"/>
        </w:rPr>
      </w:pPr>
      <w:r w:rsidRPr="004C7487">
        <w:rPr>
          <w:sz w:val="28"/>
          <w:szCs w:val="28"/>
        </w:rPr>
        <w:t>Введение.</w:t>
      </w:r>
      <w:r w:rsidRPr="004C7487">
        <w:rPr>
          <w:sz w:val="28"/>
          <w:szCs w:val="28"/>
        </w:rPr>
        <w:tab/>
        <w:t>Понятие «Новейшее время». Хронологические рамки</w:t>
      </w:r>
    </w:p>
    <w:p w:rsidR="00BA3FD6" w:rsidRPr="004C7487" w:rsidRDefault="00F70A16">
      <w:pPr>
        <w:pStyle w:val="24"/>
        <w:shd w:val="clear" w:color="auto" w:fill="auto"/>
        <w:spacing w:line="466" w:lineRule="exact"/>
        <w:ind w:left="300" w:right="540"/>
        <w:jc w:val="both"/>
        <w:rPr>
          <w:sz w:val="28"/>
          <w:szCs w:val="28"/>
        </w:rPr>
      </w:pPr>
      <w:r w:rsidRPr="004C7487">
        <w:rPr>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4C7487" w:rsidRDefault="00F70A16" w:rsidP="0039582B">
      <w:pPr>
        <w:pStyle w:val="24"/>
        <w:numPr>
          <w:ilvl w:val="3"/>
          <w:numId w:val="118"/>
        </w:numPr>
        <w:shd w:val="clear" w:color="auto" w:fill="auto"/>
        <w:tabs>
          <w:tab w:val="left" w:pos="2162"/>
        </w:tabs>
        <w:spacing w:line="466" w:lineRule="exact"/>
        <w:ind w:left="300" w:firstLine="680"/>
        <w:jc w:val="both"/>
        <w:rPr>
          <w:sz w:val="28"/>
          <w:szCs w:val="28"/>
        </w:rPr>
      </w:pPr>
      <w:r w:rsidRPr="004C7487">
        <w:rPr>
          <w:sz w:val="28"/>
          <w:szCs w:val="28"/>
        </w:rPr>
        <w:t>Мир накануне и в годы Первой мировой войны.</w:t>
      </w:r>
    </w:p>
    <w:p w:rsidR="00BA3FD6" w:rsidRPr="004C7487" w:rsidRDefault="00F70A16" w:rsidP="0039582B">
      <w:pPr>
        <w:pStyle w:val="24"/>
        <w:numPr>
          <w:ilvl w:val="4"/>
          <w:numId w:val="118"/>
        </w:numPr>
        <w:shd w:val="clear" w:color="auto" w:fill="auto"/>
        <w:tabs>
          <w:tab w:val="left" w:pos="2389"/>
        </w:tabs>
        <w:spacing w:line="466" w:lineRule="exact"/>
        <w:ind w:left="300" w:right="540" w:firstLine="680"/>
        <w:jc w:val="both"/>
        <w:rPr>
          <w:sz w:val="28"/>
          <w:szCs w:val="28"/>
        </w:rPr>
      </w:pPr>
      <w:r w:rsidRPr="004C7487">
        <w:rPr>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4C7487" w:rsidRDefault="00F70A16">
      <w:pPr>
        <w:pStyle w:val="24"/>
        <w:shd w:val="clear" w:color="auto" w:fill="auto"/>
        <w:spacing w:line="466" w:lineRule="exact"/>
        <w:ind w:left="300" w:right="540" w:firstLine="680"/>
        <w:jc w:val="both"/>
        <w:rPr>
          <w:sz w:val="28"/>
          <w:szCs w:val="28"/>
        </w:rPr>
      </w:pPr>
      <w:r w:rsidRPr="004C7487">
        <w:rPr>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4C7487" w:rsidRDefault="00F70A16" w:rsidP="0039582B">
      <w:pPr>
        <w:pStyle w:val="24"/>
        <w:numPr>
          <w:ilvl w:val="4"/>
          <w:numId w:val="118"/>
        </w:numPr>
        <w:shd w:val="clear" w:color="auto" w:fill="auto"/>
        <w:tabs>
          <w:tab w:val="left" w:pos="2394"/>
        </w:tabs>
        <w:spacing w:line="466" w:lineRule="exact"/>
        <w:ind w:left="300" w:right="540" w:firstLine="680"/>
        <w:jc w:val="both"/>
        <w:rPr>
          <w:sz w:val="28"/>
          <w:szCs w:val="28"/>
        </w:rPr>
      </w:pPr>
      <w:r w:rsidRPr="004C7487">
        <w:rPr>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4C7487" w:rsidRDefault="00F70A16">
      <w:pPr>
        <w:pStyle w:val="24"/>
        <w:shd w:val="clear" w:color="auto" w:fill="auto"/>
        <w:spacing w:line="466" w:lineRule="exact"/>
        <w:ind w:left="300" w:right="540" w:firstLine="680"/>
        <w:jc w:val="both"/>
        <w:rPr>
          <w:sz w:val="28"/>
          <w:szCs w:val="28"/>
        </w:rPr>
      </w:pPr>
      <w:r w:rsidRPr="004C7487">
        <w:rPr>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4C7487" w:rsidRDefault="00F70A16">
      <w:pPr>
        <w:pStyle w:val="24"/>
        <w:shd w:val="clear" w:color="auto" w:fill="auto"/>
        <w:spacing w:line="470" w:lineRule="exact"/>
        <w:ind w:left="260" w:right="560"/>
        <w:rPr>
          <w:sz w:val="28"/>
          <w:szCs w:val="28"/>
        </w:rPr>
      </w:pPr>
      <w:r w:rsidRPr="004C7487">
        <w:rPr>
          <w:sz w:val="28"/>
          <w:szCs w:val="28"/>
        </w:rPr>
        <w:t>воюющих стран. Вынужденные переселения, геноцид. Рост антивоенных настроений.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 xml:space="preserve">Завершающий этап войны. Объявление США войны Германии. Бои на Западном фронте. Революция в России и выход Советской России из войны. </w:t>
      </w:r>
      <w:r w:rsidRPr="004C7487">
        <w:rPr>
          <w:sz w:val="28"/>
          <w:szCs w:val="28"/>
        </w:rPr>
        <w:lastRenderedPageBreak/>
        <w:t>Капитуляция государств Четверного союза. Политические, экономические и социальные последствия Первой мировой войны.</w:t>
      </w:r>
    </w:p>
    <w:p w:rsidR="00BA3FD6" w:rsidRPr="004C7487" w:rsidRDefault="00F70A16" w:rsidP="0039582B">
      <w:pPr>
        <w:pStyle w:val="24"/>
        <w:numPr>
          <w:ilvl w:val="3"/>
          <w:numId w:val="118"/>
        </w:numPr>
        <w:shd w:val="clear" w:color="auto" w:fill="auto"/>
        <w:tabs>
          <w:tab w:val="left" w:pos="2102"/>
        </w:tabs>
        <w:spacing w:line="470" w:lineRule="exact"/>
        <w:ind w:left="260" w:firstLine="680"/>
        <w:jc w:val="both"/>
        <w:rPr>
          <w:sz w:val="28"/>
          <w:szCs w:val="28"/>
        </w:rPr>
      </w:pPr>
      <w:r w:rsidRPr="004C7487">
        <w:rPr>
          <w:sz w:val="28"/>
          <w:szCs w:val="28"/>
        </w:rPr>
        <w:t>Мир в 1918-1939 гг.</w:t>
      </w:r>
    </w:p>
    <w:p w:rsidR="00BA3FD6" w:rsidRPr="004C7487" w:rsidRDefault="00F70A16" w:rsidP="0039582B">
      <w:pPr>
        <w:pStyle w:val="24"/>
        <w:numPr>
          <w:ilvl w:val="4"/>
          <w:numId w:val="118"/>
        </w:numPr>
        <w:shd w:val="clear" w:color="auto" w:fill="auto"/>
        <w:tabs>
          <w:tab w:val="left" w:pos="2304"/>
        </w:tabs>
        <w:spacing w:line="470" w:lineRule="exact"/>
        <w:ind w:left="260" w:firstLine="680"/>
        <w:jc w:val="both"/>
        <w:rPr>
          <w:sz w:val="28"/>
          <w:szCs w:val="28"/>
        </w:rPr>
      </w:pPr>
      <w:r w:rsidRPr="004C7487">
        <w:rPr>
          <w:sz w:val="28"/>
          <w:szCs w:val="28"/>
        </w:rPr>
        <w:t>От войны к миру.</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4C7487" w:rsidRDefault="00F70A16" w:rsidP="0039582B">
      <w:pPr>
        <w:pStyle w:val="24"/>
        <w:numPr>
          <w:ilvl w:val="4"/>
          <w:numId w:val="118"/>
        </w:numPr>
        <w:shd w:val="clear" w:color="auto" w:fill="auto"/>
        <w:tabs>
          <w:tab w:val="left" w:pos="2304"/>
        </w:tabs>
        <w:spacing w:line="470" w:lineRule="exact"/>
        <w:ind w:left="260" w:firstLine="680"/>
        <w:jc w:val="both"/>
        <w:rPr>
          <w:sz w:val="28"/>
          <w:szCs w:val="28"/>
        </w:rPr>
      </w:pPr>
      <w:r w:rsidRPr="004C7487">
        <w:rPr>
          <w:sz w:val="28"/>
          <w:szCs w:val="28"/>
        </w:rPr>
        <w:t>Страны Европы и Северной Америки в 1920-1930-е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Борьба против угрозы фашизма. Тактика единого рабочего фронта</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4C7487" w:rsidRDefault="00F70A16" w:rsidP="0039582B">
      <w:pPr>
        <w:pStyle w:val="24"/>
        <w:numPr>
          <w:ilvl w:val="4"/>
          <w:numId w:val="118"/>
        </w:numPr>
        <w:shd w:val="clear" w:color="auto" w:fill="auto"/>
        <w:tabs>
          <w:tab w:val="left" w:pos="2284"/>
        </w:tabs>
        <w:spacing w:line="470" w:lineRule="exact"/>
        <w:ind w:left="220" w:firstLine="700"/>
        <w:jc w:val="both"/>
        <w:rPr>
          <w:sz w:val="28"/>
          <w:szCs w:val="28"/>
        </w:rPr>
      </w:pPr>
      <w:r w:rsidRPr="004C7487">
        <w:rPr>
          <w:sz w:val="28"/>
          <w:szCs w:val="28"/>
        </w:rPr>
        <w:lastRenderedPageBreak/>
        <w:t>Страны Азии, Латинской Америки в 1918-1930-е гг.</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4C7487" w:rsidRDefault="00F70A16" w:rsidP="0039582B">
      <w:pPr>
        <w:pStyle w:val="24"/>
        <w:numPr>
          <w:ilvl w:val="4"/>
          <w:numId w:val="118"/>
        </w:numPr>
        <w:shd w:val="clear" w:color="auto" w:fill="auto"/>
        <w:tabs>
          <w:tab w:val="left" w:pos="2284"/>
        </w:tabs>
        <w:spacing w:line="470" w:lineRule="exact"/>
        <w:ind w:left="220" w:firstLine="700"/>
        <w:jc w:val="both"/>
        <w:rPr>
          <w:sz w:val="28"/>
          <w:szCs w:val="28"/>
        </w:rPr>
      </w:pPr>
      <w:r w:rsidRPr="004C7487">
        <w:rPr>
          <w:sz w:val="28"/>
          <w:szCs w:val="28"/>
        </w:rPr>
        <w:t>Международные отношения в 1920-1930-х гг.</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4C7487" w:rsidRDefault="00F70A16" w:rsidP="0039582B">
      <w:pPr>
        <w:pStyle w:val="24"/>
        <w:numPr>
          <w:ilvl w:val="4"/>
          <w:numId w:val="118"/>
        </w:numPr>
        <w:shd w:val="clear" w:color="auto" w:fill="auto"/>
        <w:tabs>
          <w:tab w:val="left" w:pos="2284"/>
        </w:tabs>
        <w:spacing w:line="470" w:lineRule="exact"/>
        <w:ind w:left="220" w:firstLine="700"/>
        <w:jc w:val="both"/>
        <w:rPr>
          <w:sz w:val="28"/>
          <w:szCs w:val="28"/>
        </w:rPr>
      </w:pPr>
      <w:r w:rsidRPr="004C7487">
        <w:rPr>
          <w:sz w:val="28"/>
          <w:szCs w:val="28"/>
        </w:rPr>
        <w:t>Развитие культуры в 1914-1930-х гг.</w:t>
      </w:r>
    </w:p>
    <w:p w:rsidR="00BA3FD6" w:rsidRPr="004C7487" w:rsidRDefault="00F70A16">
      <w:pPr>
        <w:pStyle w:val="24"/>
        <w:shd w:val="clear" w:color="auto" w:fill="auto"/>
        <w:spacing w:line="470" w:lineRule="exact"/>
        <w:ind w:left="220" w:firstLine="700"/>
        <w:jc w:val="both"/>
        <w:rPr>
          <w:sz w:val="28"/>
          <w:szCs w:val="28"/>
        </w:rPr>
      </w:pPr>
      <w:r w:rsidRPr="004C7487">
        <w:rPr>
          <w:sz w:val="28"/>
          <w:szCs w:val="28"/>
        </w:rPr>
        <w:t>Научные открытия первых десятилетий XX в. (физика, химия, биология,</w:t>
      </w:r>
    </w:p>
    <w:p w:rsidR="00BA3FD6" w:rsidRPr="004C7487" w:rsidRDefault="00F70A16">
      <w:pPr>
        <w:pStyle w:val="24"/>
        <w:shd w:val="clear" w:color="auto" w:fill="auto"/>
        <w:spacing w:line="470" w:lineRule="exact"/>
        <w:ind w:left="240" w:right="600"/>
        <w:rPr>
          <w:sz w:val="28"/>
          <w:szCs w:val="28"/>
        </w:rPr>
      </w:pPr>
      <w:r w:rsidRPr="004C7487">
        <w:rPr>
          <w:sz w:val="28"/>
          <w:szCs w:val="28"/>
        </w:rPr>
        <w:t>медицина и другие). Технический прогресс в 1920-1930-х гг. Изменение облика городов.</w:t>
      </w:r>
    </w:p>
    <w:p w:rsidR="00BA3FD6" w:rsidRPr="004C7487" w:rsidRDefault="00F70A16">
      <w:pPr>
        <w:pStyle w:val="24"/>
        <w:shd w:val="clear" w:color="auto" w:fill="auto"/>
        <w:spacing w:line="470" w:lineRule="exact"/>
        <w:ind w:left="240" w:right="600" w:firstLine="700"/>
        <w:jc w:val="both"/>
        <w:rPr>
          <w:sz w:val="28"/>
          <w:szCs w:val="28"/>
        </w:rPr>
      </w:pPr>
      <w:r w:rsidRPr="004C7487">
        <w:rPr>
          <w:sz w:val="28"/>
          <w:szCs w:val="28"/>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4C7487">
        <w:rPr>
          <w:sz w:val="28"/>
          <w:szCs w:val="28"/>
        </w:rPr>
        <w:lastRenderedPageBreak/>
        <w:t>XX в. Кинематограф 1920-1930-х гг. Тоталитаризм и культура. Массовая культура. Олимпийское движение.</w:t>
      </w:r>
    </w:p>
    <w:p w:rsidR="00BA3FD6" w:rsidRPr="004C7487" w:rsidRDefault="00F70A16" w:rsidP="0039582B">
      <w:pPr>
        <w:pStyle w:val="24"/>
        <w:numPr>
          <w:ilvl w:val="3"/>
          <w:numId w:val="118"/>
        </w:numPr>
        <w:shd w:val="clear" w:color="auto" w:fill="auto"/>
        <w:tabs>
          <w:tab w:val="left" w:pos="2102"/>
        </w:tabs>
        <w:spacing w:line="470" w:lineRule="exact"/>
        <w:ind w:left="240" w:firstLine="700"/>
        <w:jc w:val="both"/>
        <w:rPr>
          <w:sz w:val="28"/>
          <w:szCs w:val="28"/>
        </w:rPr>
      </w:pPr>
      <w:r w:rsidRPr="004C7487">
        <w:rPr>
          <w:sz w:val="28"/>
          <w:szCs w:val="28"/>
        </w:rPr>
        <w:t>Вторая мировая война.</w:t>
      </w:r>
    </w:p>
    <w:p w:rsidR="00BA3FD6" w:rsidRPr="004C7487" w:rsidRDefault="00F70A16" w:rsidP="0039582B">
      <w:pPr>
        <w:pStyle w:val="24"/>
        <w:numPr>
          <w:ilvl w:val="4"/>
          <w:numId w:val="118"/>
        </w:numPr>
        <w:shd w:val="clear" w:color="auto" w:fill="auto"/>
        <w:tabs>
          <w:tab w:val="left" w:pos="2300"/>
        </w:tabs>
        <w:spacing w:line="470" w:lineRule="exact"/>
        <w:ind w:left="240" w:right="600" w:firstLine="700"/>
        <w:jc w:val="both"/>
        <w:rPr>
          <w:sz w:val="28"/>
          <w:szCs w:val="28"/>
        </w:rPr>
      </w:pPr>
      <w:r w:rsidRPr="004C7487">
        <w:rPr>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4C7487" w:rsidRDefault="00F70A16" w:rsidP="0039582B">
      <w:pPr>
        <w:pStyle w:val="24"/>
        <w:numPr>
          <w:ilvl w:val="4"/>
          <w:numId w:val="118"/>
        </w:numPr>
        <w:shd w:val="clear" w:color="auto" w:fill="auto"/>
        <w:tabs>
          <w:tab w:val="left" w:pos="2305"/>
        </w:tabs>
        <w:spacing w:line="470" w:lineRule="exact"/>
        <w:ind w:left="240" w:right="600" w:firstLine="700"/>
        <w:jc w:val="both"/>
        <w:rPr>
          <w:sz w:val="28"/>
          <w:szCs w:val="28"/>
        </w:rPr>
      </w:pPr>
      <w:r w:rsidRPr="004C7487">
        <w:rPr>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4C7487" w:rsidRDefault="00F70A16" w:rsidP="0039582B">
      <w:pPr>
        <w:pStyle w:val="24"/>
        <w:numPr>
          <w:ilvl w:val="4"/>
          <w:numId w:val="118"/>
        </w:numPr>
        <w:shd w:val="clear" w:color="auto" w:fill="auto"/>
        <w:tabs>
          <w:tab w:val="left" w:pos="2305"/>
        </w:tabs>
        <w:spacing w:line="470" w:lineRule="exact"/>
        <w:ind w:left="240" w:right="600" w:firstLine="700"/>
        <w:jc w:val="both"/>
        <w:rPr>
          <w:sz w:val="28"/>
          <w:szCs w:val="28"/>
        </w:rPr>
      </w:pPr>
      <w:r w:rsidRPr="004C7487">
        <w:rPr>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4C7487" w:rsidRDefault="00F70A16" w:rsidP="0039582B">
      <w:pPr>
        <w:pStyle w:val="24"/>
        <w:numPr>
          <w:ilvl w:val="4"/>
          <w:numId w:val="118"/>
        </w:numPr>
        <w:shd w:val="clear" w:color="auto" w:fill="auto"/>
        <w:tabs>
          <w:tab w:val="left" w:pos="2310"/>
        </w:tabs>
        <w:spacing w:line="470" w:lineRule="exact"/>
        <w:ind w:left="240" w:right="600" w:firstLine="700"/>
        <w:jc w:val="both"/>
        <w:rPr>
          <w:sz w:val="28"/>
          <w:szCs w:val="28"/>
        </w:rPr>
      </w:pPr>
      <w:r w:rsidRPr="004C7487">
        <w:rPr>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4C7487" w:rsidRDefault="00F70A16" w:rsidP="0039582B">
      <w:pPr>
        <w:pStyle w:val="24"/>
        <w:numPr>
          <w:ilvl w:val="4"/>
          <w:numId w:val="118"/>
        </w:numPr>
        <w:shd w:val="clear" w:color="auto" w:fill="auto"/>
        <w:tabs>
          <w:tab w:val="left" w:pos="2295"/>
        </w:tabs>
        <w:spacing w:line="470" w:lineRule="exact"/>
        <w:ind w:left="240" w:right="600" w:firstLine="700"/>
        <w:jc w:val="both"/>
        <w:rPr>
          <w:sz w:val="28"/>
          <w:szCs w:val="28"/>
        </w:rPr>
      </w:pPr>
      <w:r w:rsidRPr="004C7487">
        <w:rPr>
          <w:sz w:val="28"/>
          <w:szCs w:val="28"/>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w:t>
      </w:r>
      <w:r w:rsidRPr="004C7487">
        <w:rPr>
          <w:sz w:val="28"/>
          <w:szCs w:val="28"/>
        </w:rPr>
        <w:lastRenderedPageBreak/>
        <w:t>Европы. Потсдамская конференция. Создание ООН.</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Pr="004C7487" w:rsidRDefault="00F70A16" w:rsidP="0039582B">
      <w:pPr>
        <w:pStyle w:val="24"/>
        <w:numPr>
          <w:ilvl w:val="3"/>
          <w:numId w:val="118"/>
        </w:numPr>
        <w:shd w:val="clear" w:color="auto" w:fill="auto"/>
        <w:tabs>
          <w:tab w:val="left" w:pos="2122"/>
        </w:tabs>
        <w:spacing w:line="470" w:lineRule="exact"/>
        <w:ind w:left="260" w:firstLine="700"/>
        <w:jc w:val="both"/>
        <w:rPr>
          <w:sz w:val="28"/>
          <w:szCs w:val="28"/>
        </w:rPr>
      </w:pPr>
      <w:r w:rsidRPr="004C7487">
        <w:rPr>
          <w:sz w:val="28"/>
          <w:szCs w:val="28"/>
        </w:rPr>
        <w:t>Обобщение.</w:t>
      </w:r>
    </w:p>
    <w:p w:rsidR="00BA3FD6" w:rsidRPr="004C7487" w:rsidRDefault="00F70A16" w:rsidP="0039582B">
      <w:pPr>
        <w:pStyle w:val="24"/>
        <w:numPr>
          <w:ilvl w:val="2"/>
          <w:numId w:val="118"/>
        </w:numPr>
        <w:shd w:val="clear" w:color="auto" w:fill="auto"/>
        <w:tabs>
          <w:tab w:val="left" w:pos="1916"/>
        </w:tabs>
        <w:spacing w:line="470" w:lineRule="exact"/>
        <w:ind w:left="260" w:firstLine="700"/>
        <w:jc w:val="both"/>
        <w:rPr>
          <w:sz w:val="28"/>
          <w:szCs w:val="28"/>
        </w:rPr>
      </w:pPr>
      <w:r w:rsidRPr="004C7487">
        <w:rPr>
          <w:sz w:val="28"/>
          <w:szCs w:val="28"/>
        </w:rPr>
        <w:t>История России. 1914-1945 гг.</w:t>
      </w:r>
    </w:p>
    <w:p w:rsidR="00BA3FD6" w:rsidRPr="004C7487" w:rsidRDefault="00F70A16">
      <w:pPr>
        <w:pStyle w:val="24"/>
        <w:shd w:val="clear" w:color="auto" w:fill="auto"/>
        <w:spacing w:line="466" w:lineRule="exact"/>
        <w:ind w:left="260" w:firstLine="700"/>
        <w:jc w:val="both"/>
        <w:rPr>
          <w:sz w:val="28"/>
          <w:szCs w:val="28"/>
        </w:rPr>
      </w:pPr>
      <w:r w:rsidRPr="004C7487">
        <w:rPr>
          <w:sz w:val="28"/>
          <w:szCs w:val="28"/>
        </w:rPr>
        <w:t>Введение. Россия в начале XX в.</w:t>
      </w:r>
    </w:p>
    <w:p w:rsidR="00BA3FD6" w:rsidRPr="004C7487" w:rsidRDefault="00F70A16" w:rsidP="0039582B">
      <w:pPr>
        <w:pStyle w:val="24"/>
        <w:numPr>
          <w:ilvl w:val="3"/>
          <w:numId w:val="118"/>
        </w:numPr>
        <w:shd w:val="clear" w:color="auto" w:fill="auto"/>
        <w:tabs>
          <w:tab w:val="left" w:pos="2128"/>
        </w:tabs>
        <w:spacing w:line="466" w:lineRule="exact"/>
        <w:ind w:left="260" w:right="560" w:firstLine="700"/>
        <w:jc w:val="both"/>
        <w:rPr>
          <w:sz w:val="28"/>
          <w:szCs w:val="28"/>
        </w:rPr>
      </w:pPr>
      <w:r w:rsidRPr="004C7487">
        <w:rPr>
          <w:sz w:val="28"/>
          <w:szCs w:val="28"/>
        </w:rPr>
        <w:t>Россия в годы Первой мировой войны и Великой российской революции (1914-1922 гг.).</w:t>
      </w:r>
    </w:p>
    <w:p w:rsidR="00BA3FD6" w:rsidRPr="004C7487" w:rsidRDefault="00F70A16" w:rsidP="0039582B">
      <w:pPr>
        <w:pStyle w:val="24"/>
        <w:numPr>
          <w:ilvl w:val="0"/>
          <w:numId w:val="119"/>
        </w:numPr>
        <w:shd w:val="clear" w:color="auto" w:fill="auto"/>
        <w:tabs>
          <w:tab w:val="left" w:pos="2319"/>
        </w:tabs>
        <w:spacing w:line="466" w:lineRule="exact"/>
        <w:ind w:left="260" w:firstLine="700"/>
        <w:jc w:val="both"/>
        <w:rPr>
          <w:sz w:val="28"/>
          <w:szCs w:val="28"/>
        </w:rPr>
      </w:pPr>
      <w:r w:rsidRPr="004C7487">
        <w:rPr>
          <w:sz w:val="28"/>
          <w:szCs w:val="28"/>
        </w:rPr>
        <w:t>Россия вПервой мировой войне (1914-1918 гг.).</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4C7487" w:rsidRDefault="00F70A16" w:rsidP="0039582B">
      <w:pPr>
        <w:pStyle w:val="24"/>
        <w:numPr>
          <w:ilvl w:val="0"/>
          <w:numId w:val="119"/>
        </w:numPr>
        <w:shd w:val="clear" w:color="auto" w:fill="auto"/>
        <w:tabs>
          <w:tab w:val="left" w:pos="2289"/>
        </w:tabs>
        <w:spacing w:line="470" w:lineRule="exact"/>
        <w:ind w:left="220" w:firstLine="700"/>
        <w:jc w:val="both"/>
        <w:rPr>
          <w:sz w:val="28"/>
          <w:szCs w:val="28"/>
        </w:rPr>
      </w:pPr>
      <w:r w:rsidRPr="004C7487">
        <w:rPr>
          <w:sz w:val="28"/>
          <w:szCs w:val="28"/>
        </w:rPr>
        <w:t>Великая российская революция (1917-1922 гг.).</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lastRenderedPageBreak/>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4C7487" w:rsidRDefault="00F70A16" w:rsidP="0039582B">
      <w:pPr>
        <w:pStyle w:val="24"/>
        <w:numPr>
          <w:ilvl w:val="0"/>
          <w:numId w:val="119"/>
        </w:numPr>
        <w:shd w:val="clear" w:color="auto" w:fill="auto"/>
        <w:tabs>
          <w:tab w:val="left" w:pos="2289"/>
        </w:tabs>
        <w:spacing w:line="470" w:lineRule="exact"/>
        <w:ind w:left="220" w:firstLine="700"/>
        <w:jc w:val="both"/>
        <w:rPr>
          <w:sz w:val="28"/>
          <w:szCs w:val="28"/>
        </w:rPr>
      </w:pPr>
      <w:r w:rsidRPr="004C7487">
        <w:rPr>
          <w:sz w:val="28"/>
          <w:szCs w:val="28"/>
        </w:rPr>
        <w:t>Первые революционные преобразования большевиков.</w:t>
      </w:r>
    </w:p>
    <w:p w:rsidR="00BA3FD6" w:rsidRPr="004C7487" w:rsidRDefault="00F70A16">
      <w:pPr>
        <w:pStyle w:val="24"/>
        <w:shd w:val="clear" w:color="auto" w:fill="auto"/>
        <w:tabs>
          <w:tab w:val="left" w:pos="6181"/>
        </w:tabs>
        <w:spacing w:line="470" w:lineRule="exact"/>
        <w:ind w:left="220" w:firstLine="700"/>
        <w:jc w:val="both"/>
        <w:rPr>
          <w:sz w:val="28"/>
          <w:szCs w:val="28"/>
        </w:rPr>
      </w:pPr>
      <w:r w:rsidRPr="004C7487">
        <w:rPr>
          <w:sz w:val="28"/>
          <w:szCs w:val="28"/>
        </w:rPr>
        <w:t>Первые мероприятия большевиков в</w:t>
      </w:r>
      <w:r w:rsidRPr="004C7487">
        <w:rPr>
          <w:sz w:val="28"/>
          <w:szCs w:val="28"/>
        </w:rPr>
        <w:tab/>
        <w:t>политической, экономической</w:t>
      </w:r>
    </w:p>
    <w:p w:rsidR="00BA3FD6" w:rsidRPr="004C7487" w:rsidRDefault="00F70A16">
      <w:pPr>
        <w:pStyle w:val="24"/>
        <w:shd w:val="clear" w:color="auto" w:fill="auto"/>
        <w:spacing w:line="470" w:lineRule="exact"/>
        <w:ind w:left="220" w:right="600"/>
        <w:jc w:val="both"/>
        <w:rPr>
          <w:sz w:val="28"/>
          <w:szCs w:val="28"/>
        </w:rPr>
      </w:pPr>
      <w:r w:rsidRPr="004C7487">
        <w:rPr>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4C7487" w:rsidRDefault="00F70A16">
      <w:pPr>
        <w:pStyle w:val="24"/>
        <w:shd w:val="clear" w:color="auto" w:fill="auto"/>
        <w:spacing w:line="470" w:lineRule="exact"/>
        <w:ind w:left="220" w:right="600" w:firstLine="700"/>
        <w:jc w:val="both"/>
        <w:rPr>
          <w:sz w:val="28"/>
          <w:szCs w:val="28"/>
        </w:rPr>
      </w:pPr>
      <w:r w:rsidRPr="004C7487">
        <w:rPr>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4C7487" w:rsidRDefault="00F70A16">
      <w:pPr>
        <w:pStyle w:val="24"/>
        <w:shd w:val="clear" w:color="auto" w:fill="auto"/>
        <w:spacing w:line="470" w:lineRule="exact"/>
        <w:ind w:left="280"/>
        <w:rPr>
          <w:sz w:val="28"/>
          <w:szCs w:val="28"/>
        </w:rPr>
      </w:pPr>
      <w:r w:rsidRPr="004C7487">
        <w:rPr>
          <w:sz w:val="28"/>
          <w:szCs w:val="28"/>
        </w:rPr>
        <w:t>с контрреволюцией и саботажем. Создание Высшего совета народного хозяйства (ВСНХ). Первая Конституция РСФСР 1918 г.</w:t>
      </w:r>
    </w:p>
    <w:p w:rsidR="00BA3FD6" w:rsidRPr="004C7487" w:rsidRDefault="00F70A16" w:rsidP="0039582B">
      <w:pPr>
        <w:pStyle w:val="24"/>
        <w:numPr>
          <w:ilvl w:val="0"/>
          <w:numId w:val="119"/>
        </w:numPr>
        <w:shd w:val="clear" w:color="auto" w:fill="auto"/>
        <w:tabs>
          <w:tab w:val="left" w:pos="2319"/>
        </w:tabs>
        <w:spacing w:line="470" w:lineRule="exact"/>
        <w:ind w:left="280" w:firstLine="680"/>
        <w:jc w:val="both"/>
        <w:rPr>
          <w:sz w:val="28"/>
          <w:szCs w:val="28"/>
        </w:rPr>
      </w:pPr>
      <w:r w:rsidRPr="004C7487">
        <w:rPr>
          <w:sz w:val="28"/>
          <w:szCs w:val="28"/>
        </w:rPr>
        <w:t>Гражданская война и ее последствия.</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Установление советской власти в центре и на местах осенью 1917 - весной </w:t>
      </w:r>
      <w:r w:rsidRPr="004C7487">
        <w:rPr>
          <w:sz w:val="28"/>
          <w:szCs w:val="28"/>
        </w:rPr>
        <w:lastRenderedPageBreak/>
        <w:t>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4C7487" w:rsidRDefault="00F70A16" w:rsidP="0039582B">
      <w:pPr>
        <w:pStyle w:val="24"/>
        <w:numPr>
          <w:ilvl w:val="0"/>
          <w:numId w:val="119"/>
        </w:numPr>
        <w:shd w:val="clear" w:color="auto" w:fill="auto"/>
        <w:tabs>
          <w:tab w:val="left" w:pos="2340"/>
        </w:tabs>
        <w:spacing w:line="470" w:lineRule="exact"/>
        <w:ind w:left="280" w:right="560" w:firstLine="680"/>
        <w:jc w:val="both"/>
        <w:rPr>
          <w:sz w:val="28"/>
          <w:szCs w:val="28"/>
        </w:rPr>
      </w:pPr>
      <w:r w:rsidRPr="004C7487">
        <w:rPr>
          <w:sz w:val="28"/>
          <w:szCs w:val="28"/>
        </w:rPr>
        <w:t>Идеология и культура Советской России периода Гражданской войны.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Повседневная жизнь. Городской быт: бесплатный транспорт, товары по </w:t>
      </w:r>
      <w:r w:rsidRPr="004C7487">
        <w:rPr>
          <w:sz w:val="28"/>
          <w:szCs w:val="28"/>
        </w:rPr>
        <w:lastRenderedPageBreak/>
        <w:t>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4C7487" w:rsidRDefault="00F70A16" w:rsidP="0039582B">
      <w:pPr>
        <w:pStyle w:val="24"/>
        <w:numPr>
          <w:ilvl w:val="0"/>
          <w:numId w:val="119"/>
        </w:numPr>
        <w:shd w:val="clear" w:color="auto" w:fill="auto"/>
        <w:tabs>
          <w:tab w:val="left" w:pos="2319"/>
        </w:tabs>
        <w:spacing w:line="470" w:lineRule="exact"/>
        <w:ind w:left="280" w:firstLine="680"/>
        <w:jc w:val="both"/>
        <w:rPr>
          <w:sz w:val="28"/>
          <w:szCs w:val="28"/>
        </w:rPr>
      </w:pPr>
      <w:r w:rsidRPr="004C7487">
        <w:rPr>
          <w:sz w:val="28"/>
          <w:szCs w:val="28"/>
        </w:rPr>
        <w:t>Наш край в 1914-1922 гг.</w:t>
      </w:r>
    </w:p>
    <w:p w:rsidR="00BA3FD6" w:rsidRPr="004C7487" w:rsidRDefault="00F70A16" w:rsidP="0039582B">
      <w:pPr>
        <w:pStyle w:val="24"/>
        <w:numPr>
          <w:ilvl w:val="3"/>
          <w:numId w:val="118"/>
        </w:numPr>
        <w:shd w:val="clear" w:color="auto" w:fill="auto"/>
        <w:tabs>
          <w:tab w:val="left" w:pos="2118"/>
        </w:tabs>
        <w:spacing w:line="470" w:lineRule="exact"/>
        <w:ind w:left="280" w:firstLine="680"/>
        <w:jc w:val="both"/>
        <w:rPr>
          <w:sz w:val="28"/>
          <w:szCs w:val="28"/>
        </w:rPr>
      </w:pPr>
      <w:r w:rsidRPr="004C7487">
        <w:rPr>
          <w:sz w:val="28"/>
          <w:szCs w:val="28"/>
        </w:rPr>
        <w:t>Советский Союз в 1920-1930-е гг.</w:t>
      </w:r>
    </w:p>
    <w:p w:rsidR="00BA3FD6" w:rsidRPr="004C7487" w:rsidRDefault="00F70A16" w:rsidP="0039582B">
      <w:pPr>
        <w:pStyle w:val="24"/>
        <w:numPr>
          <w:ilvl w:val="4"/>
          <w:numId w:val="118"/>
        </w:numPr>
        <w:shd w:val="clear" w:color="auto" w:fill="auto"/>
        <w:tabs>
          <w:tab w:val="left" w:pos="2319"/>
        </w:tabs>
        <w:spacing w:line="470" w:lineRule="exact"/>
        <w:ind w:left="280" w:firstLine="680"/>
        <w:jc w:val="both"/>
        <w:rPr>
          <w:sz w:val="28"/>
          <w:szCs w:val="28"/>
        </w:rPr>
      </w:pPr>
      <w:r w:rsidRPr="004C7487">
        <w:rPr>
          <w:sz w:val="28"/>
          <w:szCs w:val="28"/>
        </w:rPr>
        <w:t>СССР в годы нэпа (1921-1928 гг.).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Социальная политика большевиков. Положение рабочих и крестьян.</w:t>
      </w:r>
    </w:p>
    <w:p w:rsidR="00BA3FD6" w:rsidRPr="004C7487" w:rsidRDefault="00F70A16">
      <w:pPr>
        <w:pStyle w:val="24"/>
        <w:shd w:val="clear" w:color="auto" w:fill="auto"/>
        <w:tabs>
          <w:tab w:val="left" w:pos="2924"/>
          <w:tab w:val="left" w:pos="4926"/>
        </w:tabs>
        <w:spacing w:line="470" w:lineRule="exact"/>
        <w:ind w:left="260" w:right="560"/>
        <w:jc w:val="both"/>
        <w:rPr>
          <w:sz w:val="28"/>
          <w:szCs w:val="28"/>
        </w:rPr>
      </w:pPr>
      <w:r w:rsidRPr="004C7487">
        <w:rPr>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4C7487">
        <w:rPr>
          <w:sz w:val="28"/>
          <w:szCs w:val="28"/>
        </w:rPr>
        <w:tab/>
        <w:t>безработицы.</w:t>
      </w:r>
      <w:r w:rsidRPr="004C7487">
        <w:rPr>
          <w:sz w:val="28"/>
          <w:szCs w:val="28"/>
        </w:rPr>
        <w:tab/>
        <w:t xml:space="preserve">Положение бывших </w:t>
      </w:r>
      <w:r w:rsidRPr="004C7487">
        <w:rPr>
          <w:sz w:val="28"/>
          <w:szCs w:val="28"/>
        </w:rPr>
        <w:lastRenderedPageBreak/>
        <w:t>представителей</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«эксплуататорских классов». Деревенский социум: кулаки, середняки и бедняки. Сельскохозяйственные коммуны, артели и ТОЗы.</w:t>
      </w:r>
    </w:p>
    <w:p w:rsidR="00BA3FD6" w:rsidRPr="004C7487" w:rsidRDefault="00F70A16" w:rsidP="0039582B">
      <w:pPr>
        <w:pStyle w:val="24"/>
        <w:numPr>
          <w:ilvl w:val="4"/>
          <w:numId w:val="118"/>
        </w:numPr>
        <w:shd w:val="clear" w:color="auto" w:fill="auto"/>
        <w:tabs>
          <w:tab w:val="left" w:pos="2309"/>
        </w:tabs>
        <w:spacing w:line="470" w:lineRule="exact"/>
        <w:ind w:left="260" w:firstLine="680"/>
        <w:jc w:val="both"/>
        <w:rPr>
          <w:sz w:val="28"/>
          <w:szCs w:val="28"/>
        </w:rPr>
      </w:pPr>
      <w:r w:rsidRPr="004C7487">
        <w:rPr>
          <w:sz w:val="28"/>
          <w:szCs w:val="28"/>
        </w:rPr>
        <w:t>Советский Союз в 1929-1941 гг.</w:t>
      </w:r>
    </w:p>
    <w:p w:rsidR="00BA3FD6" w:rsidRPr="004C7487" w:rsidRDefault="00F70A16">
      <w:pPr>
        <w:pStyle w:val="24"/>
        <w:shd w:val="clear" w:color="auto" w:fill="auto"/>
        <w:tabs>
          <w:tab w:val="left" w:pos="2924"/>
        </w:tabs>
        <w:spacing w:line="470" w:lineRule="exact"/>
        <w:ind w:left="260" w:right="560" w:firstLine="680"/>
        <w:jc w:val="both"/>
        <w:rPr>
          <w:sz w:val="28"/>
          <w:szCs w:val="28"/>
        </w:rPr>
      </w:pPr>
      <w:r w:rsidRPr="004C7487">
        <w:rPr>
          <w:sz w:val="28"/>
          <w:szCs w:val="28"/>
        </w:rPr>
        <w:t>«Великий перелом». Перестройка экономики на основе командного администрирования.</w:t>
      </w:r>
      <w:r w:rsidRPr="004C7487">
        <w:rPr>
          <w:sz w:val="28"/>
          <w:szCs w:val="28"/>
        </w:rPr>
        <w:tab/>
        <w:t>Форсированная индустриализация. Создание рабочих</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Советская социальная и национальная политика 1930-х гг. Пропаганда и реальные достижения. Конституция СССР 1936 г.</w:t>
      </w:r>
    </w:p>
    <w:p w:rsidR="00BA3FD6" w:rsidRPr="004C7487" w:rsidRDefault="00F70A16" w:rsidP="0039582B">
      <w:pPr>
        <w:pStyle w:val="24"/>
        <w:numPr>
          <w:ilvl w:val="0"/>
          <w:numId w:val="120"/>
        </w:numPr>
        <w:shd w:val="clear" w:color="auto" w:fill="auto"/>
        <w:tabs>
          <w:tab w:val="left" w:pos="2308"/>
        </w:tabs>
        <w:spacing w:line="470" w:lineRule="exact"/>
        <w:ind w:left="920"/>
        <w:rPr>
          <w:sz w:val="28"/>
          <w:szCs w:val="28"/>
        </w:rPr>
      </w:pPr>
      <w:r w:rsidRPr="004C7487">
        <w:rPr>
          <w:sz w:val="28"/>
          <w:szCs w:val="28"/>
        </w:rPr>
        <w:t>Культурное пространство советского общества в 1920-1930-е гг. Повседневная жизнь и общественные настроения в годы нэпа. Повышение</w:t>
      </w:r>
    </w:p>
    <w:p w:rsidR="00BA3FD6" w:rsidRPr="004C7487" w:rsidRDefault="00F70A16">
      <w:pPr>
        <w:pStyle w:val="24"/>
        <w:shd w:val="clear" w:color="auto" w:fill="auto"/>
        <w:spacing w:line="470" w:lineRule="exact"/>
        <w:ind w:left="240"/>
        <w:rPr>
          <w:sz w:val="28"/>
          <w:szCs w:val="28"/>
        </w:rPr>
      </w:pPr>
      <w:r w:rsidRPr="004C7487">
        <w:rPr>
          <w:sz w:val="28"/>
          <w:szCs w:val="28"/>
        </w:rPr>
        <w:t>общего уровня жизни. Нэпманы и отношение к ним в обществе.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4C7487" w:rsidRDefault="00F70A16" w:rsidP="0039582B">
      <w:pPr>
        <w:pStyle w:val="24"/>
        <w:numPr>
          <w:ilvl w:val="0"/>
          <w:numId w:val="120"/>
        </w:numPr>
        <w:shd w:val="clear" w:color="auto" w:fill="auto"/>
        <w:tabs>
          <w:tab w:val="left" w:pos="2279"/>
        </w:tabs>
        <w:spacing w:line="470" w:lineRule="exact"/>
        <w:ind w:left="240" w:firstLine="680"/>
        <w:jc w:val="both"/>
        <w:rPr>
          <w:sz w:val="28"/>
          <w:szCs w:val="28"/>
        </w:rPr>
      </w:pPr>
      <w:r w:rsidRPr="004C7487">
        <w:rPr>
          <w:sz w:val="28"/>
          <w:szCs w:val="28"/>
        </w:rPr>
        <w:t>Внешняя политика СССР в 1920-1930-е гг.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w:t>
      </w:r>
      <w:r w:rsidRPr="004C7487">
        <w:rPr>
          <w:sz w:val="28"/>
          <w:szCs w:val="28"/>
        </w:rPr>
        <w:lastRenderedPageBreak/>
        <w:t>международной изоляции. Вступление СССР в Лигу Наций.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4C7487" w:rsidRDefault="00F70A16" w:rsidP="0039582B">
      <w:pPr>
        <w:pStyle w:val="24"/>
        <w:numPr>
          <w:ilvl w:val="0"/>
          <w:numId w:val="120"/>
        </w:numPr>
        <w:shd w:val="clear" w:color="auto" w:fill="auto"/>
        <w:tabs>
          <w:tab w:val="left" w:pos="2319"/>
        </w:tabs>
        <w:spacing w:line="470" w:lineRule="exact"/>
        <w:ind w:left="280" w:firstLine="680"/>
        <w:jc w:val="both"/>
        <w:rPr>
          <w:sz w:val="28"/>
          <w:szCs w:val="28"/>
        </w:rPr>
      </w:pPr>
      <w:r w:rsidRPr="004C7487">
        <w:rPr>
          <w:sz w:val="28"/>
          <w:szCs w:val="28"/>
        </w:rPr>
        <w:t>Наш край в 1920-1930-е гг.</w:t>
      </w:r>
    </w:p>
    <w:p w:rsidR="00BA3FD6" w:rsidRPr="004C7487" w:rsidRDefault="00F70A16" w:rsidP="0039582B">
      <w:pPr>
        <w:pStyle w:val="24"/>
        <w:numPr>
          <w:ilvl w:val="0"/>
          <w:numId w:val="121"/>
        </w:numPr>
        <w:shd w:val="clear" w:color="auto" w:fill="auto"/>
        <w:tabs>
          <w:tab w:val="left" w:pos="2122"/>
        </w:tabs>
        <w:spacing w:line="470" w:lineRule="exact"/>
        <w:ind w:left="280" w:firstLine="680"/>
        <w:jc w:val="both"/>
        <w:rPr>
          <w:sz w:val="28"/>
          <w:szCs w:val="28"/>
        </w:rPr>
      </w:pPr>
      <w:r w:rsidRPr="004C7487">
        <w:rPr>
          <w:sz w:val="28"/>
          <w:szCs w:val="28"/>
        </w:rPr>
        <w:t>Великая Отечественная война (1941-1945 гг.)</w:t>
      </w:r>
    </w:p>
    <w:p w:rsidR="00BA3FD6" w:rsidRPr="004C7487" w:rsidRDefault="00F70A16" w:rsidP="0039582B">
      <w:pPr>
        <w:pStyle w:val="24"/>
        <w:numPr>
          <w:ilvl w:val="0"/>
          <w:numId w:val="122"/>
        </w:numPr>
        <w:shd w:val="clear" w:color="auto" w:fill="auto"/>
        <w:tabs>
          <w:tab w:val="left" w:pos="2319"/>
        </w:tabs>
        <w:spacing w:line="470" w:lineRule="exact"/>
        <w:ind w:left="280" w:firstLine="680"/>
        <w:jc w:val="both"/>
        <w:rPr>
          <w:sz w:val="28"/>
          <w:szCs w:val="28"/>
        </w:rPr>
      </w:pPr>
      <w:r w:rsidRPr="004C7487">
        <w:rPr>
          <w:sz w:val="28"/>
          <w:szCs w:val="28"/>
        </w:rPr>
        <w:t>Первый период войны (июнь 1941 - осень 1942 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4C7487" w:rsidRDefault="00F70A16">
      <w:pPr>
        <w:pStyle w:val="24"/>
        <w:shd w:val="clear" w:color="auto" w:fill="auto"/>
        <w:tabs>
          <w:tab w:val="left" w:pos="8867"/>
        </w:tabs>
        <w:spacing w:line="470" w:lineRule="exact"/>
        <w:ind w:left="280" w:right="560" w:firstLine="680"/>
        <w:jc w:val="both"/>
        <w:rPr>
          <w:sz w:val="28"/>
          <w:szCs w:val="28"/>
        </w:rPr>
      </w:pPr>
      <w:r w:rsidRPr="004C7487">
        <w:rPr>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4C7487">
        <w:rPr>
          <w:sz w:val="28"/>
          <w:szCs w:val="28"/>
        </w:rPr>
        <w:tab/>
        <w:t>Москвой.</w:t>
      </w:r>
    </w:p>
    <w:p w:rsidR="00BA3FD6" w:rsidRPr="004C7487" w:rsidRDefault="00F70A16">
      <w:pPr>
        <w:pStyle w:val="24"/>
        <w:shd w:val="clear" w:color="auto" w:fill="auto"/>
        <w:spacing w:line="470" w:lineRule="exact"/>
        <w:ind w:left="280" w:right="560"/>
        <w:jc w:val="both"/>
        <w:rPr>
          <w:sz w:val="28"/>
          <w:szCs w:val="28"/>
        </w:rPr>
      </w:pPr>
      <w:r w:rsidRPr="004C7487">
        <w:rPr>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 xml:space="preserve">Перестройка экономики на военный лад. Эвакуация предприятий, населения и ресурсов. Введение норм военной дисциплины на производстве и </w:t>
      </w:r>
      <w:r w:rsidRPr="004C7487">
        <w:rPr>
          <w:sz w:val="28"/>
          <w:szCs w:val="28"/>
        </w:rPr>
        <w:lastRenderedPageBreak/>
        <w:t>транспорте.</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Начало массового сопротивления врагу. Восстания в нацистских лагерях. Развертывание партизанского движения.</w:t>
      </w:r>
    </w:p>
    <w:p w:rsidR="00BA3FD6" w:rsidRPr="004C7487" w:rsidRDefault="00F70A16" w:rsidP="0039582B">
      <w:pPr>
        <w:pStyle w:val="24"/>
        <w:numPr>
          <w:ilvl w:val="0"/>
          <w:numId w:val="122"/>
        </w:numPr>
        <w:shd w:val="clear" w:color="auto" w:fill="auto"/>
        <w:tabs>
          <w:tab w:val="left" w:pos="2304"/>
        </w:tabs>
        <w:spacing w:line="470" w:lineRule="exact"/>
        <w:ind w:left="260" w:firstLine="680"/>
        <w:jc w:val="both"/>
        <w:rPr>
          <w:sz w:val="28"/>
          <w:szCs w:val="28"/>
        </w:rPr>
      </w:pPr>
      <w:r w:rsidRPr="004C7487">
        <w:rPr>
          <w:sz w:val="28"/>
          <w:szCs w:val="28"/>
        </w:rPr>
        <w:t>Коренной перелом в ходе войны (осень 1942-1943 гг.)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4C7487" w:rsidRDefault="00F70A16">
      <w:pPr>
        <w:pStyle w:val="24"/>
        <w:shd w:val="clear" w:color="auto" w:fill="auto"/>
        <w:spacing w:line="470" w:lineRule="exact"/>
        <w:ind w:left="260"/>
        <w:rPr>
          <w:sz w:val="28"/>
          <w:szCs w:val="28"/>
        </w:rPr>
      </w:pPr>
      <w:r w:rsidRPr="004C7487">
        <w:rPr>
          <w:sz w:val="28"/>
          <w:szCs w:val="28"/>
        </w:rPr>
        <w:lastRenderedPageBreak/>
        <w:t>оккупантов в 1943-1946 гг.</w:t>
      </w:r>
    </w:p>
    <w:p w:rsidR="00BA3FD6" w:rsidRPr="004C7487" w:rsidRDefault="00F70A16" w:rsidP="0039582B">
      <w:pPr>
        <w:pStyle w:val="24"/>
        <w:numPr>
          <w:ilvl w:val="0"/>
          <w:numId w:val="122"/>
        </w:numPr>
        <w:shd w:val="clear" w:color="auto" w:fill="auto"/>
        <w:tabs>
          <w:tab w:val="left" w:pos="2319"/>
        </w:tabs>
        <w:spacing w:line="470" w:lineRule="exact"/>
        <w:ind w:left="260" w:firstLine="700"/>
        <w:jc w:val="both"/>
        <w:rPr>
          <w:sz w:val="28"/>
          <w:szCs w:val="28"/>
        </w:rPr>
      </w:pPr>
      <w:r w:rsidRPr="004C7487">
        <w:rPr>
          <w:sz w:val="28"/>
          <w:szCs w:val="28"/>
        </w:rPr>
        <w:t>Человек и война: единство фронта и тыла.</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4C7487" w:rsidRDefault="00F70A16" w:rsidP="0039582B">
      <w:pPr>
        <w:pStyle w:val="24"/>
        <w:numPr>
          <w:ilvl w:val="0"/>
          <w:numId w:val="122"/>
        </w:numPr>
        <w:shd w:val="clear" w:color="auto" w:fill="auto"/>
        <w:tabs>
          <w:tab w:val="left" w:pos="2320"/>
        </w:tabs>
        <w:spacing w:line="470" w:lineRule="exact"/>
        <w:ind w:left="260" w:right="560" w:firstLine="700"/>
        <w:jc w:val="both"/>
        <w:rPr>
          <w:sz w:val="28"/>
          <w:szCs w:val="28"/>
        </w:rPr>
      </w:pPr>
      <w:r w:rsidRPr="004C7487">
        <w:rPr>
          <w:sz w:val="28"/>
          <w:szCs w:val="28"/>
        </w:rPr>
        <w:t>Победа СССР в Великой Отечественной войне. Окончание Второй мировой войны (1944 - сентябрь 1945 гг.)</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4C7487" w:rsidRDefault="00F70A16">
      <w:pPr>
        <w:pStyle w:val="24"/>
        <w:shd w:val="clear" w:color="auto" w:fill="auto"/>
        <w:spacing w:line="470" w:lineRule="exact"/>
        <w:ind w:left="260" w:firstLine="700"/>
        <w:jc w:val="both"/>
        <w:rPr>
          <w:sz w:val="28"/>
          <w:szCs w:val="28"/>
        </w:rPr>
      </w:pPr>
      <w:r w:rsidRPr="004C7487">
        <w:rPr>
          <w:sz w:val="28"/>
          <w:szCs w:val="28"/>
        </w:rPr>
        <w:lastRenderedPageBreak/>
        <w:t>Советско-японская война 1945 г. Разгром Квантунской армии. Ядерные</w:t>
      </w:r>
    </w:p>
    <w:p w:rsidR="00BA3FD6" w:rsidRPr="004C7487" w:rsidRDefault="00F70A16">
      <w:pPr>
        <w:pStyle w:val="24"/>
        <w:shd w:val="clear" w:color="auto" w:fill="auto"/>
        <w:spacing w:line="470" w:lineRule="exact"/>
        <w:ind w:left="280"/>
        <w:rPr>
          <w:sz w:val="28"/>
          <w:szCs w:val="28"/>
        </w:rPr>
      </w:pPr>
      <w:r w:rsidRPr="004C7487">
        <w:rPr>
          <w:sz w:val="28"/>
          <w:szCs w:val="28"/>
        </w:rPr>
        <w:t>бомбардировки японских городов американской авиацией и их последствия.</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Создание ООН. Осуждение главных военных преступников. Нюрнбергский и Токийский судебные процессы.</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4C7487" w:rsidRDefault="00F70A16" w:rsidP="0039582B">
      <w:pPr>
        <w:pStyle w:val="24"/>
        <w:numPr>
          <w:ilvl w:val="0"/>
          <w:numId w:val="122"/>
        </w:numPr>
        <w:shd w:val="clear" w:color="auto" w:fill="auto"/>
        <w:tabs>
          <w:tab w:val="left" w:pos="2353"/>
        </w:tabs>
        <w:spacing w:line="470" w:lineRule="exact"/>
        <w:ind w:left="280" w:firstLine="700"/>
        <w:jc w:val="both"/>
        <w:rPr>
          <w:sz w:val="28"/>
          <w:szCs w:val="28"/>
        </w:rPr>
      </w:pPr>
      <w:r w:rsidRPr="004C7487">
        <w:rPr>
          <w:sz w:val="28"/>
          <w:szCs w:val="28"/>
        </w:rPr>
        <w:t>Наш край в 1941-1945 гг.</w:t>
      </w:r>
    </w:p>
    <w:p w:rsidR="00BA3FD6" w:rsidRPr="004C7487" w:rsidRDefault="00F70A16" w:rsidP="0039582B">
      <w:pPr>
        <w:pStyle w:val="24"/>
        <w:numPr>
          <w:ilvl w:val="0"/>
          <w:numId w:val="121"/>
        </w:numPr>
        <w:shd w:val="clear" w:color="auto" w:fill="auto"/>
        <w:tabs>
          <w:tab w:val="left" w:pos="2151"/>
        </w:tabs>
        <w:spacing w:line="470" w:lineRule="exact"/>
        <w:ind w:left="280" w:firstLine="700"/>
        <w:jc w:val="both"/>
        <w:rPr>
          <w:sz w:val="28"/>
          <w:szCs w:val="28"/>
        </w:rPr>
      </w:pPr>
      <w:r w:rsidRPr="004C7487">
        <w:rPr>
          <w:sz w:val="28"/>
          <w:szCs w:val="28"/>
        </w:rPr>
        <w:t>Обобщение.</w:t>
      </w:r>
    </w:p>
    <w:p w:rsidR="00BA3FD6" w:rsidRPr="004C7487" w:rsidRDefault="00F70A16" w:rsidP="0039582B">
      <w:pPr>
        <w:pStyle w:val="24"/>
        <w:numPr>
          <w:ilvl w:val="0"/>
          <w:numId w:val="123"/>
        </w:numPr>
        <w:shd w:val="clear" w:color="auto" w:fill="auto"/>
        <w:tabs>
          <w:tab w:val="left" w:pos="2151"/>
        </w:tabs>
        <w:spacing w:line="470" w:lineRule="exact"/>
        <w:ind w:left="280" w:firstLine="700"/>
        <w:jc w:val="both"/>
        <w:rPr>
          <w:sz w:val="28"/>
          <w:szCs w:val="28"/>
        </w:rPr>
      </w:pPr>
      <w:r w:rsidRPr="004C7487">
        <w:rPr>
          <w:sz w:val="28"/>
          <w:szCs w:val="28"/>
        </w:rPr>
        <w:t>Содержание обучения в 11 классе.</w:t>
      </w:r>
    </w:p>
    <w:p w:rsidR="00BA3FD6" w:rsidRPr="004C7487" w:rsidRDefault="00F70A16" w:rsidP="0039582B">
      <w:pPr>
        <w:pStyle w:val="24"/>
        <w:numPr>
          <w:ilvl w:val="0"/>
          <w:numId w:val="124"/>
        </w:numPr>
        <w:shd w:val="clear" w:color="auto" w:fill="auto"/>
        <w:tabs>
          <w:tab w:val="left" w:pos="1950"/>
        </w:tabs>
        <w:spacing w:line="466" w:lineRule="exact"/>
        <w:ind w:left="280" w:firstLine="700"/>
        <w:jc w:val="both"/>
        <w:rPr>
          <w:sz w:val="28"/>
          <w:szCs w:val="28"/>
        </w:rPr>
      </w:pPr>
      <w:r w:rsidRPr="004C7487">
        <w:rPr>
          <w:sz w:val="28"/>
          <w:szCs w:val="28"/>
        </w:rPr>
        <w:t>Всеобщая история. 1945-2022 гг.</w:t>
      </w:r>
    </w:p>
    <w:p w:rsidR="00BA3FD6" w:rsidRPr="004C7487" w:rsidRDefault="00F70A16" w:rsidP="0039582B">
      <w:pPr>
        <w:pStyle w:val="24"/>
        <w:numPr>
          <w:ilvl w:val="0"/>
          <w:numId w:val="125"/>
        </w:numPr>
        <w:shd w:val="clear" w:color="auto" w:fill="auto"/>
        <w:tabs>
          <w:tab w:val="left" w:pos="2162"/>
        </w:tabs>
        <w:spacing w:line="466" w:lineRule="exact"/>
        <w:ind w:left="280" w:right="540" w:firstLine="700"/>
        <w:jc w:val="both"/>
        <w:rPr>
          <w:sz w:val="28"/>
          <w:szCs w:val="28"/>
        </w:rPr>
      </w:pPr>
      <w:r w:rsidRPr="004C7487">
        <w:rPr>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4C7487" w:rsidRDefault="00F70A16" w:rsidP="0039582B">
      <w:pPr>
        <w:pStyle w:val="24"/>
        <w:numPr>
          <w:ilvl w:val="0"/>
          <w:numId w:val="125"/>
        </w:numPr>
        <w:shd w:val="clear" w:color="auto" w:fill="auto"/>
        <w:tabs>
          <w:tab w:val="left" w:pos="2152"/>
        </w:tabs>
        <w:spacing w:line="466" w:lineRule="exact"/>
        <w:ind w:left="280" w:right="540" w:firstLine="700"/>
        <w:jc w:val="both"/>
        <w:rPr>
          <w:sz w:val="28"/>
          <w:szCs w:val="28"/>
        </w:rPr>
      </w:pPr>
      <w:r w:rsidRPr="004C7487">
        <w:rPr>
          <w:sz w:val="28"/>
          <w:szCs w:val="28"/>
        </w:rPr>
        <w:t>Страны Северной Америки и Европы во второй половине XX - начале XXI в.</w:t>
      </w:r>
    </w:p>
    <w:p w:rsidR="00BA3FD6" w:rsidRPr="004C7487" w:rsidRDefault="00F70A16">
      <w:pPr>
        <w:pStyle w:val="24"/>
        <w:shd w:val="clear" w:color="auto" w:fill="auto"/>
        <w:spacing w:line="466" w:lineRule="exact"/>
        <w:ind w:left="280" w:right="540" w:firstLine="700"/>
        <w:jc w:val="both"/>
        <w:rPr>
          <w:sz w:val="28"/>
          <w:szCs w:val="28"/>
        </w:rPr>
      </w:pPr>
      <w:r w:rsidRPr="004C7487">
        <w:rPr>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4C7487" w:rsidRDefault="00F70A16" w:rsidP="0039582B">
      <w:pPr>
        <w:pStyle w:val="24"/>
        <w:numPr>
          <w:ilvl w:val="0"/>
          <w:numId w:val="126"/>
        </w:numPr>
        <w:shd w:val="clear" w:color="auto" w:fill="auto"/>
        <w:tabs>
          <w:tab w:val="left" w:pos="2363"/>
        </w:tabs>
        <w:spacing w:line="466" w:lineRule="exact"/>
        <w:ind w:left="280" w:right="540" w:firstLine="700"/>
        <w:jc w:val="both"/>
        <w:rPr>
          <w:sz w:val="28"/>
          <w:szCs w:val="28"/>
        </w:rPr>
      </w:pPr>
      <w:r w:rsidRPr="004C7487">
        <w:rPr>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4C7487" w:rsidRDefault="00F70A16" w:rsidP="0039582B">
      <w:pPr>
        <w:pStyle w:val="24"/>
        <w:numPr>
          <w:ilvl w:val="0"/>
          <w:numId w:val="126"/>
        </w:numPr>
        <w:shd w:val="clear" w:color="auto" w:fill="auto"/>
        <w:tabs>
          <w:tab w:val="left" w:pos="2348"/>
        </w:tabs>
        <w:spacing w:line="466" w:lineRule="exact"/>
        <w:ind w:left="280" w:firstLine="700"/>
        <w:jc w:val="both"/>
        <w:rPr>
          <w:sz w:val="28"/>
          <w:szCs w:val="28"/>
        </w:rPr>
      </w:pPr>
      <w:r w:rsidRPr="004C7487">
        <w:rPr>
          <w:sz w:val="28"/>
          <w:szCs w:val="28"/>
        </w:rPr>
        <w:t>Страны Западной Европы. Экономическая и политическая</w:t>
      </w:r>
    </w:p>
    <w:p w:rsidR="00BA3FD6" w:rsidRPr="004C7487" w:rsidRDefault="00F70A16">
      <w:pPr>
        <w:pStyle w:val="24"/>
        <w:shd w:val="clear" w:color="auto" w:fill="auto"/>
        <w:spacing w:line="470" w:lineRule="exact"/>
        <w:ind w:left="280" w:right="560"/>
        <w:jc w:val="both"/>
        <w:rPr>
          <w:sz w:val="28"/>
          <w:szCs w:val="28"/>
        </w:rPr>
      </w:pPr>
      <w:r w:rsidRPr="004C7487">
        <w:rPr>
          <w:sz w:val="28"/>
          <w:szCs w:val="28"/>
        </w:rPr>
        <w:lastRenderedPageBreak/>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4C7487" w:rsidRDefault="00F70A16" w:rsidP="0039582B">
      <w:pPr>
        <w:pStyle w:val="24"/>
        <w:numPr>
          <w:ilvl w:val="0"/>
          <w:numId w:val="126"/>
        </w:numPr>
        <w:shd w:val="clear" w:color="auto" w:fill="auto"/>
        <w:tabs>
          <w:tab w:val="left" w:pos="2354"/>
        </w:tabs>
        <w:spacing w:line="470" w:lineRule="exact"/>
        <w:ind w:left="280" w:right="560" w:firstLine="680"/>
        <w:jc w:val="both"/>
        <w:rPr>
          <w:sz w:val="28"/>
          <w:szCs w:val="28"/>
        </w:rPr>
      </w:pPr>
      <w:r w:rsidRPr="004C7487">
        <w:rPr>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4C7487" w:rsidRDefault="00F70A16" w:rsidP="0039582B">
      <w:pPr>
        <w:pStyle w:val="24"/>
        <w:numPr>
          <w:ilvl w:val="0"/>
          <w:numId w:val="125"/>
        </w:numPr>
        <w:shd w:val="clear" w:color="auto" w:fill="auto"/>
        <w:tabs>
          <w:tab w:val="left" w:pos="2350"/>
        </w:tabs>
        <w:spacing w:line="470" w:lineRule="exact"/>
        <w:ind w:left="280" w:right="560" w:firstLine="680"/>
        <w:jc w:val="both"/>
        <w:rPr>
          <w:sz w:val="28"/>
          <w:szCs w:val="28"/>
        </w:rPr>
      </w:pPr>
      <w:r w:rsidRPr="004C7487">
        <w:rPr>
          <w:sz w:val="28"/>
          <w:szCs w:val="28"/>
        </w:rPr>
        <w:t>Страны Азии, Африки во второй половине XX - начале XXI вв.: проблемы и пути модернизации.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Обретение независимости и выбор путей развития странами Азии и Африки.</w:t>
      </w:r>
    </w:p>
    <w:p w:rsidR="00BA3FD6" w:rsidRPr="004C7487" w:rsidRDefault="00F70A16" w:rsidP="0039582B">
      <w:pPr>
        <w:pStyle w:val="24"/>
        <w:numPr>
          <w:ilvl w:val="0"/>
          <w:numId w:val="127"/>
        </w:numPr>
        <w:shd w:val="clear" w:color="auto" w:fill="auto"/>
        <w:tabs>
          <w:tab w:val="left" w:pos="2350"/>
        </w:tabs>
        <w:spacing w:line="470" w:lineRule="exact"/>
        <w:ind w:left="280" w:right="560" w:firstLine="680"/>
        <w:jc w:val="both"/>
        <w:rPr>
          <w:sz w:val="28"/>
          <w:szCs w:val="28"/>
        </w:rPr>
      </w:pPr>
      <w:r w:rsidRPr="004C7487">
        <w:rPr>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Успехи модернизации. Япония после Второй мировой войны: от поражения</w:t>
      </w:r>
    </w:p>
    <w:p w:rsidR="00BA3FD6" w:rsidRPr="004C7487" w:rsidRDefault="00F70A16">
      <w:pPr>
        <w:pStyle w:val="24"/>
        <w:shd w:val="clear" w:color="auto" w:fill="auto"/>
        <w:spacing w:line="470" w:lineRule="exact"/>
        <w:ind w:left="240" w:right="580"/>
        <w:rPr>
          <w:sz w:val="28"/>
          <w:szCs w:val="28"/>
        </w:rPr>
      </w:pPr>
      <w:r w:rsidRPr="004C7487">
        <w:rPr>
          <w:sz w:val="28"/>
          <w:szCs w:val="28"/>
        </w:rP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Pr="004C7487" w:rsidRDefault="00F70A16" w:rsidP="0039582B">
      <w:pPr>
        <w:pStyle w:val="24"/>
        <w:numPr>
          <w:ilvl w:val="0"/>
          <w:numId w:val="127"/>
        </w:numPr>
        <w:shd w:val="clear" w:color="auto" w:fill="auto"/>
        <w:tabs>
          <w:tab w:val="left" w:pos="2314"/>
        </w:tabs>
        <w:spacing w:line="470" w:lineRule="exact"/>
        <w:ind w:left="240" w:right="580" w:firstLine="700"/>
        <w:jc w:val="both"/>
        <w:rPr>
          <w:sz w:val="28"/>
          <w:szCs w:val="28"/>
        </w:rPr>
      </w:pPr>
      <w:r w:rsidRPr="004C7487">
        <w:rPr>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4C7487" w:rsidRDefault="00F70A16" w:rsidP="0039582B">
      <w:pPr>
        <w:pStyle w:val="24"/>
        <w:numPr>
          <w:ilvl w:val="0"/>
          <w:numId w:val="127"/>
        </w:numPr>
        <w:shd w:val="clear" w:color="auto" w:fill="auto"/>
        <w:tabs>
          <w:tab w:val="left" w:pos="2305"/>
        </w:tabs>
        <w:spacing w:line="470" w:lineRule="exact"/>
        <w:ind w:left="240" w:right="580" w:firstLine="700"/>
        <w:jc w:val="both"/>
        <w:rPr>
          <w:sz w:val="28"/>
          <w:szCs w:val="28"/>
        </w:rPr>
      </w:pPr>
      <w:r w:rsidRPr="004C7487">
        <w:rPr>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4C7487" w:rsidRDefault="00F70A16" w:rsidP="0039582B">
      <w:pPr>
        <w:pStyle w:val="24"/>
        <w:numPr>
          <w:ilvl w:val="0"/>
          <w:numId w:val="125"/>
        </w:numPr>
        <w:shd w:val="clear" w:color="auto" w:fill="auto"/>
        <w:tabs>
          <w:tab w:val="left" w:pos="2098"/>
        </w:tabs>
        <w:spacing w:line="470" w:lineRule="exact"/>
        <w:ind w:left="240" w:right="580" w:firstLine="700"/>
        <w:jc w:val="both"/>
        <w:rPr>
          <w:sz w:val="28"/>
          <w:szCs w:val="28"/>
        </w:rPr>
      </w:pPr>
      <w:r w:rsidRPr="004C7487">
        <w:rPr>
          <w:sz w:val="28"/>
          <w:szCs w:val="28"/>
        </w:rPr>
        <w:t>Страны Латинской Америки во второй половине XX - начале XXI вв.</w:t>
      </w:r>
    </w:p>
    <w:p w:rsidR="00BA3FD6" w:rsidRPr="004C7487" w:rsidRDefault="00F70A16">
      <w:pPr>
        <w:pStyle w:val="24"/>
        <w:shd w:val="clear" w:color="auto" w:fill="auto"/>
        <w:spacing w:line="470" w:lineRule="exact"/>
        <w:ind w:left="240" w:right="580" w:firstLine="700"/>
        <w:jc w:val="both"/>
        <w:rPr>
          <w:sz w:val="28"/>
          <w:szCs w:val="28"/>
        </w:rPr>
      </w:pPr>
      <w:r w:rsidRPr="004C7487">
        <w:rPr>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4C7487" w:rsidRDefault="00F70A16" w:rsidP="0039582B">
      <w:pPr>
        <w:pStyle w:val="24"/>
        <w:numPr>
          <w:ilvl w:val="0"/>
          <w:numId w:val="125"/>
        </w:numPr>
        <w:shd w:val="clear" w:color="auto" w:fill="auto"/>
        <w:tabs>
          <w:tab w:val="left" w:pos="2103"/>
        </w:tabs>
        <w:spacing w:line="470" w:lineRule="exact"/>
        <w:ind w:left="240" w:right="580" w:firstLine="700"/>
        <w:jc w:val="both"/>
        <w:rPr>
          <w:sz w:val="28"/>
          <w:szCs w:val="28"/>
        </w:rPr>
      </w:pPr>
      <w:r w:rsidRPr="004C7487">
        <w:rPr>
          <w:sz w:val="28"/>
          <w:szCs w:val="28"/>
        </w:rPr>
        <w:t xml:space="preserve">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w:t>
      </w:r>
      <w:r w:rsidRPr="004C7487">
        <w:rPr>
          <w:sz w:val="28"/>
          <w:szCs w:val="28"/>
        </w:rPr>
        <w:lastRenderedPageBreak/>
        <w:t>неприсоединения. Гонка вооружений. Война во Вьетнаме.</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4C7487" w:rsidRDefault="00F70A16" w:rsidP="0039582B">
      <w:pPr>
        <w:pStyle w:val="24"/>
        <w:numPr>
          <w:ilvl w:val="0"/>
          <w:numId w:val="125"/>
        </w:numPr>
        <w:shd w:val="clear" w:color="auto" w:fill="auto"/>
        <w:tabs>
          <w:tab w:val="left" w:pos="2078"/>
        </w:tabs>
        <w:spacing w:line="470" w:lineRule="exact"/>
        <w:ind w:left="240" w:firstLine="680"/>
        <w:jc w:val="both"/>
        <w:rPr>
          <w:sz w:val="28"/>
          <w:szCs w:val="28"/>
        </w:rPr>
      </w:pPr>
      <w:r w:rsidRPr="004C7487">
        <w:rPr>
          <w:sz w:val="28"/>
          <w:szCs w:val="28"/>
        </w:rPr>
        <w:t>Развитие науки и культуры во второй половине XX - начале XXI вв.</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w:t>
      </w:r>
      <w:r w:rsidRPr="004C7487">
        <w:rPr>
          <w:sz w:val="28"/>
          <w:szCs w:val="28"/>
        </w:rPr>
        <w:lastRenderedPageBreak/>
        <w:t>Кинематограф. Музыка: развитие традиций и авангардные течения. Джаз. Рок-музыка. Массовая культура. Молодежная культура.</w:t>
      </w:r>
    </w:p>
    <w:p w:rsidR="00BA3FD6" w:rsidRPr="004C7487" w:rsidRDefault="00F70A16" w:rsidP="0039582B">
      <w:pPr>
        <w:pStyle w:val="24"/>
        <w:numPr>
          <w:ilvl w:val="0"/>
          <w:numId w:val="125"/>
        </w:numPr>
        <w:shd w:val="clear" w:color="auto" w:fill="auto"/>
        <w:tabs>
          <w:tab w:val="left" w:pos="2096"/>
        </w:tabs>
        <w:spacing w:line="470" w:lineRule="exact"/>
        <w:ind w:left="240" w:firstLine="680"/>
        <w:jc w:val="both"/>
        <w:rPr>
          <w:sz w:val="28"/>
          <w:szCs w:val="28"/>
        </w:rPr>
      </w:pPr>
      <w:r w:rsidRPr="004C7487">
        <w:rPr>
          <w:sz w:val="28"/>
          <w:szCs w:val="28"/>
        </w:rPr>
        <w:t>Современный мир.</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4C7487" w:rsidRDefault="00F70A16" w:rsidP="0039582B">
      <w:pPr>
        <w:pStyle w:val="24"/>
        <w:numPr>
          <w:ilvl w:val="0"/>
          <w:numId w:val="125"/>
        </w:numPr>
        <w:shd w:val="clear" w:color="auto" w:fill="auto"/>
        <w:tabs>
          <w:tab w:val="left" w:pos="2096"/>
        </w:tabs>
        <w:spacing w:line="470" w:lineRule="exact"/>
        <w:ind w:left="240" w:firstLine="680"/>
        <w:jc w:val="both"/>
        <w:rPr>
          <w:sz w:val="28"/>
          <w:szCs w:val="28"/>
        </w:rPr>
      </w:pPr>
      <w:r w:rsidRPr="004C7487">
        <w:rPr>
          <w:sz w:val="28"/>
          <w:szCs w:val="28"/>
        </w:rPr>
        <w:t>Обобщение.</w:t>
      </w:r>
    </w:p>
    <w:p w:rsidR="00BA3FD6" w:rsidRPr="004C7487" w:rsidRDefault="00F70A16" w:rsidP="0039582B">
      <w:pPr>
        <w:pStyle w:val="24"/>
        <w:numPr>
          <w:ilvl w:val="0"/>
          <w:numId w:val="124"/>
        </w:numPr>
        <w:shd w:val="clear" w:color="auto" w:fill="auto"/>
        <w:tabs>
          <w:tab w:val="left" w:pos="1899"/>
        </w:tabs>
        <w:spacing w:line="470" w:lineRule="exact"/>
        <w:ind w:left="240" w:firstLine="680"/>
        <w:jc w:val="both"/>
        <w:rPr>
          <w:sz w:val="28"/>
          <w:szCs w:val="28"/>
        </w:rPr>
      </w:pPr>
      <w:r w:rsidRPr="004C7487">
        <w:rPr>
          <w:sz w:val="28"/>
          <w:szCs w:val="28"/>
        </w:rPr>
        <w:t>История России. 1945-2022 гг.</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t>Введение.</w:t>
      </w:r>
    </w:p>
    <w:p w:rsidR="00BA3FD6" w:rsidRPr="004C7487" w:rsidRDefault="00F70A16" w:rsidP="0039582B">
      <w:pPr>
        <w:pStyle w:val="24"/>
        <w:numPr>
          <w:ilvl w:val="0"/>
          <w:numId w:val="128"/>
        </w:numPr>
        <w:shd w:val="clear" w:color="auto" w:fill="auto"/>
        <w:tabs>
          <w:tab w:val="left" w:pos="2096"/>
        </w:tabs>
        <w:spacing w:line="470" w:lineRule="exact"/>
        <w:ind w:left="240" w:firstLine="680"/>
        <w:jc w:val="both"/>
        <w:rPr>
          <w:sz w:val="28"/>
          <w:szCs w:val="28"/>
        </w:rPr>
      </w:pPr>
      <w:r w:rsidRPr="004C7487">
        <w:rPr>
          <w:sz w:val="28"/>
          <w:szCs w:val="28"/>
        </w:rPr>
        <w:t>СССР в 1945-1991 гг.</w:t>
      </w:r>
    </w:p>
    <w:p w:rsidR="00BA3FD6" w:rsidRPr="004C7487" w:rsidRDefault="00F70A16" w:rsidP="0039582B">
      <w:pPr>
        <w:pStyle w:val="24"/>
        <w:numPr>
          <w:ilvl w:val="0"/>
          <w:numId w:val="129"/>
        </w:numPr>
        <w:shd w:val="clear" w:color="auto" w:fill="auto"/>
        <w:tabs>
          <w:tab w:val="left" w:pos="2293"/>
        </w:tabs>
        <w:spacing w:line="470" w:lineRule="exact"/>
        <w:ind w:left="240" w:firstLine="680"/>
        <w:jc w:val="both"/>
        <w:rPr>
          <w:sz w:val="28"/>
          <w:szCs w:val="28"/>
        </w:rPr>
      </w:pPr>
      <w:r w:rsidRPr="004C7487">
        <w:rPr>
          <w:sz w:val="28"/>
          <w:szCs w:val="28"/>
        </w:rPr>
        <w:t>СССР в 1945-1953 гг.</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4C7487" w:rsidRDefault="00F70A16">
      <w:pPr>
        <w:pStyle w:val="24"/>
        <w:shd w:val="clear" w:color="auto" w:fill="auto"/>
        <w:spacing w:line="470" w:lineRule="exact"/>
        <w:ind w:left="240" w:right="600" w:firstLine="680"/>
        <w:jc w:val="both"/>
        <w:rPr>
          <w:sz w:val="28"/>
          <w:szCs w:val="28"/>
        </w:rPr>
      </w:pPr>
      <w:r w:rsidRPr="004C7487">
        <w:rPr>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4C7487" w:rsidRDefault="00F70A16" w:rsidP="00BF3D76">
      <w:pPr>
        <w:pStyle w:val="24"/>
        <w:shd w:val="clear" w:color="auto" w:fill="auto"/>
        <w:spacing w:line="470" w:lineRule="exact"/>
        <w:ind w:left="240" w:right="600" w:firstLine="680"/>
        <w:jc w:val="both"/>
        <w:rPr>
          <w:sz w:val="28"/>
          <w:szCs w:val="28"/>
        </w:rPr>
      </w:pPr>
      <w:r w:rsidRPr="004C7487">
        <w:rPr>
          <w:sz w:val="28"/>
          <w:szCs w:val="28"/>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w:t>
      </w:r>
      <w:r w:rsidRPr="004C7487">
        <w:rPr>
          <w:sz w:val="28"/>
          <w:szCs w:val="28"/>
        </w:rPr>
        <w:lastRenderedPageBreak/>
        <w:t>народной демократии. Создание Совета экономической взаимопомощи. Организация</w:t>
      </w:r>
      <w:r w:rsidR="00BF3D76">
        <w:rPr>
          <w:sz w:val="28"/>
          <w:szCs w:val="28"/>
        </w:rPr>
        <w:t xml:space="preserve"> </w:t>
      </w:r>
      <w:r w:rsidRPr="004C7487">
        <w:rPr>
          <w:sz w:val="28"/>
          <w:szCs w:val="28"/>
        </w:rPr>
        <w:t>Североатлантического договора (НАТО). Создание по инициативе СССР Организации Варшавского договора. Война в Корее.</w:t>
      </w:r>
    </w:p>
    <w:p w:rsidR="00BA3FD6" w:rsidRPr="004C7487" w:rsidRDefault="00F70A16" w:rsidP="0039582B">
      <w:pPr>
        <w:pStyle w:val="24"/>
        <w:numPr>
          <w:ilvl w:val="0"/>
          <w:numId w:val="129"/>
        </w:numPr>
        <w:shd w:val="clear" w:color="auto" w:fill="auto"/>
        <w:tabs>
          <w:tab w:val="left" w:pos="2304"/>
        </w:tabs>
        <w:spacing w:line="470" w:lineRule="exact"/>
        <w:ind w:left="260" w:firstLine="680"/>
        <w:jc w:val="both"/>
        <w:rPr>
          <w:sz w:val="28"/>
          <w:szCs w:val="28"/>
        </w:rPr>
      </w:pPr>
      <w:r w:rsidRPr="004C7487">
        <w:rPr>
          <w:sz w:val="28"/>
          <w:szCs w:val="28"/>
        </w:rPr>
        <w:t>СССР в середине 1950-х - первой половине 1960-х гг.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w:t>
      </w:r>
      <w:r w:rsidRPr="004C7487">
        <w:rPr>
          <w:sz w:val="28"/>
          <w:szCs w:val="28"/>
        </w:rPr>
        <w:lastRenderedPageBreak/>
        <w:t>научного и инженерного труда.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Внешняя политика. СССР и страны Запада. Международные военно</w:t>
      </w:r>
      <w:r w:rsidRPr="004C7487">
        <w:rPr>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BA3FD6" w:rsidRPr="004C7487" w:rsidRDefault="00F70A16" w:rsidP="0039582B">
      <w:pPr>
        <w:pStyle w:val="24"/>
        <w:numPr>
          <w:ilvl w:val="0"/>
          <w:numId w:val="129"/>
        </w:numPr>
        <w:shd w:val="clear" w:color="auto" w:fill="auto"/>
        <w:tabs>
          <w:tab w:val="left" w:pos="2301"/>
        </w:tabs>
        <w:spacing w:line="470" w:lineRule="exact"/>
        <w:ind w:left="260" w:right="560" w:firstLine="680"/>
        <w:jc w:val="both"/>
        <w:rPr>
          <w:sz w:val="28"/>
          <w:szCs w:val="28"/>
        </w:rPr>
      </w:pPr>
      <w:r w:rsidRPr="004C7487">
        <w:rPr>
          <w:sz w:val="28"/>
          <w:szCs w:val="28"/>
        </w:rPr>
        <w:t>Советское государство и общество в середине 1960-х - начале 1980-х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 xml:space="preserve">Развитие физкультуры и спорта в СССР. XXII летние Олимпийские игры </w:t>
      </w:r>
      <w:r w:rsidRPr="004C7487">
        <w:rPr>
          <w:sz w:val="28"/>
          <w:szCs w:val="28"/>
        </w:rPr>
        <w:lastRenderedPageBreak/>
        <w:t>1980 г. в Москве. Литература и искусство: поиски новых путей. Авторское кино.</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Л.И. Брежнев в оценках современников и историков.</w:t>
      </w:r>
    </w:p>
    <w:p w:rsidR="00BA3FD6" w:rsidRPr="004C7487" w:rsidRDefault="00F70A16" w:rsidP="0039582B">
      <w:pPr>
        <w:pStyle w:val="24"/>
        <w:numPr>
          <w:ilvl w:val="0"/>
          <w:numId w:val="129"/>
        </w:numPr>
        <w:shd w:val="clear" w:color="auto" w:fill="auto"/>
        <w:tabs>
          <w:tab w:val="left" w:pos="2299"/>
        </w:tabs>
        <w:spacing w:line="470" w:lineRule="exact"/>
        <w:ind w:left="260" w:firstLine="680"/>
        <w:jc w:val="both"/>
        <w:rPr>
          <w:sz w:val="28"/>
          <w:szCs w:val="28"/>
        </w:rPr>
      </w:pPr>
      <w:r w:rsidRPr="004C7487">
        <w:rPr>
          <w:sz w:val="28"/>
          <w:szCs w:val="28"/>
        </w:rPr>
        <w:t>Политика перестройки. Распад СССР (1985-1991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Нарастание кризисных явлений в социально-экономической и идейно</w:t>
      </w:r>
      <w:r w:rsidRPr="004C7487">
        <w:rPr>
          <w:sz w:val="28"/>
          <w:szCs w:val="28"/>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 xml:space="preserve">Демократизация советской политической системы. XIX конференция </w:t>
      </w:r>
      <w:r w:rsidRPr="004C7487">
        <w:rPr>
          <w:sz w:val="28"/>
          <w:szCs w:val="28"/>
        </w:rPr>
        <w:lastRenderedPageBreak/>
        <w:t>КПСС и ее решения. Альтернативные выборы народных депутатов. Съезды народных</w:t>
      </w:r>
    </w:p>
    <w:p w:rsidR="00BA3FD6" w:rsidRPr="004C7487" w:rsidRDefault="00F70A16">
      <w:pPr>
        <w:pStyle w:val="24"/>
        <w:shd w:val="clear" w:color="auto" w:fill="auto"/>
        <w:spacing w:line="470" w:lineRule="exact"/>
        <w:ind w:left="280" w:right="560"/>
        <w:rPr>
          <w:sz w:val="28"/>
          <w:szCs w:val="28"/>
        </w:rPr>
      </w:pPr>
      <w:r w:rsidRPr="004C7487">
        <w:rPr>
          <w:sz w:val="28"/>
          <w:szCs w:val="28"/>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4C7487">
        <w:rPr>
          <w:sz w:val="28"/>
          <w:szCs w:val="28"/>
        </w:rPr>
        <w:softHyphen/>
        <w:t>конфессиональных отношениях.</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4C7487" w:rsidRDefault="00F70A16">
      <w:pPr>
        <w:pStyle w:val="24"/>
        <w:shd w:val="clear" w:color="auto" w:fill="auto"/>
        <w:spacing w:line="470" w:lineRule="exact"/>
        <w:ind w:left="280" w:right="560" w:firstLine="660"/>
        <w:jc w:val="both"/>
        <w:rPr>
          <w:sz w:val="28"/>
          <w:szCs w:val="28"/>
        </w:rPr>
      </w:pPr>
      <w:r w:rsidRPr="004C7487">
        <w:rPr>
          <w:sz w:val="28"/>
          <w:szCs w:val="28"/>
        </w:rPr>
        <w:t xml:space="preserve">Реакция мирового сообщества на распад СССР. Россия как преемник СССР </w:t>
      </w:r>
      <w:r w:rsidRPr="004C7487">
        <w:rPr>
          <w:sz w:val="28"/>
          <w:szCs w:val="28"/>
        </w:rPr>
        <w:lastRenderedPageBreak/>
        <w:t>на международной арене.</w:t>
      </w:r>
    </w:p>
    <w:p w:rsidR="00BA3FD6" w:rsidRPr="004C7487" w:rsidRDefault="00F70A16" w:rsidP="0039582B">
      <w:pPr>
        <w:pStyle w:val="24"/>
        <w:numPr>
          <w:ilvl w:val="0"/>
          <w:numId w:val="129"/>
        </w:numPr>
        <w:shd w:val="clear" w:color="auto" w:fill="auto"/>
        <w:tabs>
          <w:tab w:val="left" w:pos="2299"/>
        </w:tabs>
        <w:spacing w:line="470" w:lineRule="exact"/>
        <w:ind w:left="280" w:firstLine="660"/>
        <w:jc w:val="both"/>
        <w:rPr>
          <w:sz w:val="28"/>
          <w:szCs w:val="28"/>
        </w:rPr>
      </w:pPr>
      <w:r w:rsidRPr="004C7487">
        <w:rPr>
          <w:sz w:val="28"/>
          <w:szCs w:val="28"/>
        </w:rPr>
        <w:t>Наш край в 1945-1991 гг.</w:t>
      </w:r>
    </w:p>
    <w:p w:rsidR="00BA3FD6" w:rsidRPr="004C7487" w:rsidRDefault="00F70A16" w:rsidP="0039582B">
      <w:pPr>
        <w:pStyle w:val="24"/>
        <w:numPr>
          <w:ilvl w:val="0"/>
          <w:numId w:val="129"/>
        </w:numPr>
        <w:shd w:val="clear" w:color="auto" w:fill="auto"/>
        <w:tabs>
          <w:tab w:val="left" w:pos="2339"/>
        </w:tabs>
        <w:spacing w:line="470" w:lineRule="exact"/>
        <w:ind w:left="280" w:firstLine="700"/>
        <w:jc w:val="both"/>
        <w:rPr>
          <w:sz w:val="28"/>
          <w:szCs w:val="28"/>
        </w:rPr>
      </w:pPr>
      <w:r w:rsidRPr="004C7487">
        <w:rPr>
          <w:sz w:val="28"/>
          <w:szCs w:val="28"/>
        </w:rPr>
        <w:t>Обобщение.</w:t>
      </w:r>
    </w:p>
    <w:p w:rsidR="00BA3FD6" w:rsidRPr="004C7487" w:rsidRDefault="00F70A16" w:rsidP="0039582B">
      <w:pPr>
        <w:pStyle w:val="24"/>
        <w:numPr>
          <w:ilvl w:val="0"/>
          <w:numId w:val="128"/>
        </w:numPr>
        <w:shd w:val="clear" w:color="auto" w:fill="auto"/>
        <w:tabs>
          <w:tab w:val="left" w:pos="2142"/>
        </w:tabs>
        <w:spacing w:line="470" w:lineRule="exact"/>
        <w:ind w:left="280" w:firstLine="700"/>
        <w:jc w:val="both"/>
        <w:rPr>
          <w:sz w:val="28"/>
          <w:szCs w:val="28"/>
        </w:rPr>
      </w:pPr>
      <w:r w:rsidRPr="004C7487">
        <w:rPr>
          <w:sz w:val="28"/>
          <w:szCs w:val="28"/>
        </w:rPr>
        <w:t>Российская Федерация в 1992-2022 гг.</w:t>
      </w:r>
    </w:p>
    <w:p w:rsidR="00BA3FD6" w:rsidRPr="004C7487" w:rsidRDefault="00F70A16" w:rsidP="0039582B">
      <w:pPr>
        <w:pStyle w:val="24"/>
        <w:numPr>
          <w:ilvl w:val="0"/>
          <w:numId w:val="130"/>
        </w:numPr>
        <w:shd w:val="clear" w:color="auto" w:fill="auto"/>
        <w:tabs>
          <w:tab w:val="left" w:pos="2339"/>
        </w:tabs>
        <w:spacing w:line="470" w:lineRule="exact"/>
        <w:ind w:left="280" w:firstLine="700"/>
        <w:jc w:val="both"/>
        <w:rPr>
          <w:sz w:val="28"/>
          <w:szCs w:val="28"/>
        </w:rPr>
      </w:pPr>
      <w:r w:rsidRPr="004C7487">
        <w:rPr>
          <w:sz w:val="28"/>
          <w:szCs w:val="28"/>
        </w:rPr>
        <w:t>Становление новой России (1992-1999 гг.).</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4C7487" w:rsidRDefault="00F70A16">
      <w:pPr>
        <w:pStyle w:val="24"/>
        <w:shd w:val="clear" w:color="auto" w:fill="auto"/>
        <w:tabs>
          <w:tab w:val="left" w:pos="7274"/>
        </w:tabs>
        <w:spacing w:line="470" w:lineRule="exact"/>
        <w:ind w:left="280" w:right="540" w:firstLine="700"/>
        <w:jc w:val="both"/>
        <w:rPr>
          <w:sz w:val="28"/>
          <w:szCs w:val="28"/>
        </w:rPr>
      </w:pPr>
      <w:r w:rsidRPr="004C7487">
        <w:rPr>
          <w:sz w:val="28"/>
          <w:szCs w:val="28"/>
        </w:rPr>
        <w:t>Нарастание политико-конституционного кризиса в условиях ухудшения экономической ситуации. Указ Б.Н. Ельцина №</w:t>
      </w:r>
      <w:r w:rsidRPr="004C7487">
        <w:rPr>
          <w:sz w:val="28"/>
          <w:szCs w:val="28"/>
        </w:rPr>
        <w:tab/>
        <w:t>1400 и его оценка</w:t>
      </w:r>
    </w:p>
    <w:p w:rsidR="00BA3FD6" w:rsidRPr="004C7487" w:rsidRDefault="00F70A16">
      <w:pPr>
        <w:pStyle w:val="24"/>
        <w:shd w:val="clear" w:color="auto" w:fill="auto"/>
        <w:spacing w:line="470" w:lineRule="exact"/>
        <w:ind w:left="280" w:right="540"/>
        <w:jc w:val="both"/>
        <w:rPr>
          <w:sz w:val="28"/>
          <w:szCs w:val="28"/>
        </w:rPr>
      </w:pPr>
      <w:r w:rsidRPr="004C7487">
        <w:rPr>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4C7487">
        <w:rPr>
          <w:sz w:val="28"/>
          <w:szCs w:val="28"/>
        </w:rPr>
        <w:softHyphen/>
        <w:t>политический кризис в Чеченской Республике.</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 xml:space="preserve">Повседневная жизнь россиян в условиях реформ. Свобода средств массовой информации (далее - СМИ). Свобода предпринимательской </w:t>
      </w:r>
      <w:r w:rsidRPr="004C7487">
        <w:rPr>
          <w:sz w:val="28"/>
          <w:szCs w:val="28"/>
        </w:rPr>
        <w:lastRenderedPageBreak/>
        <w:t>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Pr="004C7487" w:rsidRDefault="00F70A16" w:rsidP="0039582B">
      <w:pPr>
        <w:pStyle w:val="24"/>
        <w:numPr>
          <w:ilvl w:val="0"/>
          <w:numId w:val="130"/>
        </w:numPr>
        <w:shd w:val="clear" w:color="auto" w:fill="auto"/>
        <w:tabs>
          <w:tab w:val="left" w:pos="2279"/>
        </w:tabs>
        <w:spacing w:line="470" w:lineRule="exact"/>
        <w:ind w:left="240" w:firstLine="680"/>
        <w:jc w:val="both"/>
        <w:rPr>
          <w:sz w:val="28"/>
          <w:szCs w:val="28"/>
        </w:rPr>
      </w:pPr>
      <w:r w:rsidRPr="004C7487">
        <w:rPr>
          <w:sz w:val="28"/>
          <w:szCs w:val="28"/>
        </w:rPr>
        <w:t>Россия в XXI в.: вызовы времени и задачи модернизации.</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4C7487" w:rsidRDefault="00F70A16">
      <w:pPr>
        <w:pStyle w:val="24"/>
        <w:shd w:val="clear" w:color="auto" w:fill="auto"/>
        <w:spacing w:line="470" w:lineRule="exact"/>
        <w:ind w:left="240" w:firstLine="680"/>
        <w:jc w:val="both"/>
        <w:rPr>
          <w:sz w:val="28"/>
          <w:szCs w:val="28"/>
        </w:rPr>
      </w:pPr>
      <w:r w:rsidRPr="004C7487">
        <w:rPr>
          <w:sz w:val="28"/>
          <w:szCs w:val="28"/>
        </w:rPr>
        <w:lastRenderedPageBreak/>
        <w:t>Избрание В.В. Путина Президентом Российской Федерации в 2012 г.</w:t>
      </w:r>
    </w:p>
    <w:p w:rsidR="00BA3FD6" w:rsidRPr="004C7487" w:rsidRDefault="00F70A16">
      <w:pPr>
        <w:pStyle w:val="24"/>
        <w:shd w:val="clear" w:color="auto" w:fill="auto"/>
        <w:spacing w:line="470" w:lineRule="exact"/>
        <w:ind w:left="280" w:right="560"/>
        <w:jc w:val="both"/>
        <w:rPr>
          <w:sz w:val="28"/>
          <w:szCs w:val="28"/>
        </w:rPr>
      </w:pPr>
      <w:r w:rsidRPr="004C7487">
        <w:rPr>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4C7487" w:rsidRDefault="00F70A16">
      <w:pPr>
        <w:pStyle w:val="24"/>
        <w:shd w:val="clear" w:color="auto" w:fill="auto"/>
        <w:tabs>
          <w:tab w:val="left" w:pos="9448"/>
        </w:tabs>
        <w:spacing w:line="470" w:lineRule="exact"/>
        <w:ind w:left="280" w:right="560" w:firstLine="680"/>
        <w:jc w:val="both"/>
        <w:rPr>
          <w:sz w:val="28"/>
          <w:szCs w:val="28"/>
        </w:rPr>
      </w:pPr>
      <w:r w:rsidRPr="004C7487">
        <w:rPr>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4C7487">
        <w:rPr>
          <w:sz w:val="28"/>
          <w:szCs w:val="28"/>
        </w:rPr>
        <w:tab/>
        <w:t>мира</w:t>
      </w:r>
    </w:p>
    <w:p w:rsidR="00BA3FD6" w:rsidRPr="004C7487" w:rsidRDefault="00F70A16">
      <w:pPr>
        <w:pStyle w:val="24"/>
        <w:shd w:val="clear" w:color="auto" w:fill="auto"/>
        <w:spacing w:line="470" w:lineRule="exact"/>
        <w:ind w:left="280"/>
        <w:jc w:val="both"/>
        <w:rPr>
          <w:sz w:val="28"/>
          <w:szCs w:val="28"/>
        </w:rPr>
      </w:pPr>
      <w:r w:rsidRPr="004C7487">
        <w:rPr>
          <w:sz w:val="28"/>
          <w:szCs w:val="28"/>
        </w:rPr>
        <w:t>по футболу и открытие нового образа России миру.</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w:t>
      </w:r>
      <w:r w:rsidRPr="004C7487">
        <w:rPr>
          <w:sz w:val="28"/>
          <w:szCs w:val="28"/>
        </w:rPr>
        <w:lastRenderedPageBreak/>
        <w:t>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4C7487" w:rsidRDefault="00F70A16">
      <w:pPr>
        <w:pStyle w:val="24"/>
        <w:shd w:val="clear" w:color="auto" w:fill="auto"/>
        <w:spacing w:line="470" w:lineRule="exact"/>
        <w:ind w:left="240" w:right="580"/>
        <w:jc w:val="both"/>
        <w:rPr>
          <w:sz w:val="28"/>
          <w:szCs w:val="28"/>
        </w:rPr>
      </w:pPr>
      <w:r w:rsidRPr="004C7487">
        <w:rPr>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4C7487" w:rsidRDefault="00F70A16">
      <w:pPr>
        <w:pStyle w:val="24"/>
        <w:shd w:val="clear" w:color="auto" w:fill="auto"/>
        <w:spacing w:line="470" w:lineRule="exact"/>
        <w:ind w:left="240" w:right="580" w:firstLine="680"/>
        <w:jc w:val="both"/>
        <w:rPr>
          <w:sz w:val="28"/>
          <w:szCs w:val="28"/>
        </w:rPr>
      </w:pPr>
      <w:r w:rsidRPr="004C7487">
        <w:rPr>
          <w:sz w:val="28"/>
          <w:szCs w:val="28"/>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w:t>
      </w:r>
      <w:r w:rsidRPr="004C7487">
        <w:rPr>
          <w:sz w:val="28"/>
          <w:szCs w:val="28"/>
        </w:rPr>
        <w:lastRenderedPageBreak/>
        <w:t>художественной культуры: литературы, киноискусства, театра, изобразительного искусства. Процессы глобализации и массовая культура.</w:t>
      </w:r>
    </w:p>
    <w:p w:rsidR="00BA3FD6" w:rsidRPr="004C7487" w:rsidRDefault="00F70A16" w:rsidP="0039582B">
      <w:pPr>
        <w:pStyle w:val="24"/>
        <w:numPr>
          <w:ilvl w:val="0"/>
          <w:numId w:val="130"/>
        </w:numPr>
        <w:shd w:val="clear" w:color="auto" w:fill="auto"/>
        <w:tabs>
          <w:tab w:val="left" w:pos="2270"/>
        </w:tabs>
        <w:spacing w:line="470" w:lineRule="exact"/>
        <w:ind w:left="240" w:firstLine="680"/>
        <w:jc w:val="both"/>
        <w:rPr>
          <w:sz w:val="28"/>
          <w:szCs w:val="28"/>
        </w:rPr>
      </w:pPr>
      <w:r w:rsidRPr="004C7487">
        <w:rPr>
          <w:sz w:val="28"/>
          <w:szCs w:val="28"/>
        </w:rPr>
        <w:t>Наш край в 1992-2022 гг.</w:t>
      </w:r>
    </w:p>
    <w:p w:rsidR="00BA3FD6" w:rsidRPr="004C7487" w:rsidRDefault="00F70A16" w:rsidP="0039582B">
      <w:pPr>
        <w:pStyle w:val="24"/>
        <w:numPr>
          <w:ilvl w:val="0"/>
          <w:numId w:val="128"/>
        </w:numPr>
        <w:shd w:val="clear" w:color="auto" w:fill="auto"/>
        <w:tabs>
          <w:tab w:val="left" w:pos="2082"/>
        </w:tabs>
        <w:spacing w:line="466" w:lineRule="exact"/>
        <w:ind w:left="220" w:firstLine="700"/>
        <w:jc w:val="both"/>
        <w:rPr>
          <w:sz w:val="28"/>
          <w:szCs w:val="28"/>
        </w:rPr>
      </w:pPr>
      <w:r w:rsidRPr="004C7487">
        <w:rPr>
          <w:sz w:val="28"/>
          <w:szCs w:val="28"/>
        </w:rPr>
        <w:t>Итоговое обобщение.</w:t>
      </w:r>
    </w:p>
    <w:p w:rsidR="00BA3FD6" w:rsidRPr="004C7487" w:rsidRDefault="00F70A16">
      <w:pPr>
        <w:pStyle w:val="24"/>
        <w:shd w:val="clear" w:color="auto" w:fill="auto"/>
        <w:spacing w:line="466" w:lineRule="exact"/>
        <w:ind w:left="220" w:right="600" w:firstLine="700"/>
        <w:jc w:val="both"/>
        <w:rPr>
          <w:sz w:val="28"/>
          <w:szCs w:val="28"/>
        </w:rPr>
      </w:pPr>
      <w:r w:rsidRPr="004C7487">
        <w:rPr>
          <w:sz w:val="28"/>
          <w:szCs w:val="28"/>
        </w:rPr>
        <w:t>121.5. Планируемые результаты освоения программы по истории на уровне среднего общего образования.</w:t>
      </w:r>
    </w:p>
    <w:p w:rsidR="00BA3FD6" w:rsidRPr="004C7487" w:rsidRDefault="00F70A16" w:rsidP="0039582B">
      <w:pPr>
        <w:pStyle w:val="24"/>
        <w:numPr>
          <w:ilvl w:val="0"/>
          <w:numId w:val="131"/>
        </w:numPr>
        <w:shd w:val="clear" w:color="auto" w:fill="auto"/>
        <w:tabs>
          <w:tab w:val="left" w:pos="1881"/>
        </w:tabs>
        <w:spacing w:line="466" w:lineRule="exact"/>
        <w:ind w:left="220" w:firstLine="700"/>
        <w:jc w:val="both"/>
        <w:rPr>
          <w:sz w:val="28"/>
          <w:szCs w:val="28"/>
        </w:rPr>
      </w:pPr>
      <w:r w:rsidRPr="004C7487">
        <w:rPr>
          <w:sz w:val="28"/>
          <w:szCs w:val="28"/>
        </w:rPr>
        <w:t>К важнейшим личностным результатам изучения истории относятся:</w:t>
      </w:r>
    </w:p>
    <w:p w:rsidR="00BA3FD6" w:rsidRPr="004C7487" w:rsidRDefault="00F70A16" w:rsidP="0039582B">
      <w:pPr>
        <w:pStyle w:val="24"/>
        <w:numPr>
          <w:ilvl w:val="0"/>
          <w:numId w:val="132"/>
        </w:numPr>
        <w:shd w:val="clear" w:color="auto" w:fill="auto"/>
        <w:tabs>
          <w:tab w:val="left" w:pos="1242"/>
        </w:tabs>
        <w:spacing w:line="466" w:lineRule="exact"/>
        <w:ind w:left="220" w:firstLine="700"/>
        <w:jc w:val="both"/>
        <w:rPr>
          <w:sz w:val="28"/>
          <w:szCs w:val="28"/>
        </w:rPr>
      </w:pPr>
      <w:r w:rsidRPr="004C7487">
        <w:rPr>
          <w:sz w:val="28"/>
          <w:szCs w:val="28"/>
        </w:rPr>
        <w:t>в сфере гражданского воспитания: осмысление сложившихся в российской</w:t>
      </w:r>
    </w:p>
    <w:p w:rsidR="00BA3FD6" w:rsidRPr="004C7487" w:rsidRDefault="00F70A16">
      <w:pPr>
        <w:pStyle w:val="24"/>
        <w:shd w:val="clear" w:color="auto" w:fill="auto"/>
        <w:tabs>
          <w:tab w:val="left" w:pos="7754"/>
        </w:tabs>
        <w:spacing w:line="466" w:lineRule="exact"/>
        <w:ind w:left="220"/>
        <w:jc w:val="both"/>
        <w:rPr>
          <w:sz w:val="28"/>
          <w:szCs w:val="28"/>
        </w:rPr>
      </w:pPr>
      <w:r w:rsidRPr="004C7487">
        <w:rPr>
          <w:sz w:val="28"/>
          <w:szCs w:val="28"/>
        </w:rPr>
        <w:t>истории традиций гражданского служения Отечеству;</w:t>
      </w:r>
      <w:r w:rsidRPr="004C7487">
        <w:rPr>
          <w:sz w:val="28"/>
          <w:szCs w:val="28"/>
        </w:rPr>
        <w:tab/>
        <w:t>сформированность</w:t>
      </w:r>
    </w:p>
    <w:p w:rsidR="00BA3FD6" w:rsidRPr="004C7487" w:rsidRDefault="00F70A16">
      <w:pPr>
        <w:pStyle w:val="24"/>
        <w:shd w:val="clear" w:color="auto" w:fill="auto"/>
        <w:tabs>
          <w:tab w:val="left" w:pos="2865"/>
          <w:tab w:val="left" w:pos="4713"/>
          <w:tab w:val="left" w:pos="7754"/>
        </w:tabs>
        <w:spacing w:line="466" w:lineRule="exact"/>
        <w:ind w:left="220" w:right="600"/>
        <w:jc w:val="both"/>
        <w:rPr>
          <w:sz w:val="28"/>
          <w:szCs w:val="28"/>
        </w:rPr>
      </w:pPr>
      <w:r w:rsidRPr="004C7487">
        <w:rPr>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4C7487">
        <w:rPr>
          <w:sz w:val="28"/>
          <w:szCs w:val="28"/>
        </w:rPr>
        <w:tab/>
        <w:t>институтами</w:t>
      </w:r>
      <w:r w:rsidRPr="004C7487">
        <w:rPr>
          <w:sz w:val="28"/>
          <w:szCs w:val="28"/>
        </w:rPr>
        <w:tab/>
        <w:t>в соответствии с</w:t>
      </w:r>
      <w:r w:rsidRPr="004C7487">
        <w:rPr>
          <w:sz w:val="28"/>
          <w:szCs w:val="28"/>
        </w:rPr>
        <w:tab/>
        <w:t>их функциями</w:t>
      </w:r>
    </w:p>
    <w:p w:rsidR="00BA3FD6" w:rsidRPr="004C7487" w:rsidRDefault="00F70A16">
      <w:pPr>
        <w:pStyle w:val="24"/>
        <w:shd w:val="clear" w:color="auto" w:fill="auto"/>
        <w:spacing w:line="466" w:lineRule="exact"/>
        <w:ind w:left="220"/>
        <w:jc w:val="both"/>
        <w:rPr>
          <w:sz w:val="28"/>
          <w:szCs w:val="28"/>
        </w:rPr>
      </w:pPr>
      <w:r w:rsidRPr="004C7487">
        <w:rPr>
          <w:sz w:val="28"/>
          <w:szCs w:val="28"/>
        </w:rPr>
        <w:t>и назначением; готовность к гуманитарной и волонтерской деятельности;</w:t>
      </w:r>
    </w:p>
    <w:p w:rsidR="00BA3FD6" w:rsidRPr="004C7487" w:rsidRDefault="00F70A16" w:rsidP="0039582B">
      <w:pPr>
        <w:pStyle w:val="24"/>
        <w:numPr>
          <w:ilvl w:val="0"/>
          <w:numId w:val="132"/>
        </w:numPr>
        <w:shd w:val="clear" w:color="auto" w:fill="auto"/>
        <w:tabs>
          <w:tab w:val="left" w:pos="1248"/>
        </w:tabs>
        <w:spacing w:line="466" w:lineRule="exact"/>
        <w:ind w:left="220" w:right="600" w:firstLine="700"/>
        <w:jc w:val="both"/>
        <w:rPr>
          <w:sz w:val="28"/>
          <w:szCs w:val="28"/>
        </w:rPr>
      </w:pPr>
      <w:r w:rsidRPr="004C7487">
        <w:rPr>
          <w:sz w:val="28"/>
          <w:szCs w:val="28"/>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4C7487" w:rsidRDefault="00F70A16" w:rsidP="0039582B">
      <w:pPr>
        <w:pStyle w:val="24"/>
        <w:numPr>
          <w:ilvl w:val="0"/>
          <w:numId w:val="132"/>
        </w:numPr>
        <w:shd w:val="clear" w:color="auto" w:fill="auto"/>
        <w:tabs>
          <w:tab w:val="left" w:pos="1258"/>
        </w:tabs>
        <w:spacing w:line="466" w:lineRule="exact"/>
        <w:ind w:left="220" w:right="600" w:firstLine="700"/>
        <w:jc w:val="both"/>
        <w:rPr>
          <w:sz w:val="28"/>
          <w:szCs w:val="28"/>
        </w:rPr>
      </w:pPr>
      <w:r w:rsidRPr="004C7487">
        <w:rPr>
          <w:sz w:val="28"/>
          <w:szCs w:val="28"/>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w:t>
      </w:r>
      <w:r w:rsidRPr="004C7487">
        <w:rPr>
          <w:sz w:val="28"/>
          <w:szCs w:val="28"/>
        </w:rPr>
        <w:lastRenderedPageBreak/>
        <w:t>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4C7487" w:rsidRDefault="00F70A16" w:rsidP="0039582B">
      <w:pPr>
        <w:pStyle w:val="24"/>
        <w:numPr>
          <w:ilvl w:val="0"/>
          <w:numId w:val="132"/>
        </w:numPr>
        <w:shd w:val="clear" w:color="auto" w:fill="auto"/>
        <w:tabs>
          <w:tab w:val="left" w:pos="1359"/>
        </w:tabs>
        <w:spacing w:line="470" w:lineRule="exact"/>
        <w:ind w:left="260" w:right="580" w:firstLine="680"/>
        <w:jc w:val="both"/>
        <w:rPr>
          <w:sz w:val="28"/>
          <w:szCs w:val="28"/>
        </w:rPr>
      </w:pPr>
      <w:r w:rsidRPr="004C7487">
        <w:rPr>
          <w:sz w:val="28"/>
          <w:szCs w:val="28"/>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4C7487" w:rsidRDefault="00F70A16" w:rsidP="0039582B">
      <w:pPr>
        <w:pStyle w:val="24"/>
        <w:numPr>
          <w:ilvl w:val="0"/>
          <w:numId w:val="132"/>
        </w:numPr>
        <w:shd w:val="clear" w:color="auto" w:fill="auto"/>
        <w:tabs>
          <w:tab w:val="left" w:pos="1298"/>
        </w:tabs>
        <w:spacing w:line="470" w:lineRule="exact"/>
        <w:ind w:left="260" w:right="580" w:firstLine="680"/>
        <w:jc w:val="both"/>
        <w:rPr>
          <w:sz w:val="28"/>
          <w:szCs w:val="28"/>
        </w:rPr>
      </w:pPr>
      <w:r w:rsidRPr="004C7487">
        <w:rPr>
          <w:sz w:val="28"/>
          <w:szCs w:val="28"/>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Pr="004C7487" w:rsidRDefault="00F70A16" w:rsidP="0039582B">
      <w:pPr>
        <w:pStyle w:val="24"/>
        <w:numPr>
          <w:ilvl w:val="0"/>
          <w:numId w:val="132"/>
        </w:numPr>
        <w:shd w:val="clear" w:color="auto" w:fill="auto"/>
        <w:tabs>
          <w:tab w:val="left" w:pos="1359"/>
        </w:tabs>
        <w:spacing w:line="470" w:lineRule="exact"/>
        <w:ind w:left="260" w:right="580" w:firstLine="680"/>
        <w:jc w:val="both"/>
        <w:rPr>
          <w:sz w:val="28"/>
          <w:szCs w:val="28"/>
        </w:rPr>
      </w:pPr>
      <w:r w:rsidRPr="004C7487">
        <w:rPr>
          <w:sz w:val="28"/>
          <w:szCs w:val="28"/>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4C7487" w:rsidRDefault="00F70A16" w:rsidP="0039582B">
      <w:pPr>
        <w:pStyle w:val="24"/>
        <w:numPr>
          <w:ilvl w:val="0"/>
          <w:numId w:val="132"/>
        </w:numPr>
        <w:shd w:val="clear" w:color="auto" w:fill="auto"/>
        <w:tabs>
          <w:tab w:val="left" w:pos="1359"/>
        </w:tabs>
        <w:spacing w:line="470" w:lineRule="exact"/>
        <w:ind w:left="260" w:right="580" w:firstLine="680"/>
        <w:jc w:val="both"/>
        <w:rPr>
          <w:sz w:val="28"/>
          <w:szCs w:val="28"/>
        </w:rPr>
      </w:pPr>
      <w:r w:rsidRPr="004C7487">
        <w:rPr>
          <w:sz w:val="28"/>
          <w:szCs w:val="28"/>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w:t>
      </w:r>
      <w:r w:rsidRPr="004C7487">
        <w:rPr>
          <w:sz w:val="28"/>
          <w:szCs w:val="28"/>
        </w:rPr>
        <w:lastRenderedPageBreak/>
        <w:t>социально-экономических процессов на состояние природной и социальной среды,</w:t>
      </w:r>
    </w:p>
    <w:p w:rsidR="00BA3FD6" w:rsidRPr="004C7487" w:rsidRDefault="00F70A16">
      <w:pPr>
        <w:pStyle w:val="24"/>
        <w:shd w:val="clear" w:color="auto" w:fill="auto"/>
        <w:spacing w:line="470" w:lineRule="exact"/>
        <w:ind w:left="260" w:right="560"/>
        <w:rPr>
          <w:sz w:val="28"/>
          <w:szCs w:val="28"/>
        </w:rPr>
      </w:pPr>
      <w:r w:rsidRPr="004C7487">
        <w:rPr>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4C7487" w:rsidRDefault="00F70A16" w:rsidP="0039582B">
      <w:pPr>
        <w:pStyle w:val="24"/>
        <w:numPr>
          <w:ilvl w:val="0"/>
          <w:numId w:val="132"/>
        </w:numPr>
        <w:shd w:val="clear" w:color="auto" w:fill="auto"/>
        <w:tabs>
          <w:tab w:val="left" w:pos="1298"/>
        </w:tabs>
        <w:spacing w:line="470" w:lineRule="exact"/>
        <w:ind w:left="260" w:right="560" w:firstLine="700"/>
        <w:jc w:val="both"/>
        <w:rPr>
          <w:sz w:val="28"/>
          <w:szCs w:val="28"/>
        </w:rPr>
      </w:pPr>
      <w:r w:rsidRPr="004C7487">
        <w:rPr>
          <w:sz w:val="28"/>
          <w:szCs w:val="28"/>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4C7487" w:rsidRDefault="00F70A16" w:rsidP="0039582B">
      <w:pPr>
        <w:pStyle w:val="24"/>
        <w:numPr>
          <w:ilvl w:val="0"/>
          <w:numId w:val="132"/>
        </w:numPr>
        <w:shd w:val="clear" w:color="auto" w:fill="auto"/>
        <w:tabs>
          <w:tab w:val="left" w:pos="1298"/>
        </w:tabs>
        <w:spacing w:line="470" w:lineRule="exact"/>
        <w:ind w:left="260" w:right="560" w:firstLine="700"/>
        <w:jc w:val="both"/>
        <w:rPr>
          <w:sz w:val="28"/>
          <w:szCs w:val="28"/>
        </w:rPr>
      </w:pPr>
      <w:r w:rsidRPr="004C7487">
        <w:rPr>
          <w:sz w:val="28"/>
          <w:szCs w:val="28"/>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4C7487" w:rsidRDefault="00F70A16" w:rsidP="0039582B">
      <w:pPr>
        <w:pStyle w:val="24"/>
        <w:numPr>
          <w:ilvl w:val="0"/>
          <w:numId w:val="131"/>
        </w:numPr>
        <w:shd w:val="clear" w:color="auto" w:fill="auto"/>
        <w:tabs>
          <w:tab w:val="left" w:pos="1922"/>
        </w:tabs>
        <w:spacing w:line="470" w:lineRule="exact"/>
        <w:ind w:left="260" w:right="560" w:firstLine="700"/>
        <w:jc w:val="both"/>
        <w:rPr>
          <w:sz w:val="28"/>
          <w:szCs w:val="28"/>
        </w:rPr>
      </w:pPr>
      <w:r w:rsidRPr="004C7487">
        <w:rPr>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4C7487">
        <w:rPr>
          <w:sz w:val="28"/>
          <w:szCs w:val="28"/>
        </w:rPr>
        <w:lastRenderedPageBreak/>
        <w:t>действия, регулятивные универсальные учебные действия, совместная деятельность.</w:t>
      </w:r>
    </w:p>
    <w:p w:rsidR="00BA3FD6" w:rsidRPr="004C7487" w:rsidRDefault="00F70A16" w:rsidP="00BF3D76">
      <w:pPr>
        <w:pStyle w:val="24"/>
        <w:shd w:val="clear" w:color="auto" w:fill="auto"/>
        <w:spacing w:line="470" w:lineRule="exact"/>
        <w:ind w:left="260" w:firstLine="700"/>
        <w:jc w:val="both"/>
        <w:rPr>
          <w:sz w:val="28"/>
          <w:szCs w:val="28"/>
        </w:rPr>
      </w:pPr>
      <w:r w:rsidRPr="004C7487">
        <w:rPr>
          <w:sz w:val="28"/>
          <w:szCs w:val="28"/>
        </w:rPr>
        <w:t>121.5.2.1. У обучающегося будут сформированы следующие базовые</w:t>
      </w:r>
      <w:r w:rsidR="00BF3D76">
        <w:rPr>
          <w:sz w:val="28"/>
          <w:szCs w:val="28"/>
        </w:rPr>
        <w:t xml:space="preserve"> </w:t>
      </w:r>
      <w:r w:rsidRPr="004C7487">
        <w:rPr>
          <w:sz w:val="28"/>
          <w:szCs w:val="28"/>
        </w:rPr>
        <w:t>логические действия как часть познавательных универсальных учебных действий: формулировать проблему, вопрос, требующий решения;</w:t>
      </w:r>
    </w:p>
    <w:p w:rsidR="00BA3FD6" w:rsidRPr="004C7487" w:rsidRDefault="00F70A16">
      <w:pPr>
        <w:pStyle w:val="24"/>
        <w:shd w:val="clear" w:color="auto" w:fill="auto"/>
        <w:spacing w:line="466" w:lineRule="exact"/>
        <w:ind w:left="240" w:right="580" w:firstLine="680"/>
        <w:rPr>
          <w:sz w:val="28"/>
          <w:szCs w:val="28"/>
        </w:rPr>
      </w:pPr>
      <w:r w:rsidRPr="004C7487">
        <w:rPr>
          <w:sz w:val="28"/>
          <w:szCs w:val="28"/>
        </w:rPr>
        <w:t>устанавливать существенный признак или основания для сравнения, классификации и обобщения;</w:t>
      </w:r>
    </w:p>
    <w:p w:rsidR="00BA3FD6" w:rsidRPr="004C7487" w:rsidRDefault="00F70A16">
      <w:pPr>
        <w:pStyle w:val="24"/>
        <w:shd w:val="clear" w:color="auto" w:fill="auto"/>
        <w:spacing w:line="466" w:lineRule="exact"/>
        <w:ind w:left="240" w:right="580" w:firstLine="680"/>
        <w:rPr>
          <w:sz w:val="28"/>
          <w:szCs w:val="28"/>
        </w:rPr>
      </w:pPr>
      <w:r w:rsidRPr="004C7487">
        <w:rPr>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4C7487" w:rsidRDefault="00F70A16">
      <w:pPr>
        <w:pStyle w:val="24"/>
        <w:shd w:val="clear" w:color="auto" w:fill="auto"/>
        <w:spacing w:line="466" w:lineRule="exact"/>
        <w:ind w:left="240" w:right="580" w:firstLine="680"/>
        <w:rPr>
          <w:sz w:val="28"/>
          <w:szCs w:val="28"/>
        </w:rPr>
      </w:pPr>
      <w:r w:rsidRPr="004C7487">
        <w:rPr>
          <w:sz w:val="28"/>
          <w:szCs w:val="28"/>
        </w:rPr>
        <w:t>вносить коррективы в деятельность, оценивать соответствие результатов целям.</w:t>
      </w:r>
    </w:p>
    <w:p w:rsidR="00BA3FD6" w:rsidRPr="004C7487" w:rsidRDefault="00F70A16" w:rsidP="0039582B">
      <w:pPr>
        <w:pStyle w:val="24"/>
        <w:numPr>
          <w:ilvl w:val="0"/>
          <w:numId w:val="133"/>
        </w:numPr>
        <w:shd w:val="clear" w:color="auto" w:fill="auto"/>
        <w:tabs>
          <w:tab w:val="left" w:pos="2114"/>
        </w:tabs>
        <w:spacing w:line="466" w:lineRule="exact"/>
        <w:ind w:left="240" w:right="580" w:firstLine="68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66" w:lineRule="exact"/>
        <w:ind w:left="240" w:firstLine="680"/>
        <w:rPr>
          <w:sz w:val="28"/>
          <w:szCs w:val="28"/>
        </w:rPr>
      </w:pPr>
      <w:r w:rsidRPr="004C7487">
        <w:rPr>
          <w:sz w:val="28"/>
          <w:szCs w:val="28"/>
        </w:rPr>
        <w:t>определять познавательную задачу;</w:t>
      </w:r>
    </w:p>
    <w:p w:rsidR="00BA3FD6" w:rsidRPr="004C7487" w:rsidRDefault="00F70A16">
      <w:pPr>
        <w:pStyle w:val="24"/>
        <w:shd w:val="clear" w:color="auto" w:fill="auto"/>
        <w:spacing w:line="466" w:lineRule="exact"/>
        <w:ind w:left="240" w:firstLine="680"/>
        <w:rPr>
          <w:sz w:val="28"/>
          <w:szCs w:val="28"/>
        </w:rPr>
      </w:pPr>
      <w:r w:rsidRPr="004C7487">
        <w:rPr>
          <w:sz w:val="28"/>
          <w:szCs w:val="28"/>
        </w:rPr>
        <w:t>намечать путь ее решения и осуществлять подбор исторического материала, объекта;</w:t>
      </w:r>
    </w:p>
    <w:p w:rsidR="00BA3FD6" w:rsidRPr="004C7487" w:rsidRDefault="00F70A16">
      <w:pPr>
        <w:pStyle w:val="24"/>
        <w:shd w:val="clear" w:color="auto" w:fill="auto"/>
        <w:spacing w:line="466" w:lineRule="exact"/>
        <w:ind w:left="240" w:firstLine="680"/>
        <w:rPr>
          <w:sz w:val="28"/>
          <w:szCs w:val="28"/>
        </w:rPr>
      </w:pPr>
      <w:r w:rsidRPr="004C7487">
        <w:rPr>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4C7487" w:rsidRDefault="00F70A16">
      <w:pPr>
        <w:pStyle w:val="24"/>
        <w:shd w:val="clear" w:color="auto" w:fill="auto"/>
        <w:spacing w:line="466" w:lineRule="exact"/>
        <w:ind w:left="240" w:firstLine="680"/>
        <w:rPr>
          <w:sz w:val="28"/>
          <w:szCs w:val="28"/>
        </w:rPr>
      </w:pPr>
      <w:r w:rsidRPr="004C7487">
        <w:rPr>
          <w:sz w:val="28"/>
          <w:szCs w:val="28"/>
        </w:rPr>
        <w:t>систематизировать и обобщать исторические факты (в том числе в форме таблиц, схем);</w:t>
      </w:r>
    </w:p>
    <w:p w:rsidR="00BA3FD6" w:rsidRPr="004C7487" w:rsidRDefault="00F70A16">
      <w:pPr>
        <w:pStyle w:val="24"/>
        <w:shd w:val="clear" w:color="auto" w:fill="auto"/>
        <w:spacing w:line="466" w:lineRule="exact"/>
        <w:ind w:left="240" w:right="580" w:firstLine="680"/>
        <w:rPr>
          <w:sz w:val="28"/>
          <w:szCs w:val="28"/>
        </w:rPr>
      </w:pPr>
      <w:r w:rsidRPr="004C7487">
        <w:rPr>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4C7487" w:rsidRDefault="00F70A16">
      <w:pPr>
        <w:pStyle w:val="24"/>
        <w:shd w:val="clear" w:color="auto" w:fill="auto"/>
        <w:spacing w:line="466" w:lineRule="exact"/>
        <w:ind w:left="240" w:firstLine="680"/>
        <w:rPr>
          <w:sz w:val="28"/>
          <w:szCs w:val="28"/>
        </w:rPr>
      </w:pPr>
      <w:r w:rsidRPr="004C7487">
        <w:rPr>
          <w:sz w:val="28"/>
          <w:szCs w:val="28"/>
        </w:rPr>
        <w:t>формулировать и обосновывать выводы;</w:t>
      </w:r>
    </w:p>
    <w:p w:rsidR="00BA3FD6" w:rsidRPr="004C7487" w:rsidRDefault="00F70A16">
      <w:pPr>
        <w:pStyle w:val="24"/>
        <w:shd w:val="clear" w:color="auto" w:fill="auto"/>
        <w:spacing w:line="466" w:lineRule="exact"/>
        <w:ind w:left="240" w:right="580" w:firstLine="680"/>
        <w:rPr>
          <w:sz w:val="28"/>
          <w:szCs w:val="28"/>
        </w:rPr>
      </w:pPr>
      <w:r w:rsidRPr="004C7487">
        <w:rPr>
          <w:sz w:val="28"/>
          <w:szCs w:val="28"/>
        </w:rPr>
        <w:t xml:space="preserve">соотносить полученный результат с имеющимся историческим знанием; определять новизну и обоснованность полученного результата; представлять </w:t>
      </w:r>
      <w:r w:rsidRPr="004C7487">
        <w:rPr>
          <w:sz w:val="28"/>
          <w:szCs w:val="28"/>
        </w:rPr>
        <w:lastRenderedPageBreak/>
        <w:t>результаты своей деятельности в различных формах (сообщение, эссе, презентация, реферат, учебный проект и другие);</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объяснять сферу применения и значение проведенного учебного исследования в современном общественном контексте.</w:t>
      </w:r>
    </w:p>
    <w:p w:rsidR="00BA3FD6" w:rsidRPr="004C7487" w:rsidRDefault="00F70A16" w:rsidP="0039582B">
      <w:pPr>
        <w:pStyle w:val="24"/>
        <w:numPr>
          <w:ilvl w:val="0"/>
          <w:numId w:val="133"/>
        </w:numPr>
        <w:shd w:val="clear" w:color="auto" w:fill="auto"/>
        <w:tabs>
          <w:tab w:val="left" w:pos="2151"/>
        </w:tabs>
        <w:spacing w:line="466" w:lineRule="exact"/>
        <w:ind w:left="260" w:right="560" w:firstLine="70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рассматривать комплексы источников, выявляя совпадения и различия их свидетельств;</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4C7487" w:rsidRDefault="00F70A16" w:rsidP="0039582B">
      <w:pPr>
        <w:pStyle w:val="24"/>
        <w:numPr>
          <w:ilvl w:val="0"/>
          <w:numId w:val="133"/>
        </w:numPr>
        <w:shd w:val="clear" w:color="auto" w:fill="auto"/>
        <w:tabs>
          <w:tab w:val="left" w:pos="2151"/>
        </w:tabs>
        <w:spacing w:line="466" w:lineRule="exact"/>
        <w:ind w:left="260" w:right="560" w:firstLine="70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представлять особенности взаимодействия людей в исторических обществах и современном мире;</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участвовать в обсуждении событий и личностей прошлого и современности, выявляя сходство и различие высказываемых оценок;</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излагать и аргументировать свою точку зрения в устном высказывании, письменном тексте;</w:t>
      </w:r>
    </w:p>
    <w:p w:rsidR="00BA3FD6" w:rsidRPr="004C7487" w:rsidRDefault="00F70A16">
      <w:pPr>
        <w:pStyle w:val="24"/>
        <w:shd w:val="clear" w:color="auto" w:fill="auto"/>
        <w:spacing w:line="466" w:lineRule="exact"/>
        <w:ind w:left="260" w:right="560" w:firstLine="700"/>
        <w:jc w:val="both"/>
        <w:rPr>
          <w:sz w:val="28"/>
          <w:szCs w:val="28"/>
        </w:rPr>
      </w:pPr>
      <w:r w:rsidRPr="004C7487">
        <w:rPr>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4C7487" w:rsidRDefault="00F70A16">
      <w:pPr>
        <w:pStyle w:val="24"/>
        <w:shd w:val="clear" w:color="auto" w:fill="auto"/>
        <w:spacing w:line="466" w:lineRule="exact"/>
        <w:ind w:left="260" w:firstLine="700"/>
        <w:jc w:val="both"/>
        <w:rPr>
          <w:sz w:val="28"/>
          <w:szCs w:val="28"/>
        </w:rPr>
      </w:pPr>
      <w:r w:rsidRPr="004C7487">
        <w:rPr>
          <w:sz w:val="28"/>
          <w:szCs w:val="28"/>
        </w:rPr>
        <w:lastRenderedPageBreak/>
        <w:t>аргументированно вести диалог, уметь смягчать конфликтные ситуации.</w:t>
      </w:r>
    </w:p>
    <w:p w:rsidR="00BA3FD6" w:rsidRPr="004C7487" w:rsidRDefault="00F70A16" w:rsidP="0039582B">
      <w:pPr>
        <w:pStyle w:val="24"/>
        <w:numPr>
          <w:ilvl w:val="0"/>
          <w:numId w:val="133"/>
        </w:numPr>
        <w:shd w:val="clear" w:color="auto" w:fill="auto"/>
        <w:tabs>
          <w:tab w:val="left" w:pos="2150"/>
        </w:tabs>
        <w:spacing w:line="466" w:lineRule="exact"/>
        <w:ind w:left="260" w:firstLine="700"/>
        <w:jc w:val="both"/>
        <w:rPr>
          <w:sz w:val="28"/>
          <w:szCs w:val="28"/>
        </w:rPr>
      </w:pPr>
      <w:r w:rsidRPr="004C7487">
        <w:rPr>
          <w:sz w:val="28"/>
          <w:szCs w:val="28"/>
        </w:rPr>
        <w:t>У обучающегося будут сформированы умения совместной</w:t>
      </w:r>
    </w:p>
    <w:p w:rsidR="00BA3FD6" w:rsidRPr="004C7487" w:rsidRDefault="00F70A16">
      <w:pPr>
        <w:pStyle w:val="24"/>
        <w:shd w:val="clear" w:color="auto" w:fill="auto"/>
        <w:spacing w:line="466" w:lineRule="exact"/>
        <w:ind w:left="240"/>
        <w:rPr>
          <w:sz w:val="28"/>
          <w:szCs w:val="28"/>
        </w:rPr>
      </w:pPr>
      <w:r w:rsidRPr="004C7487">
        <w:rPr>
          <w:sz w:val="28"/>
          <w:szCs w:val="28"/>
        </w:rPr>
        <w:t>деятельности:</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планировать и осуществлять совместную работу, коллективные учебные проекты по истории, в том числе на региональном материале;</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определять свое участие в общей работе и координировать свои действия с другими членами команды;</w:t>
      </w:r>
    </w:p>
    <w:p w:rsidR="00BA3FD6" w:rsidRPr="004C7487" w:rsidRDefault="00F70A16">
      <w:pPr>
        <w:pStyle w:val="24"/>
        <w:shd w:val="clear" w:color="auto" w:fill="auto"/>
        <w:spacing w:line="466" w:lineRule="exact"/>
        <w:ind w:left="940" w:right="580"/>
        <w:rPr>
          <w:sz w:val="28"/>
          <w:szCs w:val="28"/>
        </w:rPr>
      </w:pPr>
      <w:r w:rsidRPr="004C7487">
        <w:rPr>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4C7487" w:rsidRDefault="00F70A16" w:rsidP="0039582B">
      <w:pPr>
        <w:pStyle w:val="24"/>
        <w:numPr>
          <w:ilvl w:val="0"/>
          <w:numId w:val="133"/>
        </w:numPr>
        <w:shd w:val="clear" w:color="auto" w:fill="auto"/>
        <w:tabs>
          <w:tab w:val="left" w:pos="2103"/>
        </w:tabs>
        <w:spacing w:line="466" w:lineRule="exact"/>
        <w:ind w:left="240" w:right="580" w:firstLine="700"/>
        <w:jc w:val="both"/>
        <w:rPr>
          <w:sz w:val="28"/>
          <w:szCs w:val="28"/>
        </w:rPr>
      </w:pPr>
      <w:r w:rsidRPr="004C7487">
        <w:rPr>
          <w:sz w:val="28"/>
          <w:szCs w:val="28"/>
        </w:rPr>
        <w:t>У обучающегося будут сформированы умения в части регулятивных универсальных учебных действий:</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4C7487" w:rsidRDefault="00F70A16">
      <w:pPr>
        <w:pStyle w:val="24"/>
        <w:shd w:val="clear" w:color="auto" w:fill="auto"/>
        <w:spacing w:line="466" w:lineRule="exact"/>
        <w:ind w:left="240" w:right="580" w:firstLine="700"/>
        <w:jc w:val="both"/>
        <w:rPr>
          <w:sz w:val="28"/>
          <w:szCs w:val="28"/>
        </w:rPr>
      </w:pPr>
      <w:r w:rsidRPr="004C7487">
        <w:rPr>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4C7487" w:rsidRDefault="00F70A16" w:rsidP="0039582B">
      <w:pPr>
        <w:pStyle w:val="24"/>
        <w:numPr>
          <w:ilvl w:val="0"/>
          <w:numId w:val="131"/>
        </w:numPr>
        <w:shd w:val="clear" w:color="auto" w:fill="auto"/>
        <w:tabs>
          <w:tab w:val="left" w:pos="1892"/>
        </w:tabs>
        <w:spacing w:line="466" w:lineRule="exact"/>
        <w:ind w:left="240" w:right="580" w:firstLine="700"/>
        <w:jc w:val="both"/>
        <w:rPr>
          <w:sz w:val="28"/>
          <w:szCs w:val="28"/>
        </w:rPr>
      </w:pPr>
      <w:r w:rsidRPr="004C7487">
        <w:rPr>
          <w:sz w:val="28"/>
          <w:szCs w:val="28"/>
        </w:rPr>
        <w:t>Предметные результаты освоения программы по истории на уровне среднего общего образования должны обеспечивать:</w:t>
      </w:r>
    </w:p>
    <w:p w:rsidR="00BA3FD6" w:rsidRPr="004C7487" w:rsidRDefault="00F70A16" w:rsidP="0039582B">
      <w:pPr>
        <w:pStyle w:val="24"/>
        <w:numPr>
          <w:ilvl w:val="0"/>
          <w:numId w:val="134"/>
        </w:numPr>
        <w:shd w:val="clear" w:color="auto" w:fill="auto"/>
        <w:tabs>
          <w:tab w:val="left" w:pos="1268"/>
        </w:tabs>
        <w:spacing w:line="466" w:lineRule="exact"/>
        <w:ind w:left="240" w:right="580" w:firstLine="700"/>
        <w:jc w:val="both"/>
        <w:rPr>
          <w:sz w:val="28"/>
          <w:szCs w:val="28"/>
        </w:rPr>
      </w:pPr>
      <w:r w:rsidRPr="004C7487">
        <w:rPr>
          <w:sz w:val="28"/>
          <w:szCs w:val="28"/>
        </w:rPr>
        <w:t xml:space="preserve">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w:t>
      </w:r>
      <w:r w:rsidRPr="004C7487">
        <w:rPr>
          <w:sz w:val="28"/>
          <w:szCs w:val="28"/>
        </w:rPr>
        <w:lastRenderedPageBreak/>
        <w:t>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4C7487" w:rsidRDefault="00F70A16" w:rsidP="0039582B">
      <w:pPr>
        <w:pStyle w:val="24"/>
        <w:numPr>
          <w:ilvl w:val="0"/>
          <w:numId w:val="134"/>
        </w:numPr>
        <w:shd w:val="clear" w:color="auto" w:fill="auto"/>
        <w:tabs>
          <w:tab w:val="left" w:pos="1298"/>
        </w:tabs>
        <w:spacing w:line="470" w:lineRule="exact"/>
        <w:ind w:left="260" w:right="560" w:firstLine="680"/>
        <w:jc w:val="both"/>
        <w:rPr>
          <w:sz w:val="28"/>
          <w:szCs w:val="28"/>
        </w:rPr>
      </w:pPr>
      <w:r w:rsidRPr="004C7487">
        <w:rPr>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4C7487" w:rsidRDefault="00F70A16" w:rsidP="0039582B">
      <w:pPr>
        <w:pStyle w:val="24"/>
        <w:numPr>
          <w:ilvl w:val="0"/>
          <w:numId w:val="134"/>
        </w:numPr>
        <w:shd w:val="clear" w:color="auto" w:fill="auto"/>
        <w:tabs>
          <w:tab w:val="left" w:pos="1302"/>
        </w:tabs>
        <w:spacing w:line="470" w:lineRule="exact"/>
        <w:ind w:left="260" w:right="560" w:firstLine="680"/>
        <w:jc w:val="both"/>
        <w:rPr>
          <w:sz w:val="28"/>
          <w:szCs w:val="28"/>
        </w:rPr>
      </w:pPr>
      <w:r w:rsidRPr="004C7487">
        <w:rPr>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4C7487" w:rsidRDefault="00F70A16" w:rsidP="0039582B">
      <w:pPr>
        <w:pStyle w:val="24"/>
        <w:numPr>
          <w:ilvl w:val="0"/>
          <w:numId w:val="134"/>
        </w:numPr>
        <w:shd w:val="clear" w:color="auto" w:fill="auto"/>
        <w:tabs>
          <w:tab w:val="left" w:pos="1293"/>
        </w:tabs>
        <w:spacing w:line="470" w:lineRule="exact"/>
        <w:ind w:left="260" w:right="560" w:firstLine="680"/>
        <w:jc w:val="both"/>
        <w:rPr>
          <w:sz w:val="28"/>
          <w:szCs w:val="28"/>
        </w:rPr>
      </w:pPr>
      <w:r w:rsidRPr="004C7487">
        <w:rPr>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4C7487" w:rsidRDefault="00F70A16" w:rsidP="0039582B">
      <w:pPr>
        <w:pStyle w:val="24"/>
        <w:numPr>
          <w:ilvl w:val="0"/>
          <w:numId w:val="134"/>
        </w:numPr>
        <w:shd w:val="clear" w:color="auto" w:fill="auto"/>
        <w:tabs>
          <w:tab w:val="left" w:pos="1302"/>
        </w:tabs>
        <w:spacing w:line="470" w:lineRule="exact"/>
        <w:ind w:left="260" w:right="560" w:firstLine="680"/>
        <w:jc w:val="both"/>
        <w:rPr>
          <w:sz w:val="28"/>
          <w:szCs w:val="28"/>
        </w:rPr>
      </w:pPr>
      <w:r w:rsidRPr="004C7487">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4C7487" w:rsidRDefault="00F70A16" w:rsidP="0039582B">
      <w:pPr>
        <w:pStyle w:val="24"/>
        <w:numPr>
          <w:ilvl w:val="0"/>
          <w:numId w:val="134"/>
        </w:numPr>
        <w:shd w:val="clear" w:color="auto" w:fill="auto"/>
        <w:tabs>
          <w:tab w:val="left" w:pos="1293"/>
        </w:tabs>
        <w:spacing w:line="470" w:lineRule="exact"/>
        <w:ind w:left="260" w:right="560" w:firstLine="680"/>
        <w:jc w:val="both"/>
        <w:rPr>
          <w:sz w:val="28"/>
          <w:szCs w:val="28"/>
        </w:rPr>
      </w:pPr>
      <w:r w:rsidRPr="004C7487">
        <w:rPr>
          <w:sz w:val="28"/>
          <w:szCs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w:t>
      </w:r>
      <w:r w:rsidRPr="004C7487">
        <w:rPr>
          <w:sz w:val="28"/>
          <w:szCs w:val="28"/>
        </w:rPr>
        <w:lastRenderedPageBreak/>
        <w:t>выявлять общее и различия; привлекать контекстную информацию при работе с историческими источниками;</w:t>
      </w:r>
    </w:p>
    <w:p w:rsidR="00BA3FD6" w:rsidRPr="004C7487" w:rsidRDefault="00F70A16" w:rsidP="0039582B">
      <w:pPr>
        <w:pStyle w:val="24"/>
        <w:numPr>
          <w:ilvl w:val="0"/>
          <w:numId w:val="134"/>
        </w:numPr>
        <w:shd w:val="clear" w:color="auto" w:fill="auto"/>
        <w:tabs>
          <w:tab w:val="left" w:pos="1291"/>
        </w:tabs>
        <w:spacing w:line="470" w:lineRule="exact"/>
        <w:ind w:left="260" w:firstLine="680"/>
        <w:jc w:val="both"/>
        <w:rPr>
          <w:sz w:val="28"/>
          <w:szCs w:val="28"/>
        </w:rPr>
      </w:pPr>
      <w:r w:rsidRPr="004C7487">
        <w:rPr>
          <w:sz w:val="28"/>
          <w:szCs w:val="28"/>
        </w:rPr>
        <w:t>умение осуществлять с соблюдением правил информационной</w:t>
      </w:r>
    </w:p>
    <w:p w:rsidR="00BA3FD6" w:rsidRPr="004C7487" w:rsidRDefault="00F70A16">
      <w:pPr>
        <w:pStyle w:val="24"/>
        <w:shd w:val="clear" w:color="auto" w:fill="auto"/>
        <w:spacing w:line="470" w:lineRule="exact"/>
        <w:ind w:left="260" w:right="580"/>
        <w:jc w:val="both"/>
        <w:rPr>
          <w:sz w:val="28"/>
          <w:szCs w:val="28"/>
        </w:rPr>
      </w:pPr>
      <w:r w:rsidRPr="004C7487">
        <w:rPr>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4C7487" w:rsidRDefault="00F70A16" w:rsidP="0039582B">
      <w:pPr>
        <w:pStyle w:val="24"/>
        <w:numPr>
          <w:ilvl w:val="0"/>
          <w:numId w:val="134"/>
        </w:numPr>
        <w:shd w:val="clear" w:color="auto" w:fill="auto"/>
        <w:tabs>
          <w:tab w:val="left" w:pos="1296"/>
        </w:tabs>
        <w:spacing w:line="470" w:lineRule="exact"/>
        <w:ind w:left="260" w:right="580" w:firstLine="680"/>
        <w:jc w:val="both"/>
        <w:rPr>
          <w:sz w:val="28"/>
          <w:szCs w:val="28"/>
        </w:rPr>
      </w:pPr>
      <w:r w:rsidRPr="004C7487">
        <w:rPr>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4C7487" w:rsidRDefault="00F70A16" w:rsidP="0039582B">
      <w:pPr>
        <w:pStyle w:val="24"/>
        <w:numPr>
          <w:ilvl w:val="0"/>
          <w:numId w:val="134"/>
        </w:numPr>
        <w:shd w:val="clear" w:color="auto" w:fill="auto"/>
        <w:tabs>
          <w:tab w:val="left" w:pos="1296"/>
        </w:tabs>
        <w:spacing w:line="470" w:lineRule="exact"/>
        <w:ind w:left="260" w:right="580" w:firstLine="680"/>
        <w:jc w:val="both"/>
        <w:rPr>
          <w:sz w:val="28"/>
          <w:szCs w:val="28"/>
        </w:rPr>
      </w:pPr>
      <w:r w:rsidRPr="004C7487">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4C7487" w:rsidRDefault="00F70A16" w:rsidP="0039582B">
      <w:pPr>
        <w:pStyle w:val="24"/>
        <w:numPr>
          <w:ilvl w:val="0"/>
          <w:numId w:val="134"/>
        </w:numPr>
        <w:shd w:val="clear" w:color="auto" w:fill="auto"/>
        <w:tabs>
          <w:tab w:val="left" w:pos="1418"/>
        </w:tabs>
        <w:spacing w:line="470" w:lineRule="exact"/>
        <w:ind w:left="260" w:right="580" w:firstLine="680"/>
        <w:jc w:val="both"/>
        <w:rPr>
          <w:sz w:val="28"/>
          <w:szCs w:val="28"/>
        </w:rPr>
      </w:pPr>
      <w:r w:rsidRPr="004C7487">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4C7487" w:rsidRDefault="00F70A16" w:rsidP="0039582B">
      <w:pPr>
        <w:pStyle w:val="24"/>
        <w:numPr>
          <w:ilvl w:val="0"/>
          <w:numId w:val="134"/>
        </w:numPr>
        <w:shd w:val="clear" w:color="auto" w:fill="auto"/>
        <w:tabs>
          <w:tab w:val="left" w:pos="1422"/>
        </w:tabs>
        <w:spacing w:line="470" w:lineRule="exact"/>
        <w:ind w:left="260" w:right="580" w:firstLine="680"/>
        <w:jc w:val="both"/>
        <w:rPr>
          <w:sz w:val="28"/>
          <w:szCs w:val="28"/>
        </w:rPr>
      </w:pPr>
      <w:r w:rsidRPr="004C7487">
        <w:rPr>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4C7487" w:rsidRDefault="00F70A16" w:rsidP="0039582B">
      <w:pPr>
        <w:pStyle w:val="24"/>
        <w:numPr>
          <w:ilvl w:val="0"/>
          <w:numId w:val="131"/>
        </w:numPr>
        <w:shd w:val="clear" w:color="auto" w:fill="auto"/>
        <w:tabs>
          <w:tab w:val="left" w:pos="1926"/>
        </w:tabs>
        <w:spacing w:line="470" w:lineRule="exact"/>
        <w:ind w:left="260" w:right="580" w:firstLine="680"/>
        <w:jc w:val="both"/>
        <w:rPr>
          <w:sz w:val="28"/>
          <w:szCs w:val="28"/>
        </w:rPr>
      </w:pPr>
      <w:r w:rsidRPr="004C7487">
        <w:rPr>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4C7487" w:rsidRDefault="00F70A16" w:rsidP="0039582B">
      <w:pPr>
        <w:pStyle w:val="24"/>
        <w:numPr>
          <w:ilvl w:val="0"/>
          <w:numId w:val="135"/>
        </w:numPr>
        <w:shd w:val="clear" w:color="auto" w:fill="auto"/>
        <w:tabs>
          <w:tab w:val="left" w:pos="2143"/>
        </w:tabs>
        <w:spacing w:line="470" w:lineRule="exact"/>
        <w:ind w:left="280" w:right="540" w:firstLine="680"/>
        <w:jc w:val="both"/>
        <w:rPr>
          <w:sz w:val="28"/>
          <w:szCs w:val="28"/>
        </w:rPr>
      </w:pPr>
      <w:r w:rsidRPr="004C7487">
        <w:rPr>
          <w:sz w:val="28"/>
          <w:szCs w:val="28"/>
        </w:rPr>
        <w:t>Предметные результаты освоения базового учебного курса «История России»:</w:t>
      </w:r>
    </w:p>
    <w:p w:rsidR="00BA3FD6" w:rsidRPr="004C7487" w:rsidRDefault="00F70A16" w:rsidP="0039582B">
      <w:pPr>
        <w:pStyle w:val="24"/>
        <w:numPr>
          <w:ilvl w:val="0"/>
          <w:numId w:val="136"/>
        </w:numPr>
        <w:shd w:val="clear" w:color="auto" w:fill="auto"/>
        <w:tabs>
          <w:tab w:val="left" w:pos="1298"/>
        </w:tabs>
        <w:spacing w:line="470" w:lineRule="exact"/>
        <w:ind w:left="280" w:right="540" w:firstLine="680"/>
        <w:jc w:val="both"/>
        <w:rPr>
          <w:sz w:val="28"/>
          <w:szCs w:val="28"/>
        </w:rPr>
      </w:pPr>
      <w:r w:rsidRPr="004C7487">
        <w:rPr>
          <w:sz w:val="28"/>
          <w:szCs w:val="28"/>
        </w:rPr>
        <w:t>Россия накануне Первой мировой войны. Ход военных действий. Власть, общество, экономика, культура. Предпосылки революции;</w:t>
      </w:r>
    </w:p>
    <w:p w:rsidR="00BA3FD6" w:rsidRPr="004C7487" w:rsidRDefault="00F70A16" w:rsidP="0039582B">
      <w:pPr>
        <w:pStyle w:val="24"/>
        <w:numPr>
          <w:ilvl w:val="0"/>
          <w:numId w:val="136"/>
        </w:numPr>
        <w:shd w:val="clear" w:color="auto" w:fill="auto"/>
        <w:tabs>
          <w:tab w:val="left" w:pos="1303"/>
        </w:tabs>
        <w:spacing w:line="470" w:lineRule="exact"/>
        <w:ind w:left="280" w:right="540" w:firstLine="680"/>
        <w:jc w:val="both"/>
        <w:rPr>
          <w:sz w:val="28"/>
          <w:szCs w:val="28"/>
        </w:rPr>
      </w:pPr>
      <w:r w:rsidRPr="004C7487">
        <w:rPr>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4C7487" w:rsidRDefault="00F70A16" w:rsidP="0039582B">
      <w:pPr>
        <w:pStyle w:val="24"/>
        <w:numPr>
          <w:ilvl w:val="0"/>
          <w:numId w:val="136"/>
        </w:numPr>
        <w:shd w:val="clear" w:color="auto" w:fill="auto"/>
        <w:tabs>
          <w:tab w:val="left" w:pos="1313"/>
        </w:tabs>
        <w:spacing w:line="470" w:lineRule="exact"/>
        <w:ind w:left="280" w:right="540" w:firstLine="680"/>
        <w:jc w:val="both"/>
        <w:rPr>
          <w:sz w:val="28"/>
          <w:szCs w:val="28"/>
        </w:rPr>
      </w:pPr>
      <w:r w:rsidRPr="004C7487">
        <w:rPr>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4C7487" w:rsidRDefault="00F70A16" w:rsidP="0039582B">
      <w:pPr>
        <w:pStyle w:val="24"/>
        <w:numPr>
          <w:ilvl w:val="0"/>
          <w:numId w:val="136"/>
        </w:numPr>
        <w:shd w:val="clear" w:color="auto" w:fill="auto"/>
        <w:tabs>
          <w:tab w:val="left" w:pos="1313"/>
        </w:tabs>
        <w:spacing w:line="470" w:lineRule="exact"/>
        <w:ind w:left="280" w:right="540" w:firstLine="680"/>
        <w:jc w:val="both"/>
        <w:rPr>
          <w:sz w:val="28"/>
          <w:szCs w:val="28"/>
        </w:rPr>
      </w:pPr>
      <w:r w:rsidRPr="004C7487">
        <w:rPr>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4C7487" w:rsidRDefault="00F70A16" w:rsidP="0039582B">
      <w:pPr>
        <w:pStyle w:val="24"/>
        <w:numPr>
          <w:ilvl w:val="0"/>
          <w:numId w:val="136"/>
        </w:numPr>
        <w:shd w:val="clear" w:color="auto" w:fill="auto"/>
        <w:tabs>
          <w:tab w:val="left" w:pos="1313"/>
        </w:tabs>
        <w:spacing w:line="470" w:lineRule="exact"/>
        <w:ind w:left="280" w:right="540" w:firstLine="680"/>
        <w:jc w:val="both"/>
        <w:rPr>
          <w:sz w:val="28"/>
          <w:szCs w:val="28"/>
        </w:rPr>
      </w:pPr>
      <w:r w:rsidRPr="004C7487">
        <w:rPr>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4C7487" w:rsidRDefault="00F70A16" w:rsidP="0039582B">
      <w:pPr>
        <w:pStyle w:val="24"/>
        <w:numPr>
          <w:ilvl w:val="0"/>
          <w:numId w:val="136"/>
        </w:numPr>
        <w:shd w:val="clear" w:color="auto" w:fill="auto"/>
        <w:tabs>
          <w:tab w:val="left" w:pos="1311"/>
        </w:tabs>
        <w:spacing w:line="470" w:lineRule="exact"/>
        <w:ind w:left="280" w:firstLine="680"/>
        <w:jc w:val="both"/>
        <w:rPr>
          <w:sz w:val="28"/>
          <w:szCs w:val="28"/>
        </w:rPr>
      </w:pPr>
      <w:r w:rsidRPr="004C7487">
        <w:rPr>
          <w:sz w:val="28"/>
          <w:szCs w:val="28"/>
        </w:rPr>
        <w:lastRenderedPageBreak/>
        <w:t>Российская Федерация в 1992-2022 гг. Становление новой России.</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4C7487" w:rsidRDefault="00F70A16" w:rsidP="0039582B">
      <w:pPr>
        <w:pStyle w:val="24"/>
        <w:numPr>
          <w:ilvl w:val="0"/>
          <w:numId w:val="135"/>
        </w:numPr>
        <w:shd w:val="clear" w:color="auto" w:fill="auto"/>
        <w:tabs>
          <w:tab w:val="left" w:pos="2128"/>
        </w:tabs>
        <w:spacing w:line="470" w:lineRule="exact"/>
        <w:ind w:left="260" w:right="560" w:firstLine="700"/>
        <w:jc w:val="both"/>
        <w:rPr>
          <w:sz w:val="28"/>
          <w:szCs w:val="28"/>
        </w:rPr>
      </w:pPr>
      <w:r w:rsidRPr="004C7487">
        <w:rPr>
          <w:sz w:val="28"/>
          <w:szCs w:val="28"/>
        </w:rPr>
        <w:t>Предметные результаты освоения базового учебного курса «Всеобщая история»:</w:t>
      </w:r>
    </w:p>
    <w:p w:rsidR="00BA3FD6" w:rsidRPr="004C7487" w:rsidRDefault="00F70A16" w:rsidP="0039582B">
      <w:pPr>
        <w:pStyle w:val="24"/>
        <w:numPr>
          <w:ilvl w:val="0"/>
          <w:numId w:val="137"/>
        </w:numPr>
        <w:shd w:val="clear" w:color="auto" w:fill="auto"/>
        <w:tabs>
          <w:tab w:val="left" w:pos="1298"/>
        </w:tabs>
        <w:spacing w:line="470" w:lineRule="exact"/>
        <w:ind w:left="260" w:right="560" w:firstLine="700"/>
        <w:jc w:val="both"/>
        <w:rPr>
          <w:sz w:val="28"/>
          <w:szCs w:val="28"/>
        </w:rPr>
      </w:pPr>
      <w:r w:rsidRPr="004C7487">
        <w:rPr>
          <w:sz w:val="28"/>
          <w:szCs w:val="28"/>
        </w:rPr>
        <w:t>Мир накануне Первой мировой войны. Первая мировая война: причины, участники, основные события, результаты. Власть и общество;</w:t>
      </w:r>
    </w:p>
    <w:p w:rsidR="00BA3FD6" w:rsidRPr="004C7487" w:rsidRDefault="00F70A16" w:rsidP="0039582B">
      <w:pPr>
        <w:pStyle w:val="24"/>
        <w:numPr>
          <w:ilvl w:val="0"/>
          <w:numId w:val="137"/>
        </w:numPr>
        <w:shd w:val="clear" w:color="auto" w:fill="auto"/>
        <w:tabs>
          <w:tab w:val="left" w:pos="1293"/>
        </w:tabs>
        <w:spacing w:line="470" w:lineRule="exact"/>
        <w:ind w:left="260" w:right="560" w:firstLine="700"/>
        <w:jc w:val="both"/>
        <w:rPr>
          <w:sz w:val="28"/>
          <w:szCs w:val="28"/>
        </w:rPr>
      </w:pPr>
      <w:r w:rsidRPr="004C7487">
        <w:rPr>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4C7487" w:rsidRDefault="00F70A16" w:rsidP="0039582B">
      <w:pPr>
        <w:pStyle w:val="24"/>
        <w:numPr>
          <w:ilvl w:val="0"/>
          <w:numId w:val="137"/>
        </w:numPr>
        <w:shd w:val="clear" w:color="auto" w:fill="auto"/>
        <w:tabs>
          <w:tab w:val="left" w:pos="1311"/>
        </w:tabs>
        <w:spacing w:line="470" w:lineRule="exact"/>
        <w:ind w:left="260" w:firstLine="700"/>
        <w:jc w:val="both"/>
        <w:rPr>
          <w:sz w:val="28"/>
          <w:szCs w:val="28"/>
        </w:rPr>
      </w:pPr>
      <w:r w:rsidRPr="004C7487">
        <w:rPr>
          <w:sz w:val="28"/>
          <w:szCs w:val="28"/>
        </w:rPr>
        <w:t>Вторая мировая война: причины, участники, основные сражения, итоги;</w:t>
      </w:r>
    </w:p>
    <w:p w:rsidR="00BA3FD6" w:rsidRPr="004C7487" w:rsidRDefault="00F70A16" w:rsidP="0039582B">
      <w:pPr>
        <w:pStyle w:val="24"/>
        <w:numPr>
          <w:ilvl w:val="0"/>
          <w:numId w:val="137"/>
        </w:numPr>
        <w:shd w:val="clear" w:color="auto" w:fill="auto"/>
        <w:tabs>
          <w:tab w:val="left" w:pos="1316"/>
        </w:tabs>
        <w:spacing w:line="470" w:lineRule="exact"/>
        <w:ind w:left="260" w:firstLine="700"/>
        <w:jc w:val="both"/>
        <w:rPr>
          <w:sz w:val="28"/>
          <w:szCs w:val="28"/>
        </w:rPr>
      </w:pPr>
      <w:r w:rsidRPr="004C7487">
        <w:rPr>
          <w:sz w:val="28"/>
          <w:szCs w:val="28"/>
        </w:rPr>
        <w:t>Власть и общество в годы войны. Решающий вклад СССР в Победу;</w:t>
      </w:r>
    </w:p>
    <w:p w:rsidR="00BA3FD6" w:rsidRPr="004C7487" w:rsidRDefault="00F70A16" w:rsidP="0039582B">
      <w:pPr>
        <w:pStyle w:val="24"/>
        <w:numPr>
          <w:ilvl w:val="0"/>
          <w:numId w:val="137"/>
        </w:numPr>
        <w:shd w:val="clear" w:color="auto" w:fill="auto"/>
        <w:tabs>
          <w:tab w:val="left" w:pos="1307"/>
        </w:tabs>
        <w:spacing w:line="470" w:lineRule="exact"/>
        <w:ind w:left="260" w:right="560" w:firstLine="700"/>
        <w:jc w:val="both"/>
        <w:rPr>
          <w:sz w:val="28"/>
          <w:szCs w:val="28"/>
        </w:rPr>
      </w:pPr>
      <w:r w:rsidRPr="004C7487">
        <w:rPr>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4C7487" w:rsidRDefault="00F70A16" w:rsidP="0039582B">
      <w:pPr>
        <w:pStyle w:val="24"/>
        <w:numPr>
          <w:ilvl w:val="0"/>
          <w:numId w:val="131"/>
        </w:numPr>
        <w:shd w:val="clear" w:color="auto" w:fill="auto"/>
        <w:tabs>
          <w:tab w:val="left" w:pos="1916"/>
        </w:tabs>
        <w:spacing w:line="470" w:lineRule="exact"/>
        <w:ind w:left="260" w:firstLine="700"/>
        <w:jc w:val="both"/>
        <w:rPr>
          <w:sz w:val="28"/>
          <w:szCs w:val="28"/>
        </w:rPr>
      </w:pPr>
      <w:r w:rsidRPr="004C7487">
        <w:rPr>
          <w:sz w:val="28"/>
          <w:szCs w:val="28"/>
        </w:rPr>
        <w:t>Предметные результаты изучения истории в 10 классе.</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 xml:space="preserve">Достижение указанного предметного результата непосредственно связано с </w:t>
      </w:r>
      <w:r w:rsidRPr="004C7487">
        <w:rPr>
          <w:sz w:val="28"/>
          <w:szCs w:val="28"/>
        </w:rPr>
        <w:lastRenderedPageBreak/>
        <w:t>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называть наиболее значимые события истории России 1914-1945 гг., объяснять их особую значимость для истории нашей страны;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используя знания по истории России и всемирной истории 1914-1945 гг., выявлять попытки фальсификации истории;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4C7487" w:rsidRDefault="00F70A16" w:rsidP="0039582B">
      <w:pPr>
        <w:pStyle w:val="24"/>
        <w:numPr>
          <w:ilvl w:val="0"/>
          <w:numId w:val="138"/>
        </w:numPr>
        <w:shd w:val="clear" w:color="auto" w:fill="auto"/>
        <w:tabs>
          <w:tab w:val="left" w:pos="2133"/>
        </w:tabs>
        <w:spacing w:line="470" w:lineRule="exact"/>
        <w:ind w:left="260" w:right="560" w:firstLine="680"/>
        <w:jc w:val="both"/>
        <w:rPr>
          <w:sz w:val="28"/>
          <w:szCs w:val="28"/>
        </w:rPr>
      </w:pPr>
      <w:r w:rsidRPr="004C7487">
        <w:rPr>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tabs>
          <w:tab w:val="left" w:pos="4694"/>
        </w:tabs>
        <w:spacing w:line="470" w:lineRule="exact"/>
        <w:ind w:left="260" w:firstLine="680"/>
        <w:jc w:val="both"/>
        <w:rPr>
          <w:sz w:val="28"/>
          <w:szCs w:val="28"/>
        </w:rPr>
      </w:pPr>
      <w:r w:rsidRPr="004C7487">
        <w:rPr>
          <w:sz w:val="28"/>
          <w:szCs w:val="28"/>
        </w:rPr>
        <w:t>называть имена наиболее</w:t>
      </w:r>
      <w:r w:rsidRPr="004C7487">
        <w:rPr>
          <w:sz w:val="28"/>
          <w:szCs w:val="28"/>
        </w:rPr>
        <w:tab/>
        <w:t>выдающихся деятелей истории России</w:t>
      </w:r>
    </w:p>
    <w:p w:rsidR="00BA3FD6" w:rsidRPr="004C7487" w:rsidRDefault="00F70A16">
      <w:pPr>
        <w:pStyle w:val="24"/>
        <w:shd w:val="clear" w:color="auto" w:fill="auto"/>
        <w:spacing w:line="470" w:lineRule="exact"/>
        <w:ind w:left="260"/>
        <w:jc w:val="both"/>
        <w:rPr>
          <w:sz w:val="28"/>
          <w:szCs w:val="28"/>
        </w:rPr>
      </w:pPr>
      <w:r w:rsidRPr="004C7487">
        <w:rPr>
          <w:sz w:val="28"/>
          <w:szCs w:val="28"/>
        </w:rPr>
        <w:t>1914-1945 гг., события, процессы, в которых они участвовали;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4C7487" w:rsidRDefault="00F70A16">
      <w:pPr>
        <w:pStyle w:val="24"/>
        <w:shd w:val="clear" w:color="auto" w:fill="auto"/>
        <w:spacing w:line="470" w:lineRule="exact"/>
        <w:ind w:left="220"/>
        <w:rPr>
          <w:sz w:val="28"/>
          <w:szCs w:val="28"/>
        </w:rPr>
      </w:pPr>
      <w:r w:rsidRPr="004C7487">
        <w:rPr>
          <w:sz w:val="28"/>
          <w:szCs w:val="28"/>
        </w:rPr>
        <w:lastRenderedPageBreak/>
        <w:t>для истории нашей станы и человечества в целом;</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определять и объяснять (аргументировать) свое отношение и оценку деятельности исторических личностей.</w:t>
      </w:r>
    </w:p>
    <w:p w:rsidR="00BA3FD6" w:rsidRPr="004C7487" w:rsidRDefault="00F70A16" w:rsidP="0039582B">
      <w:pPr>
        <w:pStyle w:val="24"/>
        <w:numPr>
          <w:ilvl w:val="0"/>
          <w:numId w:val="138"/>
        </w:numPr>
        <w:shd w:val="clear" w:color="auto" w:fill="auto"/>
        <w:tabs>
          <w:tab w:val="left" w:pos="2088"/>
        </w:tabs>
        <w:spacing w:line="470" w:lineRule="exact"/>
        <w:ind w:left="220" w:right="620" w:firstLine="680"/>
        <w:jc w:val="both"/>
        <w:rPr>
          <w:sz w:val="28"/>
          <w:szCs w:val="28"/>
        </w:rPr>
      </w:pPr>
      <w:r w:rsidRPr="004C7487">
        <w:rPr>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4C7487" w:rsidRDefault="00F70A16">
      <w:pPr>
        <w:pStyle w:val="24"/>
        <w:shd w:val="clear" w:color="auto" w:fill="auto"/>
        <w:spacing w:line="470" w:lineRule="exact"/>
        <w:ind w:left="220" w:right="620" w:firstLine="680"/>
        <w:jc w:val="both"/>
        <w:rPr>
          <w:sz w:val="28"/>
          <w:szCs w:val="28"/>
        </w:rPr>
      </w:pPr>
      <w:r w:rsidRPr="004C7487">
        <w:rPr>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4C7487" w:rsidRDefault="00F70A16">
      <w:pPr>
        <w:pStyle w:val="24"/>
        <w:shd w:val="clear" w:color="auto" w:fill="auto"/>
        <w:spacing w:line="470" w:lineRule="exact"/>
        <w:ind w:left="280"/>
        <w:rPr>
          <w:sz w:val="28"/>
          <w:szCs w:val="28"/>
        </w:rPr>
      </w:pPr>
      <w:r w:rsidRPr="004C7487">
        <w:rPr>
          <w:sz w:val="28"/>
          <w:szCs w:val="28"/>
        </w:rPr>
        <w:lastRenderedPageBreak/>
        <w:t>и художественных приемов создания памятников культуры;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4C7487" w:rsidRDefault="00F70A16" w:rsidP="0039582B">
      <w:pPr>
        <w:pStyle w:val="24"/>
        <w:numPr>
          <w:ilvl w:val="0"/>
          <w:numId w:val="138"/>
        </w:numPr>
        <w:shd w:val="clear" w:color="auto" w:fill="auto"/>
        <w:tabs>
          <w:tab w:val="left" w:pos="2148"/>
        </w:tabs>
        <w:spacing w:line="470" w:lineRule="exact"/>
        <w:ind w:left="280" w:right="560" w:firstLine="680"/>
        <w:jc w:val="both"/>
        <w:rPr>
          <w:sz w:val="28"/>
          <w:szCs w:val="28"/>
        </w:rPr>
      </w:pPr>
      <w:r w:rsidRPr="004C7487">
        <w:rPr>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называть характерные, существенные признаки событий, процессов, явлений истории России и всеобщей истории 1914-1945 гг.;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обобщать историческую информацию по истории России и зарубежных стран 1914-1945 гг.;</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на основе изучения исторического материала устанавливать исторические аналогии.</w:t>
      </w:r>
    </w:p>
    <w:p w:rsidR="00BA3FD6" w:rsidRPr="004C7487" w:rsidRDefault="00F70A16" w:rsidP="0039582B">
      <w:pPr>
        <w:pStyle w:val="24"/>
        <w:numPr>
          <w:ilvl w:val="0"/>
          <w:numId w:val="138"/>
        </w:numPr>
        <w:shd w:val="clear" w:color="auto" w:fill="auto"/>
        <w:tabs>
          <w:tab w:val="left" w:pos="2088"/>
        </w:tabs>
        <w:spacing w:line="470" w:lineRule="exact"/>
        <w:ind w:left="220" w:right="600" w:firstLine="680"/>
        <w:jc w:val="both"/>
        <w:rPr>
          <w:sz w:val="28"/>
          <w:szCs w:val="28"/>
        </w:rPr>
      </w:pPr>
      <w:r w:rsidRPr="004C7487">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4C7487" w:rsidRDefault="00F70A16">
      <w:pPr>
        <w:pStyle w:val="24"/>
        <w:shd w:val="clear" w:color="auto" w:fill="auto"/>
        <w:spacing w:line="470" w:lineRule="exact"/>
        <w:ind w:left="220" w:right="600" w:firstLine="680"/>
        <w:jc w:val="both"/>
        <w:rPr>
          <w:sz w:val="28"/>
          <w:szCs w:val="28"/>
        </w:rPr>
      </w:pPr>
      <w:r w:rsidRPr="004C7487">
        <w:rPr>
          <w:sz w:val="28"/>
          <w:szCs w:val="28"/>
        </w:rPr>
        <w:t xml:space="preserve">соотносить события истории родного края, истории России и зарубежных </w:t>
      </w:r>
      <w:r w:rsidRPr="004C7487">
        <w:rPr>
          <w:sz w:val="28"/>
          <w:szCs w:val="28"/>
        </w:rPr>
        <w:lastRenderedPageBreak/>
        <w:t>стран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современников исторических событий, явлений, процессов истории России и человечества в целом 1914-1945 гг.</w:t>
      </w:r>
    </w:p>
    <w:p w:rsidR="00BA3FD6" w:rsidRPr="004C7487" w:rsidRDefault="00F70A16" w:rsidP="0039582B">
      <w:pPr>
        <w:pStyle w:val="24"/>
        <w:numPr>
          <w:ilvl w:val="0"/>
          <w:numId w:val="138"/>
        </w:numPr>
        <w:shd w:val="clear" w:color="auto" w:fill="auto"/>
        <w:tabs>
          <w:tab w:val="left" w:pos="2133"/>
        </w:tabs>
        <w:spacing w:line="470" w:lineRule="exact"/>
        <w:ind w:left="260" w:right="560" w:firstLine="680"/>
        <w:jc w:val="both"/>
        <w:rPr>
          <w:sz w:val="28"/>
          <w:szCs w:val="28"/>
        </w:rPr>
      </w:pPr>
      <w:r w:rsidRPr="004C7487">
        <w:rPr>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различать виды письменных исторических источников по истории России и всемирной истории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использовать исторические письменные источники при аргументации</w:t>
      </w:r>
    </w:p>
    <w:p w:rsidR="00BA3FD6" w:rsidRPr="004C7487" w:rsidRDefault="00F70A16">
      <w:pPr>
        <w:pStyle w:val="24"/>
        <w:shd w:val="clear" w:color="auto" w:fill="auto"/>
        <w:spacing w:line="470" w:lineRule="exact"/>
        <w:ind w:left="260"/>
        <w:rPr>
          <w:sz w:val="28"/>
          <w:szCs w:val="28"/>
        </w:rPr>
      </w:pPr>
      <w:r w:rsidRPr="004C7487">
        <w:rPr>
          <w:sz w:val="28"/>
          <w:szCs w:val="28"/>
        </w:rPr>
        <w:lastRenderedPageBreak/>
        <w:t>дискуссионных точек зрения;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4C7487" w:rsidRDefault="00F70A16" w:rsidP="0039582B">
      <w:pPr>
        <w:pStyle w:val="24"/>
        <w:numPr>
          <w:ilvl w:val="0"/>
          <w:numId w:val="139"/>
        </w:numPr>
        <w:shd w:val="clear" w:color="auto" w:fill="auto"/>
        <w:tabs>
          <w:tab w:val="left" w:pos="2128"/>
        </w:tabs>
        <w:spacing w:line="470" w:lineRule="exact"/>
        <w:ind w:left="260" w:right="560" w:firstLine="680"/>
        <w:jc w:val="both"/>
        <w:rPr>
          <w:sz w:val="28"/>
          <w:szCs w:val="28"/>
        </w:rPr>
      </w:pPr>
      <w:r w:rsidRPr="004C7487">
        <w:rPr>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знать и использовать правила информационной безопасности при поиске исторической информации;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4C7487" w:rsidRDefault="00F70A16" w:rsidP="0039582B">
      <w:pPr>
        <w:pStyle w:val="24"/>
        <w:numPr>
          <w:ilvl w:val="0"/>
          <w:numId w:val="139"/>
        </w:numPr>
        <w:shd w:val="clear" w:color="auto" w:fill="auto"/>
        <w:tabs>
          <w:tab w:val="left" w:pos="2133"/>
        </w:tabs>
        <w:spacing w:line="470" w:lineRule="exact"/>
        <w:ind w:left="260" w:right="580" w:firstLine="680"/>
        <w:jc w:val="both"/>
        <w:rPr>
          <w:sz w:val="28"/>
          <w:szCs w:val="28"/>
        </w:rPr>
      </w:pPr>
      <w:r w:rsidRPr="004C7487">
        <w:rPr>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4C7487" w:rsidRDefault="00F70A16">
      <w:pPr>
        <w:pStyle w:val="24"/>
        <w:shd w:val="clear" w:color="auto" w:fill="auto"/>
        <w:spacing w:line="470" w:lineRule="exact"/>
        <w:ind w:left="260" w:right="580" w:firstLine="680"/>
        <w:jc w:val="both"/>
        <w:rPr>
          <w:sz w:val="28"/>
          <w:szCs w:val="28"/>
        </w:rPr>
      </w:pPr>
      <w:r w:rsidRPr="004C7487">
        <w:rPr>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на основании информации, представленной на карте/схеме по истории России</w:t>
      </w:r>
    </w:p>
    <w:p w:rsidR="00BA3FD6" w:rsidRPr="004C7487" w:rsidRDefault="00F70A16">
      <w:pPr>
        <w:pStyle w:val="24"/>
        <w:shd w:val="clear" w:color="auto" w:fill="auto"/>
        <w:spacing w:line="470" w:lineRule="exact"/>
        <w:ind w:left="280" w:right="540"/>
        <w:jc w:val="both"/>
        <w:rPr>
          <w:sz w:val="28"/>
          <w:szCs w:val="28"/>
        </w:rPr>
      </w:pPr>
      <w:r w:rsidRPr="004C7487">
        <w:rPr>
          <w:sz w:val="28"/>
          <w:szCs w:val="28"/>
        </w:rPr>
        <w:t xml:space="preserve">и зарубежных стран 1914-1945 гг., проводить сравнение исторических объектов </w:t>
      </w:r>
      <w:r w:rsidRPr="004C7487">
        <w:rPr>
          <w:sz w:val="28"/>
          <w:szCs w:val="28"/>
        </w:rPr>
        <w:lastRenderedPageBreak/>
        <w:t>(размеры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определять события, явления, процессы, которым посвящены визуальные источники исторической информации;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представлять историческую информацию в виде таблиц, графиков, схем, диаграмм;</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4C7487" w:rsidRDefault="00F70A16" w:rsidP="0039582B">
      <w:pPr>
        <w:pStyle w:val="24"/>
        <w:numPr>
          <w:ilvl w:val="0"/>
          <w:numId w:val="139"/>
        </w:numPr>
        <w:shd w:val="clear" w:color="auto" w:fill="auto"/>
        <w:tabs>
          <w:tab w:val="left" w:pos="2143"/>
        </w:tabs>
        <w:spacing w:line="470" w:lineRule="exact"/>
        <w:ind w:left="280" w:right="540" w:firstLine="680"/>
        <w:jc w:val="both"/>
        <w:rPr>
          <w:sz w:val="28"/>
          <w:szCs w:val="28"/>
        </w:rPr>
      </w:pPr>
      <w:r w:rsidRPr="004C7487">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4C7487" w:rsidRDefault="00F70A16">
      <w:pPr>
        <w:pStyle w:val="24"/>
        <w:shd w:val="clear" w:color="auto" w:fill="auto"/>
        <w:spacing w:line="470" w:lineRule="exact"/>
        <w:ind w:left="280"/>
        <w:rPr>
          <w:sz w:val="28"/>
          <w:szCs w:val="28"/>
        </w:rPr>
      </w:pPr>
      <w:r w:rsidRPr="004C7487">
        <w:rPr>
          <w:sz w:val="28"/>
          <w:szCs w:val="28"/>
        </w:rPr>
        <w:t>между всеми народами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Структура предметного результата включает следующий перечень знаний </w:t>
      </w:r>
      <w:r w:rsidRPr="004C7487">
        <w:rPr>
          <w:sz w:val="28"/>
          <w:szCs w:val="28"/>
        </w:rPr>
        <w:lastRenderedPageBreak/>
        <w:t>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4C7487" w:rsidRDefault="00F70A16" w:rsidP="0039582B">
      <w:pPr>
        <w:pStyle w:val="24"/>
        <w:numPr>
          <w:ilvl w:val="0"/>
          <w:numId w:val="139"/>
        </w:numPr>
        <w:shd w:val="clear" w:color="auto" w:fill="auto"/>
        <w:tabs>
          <w:tab w:val="left" w:pos="2278"/>
        </w:tabs>
        <w:spacing w:line="470" w:lineRule="exact"/>
        <w:ind w:left="280" w:right="560" w:firstLine="680"/>
        <w:jc w:val="both"/>
        <w:rPr>
          <w:sz w:val="28"/>
          <w:szCs w:val="28"/>
        </w:rPr>
      </w:pPr>
      <w:r w:rsidRPr="004C7487">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lastRenderedPageBreak/>
        <w:t>активно участвовать в дискуссиях, не допуская умаления подвига народа при защите Отечества.</w:t>
      </w:r>
    </w:p>
    <w:p w:rsidR="00BA3FD6" w:rsidRPr="004C7487" w:rsidRDefault="00F70A16" w:rsidP="0039582B">
      <w:pPr>
        <w:pStyle w:val="24"/>
        <w:numPr>
          <w:ilvl w:val="0"/>
          <w:numId w:val="139"/>
        </w:numPr>
        <w:shd w:val="clear" w:color="auto" w:fill="auto"/>
        <w:tabs>
          <w:tab w:val="left" w:pos="2267"/>
        </w:tabs>
        <w:spacing w:line="470" w:lineRule="exact"/>
        <w:ind w:left="260" w:right="560" w:firstLine="680"/>
        <w:jc w:val="both"/>
        <w:rPr>
          <w:sz w:val="28"/>
          <w:szCs w:val="28"/>
        </w:rPr>
      </w:pPr>
      <w:r w:rsidRPr="004C7487">
        <w:rPr>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4C7487" w:rsidRDefault="00F70A16" w:rsidP="0039582B">
      <w:pPr>
        <w:pStyle w:val="24"/>
        <w:numPr>
          <w:ilvl w:val="0"/>
          <w:numId w:val="140"/>
        </w:numPr>
        <w:shd w:val="clear" w:color="auto" w:fill="auto"/>
        <w:tabs>
          <w:tab w:val="left" w:pos="2434"/>
        </w:tabs>
        <w:spacing w:line="470" w:lineRule="exact"/>
        <w:ind w:left="260" w:firstLine="680"/>
        <w:jc w:val="both"/>
        <w:rPr>
          <w:sz w:val="28"/>
          <w:szCs w:val="28"/>
        </w:rPr>
      </w:pPr>
      <w:r w:rsidRPr="004C7487">
        <w:rPr>
          <w:sz w:val="28"/>
          <w:szCs w:val="28"/>
        </w:rPr>
        <w:t>По учебному курсу «История России»:</w:t>
      </w:r>
    </w:p>
    <w:p w:rsidR="00BA3FD6" w:rsidRPr="004C7487" w:rsidRDefault="00F70A16" w:rsidP="0039582B">
      <w:pPr>
        <w:pStyle w:val="24"/>
        <w:numPr>
          <w:ilvl w:val="0"/>
          <w:numId w:val="141"/>
        </w:numPr>
        <w:shd w:val="clear" w:color="auto" w:fill="auto"/>
        <w:tabs>
          <w:tab w:val="left" w:pos="1288"/>
        </w:tabs>
        <w:spacing w:line="470" w:lineRule="exact"/>
        <w:ind w:left="260" w:right="560" w:firstLine="680"/>
        <w:jc w:val="both"/>
        <w:rPr>
          <w:sz w:val="28"/>
          <w:szCs w:val="28"/>
        </w:rPr>
      </w:pPr>
      <w:r w:rsidRPr="004C7487">
        <w:rPr>
          <w:sz w:val="28"/>
          <w:szCs w:val="28"/>
        </w:rPr>
        <w:t>Россия накануне Первой мировой войны. Ход военных действий. Власть, общество, экономика, культура. Предпосылки революции;</w:t>
      </w:r>
    </w:p>
    <w:p w:rsidR="00BA3FD6" w:rsidRPr="004C7487" w:rsidRDefault="00F70A16" w:rsidP="0039582B">
      <w:pPr>
        <w:pStyle w:val="24"/>
        <w:numPr>
          <w:ilvl w:val="0"/>
          <w:numId w:val="141"/>
        </w:numPr>
        <w:shd w:val="clear" w:color="auto" w:fill="auto"/>
        <w:tabs>
          <w:tab w:val="left" w:pos="1288"/>
        </w:tabs>
        <w:spacing w:line="470" w:lineRule="exact"/>
        <w:ind w:left="260" w:right="560" w:firstLine="680"/>
        <w:jc w:val="both"/>
        <w:rPr>
          <w:sz w:val="28"/>
          <w:szCs w:val="28"/>
        </w:rPr>
      </w:pPr>
      <w:r w:rsidRPr="004C7487">
        <w:rPr>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4C7487" w:rsidRDefault="00F70A16" w:rsidP="0039582B">
      <w:pPr>
        <w:pStyle w:val="24"/>
        <w:numPr>
          <w:ilvl w:val="0"/>
          <w:numId w:val="141"/>
        </w:numPr>
        <w:shd w:val="clear" w:color="auto" w:fill="auto"/>
        <w:tabs>
          <w:tab w:val="left" w:pos="1298"/>
        </w:tabs>
        <w:spacing w:line="470" w:lineRule="exact"/>
        <w:ind w:left="260" w:right="560" w:firstLine="680"/>
        <w:jc w:val="both"/>
        <w:rPr>
          <w:sz w:val="28"/>
          <w:szCs w:val="28"/>
        </w:rPr>
      </w:pPr>
      <w:r w:rsidRPr="004C7487">
        <w:rPr>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4C7487" w:rsidRDefault="00F70A16" w:rsidP="0039582B">
      <w:pPr>
        <w:pStyle w:val="24"/>
        <w:numPr>
          <w:ilvl w:val="0"/>
          <w:numId w:val="141"/>
        </w:numPr>
        <w:shd w:val="clear" w:color="auto" w:fill="auto"/>
        <w:tabs>
          <w:tab w:val="left" w:pos="1283"/>
        </w:tabs>
        <w:spacing w:line="470" w:lineRule="exact"/>
        <w:ind w:left="260" w:right="560" w:firstLine="680"/>
        <w:jc w:val="both"/>
        <w:rPr>
          <w:sz w:val="28"/>
          <w:szCs w:val="28"/>
        </w:rPr>
      </w:pPr>
      <w:r w:rsidRPr="004C7487">
        <w:rPr>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4C7487" w:rsidRDefault="00F70A16">
      <w:pPr>
        <w:pStyle w:val="24"/>
        <w:shd w:val="clear" w:color="auto" w:fill="auto"/>
        <w:spacing w:line="470" w:lineRule="exact"/>
        <w:ind w:left="260" w:firstLine="680"/>
        <w:jc w:val="both"/>
        <w:rPr>
          <w:sz w:val="28"/>
          <w:szCs w:val="28"/>
        </w:rPr>
      </w:pPr>
      <w:r w:rsidRPr="004C7487">
        <w:rPr>
          <w:sz w:val="28"/>
          <w:szCs w:val="28"/>
        </w:rPr>
        <w:t>121.5.5.11.2 По учебному курсу «Всеобщая история»:</w:t>
      </w:r>
    </w:p>
    <w:p w:rsidR="00BA3FD6" w:rsidRPr="004C7487" w:rsidRDefault="00F70A16" w:rsidP="0039582B">
      <w:pPr>
        <w:pStyle w:val="24"/>
        <w:numPr>
          <w:ilvl w:val="0"/>
          <w:numId w:val="142"/>
        </w:numPr>
        <w:shd w:val="clear" w:color="auto" w:fill="auto"/>
        <w:tabs>
          <w:tab w:val="left" w:pos="1288"/>
        </w:tabs>
        <w:spacing w:line="470" w:lineRule="exact"/>
        <w:ind w:left="260" w:right="560" w:firstLine="680"/>
        <w:jc w:val="both"/>
        <w:rPr>
          <w:sz w:val="28"/>
          <w:szCs w:val="28"/>
        </w:rPr>
      </w:pPr>
      <w:r w:rsidRPr="004C7487">
        <w:rPr>
          <w:sz w:val="28"/>
          <w:szCs w:val="28"/>
        </w:rPr>
        <w:t>Мир накануне Первой мировой войны. Первая мировая война: причины, участники, основные события, результаты. Власть и общество;</w:t>
      </w:r>
    </w:p>
    <w:p w:rsidR="00BA3FD6" w:rsidRPr="004C7487" w:rsidRDefault="00F70A16" w:rsidP="0039582B">
      <w:pPr>
        <w:pStyle w:val="24"/>
        <w:numPr>
          <w:ilvl w:val="0"/>
          <w:numId w:val="142"/>
        </w:numPr>
        <w:shd w:val="clear" w:color="auto" w:fill="auto"/>
        <w:tabs>
          <w:tab w:val="left" w:pos="1283"/>
        </w:tabs>
        <w:spacing w:line="470" w:lineRule="exact"/>
        <w:ind w:left="260" w:right="560" w:firstLine="680"/>
        <w:jc w:val="both"/>
        <w:rPr>
          <w:sz w:val="28"/>
          <w:szCs w:val="28"/>
        </w:rPr>
      </w:pPr>
      <w:r w:rsidRPr="004C7487">
        <w:rPr>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4C7487" w:rsidRDefault="00F70A16">
      <w:pPr>
        <w:pStyle w:val="24"/>
        <w:shd w:val="clear" w:color="auto" w:fill="auto"/>
        <w:spacing w:line="470" w:lineRule="exact"/>
        <w:ind w:left="300"/>
        <w:rPr>
          <w:sz w:val="28"/>
          <w:szCs w:val="28"/>
        </w:rPr>
      </w:pPr>
      <w:r w:rsidRPr="004C7487">
        <w:rPr>
          <w:sz w:val="28"/>
          <w:szCs w:val="28"/>
        </w:rPr>
        <w:t>странах. «Новый курс» в США. Германский нацизм. Народный фронт. Политика «умиротворения агрессора». Культурное развитие;</w:t>
      </w:r>
    </w:p>
    <w:p w:rsidR="00BA3FD6" w:rsidRPr="004C7487" w:rsidRDefault="00F70A16" w:rsidP="0039582B">
      <w:pPr>
        <w:pStyle w:val="24"/>
        <w:numPr>
          <w:ilvl w:val="0"/>
          <w:numId w:val="142"/>
        </w:numPr>
        <w:shd w:val="clear" w:color="auto" w:fill="auto"/>
        <w:tabs>
          <w:tab w:val="left" w:pos="1350"/>
        </w:tabs>
        <w:spacing w:line="470" w:lineRule="exact"/>
        <w:ind w:left="300" w:firstLine="680"/>
        <w:jc w:val="both"/>
        <w:rPr>
          <w:sz w:val="28"/>
          <w:szCs w:val="28"/>
        </w:rPr>
      </w:pPr>
      <w:r w:rsidRPr="004C7487">
        <w:rPr>
          <w:sz w:val="28"/>
          <w:szCs w:val="28"/>
        </w:rPr>
        <w:t>Вторая мировая война: причины, участники, основные сражения, итоги;</w:t>
      </w:r>
    </w:p>
    <w:p w:rsidR="00BA3FD6" w:rsidRPr="004C7487" w:rsidRDefault="00F70A16" w:rsidP="0039582B">
      <w:pPr>
        <w:pStyle w:val="24"/>
        <w:numPr>
          <w:ilvl w:val="0"/>
          <w:numId w:val="142"/>
        </w:numPr>
        <w:shd w:val="clear" w:color="auto" w:fill="auto"/>
        <w:tabs>
          <w:tab w:val="left" w:pos="1354"/>
        </w:tabs>
        <w:spacing w:line="470" w:lineRule="exact"/>
        <w:ind w:left="300" w:firstLine="680"/>
        <w:jc w:val="both"/>
        <w:rPr>
          <w:sz w:val="28"/>
          <w:szCs w:val="28"/>
        </w:rPr>
      </w:pPr>
      <w:r w:rsidRPr="004C7487">
        <w:rPr>
          <w:sz w:val="28"/>
          <w:szCs w:val="28"/>
        </w:rPr>
        <w:lastRenderedPageBreak/>
        <w:t>Власть и общество в годы войны. Решающий вклад СССР в Победу.</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Структура предметных результатов включает следующий перечень знаний</w:t>
      </w:r>
    </w:p>
    <w:p w:rsidR="00BA3FD6" w:rsidRPr="004C7487" w:rsidRDefault="00F70A16">
      <w:pPr>
        <w:pStyle w:val="24"/>
        <w:shd w:val="clear" w:color="auto" w:fill="auto"/>
        <w:spacing w:line="470" w:lineRule="exact"/>
        <w:ind w:left="300"/>
        <w:rPr>
          <w:sz w:val="28"/>
          <w:szCs w:val="28"/>
        </w:rPr>
      </w:pPr>
      <w:r w:rsidRPr="004C7487">
        <w:rPr>
          <w:sz w:val="28"/>
          <w:szCs w:val="28"/>
        </w:rPr>
        <w:t>и умений:</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указывать хронологические рамки основных периодов отечественной и всеобщей истории 1914-1945 гг.;</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называть даты важнейших событий и процессов отечественной и всеобщей истории 1914-1945 гг.;</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выявлять синхронность исторических процессов отечественной и всеобщей истории 1914-1945 гг.,</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делать выводы о тенденциях развития своей страны и других стран в данный период;</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4C7487" w:rsidRDefault="00F70A16">
      <w:pPr>
        <w:pStyle w:val="24"/>
        <w:shd w:val="clear" w:color="auto" w:fill="auto"/>
        <w:spacing w:line="470" w:lineRule="exact"/>
        <w:ind w:left="300" w:firstLine="680"/>
        <w:jc w:val="both"/>
        <w:rPr>
          <w:sz w:val="28"/>
          <w:szCs w:val="28"/>
        </w:rPr>
      </w:pPr>
      <w:r w:rsidRPr="004C7487">
        <w:rPr>
          <w:sz w:val="28"/>
          <w:szCs w:val="28"/>
        </w:rPr>
        <w:t>121.5.6. Предметные результаты изучения истории в 11 классе.</w:t>
      </w:r>
    </w:p>
    <w:p w:rsidR="00BA3FD6" w:rsidRPr="004C7487" w:rsidRDefault="00F70A16" w:rsidP="0039582B">
      <w:pPr>
        <w:pStyle w:val="24"/>
        <w:numPr>
          <w:ilvl w:val="0"/>
          <w:numId w:val="143"/>
        </w:numPr>
        <w:shd w:val="clear" w:color="auto" w:fill="auto"/>
        <w:tabs>
          <w:tab w:val="left" w:pos="2186"/>
        </w:tabs>
        <w:spacing w:line="470" w:lineRule="exact"/>
        <w:ind w:left="300" w:right="540" w:firstLine="680"/>
        <w:jc w:val="both"/>
        <w:rPr>
          <w:sz w:val="28"/>
          <w:szCs w:val="28"/>
        </w:rPr>
      </w:pPr>
      <w:r w:rsidRPr="004C7487">
        <w:rPr>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4C7487">
        <w:rPr>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4C7487" w:rsidRDefault="00F70A16">
      <w:pPr>
        <w:pStyle w:val="24"/>
        <w:shd w:val="clear" w:color="auto" w:fill="auto"/>
        <w:spacing w:line="470" w:lineRule="exact"/>
        <w:ind w:left="300" w:right="540" w:firstLine="680"/>
        <w:jc w:val="both"/>
        <w:rPr>
          <w:sz w:val="28"/>
          <w:szCs w:val="28"/>
        </w:rPr>
      </w:pPr>
      <w:r w:rsidRPr="004C7487">
        <w:rPr>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4C7487" w:rsidRDefault="00F70A16">
      <w:pPr>
        <w:pStyle w:val="24"/>
        <w:shd w:val="clear" w:color="auto" w:fill="auto"/>
        <w:spacing w:line="470" w:lineRule="exact"/>
        <w:ind w:left="280" w:right="560"/>
        <w:rPr>
          <w:sz w:val="28"/>
          <w:szCs w:val="28"/>
        </w:rPr>
      </w:pPr>
      <w:r w:rsidRPr="004C7487">
        <w:rPr>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lastRenderedPageBreak/>
        <w:t>называть наиболее значимые события истории России 1945-2022 гг., объяснять их особую значимость для истории нашей страны;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используя знания по истории России и всемирной истории 1945-2022 гг., выявлять попытки фальсификации истории;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4C7487" w:rsidRDefault="00F70A16" w:rsidP="0039582B">
      <w:pPr>
        <w:pStyle w:val="24"/>
        <w:numPr>
          <w:ilvl w:val="0"/>
          <w:numId w:val="143"/>
        </w:numPr>
        <w:shd w:val="clear" w:color="auto" w:fill="auto"/>
        <w:tabs>
          <w:tab w:val="left" w:pos="2167"/>
        </w:tabs>
        <w:spacing w:line="470" w:lineRule="exact"/>
        <w:ind w:left="280" w:right="560" w:firstLine="680"/>
        <w:jc w:val="both"/>
        <w:rPr>
          <w:sz w:val="28"/>
          <w:szCs w:val="28"/>
        </w:rPr>
      </w:pPr>
      <w:r w:rsidRPr="004C7487">
        <w:rPr>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tabs>
          <w:tab w:val="left" w:pos="4699"/>
        </w:tabs>
        <w:spacing w:line="470" w:lineRule="exact"/>
        <w:ind w:left="280" w:firstLine="680"/>
        <w:jc w:val="both"/>
        <w:rPr>
          <w:sz w:val="28"/>
          <w:szCs w:val="28"/>
        </w:rPr>
      </w:pPr>
      <w:r w:rsidRPr="004C7487">
        <w:rPr>
          <w:sz w:val="28"/>
          <w:szCs w:val="28"/>
        </w:rPr>
        <w:t>называть имена наиболее</w:t>
      </w:r>
      <w:r w:rsidRPr="004C7487">
        <w:rPr>
          <w:sz w:val="28"/>
          <w:szCs w:val="28"/>
        </w:rPr>
        <w:tab/>
        <w:t>выдающихся деятелей истории России</w:t>
      </w:r>
    </w:p>
    <w:p w:rsidR="00BA3FD6" w:rsidRPr="004C7487" w:rsidRDefault="00F70A16">
      <w:pPr>
        <w:pStyle w:val="24"/>
        <w:shd w:val="clear" w:color="auto" w:fill="auto"/>
        <w:spacing w:line="470" w:lineRule="exact"/>
        <w:ind w:left="280"/>
        <w:rPr>
          <w:sz w:val="28"/>
          <w:szCs w:val="28"/>
        </w:rPr>
      </w:pPr>
      <w:r w:rsidRPr="004C7487">
        <w:rPr>
          <w:sz w:val="28"/>
          <w:szCs w:val="28"/>
        </w:rPr>
        <w:t>1945-2022 гг., события, процессы, в которых они участвовали;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определять и объяснять (аргументировать) свое отношение и оценку деятельности исторических личностей.</w:t>
      </w:r>
    </w:p>
    <w:p w:rsidR="00BA3FD6" w:rsidRPr="004C7487" w:rsidRDefault="00F70A16" w:rsidP="0039582B">
      <w:pPr>
        <w:pStyle w:val="24"/>
        <w:numPr>
          <w:ilvl w:val="0"/>
          <w:numId w:val="143"/>
        </w:numPr>
        <w:shd w:val="clear" w:color="auto" w:fill="auto"/>
        <w:tabs>
          <w:tab w:val="left" w:pos="2153"/>
        </w:tabs>
        <w:spacing w:line="470" w:lineRule="exact"/>
        <w:ind w:left="280" w:right="540" w:firstLine="700"/>
        <w:jc w:val="both"/>
        <w:rPr>
          <w:sz w:val="28"/>
          <w:szCs w:val="28"/>
        </w:rPr>
      </w:pPr>
      <w:r w:rsidRPr="004C7487">
        <w:rPr>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w:t>
      </w:r>
      <w:r w:rsidRPr="004C7487">
        <w:rPr>
          <w:sz w:val="28"/>
          <w:szCs w:val="28"/>
        </w:rPr>
        <w:lastRenderedPageBreak/>
        <w:t>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40" w:firstLine="700"/>
        <w:rPr>
          <w:sz w:val="28"/>
          <w:szCs w:val="28"/>
        </w:rPr>
      </w:pPr>
      <w:r w:rsidRPr="004C7487">
        <w:rPr>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4C7487" w:rsidRDefault="00F70A16">
      <w:pPr>
        <w:pStyle w:val="24"/>
        <w:shd w:val="clear" w:color="auto" w:fill="auto"/>
        <w:spacing w:line="470" w:lineRule="exact"/>
        <w:ind w:left="280" w:right="540" w:firstLine="700"/>
        <w:jc w:val="both"/>
        <w:rPr>
          <w:sz w:val="28"/>
          <w:szCs w:val="28"/>
        </w:rPr>
      </w:pPr>
      <w:r w:rsidRPr="004C7487">
        <w:rPr>
          <w:sz w:val="28"/>
          <w:szCs w:val="28"/>
        </w:rPr>
        <w:t>представлять результаты самостоятельного изучения исторической информации из истории России и всемирной истории 1945-2022 гг. в форме</w:t>
      </w:r>
    </w:p>
    <w:p w:rsidR="00BA3FD6" w:rsidRPr="004C7487" w:rsidRDefault="00F70A16">
      <w:pPr>
        <w:pStyle w:val="24"/>
        <w:shd w:val="clear" w:color="auto" w:fill="auto"/>
        <w:spacing w:line="470" w:lineRule="exact"/>
        <w:ind w:left="280"/>
        <w:rPr>
          <w:sz w:val="28"/>
          <w:szCs w:val="28"/>
        </w:rPr>
      </w:pPr>
      <w:r w:rsidRPr="004C7487">
        <w:rPr>
          <w:sz w:val="28"/>
          <w:szCs w:val="28"/>
        </w:rPr>
        <w:t>сложного плана, конспекта, реферата;</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 xml:space="preserve">понимать необходимость фактической аргументации для обоснования </w:t>
      </w:r>
      <w:r w:rsidRPr="004C7487">
        <w:rPr>
          <w:sz w:val="28"/>
          <w:szCs w:val="28"/>
        </w:rPr>
        <w:lastRenderedPageBreak/>
        <w:t>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4C7487" w:rsidRDefault="00F70A16" w:rsidP="0039582B">
      <w:pPr>
        <w:pStyle w:val="24"/>
        <w:numPr>
          <w:ilvl w:val="0"/>
          <w:numId w:val="143"/>
        </w:numPr>
        <w:shd w:val="clear" w:color="auto" w:fill="auto"/>
        <w:tabs>
          <w:tab w:val="left" w:pos="2148"/>
        </w:tabs>
        <w:spacing w:line="470" w:lineRule="exact"/>
        <w:ind w:left="280" w:right="540" w:firstLine="680"/>
        <w:jc w:val="both"/>
        <w:rPr>
          <w:sz w:val="28"/>
          <w:szCs w:val="28"/>
        </w:rPr>
      </w:pPr>
      <w:r w:rsidRPr="004C7487">
        <w:rPr>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называть характерные, существенные признаки событий, процессов, явлений истории России и всеобщей истории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обобщать историческую информацию по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 xml:space="preserve">на основе изучения исторического материала устанавливать исторические </w:t>
      </w:r>
      <w:r w:rsidRPr="004C7487">
        <w:rPr>
          <w:sz w:val="28"/>
          <w:szCs w:val="28"/>
        </w:rPr>
        <w:lastRenderedPageBreak/>
        <w:t>аналогии.</w:t>
      </w:r>
    </w:p>
    <w:p w:rsidR="00BA3FD6" w:rsidRPr="004C7487" w:rsidRDefault="00F70A16" w:rsidP="0039582B">
      <w:pPr>
        <w:pStyle w:val="24"/>
        <w:numPr>
          <w:ilvl w:val="0"/>
          <w:numId w:val="143"/>
        </w:numPr>
        <w:shd w:val="clear" w:color="auto" w:fill="auto"/>
        <w:tabs>
          <w:tab w:val="left" w:pos="2143"/>
        </w:tabs>
        <w:spacing w:line="470" w:lineRule="exact"/>
        <w:ind w:left="280" w:right="540" w:firstLine="680"/>
        <w:jc w:val="both"/>
        <w:rPr>
          <w:sz w:val="28"/>
          <w:szCs w:val="28"/>
        </w:rPr>
      </w:pPr>
      <w:r w:rsidRPr="004C7487">
        <w:rPr>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соотносить события истории родного края,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определять современников исторических событий, явлений, процессов истории России и человечества в целом 1945-2022 гг.</w:t>
      </w:r>
    </w:p>
    <w:p w:rsidR="00BA3FD6" w:rsidRPr="004C7487" w:rsidRDefault="00F70A16" w:rsidP="0039582B">
      <w:pPr>
        <w:pStyle w:val="24"/>
        <w:numPr>
          <w:ilvl w:val="0"/>
          <w:numId w:val="143"/>
        </w:numPr>
        <w:shd w:val="clear" w:color="auto" w:fill="auto"/>
        <w:tabs>
          <w:tab w:val="left" w:pos="2118"/>
        </w:tabs>
        <w:spacing w:line="470" w:lineRule="exact"/>
        <w:ind w:left="280" w:firstLine="680"/>
        <w:jc w:val="both"/>
        <w:rPr>
          <w:sz w:val="28"/>
          <w:szCs w:val="28"/>
        </w:rPr>
      </w:pPr>
      <w:r w:rsidRPr="004C7487">
        <w:rPr>
          <w:sz w:val="28"/>
          <w:szCs w:val="28"/>
        </w:rPr>
        <w:t>Умение критически анализировать для решения познавательной</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 xml:space="preserve">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w:t>
      </w:r>
      <w:r w:rsidRPr="004C7487">
        <w:rPr>
          <w:sz w:val="28"/>
          <w:szCs w:val="28"/>
        </w:rPr>
        <w:lastRenderedPageBreak/>
        <w:t>при работе с историческими источниками.</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различать виды письменных исторических источников по истории России и всемирной истории 1945-2022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использовать исторические письменные источники при аргументации дискуссионных точек зрения;</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4C7487" w:rsidRDefault="00F70A16">
      <w:pPr>
        <w:pStyle w:val="24"/>
        <w:shd w:val="clear" w:color="auto" w:fill="auto"/>
        <w:spacing w:line="470" w:lineRule="exact"/>
        <w:ind w:left="300" w:right="520" w:firstLine="680"/>
        <w:jc w:val="both"/>
        <w:rPr>
          <w:sz w:val="28"/>
          <w:szCs w:val="28"/>
        </w:rPr>
      </w:pPr>
      <w:r w:rsidRPr="004C7487">
        <w:rPr>
          <w:sz w:val="28"/>
          <w:szCs w:val="28"/>
        </w:rPr>
        <w:t xml:space="preserve">проводить атрибуцию визуальных и аудиовизуальных исторических </w:t>
      </w:r>
      <w:r w:rsidRPr="004C7487">
        <w:rPr>
          <w:sz w:val="28"/>
          <w:szCs w:val="28"/>
        </w:rPr>
        <w:lastRenderedPageBreak/>
        <w:t>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4C7487" w:rsidRDefault="00F70A16" w:rsidP="0039582B">
      <w:pPr>
        <w:pStyle w:val="24"/>
        <w:numPr>
          <w:ilvl w:val="0"/>
          <w:numId w:val="143"/>
        </w:numPr>
        <w:shd w:val="clear" w:color="auto" w:fill="auto"/>
        <w:tabs>
          <w:tab w:val="left" w:pos="2206"/>
        </w:tabs>
        <w:spacing w:line="470" w:lineRule="exact"/>
        <w:ind w:left="300" w:right="520" w:firstLine="680"/>
        <w:jc w:val="both"/>
        <w:rPr>
          <w:sz w:val="28"/>
          <w:szCs w:val="28"/>
        </w:rPr>
      </w:pPr>
      <w:r w:rsidRPr="004C7487">
        <w:rPr>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4C7487" w:rsidRDefault="00F70A16">
      <w:pPr>
        <w:pStyle w:val="24"/>
        <w:shd w:val="clear" w:color="auto" w:fill="auto"/>
        <w:spacing w:line="470" w:lineRule="exact"/>
        <w:ind w:left="300" w:right="52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300" w:right="520" w:firstLine="680"/>
        <w:jc w:val="both"/>
        <w:rPr>
          <w:sz w:val="28"/>
          <w:szCs w:val="28"/>
        </w:rPr>
      </w:pPr>
      <w:r w:rsidRPr="004C7487">
        <w:rPr>
          <w:sz w:val="28"/>
          <w:szCs w:val="28"/>
        </w:rPr>
        <w:t>знать и использовать правила информационной безопасности при поиске исторической информации;</w:t>
      </w:r>
    </w:p>
    <w:p w:rsidR="00BA3FD6" w:rsidRPr="004C7487" w:rsidRDefault="00F70A16">
      <w:pPr>
        <w:pStyle w:val="24"/>
        <w:shd w:val="clear" w:color="auto" w:fill="auto"/>
        <w:tabs>
          <w:tab w:val="left" w:pos="4016"/>
          <w:tab w:val="left" w:pos="5139"/>
          <w:tab w:val="right" w:pos="10015"/>
        </w:tabs>
        <w:spacing w:line="470" w:lineRule="exact"/>
        <w:ind w:left="300" w:right="520" w:firstLine="680"/>
        <w:jc w:val="both"/>
        <w:rPr>
          <w:sz w:val="28"/>
          <w:szCs w:val="28"/>
        </w:rPr>
      </w:pPr>
      <w:r w:rsidRPr="004C7487">
        <w:rPr>
          <w:sz w:val="28"/>
          <w:szCs w:val="28"/>
        </w:rPr>
        <w:t>самостоятельно осуществлять поиск достоверных исторических источников, необходимых для изучения</w:t>
      </w:r>
      <w:r w:rsidRPr="004C7487">
        <w:rPr>
          <w:sz w:val="28"/>
          <w:szCs w:val="28"/>
        </w:rPr>
        <w:tab/>
        <w:t>событий</w:t>
      </w:r>
      <w:r w:rsidRPr="004C7487">
        <w:rPr>
          <w:sz w:val="28"/>
          <w:szCs w:val="28"/>
        </w:rPr>
        <w:tab/>
        <w:t>(явлений, процессов)</w:t>
      </w:r>
      <w:r w:rsidRPr="004C7487">
        <w:rPr>
          <w:sz w:val="28"/>
          <w:szCs w:val="28"/>
        </w:rPr>
        <w:tab/>
        <w:t>истории России</w:t>
      </w:r>
    </w:p>
    <w:p w:rsidR="00BA3FD6" w:rsidRPr="004C7487" w:rsidRDefault="00F70A16">
      <w:pPr>
        <w:pStyle w:val="24"/>
        <w:shd w:val="clear" w:color="auto" w:fill="auto"/>
        <w:spacing w:line="470" w:lineRule="exact"/>
        <w:ind w:left="300"/>
        <w:rPr>
          <w:sz w:val="28"/>
          <w:szCs w:val="28"/>
        </w:rPr>
      </w:pPr>
      <w:r w:rsidRPr="004C7487">
        <w:rPr>
          <w:sz w:val="28"/>
          <w:szCs w:val="28"/>
        </w:rPr>
        <w:t>и зарубежных стран 1945-2022 гг.;</w:t>
      </w:r>
    </w:p>
    <w:p w:rsidR="00BA3FD6" w:rsidRPr="004C7487" w:rsidRDefault="00F70A16">
      <w:pPr>
        <w:pStyle w:val="24"/>
        <w:shd w:val="clear" w:color="auto" w:fill="auto"/>
        <w:tabs>
          <w:tab w:val="left" w:pos="4016"/>
          <w:tab w:val="left" w:pos="5139"/>
        </w:tabs>
        <w:spacing w:line="470" w:lineRule="exact"/>
        <w:ind w:left="300" w:firstLine="680"/>
        <w:jc w:val="both"/>
        <w:rPr>
          <w:sz w:val="28"/>
          <w:szCs w:val="28"/>
        </w:rPr>
      </w:pPr>
      <w:r w:rsidRPr="004C7487">
        <w:rPr>
          <w:sz w:val="28"/>
          <w:szCs w:val="28"/>
        </w:rPr>
        <w:t>на основе знаний по</w:t>
      </w:r>
      <w:r w:rsidRPr="004C7487">
        <w:rPr>
          <w:sz w:val="28"/>
          <w:szCs w:val="28"/>
        </w:rPr>
        <w:tab/>
        <w:t>истории</w:t>
      </w:r>
      <w:r w:rsidRPr="004C7487">
        <w:rPr>
          <w:sz w:val="28"/>
          <w:szCs w:val="28"/>
        </w:rPr>
        <w:tab/>
        <w:t>самостоятельно подбирать достоверные</w:t>
      </w:r>
    </w:p>
    <w:p w:rsidR="00BA3FD6" w:rsidRPr="004C7487" w:rsidRDefault="00F70A16">
      <w:pPr>
        <w:pStyle w:val="24"/>
        <w:shd w:val="clear" w:color="auto" w:fill="auto"/>
        <w:spacing w:line="470" w:lineRule="exact"/>
        <w:ind w:left="300" w:right="520"/>
        <w:jc w:val="both"/>
        <w:rPr>
          <w:sz w:val="28"/>
          <w:szCs w:val="28"/>
        </w:rPr>
      </w:pPr>
      <w:r w:rsidRPr="004C7487">
        <w:rPr>
          <w:sz w:val="28"/>
          <w:szCs w:val="28"/>
        </w:rPr>
        <w:t>визуальные источники исторической информации, иллюстрирующие сущностные признаки исторических событий, явлений, процессов;</w:t>
      </w:r>
    </w:p>
    <w:p w:rsidR="00BA3FD6" w:rsidRPr="004C7487" w:rsidRDefault="00F70A16">
      <w:pPr>
        <w:pStyle w:val="24"/>
        <w:shd w:val="clear" w:color="auto" w:fill="auto"/>
        <w:tabs>
          <w:tab w:val="right" w:pos="3953"/>
          <w:tab w:val="left" w:pos="4130"/>
          <w:tab w:val="left" w:pos="5172"/>
          <w:tab w:val="right" w:pos="10015"/>
        </w:tabs>
        <w:spacing w:line="470" w:lineRule="exact"/>
        <w:ind w:left="300" w:right="520" w:firstLine="680"/>
        <w:jc w:val="both"/>
        <w:rPr>
          <w:sz w:val="28"/>
          <w:szCs w:val="28"/>
        </w:rPr>
      </w:pPr>
      <w:r w:rsidRPr="004C7487">
        <w:rPr>
          <w:sz w:val="28"/>
          <w:szCs w:val="28"/>
        </w:rPr>
        <w:t>самостоятельно осуществлять поиск исторической информации, необходимой для</w:t>
      </w:r>
      <w:r w:rsidRPr="004C7487">
        <w:rPr>
          <w:sz w:val="28"/>
          <w:szCs w:val="28"/>
        </w:rPr>
        <w:tab/>
        <w:t>анализа исторических</w:t>
      </w:r>
      <w:r w:rsidRPr="004C7487">
        <w:rPr>
          <w:sz w:val="28"/>
          <w:szCs w:val="28"/>
        </w:rPr>
        <w:tab/>
        <w:t>событий,</w:t>
      </w:r>
      <w:r w:rsidRPr="004C7487">
        <w:rPr>
          <w:sz w:val="28"/>
          <w:szCs w:val="28"/>
        </w:rPr>
        <w:tab/>
        <w:t>процессов, явлений</w:t>
      </w:r>
      <w:r w:rsidRPr="004C7487">
        <w:rPr>
          <w:sz w:val="28"/>
          <w:szCs w:val="28"/>
        </w:rPr>
        <w:tab/>
        <w:t>истории России</w:t>
      </w:r>
    </w:p>
    <w:p w:rsidR="00BA3FD6" w:rsidRPr="004C7487" w:rsidRDefault="00F70A16">
      <w:pPr>
        <w:pStyle w:val="24"/>
        <w:shd w:val="clear" w:color="auto" w:fill="auto"/>
        <w:spacing w:line="470" w:lineRule="exact"/>
        <w:ind w:left="300"/>
        <w:jc w:val="both"/>
        <w:rPr>
          <w:sz w:val="28"/>
          <w:szCs w:val="28"/>
        </w:rPr>
      </w:pPr>
      <w:r w:rsidRPr="004C7487">
        <w:rPr>
          <w:sz w:val="28"/>
          <w:szCs w:val="28"/>
        </w:rPr>
        <w:t>и зарубежных стран 1945-2022 гг.;</w:t>
      </w:r>
    </w:p>
    <w:p w:rsidR="00BA3FD6" w:rsidRPr="004C7487" w:rsidRDefault="00F70A16">
      <w:pPr>
        <w:pStyle w:val="24"/>
        <w:shd w:val="clear" w:color="auto" w:fill="auto"/>
        <w:tabs>
          <w:tab w:val="left" w:pos="4016"/>
          <w:tab w:val="left" w:pos="5180"/>
          <w:tab w:val="right" w:pos="10015"/>
        </w:tabs>
        <w:spacing w:line="470" w:lineRule="exact"/>
        <w:ind w:left="300" w:firstLine="680"/>
        <w:jc w:val="both"/>
        <w:rPr>
          <w:sz w:val="28"/>
          <w:szCs w:val="28"/>
        </w:rPr>
      </w:pPr>
      <w:r w:rsidRPr="004C7487">
        <w:rPr>
          <w:sz w:val="28"/>
          <w:szCs w:val="28"/>
        </w:rPr>
        <w:t>используя знания по</w:t>
      </w:r>
      <w:r w:rsidRPr="004C7487">
        <w:rPr>
          <w:sz w:val="28"/>
          <w:szCs w:val="28"/>
        </w:rPr>
        <w:tab/>
        <w:t>истории,</w:t>
      </w:r>
      <w:r w:rsidRPr="004C7487">
        <w:rPr>
          <w:sz w:val="28"/>
          <w:szCs w:val="28"/>
        </w:rPr>
        <w:tab/>
        <w:t>оценивать полноту</w:t>
      </w:r>
      <w:r w:rsidRPr="004C7487">
        <w:rPr>
          <w:sz w:val="28"/>
          <w:szCs w:val="28"/>
        </w:rPr>
        <w:tab/>
        <w:t>и достоверность</w:t>
      </w:r>
    </w:p>
    <w:p w:rsidR="00BA3FD6" w:rsidRPr="004C7487" w:rsidRDefault="00F70A16">
      <w:pPr>
        <w:pStyle w:val="24"/>
        <w:shd w:val="clear" w:color="auto" w:fill="auto"/>
        <w:spacing w:line="470" w:lineRule="exact"/>
        <w:ind w:left="300"/>
        <w:jc w:val="both"/>
        <w:rPr>
          <w:sz w:val="28"/>
          <w:szCs w:val="28"/>
        </w:rPr>
      </w:pPr>
      <w:r w:rsidRPr="004C7487">
        <w:rPr>
          <w:sz w:val="28"/>
          <w:szCs w:val="28"/>
        </w:rPr>
        <w:t>информации с точки зрения ее соответствия исторической действительности.</w:t>
      </w:r>
    </w:p>
    <w:p w:rsidR="00BA3FD6" w:rsidRPr="004C7487" w:rsidRDefault="00F70A16" w:rsidP="0039582B">
      <w:pPr>
        <w:pStyle w:val="24"/>
        <w:numPr>
          <w:ilvl w:val="0"/>
          <w:numId w:val="143"/>
        </w:numPr>
        <w:shd w:val="clear" w:color="auto" w:fill="auto"/>
        <w:tabs>
          <w:tab w:val="left" w:pos="2175"/>
        </w:tabs>
        <w:spacing w:line="470" w:lineRule="exact"/>
        <w:ind w:left="300" w:firstLine="680"/>
        <w:jc w:val="both"/>
        <w:rPr>
          <w:sz w:val="28"/>
          <w:szCs w:val="28"/>
        </w:rPr>
      </w:pPr>
      <w:r w:rsidRPr="004C7487">
        <w:rPr>
          <w:sz w:val="28"/>
          <w:szCs w:val="28"/>
        </w:rPr>
        <w:t>Умение анализировать текстовые, визуальные источники</w:t>
      </w:r>
    </w:p>
    <w:p w:rsidR="00BA3FD6" w:rsidRPr="004C7487" w:rsidRDefault="00F70A16">
      <w:pPr>
        <w:pStyle w:val="24"/>
        <w:shd w:val="clear" w:color="auto" w:fill="auto"/>
        <w:spacing w:line="470" w:lineRule="exact"/>
        <w:ind w:left="260" w:right="560"/>
        <w:jc w:val="both"/>
        <w:rPr>
          <w:sz w:val="28"/>
          <w:szCs w:val="28"/>
        </w:rPr>
      </w:pPr>
      <w:r w:rsidRPr="004C7487">
        <w:rPr>
          <w:sz w:val="28"/>
          <w:szCs w:val="28"/>
        </w:rPr>
        <w:t xml:space="preserve">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w:t>
      </w:r>
      <w:r w:rsidRPr="004C7487">
        <w:rPr>
          <w:sz w:val="28"/>
          <w:szCs w:val="28"/>
        </w:rPr>
        <w:lastRenderedPageBreak/>
        <w:t>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4C7487" w:rsidRDefault="00F70A16">
      <w:pPr>
        <w:pStyle w:val="24"/>
        <w:shd w:val="clear" w:color="auto" w:fill="auto"/>
        <w:spacing w:line="470" w:lineRule="exact"/>
        <w:ind w:left="260" w:right="560" w:firstLine="680"/>
        <w:jc w:val="both"/>
        <w:rPr>
          <w:sz w:val="28"/>
          <w:szCs w:val="28"/>
        </w:rPr>
      </w:pPr>
      <w:r w:rsidRPr="004C7487">
        <w:rPr>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4C7487" w:rsidRDefault="00F70A16">
      <w:pPr>
        <w:pStyle w:val="24"/>
        <w:shd w:val="clear" w:color="auto" w:fill="auto"/>
        <w:spacing w:line="470" w:lineRule="exact"/>
        <w:ind w:left="280"/>
        <w:rPr>
          <w:sz w:val="28"/>
          <w:szCs w:val="28"/>
        </w:rPr>
      </w:pPr>
      <w:r w:rsidRPr="004C7487">
        <w:rPr>
          <w:sz w:val="28"/>
          <w:szCs w:val="28"/>
        </w:rPr>
        <w:t>делать выводы;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lastRenderedPageBreak/>
        <w:t>определять события, явления, процессы, которым посвящены визуальные источники исторической информации;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представлять историческую информацию в виде таблиц, графиков, схем, диаграмм;</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4C7487" w:rsidRDefault="00F70A16" w:rsidP="0039582B">
      <w:pPr>
        <w:pStyle w:val="24"/>
        <w:numPr>
          <w:ilvl w:val="0"/>
          <w:numId w:val="143"/>
        </w:numPr>
        <w:shd w:val="clear" w:color="auto" w:fill="auto"/>
        <w:tabs>
          <w:tab w:val="left" w:pos="2148"/>
        </w:tabs>
        <w:spacing w:line="470" w:lineRule="exact"/>
        <w:ind w:left="280" w:right="540" w:firstLine="680"/>
        <w:jc w:val="both"/>
        <w:rPr>
          <w:sz w:val="28"/>
          <w:szCs w:val="28"/>
        </w:rPr>
      </w:pPr>
      <w:r w:rsidRPr="004C7487">
        <w:rPr>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4C7487" w:rsidRDefault="00F70A16">
      <w:pPr>
        <w:pStyle w:val="24"/>
        <w:shd w:val="clear" w:color="auto" w:fill="auto"/>
        <w:spacing w:line="470" w:lineRule="exact"/>
        <w:ind w:left="280" w:right="540" w:firstLine="680"/>
        <w:jc w:val="both"/>
        <w:rPr>
          <w:sz w:val="28"/>
          <w:szCs w:val="28"/>
        </w:rPr>
      </w:pPr>
      <w:r w:rsidRPr="004C7487">
        <w:rPr>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4C7487" w:rsidRDefault="00F70A16">
      <w:pPr>
        <w:pStyle w:val="24"/>
        <w:shd w:val="clear" w:color="auto" w:fill="auto"/>
        <w:spacing w:line="470" w:lineRule="exact"/>
        <w:ind w:left="280" w:firstLine="680"/>
        <w:jc w:val="both"/>
        <w:rPr>
          <w:sz w:val="28"/>
          <w:szCs w:val="28"/>
        </w:rPr>
      </w:pPr>
      <w:r w:rsidRPr="004C7487">
        <w:rPr>
          <w:sz w:val="28"/>
          <w:szCs w:val="28"/>
        </w:rPr>
        <w:t>Структура предметного результата включает следующий перечень знаний</w:t>
      </w:r>
    </w:p>
    <w:p w:rsidR="00BA3FD6" w:rsidRPr="004C7487" w:rsidRDefault="00F70A16">
      <w:pPr>
        <w:pStyle w:val="24"/>
        <w:shd w:val="clear" w:color="auto" w:fill="auto"/>
        <w:spacing w:line="470" w:lineRule="exact"/>
        <w:ind w:left="280"/>
        <w:rPr>
          <w:sz w:val="28"/>
          <w:szCs w:val="28"/>
        </w:rPr>
      </w:pPr>
      <w:r w:rsidRPr="004C7487">
        <w:rPr>
          <w:sz w:val="28"/>
          <w:szCs w:val="28"/>
        </w:rPr>
        <w:t>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 xml:space="preserve">знать исторические примеры эффективного взаимодействия народов нашей </w:t>
      </w:r>
      <w:r w:rsidRPr="004C7487">
        <w:rPr>
          <w:sz w:val="28"/>
          <w:szCs w:val="28"/>
        </w:rPr>
        <w:lastRenderedPageBreak/>
        <w:t>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4C7487" w:rsidRDefault="00F70A16" w:rsidP="0039582B">
      <w:pPr>
        <w:pStyle w:val="24"/>
        <w:numPr>
          <w:ilvl w:val="0"/>
          <w:numId w:val="143"/>
        </w:numPr>
        <w:shd w:val="clear" w:color="auto" w:fill="auto"/>
        <w:tabs>
          <w:tab w:val="left" w:pos="2282"/>
        </w:tabs>
        <w:spacing w:line="470" w:lineRule="exact"/>
        <w:ind w:left="280" w:right="560" w:firstLine="680"/>
        <w:jc w:val="both"/>
        <w:rPr>
          <w:sz w:val="28"/>
          <w:szCs w:val="28"/>
        </w:rPr>
      </w:pPr>
      <w:r w:rsidRPr="004C7487">
        <w:rPr>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4C7487" w:rsidRDefault="00F70A16">
      <w:pPr>
        <w:pStyle w:val="24"/>
        <w:shd w:val="clear" w:color="auto" w:fill="auto"/>
        <w:spacing w:line="470" w:lineRule="exact"/>
        <w:ind w:left="280" w:right="560" w:firstLine="680"/>
        <w:jc w:val="both"/>
        <w:rPr>
          <w:sz w:val="28"/>
          <w:szCs w:val="28"/>
        </w:rPr>
      </w:pPr>
      <w:r w:rsidRPr="004C7487">
        <w:rPr>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4C7487" w:rsidRDefault="00F70A16" w:rsidP="00BF3D76">
      <w:pPr>
        <w:pStyle w:val="24"/>
        <w:shd w:val="clear" w:color="auto" w:fill="auto"/>
        <w:spacing w:line="470" w:lineRule="exact"/>
        <w:ind w:left="280" w:right="560" w:firstLine="680"/>
        <w:jc w:val="both"/>
        <w:rPr>
          <w:sz w:val="28"/>
          <w:szCs w:val="28"/>
        </w:rPr>
      </w:pPr>
      <w:r w:rsidRPr="004C7487">
        <w:rPr>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BF3D76">
        <w:rPr>
          <w:sz w:val="28"/>
          <w:szCs w:val="28"/>
        </w:rPr>
        <w:t xml:space="preserve"> </w:t>
      </w:r>
      <w:r w:rsidRPr="004C7487">
        <w:rPr>
          <w:sz w:val="28"/>
          <w:szCs w:val="28"/>
        </w:rPr>
        <w:t>аргументы в защиту исторической правды;</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активно участвовать в дискуссиях, не допуская умаления подвига народа при защите Отечества.</w:t>
      </w:r>
    </w:p>
    <w:p w:rsidR="00BA3FD6" w:rsidRPr="004C7487" w:rsidRDefault="00F70A16" w:rsidP="0039582B">
      <w:pPr>
        <w:pStyle w:val="24"/>
        <w:numPr>
          <w:ilvl w:val="0"/>
          <w:numId w:val="143"/>
        </w:numPr>
        <w:shd w:val="clear" w:color="auto" w:fill="auto"/>
        <w:tabs>
          <w:tab w:val="left" w:pos="2281"/>
        </w:tabs>
        <w:spacing w:line="470" w:lineRule="exact"/>
        <w:ind w:left="260" w:right="560" w:firstLine="700"/>
        <w:jc w:val="both"/>
        <w:rPr>
          <w:sz w:val="28"/>
          <w:szCs w:val="28"/>
        </w:rPr>
      </w:pPr>
      <w:r w:rsidRPr="004C7487">
        <w:rPr>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4C7487" w:rsidRDefault="00F70A16" w:rsidP="0039582B">
      <w:pPr>
        <w:pStyle w:val="24"/>
        <w:numPr>
          <w:ilvl w:val="0"/>
          <w:numId w:val="144"/>
        </w:numPr>
        <w:shd w:val="clear" w:color="auto" w:fill="auto"/>
        <w:tabs>
          <w:tab w:val="left" w:pos="2477"/>
        </w:tabs>
        <w:spacing w:line="470" w:lineRule="exact"/>
        <w:ind w:left="260" w:firstLine="700"/>
        <w:jc w:val="both"/>
        <w:rPr>
          <w:sz w:val="28"/>
          <w:szCs w:val="28"/>
        </w:rPr>
      </w:pPr>
      <w:r w:rsidRPr="004C7487">
        <w:rPr>
          <w:sz w:val="28"/>
          <w:szCs w:val="28"/>
        </w:rPr>
        <w:lastRenderedPageBreak/>
        <w:t>По учебному курсу «История России»:</w:t>
      </w:r>
    </w:p>
    <w:p w:rsidR="00BA3FD6" w:rsidRPr="004C7487" w:rsidRDefault="00F70A16" w:rsidP="0039582B">
      <w:pPr>
        <w:pStyle w:val="24"/>
        <w:numPr>
          <w:ilvl w:val="0"/>
          <w:numId w:val="145"/>
        </w:numPr>
        <w:shd w:val="clear" w:color="auto" w:fill="auto"/>
        <w:tabs>
          <w:tab w:val="left" w:pos="1316"/>
        </w:tabs>
        <w:spacing w:line="470" w:lineRule="exact"/>
        <w:ind w:left="260" w:right="560" w:firstLine="700"/>
        <w:jc w:val="both"/>
        <w:rPr>
          <w:sz w:val="28"/>
          <w:szCs w:val="28"/>
        </w:rPr>
      </w:pPr>
      <w:r w:rsidRPr="004C7487">
        <w:rPr>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4C7487" w:rsidRDefault="00F70A16" w:rsidP="0039582B">
      <w:pPr>
        <w:pStyle w:val="24"/>
        <w:numPr>
          <w:ilvl w:val="0"/>
          <w:numId w:val="145"/>
        </w:numPr>
        <w:shd w:val="clear" w:color="auto" w:fill="auto"/>
        <w:tabs>
          <w:tab w:val="left" w:pos="1316"/>
        </w:tabs>
        <w:spacing w:line="470" w:lineRule="exact"/>
        <w:ind w:left="260" w:right="560" w:firstLine="700"/>
        <w:jc w:val="both"/>
        <w:rPr>
          <w:sz w:val="28"/>
          <w:szCs w:val="28"/>
        </w:rPr>
      </w:pPr>
      <w:r w:rsidRPr="004C7487">
        <w:rPr>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4C7487" w:rsidRDefault="00F70A16" w:rsidP="0039582B">
      <w:pPr>
        <w:pStyle w:val="24"/>
        <w:numPr>
          <w:ilvl w:val="0"/>
          <w:numId w:val="144"/>
        </w:numPr>
        <w:shd w:val="clear" w:color="auto" w:fill="auto"/>
        <w:tabs>
          <w:tab w:val="left" w:pos="2477"/>
        </w:tabs>
        <w:spacing w:line="470" w:lineRule="exact"/>
        <w:ind w:left="260" w:firstLine="700"/>
        <w:jc w:val="both"/>
        <w:rPr>
          <w:sz w:val="28"/>
          <w:szCs w:val="28"/>
        </w:rPr>
      </w:pPr>
      <w:r w:rsidRPr="004C7487">
        <w:rPr>
          <w:sz w:val="28"/>
          <w:szCs w:val="28"/>
        </w:rPr>
        <w:t>По учебному курсу «Всеобщая история»:</w:t>
      </w:r>
    </w:p>
    <w:p w:rsidR="00BA3FD6" w:rsidRPr="004C7487" w:rsidRDefault="00F70A16" w:rsidP="0039582B">
      <w:pPr>
        <w:pStyle w:val="24"/>
        <w:numPr>
          <w:ilvl w:val="0"/>
          <w:numId w:val="146"/>
        </w:numPr>
        <w:shd w:val="clear" w:color="auto" w:fill="auto"/>
        <w:tabs>
          <w:tab w:val="left" w:pos="1302"/>
        </w:tabs>
        <w:spacing w:line="470" w:lineRule="exact"/>
        <w:ind w:left="260" w:right="560" w:firstLine="700"/>
        <w:jc w:val="both"/>
        <w:rPr>
          <w:sz w:val="28"/>
          <w:szCs w:val="28"/>
        </w:rPr>
      </w:pPr>
      <w:r w:rsidRPr="004C7487">
        <w:rPr>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BA3FD6" w:rsidRPr="004C7487" w:rsidRDefault="00F70A16" w:rsidP="0039582B">
      <w:pPr>
        <w:pStyle w:val="24"/>
        <w:numPr>
          <w:ilvl w:val="0"/>
          <w:numId w:val="146"/>
        </w:numPr>
        <w:shd w:val="clear" w:color="auto" w:fill="auto"/>
        <w:tabs>
          <w:tab w:val="left" w:pos="1307"/>
        </w:tabs>
        <w:spacing w:line="470" w:lineRule="exact"/>
        <w:ind w:left="260" w:right="560" w:firstLine="700"/>
        <w:jc w:val="both"/>
        <w:rPr>
          <w:sz w:val="28"/>
          <w:szCs w:val="28"/>
        </w:rPr>
      </w:pPr>
      <w:r w:rsidRPr="004C7487">
        <w:rPr>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4C7487" w:rsidRDefault="00F70A16" w:rsidP="0039582B">
      <w:pPr>
        <w:pStyle w:val="24"/>
        <w:numPr>
          <w:ilvl w:val="0"/>
          <w:numId w:val="146"/>
        </w:numPr>
        <w:shd w:val="clear" w:color="auto" w:fill="auto"/>
        <w:tabs>
          <w:tab w:val="left" w:pos="1311"/>
        </w:tabs>
        <w:spacing w:line="470" w:lineRule="exact"/>
        <w:ind w:left="260" w:right="560" w:firstLine="700"/>
        <w:jc w:val="both"/>
        <w:rPr>
          <w:sz w:val="28"/>
          <w:szCs w:val="28"/>
        </w:rPr>
      </w:pPr>
      <w:r w:rsidRPr="004C7487">
        <w:rPr>
          <w:sz w:val="28"/>
          <w:szCs w:val="28"/>
        </w:rPr>
        <w:t>Современный мир: глобализация и деглобализация. Геополитический кризис 2022 г. и его влияние на мировую систему.</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Структура предметного результата включает следующий перечень знаний и умений:</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указывать хронологические рамки основных периодов отечественной и всеобщей истории 1945-2022 гг.;</w:t>
      </w:r>
    </w:p>
    <w:p w:rsidR="00BA3FD6" w:rsidRPr="004C7487" w:rsidRDefault="00F70A16">
      <w:pPr>
        <w:pStyle w:val="24"/>
        <w:shd w:val="clear" w:color="auto" w:fill="auto"/>
        <w:spacing w:line="470" w:lineRule="exact"/>
        <w:ind w:left="260" w:right="560" w:firstLine="700"/>
        <w:jc w:val="both"/>
        <w:rPr>
          <w:sz w:val="28"/>
          <w:szCs w:val="28"/>
        </w:rPr>
      </w:pPr>
      <w:r w:rsidRPr="004C7487">
        <w:rPr>
          <w:sz w:val="28"/>
          <w:szCs w:val="28"/>
        </w:rPr>
        <w:t>называть даты важнейших событий и процессов отечественной и всеобщей истории 1945-2022 гг.;</w:t>
      </w:r>
    </w:p>
    <w:p w:rsidR="00BA3FD6" w:rsidRPr="004C7487" w:rsidRDefault="00F70A16">
      <w:pPr>
        <w:pStyle w:val="24"/>
        <w:shd w:val="clear" w:color="auto" w:fill="auto"/>
        <w:spacing w:line="470" w:lineRule="exact"/>
        <w:ind w:left="280" w:right="560" w:firstLine="700"/>
        <w:jc w:val="both"/>
        <w:rPr>
          <w:sz w:val="28"/>
          <w:szCs w:val="28"/>
        </w:rPr>
      </w:pPr>
      <w:r w:rsidRPr="004C7487">
        <w:rPr>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4C7487" w:rsidRDefault="00F70A16">
      <w:pPr>
        <w:pStyle w:val="24"/>
        <w:shd w:val="clear" w:color="auto" w:fill="auto"/>
        <w:spacing w:line="470" w:lineRule="exact"/>
        <w:ind w:left="280" w:right="560" w:firstLine="700"/>
        <w:jc w:val="both"/>
        <w:rPr>
          <w:sz w:val="28"/>
          <w:szCs w:val="28"/>
        </w:rPr>
      </w:pPr>
      <w:r w:rsidRPr="004C7487">
        <w:rPr>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4C7487" w:rsidRDefault="00F70A16" w:rsidP="0039582B">
      <w:pPr>
        <w:pStyle w:val="24"/>
        <w:numPr>
          <w:ilvl w:val="0"/>
          <w:numId w:val="147"/>
        </w:numPr>
        <w:shd w:val="clear" w:color="auto" w:fill="auto"/>
        <w:tabs>
          <w:tab w:val="left" w:pos="1305"/>
          <w:tab w:val="right" w:pos="6861"/>
          <w:tab w:val="center" w:pos="7662"/>
          <w:tab w:val="right" w:pos="9734"/>
        </w:tabs>
        <w:spacing w:line="461" w:lineRule="exact"/>
        <w:ind w:firstLine="740"/>
        <w:jc w:val="both"/>
        <w:rPr>
          <w:sz w:val="28"/>
          <w:szCs w:val="28"/>
        </w:rPr>
      </w:pPr>
      <w:r w:rsidRPr="004C7487">
        <w:rPr>
          <w:sz w:val="28"/>
          <w:szCs w:val="28"/>
        </w:rPr>
        <w:lastRenderedPageBreak/>
        <w:t>Федеральная рабочая программа</w:t>
      </w:r>
      <w:r w:rsidRPr="004C7487">
        <w:rPr>
          <w:sz w:val="28"/>
          <w:szCs w:val="28"/>
        </w:rPr>
        <w:tab/>
        <w:t>по</w:t>
      </w:r>
      <w:r w:rsidRPr="004C7487">
        <w:rPr>
          <w:sz w:val="28"/>
          <w:szCs w:val="28"/>
        </w:rPr>
        <w:tab/>
        <w:t>учебному</w:t>
      </w:r>
      <w:r w:rsidRPr="004C7487">
        <w:rPr>
          <w:sz w:val="28"/>
          <w:szCs w:val="28"/>
        </w:rPr>
        <w:tab/>
        <w:t>предмету</w:t>
      </w:r>
    </w:p>
    <w:p w:rsidR="00BA3FD6" w:rsidRPr="004C7487" w:rsidRDefault="00F70A16">
      <w:pPr>
        <w:pStyle w:val="24"/>
        <w:shd w:val="clear" w:color="auto" w:fill="auto"/>
        <w:spacing w:line="461" w:lineRule="exact"/>
        <w:jc w:val="both"/>
        <w:rPr>
          <w:sz w:val="28"/>
          <w:szCs w:val="28"/>
        </w:rPr>
      </w:pPr>
      <w:r w:rsidRPr="004C7487">
        <w:rPr>
          <w:sz w:val="28"/>
          <w:szCs w:val="28"/>
        </w:rPr>
        <w:t>«Обществознание» (углублённый уровень).</w:t>
      </w:r>
    </w:p>
    <w:p w:rsidR="00BA3FD6" w:rsidRPr="004C7487" w:rsidRDefault="00F70A16" w:rsidP="0039582B">
      <w:pPr>
        <w:pStyle w:val="24"/>
        <w:numPr>
          <w:ilvl w:val="1"/>
          <w:numId w:val="147"/>
        </w:numPr>
        <w:shd w:val="clear" w:color="auto" w:fill="auto"/>
        <w:tabs>
          <w:tab w:val="left" w:pos="1502"/>
          <w:tab w:val="right" w:pos="6861"/>
          <w:tab w:val="center" w:pos="7662"/>
          <w:tab w:val="right" w:pos="9734"/>
        </w:tabs>
        <w:spacing w:line="461" w:lineRule="exact"/>
        <w:ind w:firstLine="740"/>
        <w:jc w:val="both"/>
        <w:rPr>
          <w:sz w:val="28"/>
          <w:szCs w:val="28"/>
        </w:rPr>
      </w:pPr>
      <w:r w:rsidRPr="004C7487">
        <w:rPr>
          <w:sz w:val="28"/>
          <w:szCs w:val="28"/>
        </w:rPr>
        <w:t>Федеральная рабочая программа</w:t>
      </w:r>
      <w:r w:rsidRPr="004C7487">
        <w:rPr>
          <w:sz w:val="28"/>
          <w:szCs w:val="28"/>
        </w:rPr>
        <w:tab/>
        <w:t>по</w:t>
      </w:r>
      <w:r w:rsidRPr="004C7487">
        <w:rPr>
          <w:sz w:val="28"/>
          <w:szCs w:val="28"/>
        </w:rPr>
        <w:tab/>
        <w:t>учебному</w:t>
      </w:r>
      <w:r w:rsidRPr="004C7487">
        <w:rPr>
          <w:sz w:val="28"/>
          <w:szCs w:val="28"/>
        </w:rPr>
        <w:tab/>
        <w:t>предмету</w:t>
      </w:r>
    </w:p>
    <w:p w:rsidR="00BA3FD6" w:rsidRPr="004C7487" w:rsidRDefault="00F70A16">
      <w:pPr>
        <w:pStyle w:val="24"/>
        <w:shd w:val="clear" w:color="auto" w:fill="auto"/>
        <w:tabs>
          <w:tab w:val="center" w:pos="7662"/>
          <w:tab w:val="right" w:pos="9734"/>
        </w:tabs>
        <w:spacing w:line="461" w:lineRule="exact"/>
        <w:jc w:val="both"/>
        <w:rPr>
          <w:sz w:val="28"/>
          <w:szCs w:val="28"/>
        </w:rPr>
      </w:pPr>
      <w:r w:rsidRPr="004C7487">
        <w:rPr>
          <w:sz w:val="28"/>
          <w:szCs w:val="28"/>
        </w:rPr>
        <w:t>«Обществознание» (углублённый уровень) (предметная область «Общественно</w:t>
      </w:r>
      <w:r w:rsidRPr="004C7487">
        <w:rPr>
          <w:sz w:val="28"/>
          <w:szCs w:val="28"/>
        </w:rPr>
        <w:softHyphen/>
        <w:t>научные предметы») (далее соответственно - программа по обществознанию, обществознание) включает пояснительную записку,</w:t>
      </w:r>
      <w:r w:rsidRPr="004C7487">
        <w:rPr>
          <w:sz w:val="28"/>
          <w:szCs w:val="28"/>
        </w:rPr>
        <w:tab/>
        <w:t>содержание</w:t>
      </w:r>
      <w:r w:rsidRPr="004C7487">
        <w:rPr>
          <w:sz w:val="28"/>
          <w:szCs w:val="28"/>
        </w:rPr>
        <w:tab/>
        <w:t>обучения,</w:t>
      </w:r>
    </w:p>
    <w:p w:rsidR="00BA3FD6" w:rsidRPr="004C7487" w:rsidRDefault="00F70A16">
      <w:pPr>
        <w:pStyle w:val="24"/>
        <w:shd w:val="clear" w:color="auto" w:fill="auto"/>
        <w:spacing w:line="461" w:lineRule="exact"/>
        <w:jc w:val="both"/>
        <w:rPr>
          <w:sz w:val="28"/>
          <w:szCs w:val="28"/>
        </w:rPr>
      </w:pPr>
      <w:r w:rsidRPr="004C7487">
        <w:rPr>
          <w:sz w:val="28"/>
          <w:szCs w:val="28"/>
        </w:rPr>
        <w:t>планируемые результаты освоения программы по обществознанию.</w:t>
      </w:r>
    </w:p>
    <w:p w:rsidR="00BA3FD6" w:rsidRPr="004C7487" w:rsidRDefault="00F70A16" w:rsidP="0039582B">
      <w:pPr>
        <w:pStyle w:val="24"/>
        <w:numPr>
          <w:ilvl w:val="1"/>
          <w:numId w:val="147"/>
        </w:numPr>
        <w:shd w:val="clear" w:color="auto" w:fill="auto"/>
        <w:tabs>
          <w:tab w:val="left" w:pos="1473"/>
        </w:tabs>
        <w:spacing w:line="461" w:lineRule="exact"/>
        <w:ind w:firstLine="740"/>
        <w:jc w:val="both"/>
        <w:rPr>
          <w:sz w:val="28"/>
          <w:szCs w:val="28"/>
        </w:rPr>
      </w:pPr>
      <w:r w:rsidRPr="004C7487">
        <w:rPr>
          <w:sz w:val="28"/>
          <w:szCs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4C7487" w:rsidRDefault="00F70A16" w:rsidP="0039582B">
      <w:pPr>
        <w:pStyle w:val="24"/>
        <w:numPr>
          <w:ilvl w:val="1"/>
          <w:numId w:val="147"/>
        </w:numPr>
        <w:shd w:val="clear" w:color="auto" w:fill="auto"/>
        <w:tabs>
          <w:tab w:val="left" w:pos="762"/>
        </w:tabs>
        <w:spacing w:line="461" w:lineRule="exact"/>
        <w:ind w:firstLine="74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147"/>
        </w:numPr>
        <w:shd w:val="clear" w:color="auto" w:fill="auto"/>
        <w:tabs>
          <w:tab w:val="left" w:pos="1470"/>
        </w:tabs>
        <w:spacing w:line="470" w:lineRule="exact"/>
        <w:ind w:firstLine="740"/>
        <w:jc w:val="both"/>
        <w:rPr>
          <w:sz w:val="28"/>
          <w:szCs w:val="28"/>
        </w:rPr>
      </w:pPr>
      <w:r w:rsidRPr="004C7487">
        <w:rPr>
          <w:sz w:val="28"/>
          <w:szCs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147"/>
        </w:numPr>
        <w:shd w:val="clear" w:color="auto" w:fill="auto"/>
        <w:tabs>
          <w:tab w:val="left" w:pos="1509"/>
        </w:tabs>
        <w:spacing w:line="470"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47"/>
        </w:numPr>
        <w:shd w:val="clear" w:color="auto" w:fill="auto"/>
        <w:tabs>
          <w:tab w:val="left" w:pos="1671"/>
        </w:tabs>
        <w:spacing w:line="470" w:lineRule="exact"/>
        <w:ind w:firstLine="740"/>
        <w:jc w:val="both"/>
        <w:rPr>
          <w:sz w:val="28"/>
          <w:szCs w:val="28"/>
        </w:rPr>
      </w:pPr>
      <w:r w:rsidRPr="004C7487">
        <w:rPr>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4C7487" w:rsidRDefault="00F70A16" w:rsidP="0039582B">
      <w:pPr>
        <w:pStyle w:val="24"/>
        <w:numPr>
          <w:ilvl w:val="2"/>
          <w:numId w:val="147"/>
        </w:numPr>
        <w:shd w:val="clear" w:color="auto" w:fill="auto"/>
        <w:tabs>
          <w:tab w:val="left" w:pos="1671"/>
        </w:tabs>
        <w:spacing w:line="470" w:lineRule="exact"/>
        <w:ind w:firstLine="740"/>
        <w:jc w:val="both"/>
        <w:rPr>
          <w:sz w:val="28"/>
          <w:szCs w:val="28"/>
        </w:rPr>
      </w:pPr>
      <w:r w:rsidRPr="004C7487">
        <w:rPr>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w:t>
      </w:r>
      <w:r w:rsidRPr="004C7487">
        <w:rPr>
          <w:sz w:val="28"/>
          <w:szCs w:val="28"/>
        </w:rPr>
        <w:lastRenderedPageBreak/>
        <w:t>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4C7487" w:rsidRDefault="00F70A16" w:rsidP="0039582B">
      <w:pPr>
        <w:pStyle w:val="24"/>
        <w:numPr>
          <w:ilvl w:val="2"/>
          <w:numId w:val="147"/>
        </w:numPr>
        <w:shd w:val="clear" w:color="auto" w:fill="auto"/>
        <w:tabs>
          <w:tab w:val="left" w:pos="1676"/>
        </w:tabs>
        <w:spacing w:line="470" w:lineRule="exact"/>
        <w:ind w:firstLine="740"/>
        <w:jc w:val="both"/>
        <w:rPr>
          <w:sz w:val="28"/>
          <w:szCs w:val="28"/>
        </w:rPr>
      </w:pPr>
      <w:r w:rsidRPr="004C7487">
        <w:rPr>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4C7487" w:rsidRDefault="00F70A16" w:rsidP="0039582B">
      <w:pPr>
        <w:pStyle w:val="24"/>
        <w:numPr>
          <w:ilvl w:val="2"/>
          <w:numId w:val="147"/>
        </w:numPr>
        <w:shd w:val="clear" w:color="auto" w:fill="auto"/>
        <w:tabs>
          <w:tab w:val="left" w:pos="1666"/>
        </w:tabs>
        <w:spacing w:line="470" w:lineRule="exact"/>
        <w:ind w:firstLine="740"/>
        <w:jc w:val="both"/>
        <w:rPr>
          <w:sz w:val="28"/>
          <w:szCs w:val="28"/>
        </w:rPr>
      </w:pPr>
      <w:r w:rsidRPr="004C7487">
        <w:rPr>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4C7487" w:rsidRDefault="00F70A16" w:rsidP="0039582B">
      <w:pPr>
        <w:pStyle w:val="24"/>
        <w:numPr>
          <w:ilvl w:val="2"/>
          <w:numId w:val="147"/>
        </w:numPr>
        <w:shd w:val="clear" w:color="auto" w:fill="auto"/>
        <w:tabs>
          <w:tab w:val="left" w:pos="1662"/>
        </w:tabs>
        <w:spacing w:line="470" w:lineRule="exact"/>
        <w:ind w:firstLine="740"/>
        <w:jc w:val="both"/>
        <w:rPr>
          <w:sz w:val="28"/>
          <w:szCs w:val="28"/>
        </w:rPr>
      </w:pPr>
      <w:r w:rsidRPr="004C7487">
        <w:rPr>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4C7487" w:rsidRDefault="00F70A16" w:rsidP="0039582B">
      <w:pPr>
        <w:pStyle w:val="24"/>
        <w:numPr>
          <w:ilvl w:val="2"/>
          <w:numId w:val="147"/>
        </w:numPr>
        <w:shd w:val="clear" w:color="auto" w:fill="auto"/>
        <w:tabs>
          <w:tab w:val="left" w:pos="1676"/>
        </w:tabs>
        <w:spacing w:line="470" w:lineRule="exact"/>
        <w:ind w:firstLine="740"/>
        <w:jc w:val="both"/>
        <w:rPr>
          <w:sz w:val="28"/>
          <w:szCs w:val="28"/>
        </w:rPr>
      </w:pPr>
      <w:r w:rsidRPr="004C7487">
        <w:rPr>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4C7487" w:rsidRDefault="00F70A16" w:rsidP="0039582B">
      <w:pPr>
        <w:pStyle w:val="24"/>
        <w:numPr>
          <w:ilvl w:val="2"/>
          <w:numId w:val="147"/>
        </w:numPr>
        <w:shd w:val="clear" w:color="auto" w:fill="auto"/>
        <w:tabs>
          <w:tab w:val="left" w:pos="1701"/>
        </w:tabs>
        <w:spacing w:line="470" w:lineRule="exact"/>
        <w:ind w:firstLine="740"/>
        <w:jc w:val="both"/>
        <w:rPr>
          <w:sz w:val="28"/>
          <w:szCs w:val="28"/>
        </w:rPr>
      </w:pPr>
      <w:r w:rsidRPr="004C7487">
        <w:rPr>
          <w:sz w:val="28"/>
          <w:szCs w:val="28"/>
        </w:rPr>
        <w:lastRenderedPageBreak/>
        <w:t>Изучение обществознания на углублённом уровне предполагает</w:t>
      </w:r>
    </w:p>
    <w:p w:rsidR="00BA3FD6" w:rsidRPr="004C7487" w:rsidRDefault="00F70A16">
      <w:pPr>
        <w:pStyle w:val="24"/>
        <w:shd w:val="clear" w:color="auto" w:fill="auto"/>
        <w:tabs>
          <w:tab w:val="left" w:pos="2021"/>
          <w:tab w:val="left" w:pos="4589"/>
          <w:tab w:val="left" w:pos="6538"/>
          <w:tab w:val="left" w:pos="9034"/>
        </w:tabs>
        <w:spacing w:line="470" w:lineRule="exact"/>
        <w:jc w:val="both"/>
        <w:rPr>
          <w:sz w:val="28"/>
          <w:szCs w:val="28"/>
        </w:rPr>
      </w:pPr>
      <w:r w:rsidRPr="004C7487">
        <w:rPr>
          <w:sz w:val="28"/>
          <w:szCs w:val="28"/>
        </w:rPr>
        <w:t>получение</w:t>
      </w:r>
      <w:r w:rsidRPr="004C7487">
        <w:rPr>
          <w:sz w:val="28"/>
          <w:szCs w:val="28"/>
        </w:rPr>
        <w:tab/>
        <w:t>обучающимися</w:t>
      </w:r>
      <w:r w:rsidRPr="004C7487">
        <w:rPr>
          <w:sz w:val="28"/>
          <w:szCs w:val="28"/>
        </w:rPr>
        <w:tab/>
        <w:t>широкого</w:t>
      </w:r>
      <w:r w:rsidRPr="004C7487">
        <w:rPr>
          <w:sz w:val="28"/>
          <w:szCs w:val="28"/>
        </w:rPr>
        <w:tab/>
        <w:t>(развёрнутого)</w:t>
      </w:r>
      <w:r w:rsidRPr="004C7487">
        <w:rPr>
          <w:sz w:val="28"/>
          <w:szCs w:val="28"/>
        </w:rPr>
        <w:tab/>
        <w:t>опыта</w:t>
      </w:r>
    </w:p>
    <w:p w:rsidR="00BA3FD6" w:rsidRPr="004C7487" w:rsidRDefault="00F70A16">
      <w:pPr>
        <w:pStyle w:val="24"/>
        <w:shd w:val="clear" w:color="auto" w:fill="auto"/>
        <w:spacing w:line="470" w:lineRule="exact"/>
        <w:jc w:val="both"/>
        <w:rPr>
          <w:sz w:val="28"/>
          <w:szCs w:val="28"/>
        </w:rPr>
      </w:pPr>
      <w:r w:rsidRPr="004C7487">
        <w:rPr>
          <w:sz w:val="28"/>
          <w:szCs w:val="28"/>
        </w:rPr>
        <w:t>учебно-исследовательской деятельности, характерной для высшего образования.</w:t>
      </w:r>
    </w:p>
    <w:p w:rsidR="00BA3FD6" w:rsidRPr="004C7487" w:rsidRDefault="00F70A16" w:rsidP="0039582B">
      <w:pPr>
        <w:pStyle w:val="24"/>
        <w:numPr>
          <w:ilvl w:val="2"/>
          <w:numId w:val="147"/>
        </w:numPr>
        <w:shd w:val="clear" w:color="auto" w:fill="auto"/>
        <w:tabs>
          <w:tab w:val="left" w:pos="1666"/>
        </w:tabs>
        <w:spacing w:line="470" w:lineRule="exact"/>
        <w:ind w:firstLine="740"/>
        <w:jc w:val="both"/>
        <w:rPr>
          <w:sz w:val="28"/>
          <w:szCs w:val="28"/>
        </w:rPr>
      </w:pPr>
      <w:r w:rsidRPr="004C7487">
        <w:rPr>
          <w:sz w:val="28"/>
          <w:szCs w:val="28"/>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4C7487" w:rsidRDefault="00F70A16" w:rsidP="0039582B">
      <w:pPr>
        <w:pStyle w:val="24"/>
        <w:numPr>
          <w:ilvl w:val="2"/>
          <w:numId w:val="147"/>
        </w:numPr>
        <w:shd w:val="clear" w:color="auto" w:fill="auto"/>
        <w:tabs>
          <w:tab w:val="left" w:pos="1662"/>
        </w:tabs>
        <w:spacing w:line="470" w:lineRule="exact"/>
        <w:ind w:firstLine="720"/>
        <w:jc w:val="both"/>
        <w:rPr>
          <w:sz w:val="28"/>
          <w:szCs w:val="28"/>
        </w:rPr>
      </w:pPr>
      <w:r w:rsidRPr="004C7487">
        <w:rPr>
          <w:sz w:val="28"/>
          <w:szCs w:val="28"/>
        </w:rPr>
        <w:t>Целями изучения учебного предмета «Обществознание» углублённого уровня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w:t>
      </w:r>
      <w:r w:rsidRPr="004C7487">
        <w:rPr>
          <w:sz w:val="28"/>
          <w:szCs w:val="28"/>
        </w:rPr>
        <w:lastRenderedPageBreak/>
        <w:t>с государственными органами, финансовыми организациями;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4C7487" w:rsidRDefault="00F70A16" w:rsidP="0039582B">
      <w:pPr>
        <w:pStyle w:val="24"/>
        <w:numPr>
          <w:ilvl w:val="2"/>
          <w:numId w:val="147"/>
        </w:numPr>
        <w:shd w:val="clear" w:color="auto" w:fill="auto"/>
        <w:tabs>
          <w:tab w:val="left" w:pos="1812"/>
        </w:tabs>
        <w:spacing w:line="470" w:lineRule="exact"/>
        <w:ind w:firstLine="720"/>
        <w:jc w:val="both"/>
        <w:rPr>
          <w:sz w:val="28"/>
          <w:szCs w:val="28"/>
        </w:rPr>
      </w:pPr>
      <w:r w:rsidRPr="004C7487">
        <w:rPr>
          <w:sz w:val="28"/>
          <w:szCs w:val="28"/>
        </w:rPr>
        <w:t>Общее число часов, рекомендованных для изучения 272 часа - часов: в 10 классе - 136 часов (4 часа в неделю), в 11 классе - 136 часов (4 часа в неделю).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124.6. Содержание обучения в 10 классе Последовательность изучения тем в пределах одного раздела может варьироваться.</w:t>
      </w:r>
    </w:p>
    <w:p w:rsidR="00BA3FD6" w:rsidRPr="004C7487" w:rsidRDefault="00F70A16" w:rsidP="0039582B">
      <w:pPr>
        <w:pStyle w:val="24"/>
        <w:numPr>
          <w:ilvl w:val="0"/>
          <w:numId w:val="148"/>
        </w:numPr>
        <w:shd w:val="clear" w:color="auto" w:fill="auto"/>
        <w:tabs>
          <w:tab w:val="left" w:pos="1692"/>
        </w:tabs>
        <w:spacing w:line="470" w:lineRule="exact"/>
        <w:ind w:firstLine="720"/>
        <w:jc w:val="both"/>
        <w:rPr>
          <w:sz w:val="28"/>
          <w:szCs w:val="28"/>
        </w:rPr>
      </w:pPr>
      <w:r w:rsidRPr="004C7487">
        <w:rPr>
          <w:sz w:val="28"/>
          <w:szCs w:val="28"/>
        </w:rPr>
        <w:t>Социальные науки и их особенности.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Социальные науки в системе научного знания. Место философии в системе обществознания. Философия и наука.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Социальные науки и профессиональное самоопределение молодёжи.</w:t>
      </w:r>
    </w:p>
    <w:p w:rsidR="00BA3FD6" w:rsidRPr="004C7487" w:rsidRDefault="00F70A16" w:rsidP="0039582B">
      <w:pPr>
        <w:pStyle w:val="24"/>
        <w:numPr>
          <w:ilvl w:val="0"/>
          <w:numId w:val="148"/>
        </w:numPr>
        <w:shd w:val="clear" w:color="auto" w:fill="auto"/>
        <w:tabs>
          <w:tab w:val="left" w:pos="1692"/>
        </w:tabs>
        <w:spacing w:line="470" w:lineRule="exact"/>
        <w:ind w:firstLine="720"/>
        <w:jc w:val="both"/>
        <w:rPr>
          <w:sz w:val="28"/>
          <w:szCs w:val="28"/>
        </w:rPr>
      </w:pPr>
      <w:r w:rsidRPr="004C7487">
        <w:rPr>
          <w:sz w:val="28"/>
          <w:szCs w:val="28"/>
        </w:rPr>
        <w:t>Введение в философию.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w:t>
      </w:r>
      <w:r w:rsidRPr="004C7487">
        <w:rPr>
          <w:sz w:val="28"/>
          <w:szCs w:val="28"/>
        </w:rPr>
        <w:lastRenderedPageBreak/>
        <w:t>функции и роль в развитии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4C7487" w:rsidRDefault="00F70A16">
      <w:pPr>
        <w:pStyle w:val="24"/>
        <w:shd w:val="clear" w:color="auto" w:fill="auto"/>
        <w:spacing w:line="470" w:lineRule="exact"/>
        <w:jc w:val="both"/>
        <w:rPr>
          <w:sz w:val="28"/>
          <w:szCs w:val="28"/>
        </w:rPr>
      </w:pPr>
      <w:r w:rsidRPr="004C7487">
        <w:rPr>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w:t>
      </w:r>
      <w:r w:rsidRPr="004C7487">
        <w:rPr>
          <w:sz w:val="28"/>
          <w:szCs w:val="28"/>
        </w:rPr>
        <w:lastRenderedPageBreak/>
        <w:t>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Искусство, его виды и формы. Социальные функции искусства. Современное искусство. Художественная культура.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Образование как институт сохранения и передачи культурного наследия.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Этические нормы как регулятор деятельности социальных институтов и нравственного поведения людей.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профессиональной деятельности по направлениям, связанным с философией.</w:t>
      </w:r>
    </w:p>
    <w:p w:rsidR="00BA3FD6" w:rsidRPr="004C7487" w:rsidRDefault="00F70A16" w:rsidP="0039582B">
      <w:pPr>
        <w:pStyle w:val="24"/>
        <w:numPr>
          <w:ilvl w:val="0"/>
          <w:numId w:val="148"/>
        </w:numPr>
        <w:shd w:val="clear" w:color="auto" w:fill="auto"/>
        <w:tabs>
          <w:tab w:val="left" w:pos="1686"/>
        </w:tabs>
        <w:spacing w:line="470" w:lineRule="exact"/>
        <w:ind w:firstLine="720"/>
        <w:jc w:val="both"/>
        <w:rPr>
          <w:sz w:val="28"/>
          <w:szCs w:val="28"/>
        </w:rPr>
      </w:pPr>
      <w:r w:rsidRPr="004C7487">
        <w:rPr>
          <w:sz w:val="28"/>
          <w:szCs w:val="28"/>
        </w:rPr>
        <w:t>Введение в социальную психологию.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Теории социальных отношений. Основные типы социальных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Межличностное взаимодействие как объект социальной психологии.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Малые группы. Динамические процессы в малой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Условные группы. Референтная группа. Интеграция в группах разного уровня развития.</w:t>
      </w:r>
    </w:p>
    <w:p w:rsidR="00BA3FD6" w:rsidRPr="004C7487" w:rsidRDefault="00F70A16">
      <w:pPr>
        <w:pStyle w:val="24"/>
        <w:shd w:val="clear" w:color="auto" w:fill="auto"/>
        <w:tabs>
          <w:tab w:val="left" w:pos="2362"/>
          <w:tab w:val="left" w:pos="4790"/>
        </w:tabs>
        <w:spacing w:line="470" w:lineRule="exact"/>
        <w:ind w:firstLine="720"/>
        <w:jc w:val="both"/>
        <w:rPr>
          <w:sz w:val="28"/>
          <w:szCs w:val="28"/>
        </w:rPr>
      </w:pPr>
      <w:r w:rsidRPr="004C7487">
        <w:rPr>
          <w:sz w:val="28"/>
          <w:szCs w:val="28"/>
        </w:rPr>
        <w:t>Влияние группы на индивидуальное поведение. Групповая сплочённость. Конформизм и</w:t>
      </w:r>
      <w:r w:rsidRPr="004C7487">
        <w:rPr>
          <w:sz w:val="28"/>
          <w:szCs w:val="28"/>
        </w:rPr>
        <w:tab/>
        <w:t>нонконформизм.</w:t>
      </w:r>
      <w:r w:rsidRPr="004C7487">
        <w:rPr>
          <w:sz w:val="28"/>
          <w:szCs w:val="28"/>
        </w:rPr>
        <w:tab/>
        <w:t>Причины конформного поведения.</w:t>
      </w:r>
    </w:p>
    <w:p w:rsidR="00BA3FD6" w:rsidRPr="004C7487" w:rsidRDefault="00F70A16">
      <w:pPr>
        <w:pStyle w:val="24"/>
        <w:shd w:val="clear" w:color="auto" w:fill="auto"/>
        <w:tabs>
          <w:tab w:val="left" w:pos="2362"/>
          <w:tab w:val="left" w:pos="4790"/>
        </w:tabs>
        <w:spacing w:line="470" w:lineRule="exact"/>
        <w:jc w:val="both"/>
        <w:rPr>
          <w:sz w:val="28"/>
          <w:szCs w:val="28"/>
        </w:rPr>
      </w:pPr>
      <w:r w:rsidRPr="004C7487">
        <w:rPr>
          <w:sz w:val="28"/>
          <w:szCs w:val="28"/>
        </w:rPr>
        <w:t>Психологическое</w:t>
      </w:r>
      <w:r w:rsidRPr="004C7487">
        <w:rPr>
          <w:sz w:val="28"/>
          <w:szCs w:val="28"/>
        </w:rPr>
        <w:tab/>
        <w:t>манипулирование</w:t>
      </w:r>
      <w:r w:rsidRPr="004C7487">
        <w:rPr>
          <w:sz w:val="28"/>
          <w:szCs w:val="28"/>
        </w:rPr>
        <w:tab/>
        <w:t>и способы противодействия ему.</w:t>
      </w:r>
    </w:p>
    <w:p w:rsidR="00BA3FD6" w:rsidRPr="004C7487" w:rsidRDefault="00F70A16">
      <w:pPr>
        <w:pStyle w:val="24"/>
        <w:shd w:val="clear" w:color="auto" w:fill="auto"/>
        <w:spacing w:line="470" w:lineRule="exact"/>
        <w:jc w:val="both"/>
        <w:rPr>
          <w:sz w:val="28"/>
          <w:szCs w:val="28"/>
        </w:rPr>
      </w:pPr>
      <w:r w:rsidRPr="004C7487">
        <w:rPr>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Антисоциальные группы. Опасность криминальных групп. Агрессивное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4C7487" w:rsidRDefault="00F70A16">
      <w:pPr>
        <w:pStyle w:val="24"/>
        <w:shd w:val="clear" w:color="auto" w:fill="auto"/>
        <w:spacing w:line="470" w:lineRule="exact"/>
        <w:ind w:firstLine="720"/>
        <w:rPr>
          <w:sz w:val="28"/>
          <w:szCs w:val="28"/>
        </w:rPr>
      </w:pPr>
      <w:r w:rsidRPr="004C7487">
        <w:rPr>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4C7487" w:rsidRDefault="00F70A16" w:rsidP="0039582B">
      <w:pPr>
        <w:pStyle w:val="24"/>
        <w:numPr>
          <w:ilvl w:val="0"/>
          <w:numId w:val="148"/>
        </w:numPr>
        <w:shd w:val="clear" w:color="auto" w:fill="auto"/>
        <w:tabs>
          <w:tab w:val="left" w:pos="1690"/>
        </w:tabs>
        <w:spacing w:line="470" w:lineRule="exact"/>
        <w:ind w:firstLine="720"/>
        <w:jc w:val="both"/>
        <w:rPr>
          <w:sz w:val="28"/>
          <w:szCs w:val="28"/>
        </w:rPr>
      </w:pPr>
      <w:r w:rsidRPr="004C7487">
        <w:rPr>
          <w:sz w:val="28"/>
          <w:szCs w:val="28"/>
        </w:rPr>
        <w:t>Введение в экономическую науку.</w:t>
      </w:r>
    </w:p>
    <w:p w:rsidR="00BA3FD6" w:rsidRPr="004C7487" w:rsidRDefault="00F70A16">
      <w:pPr>
        <w:pStyle w:val="24"/>
        <w:shd w:val="clear" w:color="auto" w:fill="auto"/>
        <w:spacing w:line="470" w:lineRule="exact"/>
        <w:ind w:firstLine="720"/>
        <w:rPr>
          <w:sz w:val="28"/>
          <w:szCs w:val="28"/>
        </w:rPr>
      </w:pPr>
      <w:r w:rsidRPr="004C7487">
        <w:rPr>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Экономическое содержание собственности. Главные вопросы экономики. </w:t>
      </w:r>
      <w:r w:rsidRPr="004C7487">
        <w:rPr>
          <w:sz w:val="28"/>
          <w:szCs w:val="28"/>
        </w:rPr>
        <w:lastRenderedPageBreak/>
        <w:t>Производство. Факторы производства и факторные доходы. Кривая производственных возможностей. Типы экономических систем.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4C7487" w:rsidRDefault="00F70A16">
      <w:pPr>
        <w:pStyle w:val="24"/>
        <w:shd w:val="clear" w:color="auto" w:fill="auto"/>
        <w:spacing w:line="470" w:lineRule="exact"/>
        <w:rPr>
          <w:sz w:val="28"/>
          <w:szCs w:val="28"/>
        </w:rPr>
      </w:pPr>
      <w:r w:rsidRPr="004C7487">
        <w:rPr>
          <w:sz w:val="28"/>
          <w:szCs w:val="28"/>
        </w:rPr>
        <w:t>и поддержка малого и среднего предпринимательства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Экономические цели фирмы. Показатели деятельности фирмы. Выручка и </w:t>
      </w:r>
      <w:r w:rsidRPr="004C7487">
        <w:rPr>
          <w:sz w:val="28"/>
          <w:szCs w:val="28"/>
        </w:rPr>
        <w:lastRenderedPageBreak/>
        <w:t>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w:t>
      </w:r>
      <w:r w:rsidRPr="004C7487">
        <w:rPr>
          <w:sz w:val="28"/>
          <w:szCs w:val="28"/>
        </w:rPr>
        <w:lastRenderedPageBreak/>
        <w:t>экономики. Значение совокупного спроса и совокупного предложения для циклических колебаний и долгосрочного экономического роста.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Возможности применения экономических знаний. Особенности профессиональной деятельности в экономической сфере.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124.7. Содержание обучения в И классе Последовательность изучения тем в пределах одного раздела может варьироваться.</w:t>
      </w:r>
    </w:p>
    <w:p w:rsidR="00BA3FD6" w:rsidRPr="004C7487" w:rsidRDefault="00F70A16" w:rsidP="0039582B">
      <w:pPr>
        <w:pStyle w:val="24"/>
        <w:numPr>
          <w:ilvl w:val="0"/>
          <w:numId w:val="149"/>
        </w:numPr>
        <w:shd w:val="clear" w:color="auto" w:fill="auto"/>
        <w:tabs>
          <w:tab w:val="left" w:pos="1681"/>
        </w:tabs>
        <w:spacing w:line="470" w:lineRule="exact"/>
        <w:ind w:firstLine="720"/>
        <w:jc w:val="both"/>
        <w:rPr>
          <w:sz w:val="28"/>
          <w:szCs w:val="28"/>
        </w:rPr>
      </w:pPr>
      <w:r w:rsidRPr="004C7487">
        <w:rPr>
          <w:sz w:val="28"/>
          <w:szCs w:val="28"/>
        </w:rPr>
        <w:t>Введение в социологию.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4C7487" w:rsidRDefault="00F70A16">
      <w:pPr>
        <w:pStyle w:val="24"/>
        <w:shd w:val="clear" w:color="auto" w:fill="auto"/>
        <w:spacing w:line="470" w:lineRule="exact"/>
        <w:rPr>
          <w:sz w:val="28"/>
          <w:szCs w:val="28"/>
        </w:rPr>
      </w:pPr>
      <w:r w:rsidRPr="004C7487">
        <w:rPr>
          <w:sz w:val="28"/>
          <w:szCs w:val="28"/>
        </w:rPr>
        <w:t>Стратификация в информационном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w:t>
      </w:r>
      <w:r w:rsidRPr="004C7487">
        <w:rPr>
          <w:sz w:val="28"/>
          <w:szCs w:val="28"/>
        </w:rPr>
        <w:lastRenderedPageBreak/>
        <w:t>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профессиональной деятельности социолога. Социологическое образование.</w:t>
      </w:r>
    </w:p>
    <w:p w:rsidR="00BA3FD6" w:rsidRPr="004C7487" w:rsidRDefault="00F70A16" w:rsidP="0039582B">
      <w:pPr>
        <w:pStyle w:val="24"/>
        <w:numPr>
          <w:ilvl w:val="0"/>
          <w:numId w:val="149"/>
        </w:numPr>
        <w:shd w:val="clear" w:color="auto" w:fill="auto"/>
        <w:tabs>
          <w:tab w:val="left" w:pos="1671"/>
        </w:tabs>
        <w:spacing w:line="470" w:lineRule="exact"/>
        <w:ind w:firstLine="720"/>
        <w:jc w:val="both"/>
        <w:rPr>
          <w:sz w:val="28"/>
          <w:szCs w:val="28"/>
        </w:rPr>
      </w:pPr>
      <w:r w:rsidRPr="004C7487">
        <w:rPr>
          <w:sz w:val="28"/>
          <w:szCs w:val="28"/>
        </w:rPr>
        <w:t>Введение в политологию.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Политология в системе общественных наук, её структура, функции и методы.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Место государства в политической системе общества. Понятие формы </w:t>
      </w:r>
      <w:r w:rsidRPr="004C7487">
        <w:rPr>
          <w:sz w:val="28"/>
          <w:szCs w:val="28"/>
        </w:rPr>
        <w:lastRenderedPageBreak/>
        <w:t>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Институты государственной власти. Институт главы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исполнительной власти.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Институты судопроизводства и охраны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w:t>
      </w:r>
      <w:r w:rsidRPr="004C7487">
        <w:rPr>
          <w:sz w:val="28"/>
          <w:szCs w:val="28"/>
        </w:rPr>
        <w:lastRenderedPageBreak/>
        <w:t>коммуникации.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Современный этап политического развития России. Особенности профессиональной деятельности политолога.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Политологическое образование.</w:t>
      </w:r>
    </w:p>
    <w:p w:rsidR="00BA3FD6" w:rsidRPr="004C7487" w:rsidRDefault="00F70A16" w:rsidP="0039582B">
      <w:pPr>
        <w:pStyle w:val="24"/>
        <w:numPr>
          <w:ilvl w:val="0"/>
          <w:numId w:val="149"/>
        </w:numPr>
        <w:shd w:val="clear" w:color="auto" w:fill="auto"/>
        <w:tabs>
          <w:tab w:val="left" w:pos="1696"/>
        </w:tabs>
        <w:spacing w:line="470" w:lineRule="exact"/>
        <w:ind w:firstLine="720"/>
        <w:jc w:val="both"/>
        <w:rPr>
          <w:sz w:val="28"/>
          <w:szCs w:val="28"/>
        </w:rPr>
      </w:pPr>
      <w:r w:rsidRPr="004C7487">
        <w:rPr>
          <w:sz w:val="28"/>
          <w:szCs w:val="28"/>
        </w:rPr>
        <w:t>Введение в правоведение.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Юридическая наука. Этапы и основные направления развития юридической науки.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Правотворчество и законотворчество. Законодательный процесс.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Система права. Отрасли права. Частное и публичное, материальное и процессуальное, национальное и международное право.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Правосознание, правовая культура, правовое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и признаки правоотношений. Субъекты правоотношений, их виды.</w:t>
      </w:r>
    </w:p>
    <w:p w:rsidR="00BA3FD6" w:rsidRPr="004C7487" w:rsidRDefault="00F70A16">
      <w:pPr>
        <w:pStyle w:val="24"/>
        <w:shd w:val="clear" w:color="auto" w:fill="auto"/>
        <w:spacing w:line="470" w:lineRule="exact"/>
        <w:jc w:val="both"/>
        <w:rPr>
          <w:sz w:val="28"/>
          <w:szCs w:val="28"/>
        </w:rPr>
      </w:pPr>
      <w:r w:rsidRPr="004C7487">
        <w:rPr>
          <w:sz w:val="28"/>
          <w:szCs w:val="28"/>
        </w:rPr>
        <w:t>Правоспособность и дееспособность. Реализация и применение права, правоприменительные акты. Толкование права.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Конституционные обязанности гражданина Российской Федерации. Воинская </w:t>
      </w:r>
      <w:r w:rsidRPr="004C7487">
        <w:rPr>
          <w:sz w:val="28"/>
          <w:szCs w:val="28"/>
        </w:rPr>
        <w:lastRenderedPageBreak/>
        <w:t>обязанность и альтернативная гражданская служба.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Россия - федеративное государство. Конституционно-правовой статус субъектов Российской Федерации.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w:t>
      </w:r>
      <w:r w:rsidRPr="004C7487">
        <w:rPr>
          <w:sz w:val="28"/>
          <w:szCs w:val="28"/>
        </w:rPr>
        <w:lastRenderedPageBreak/>
        <w:t>Усыновление. Опека и попечительство. Приёмная семья.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Финансовое право. Правовое регулирование банковской деятельности. Права и обязанности потребителей финансовых услуг.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Арбитражный процесс. Административный процесс.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Юридическое образование. Профессиональная деятельность юриста. Основные виды юридических профессий.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124.8. Планируемые результаты освоения программы по обществознанию на уровне среднего общего образования.</w:t>
      </w:r>
    </w:p>
    <w:p w:rsidR="00BA3FD6" w:rsidRPr="004C7487" w:rsidRDefault="00F70A16" w:rsidP="0039582B">
      <w:pPr>
        <w:pStyle w:val="24"/>
        <w:numPr>
          <w:ilvl w:val="0"/>
          <w:numId w:val="150"/>
        </w:numPr>
        <w:shd w:val="clear" w:color="auto" w:fill="auto"/>
        <w:tabs>
          <w:tab w:val="left" w:pos="1657"/>
        </w:tabs>
        <w:spacing w:line="470" w:lineRule="exact"/>
        <w:ind w:firstLine="720"/>
        <w:jc w:val="both"/>
        <w:rPr>
          <w:sz w:val="28"/>
          <w:szCs w:val="28"/>
        </w:rPr>
      </w:pPr>
      <w:r w:rsidRPr="004C7487">
        <w:rPr>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4C7487" w:rsidRDefault="00F70A16" w:rsidP="0039582B">
      <w:pPr>
        <w:pStyle w:val="24"/>
        <w:numPr>
          <w:ilvl w:val="0"/>
          <w:numId w:val="150"/>
        </w:numPr>
        <w:shd w:val="clear" w:color="auto" w:fill="auto"/>
        <w:tabs>
          <w:tab w:val="left" w:pos="1679"/>
        </w:tabs>
        <w:spacing w:line="470" w:lineRule="exact"/>
        <w:ind w:firstLine="720"/>
        <w:jc w:val="both"/>
        <w:rPr>
          <w:sz w:val="28"/>
          <w:szCs w:val="28"/>
        </w:rPr>
      </w:pPr>
      <w:r w:rsidRPr="004C7487">
        <w:rPr>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151"/>
        </w:numPr>
        <w:shd w:val="clear" w:color="auto" w:fill="auto"/>
        <w:tabs>
          <w:tab w:val="left" w:pos="1055"/>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взаимодействовать с социальными институтами в соответствии с их </w:t>
      </w:r>
      <w:r w:rsidRPr="004C7487">
        <w:rPr>
          <w:sz w:val="28"/>
          <w:szCs w:val="28"/>
        </w:rPr>
        <w:lastRenderedPageBreak/>
        <w:t>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151"/>
        </w:numPr>
        <w:shd w:val="clear" w:color="auto" w:fill="auto"/>
        <w:tabs>
          <w:tab w:val="left" w:pos="1084"/>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4C7487" w:rsidRDefault="00F70A16">
      <w:pPr>
        <w:pStyle w:val="24"/>
        <w:shd w:val="clear" w:color="auto" w:fill="auto"/>
        <w:spacing w:line="470" w:lineRule="exact"/>
        <w:ind w:firstLine="720"/>
        <w:rPr>
          <w:sz w:val="28"/>
          <w:szCs w:val="28"/>
        </w:rPr>
      </w:pPr>
      <w:r w:rsidRPr="004C7487">
        <w:rPr>
          <w:sz w:val="28"/>
          <w:szCs w:val="28"/>
        </w:rPr>
        <w:t>идейная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151"/>
        </w:numPr>
        <w:shd w:val="clear" w:color="auto" w:fill="auto"/>
        <w:tabs>
          <w:tab w:val="left" w:pos="1103"/>
        </w:tabs>
        <w:spacing w:line="470"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70" w:lineRule="exact"/>
        <w:jc w:val="both"/>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firstLine="720"/>
        <w:rPr>
          <w:sz w:val="28"/>
          <w:szCs w:val="28"/>
        </w:rPr>
      </w:pPr>
      <w:r w:rsidRPr="004C7487">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151"/>
        </w:numPr>
        <w:shd w:val="clear" w:color="auto" w:fill="auto"/>
        <w:tabs>
          <w:tab w:val="left" w:pos="1103"/>
        </w:tabs>
        <w:spacing w:line="470" w:lineRule="exact"/>
        <w:ind w:left="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20"/>
        <w:rPr>
          <w:sz w:val="28"/>
          <w:szCs w:val="28"/>
        </w:rPr>
      </w:pPr>
      <w:r w:rsidRPr="004C748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4C7487" w:rsidRDefault="00F70A16">
      <w:pPr>
        <w:pStyle w:val="24"/>
        <w:shd w:val="clear" w:color="auto" w:fill="auto"/>
        <w:spacing w:line="470" w:lineRule="exact"/>
        <w:ind w:firstLine="720"/>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4C7487" w:rsidRDefault="00F70A16" w:rsidP="0039582B">
      <w:pPr>
        <w:pStyle w:val="24"/>
        <w:numPr>
          <w:ilvl w:val="0"/>
          <w:numId w:val="151"/>
        </w:numPr>
        <w:shd w:val="clear" w:color="auto" w:fill="auto"/>
        <w:tabs>
          <w:tab w:val="left" w:pos="1103"/>
        </w:tabs>
        <w:spacing w:line="470" w:lineRule="exact"/>
        <w:ind w:left="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firstLine="720"/>
        <w:rPr>
          <w:sz w:val="28"/>
          <w:szCs w:val="28"/>
        </w:rPr>
      </w:pPr>
      <w:r w:rsidRPr="004C7487">
        <w:rPr>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активное неприятие вредных привычек и иных форм причинения вреда </w:t>
      </w:r>
      <w:r w:rsidRPr="004C7487">
        <w:rPr>
          <w:sz w:val="28"/>
          <w:szCs w:val="28"/>
        </w:rPr>
        <w:lastRenderedPageBreak/>
        <w:t>физическому и психическому здоровью;</w:t>
      </w:r>
    </w:p>
    <w:p w:rsidR="00BA3FD6" w:rsidRPr="004C7487" w:rsidRDefault="00F70A16" w:rsidP="0039582B">
      <w:pPr>
        <w:pStyle w:val="24"/>
        <w:numPr>
          <w:ilvl w:val="0"/>
          <w:numId w:val="151"/>
        </w:numPr>
        <w:shd w:val="clear" w:color="auto" w:fill="auto"/>
        <w:tabs>
          <w:tab w:val="left" w:pos="1103"/>
        </w:tabs>
        <w:spacing w:line="470" w:lineRule="exact"/>
        <w:ind w:left="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rPr>
          <w:sz w:val="28"/>
          <w:szCs w:val="28"/>
        </w:rPr>
      </w:pPr>
      <w:r w:rsidRPr="004C7487">
        <w:rPr>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151"/>
        </w:numPr>
        <w:shd w:val="clear" w:color="auto" w:fill="auto"/>
        <w:tabs>
          <w:tab w:val="left" w:pos="1092"/>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прогнозировать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151"/>
        </w:numPr>
        <w:shd w:val="clear" w:color="auto" w:fill="auto"/>
        <w:tabs>
          <w:tab w:val="left" w:pos="1092"/>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языковое и речевое развитие человека, включая понимание языка социально-экономической и политической коммуникации;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осознание ценности научной деятельности, готовность осуществлять проектную и </w:t>
      </w:r>
      <w:r w:rsidRPr="004C7487">
        <w:rPr>
          <w:sz w:val="28"/>
          <w:szCs w:val="28"/>
        </w:rPr>
        <w:lastRenderedPageBreak/>
        <w:t>исследовательскую деятельность индивидуально и в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мотивация к познанию и творчеству, обучению и самообучению на протяжении всей жизни, интерес к изучению социальных и гуманитарных</w:t>
      </w:r>
    </w:p>
    <w:p w:rsidR="00BA3FD6" w:rsidRPr="004C7487" w:rsidRDefault="00F70A16">
      <w:pPr>
        <w:pStyle w:val="24"/>
        <w:shd w:val="clear" w:color="auto" w:fill="auto"/>
        <w:spacing w:line="470" w:lineRule="exact"/>
        <w:rPr>
          <w:sz w:val="28"/>
          <w:szCs w:val="28"/>
        </w:rPr>
      </w:pPr>
      <w:r w:rsidRPr="004C7487">
        <w:rPr>
          <w:sz w:val="28"/>
          <w:szCs w:val="28"/>
        </w:rPr>
        <w:t>дисциплин.</w:t>
      </w:r>
    </w:p>
    <w:p w:rsidR="00BA3FD6" w:rsidRPr="004C7487" w:rsidRDefault="00F70A16" w:rsidP="0039582B">
      <w:pPr>
        <w:pStyle w:val="24"/>
        <w:numPr>
          <w:ilvl w:val="0"/>
          <w:numId w:val="150"/>
        </w:numPr>
        <w:shd w:val="clear" w:color="auto" w:fill="auto"/>
        <w:tabs>
          <w:tab w:val="left" w:pos="1669"/>
        </w:tabs>
        <w:spacing w:line="470" w:lineRule="exact"/>
        <w:ind w:firstLine="720"/>
        <w:jc w:val="both"/>
        <w:rPr>
          <w:sz w:val="28"/>
          <w:szCs w:val="28"/>
        </w:rPr>
      </w:pPr>
      <w:r w:rsidRPr="004C7487">
        <w:rPr>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овладевать новыми социальными практиками, осваивать типичные социальные роли;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rsidP="0039582B">
      <w:pPr>
        <w:pStyle w:val="24"/>
        <w:numPr>
          <w:ilvl w:val="0"/>
          <w:numId w:val="150"/>
        </w:numPr>
        <w:shd w:val="clear" w:color="auto" w:fill="auto"/>
        <w:tabs>
          <w:tab w:val="left" w:pos="1673"/>
        </w:tabs>
        <w:spacing w:line="470" w:lineRule="exact"/>
        <w:ind w:firstLine="720"/>
        <w:jc w:val="both"/>
        <w:rPr>
          <w:sz w:val="28"/>
          <w:szCs w:val="28"/>
        </w:rPr>
      </w:pPr>
      <w:r w:rsidRPr="004C7487">
        <w:rPr>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152"/>
        </w:numPr>
        <w:shd w:val="clear" w:color="auto" w:fill="auto"/>
        <w:tabs>
          <w:tab w:val="left" w:pos="1870"/>
        </w:tabs>
        <w:spacing w:line="470"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и актуализировать социальную проблему, рассматривать её разносторонне;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устанавливать существенные признаки или основания для сравнения, </w:t>
      </w:r>
      <w:r w:rsidRPr="004C7487">
        <w:rPr>
          <w:sz w:val="28"/>
          <w:szCs w:val="28"/>
        </w:rPr>
        <w:lastRenderedPageBreak/>
        <w:t>классификации и обобщения социальных объектов, явлений и процессов,</w:t>
      </w:r>
    </w:p>
    <w:p w:rsidR="00BA3FD6" w:rsidRPr="004C7487" w:rsidRDefault="00F70A16">
      <w:pPr>
        <w:pStyle w:val="24"/>
        <w:shd w:val="clear" w:color="auto" w:fill="auto"/>
        <w:spacing w:line="470" w:lineRule="exact"/>
        <w:rPr>
          <w:sz w:val="28"/>
          <w:szCs w:val="28"/>
        </w:rPr>
      </w:pPr>
      <w:r w:rsidRPr="004C7487">
        <w:rPr>
          <w:sz w:val="28"/>
          <w:szCs w:val="28"/>
        </w:rPr>
        <w:t>определять критерии типологизации;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проблемы с учётом анализа имеющихся ресурсов и возможных рисков;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креативное мышление при решении учебно-познавательных, жизненных проблем, при выполнении социальных проектов.</w:t>
      </w:r>
    </w:p>
    <w:p w:rsidR="00BA3FD6" w:rsidRPr="004C7487" w:rsidRDefault="00F70A16" w:rsidP="0039582B">
      <w:pPr>
        <w:pStyle w:val="24"/>
        <w:numPr>
          <w:ilvl w:val="0"/>
          <w:numId w:val="152"/>
        </w:numPr>
        <w:shd w:val="clear" w:color="auto" w:fill="auto"/>
        <w:tabs>
          <w:tab w:val="left" w:pos="1881"/>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формировать научный тип мышления, применять научную терминологию, ключевые понятия и методы;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причинно-следственные связи социальных явлений и процессов</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и актуализировать познавательную задачу, выдвигать гипотезу её решения, находить </w:t>
      </w:r>
      <w:r w:rsidRPr="004C7487">
        <w:rPr>
          <w:sz w:val="28"/>
          <w:szCs w:val="28"/>
        </w:rPr>
        <w:lastRenderedPageBreak/>
        <w:t>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153"/>
        </w:numPr>
        <w:shd w:val="clear" w:color="auto" w:fill="auto"/>
        <w:tabs>
          <w:tab w:val="left" w:pos="1858"/>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4C7487" w:rsidRDefault="00F70A16">
      <w:pPr>
        <w:pStyle w:val="24"/>
        <w:shd w:val="clear" w:color="auto" w:fill="auto"/>
        <w:spacing w:line="470" w:lineRule="exact"/>
        <w:rPr>
          <w:sz w:val="28"/>
          <w:szCs w:val="28"/>
        </w:rPr>
      </w:pPr>
      <w:r w:rsidRPr="004C7487">
        <w:rPr>
          <w:sz w:val="28"/>
          <w:szCs w:val="28"/>
        </w:rPr>
        <w:t>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навыками распознавания и защиты информации, информационной </w:t>
      </w:r>
      <w:r w:rsidRPr="004C7487">
        <w:rPr>
          <w:sz w:val="28"/>
          <w:szCs w:val="28"/>
        </w:rPr>
        <w:lastRenderedPageBreak/>
        <w:t>безопасности личности.</w:t>
      </w:r>
    </w:p>
    <w:p w:rsidR="00BA3FD6" w:rsidRPr="004C7487" w:rsidRDefault="00F70A16" w:rsidP="0039582B">
      <w:pPr>
        <w:pStyle w:val="24"/>
        <w:numPr>
          <w:ilvl w:val="0"/>
          <w:numId w:val="153"/>
        </w:numPr>
        <w:shd w:val="clear" w:color="auto" w:fill="auto"/>
        <w:tabs>
          <w:tab w:val="left" w:pos="1911"/>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коммуникации во всех сферах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аргументированно вести диалог, учитывать разные точки зрения;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153"/>
        </w:numPr>
        <w:shd w:val="clear" w:color="auto" w:fill="auto"/>
        <w:tabs>
          <w:tab w:val="left" w:pos="1911"/>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возникающим в познавательной и практической деятельности, в межличностных отношениях;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расширять рамки учебного предмета на основе личных предпочтений, проявлять интерес к социальной проблематике;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153"/>
        </w:numPr>
        <w:shd w:val="clear" w:color="auto" w:fill="auto"/>
        <w:tabs>
          <w:tab w:val="left" w:pos="1923"/>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r w:rsidRPr="004C7487">
        <w:rPr>
          <w:sz w:val="28"/>
          <w:szCs w:val="28"/>
        </w:rPr>
        <w:lastRenderedPageBreak/>
        <w:t>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rsidP="0039582B">
      <w:pPr>
        <w:pStyle w:val="24"/>
        <w:numPr>
          <w:ilvl w:val="0"/>
          <w:numId w:val="153"/>
        </w:numPr>
        <w:shd w:val="clear" w:color="auto" w:fill="auto"/>
        <w:tabs>
          <w:tab w:val="left" w:pos="1914"/>
        </w:tabs>
        <w:spacing w:line="470"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риски и своевременно принимать решения по их снижению;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учитывать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124.8.5. Предметные результаты освоения программы по обществознанию. К концу 10 класса обучающийся будет: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w:t>
      </w:r>
      <w:r w:rsidRPr="004C7487">
        <w:rPr>
          <w:sz w:val="28"/>
          <w:szCs w:val="28"/>
        </w:rPr>
        <w:lastRenderedPageBreak/>
        <w:t>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4C7487">
        <w:rPr>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w:t>
      </w:r>
      <w:r w:rsidRPr="004C7487">
        <w:rPr>
          <w:sz w:val="28"/>
          <w:szCs w:val="28"/>
        </w:rPr>
        <w:lastRenderedPageBreak/>
        <w:t>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4C7487">
        <w:rPr>
          <w:sz w:val="28"/>
          <w:szCs w:val="28"/>
        </w:rP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w:t>
      </w:r>
      <w:r w:rsidRPr="004C7487">
        <w:rPr>
          <w:sz w:val="28"/>
          <w:szCs w:val="28"/>
        </w:rPr>
        <w:lastRenderedPageBreak/>
        <w:t>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4C7487" w:rsidRDefault="00F70A16">
      <w:pPr>
        <w:pStyle w:val="24"/>
        <w:shd w:val="clear" w:color="auto" w:fill="auto"/>
        <w:spacing w:line="470" w:lineRule="exact"/>
        <w:rPr>
          <w:sz w:val="28"/>
          <w:szCs w:val="28"/>
        </w:rPr>
      </w:pPr>
      <w:r w:rsidRPr="004C7487">
        <w:rPr>
          <w:sz w:val="28"/>
          <w:szCs w:val="28"/>
        </w:rPr>
        <w:t>философии», «Основы социальной психологии», «Основы экономической науки»;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124.8.6. Предметные результаты освоения программы по обществознанию. К концу 11 класса обучающийся будет: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w:t>
      </w:r>
      <w:r w:rsidRPr="004C7487">
        <w:rPr>
          <w:sz w:val="28"/>
          <w:szCs w:val="28"/>
        </w:rPr>
        <w:lastRenderedPageBreak/>
        <w:t>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4C7487" w:rsidRDefault="00F70A16">
      <w:pPr>
        <w:pStyle w:val="24"/>
        <w:shd w:val="clear" w:color="auto" w:fill="auto"/>
        <w:tabs>
          <w:tab w:val="left" w:pos="3614"/>
          <w:tab w:val="left" w:pos="5378"/>
          <w:tab w:val="left" w:pos="7236"/>
        </w:tabs>
        <w:spacing w:line="470" w:lineRule="exact"/>
        <w:ind w:left="720"/>
        <w:jc w:val="both"/>
        <w:rPr>
          <w:sz w:val="28"/>
          <w:szCs w:val="28"/>
        </w:rPr>
      </w:pPr>
      <w:r w:rsidRPr="004C7487">
        <w:rPr>
          <w:sz w:val="28"/>
          <w:szCs w:val="28"/>
        </w:rPr>
        <w:lastRenderedPageBreak/>
        <w:t>владеть элементами</w:t>
      </w:r>
      <w:r w:rsidRPr="004C7487">
        <w:rPr>
          <w:sz w:val="28"/>
          <w:szCs w:val="28"/>
        </w:rPr>
        <w:tab/>
        <w:t>методологии</w:t>
      </w:r>
      <w:r w:rsidRPr="004C7487">
        <w:rPr>
          <w:sz w:val="28"/>
          <w:szCs w:val="28"/>
        </w:rPr>
        <w:tab/>
        <w:t>социального</w:t>
      </w:r>
      <w:r w:rsidRPr="004C7487">
        <w:rPr>
          <w:sz w:val="28"/>
          <w:szCs w:val="28"/>
        </w:rPr>
        <w:tab/>
        <w:t>познания, включая</w:t>
      </w:r>
    </w:p>
    <w:p w:rsidR="00BA3FD6" w:rsidRPr="004C7487" w:rsidRDefault="00F70A16">
      <w:pPr>
        <w:pStyle w:val="24"/>
        <w:shd w:val="clear" w:color="auto" w:fill="auto"/>
        <w:tabs>
          <w:tab w:val="left" w:pos="1920"/>
          <w:tab w:val="left" w:pos="4766"/>
          <w:tab w:val="left" w:pos="8678"/>
        </w:tabs>
        <w:spacing w:line="470" w:lineRule="exact"/>
        <w:jc w:val="both"/>
        <w:rPr>
          <w:sz w:val="28"/>
          <w:szCs w:val="28"/>
        </w:rPr>
      </w:pPr>
      <w:r w:rsidRPr="004C7487">
        <w:rPr>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4C7487">
        <w:rPr>
          <w:sz w:val="28"/>
          <w:szCs w:val="28"/>
        </w:rPr>
        <w:tab/>
        <w:t>политологии, такие</w:t>
      </w:r>
      <w:r w:rsidRPr="004C7487">
        <w:rPr>
          <w:sz w:val="28"/>
          <w:szCs w:val="28"/>
        </w:rPr>
        <w:tab/>
        <w:t>как нормативно-ценностный</w:t>
      </w:r>
      <w:r w:rsidRPr="004C7487">
        <w:rPr>
          <w:sz w:val="28"/>
          <w:szCs w:val="28"/>
        </w:rPr>
        <w:tab/>
        <w:t>подход,</w:t>
      </w:r>
    </w:p>
    <w:p w:rsidR="00BA3FD6" w:rsidRPr="004C7487" w:rsidRDefault="00F70A16">
      <w:pPr>
        <w:pStyle w:val="24"/>
        <w:shd w:val="clear" w:color="auto" w:fill="auto"/>
        <w:tabs>
          <w:tab w:val="left" w:pos="5378"/>
          <w:tab w:val="left" w:pos="7236"/>
        </w:tabs>
        <w:spacing w:line="470" w:lineRule="exact"/>
        <w:jc w:val="both"/>
        <w:rPr>
          <w:sz w:val="28"/>
          <w:szCs w:val="28"/>
        </w:rPr>
      </w:pPr>
      <w:r w:rsidRPr="004C7487">
        <w:rPr>
          <w:sz w:val="28"/>
          <w:szCs w:val="28"/>
        </w:rPr>
        <w:t>структурно-функциональный анализ,</w:t>
      </w:r>
      <w:r w:rsidRPr="004C7487">
        <w:rPr>
          <w:sz w:val="28"/>
          <w:szCs w:val="28"/>
        </w:rPr>
        <w:tab/>
        <w:t>системный,</w:t>
      </w:r>
      <w:r w:rsidRPr="004C7487">
        <w:rPr>
          <w:sz w:val="28"/>
          <w:szCs w:val="28"/>
        </w:rPr>
        <w:tab/>
        <w:t>институциональный,</w:t>
      </w:r>
    </w:p>
    <w:p w:rsidR="00BA3FD6" w:rsidRPr="004C7487" w:rsidRDefault="00F70A16">
      <w:pPr>
        <w:pStyle w:val="24"/>
        <w:shd w:val="clear" w:color="auto" w:fill="auto"/>
        <w:spacing w:line="470" w:lineRule="exact"/>
        <w:jc w:val="both"/>
        <w:rPr>
          <w:sz w:val="28"/>
          <w:szCs w:val="28"/>
        </w:rPr>
      </w:pPr>
      <w:r w:rsidRPr="004C7487">
        <w:rPr>
          <w:sz w:val="28"/>
          <w:szCs w:val="28"/>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w:t>
      </w:r>
      <w:r w:rsidRPr="004C7487">
        <w:rPr>
          <w:sz w:val="28"/>
          <w:szCs w:val="28"/>
        </w:rPr>
        <w:lastRenderedPageBreak/>
        <w:t>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4C7487" w:rsidRDefault="00F70A16">
      <w:pPr>
        <w:pStyle w:val="24"/>
        <w:shd w:val="clear" w:color="auto" w:fill="auto"/>
        <w:spacing w:line="461" w:lineRule="exact"/>
        <w:ind w:firstLine="820"/>
        <w:jc w:val="both"/>
        <w:rPr>
          <w:sz w:val="28"/>
          <w:szCs w:val="28"/>
        </w:rPr>
      </w:pPr>
      <w:r w:rsidRPr="004C7487">
        <w:rPr>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4C7487" w:rsidRDefault="00F70A16" w:rsidP="0039582B">
      <w:pPr>
        <w:pStyle w:val="24"/>
        <w:numPr>
          <w:ilvl w:val="0"/>
          <w:numId w:val="154"/>
        </w:numPr>
        <w:shd w:val="clear" w:color="auto" w:fill="auto"/>
        <w:tabs>
          <w:tab w:val="left" w:pos="1258"/>
        </w:tabs>
        <w:spacing w:line="461" w:lineRule="exact"/>
        <w:ind w:firstLine="820"/>
        <w:jc w:val="both"/>
        <w:rPr>
          <w:sz w:val="28"/>
          <w:szCs w:val="28"/>
        </w:rPr>
      </w:pPr>
      <w:r w:rsidRPr="004C7487">
        <w:rPr>
          <w:sz w:val="28"/>
          <w:szCs w:val="28"/>
        </w:rPr>
        <w:t>Федеральная рабочая программа по учебному предмету «География» (базовый уровень).</w:t>
      </w:r>
    </w:p>
    <w:p w:rsidR="00BA3FD6" w:rsidRPr="004C7487" w:rsidRDefault="00F70A16" w:rsidP="0039582B">
      <w:pPr>
        <w:pStyle w:val="24"/>
        <w:numPr>
          <w:ilvl w:val="1"/>
          <w:numId w:val="154"/>
        </w:numPr>
        <w:shd w:val="clear" w:color="auto" w:fill="auto"/>
        <w:tabs>
          <w:tab w:val="left" w:pos="1545"/>
        </w:tabs>
        <w:spacing w:line="461" w:lineRule="exact"/>
        <w:ind w:firstLine="820"/>
        <w:jc w:val="both"/>
        <w:rPr>
          <w:sz w:val="28"/>
          <w:szCs w:val="28"/>
        </w:rPr>
      </w:pPr>
      <w:r w:rsidRPr="004C7487">
        <w:rPr>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4C7487" w:rsidRDefault="00F70A16" w:rsidP="0039582B">
      <w:pPr>
        <w:pStyle w:val="24"/>
        <w:numPr>
          <w:ilvl w:val="1"/>
          <w:numId w:val="154"/>
        </w:numPr>
        <w:shd w:val="clear" w:color="auto" w:fill="auto"/>
        <w:tabs>
          <w:tab w:val="left" w:pos="1579"/>
        </w:tabs>
        <w:spacing w:line="461" w:lineRule="exact"/>
        <w:ind w:firstLine="82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54"/>
        </w:numPr>
        <w:shd w:val="clear" w:color="auto" w:fill="auto"/>
        <w:tabs>
          <w:tab w:val="left" w:pos="1666"/>
        </w:tabs>
        <w:spacing w:line="461" w:lineRule="exact"/>
        <w:ind w:firstLine="820"/>
        <w:jc w:val="both"/>
        <w:rPr>
          <w:sz w:val="28"/>
          <w:szCs w:val="28"/>
        </w:rPr>
      </w:pPr>
      <w:r w:rsidRPr="004C7487">
        <w:rPr>
          <w:sz w:val="28"/>
          <w:szCs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w:t>
      </w:r>
      <w:r w:rsidRPr="004C7487">
        <w:rPr>
          <w:sz w:val="28"/>
          <w:szCs w:val="28"/>
        </w:rPr>
        <w:lastRenderedPageBreak/>
        <w:t>подлежит непосредственному применению при реализации образовательной программы среднего общего образования.</w:t>
      </w:r>
    </w:p>
    <w:p w:rsidR="00BA3FD6" w:rsidRPr="004C7487" w:rsidRDefault="00F70A16" w:rsidP="0039582B">
      <w:pPr>
        <w:pStyle w:val="24"/>
        <w:numPr>
          <w:ilvl w:val="2"/>
          <w:numId w:val="154"/>
        </w:numPr>
        <w:shd w:val="clear" w:color="auto" w:fill="auto"/>
        <w:tabs>
          <w:tab w:val="left" w:pos="1662"/>
        </w:tabs>
        <w:spacing w:line="461" w:lineRule="exact"/>
        <w:ind w:firstLine="820"/>
        <w:jc w:val="both"/>
        <w:rPr>
          <w:sz w:val="28"/>
          <w:szCs w:val="28"/>
        </w:rPr>
      </w:pPr>
      <w:r w:rsidRPr="004C7487">
        <w:rPr>
          <w:sz w:val="28"/>
          <w:szCs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4C7487" w:rsidRDefault="00F70A16" w:rsidP="0039582B">
      <w:pPr>
        <w:pStyle w:val="24"/>
        <w:numPr>
          <w:ilvl w:val="2"/>
          <w:numId w:val="154"/>
        </w:numPr>
        <w:shd w:val="clear" w:color="auto" w:fill="auto"/>
        <w:tabs>
          <w:tab w:val="left" w:pos="1666"/>
        </w:tabs>
        <w:spacing w:line="456" w:lineRule="exact"/>
        <w:ind w:firstLine="820"/>
        <w:jc w:val="both"/>
        <w:rPr>
          <w:sz w:val="28"/>
          <w:szCs w:val="28"/>
        </w:rPr>
      </w:pPr>
      <w:r w:rsidRPr="004C7487">
        <w:rPr>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4C7487" w:rsidRDefault="00F70A16" w:rsidP="0039582B">
      <w:pPr>
        <w:pStyle w:val="24"/>
        <w:numPr>
          <w:ilvl w:val="2"/>
          <w:numId w:val="154"/>
        </w:numPr>
        <w:shd w:val="clear" w:color="auto" w:fill="auto"/>
        <w:tabs>
          <w:tab w:val="left" w:pos="1662"/>
        </w:tabs>
        <w:spacing w:line="456" w:lineRule="exact"/>
        <w:ind w:firstLine="740"/>
        <w:jc w:val="both"/>
        <w:rPr>
          <w:sz w:val="28"/>
          <w:szCs w:val="28"/>
        </w:rPr>
      </w:pPr>
      <w:r w:rsidRPr="004C7487">
        <w:rPr>
          <w:sz w:val="28"/>
          <w:szCs w:val="28"/>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4C7487" w:rsidRDefault="00F70A16" w:rsidP="0039582B">
      <w:pPr>
        <w:pStyle w:val="24"/>
        <w:numPr>
          <w:ilvl w:val="2"/>
          <w:numId w:val="154"/>
        </w:numPr>
        <w:shd w:val="clear" w:color="auto" w:fill="auto"/>
        <w:tabs>
          <w:tab w:val="left" w:pos="1666"/>
        </w:tabs>
        <w:spacing w:line="456" w:lineRule="exact"/>
        <w:ind w:firstLine="740"/>
        <w:jc w:val="both"/>
        <w:rPr>
          <w:sz w:val="28"/>
          <w:szCs w:val="28"/>
        </w:rPr>
      </w:pPr>
      <w:r w:rsidRPr="004C7487">
        <w:rPr>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w:t>
      </w:r>
      <w:r w:rsidRPr="004C7487">
        <w:rPr>
          <w:sz w:val="28"/>
          <w:szCs w:val="28"/>
        </w:rPr>
        <w:lastRenderedPageBreak/>
        <w:t>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4C7487" w:rsidRDefault="00F70A16" w:rsidP="0039582B">
      <w:pPr>
        <w:pStyle w:val="24"/>
        <w:numPr>
          <w:ilvl w:val="2"/>
          <w:numId w:val="154"/>
        </w:numPr>
        <w:shd w:val="clear" w:color="auto" w:fill="auto"/>
        <w:tabs>
          <w:tab w:val="left" w:pos="1696"/>
        </w:tabs>
        <w:spacing w:line="456" w:lineRule="exact"/>
        <w:ind w:firstLine="740"/>
        <w:jc w:val="both"/>
        <w:rPr>
          <w:sz w:val="28"/>
          <w:szCs w:val="28"/>
        </w:rPr>
      </w:pPr>
      <w:r w:rsidRPr="004C7487">
        <w:rPr>
          <w:sz w:val="28"/>
          <w:szCs w:val="28"/>
        </w:rPr>
        <w:t>Изучение географии направлено на достижение следующих целей:</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воспитание чувства патриотизма, взаимопонимания с другими народами,</w:t>
      </w:r>
    </w:p>
    <w:p w:rsidR="00BA3FD6" w:rsidRPr="004C7487" w:rsidRDefault="00F70A16">
      <w:pPr>
        <w:pStyle w:val="24"/>
        <w:shd w:val="clear" w:color="auto" w:fill="auto"/>
        <w:spacing w:line="456" w:lineRule="exact"/>
        <w:jc w:val="both"/>
        <w:rPr>
          <w:sz w:val="28"/>
          <w:szCs w:val="28"/>
        </w:rPr>
      </w:pPr>
      <w:r w:rsidRPr="004C7487">
        <w:rPr>
          <w:sz w:val="28"/>
          <w:szCs w:val="28"/>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4C7487" w:rsidRDefault="00F70A16">
      <w:pPr>
        <w:pStyle w:val="24"/>
        <w:shd w:val="clear" w:color="auto" w:fill="auto"/>
        <w:spacing w:line="456" w:lineRule="exact"/>
        <w:rPr>
          <w:sz w:val="28"/>
          <w:szCs w:val="28"/>
        </w:rPr>
      </w:pPr>
      <w:r w:rsidRPr="004C7487">
        <w:rPr>
          <w:sz w:val="28"/>
          <w:szCs w:val="28"/>
        </w:rPr>
        <w:t>с ролью России как составной части мирового сообщества;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приобретение опыта разнообразной деятельности, направленной на достижение целей устойчивого развития.</w:t>
      </w:r>
    </w:p>
    <w:p w:rsidR="00BA3FD6" w:rsidRPr="004C7487" w:rsidRDefault="00F70A16" w:rsidP="0039582B">
      <w:pPr>
        <w:pStyle w:val="24"/>
        <w:numPr>
          <w:ilvl w:val="2"/>
          <w:numId w:val="154"/>
        </w:numPr>
        <w:shd w:val="clear" w:color="auto" w:fill="auto"/>
        <w:tabs>
          <w:tab w:val="left" w:pos="1670"/>
        </w:tabs>
        <w:spacing w:line="456" w:lineRule="exact"/>
        <w:ind w:firstLine="720"/>
        <w:jc w:val="both"/>
        <w:rPr>
          <w:sz w:val="28"/>
          <w:szCs w:val="28"/>
        </w:rPr>
      </w:pPr>
      <w:r w:rsidRPr="004C7487">
        <w:rPr>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4C7487" w:rsidRDefault="00F70A16" w:rsidP="0039582B">
      <w:pPr>
        <w:pStyle w:val="24"/>
        <w:numPr>
          <w:ilvl w:val="2"/>
          <w:numId w:val="154"/>
        </w:numPr>
        <w:shd w:val="clear" w:color="auto" w:fill="auto"/>
        <w:tabs>
          <w:tab w:val="left" w:pos="1661"/>
        </w:tabs>
        <w:spacing w:line="456" w:lineRule="exact"/>
        <w:ind w:firstLine="720"/>
        <w:jc w:val="both"/>
        <w:rPr>
          <w:sz w:val="28"/>
          <w:szCs w:val="28"/>
        </w:rPr>
      </w:pPr>
      <w:r w:rsidRPr="004C7487">
        <w:rPr>
          <w:sz w:val="28"/>
          <w:szCs w:val="28"/>
        </w:rPr>
        <w:t>Общее число часов, рекомендованных для изучения географии, - 68 часов: по одному часу в неделю в 10 и 11 классах.</w:t>
      </w:r>
    </w:p>
    <w:p w:rsidR="00BA3FD6" w:rsidRPr="004C7487" w:rsidRDefault="00F70A16" w:rsidP="0039582B">
      <w:pPr>
        <w:pStyle w:val="24"/>
        <w:numPr>
          <w:ilvl w:val="1"/>
          <w:numId w:val="154"/>
        </w:numPr>
        <w:shd w:val="clear" w:color="auto" w:fill="auto"/>
        <w:tabs>
          <w:tab w:val="left" w:pos="1488"/>
        </w:tabs>
        <w:spacing w:line="456" w:lineRule="exact"/>
        <w:ind w:firstLine="720"/>
        <w:jc w:val="both"/>
        <w:rPr>
          <w:sz w:val="28"/>
          <w:szCs w:val="28"/>
        </w:rPr>
      </w:pPr>
      <w:r w:rsidRPr="004C7487">
        <w:rPr>
          <w:sz w:val="28"/>
          <w:szCs w:val="28"/>
        </w:rPr>
        <w:t>Содержание обучения географии в 10 классе.</w:t>
      </w:r>
    </w:p>
    <w:p w:rsidR="00BA3FD6" w:rsidRPr="004C7487" w:rsidRDefault="00F70A16" w:rsidP="0039582B">
      <w:pPr>
        <w:pStyle w:val="24"/>
        <w:numPr>
          <w:ilvl w:val="2"/>
          <w:numId w:val="154"/>
        </w:numPr>
        <w:shd w:val="clear" w:color="auto" w:fill="auto"/>
        <w:tabs>
          <w:tab w:val="left" w:pos="1685"/>
        </w:tabs>
        <w:spacing w:line="456" w:lineRule="exact"/>
        <w:ind w:firstLine="720"/>
        <w:jc w:val="both"/>
        <w:rPr>
          <w:sz w:val="28"/>
          <w:szCs w:val="28"/>
        </w:rPr>
      </w:pPr>
      <w:r w:rsidRPr="004C7487">
        <w:rPr>
          <w:sz w:val="28"/>
          <w:szCs w:val="28"/>
        </w:rPr>
        <w:t>География как наука.</w:t>
      </w:r>
    </w:p>
    <w:p w:rsidR="00BA3FD6" w:rsidRPr="004C7487" w:rsidRDefault="00F70A16" w:rsidP="0039582B">
      <w:pPr>
        <w:pStyle w:val="24"/>
        <w:numPr>
          <w:ilvl w:val="3"/>
          <w:numId w:val="154"/>
        </w:numPr>
        <w:shd w:val="clear" w:color="auto" w:fill="auto"/>
        <w:tabs>
          <w:tab w:val="left" w:pos="1872"/>
        </w:tabs>
        <w:spacing w:line="456" w:lineRule="exact"/>
        <w:ind w:firstLine="720"/>
        <w:jc w:val="both"/>
        <w:rPr>
          <w:sz w:val="28"/>
          <w:szCs w:val="28"/>
        </w:rPr>
      </w:pPr>
      <w:r w:rsidRPr="004C7487">
        <w:rPr>
          <w:sz w:val="28"/>
          <w:szCs w:val="28"/>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w:t>
      </w:r>
      <w:r w:rsidRPr="004C7487">
        <w:rPr>
          <w:sz w:val="28"/>
          <w:szCs w:val="28"/>
        </w:rPr>
        <w:lastRenderedPageBreak/>
        <w:t>Географические прогнозы как результат географических исследований.</w:t>
      </w:r>
    </w:p>
    <w:p w:rsidR="00BA3FD6" w:rsidRPr="004C7487" w:rsidRDefault="00F70A16" w:rsidP="0039582B">
      <w:pPr>
        <w:pStyle w:val="24"/>
        <w:numPr>
          <w:ilvl w:val="3"/>
          <w:numId w:val="154"/>
        </w:numPr>
        <w:shd w:val="clear" w:color="auto" w:fill="auto"/>
        <w:tabs>
          <w:tab w:val="left" w:pos="1872"/>
        </w:tabs>
        <w:spacing w:line="456" w:lineRule="exact"/>
        <w:ind w:firstLine="720"/>
        <w:jc w:val="both"/>
        <w:rPr>
          <w:sz w:val="28"/>
          <w:szCs w:val="28"/>
        </w:rPr>
      </w:pPr>
      <w:r w:rsidRPr="004C7487">
        <w:rPr>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4C7487" w:rsidRDefault="00F70A16" w:rsidP="0039582B">
      <w:pPr>
        <w:pStyle w:val="24"/>
        <w:numPr>
          <w:ilvl w:val="2"/>
          <w:numId w:val="154"/>
        </w:numPr>
        <w:shd w:val="clear" w:color="auto" w:fill="auto"/>
        <w:tabs>
          <w:tab w:val="left" w:pos="1886"/>
        </w:tabs>
        <w:spacing w:line="456" w:lineRule="exact"/>
        <w:ind w:firstLine="720"/>
        <w:jc w:val="both"/>
        <w:rPr>
          <w:sz w:val="28"/>
          <w:szCs w:val="28"/>
        </w:rPr>
      </w:pPr>
      <w:r w:rsidRPr="004C7487">
        <w:rPr>
          <w:sz w:val="28"/>
          <w:szCs w:val="28"/>
        </w:rPr>
        <w:t>Природопользование и геоэкология.</w:t>
      </w:r>
    </w:p>
    <w:p w:rsidR="00BA3FD6" w:rsidRPr="004C7487" w:rsidRDefault="00F70A16" w:rsidP="0039582B">
      <w:pPr>
        <w:pStyle w:val="24"/>
        <w:numPr>
          <w:ilvl w:val="3"/>
          <w:numId w:val="154"/>
        </w:numPr>
        <w:shd w:val="clear" w:color="auto" w:fill="auto"/>
        <w:tabs>
          <w:tab w:val="left" w:pos="1868"/>
        </w:tabs>
        <w:spacing w:line="456" w:lineRule="exact"/>
        <w:ind w:firstLine="740"/>
        <w:jc w:val="both"/>
        <w:rPr>
          <w:sz w:val="28"/>
          <w:szCs w:val="28"/>
        </w:rPr>
      </w:pPr>
      <w:r w:rsidRPr="004C7487">
        <w:rPr>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4C7487" w:rsidRDefault="00F70A16" w:rsidP="0039582B">
      <w:pPr>
        <w:pStyle w:val="24"/>
        <w:numPr>
          <w:ilvl w:val="3"/>
          <w:numId w:val="154"/>
        </w:numPr>
        <w:shd w:val="clear" w:color="auto" w:fill="auto"/>
        <w:tabs>
          <w:tab w:val="left" w:pos="1873"/>
        </w:tabs>
        <w:spacing w:line="456" w:lineRule="exact"/>
        <w:ind w:firstLine="740"/>
        <w:jc w:val="both"/>
        <w:rPr>
          <w:sz w:val="28"/>
          <w:szCs w:val="28"/>
        </w:rPr>
      </w:pPr>
      <w:r w:rsidRPr="004C7487">
        <w:rPr>
          <w:sz w:val="28"/>
          <w:szCs w:val="28"/>
        </w:rPr>
        <w:t>Естественный и антропогенный ландшафты. Проблема сохранения ландшафтного и культурного разнообразия на Земле.</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Практическая работа «Классификация ландшафтов с использованием источников географической информации».</w:t>
      </w:r>
    </w:p>
    <w:p w:rsidR="00BA3FD6" w:rsidRPr="004C7487" w:rsidRDefault="00F70A16" w:rsidP="0039582B">
      <w:pPr>
        <w:pStyle w:val="24"/>
        <w:numPr>
          <w:ilvl w:val="3"/>
          <w:numId w:val="154"/>
        </w:numPr>
        <w:shd w:val="clear" w:color="auto" w:fill="auto"/>
        <w:tabs>
          <w:tab w:val="left" w:pos="1878"/>
        </w:tabs>
        <w:spacing w:line="456" w:lineRule="exact"/>
        <w:ind w:firstLine="740"/>
        <w:jc w:val="both"/>
        <w:rPr>
          <w:sz w:val="28"/>
          <w:szCs w:val="28"/>
        </w:rPr>
      </w:pPr>
      <w:r w:rsidRPr="004C7487">
        <w:rPr>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4C7487" w:rsidRDefault="00F70A16" w:rsidP="0039582B">
      <w:pPr>
        <w:pStyle w:val="24"/>
        <w:numPr>
          <w:ilvl w:val="3"/>
          <w:numId w:val="154"/>
        </w:numPr>
        <w:shd w:val="clear" w:color="auto" w:fill="auto"/>
        <w:tabs>
          <w:tab w:val="left" w:pos="1902"/>
        </w:tabs>
        <w:spacing w:line="456" w:lineRule="exact"/>
        <w:ind w:firstLine="740"/>
        <w:jc w:val="both"/>
        <w:rPr>
          <w:sz w:val="28"/>
          <w:szCs w:val="28"/>
        </w:rPr>
      </w:pPr>
      <w:r w:rsidRPr="004C7487">
        <w:rPr>
          <w:sz w:val="28"/>
          <w:szCs w:val="28"/>
        </w:rPr>
        <w:t>Природные ресурсы и их виды. Особенности размещения</w:t>
      </w:r>
    </w:p>
    <w:p w:rsidR="00BA3FD6" w:rsidRPr="004C7487" w:rsidRDefault="00F70A16">
      <w:pPr>
        <w:pStyle w:val="24"/>
        <w:shd w:val="clear" w:color="auto" w:fill="auto"/>
        <w:tabs>
          <w:tab w:val="left" w:pos="7058"/>
          <w:tab w:val="left" w:pos="8191"/>
        </w:tabs>
        <w:spacing w:line="456" w:lineRule="exact"/>
        <w:jc w:val="both"/>
        <w:rPr>
          <w:sz w:val="28"/>
          <w:szCs w:val="28"/>
        </w:rPr>
      </w:pPr>
      <w:r w:rsidRPr="004C7487">
        <w:rPr>
          <w:sz w:val="28"/>
          <w:szCs w:val="28"/>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4C7487">
        <w:rPr>
          <w:sz w:val="28"/>
          <w:szCs w:val="28"/>
        </w:rPr>
        <w:tab/>
        <w:t>Земли,</w:t>
      </w:r>
      <w:r w:rsidRPr="004C7487">
        <w:rPr>
          <w:sz w:val="28"/>
          <w:szCs w:val="28"/>
        </w:rPr>
        <w:tab/>
        <w:t>перспективы</w:t>
      </w:r>
    </w:p>
    <w:p w:rsidR="00BA3FD6" w:rsidRPr="004C7487" w:rsidRDefault="00F70A16">
      <w:pPr>
        <w:pStyle w:val="24"/>
        <w:shd w:val="clear" w:color="auto" w:fill="auto"/>
        <w:tabs>
          <w:tab w:val="left" w:pos="7058"/>
          <w:tab w:val="left" w:pos="8191"/>
        </w:tabs>
        <w:spacing w:line="456" w:lineRule="exact"/>
        <w:jc w:val="both"/>
        <w:rPr>
          <w:sz w:val="28"/>
          <w:szCs w:val="28"/>
        </w:rPr>
      </w:pPr>
      <w:r w:rsidRPr="004C7487">
        <w:rPr>
          <w:sz w:val="28"/>
          <w:szCs w:val="28"/>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4C7487">
        <w:rPr>
          <w:sz w:val="28"/>
          <w:szCs w:val="28"/>
        </w:rPr>
        <w:tab/>
        <w:t>жизни</w:t>
      </w:r>
      <w:r w:rsidRPr="004C7487">
        <w:rPr>
          <w:sz w:val="28"/>
          <w:szCs w:val="28"/>
        </w:rPr>
        <w:tab/>
        <w:t>человечества</w:t>
      </w:r>
    </w:p>
    <w:p w:rsidR="00BA3FD6" w:rsidRPr="004C7487" w:rsidRDefault="00F70A16">
      <w:pPr>
        <w:pStyle w:val="24"/>
        <w:shd w:val="clear" w:color="auto" w:fill="auto"/>
        <w:spacing w:line="456" w:lineRule="exact"/>
        <w:jc w:val="both"/>
        <w:rPr>
          <w:sz w:val="28"/>
          <w:szCs w:val="28"/>
        </w:rPr>
      </w:pPr>
      <w:r w:rsidRPr="004C7487">
        <w:rPr>
          <w:sz w:val="28"/>
          <w:szCs w:val="28"/>
        </w:rPr>
        <w:t xml:space="preserve">и перспективы их использования. Агроклиматические ресурсы. Рекреационные </w:t>
      </w:r>
      <w:r w:rsidRPr="004C7487">
        <w:rPr>
          <w:sz w:val="28"/>
          <w:szCs w:val="28"/>
        </w:rPr>
        <w:lastRenderedPageBreak/>
        <w:t>ресурсы.</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4C7487" w:rsidRDefault="00F70A16">
      <w:pPr>
        <w:pStyle w:val="24"/>
        <w:shd w:val="clear" w:color="auto" w:fill="auto"/>
        <w:spacing w:line="456" w:lineRule="exact"/>
        <w:rPr>
          <w:sz w:val="28"/>
          <w:szCs w:val="28"/>
        </w:rPr>
      </w:pPr>
      <w:r w:rsidRPr="004C7487">
        <w:rPr>
          <w:sz w:val="28"/>
          <w:szCs w:val="28"/>
        </w:rPr>
        <w:t>ресурсообеспеченности стран отдельными видами природных ресурсов».</w:t>
      </w:r>
    </w:p>
    <w:p w:rsidR="00BA3FD6" w:rsidRPr="004C7487" w:rsidRDefault="00F70A16" w:rsidP="0039582B">
      <w:pPr>
        <w:pStyle w:val="24"/>
        <w:numPr>
          <w:ilvl w:val="2"/>
          <w:numId w:val="154"/>
        </w:numPr>
        <w:shd w:val="clear" w:color="auto" w:fill="auto"/>
        <w:tabs>
          <w:tab w:val="left" w:pos="1706"/>
        </w:tabs>
        <w:spacing w:line="456" w:lineRule="exact"/>
        <w:ind w:firstLine="740"/>
        <w:jc w:val="both"/>
        <w:rPr>
          <w:sz w:val="28"/>
          <w:szCs w:val="28"/>
        </w:rPr>
      </w:pPr>
      <w:r w:rsidRPr="004C7487">
        <w:rPr>
          <w:sz w:val="28"/>
          <w:szCs w:val="28"/>
        </w:rPr>
        <w:t>Современная политическая карта.</w:t>
      </w:r>
    </w:p>
    <w:p w:rsidR="00BA3FD6" w:rsidRPr="004C7487" w:rsidRDefault="00F70A16" w:rsidP="0039582B">
      <w:pPr>
        <w:pStyle w:val="24"/>
        <w:numPr>
          <w:ilvl w:val="3"/>
          <w:numId w:val="154"/>
        </w:numPr>
        <w:shd w:val="clear" w:color="auto" w:fill="auto"/>
        <w:tabs>
          <w:tab w:val="left" w:pos="1873"/>
        </w:tabs>
        <w:spacing w:line="456" w:lineRule="exact"/>
        <w:ind w:firstLine="740"/>
        <w:jc w:val="both"/>
        <w:rPr>
          <w:sz w:val="28"/>
          <w:szCs w:val="28"/>
        </w:rPr>
      </w:pPr>
      <w:r w:rsidRPr="004C7487">
        <w:rPr>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4C7487" w:rsidRDefault="00F70A16" w:rsidP="0039582B">
      <w:pPr>
        <w:pStyle w:val="24"/>
        <w:numPr>
          <w:ilvl w:val="3"/>
          <w:numId w:val="154"/>
        </w:numPr>
        <w:shd w:val="clear" w:color="auto" w:fill="auto"/>
        <w:tabs>
          <w:tab w:val="left" w:pos="1873"/>
        </w:tabs>
        <w:spacing w:line="456" w:lineRule="exact"/>
        <w:ind w:firstLine="740"/>
        <w:jc w:val="both"/>
        <w:rPr>
          <w:sz w:val="28"/>
          <w:szCs w:val="28"/>
        </w:rPr>
      </w:pPr>
      <w:r w:rsidRPr="004C7487">
        <w:rPr>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4C7487" w:rsidRDefault="00F70A16" w:rsidP="0039582B">
      <w:pPr>
        <w:pStyle w:val="24"/>
        <w:numPr>
          <w:ilvl w:val="2"/>
          <w:numId w:val="154"/>
        </w:numPr>
        <w:shd w:val="clear" w:color="auto" w:fill="auto"/>
        <w:tabs>
          <w:tab w:val="left" w:pos="1706"/>
        </w:tabs>
        <w:spacing w:line="456" w:lineRule="exact"/>
        <w:ind w:firstLine="740"/>
        <w:jc w:val="both"/>
        <w:rPr>
          <w:sz w:val="28"/>
          <w:szCs w:val="28"/>
        </w:rPr>
      </w:pPr>
      <w:r w:rsidRPr="004C7487">
        <w:rPr>
          <w:sz w:val="28"/>
          <w:szCs w:val="28"/>
        </w:rPr>
        <w:t>Население мира.</w:t>
      </w:r>
    </w:p>
    <w:p w:rsidR="00BA3FD6" w:rsidRPr="004C7487" w:rsidRDefault="00F70A16" w:rsidP="0039582B">
      <w:pPr>
        <w:pStyle w:val="24"/>
        <w:numPr>
          <w:ilvl w:val="3"/>
          <w:numId w:val="154"/>
        </w:numPr>
        <w:shd w:val="clear" w:color="auto" w:fill="auto"/>
        <w:tabs>
          <w:tab w:val="left" w:pos="1873"/>
        </w:tabs>
        <w:spacing w:line="456" w:lineRule="exact"/>
        <w:ind w:firstLine="740"/>
        <w:jc w:val="both"/>
        <w:rPr>
          <w:sz w:val="28"/>
          <w:szCs w:val="28"/>
        </w:rPr>
      </w:pPr>
      <w:r w:rsidRPr="004C7487">
        <w:rPr>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4C7487" w:rsidRDefault="00F70A16" w:rsidP="0039582B">
      <w:pPr>
        <w:pStyle w:val="24"/>
        <w:numPr>
          <w:ilvl w:val="3"/>
          <w:numId w:val="154"/>
        </w:numPr>
        <w:shd w:val="clear" w:color="auto" w:fill="auto"/>
        <w:tabs>
          <w:tab w:val="left" w:pos="1863"/>
        </w:tabs>
        <w:spacing w:line="456" w:lineRule="exact"/>
        <w:ind w:firstLine="740"/>
        <w:jc w:val="both"/>
        <w:rPr>
          <w:sz w:val="28"/>
          <w:szCs w:val="28"/>
        </w:rPr>
      </w:pPr>
      <w:r w:rsidRPr="004C7487">
        <w:rPr>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w:t>
      </w:r>
      <w:r w:rsidRPr="004C7487">
        <w:rPr>
          <w:sz w:val="28"/>
          <w:szCs w:val="28"/>
        </w:rPr>
        <w:lastRenderedPageBreak/>
        <w:t>основе анализа различных источников географической информации».</w:t>
      </w:r>
    </w:p>
    <w:p w:rsidR="00BA3FD6" w:rsidRPr="004C7487" w:rsidRDefault="00F70A16" w:rsidP="0039582B">
      <w:pPr>
        <w:pStyle w:val="24"/>
        <w:numPr>
          <w:ilvl w:val="3"/>
          <w:numId w:val="154"/>
        </w:numPr>
        <w:shd w:val="clear" w:color="auto" w:fill="auto"/>
        <w:tabs>
          <w:tab w:val="left" w:pos="1868"/>
        </w:tabs>
        <w:spacing w:line="456" w:lineRule="exact"/>
        <w:ind w:firstLine="720"/>
        <w:jc w:val="both"/>
        <w:rPr>
          <w:sz w:val="28"/>
          <w:szCs w:val="28"/>
        </w:rPr>
      </w:pPr>
      <w:r w:rsidRPr="004C7487">
        <w:rPr>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4C7487" w:rsidRDefault="00F70A16" w:rsidP="0039582B">
      <w:pPr>
        <w:pStyle w:val="24"/>
        <w:numPr>
          <w:ilvl w:val="3"/>
          <w:numId w:val="154"/>
        </w:numPr>
        <w:shd w:val="clear" w:color="auto" w:fill="auto"/>
        <w:tabs>
          <w:tab w:val="left" w:pos="1868"/>
        </w:tabs>
        <w:spacing w:line="456" w:lineRule="exact"/>
        <w:ind w:firstLine="720"/>
        <w:jc w:val="both"/>
        <w:rPr>
          <w:sz w:val="28"/>
          <w:szCs w:val="28"/>
        </w:rPr>
      </w:pPr>
      <w:r w:rsidRPr="004C7487">
        <w:rPr>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125.3.5. Мировое хозяйство.</w:t>
      </w:r>
    </w:p>
    <w:p w:rsidR="00BA3FD6" w:rsidRPr="004C7487" w:rsidRDefault="00F70A16" w:rsidP="0039582B">
      <w:pPr>
        <w:pStyle w:val="24"/>
        <w:numPr>
          <w:ilvl w:val="0"/>
          <w:numId w:val="155"/>
        </w:numPr>
        <w:shd w:val="clear" w:color="auto" w:fill="auto"/>
        <w:tabs>
          <w:tab w:val="left" w:pos="1868"/>
        </w:tabs>
        <w:spacing w:line="456" w:lineRule="exact"/>
        <w:ind w:firstLine="720"/>
        <w:jc w:val="both"/>
        <w:rPr>
          <w:sz w:val="28"/>
          <w:szCs w:val="28"/>
        </w:rPr>
      </w:pPr>
      <w:r w:rsidRPr="004C7487">
        <w:rPr>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«Сравнение структуры экономики аграрных, индустриальных и постиндустриальных стран».</w:t>
      </w:r>
    </w:p>
    <w:p w:rsidR="00BA3FD6" w:rsidRPr="004C7487" w:rsidRDefault="00F70A16" w:rsidP="0039582B">
      <w:pPr>
        <w:pStyle w:val="24"/>
        <w:numPr>
          <w:ilvl w:val="0"/>
          <w:numId w:val="155"/>
        </w:numPr>
        <w:shd w:val="clear" w:color="auto" w:fill="auto"/>
        <w:tabs>
          <w:tab w:val="left" w:pos="1878"/>
        </w:tabs>
        <w:spacing w:line="456" w:lineRule="exact"/>
        <w:ind w:firstLine="740"/>
        <w:jc w:val="both"/>
        <w:rPr>
          <w:sz w:val="28"/>
          <w:szCs w:val="28"/>
        </w:rPr>
      </w:pPr>
      <w:r w:rsidRPr="004C7487">
        <w:rPr>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w:t>
      </w:r>
      <w:r w:rsidRPr="004C7487">
        <w:rPr>
          <w:sz w:val="28"/>
          <w:szCs w:val="28"/>
        </w:rPr>
        <w:lastRenderedPageBreak/>
        <w:t>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4C7487" w:rsidRDefault="00F70A16" w:rsidP="0039582B">
      <w:pPr>
        <w:pStyle w:val="24"/>
        <w:numPr>
          <w:ilvl w:val="0"/>
          <w:numId w:val="155"/>
        </w:numPr>
        <w:shd w:val="clear" w:color="auto" w:fill="auto"/>
        <w:tabs>
          <w:tab w:val="left" w:pos="1902"/>
        </w:tabs>
        <w:spacing w:line="456" w:lineRule="exact"/>
        <w:ind w:firstLine="740"/>
        <w:jc w:val="both"/>
        <w:rPr>
          <w:sz w:val="28"/>
          <w:szCs w:val="28"/>
        </w:rPr>
      </w:pPr>
      <w:r w:rsidRPr="004C7487">
        <w:rPr>
          <w:sz w:val="28"/>
          <w:szCs w:val="28"/>
        </w:rPr>
        <w:t>География главных отраслей мирового хозяйства.</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Промышленность мира. Географические особенности размещения основных</w:t>
      </w:r>
    </w:p>
    <w:p w:rsidR="00BA3FD6" w:rsidRPr="004C7487" w:rsidRDefault="00F70A16">
      <w:pPr>
        <w:pStyle w:val="24"/>
        <w:shd w:val="clear" w:color="auto" w:fill="auto"/>
        <w:spacing w:line="456" w:lineRule="exact"/>
        <w:jc w:val="both"/>
        <w:rPr>
          <w:sz w:val="28"/>
          <w:szCs w:val="28"/>
        </w:rPr>
      </w:pPr>
      <w:r w:rsidRPr="004C7487">
        <w:rPr>
          <w:sz w:val="28"/>
          <w:szCs w:val="28"/>
        </w:rPr>
        <w:t>видов сырьевых и топливных ресурсов. Страны-лидеры по запасам и добыче нефти, природного газа и угля.</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Сельское хозяйство мира. Географические различия в обеспеченности </w:t>
      </w:r>
      <w:r w:rsidRPr="004C7487">
        <w:rPr>
          <w:sz w:val="28"/>
          <w:szCs w:val="28"/>
        </w:rPr>
        <w:lastRenderedPageBreak/>
        <w:t>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4C7487" w:rsidRDefault="00F70A16">
      <w:pPr>
        <w:pStyle w:val="24"/>
        <w:shd w:val="clear" w:color="auto" w:fill="auto"/>
        <w:tabs>
          <w:tab w:val="left" w:pos="6228"/>
        </w:tabs>
        <w:spacing w:line="456" w:lineRule="exact"/>
        <w:ind w:firstLine="720"/>
        <w:jc w:val="both"/>
        <w:rPr>
          <w:sz w:val="28"/>
          <w:szCs w:val="28"/>
        </w:rPr>
      </w:pPr>
      <w:r w:rsidRPr="004C7487">
        <w:rPr>
          <w:sz w:val="28"/>
          <w:szCs w:val="28"/>
        </w:rPr>
        <w:t>Животноводство. Ведущие экспортёры</w:t>
      </w:r>
      <w:r w:rsidRPr="004C7487">
        <w:rPr>
          <w:sz w:val="28"/>
          <w:szCs w:val="28"/>
        </w:rPr>
        <w:tab/>
        <w:t>и импортёры продукции</w:t>
      </w:r>
    </w:p>
    <w:p w:rsidR="00BA3FD6" w:rsidRPr="004C7487" w:rsidRDefault="00F70A16">
      <w:pPr>
        <w:pStyle w:val="24"/>
        <w:shd w:val="clear" w:color="auto" w:fill="auto"/>
        <w:spacing w:line="456" w:lineRule="exact"/>
        <w:jc w:val="both"/>
        <w:rPr>
          <w:sz w:val="28"/>
          <w:szCs w:val="28"/>
        </w:rPr>
      </w:pPr>
      <w:r w:rsidRPr="004C7487">
        <w:rPr>
          <w:sz w:val="28"/>
          <w:szCs w:val="28"/>
        </w:rPr>
        <w:t>животноводства. Рыболовство и аквакультура: географические особенности.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Влияние сельского хозяйства и отдельных его отраслей на окружающую среду.</w:t>
      </w:r>
    </w:p>
    <w:p w:rsidR="00BA3FD6" w:rsidRPr="004C7487" w:rsidRDefault="00F70A16">
      <w:pPr>
        <w:pStyle w:val="24"/>
        <w:shd w:val="clear" w:color="auto" w:fill="auto"/>
        <w:tabs>
          <w:tab w:val="left" w:pos="6228"/>
          <w:tab w:val="left" w:pos="8155"/>
        </w:tabs>
        <w:spacing w:line="456" w:lineRule="exact"/>
        <w:ind w:firstLine="720"/>
        <w:jc w:val="both"/>
        <w:rPr>
          <w:sz w:val="28"/>
          <w:szCs w:val="28"/>
        </w:rPr>
      </w:pPr>
      <w:r w:rsidRPr="004C7487">
        <w:rPr>
          <w:sz w:val="28"/>
          <w:szCs w:val="28"/>
        </w:rPr>
        <w:t>Практическая работа «Определение</w:t>
      </w:r>
      <w:r w:rsidRPr="004C7487">
        <w:rPr>
          <w:sz w:val="28"/>
          <w:szCs w:val="28"/>
        </w:rPr>
        <w:tab/>
        <w:t>направления</w:t>
      </w:r>
      <w:r w:rsidRPr="004C7487">
        <w:rPr>
          <w:sz w:val="28"/>
          <w:szCs w:val="28"/>
        </w:rPr>
        <w:tab/>
        <w:t>грузопотоков</w:t>
      </w:r>
    </w:p>
    <w:p w:rsidR="00BA3FD6" w:rsidRPr="004C7487" w:rsidRDefault="00F70A16">
      <w:pPr>
        <w:pStyle w:val="24"/>
        <w:shd w:val="clear" w:color="auto" w:fill="auto"/>
        <w:spacing w:line="456" w:lineRule="exact"/>
        <w:jc w:val="both"/>
        <w:rPr>
          <w:sz w:val="28"/>
          <w:szCs w:val="28"/>
        </w:rPr>
      </w:pPr>
      <w:r w:rsidRPr="004C7487">
        <w:rPr>
          <w:sz w:val="28"/>
          <w:szCs w:val="28"/>
        </w:rPr>
        <w:t>продовольствия на основе анализа статистических материалов и создание карты «Основные экспортёры и импортёры продовольствия».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w:t>
      </w:r>
      <w:r w:rsidRPr="004C7487">
        <w:rPr>
          <w:sz w:val="28"/>
          <w:szCs w:val="28"/>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4C7487" w:rsidRDefault="00F70A16" w:rsidP="0039582B">
      <w:pPr>
        <w:pStyle w:val="24"/>
        <w:numPr>
          <w:ilvl w:val="1"/>
          <w:numId w:val="154"/>
        </w:numPr>
        <w:shd w:val="clear" w:color="auto" w:fill="auto"/>
        <w:tabs>
          <w:tab w:val="left" w:pos="1513"/>
        </w:tabs>
        <w:spacing w:line="456" w:lineRule="exact"/>
        <w:ind w:firstLine="720"/>
        <w:jc w:val="both"/>
        <w:rPr>
          <w:sz w:val="28"/>
          <w:szCs w:val="28"/>
        </w:rPr>
      </w:pPr>
      <w:r w:rsidRPr="004C7487">
        <w:rPr>
          <w:sz w:val="28"/>
          <w:szCs w:val="28"/>
        </w:rPr>
        <w:t>Содержание обучения географии в 11 классе.</w:t>
      </w:r>
    </w:p>
    <w:p w:rsidR="00BA3FD6" w:rsidRPr="004C7487" w:rsidRDefault="00F70A16" w:rsidP="0039582B">
      <w:pPr>
        <w:pStyle w:val="24"/>
        <w:numPr>
          <w:ilvl w:val="2"/>
          <w:numId w:val="154"/>
        </w:numPr>
        <w:shd w:val="clear" w:color="auto" w:fill="auto"/>
        <w:tabs>
          <w:tab w:val="left" w:pos="1709"/>
        </w:tabs>
        <w:spacing w:line="456" w:lineRule="exact"/>
        <w:ind w:firstLine="720"/>
        <w:jc w:val="both"/>
        <w:rPr>
          <w:sz w:val="28"/>
          <w:szCs w:val="28"/>
        </w:rPr>
      </w:pPr>
      <w:r w:rsidRPr="004C7487">
        <w:rPr>
          <w:sz w:val="28"/>
          <w:szCs w:val="28"/>
        </w:rPr>
        <w:t>Регионы и страны.</w:t>
      </w:r>
    </w:p>
    <w:p w:rsidR="00BA3FD6" w:rsidRPr="004C7487" w:rsidRDefault="00F70A16" w:rsidP="0039582B">
      <w:pPr>
        <w:pStyle w:val="24"/>
        <w:numPr>
          <w:ilvl w:val="3"/>
          <w:numId w:val="154"/>
        </w:numPr>
        <w:shd w:val="clear" w:color="auto" w:fill="auto"/>
        <w:tabs>
          <w:tab w:val="left" w:pos="1911"/>
        </w:tabs>
        <w:spacing w:line="456" w:lineRule="exact"/>
        <w:ind w:firstLine="720"/>
        <w:jc w:val="both"/>
        <w:rPr>
          <w:sz w:val="28"/>
          <w:szCs w:val="28"/>
        </w:rPr>
      </w:pPr>
      <w:r w:rsidRPr="004C7487">
        <w:rPr>
          <w:sz w:val="28"/>
          <w:szCs w:val="28"/>
        </w:rPr>
        <w:t>Регионы мира. Зарубежная Европа.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4C7487" w:rsidRDefault="00F70A16" w:rsidP="0039582B">
      <w:pPr>
        <w:pStyle w:val="24"/>
        <w:numPr>
          <w:ilvl w:val="3"/>
          <w:numId w:val="154"/>
        </w:numPr>
        <w:shd w:val="clear" w:color="auto" w:fill="auto"/>
        <w:tabs>
          <w:tab w:val="left" w:pos="1878"/>
        </w:tabs>
        <w:spacing w:line="456" w:lineRule="exact"/>
        <w:ind w:firstLine="720"/>
        <w:jc w:val="both"/>
        <w:rPr>
          <w:sz w:val="28"/>
          <w:szCs w:val="28"/>
        </w:rPr>
      </w:pPr>
      <w:r w:rsidRPr="004C7487">
        <w:rPr>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4C7487">
        <w:rPr>
          <w:sz w:val="28"/>
          <w:szCs w:val="28"/>
        </w:rPr>
        <w:softHyphen/>
        <w:t>ресурсного капитала, населения и хозяйства субрегионов. Особенности экономико</w:t>
      </w:r>
      <w:r w:rsidRPr="004C7487">
        <w:rPr>
          <w:sz w:val="28"/>
          <w:szCs w:val="28"/>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4C7487" w:rsidRDefault="00F70A16" w:rsidP="0039582B">
      <w:pPr>
        <w:pStyle w:val="24"/>
        <w:numPr>
          <w:ilvl w:val="3"/>
          <w:numId w:val="154"/>
        </w:numPr>
        <w:shd w:val="clear" w:color="auto" w:fill="auto"/>
        <w:tabs>
          <w:tab w:val="left" w:pos="1873"/>
        </w:tabs>
        <w:spacing w:line="456" w:lineRule="exact"/>
        <w:ind w:firstLine="720"/>
        <w:jc w:val="both"/>
        <w:rPr>
          <w:sz w:val="28"/>
          <w:szCs w:val="28"/>
        </w:rPr>
      </w:pPr>
      <w:r w:rsidRPr="004C7487">
        <w:rPr>
          <w:sz w:val="28"/>
          <w:szCs w:val="28"/>
        </w:rPr>
        <w:t>Америка: состав (субрегионы: США и Канада, Латинская Америка), общая экономико-географическая характеристика. Особенности природно</w:t>
      </w:r>
      <w:r w:rsidRPr="004C7487">
        <w:rPr>
          <w:sz w:val="28"/>
          <w:szCs w:val="28"/>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4C7487" w:rsidRDefault="00F70A16" w:rsidP="0039582B">
      <w:pPr>
        <w:pStyle w:val="24"/>
        <w:numPr>
          <w:ilvl w:val="3"/>
          <w:numId w:val="154"/>
        </w:numPr>
        <w:shd w:val="clear" w:color="auto" w:fill="auto"/>
        <w:tabs>
          <w:tab w:val="left" w:pos="1873"/>
        </w:tabs>
        <w:spacing w:line="456" w:lineRule="exact"/>
        <w:ind w:firstLine="720"/>
        <w:jc w:val="both"/>
        <w:rPr>
          <w:sz w:val="28"/>
          <w:szCs w:val="28"/>
        </w:rPr>
      </w:pPr>
      <w:r w:rsidRPr="004C7487">
        <w:rPr>
          <w:sz w:val="28"/>
          <w:szCs w:val="28"/>
        </w:rPr>
        <w:t>Африка: состав (субрегионы: Северная Африка, Западная Африка, Центральная Африка, Восточная Африка, Южная Африка). Общая экономико</w:t>
      </w:r>
      <w:r w:rsidRPr="004C7487">
        <w:rPr>
          <w:sz w:val="28"/>
          <w:szCs w:val="28"/>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4C7487">
        <w:rPr>
          <w:sz w:val="28"/>
          <w:szCs w:val="28"/>
        </w:rPr>
        <w:softHyphen/>
        <w:t>ресурсного капитала, населения, хозяйства стран Африки (ЮАР, Египет, Алжир).</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BA3FD6" w:rsidRPr="004C7487" w:rsidRDefault="00F70A16" w:rsidP="0039582B">
      <w:pPr>
        <w:pStyle w:val="24"/>
        <w:numPr>
          <w:ilvl w:val="3"/>
          <w:numId w:val="154"/>
        </w:numPr>
        <w:shd w:val="clear" w:color="auto" w:fill="auto"/>
        <w:tabs>
          <w:tab w:val="left" w:pos="1863"/>
        </w:tabs>
        <w:spacing w:line="456" w:lineRule="exact"/>
        <w:ind w:firstLine="720"/>
        <w:jc w:val="both"/>
        <w:rPr>
          <w:sz w:val="28"/>
          <w:szCs w:val="28"/>
        </w:rPr>
      </w:pPr>
      <w:r w:rsidRPr="004C7487">
        <w:rPr>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4C7487">
        <w:rPr>
          <w:sz w:val="28"/>
          <w:szCs w:val="28"/>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4C7487" w:rsidRDefault="00F70A16" w:rsidP="0039582B">
      <w:pPr>
        <w:pStyle w:val="24"/>
        <w:numPr>
          <w:ilvl w:val="3"/>
          <w:numId w:val="154"/>
        </w:numPr>
        <w:shd w:val="clear" w:color="auto" w:fill="auto"/>
        <w:tabs>
          <w:tab w:val="left" w:pos="1895"/>
          <w:tab w:val="left" w:pos="3523"/>
          <w:tab w:val="left" w:pos="4704"/>
          <w:tab w:val="right" w:pos="9739"/>
        </w:tabs>
        <w:spacing w:line="456" w:lineRule="exact"/>
        <w:ind w:firstLine="720"/>
        <w:jc w:val="both"/>
        <w:rPr>
          <w:sz w:val="28"/>
          <w:szCs w:val="28"/>
        </w:rPr>
      </w:pPr>
      <w:r w:rsidRPr="004C7487">
        <w:rPr>
          <w:sz w:val="28"/>
          <w:szCs w:val="28"/>
        </w:rPr>
        <w:t>Россия</w:t>
      </w:r>
      <w:r w:rsidRPr="004C7487">
        <w:rPr>
          <w:sz w:val="28"/>
          <w:szCs w:val="28"/>
        </w:rPr>
        <w:tab/>
        <w:t>на</w:t>
      </w:r>
      <w:r w:rsidRPr="004C7487">
        <w:rPr>
          <w:sz w:val="28"/>
          <w:szCs w:val="28"/>
        </w:rPr>
        <w:tab/>
        <w:t>геополитической,</w:t>
      </w:r>
      <w:r w:rsidRPr="004C7487">
        <w:rPr>
          <w:sz w:val="28"/>
          <w:szCs w:val="28"/>
        </w:rPr>
        <w:tab/>
        <w:t>геоэкономической</w:t>
      </w:r>
    </w:p>
    <w:p w:rsidR="00BA3FD6" w:rsidRPr="004C7487" w:rsidRDefault="00F70A16">
      <w:pPr>
        <w:pStyle w:val="24"/>
        <w:shd w:val="clear" w:color="auto" w:fill="auto"/>
        <w:spacing w:line="456" w:lineRule="exact"/>
        <w:jc w:val="both"/>
        <w:rPr>
          <w:sz w:val="28"/>
          <w:szCs w:val="28"/>
        </w:rPr>
      </w:pPr>
      <w:r w:rsidRPr="004C7487">
        <w:rPr>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«Изменение направления международных экономических связей России в новых экономических условиях».</w:t>
      </w:r>
    </w:p>
    <w:p w:rsidR="00BA3FD6" w:rsidRPr="004C7487" w:rsidRDefault="00F70A16" w:rsidP="0039582B">
      <w:pPr>
        <w:pStyle w:val="24"/>
        <w:numPr>
          <w:ilvl w:val="2"/>
          <w:numId w:val="154"/>
        </w:numPr>
        <w:shd w:val="clear" w:color="auto" w:fill="auto"/>
        <w:tabs>
          <w:tab w:val="left" w:pos="1693"/>
        </w:tabs>
        <w:spacing w:line="456" w:lineRule="exact"/>
        <w:ind w:firstLine="720"/>
        <w:jc w:val="both"/>
        <w:rPr>
          <w:sz w:val="28"/>
          <w:szCs w:val="28"/>
        </w:rPr>
      </w:pPr>
      <w:r w:rsidRPr="004C7487">
        <w:rPr>
          <w:sz w:val="28"/>
          <w:szCs w:val="28"/>
        </w:rPr>
        <w:t>Глобальные проблемы человечества.</w:t>
      </w:r>
    </w:p>
    <w:p w:rsidR="00BA3FD6" w:rsidRPr="004C7487" w:rsidRDefault="00F70A16">
      <w:pPr>
        <w:pStyle w:val="24"/>
        <w:shd w:val="clear" w:color="auto" w:fill="auto"/>
        <w:tabs>
          <w:tab w:val="left" w:pos="5520"/>
        </w:tabs>
        <w:spacing w:line="456" w:lineRule="exact"/>
        <w:ind w:firstLine="720"/>
        <w:jc w:val="both"/>
        <w:rPr>
          <w:sz w:val="28"/>
          <w:szCs w:val="28"/>
        </w:rPr>
      </w:pPr>
      <w:r w:rsidRPr="004C7487">
        <w:rPr>
          <w:sz w:val="28"/>
          <w:szCs w:val="28"/>
        </w:rPr>
        <w:t>Группы глобальных проблем:</w:t>
      </w:r>
      <w:r w:rsidRPr="004C7487">
        <w:rPr>
          <w:sz w:val="28"/>
          <w:szCs w:val="28"/>
        </w:rPr>
        <w:tab/>
        <w:t>геополитические, экологические,</w:t>
      </w:r>
    </w:p>
    <w:p w:rsidR="00BA3FD6" w:rsidRPr="004C7487" w:rsidRDefault="00F70A16">
      <w:pPr>
        <w:pStyle w:val="24"/>
        <w:shd w:val="clear" w:color="auto" w:fill="auto"/>
        <w:spacing w:line="456" w:lineRule="exact"/>
        <w:jc w:val="both"/>
        <w:rPr>
          <w:sz w:val="28"/>
          <w:szCs w:val="28"/>
        </w:rPr>
      </w:pPr>
      <w:r w:rsidRPr="004C7487">
        <w:rPr>
          <w:sz w:val="28"/>
          <w:szCs w:val="28"/>
        </w:rPr>
        <w:lastRenderedPageBreak/>
        <w:t>демографические.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4C7487" w:rsidRDefault="00F70A16">
      <w:pPr>
        <w:pStyle w:val="24"/>
        <w:shd w:val="clear" w:color="auto" w:fill="auto"/>
        <w:tabs>
          <w:tab w:val="left" w:pos="2904"/>
          <w:tab w:val="left" w:pos="4877"/>
          <w:tab w:val="left" w:pos="7714"/>
        </w:tabs>
        <w:spacing w:line="456" w:lineRule="exact"/>
        <w:ind w:firstLine="720"/>
        <w:jc w:val="both"/>
        <w:rPr>
          <w:sz w:val="28"/>
          <w:szCs w:val="28"/>
        </w:rPr>
      </w:pPr>
      <w:r w:rsidRPr="004C7487">
        <w:rPr>
          <w:sz w:val="28"/>
          <w:szCs w:val="28"/>
        </w:rPr>
        <w:t>Глобальные</w:t>
      </w:r>
      <w:r w:rsidRPr="004C7487">
        <w:rPr>
          <w:sz w:val="28"/>
          <w:szCs w:val="28"/>
        </w:rPr>
        <w:tab/>
        <w:t>проблемы</w:t>
      </w:r>
      <w:r w:rsidRPr="004C7487">
        <w:rPr>
          <w:sz w:val="28"/>
          <w:szCs w:val="28"/>
        </w:rPr>
        <w:tab/>
        <w:t>народонаселения:</w:t>
      </w:r>
      <w:r w:rsidRPr="004C7487">
        <w:rPr>
          <w:sz w:val="28"/>
          <w:szCs w:val="28"/>
        </w:rPr>
        <w:tab/>
        <w:t>демографическая,</w:t>
      </w:r>
    </w:p>
    <w:p w:rsidR="00BA3FD6" w:rsidRPr="004C7487" w:rsidRDefault="00F70A16">
      <w:pPr>
        <w:pStyle w:val="24"/>
        <w:shd w:val="clear" w:color="auto" w:fill="auto"/>
        <w:spacing w:line="456" w:lineRule="exact"/>
        <w:jc w:val="both"/>
        <w:rPr>
          <w:sz w:val="28"/>
          <w:szCs w:val="28"/>
        </w:rPr>
      </w:pPr>
      <w:r w:rsidRPr="004C7487">
        <w:rPr>
          <w:sz w:val="28"/>
          <w:szCs w:val="28"/>
        </w:rPr>
        <w:t>продовольственная, роста городов, здоровья и долголетия человека.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Взаимосвязь глобальных геополитических, экологических проблем и проблем народонаселения.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125.5. Планируемые результаты освоения географии.</w:t>
      </w:r>
    </w:p>
    <w:p w:rsidR="00BA3FD6" w:rsidRPr="004C7487" w:rsidRDefault="00F70A16" w:rsidP="0039582B">
      <w:pPr>
        <w:pStyle w:val="24"/>
        <w:numPr>
          <w:ilvl w:val="0"/>
          <w:numId w:val="156"/>
        </w:numPr>
        <w:shd w:val="clear" w:color="auto" w:fill="auto"/>
        <w:tabs>
          <w:tab w:val="left" w:pos="1696"/>
        </w:tabs>
        <w:spacing w:line="456" w:lineRule="exact"/>
        <w:ind w:firstLine="720"/>
        <w:jc w:val="both"/>
        <w:rPr>
          <w:sz w:val="28"/>
          <w:szCs w:val="28"/>
        </w:rPr>
      </w:pPr>
      <w:r w:rsidRPr="004C7487">
        <w:rPr>
          <w:sz w:val="28"/>
          <w:szCs w:val="28"/>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4C7487" w:rsidRDefault="00F70A16" w:rsidP="0039582B">
      <w:pPr>
        <w:pStyle w:val="24"/>
        <w:numPr>
          <w:ilvl w:val="0"/>
          <w:numId w:val="157"/>
        </w:numPr>
        <w:shd w:val="clear" w:color="auto" w:fill="auto"/>
        <w:tabs>
          <w:tab w:val="left" w:pos="1067"/>
        </w:tabs>
        <w:spacing w:line="456"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lastRenderedPageBreak/>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157"/>
        </w:numPr>
        <w:shd w:val="clear" w:color="auto" w:fill="auto"/>
        <w:tabs>
          <w:tab w:val="left" w:pos="1091"/>
        </w:tabs>
        <w:spacing w:line="456"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идейная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157"/>
        </w:numPr>
        <w:shd w:val="clear" w:color="auto" w:fill="auto"/>
        <w:tabs>
          <w:tab w:val="left" w:pos="1087"/>
        </w:tabs>
        <w:spacing w:line="456"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56" w:lineRule="exact"/>
        <w:jc w:val="both"/>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157"/>
        </w:numPr>
        <w:shd w:val="clear" w:color="auto" w:fill="auto"/>
        <w:tabs>
          <w:tab w:val="left" w:pos="1087"/>
        </w:tabs>
        <w:spacing w:line="456" w:lineRule="exact"/>
        <w:ind w:firstLine="720"/>
        <w:jc w:val="both"/>
        <w:rPr>
          <w:sz w:val="28"/>
          <w:szCs w:val="28"/>
        </w:rPr>
      </w:pPr>
      <w:r w:rsidRPr="004C7487">
        <w:rPr>
          <w:sz w:val="28"/>
          <w:szCs w:val="28"/>
        </w:rPr>
        <w:lastRenderedPageBreak/>
        <w:t>эстетического воспитания: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157"/>
        </w:numPr>
        <w:shd w:val="clear" w:color="auto" w:fill="auto"/>
        <w:tabs>
          <w:tab w:val="left" w:pos="1087"/>
        </w:tabs>
        <w:spacing w:line="456"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4C7487" w:rsidRDefault="00F70A16" w:rsidP="0039582B">
      <w:pPr>
        <w:pStyle w:val="24"/>
        <w:numPr>
          <w:ilvl w:val="0"/>
          <w:numId w:val="157"/>
        </w:numPr>
        <w:shd w:val="clear" w:color="auto" w:fill="auto"/>
        <w:tabs>
          <w:tab w:val="left" w:pos="1042"/>
        </w:tabs>
        <w:spacing w:line="456" w:lineRule="exact"/>
        <w:ind w:firstLine="720"/>
        <w:jc w:val="both"/>
        <w:rPr>
          <w:sz w:val="28"/>
          <w:szCs w:val="28"/>
        </w:rPr>
      </w:pPr>
      <w:r w:rsidRPr="004C7487">
        <w:rPr>
          <w:sz w:val="28"/>
          <w:szCs w:val="28"/>
        </w:rPr>
        <w:t>физического воспитания, формирования культуры здоровья и эмоционального благополучия: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потребность в физическом совершенствовании, занятиях спортивно- оздоровительной деятельностью;</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157"/>
        </w:numPr>
        <w:shd w:val="clear" w:color="auto" w:fill="auto"/>
        <w:tabs>
          <w:tab w:val="left" w:pos="1080"/>
        </w:tabs>
        <w:spacing w:line="456"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к труду, осознание ценности мастерства, трудолюбие;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готовность к активной деятельности технологической и социальной </w:t>
      </w:r>
      <w:r w:rsidRPr="004C7487">
        <w:rPr>
          <w:sz w:val="28"/>
          <w:szCs w:val="28"/>
        </w:rPr>
        <w:lastRenderedPageBreak/>
        <w:t>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157"/>
        </w:numPr>
        <w:shd w:val="clear" w:color="auto" w:fill="auto"/>
        <w:tabs>
          <w:tab w:val="left" w:pos="1080"/>
        </w:tabs>
        <w:spacing w:line="456"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56" w:lineRule="exact"/>
        <w:ind w:firstLine="720"/>
        <w:rPr>
          <w:sz w:val="28"/>
          <w:szCs w:val="28"/>
        </w:rPr>
      </w:pPr>
      <w:r w:rsidRPr="004C7487">
        <w:rPr>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156"/>
        </w:numPr>
        <w:shd w:val="clear" w:color="auto" w:fill="auto"/>
        <w:tabs>
          <w:tab w:val="left" w:pos="1681"/>
        </w:tabs>
        <w:spacing w:line="456" w:lineRule="exact"/>
        <w:ind w:firstLine="720"/>
        <w:jc w:val="both"/>
        <w:rPr>
          <w:sz w:val="28"/>
          <w:szCs w:val="28"/>
        </w:rPr>
      </w:pPr>
      <w:r w:rsidRPr="004C7487">
        <w:rPr>
          <w:sz w:val="28"/>
          <w:szCs w:val="28"/>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4C7487" w:rsidRDefault="00F70A16" w:rsidP="0039582B">
      <w:pPr>
        <w:pStyle w:val="24"/>
        <w:numPr>
          <w:ilvl w:val="0"/>
          <w:numId w:val="158"/>
        </w:numPr>
        <w:shd w:val="clear" w:color="auto" w:fill="auto"/>
        <w:tabs>
          <w:tab w:val="left" w:pos="1883"/>
        </w:tabs>
        <w:spacing w:line="456"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Pr="004C7487" w:rsidRDefault="00F70A16">
      <w:pPr>
        <w:pStyle w:val="24"/>
        <w:shd w:val="clear" w:color="auto" w:fill="auto"/>
        <w:spacing w:line="456" w:lineRule="exact"/>
        <w:ind w:firstLine="720"/>
        <w:rPr>
          <w:sz w:val="28"/>
          <w:szCs w:val="28"/>
        </w:rPr>
      </w:pPr>
      <w:r w:rsidRPr="004C7487">
        <w:rPr>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lastRenderedPageBreak/>
        <w:t>выявлять закономерности и противоречия в рассматриваемых явлениях с учётом предложенной географической задачи;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креативно мыслить при поиске путей решения жизненных проблем, имеющих географические аспекты.</w:t>
      </w:r>
    </w:p>
    <w:p w:rsidR="00BA3FD6" w:rsidRPr="004C7487" w:rsidRDefault="00F70A16" w:rsidP="0039582B">
      <w:pPr>
        <w:pStyle w:val="24"/>
        <w:numPr>
          <w:ilvl w:val="0"/>
          <w:numId w:val="158"/>
        </w:numPr>
        <w:shd w:val="clear" w:color="auto" w:fill="auto"/>
        <w:tabs>
          <w:tab w:val="left" w:pos="1878"/>
        </w:tabs>
        <w:spacing w:line="456"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универсальных учебных познавательных</w:t>
      </w:r>
    </w:p>
    <w:p w:rsidR="00BA3FD6" w:rsidRPr="004C7487" w:rsidRDefault="00F70A16">
      <w:pPr>
        <w:pStyle w:val="24"/>
        <w:shd w:val="clear" w:color="auto" w:fill="auto"/>
        <w:spacing w:line="456" w:lineRule="exact"/>
        <w:rPr>
          <w:sz w:val="28"/>
          <w:szCs w:val="28"/>
        </w:rPr>
      </w:pPr>
      <w:r w:rsidRPr="004C7487">
        <w:rPr>
          <w:sz w:val="28"/>
          <w:szCs w:val="28"/>
        </w:rPr>
        <w:t>действий: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56" w:lineRule="exact"/>
        <w:ind w:firstLine="720"/>
        <w:rPr>
          <w:sz w:val="28"/>
          <w:szCs w:val="28"/>
        </w:rPr>
      </w:pPr>
      <w:r w:rsidRPr="004C7487">
        <w:rPr>
          <w:sz w:val="28"/>
          <w:szCs w:val="28"/>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56" w:lineRule="exact"/>
        <w:ind w:firstLine="720"/>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56" w:lineRule="exact"/>
        <w:ind w:firstLine="720"/>
        <w:rPr>
          <w:sz w:val="28"/>
          <w:szCs w:val="28"/>
        </w:rPr>
      </w:pPr>
      <w:r w:rsidRPr="004C7487">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158"/>
        </w:numPr>
        <w:shd w:val="clear" w:color="auto" w:fill="auto"/>
        <w:tabs>
          <w:tab w:val="left" w:pos="1858"/>
        </w:tabs>
        <w:spacing w:line="456" w:lineRule="exact"/>
        <w:ind w:firstLine="720"/>
        <w:jc w:val="both"/>
        <w:rPr>
          <w:sz w:val="28"/>
          <w:szCs w:val="28"/>
        </w:rPr>
      </w:pPr>
      <w:r w:rsidRPr="004C7487">
        <w:rPr>
          <w:sz w:val="28"/>
          <w:szCs w:val="28"/>
        </w:rPr>
        <w:lastRenderedPageBreak/>
        <w:t>У обучающегося будут сформированы умения работать с информацией как часть универсальных учебных познавательных действий: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выбирать оптимальную форму представления и визуализации информации</w:t>
      </w:r>
    </w:p>
    <w:p w:rsidR="00BA3FD6" w:rsidRPr="004C7487" w:rsidRDefault="00F70A16">
      <w:pPr>
        <w:pStyle w:val="24"/>
        <w:shd w:val="clear" w:color="auto" w:fill="auto"/>
        <w:spacing w:line="456" w:lineRule="exact"/>
        <w:ind w:left="720" w:right="2140" w:hanging="720"/>
        <w:rPr>
          <w:sz w:val="28"/>
          <w:szCs w:val="28"/>
        </w:rPr>
      </w:pPr>
      <w:r w:rsidRPr="004C7487">
        <w:rPr>
          <w:sz w:val="28"/>
          <w:szCs w:val="28"/>
        </w:rPr>
        <w:t>с учётом её назначения (тексты, картосхемы, диаграммы и другие); оценивать достоверность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владеть навыками распознавания и защиты информации, информационной безопасности личности.</w:t>
      </w:r>
    </w:p>
    <w:p w:rsidR="00BA3FD6" w:rsidRPr="004C7487" w:rsidRDefault="00F70A16" w:rsidP="0039582B">
      <w:pPr>
        <w:pStyle w:val="24"/>
        <w:numPr>
          <w:ilvl w:val="0"/>
          <w:numId w:val="158"/>
        </w:numPr>
        <w:shd w:val="clear" w:color="auto" w:fill="auto"/>
        <w:tabs>
          <w:tab w:val="left" w:pos="1873"/>
        </w:tabs>
        <w:spacing w:line="456" w:lineRule="exact"/>
        <w:ind w:firstLine="720"/>
        <w:jc w:val="both"/>
        <w:rPr>
          <w:sz w:val="28"/>
          <w:szCs w:val="28"/>
        </w:rPr>
      </w:pPr>
      <w:r w:rsidRPr="004C7487">
        <w:rPr>
          <w:sz w:val="28"/>
          <w:szCs w:val="28"/>
        </w:rPr>
        <w:t>У обучающегося будут сформированы умения общения как часть универсальных учебных коммуникативных действий:</w:t>
      </w:r>
    </w:p>
    <w:p w:rsidR="00BA3FD6" w:rsidRPr="004C7487" w:rsidRDefault="00F70A16">
      <w:pPr>
        <w:pStyle w:val="24"/>
        <w:shd w:val="clear" w:color="auto" w:fill="auto"/>
        <w:spacing w:line="456" w:lineRule="exact"/>
        <w:ind w:firstLine="720"/>
        <w:rPr>
          <w:sz w:val="28"/>
          <w:szCs w:val="28"/>
        </w:rPr>
      </w:pPr>
      <w:r w:rsidRPr="004C7487">
        <w:rPr>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4C7487" w:rsidRDefault="00F70A16" w:rsidP="0039582B">
      <w:pPr>
        <w:pStyle w:val="24"/>
        <w:numPr>
          <w:ilvl w:val="0"/>
          <w:numId w:val="158"/>
        </w:numPr>
        <w:shd w:val="clear" w:color="auto" w:fill="auto"/>
        <w:tabs>
          <w:tab w:val="left" w:pos="1873"/>
        </w:tabs>
        <w:spacing w:line="456" w:lineRule="exact"/>
        <w:ind w:firstLine="720"/>
        <w:jc w:val="both"/>
        <w:rPr>
          <w:sz w:val="28"/>
          <w:szCs w:val="28"/>
        </w:rPr>
      </w:pPr>
      <w:r w:rsidRPr="004C7487">
        <w:rPr>
          <w:sz w:val="28"/>
          <w:szCs w:val="28"/>
        </w:rPr>
        <w:t>У обучающегося будут сформированы умения совместной деятельности как часть универсальных учебных коммуникативных действий:</w:t>
      </w:r>
    </w:p>
    <w:p w:rsidR="00BA3FD6" w:rsidRPr="004C7487" w:rsidRDefault="00F70A16">
      <w:pPr>
        <w:pStyle w:val="24"/>
        <w:shd w:val="clear" w:color="auto" w:fill="auto"/>
        <w:spacing w:line="456" w:lineRule="exact"/>
        <w:ind w:firstLine="720"/>
        <w:rPr>
          <w:sz w:val="28"/>
          <w:szCs w:val="28"/>
        </w:rPr>
      </w:pPr>
      <w:r w:rsidRPr="004C7487">
        <w:rPr>
          <w:sz w:val="28"/>
          <w:szCs w:val="28"/>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lastRenderedPageBreak/>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rsidP="0039582B">
      <w:pPr>
        <w:pStyle w:val="24"/>
        <w:numPr>
          <w:ilvl w:val="0"/>
          <w:numId w:val="158"/>
        </w:numPr>
        <w:shd w:val="clear" w:color="auto" w:fill="auto"/>
        <w:tabs>
          <w:tab w:val="left" w:pos="1883"/>
        </w:tabs>
        <w:spacing w:line="456" w:lineRule="exact"/>
        <w:ind w:firstLine="720"/>
        <w:jc w:val="both"/>
        <w:rPr>
          <w:sz w:val="28"/>
          <w:szCs w:val="28"/>
        </w:rPr>
      </w:pPr>
      <w:r w:rsidRPr="004C7487">
        <w:rPr>
          <w:sz w:val="28"/>
          <w:szCs w:val="28"/>
        </w:rPr>
        <w:t>У обучающегося будут сформированы умения самоорганизации</w:t>
      </w:r>
    </w:p>
    <w:p w:rsidR="00BA3FD6" w:rsidRPr="004C7487" w:rsidRDefault="00F70A16">
      <w:pPr>
        <w:pStyle w:val="24"/>
        <w:shd w:val="clear" w:color="auto" w:fill="auto"/>
        <w:spacing w:line="456" w:lineRule="exact"/>
        <w:rPr>
          <w:sz w:val="28"/>
          <w:szCs w:val="28"/>
        </w:rPr>
      </w:pPr>
      <w:r w:rsidRPr="004C7487">
        <w:rPr>
          <w:sz w:val="28"/>
          <w:szCs w:val="28"/>
        </w:rPr>
        <w:t>как части универсальных учебных регулятивных действий: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56" w:lineRule="exact"/>
        <w:ind w:firstLine="720"/>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4C7487" w:rsidRDefault="00F70A16">
      <w:pPr>
        <w:pStyle w:val="24"/>
        <w:shd w:val="clear" w:color="auto" w:fill="auto"/>
        <w:spacing w:line="456" w:lineRule="exact"/>
        <w:ind w:firstLine="720"/>
        <w:rPr>
          <w:sz w:val="28"/>
          <w:szCs w:val="28"/>
        </w:rPr>
      </w:pPr>
      <w:r w:rsidRPr="004C7487">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158"/>
        </w:numPr>
        <w:shd w:val="clear" w:color="auto" w:fill="auto"/>
        <w:tabs>
          <w:tab w:val="left" w:pos="1883"/>
        </w:tabs>
        <w:spacing w:line="456" w:lineRule="exact"/>
        <w:ind w:firstLine="720"/>
        <w:jc w:val="both"/>
        <w:rPr>
          <w:sz w:val="28"/>
          <w:szCs w:val="28"/>
        </w:rPr>
      </w:pPr>
      <w:r w:rsidRPr="004C7487">
        <w:rPr>
          <w:sz w:val="28"/>
          <w:szCs w:val="28"/>
        </w:rPr>
        <w:t>У обучающегося будут сформированы умения самоконтроля как части универсальных учебных регулятивных действий:</w:t>
      </w:r>
    </w:p>
    <w:p w:rsidR="00BA3FD6" w:rsidRPr="004C7487" w:rsidRDefault="00F70A16">
      <w:pPr>
        <w:pStyle w:val="24"/>
        <w:shd w:val="clear" w:color="auto" w:fill="auto"/>
        <w:spacing w:line="456" w:lineRule="exact"/>
        <w:ind w:firstLine="720"/>
        <w:rPr>
          <w:sz w:val="28"/>
          <w:szCs w:val="28"/>
        </w:rPr>
      </w:pPr>
      <w:r w:rsidRPr="004C7487">
        <w:rPr>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4C7487" w:rsidRDefault="00F70A16">
      <w:pPr>
        <w:pStyle w:val="24"/>
        <w:shd w:val="clear" w:color="auto" w:fill="auto"/>
        <w:spacing w:line="456" w:lineRule="exact"/>
        <w:ind w:firstLine="720"/>
        <w:rPr>
          <w:sz w:val="28"/>
          <w:szCs w:val="28"/>
        </w:rPr>
      </w:pPr>
      <w:r w:rsidRPr="004C7487">
        <w:rPr>
          <w:sz w:val="28"/>
          <w:szCs w:val="28"/>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Pr="004C7487" w:rsidRDefault="00F70A16">
      <w:pPr>
        <w:pStyle w:val="24"/>
        <w:shd w:val="clear" w:color="auto" w:fill="auto"/>
        <w:spacing w:line="456" w:lineRule="exact"/>
        <w:ind w:firstLine="720"/>
        <w:rPr>
          <w:sz w:val="28"/>
          <w:szCs w:val="28"/>
        </w:rPr>
      </w:pPr>
      <w:r w:rsidRPr="004C7487">
        <w:rPr>
          <w:sz w:val="28"/>
          <w:szCs w:val="28"/>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внутренней мотивации, включающей стремление к достижению цели и успеху, </w:t>
      </w:r>
      <w:r w:rsidRPr="004C7487">
        <w:rPr>
          <w:sz w:val="28"/>
          <w:szCs w:val="28"/>
        </w:rPr>
        <w:lastRenderedPageBreak/>
        <w:t>оптимизм, инициативность, умение действовать, исходя из своих</w:t>
      </w:r>
    </w:p>
    <w:p w:rsidR="00BA3FD6" w:rsidRPr="004C7487" w:rsidRDefault="00F70A16">
      <w:pPr>
        <w:pStyle w:val="24"/>
        <w:shd w:val="clear" w:color="auto" w:fill="auto"/>
        <w:spacing w:line="456" w:lineRule="exact"/>
        <w:rPr>
          <w:sz w:val="28"/>
          <w:szCs w:val="28"/>
        </w:rPr>
      </w:pPr>
      <w:r w:rsidRPr="004C7487">
        <w:rPr>
          <w:sz w:val="28"/>
          <w:szCs w:val="28"/>
        </w:rPr>
        <w:t>возможностей;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pPr>
        <w:pStyle w:val="24"/>
        <w:shd w:val="clear" w:color="auto" w:fill="auto"/>
        <w:spacing w:line="456" w:lineRule="exact"/>
        <w:ind w:firstLine="720"/>
        <w:rPr>
          <w:sz w:val="28"/>
          <w:szCs w:val="28"/>
        </w:rPr>
      </w:pPr>
      <w:r w:rsidRPr="004C7487">
        <w:rPr>
          <w:sz w:val="28"/>
          <w:szCs w:val="28"/>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125.5.3. Предметные результаты освоения программы по географии на базовом уровне к концу 10 класса должны отражать:</w:t>
      </w:r>
    </w:p>
    <w:p w:rsidR="00BA3FD6" w:rsidRPr="004C7487" w:rsidRDefault="00F70A16" w:rsidP="0039582B">
      <w:pPr>
        <w:pStyle w:val="24"/>
        <w:numPr>
          <w:ilvl w:val="0"/>
          <w:numId w:val="159"/>
        </w:numPr>
        <w:shd w:val="clear" w:color="auto" w:fill="auto"/>
        <w:tabs>
          <w:tab w:val="left" w:pos="1039"/>
        </w:tabs>
        <w:spacing w:line="456" w:lineRule="exact"/>
        <w:ind w:firstLine="720"/>
        <w:jc w:val="both"/>
        <w:rPr>
          <w:sz w:val="28"/>
          <w:szCs w:val="28"/>
        </w:rPr>
      </w:pPr>
      <w:r w:rsidRPr="004C7487">
        <w:rPr>
          <w:sz w:val="28"/>
          <w:szCs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4C7487" w:rsidRDefault="00F70A16" w:rsidP="0039582B">
      <w:pPr>
        <w:pStyle w:val="24"/>
        <w:numPr>
          <w:ilvl w:val="0"/>
          <w:numId w:val="159"/>
        </w:numPr>
        <w:shd w:val="clear" w:color="auto" w:fill="auto"/>
        <w:tabs>
          <w:tab w:val="left" w:pos="1039"/>
        </w:tabs>
        <w:spacing w:line="456" w:lineRule="exact"/>
        <w:ind w:firstLine="720"/>
        <w:jc w:val="both"/>
        <w:rPr>
          <w:sz w:val="28"/>
          <w:szCs w:val="28"/>
        </w:rPr>
      </w:pPr>
      <w:r w:rsidRPr="004C7487">
        <w:rPr>
          <w:sz w:val="28"/>
          <w:szCs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4C7487" w:rsidRDefault="00F70A16" w:rsidP="0039582B">
      <w:pPr>
        <w:pStyle w:val="24"/>
        <w:numPr>
          <w:ilvl w:val="0"/>
          <w:numId w:val="159"/>
        </w:numPr>
        <w:shd w:val="clear" w:color="auto" w:fill="auto"/>
        <w:tabs>
          <w:tab w:val="left" w:pos="1042"/>
        </w:tabs>
        <w:spacing w:line="456" w:lineRule="exact"/>
        <w:ind w:firstLine="720"/>
        <w:jc w:val="both"/>
        <w:rPr>
          <w:sz w:val="28"/>
          <w:szCs w:val="28"/>
        </w:rPr>
      </w:pPr>
      <w:r w:rsidRPr="004C7487">
        <w:rPr>
          <w:sz w:val="28"/>
          <w:szCs w:val="28"/>
        </w:rPr>
        <w:lastRenderedPageBreak/>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lastRenderedPageBreak/>
        <w:t>формулировать и (или) обосновывать выводы на основе использования географических знаний;</w:t>
      </w:r>
    </w:p>
    <w:p w:rsidR="00BA3FD6" w:rsidRPr="004C7487" w:rsidRDefault="00F70A16" w:rsidP="0039582B">
      <w:pPr>
        <w:pStyle w:val="24"/>
        <w:numPr>
          <w:ilvl w:val="0"/>
          <w:numId w:val="159"/>
        </w:numPr>
        <w:shd w:val="clear" w:color="auto" w:fill="auto"/>
        <w:tabs>
          <w:tab w:val="left" w:pos="1045"/>
        </w:tabs>
        <w:spacing w:line="456" w:lineRule="exact"/>
        <w:ind w:firstLine="720"/>
        <w:jc w:val="both"/>
        <w:rPr>
          <w:sz w:val="28"/>
          <w:szCs w:val="28"/>
        </w:rPr>
      </w:pPr>
      <w:r w:rsidRPr="004C7487">
        <w:rPr>
          <w:sz w:val="28"/>
          <w:szCs w:val="28"/>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4C7487" w:rsidRDefault="00F70A16" w:rsidP="0039582B">
      <w:pPr>
        <w:pStyle w:val="24"/>
        <w:numPr>
          <w:ilvl w:val="0"/>
          <w:numId w:val="159"/>
        </w:numPr>
        <w:shd w:val="clear" w:color="auto" w:fill="auto"/>
        <w:tabs>
          <w:tab w:val="left" w:pos="1045"/>
        </w:tabs>
        <w:spacing w:line="456" w:lineRule="exact"/>
        <w:ind w:firstLine="720"/>
        <w:jc w:val="both"/>
        <w:rPr>
          <w:sz w:val="28"/>
          <w:szCs w:val="28"/>
        </w:rPr>
      </w:pPr>
      <w:r w:rsidRPr="004C7487">
        <w:rPr>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4C7487" w:rsidRDefault="00F70A16" w:rsidP="0039582B">
      <w:pPr>
        <w:pStyle w:val="24"/>
        <w:numPr>
          <w:ilvl w:val="0"/>
          <w:numId w:val="159"/>
        </w:numPr>
        <w:shd w:val="clear" w:color="auto" w:fill="auto"/>
        <w:tabs>
          <w:tab w:val="left" w:pos="1045"/>
        </w:tabs>
        <w:spacing w:line="456" w:lineRule="exact"/>
        <w:ind w:firstLine="720"/>
        <w:jc w:val="both"/>
        <w:rPr>
          <w:sz w:val="28"/>
          <w:szCs w:val="28"/>
        </w:rPr>
      </w:pPr>
      <w:r w:rsidRPr="004C7487">
        <w:rPr>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r w:rsidRPr="004C7487">
        <w:rPr>
          <w:sz w:val="28"/>
          <w:szCs w:val="28"/>
        </w:rPr>
        <w:lastRenderedPageBreak/>
        <w:t>социально-экономических, природных и экологических процессов и явлений;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самостоятельно находить, отбирать и применять различные методы познания для решения практико-ориентированных задач;</w:t>
      </w:r>
    </w:p>
    <w:p w:rsidR="00BA3FD6" w:rsidRPr="004C7487" w:rsidRDefault="00F70A16" w:rsidP="0039582B">
      <w:pPr>
        <w:pStyle w:val="24"/>
        <w:numPr>
          <w:ilvl w:val="0"/>
          <w:numId w:val="159"/>
        </w:numPr>
        <w:shd w:val="clear" w:color="auto" w:fill="auto"/>
        <w:tabs>
          <w:tab w:val="left" w:pos="1046"/>
        </w:tabs>
        <w:spacing w:line="456" w:lineRule="exact"/>
        <w:ind w:firstLine="720"/>
        <w:jc w:val="both"/>
        <w:rPr>
          <w:sz w:val="28"/>
          <w:szCs w:val="28"/>
        </w:rPr>
      </w:pPr>
      <w:r w:rsidRPr="004C7487">
        <w:rPr>
          <w:sz w:val="28"/>
          <w:szCs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формулировать выводы и заключения на основе анализа и интерпретации информации из различных источников;</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критически оценивать и интерпретировать информацию, получаемую из различных источников;</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использовать различные источники географической информации для решения учебных и (или) практико-ориентированных задач;</w:t>
      </w:r>
    </w:p>
    <w:p w:rsidR="00BA3FD6" w:rsidRPr="004C7487" w:rsidRDefault="00F70A16" w:rsidP="0039582B">
      <w:pPr>
        <w:pStyle w:val="24"/>
        <w:numPr>
          <w:ilvl w:val="0"/>
          <w:numId w:val="159"/>
        </w:numPr>
        <w:shd w:val="clear" w:color="auto" w:fill="auto"/>
        <w:tabs>
          <w:tab w:val="left" w:pos="1090"/>
        </w:tabs>
        <w:spacing w:line="456" w:lineRule="exact"/>
        <w:ind w:firstLine="720"/>
        <w:jc w:val="both"/>
        <w:rPr>
          <w:sz w:val="28"/>
          <w:szCs w:val="28"/>
        </w:rPr>
      </w:pPr>
      <w:r w:rsidRPr="004C7487">
        <w:rPr>
          <w:sz w:val="28"/>
          <w:szCs w:val="28"/>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w:t>
      </w:r>
      <w:r w:rsidRPr="004C7487">
        <w:rPr>
          <w:sz w:val="28"/>
          <w:szCs w:val="28"/>
        </w:rPr>
        <w:lastRenderedPageBreak/>
        <w:t>природно-ресурсного капитала на формирование отраслевой структуры хозяйства отдельных стран;</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4C7487" w:rsidRDefault="00F70A16" w:rsidP="0039582B">
      <w:pPr>
        <w:pStyle w:val="24"/>
        <w:numPr>
          <w:ilvl w:val="0"/>
          <w:numId w:val="159"/>
        </w:numPr>
        <w:shd w:val="clear" w:color="auto" w:fill="auto"/>
        <w:tabs>
          <w:tab w:val="left" w:pos="1090"/>
        </w:tabs>
        <w:spacing w:line="456" w:lineRule="exact"/>
        <w:ind w:firstLine="720"/>
        <w:jc w:val="both"/>
        <w:rPr>
          <w:sz w:val="28"/>
          <w:szCs w:val="28"/>
        </w:rPr>
      </w:pPr>
      <w:r w:rsidRPr="004C7487">
        <w:rPr>
          <w:sz w:val="28"/>
          <w:szCs w:val="28"/>
        </w:rPr>
        <w:t>сформированность умений применять географические знания для оценки разнообразных явлений и процессов:</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Pr="004C7487" w:rsidRDefault="00F70A16" w:rsidP="0039582B">
      <w:pPr>
        <w:pStyle w:val="24"/>
        <w:numPr>
          <w:ilvl w:val="0"/>
          <w:numId w:val="159"/>
        </w:numPr>
        <w:shd w:val="clear" w:color="auto" w:fill="auto"/>
        <w:tabs>
          <w:tab w:val="left" w:pos="1172"/>
        </w:tabs>
        <w:spacing w:line="456" w:lineRule="exact"/>
        <w:ind w:firstLine="720"/>
        <w:jc w:val="both"/>
        <w:rPr>
          <w:sz w:val="28"/>
          <w:szCs w:val="28"/>
        </w:rPr>
      </w:pPr>
      <w:r w:rsidRPr="004C7487">
        <w:rPr>
          <w:sz w:val="28"/>
          <w:szCs w:val="28"/>
        </w:rPr>
        <w:t>сформированность знаний об основных проблемах взаимодействия</w:t>
      </w:r>
    </w:p>
    <w:p w:rsidR="00BA3FD6" w:rsidRPr="004C7487" w:rsidRDefault="00F70A16">
      <w:pPr>
        <w:pStyle w:val="24"/>
        <w:shd w:val="clear" w:color="auto" w:fill="auto"/>
        <w:tabs>
          <w:tab w:val="left" w:pos="3552"/>
        </w:tabs>
        <w:spacing w:line="456" w:lineRule="exact"/>
        <w:jc w:val="both"/>
        <w:rPr>
          <w:sz w:val="28"/>
          <w:szCs w:val="28"/>
        </w:rPr>
      </w:pPr>
      <w:r w:rsidRPr="004C7487">
        <w:rPr>
          <w:sz w:val="28"/>
          <w:szCs w:val="28"/>
        </w:rPr>
        <w:t>природы и общества, о природных и социально-экономических аспектах экологических проблем:</w:t>
      </w:r>
      <w:r w:rsidRPr="004C7487">
        <w:rPr>
          <w:sz w:val="28"/>
          <w:szCs w:val="28"/>
        </w:rPr>
        <w:tab/>
        <w:t>описывать географические аспекты проблем</w:t>
      </w:r>
    </w:p>
    <w:p w:rsidR="00BA3FD6" w:rsidRPr="004C7487" w:rsidRDefault="00F70A16">
      <w:pPr>
        <w:pStyle w:val="24"/>
        <w:shd w:val="clear" w:color="auto" w:fill="auto"/>
        <w:spacing w:line="456" w:lineRule="exact"/>
        <w:jc w:val="both"/>
        <w:rPr>
          <w:sz w:val="28"/>
          <w:szCs w:val="28"/>
        </w:rPr>
      </w:pPr>
      <w:r w:rsidRPr="004C7487">
        <w:rPr>
          <w:sz w:val="28"/>
          <w:szCs w:val="28"/>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Pr="004C7487" w:rsidRDefault="00F70A16">
      <w:pPr>
        <w:pStyle w:val="24"/>
        <w:shd w:val="clear" w:color="auto" w:fill="auto"/>
        <w:spacing w:line="456" w:lineRule="exact"/>
        <w:jc w:val="both"/>
        <w:rPr>
          <w:sz w:val="28"/>
          <w:szCs w:val="28"/>
        </w:rPr>
      </w:pPr>
      <w:r w:rsidRPr="004C7487">
        <w:rPr>
          <w:sz w:val="28"/>
          <w:szCs w:val="28"/>
        </w:rPr>
        <w:t>в результате природных и антропогенных воздействий на примере регионов и стран мира, на планетарном уровне.</w:t>
      </w:r>
    </w:p>
    <w:p w:rsidR="00BA3FD6" w:rsidRPr="004C7487" w:rsidRDefault="00F70A16" w:rsidP="0039582B">
      <w:pPr>
        <w:pStyle w:val="24"/>
        <w:numPr>
          <w:ilvl w:val="0"/>
          <w:numId w:val="160"/>
        </w:numPr>
        <w:shd w:val="clear" w:color="auto" w:fill="auto"/>
        <w:tabs>
          <w:tab w:val="left" w:pos="1838"/>
        </w:tabs>
        <w:spacing w:line="456" w:lineRule="exact"/>
        <w:ind w:firstLine="720"/>
        <w:jc w:val="both"/>
        <w:rPr>
          <w:sz w:val="28"/>
          <w:szCs w:val="28"/>
        </w:rPr>
      </w:pPr>
      <w:r w:rsidRPr="004C7487">
        <w:rPr>
          <w:sz w:val="28"/>
          <w:szCs w:val="28"/>
        </w:rPr>
        <w:t>Предметные результаты освоения программы по географии на базовом уровне к концу 11 класса должны отражать:</w:t>
      </w:r>
    </w:p>
    <w:p w:rsidR="00BA3FD6" w:rsidRPr="004C7487" w:rsidRDefault="00F70A16" w:rsidP="0039582B">
      <w:pPr>
        <w:pStyle w:val="24"/>
        <w:numPr>
          <w:ilvl w:val="0"/>
          <w:numId w:val="161"/>
        </w:numPr>
        <w:shd w:val="clear" w:color="auto" w:fill="auto"/>
        <w:tabs>
          <w:tab w:val="left" w:pos="1040"/>
        </w:tabs>
        <w:spacing w:line="456" w:lineRule="exact"/>
        <w:ind w:firstLine="720"/>
        <w:jc w:val="both"/>
        <w:rPr>
          <w:sz w:val="28"/>
          <w:szCs w:val="28"/>
        </w:rPr>
      </w:pPr>
      <w:r w:rsidRPr="004C7487">
        <w:rPr>
          <w:sz w:val="28"/>
          <w:szCs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4C7487" w:rsidRDefault="00F70A16" w:rsidP="0039582B">
      <w:pPr>
        <w:pStyle w:val="24"/>
        <w:numPr>
          <w:ilvl w:val="0"/>
          <w:numId w:val="161"/>
        </w:numPr>
        <w:shd w:val="clear" w:color="auto" w:fill="auto"/>
        <w:tabs>
          <w:tab w:val="left" w:pos="1040"/>
        </w:tabs>
        <w:spacing w:line="456" w:lineRule="exact"/>
        <w:ind w:firstLine="720"/>
        <w:jc w:val="both"/>
        <w:rPr>
          <w:sz w:val="28"/>
          <w:szCs w:val="28"/>
        </w:rPr>
      </w:pPr>
      <w:r w:rsidRPr="004C7487">
        <w:rPr>
          <w:sz w:val="28"/>
          <w:szCs w:val="28"/>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w:t>
      </w:r>
      <w:r w:rsidRPr="004C7487">
        <w:rPr>
          <w:sz w:val="28"/>
          <w:szCs w:val="28"/>
        </w:rPr>
        <w:lastRenderedPageBreak/>
        <w:t>взаиморасположения регионов и стран в пространстве;</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4C7487" w:rsidRDefault="00F70A16" w:rsidP="0039582B">
      <w:pPr>
        <w:pStyle w:val="24"/>
        <w:numPr>
          <w:ilvl w:val="0"/>
          <w:numId w:val="161"/>
        </w:numPr>
        <w:shd w:val="clear" w:color="auto" w:fill="auto"/>
        <w:tabs>
          <w:tab w:val="left" w:pos="1040"/>
        </w:tabs>
        <w:spacing w:line="456" w:lineRule="exact"/>
        <w:ind w:firstLine="720"/>
        <w:jc w:val="both"/>
        <w:rPr>
          <w:sz w:val="28"/>
          <w:szCs w:val="28"/>
        </w:rPr>
      </w:pPr>
      <w:r w:rsidRPr="004C7487">
        <w:rPr>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4C7487">
        <w:rPr>
          <w:sz w:val="28"/>
          <w:szCs w:val="28"/>
        </w:rPr>
        <w:softHyphen/>
        <w:t>ресурсным капиталом и отраслевой структурой хозяйства изученных стран;</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формулировать и (или) обосновывать выводы на основе использования географических знаний;</w:t>
      </w:r>
    </w:p>
    <w:p w:rsidR="00BA3FD6" w:rsidRPr="004C7487" w:rsidRDefault="00F70A16" w:rsidP="0039582B">
      <w:pPr>
        <w:pStyle w:val="24"/>
        <w:numPr>
          <w:ilvl w:val="0"/>
          <w:numId w:val="161"/>
        </w:numPr>
        <w:shd w:val="clear" w:color="auto" w:fill="auto"/>
        <w:tabs>
          <w:tab w:val="left" w:pos="1038"/>
        </w:tabs>
        <w:spacing w:line="456" w:lineRule="exact"/>
        <w:ind w:firstLine="720"/>
        <w:jc w:val="both"/>
        <w:rPr>
          <w:sz w:val="28"/>
          <w:szCs w:val="28"/>
        </w:rPr>
      </w:pPr>
      <w:r w:rsidRPr="004C7487">
        <w:rPr>
          <w:sz w:val="28"/>
          <w:szCs w:val="28"/>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w:t>
      </w:r>
      <w:r w:rsidRPr="004C7487">
        <w:rPr>
          <w:sz w:val="28"/>
          <w:szCs w:val="28"/>
        </w:rPr>
        <w:lastRenderedPageBreak/>
        <w:t>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4C7487" w:rsidRDefault="00F70A16" w:rsidP="0039582B">
      <w:pPr>
        <w:pStyle w:val="24"/>
        <w:numPr>
          <w:ilvl w:val="0"/>
          <w:numId w:val="161"/>
        </w:numPr>
        <w:shd w:val="clear" w:color="auto" w:fill="auto"/>
        <w:tabs>
          <w:tab w:val="left" w:pos="1038"/>
        </w:tabs>
        <w:spacing w:line="456" w:lineRule="exact"/>
        <w:ind w:firstLine="720"/>
        <w:jc w:val="both"/>
        <w:rPr>
          <w:sz w:val="28"/>
          <w:szCs w:val="28"/>
        </w:rPr>
      </w:pPr>
      <w:r w:rsidRPr="004C7487">
        <w:rPr>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4C7487" w:rsidRDefault="00F70A16" w:rsidP="0039582B">
      <w:pPr>
        <w:pStyle w:val="24"/>
        <w:numPr>
          <w:ilvl w:val="0"/>
          <w:numId w:val="161"/>
        </w:numPr>
        <w:shd w:val="clear" w:color="auto" w:fill="auto"/>
        <w:tabs>
          <w:tab w:val="left" w:pos="1027"/>
        </w:tabs>
        <w:spacing w:line="456" w:lineRule="exact"/>
        <w:ind w:firstLine="720"/>
        <w:jc w:val="both"/>
        <w:rPr>
          <w:sz w:val="28"/>
          <w:szCs w:val="28"/>
        </w:rPr>
      </w:pPr>
      <w:r w:rsidRPr="004C7487">
        <w:rPr>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w:t>
      </w:r>
      <w:r w:rsidRPr="004C7487">
        <w:rPr>
          <w:sz w:val="28"/>
          <w:szCs w:val="28"/>
        </w:rPr>
        <w:lastRenderedPageBreak/>
        <w:t>специализации отдельных стран с использованием источников географической информации;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4C7487">
        <w:rPr>
          <w:sz w:val="28"/>
          <w:szCs w:val="28"/>
        </w:rPr>
        <w:softHyphen/>
        <w:t>ориентированных задач;</w:t>
      </w:r>
    </w:p>
    <w:p w:rsidR="00BA3FD6" w:rsidRPr="004C7487" w:rsidRDefault="00F70A16" w:rsidP="0039582B">
      <w:pPr>
        <w:pStyle w:val="24"/>
        <w:numPr>
          <w:ilvl w:val="0"/>
          <w:numId w:val="161"/>
        </w:numPr>
        <w:shd w:val="clear" w:color="auto" w:fill="auto"/>
        <w:tabs>
          <w:tab w:val="left" w:pos="1028"/>
        </w:tabs>
        <w:spacing w:line="456" w:lineRule="exact"/>
        <w:ind w:firstLine="720"/>
        <w:jc w:val="both"/>
        <w:rPr>
          <w:sz w:val="28"/>
          <w:szCs w:val="28"/>
        </w:rPr>
      </w:pPr>
      <w:r w:rsidRPr="004C7487">
        <w:rPr>
          <w:sz w:val="28"/>
          <w:szCs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формулировать выводы и заключения на основе анализа и интерпретации</w:t>
      </w:r>
    </w:p>
    <w:p w:rsidR="00BA3FD6" w:rsidRPr="004C7487" w:rsidRDefault="00F70A16">
      <w:pPr>
        <w:pStyle w:val="24"/>
        <w:shd w:val="clear" w:color="auto" w:fill="auto"/>
        <w:spacing w:line="456" w:lineRule="exact"/>
        <w:rPr>
          <w:sz w:val="28"/>
          <w:szCs w:val="28"/>
        </w:rPr>
      </w:pPr>
      <w:r w:rsidRPr="004C7487">
        <w:rPr>
          <w:sz w:val="28"/>
          <w:szCs w:val="28"/>
        </w:rPr>
        <w:t>информации из различных источников;</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критически оценивать и интерпретировать информацию, получаемую из различных источников;</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использовать различные источники географической информации для решения учебных и (или) практико-ориентированных задач;</w:t>
      </w:r>
    </w:p>
    <w:p w:rsidR="00BA3FD6" w:rsidRPr="004C7487" w:rsidRDefault="00F70A16" w:rsidP="0039582B">
      <w:pPr>
        <w:pStyle w:val="24"/>
        <w:numPr>
          <w:ilvl w:val="0"/>
          <w:numId w:val="161"/>
        </w:numPr>
        <w:shd w:val="clear" w:color="auto" w:fill="auto"/>
        <w:tabs>
          <w:tab w:val="left" w:pos="1086"/>
        </w:tabs>
        <w:spacing w:line="456" w:lineRule="exact"/>
        <w:ind w:firstLine="740"/>
        <w:jc w:val="both"/>
        <w:rPr>
          <w:sz w:val="28"/>
          <w:szCs w:val="28"/>
        </w:rPr>
      </w:pPr>
      <w:r w:rsidRPr="004C7487">
        <w:rPr>
          <w:sz w:val="28"/>
          <w:szCs w:val="28"/>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4C7487" w:rsidRDefault="00F70A16">
      <w:pPr>
        <w:pStyle w:val="24"/>
        <w:shd w:val="clear" w:color="auto" w:fill="auto"/>
        <w:spacing w:line="456" w:lineRule="exact"/>
        <w:ind w:firstLine="740"/>
        <w:jc w:val="both"/>
        <w:rPr>
          <w:sz w:val="28"/>
          <w:szCs w:val="28"/>
        </w:rPr>
      </w:pPr>
      <w:r w:rsidRPr="004C7487">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w:t>
      </w:r>
      <w:r w:rsidRPr="004C7487">
        <w:rPr>
          <w:sz w:val="28"/>
          <w:szCs w:val="28"/>
        </w:rPr>
        <w:lastRenderedPageBreak/>
        <w:t>географической информации;</w:t>
      </w:r>
    </w:p>
    <w:p w:rsidR="00BA3FD6" w:rsidRPr="004C7487" w:rsidRDefault="00F70A16" w:rsidP="0039582B">
      <w:pPr>
        <w:pStyle w:val="24"/>
        <w:numPr>
          <w:ilvl w:val="0"/>
          <w:numId w:val="161"/>
        </w:numPr>
        <w:shd w:val="clear" w:color="auto" w:fill="auto"/>
        <w:tabs>
          <w:tab w:val="left" w:pos="1086"/>
        </w:tabs>
        <w:spacing w:line="456" w:lineRule="exact"/>
        <w:ind w:firstLine="740"/>
        <w:jc w:val="both"/>
        <w:rPr>
          <w:sz w:val="28"/>
          <w:szCs w:val="28"/>
        </w:rPr>
      </w:pPr>
      <w:r w:rsidRPr="004C7487">
        <w:rPr>
          <w:sz w:val="28"/>
          <w:szCs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4C7487" w:rsidRDefault="00F70A16" w:rsidP="0039582B">
      <w:pPr>
        <w:pStyle w:val="24"/>
        <w:numPr>
          <w:ilvl w:val="0"/>
          <w:numId w:val="161"/>
        </w:numPr>
        <w:shd w:val="clear" w:color="auto" w:fill="auto"/>
        <w:tabs>
          <w:tab w:val="left" w:pos="1162"/>
        </w:tabs>
        <w:spacing w:line="456" w:lineRule="exact"/>
        <w:ind w:firstLine="740"/>
        <w:jc w:val="both"/>
        <w:rPr>
          <w:sz w:val="28"/>
          <w:szCs w:val="28"/>
        </w:rPr>
      </w:pPr>
      <w:r w:rsidRPr="004C7487">
        <w:rPr>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Pr="004C7487" w:rsidRDefault="00F70A16">
      <w:pPr>
        <w:pStyle w:val="24"/>
        <w:shd w:val="clear" w:color="auto" w:fill="auto"/>
        <w:spacing w:line="466" w:lineRule="exact"/>
        <w:rPr>
          <w:sz w:val="28"/>
          <w:szCs w:val="28"/>
        </w:rPr>
      </w:pPr>
      <w:r w:rsidRPr="004C7487">
        <w:rPr>
          <w:sz w:val="28"/>
          <w:szCs w:val="28"/>
        </w:rPr>
        <w:t>взаимодействия природы и общества;</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приводить примеры взаимосвязи глобальных проблем; возможных путей решения глобальных проблем.</w:t>
      </w:r>
    </w:p>
    <w:p w:rsidR="00BA3FD6" w:rsidRPr="004C7487" w:rsidRDefault="00F70A16" w:rsidP="0039582B">
      <w:pPr>
        <w:pStyle w:val="24"/>
        <w:numPr>
          <w:ilvl w:val="0"/>
          <w:numId w:val="162"/>
        </w:numPr>
        <w:shd w:val="clear" w:color="auto" w:fill="auto"/>
        <w:tabs>
          <w:tab w:val="left" w:pos="1258"/>
        </w:tabs>
        <w:spacing w:line="466" w:lineRule="exact"/>
        <w:ind w:firstLine="740"/>
        <w:jc w:val="both"/>
        <w:rPr>
          <w:sz w:val="28"/>
          <w:szCs w:val="28"/>
        </w:rPr>
      </w:pPr>
      <w:r w:rsidRPr="004C7487">
        <w:rPr>
          <w:sz w:val="28"/>
          <w:szCs w:val="28"/>
        </w:rPr>
        <w:t>Федеральная рабочая программа по учебному предмету «География» (углублённый уровень).</w:t>
      </w:r>
    </w:p>
    <w:p w:rsidR="00BA3FD6" w:rsidRPr="004C7487" w:rsidRDefault="00F70A16" w:rsidP="0039582B">
      <w:pPr>
        <w:pStyle w:val="24"/>
        <w:numPr>
          <w:ilvl w:val="1"/>
          <w:numId w:val="162"/>
        </w:numPr>
        <w:shd w:val="clear" w:color="auto" w:fill="auto"/>
        <w:tabs>
          <w:tab w:val="left" w:pos="1474"/>
        </w:tabs>
        <w:spacing w:line="466" w:lineRule="exact"/>
        <w:ind w:firstLine="740"/>
        <w:jc w:val="both"/>
        <w:rPr>
          <w:sz w:val="28"/>
          <w:szCs w:val="28"/>
        </w:rPr>
      </w:pPr>
      <w:r w:rsidRPr="004C7487">
        <w:rPr>
          <w:sz w:val="28"/>
          <w:szCs w:val="28"/>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4C7487" w:rsidRDefault="00F70A16" w:rsidP="0039582B">
      <w:pPr>
        <w:pStyle w:val="24"/>
        <w:numPr>
          <w:ilvl w:val="1"/>
          <w:numId w:val="162"/>
        </w:numPr>
        <w:shd w:val="clear" w:color="auto" w:fill="auto"/>
        <w:tabs>
          <w:tab w:val="left" w:pos="1504"/>
        </w:tabs>
        <w:spacing w:line="466" w:lineRule="exact"/>
        <w:ind w:firstLine="74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162"/>
        </w:numPr>
        <w:shd w:val="clear" w:color="auto" w:fill="auto"/>
        <w:tabs>
          <w:tab w:val="left" w:pos="1662"/>
        </w:tabs>
        <w:spacing w:line="466" w:lineRule="exact"/>
        <w:ind w:firstLine="740"/>
        <w:jc w:val="both"/>
        <w:rPr>
          <w:sz w:val="28"/>
          <w:szCs w:val="28"/>
        </w:rPr>
      </w:pPr>
      <w:r w:rsidRPr="004C7487">
        <w:rPr>
          <w:sz w:val="28"/>
          <w:szCs w:val="28"/>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w:t>
      </w:r>
      <w:r w:rsidRPr="004C7487">
        <w:rPr>
          <w:sz w:val="28"/>
          <w:szCs w:val="28"/>
        </w:rPr>
        <w:lastRenderedPageBreak/>
        <w:t>предметным результатам освоения образовательных программ и разработана с учётом Концепции развития географического образования.</w:t>
      </w:r>
    </w:p>
    <w:p w:rsidR="00BA3FD6" w:rsidRPr="004C7487" w:rsidRDefault="00F70A16" w:rsidP="0039582B">
      <w:pPr>
        <w:pStyle w:val="24"/>
        <w:numPr>
          <w:ilvl w:val="2"/>
          <w:numId w:val="162"/>
        </w:numPr>
        <w:shd w:val="clear" w:color="auto" w:fill="auto"/>
        <w:tabs>
          <w:tab w:val="left" w:pos="1734"/>
        </w:tabs>
        <w:spacing w:line="466" w:lineRule="exact"/>
        <w:ind w:firstLine="740"/>
        <w:jc w:val="both"/>
        <w:rPr>
          <w:sz w:val="28"/>
          <w:szCs w:val="28"/>
        </w:rPr>
      </w:pPr>
      <w:r w:rsidRPr="004C7487">
        <w:rPr>
          <w:sz w:val="28"/>
          <w:szCs w:val="28"/>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Pr="004C7487" w:rsidRDefault="00F70A16" w:rsidP="0039582B">
      <w:pPr>
        <w:pStyle w:val="24"/>
        <w:numPr>
          <w:ilvl w:val="2"/>
          <w:numId w:val="162"/>
        </w:numPr>
        <w:shd w:val="clear" w:color="auto" w:fill="auto"/>
        <w:tabs>
          <w:tab w:val="left" w:pos="1671"/>
        </w:tabs>
        <w:spacing w:line="466" w:lineRule="exact"/>
        <w:ind w:firstLine="740"/>
        <w:jc w:val="both"/>
        <w:rPr>
          <w:sz w:val="28"/>
          <w:szCs w:val="28"/>
        </w:rPr>
      </w:pPr>
      <w:r w:rsidRPr="004C7487">
        <w:rPr>
          <w:sz w:val="28"/>
          <w:szCs w:val="28"/>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Pr="004C7487" w:rsidRDefault="00F70A16" w:rsidP="0039582B">
      <w:pPr>
        <w:pStyle w:val="24"/>
        <w:numPr>
          <w:ilvl w:val="2"/>
          <w:numId w:val="162"/>
        </w:numPr>
        <w:shd w:val="clear" w:color="auto" w:fill="auto"/>
        <w:tabs>
          <w:tab w:val="left" w:pos="1666"/>
        </w:tabs>
        <w:spacing w:line="466" w:lineRule="exact"/>
        <w:ind w:firstLine="740"/>
        <w:jc w:val="both"/>
        <w:rPr>
          <w:sz w:val="28"/>
          <w:szCs w:val="28"/>
        </w:rPr>
      </w:pPr>
      <w:r w:rsidRPr="004C7487">
        <w:rPr>
          <w:sz w:val="28"/>
          <w:szCs w:val="28"/>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Pr="004C7487" w:rsidRDefault="00F70A16" w:rsidP="0039582B">
      <w:pPr>
        <w:pStyle w:val="24"/>
        <w:numPr>
          <w:ilvl w:val="2"/>
          <w:numId w:val="162"/>
        </w:numPr>
        <w:shd w:val="clear" w:color="auto" w:fill="auto"/>
        <w:tabs>
          <w:tab w:val="left" w:pos="1671"/>
        </w:tabs>
        <w:spacing w:line="470" w:lineRule="exact"/>
        <w:ind w:firstLine="740"/>
        <w:jc w:val="both"/>
        <w:rPr>
          <w:sz w:val="28"/>
          <w:szCs w:val="28"/>
        </w:rPr>
      </w:pPr>
      <w:r w:rsidRPr="004C7487">
        <w:rPr>
          <w:sz w:val="28"/>
          <w:szCs w:val="28"/>
        </w:rP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w:t>
      </w:r>
      <w:r w:rsidRPr="004C7487">
        <w:rPr>
          <w:sz w:val="28"/>
          <w:szCs w:val="28"/>
        </w:rPr>
        <w:lastRenderedPageBreak/>
        <w:t>важнейших природных, социально- экономических объектов, процессов, явлений и экологических процессов.</w:t>
      </w:r>
    </w:p>
    <w:p w:rsidR="00BA3FD6" w:rsidRPr="004C7487" w:rsidRDefault="00F70A16" w:rsidP="0039582B">
      <w:pPr>
        <w:pStyle w:val="24"/>
        <w:numPr>
          <w:ilvl w:val="2"/>
          <w:numId w:val="162"/>
        </w:numPr>
        <w:shd w:val="clear" w:color="auto" w:fill="auto"/>
        <w:tabs>
          <w:tab w:val="left" w:pos="1666"/>
        </w:tabs>
        <w:spacing w:line="470" w:lineRule="exact"/>
        <w:ind w:firstLine="740"/>
        <w:jc w:val="both"/>
        <w:rPr>
          <w:sz w:val="28"/>
          <w:szCs w:val="28"/>
        </w:rPr>
      </w:pPr>
      <w:r w:rsidRPr="004C7487">
        <w:rPr>
          <w:sz w:val="28"/>
          <w:szCs w:val="28"/>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Pr="004C7487" w:rsidRDefault="00F70A16" w:rsidP="0039582B">
      <w:pPr>
        <w:pStyle w:val="24"/>
        <w:numPr>
          <w:ilvl w:val="2"/>
          <w:numId w:val="162"/>
        </w:numPr>
        <w:shd w:val="clear" w:color="auto" w:fill="auto"/>
        <w:tabs>
          <w:tab w:val="left" w:pos="1671"/>
        </w:tabs>
        <w:spacing w:line="470" w:lineRule="exact"/>
        <w:ind w:firstLine="740"/>
        <w:jc w:val="both"/>
        <w:rPr>
          <w:sz w:val="28"/>
          <w:szCs w:val="28"/>
        </w:rPr>
      </w:pPr>
      <w:r w:rsidRPr="004C7487">
        <w:rPr>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Pr="004C7487" w:rsidRDefault="00F70A16" w:rsidP="0039582B">
      <w:pPr>
        <w:pStyle w:val="24"/>
        <w:numPr>
          <w:ilvl w:val="2"/>
          <w:numId w:val="162"/>
        </w:numPr>
        <w:shd w:val="clear" w:color="auto" w:fill="auto"/>
        <w:tabs>
          <w:tab w:val="left" w:pos="1666"/>
        </w:tabs>
        <w:spacing w:line="470" w:lineRule="exact"/>
        <w:ind w:firstLine="740"/>
        <w:jc w:val="both"/>
        <w:rPr>
          <w:sz w:val="28"/>
          <w:szCs w:val="28"/>
        </w:rPr>
      </w:pPr>
      <w:r w:rsidRPr="004C7487">
        <w:rPr>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Pr="004C7487" w:rsidRDefault="00F70A16" w:rsidP="0039582B">
      <w:pPr>
        <w:pStyle w:val="24"/>
        <w:numPr>
          <w:ilvl w:val="2"/>
          <w:numId w:val="162"/>
        </w:numPr>
        <w:shd w:val="clear" w:color="auto" w:fill="auto"/>
        <w:tabs>
          <w:tab w:val="left" w:pos="1724"/>
        </w:tabs>
        <w:spacing w:line="470" w:lineRule="exact"/>
        <w:ind w:firstLine="720"/>
        <w:jc w:val="both"/>
        <w:rPr>
          <w:sz w:val="28"/>
          <w:szCs w:val="28"/>
        </w:rPr>
      </w:pPr>
      <w:r w:rsidRPr="004C7487">
        <w:rPr>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Pr="004C7487" w:rsidRDefault="00F70A16" w:rsidP="0039582B">
      <w:pPr>
        <w:pStyle w:val="24"/>
        <w:numPr>
          <w:ilvl w:val="2"/>
          <w:numId w:val="162"/>
        </w:numPr>
        <w:shd w:val="clear" w:color="auto" w:fill="auto"/>
        <w:tabs>
          <w:tab w:val="left" w:pos="1806"/>
        </w:tabs>
        <w:spacing w:line="470" w:lineRule="exact"/>
        <w:ind w:firstLine="720"/>
        <w:jc w:val="both"/>
        <w:rPr>
          <w:sz w:val="28"/>
          <w:szCs w:val="28"/>
        </w:rPr>
      </w:pPr>
      <w:r w:rsidRPr="004C7487">
        <w:rPr>
          <w:sz w:val="28"/>
          <w:szCs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Pr="004C7487" w:rsidRDefault="00F70A16" w:rsidP="0039582B">
      <w:pPr>
        <w:pStyle w:val="24"/>
        <w:numPr>
          <w:ilvl w:val="2"/>
          <w:numId w:val="162"/>
        </w:numPr>
        <w:shd w:val="clear" w:color="auto" w:fill="auto"/>
        <w:tabs>
          <w:tab w:val="left" w:pos="1815"/>
        </w:tabs>
        <w:spacing w:line="470" w:lineRule="exact"/>
        <w:ind w:firstLine="720"/>
        <w:jc w:val="both"/>
        <w:rPr>
          <w:sz w:val="28"/>
          <w:szCs w:val="28"/>
        </w:rPr>
      </w:pPr>
      <w:r w:rsidRPr="004C7487">
        <w:rPr>
          <w:sz w:val="28"/>
          <w:szCs w:val="28"/>
        </w:rPr>
        <w:t>Углублённый уровень изучения предмета обеспечивается за счёт: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более глубокого изучения фактологического и теоретического материала,</w:t>
      </w:r>
    </w:p>
    <w:p w:rsidR="00BA3FD6" w:rsidRPr="004C7487" w:rsidRDefault="00F70A16">
      <w:pPr>
        <w:pStyle w:val="24"/>
        <w:shd w:val="clear" w:color="auto" w:fill="auto"/>
        <w:spacing w:line="470" w:lineRule="exact"/>
        <w:jc w:val="both"/>
        <w:rPr>
          <w:sz w:val="28"/>
          <w:szCs w:val="28"/>
        </w:rPr>
      </w:pPr>
      <w:r w:rsidRPr="004C7487">
        <w:rPr>
          <w:sz w:val="28"/>
          <w:szCs w:val="28"/>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включения нового фактологического и теоретического материала, необходимого </w:t>
      </w:r>
      <w:r w:rsidRPr="004C7487">
        <w:rPr>
          <w:sz w:val="28"/>
          <w:szCs w:val="28"/>
        </w:rPr>
        <w:lastRenderedPageBreak/>
        <w:t>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включения новых активных видов деятельности, соответствующих целям изучения предмета «География».</w:t>
      </w:r>
    </w:p>
    <w:p w:rsidR="00BA3FD6" w:rsidRPr="004C7487" w:rsidRDefault="00F70A16" w:rsidP="0039582B">
      <w:pPr>
        <w:pStyle w:val="24"/>
        <w:numPr>
          <w:ilvl w:val="2"/>
          <w:numId w:val="162"/>
        </w:numPr>
        <w:shd w:val="clear" w:color="auto" w:fill="auto"/>
        <w:tabs>
          <w:tab w:val="left" w:pos="1090"/>
        </w:tabs>
        <w:spacing w:line="470" w:lineRule="exact"/>
        <w:ind w:firstLine="720"/>
        <w:jc w:val="both"/>
        <w:rPr>
          <w:sz w:val="28"/>
          <w:szCs w:val="28"/>
        </w:rPr>
      </w:pPr>
      <w:r w:rsidRPr="004C7487">
        <w:rPr>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Pr="004C7487" w:rsidRDefault="00F70A16" w:rsidP="0039582B">
      <w:pPr>
        <w:pStyle w:val="24"/>
        <w:numPr>
          <w:ilvl w:val="2"/>
          <w:numId w:val="162"/>
        </w:numPr>
        <w:shd w:val="clear" w:color="auto" w:fill="auto"/>
        <w:tabs>
          <w:tab w:val="left" w:pos="1806"/>
        </w:tabs>
        <w:spacing w:line="470" w:lineRule="exact"/>
        <w:ind w:firstLine="740"/>
        <w:jc w:val="both"/>
        <w:rPr>
          <w:sz w:val="28"/>
          <w:szCs w:val="28"/>
        </w:rPr>
      </w:pPr>
      <w:r w:rsidRPr="004C7487">
        <w:rPr>
          <w:sz w:val="28"/>
          <w:szCs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Pr="004C7487" w:rsidRDefault="00F70A16" w:rsidP="0039582B">
      <w:pPr>
        <w:pStyle w:val="24"/>
        <w:numPr>
          <w:ilvl w:val="2"/>
          <w:numId w:val="162"/>
        </w:numPr>
        <w:shd w:val="clear" w:color="auto" w:fill="auto"/>
        <w:tabs>
          <w:tab w:val="left" w:pos="1796"/>
        </w:tabs>
        <w:spacing w:line="470" w:lineRule="exact"/>
        <w:ind w:firstLine="740"/>
        <w:jc w:val="both"/>
        <w:rPr>
          <w:sz w:val="28"/>
          <w:szCs w:val="28"/>
        </w:rPr>
      </w:pPr>
      <w:r w:rsidRPr="004C7487">
        <w:rPr>
          <w:sz w:val="28"/>
          <w:szCs w:val="28"/>
        </w:rPr>
        <w:t>Цели изучения географии на углублённом уровне на уровне среднего общего образования направлены на:</w:t>
      </w:r>
    </w:p>
    <w:p w:rsidR="00BA3FD6" w:rsidRPr="004C7487" w:rsidRDefault="00F70A16" w:rsidP="0039582B">
      <w:pPr>
        <w:pStyle w:val="24"/>
        <w:numPr>
          <w:ilvl w:val="0"/>
          <w:numId w:val="163"/>
        </w:numPr>
        <w:shd w:val="clear" w:color="auto" w:fill="auto"/>
        <w:tabs>
          <w:tab w:val="left" w:pos="1038"/>
        </w:tabs>
        <w:spacing w:line="470" w:lineRule="exact"/>
        <w:ind w:firstLine="740"/>
        <w:jc w:val="both"/>
        <w:rPr>
          <w:sz w:val="28"/>
          <w:szCs w:val="28"/>
        </w:rPr>
      </w:pPr>
      <w:r w:rsidRPr="004C7487">
        <w:rPr>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Pr="004C7487" w:rsidRDefault="00F70A16" w:rsidP="0039582B">
      <w:pPr>
        <w:pStyle w:val="24"/>
        <w:numPr>
          <w:ilvl w:val="0"/>
          <w:numId w:val="163"/>
        </w:numPr>
        <w:shd w:val="clear" w:color="auto" w:fill="auto"/>
        <w:tabs>
          <w:tab w:val="left" w:pos="1037"/>
        </w:tabs>
        <w:spacing w:line="470" w:lineRule="exact"/>
        <w:ind w:firstLine="740"/>
        <w:jc w:val="both"/>
        <w:rPr>
          <w:sz w:val="28"/>
          <w:szCs w:val="28"/>
        </w:rPr>
      </w:pPr>
      <w:r w:rsidRPr="004C7487">
        <w:rPr>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Pr="004C7487" w:rsidRDefault="00F70A16" w:rsidP="0039582B">
      <w:pPr>
        <w:pStyle w:val="24"/>
        <w:numPr>
          <w:ilvl w:val="0"/>
          <w:numId w:val="163"/>
        </w:numPr>
        <w:shd w:val="clear" w:color="auto" w:fill="auto"/>
        <w:tabs>
          <w:tab w:val="left" w:pos="1086"/>
        </w:tabs>
        <w:spacing w:line="470" w:lineRule="exact"/>
        <w:ind w:firstLine="740"/>
        <w:jc w:val="both"/>
        <w:rPr>
          <w:sz w:val="28"/>
          <w:szCs w:val="28"/>
        </w:rPr>
      </w:pPr>
      <w:r w:rsidRPr="004C7487">
        <w:rPr>
          <w:sz w:val="28"/>
          <w:szCs w:val="28"/>
        </w:rPr>
        <w:lastRenderedPageBreak/>
        <w:t>формирование в завершённом виде основ географической культуры;</w:t>
      </w:r>
    </w:p>
    <w:p w:rsidR="00BA3FD6" w:rsidRPr="004C7487" w:rsidRDefault="00F70A16" w:rsidP="0039582B">
      <w:pPr>
        <w:pStyle w:val="24"/>
        <w:numPr>
          <w:ilvl w:val="0"/>
          <w:numId w:val="163"/>
        </w:numPr>
        <w:shd w:val="clear" w:color="auto" w:fill="auto"/>
        <w:tabs>
          <w:tab w:val="left" w:pos="1339"/>
        </w:tabs>
        <w:spacing w:line="470" w:lineRule="exact"/>
        <w:ind w:firstLine="740"/>
        <w:jc w:val="both"/>
        <w:rPr>
          <w:sz w:val="28"/>
          <w:szCs w:val="28"/>
        </w:rPr>
      </w:pPr>
      <w:r w:rsidRPr="004C7487">
        <w:rPr>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Pr="004C7487" w:rsidRDefault="00F70A16" w:rsidP="0039582B">
      <w:pPr>
        <w:pStyle w:val="24"/>
        <w:numPr>
          <w:ilvl w:val="0"/>
          <w:numId w:val="163"/>
        </w:numPr>
        <w:shd w:val="clear" w:color="auto" w:fill="auto"/>
        <w:tabs>
          <w:tab w:val="left" w:pos="1042"/>
        </w:tabs>
        <w:spacing w:line="470" w:lineRule="exact"/>
        <w:ind w:firstLine="740"/>
        <w:jc w:val="both"/>
        <w:rPr>
          <w:sz w:val="28"/>
          <w:szCs w:val="28"/>
        </w:rPr>
      </w:pPr>
      <w:r w:rsidRPr="004C7487">
        <w:rPr>
          <w:sz w:val="28"/>
          <w:szCs w:val="28"/>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Pr="004C7487" w:rsidRDefault="00F70A16" w:rsidP="0039582B">
      <w:pPr>
        <w:pStyle w:val="24"/>
        <w:numPr>
          <w:ilvl w:val="0"/>
          <w:numId w:val="163"/>
        </w:numPr>
        <w:shd w:val="clear" w:color="auto" w:fill="auto"/>
        <w:tabs>
          <w:tab w:val="left" w:pos="1104"/>
        </w:tabs>
        <w:spacing w:line="470" w:lineRule="exact"/>
        <w:ind w:firstLine="740"/>
        <w:jc w:val="both"/>
        <w:rPr>
          <w:sz w:val="28"/>
          <w:szCs w:val="28"/>
        </w:rPr>
      </w:pPr>
      <w:r w:rsidRPr="004C7487">
        <w:rPr>
          <w:sz w:val="28"/>
          <w:szCs w:val="28"/>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Pr="004C7487" w:rsidRDefault="00F70A16" w:rsidP="0039582B">
      <w:pPr>
        <w:pStyle w:val="24"/>
        <w:numPr>
          <w:ilvl w:val="2"/>
          <w:numId w:val="162"/>
        </w:numPr>
        <w:shd w:val="clear" w:color="auto" w:fill="auto"/>
        <w:tabs>
          <w:tab w:val="left" w:pos="1801"/>
        </w:tabs>
        <w:spacing w:line="470" w:lineRule="exact"/>
        <w:ind w:firstLine="740"/>
        <w:jc w:val="both"/>
        <w:rPr>
          <w:sz w:val="28"/>
          <w:szCs w:val="28"/>
        </w:rPr>
      </w:pPr>
      <w:r w:rsidRPr="004C7487">
        <w:rPr>
          <w:sz w:val="28"/>
          <w:szCs w:val="28"/>
        </w:rPr>
        <w:t>Реализация в программе указанных целей предусматривает повторение курса географии за курс основного общего образования.</w:t>
      </w:r>
    </w:p>
    <w:p w:rsidR="00BA3FD6" w:rsidRPr="004C7487" w:rsidRDefault="00F70A16" w:rsidP="0039582B">
      <w:pPr>
        <w:pStyle w:val="24"/>
        <w:numPr>
          <w:ilvl w:val="2"/>
          <w:numId w:val="162"/>
        </w:numPr>
        <w:shd w:val="clear" w:color="auto" w:fill="auto"/>
        <w:tabs>
          <w:tab w:val="left" w:pos="1796"/>
        </w:tabs>
        <w:spacing w:line="470" w:lineRule="exact"/>
        <w:ind w:firstLine="740"/>
        <w:jc w:val="both"/>
        <w:rPr>
          <w:sz w:val="28"/>
          <w:szCs w:val="28"/>
        </w:rPr>
      </w:pPr>
      <w:r w:rsidRPr="004C7487">
        <w:rPr>
          <w:sz w:val="28"/>
          <w:szCs w:val="28"/>
        </w:rPr>
        <w:t>Изучение географии на углублённом уровне в 10-11 классах предусматривается в социально-экономическом профиле.</w:t>
      </w:r>
    </w:p>
    <w:p w:rsidR="00BA3FD6" w:rsidRPr="004C7487" w:rsidRDefault="00F70A16" w:rsidP="0039582B">
      <w:pPr>
        <w:pStyle w:val="24"/>
        <w:numPr>
          <w:ilvl w:val="2"/>
          <w:numId w:val="162"/>
        </w:numPr>
        <w:shd w:val="clear" w:color="auto" w:fill="auto"/>
        <w:tabs>
          <w:tab w:val="left" w:pos="1796"/>
        </w:tabs>
        <w:spacing w:line="470" w:lineRule="exact"/>
        <w:ind w:firstLine="740"/>
        <w:jc w:val="both"/>
        <w:rPr>
          <w:sz w:val="28"/>
          <w:szCs w:val="28"/>
        </w:rPr>
      </w:pPr>
      <w:r w:rsidRPr="004C7487">
        <w:rPr>
          <w:sz w:val="28"/>
          <w:szCs w:val="28"/>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Pr="004C7487" w:rsidRDefault="00F70A16" w:rsidP="0039582B">
      <w:pPr>
        <w:pStyle w:val="24"/>
        <w:numPr>
          <w:ilvl w:val="2"/>
          <w:numId w:val="162"/>
        </w:numPr>
        <w:shd w:val="clear" w:color="auto" w:fill="auto"/>
        <w:tabs>
          <w:tab w:val="left" w:pos="1801"/>
        </w:tabs>
        <w:spacing w:line="470" w:lineRule="exact"/>
        <w:ind w:firstLine="740"/>
        <w:jc w:val="both"/>
        <w:rPr>
          <w:sz w:val="28"/>
          <w:szCs w:val="28"/>
        </w:rPr>
      </w:pPr>
      <w:r w:rsidRPr="004C7487">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Pr="004C7487" w:rsidRDefault="00F70A16" w:rsidP="0039582B">
      <w:pPr>
        <w:pStyle w:val="24"/>
        <w:numPr>
          <w:ilvl w:val="2"/>
          <w:numId w:val="162"/>
        </w:numPr>
        <w:shd w:val="clear" w:color="auto" w:fill="auto"/>
        <w:tabs>
          <w:tab w:val="left" w:pos="1791"/>
        </w:tabs>
        <w:spacing w:line="470" w:lineRule="exact"/>
        <w:ind w:firstLine="740"/>
        <w:jc w:val="both"/>
        <w:rPr>
          <w:sz w:val="28"/>
          <w:szCs w:val="28"/>
        </w:rPr>
      </w:pPr>
      <w:r w:rsidRPr="004C7487">
        <w:rPr>
          <w:sz w:val="28"/>
          <w:szCs w:val="28"/>
        </w:rPr>
        <w:lastRenderedPageBreak/>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Pr="004C7487" w:rsidRDefault="00F70A16" w:rsidP="0039582B">
      <w:pPr>
        <w:pStyle w:val="24"/>
        <w:numPr>
          <w:ilvl w:val="1"/>
          <w:numId w:val="162"/>
        </w:numPr>
        <w:shd w:val="clear" w:color="auto" w:fill="auto"/>
        <w:tabs>
          <w:tab w:val="left" w:pos="1450"/>
        </w:tabs>
        <w:spacing w:line="470" w:lineRule="exact"/>
        <w:ind w:firstLine="740"/>
        <w:jc w:val="both"/>
        <w:rPr>
          <w:sz w:val="28"/>
          <w:szCs w:val="28"/>
        </w:rPr>
      </w:pPr>
      <w:r w:rsidRPr="004C7487">
        <w:rPr>
          <w:sz w:val="28"/>
          <w:szCs w:val="28"/>
        </w:rPr>
        <w:t>Планируемые результаты освоения учебного предмета «География» на уровне среднего общего образования.</w:t>
      </w:r>
    </w:p>
    <w:p w:rsidR="00BA3FD6" w:rsidRPr="004C7487" w:rsidRDefault="00F70A16" w:rsidP="0039582B">
      <w:pPr>
        <w:pStyle w:val="24"/>
        <w:numPr>
          <w:ilvl w:val="2"/>
          <w:numId w:val="162"/>
        </w:numPr>
        <w:shd w:val="clear" w:color="auto" w:fill="auto"/>
        <w:tabs>
          <w:tab w:val="left" w:pos="1679"/>
        </w:tabs>
        <w:spacing w:line="470" w:lineRule="exact"/>
        <w:ind w:firstLine="720"/>
        <w:jc w:val="both"/>
        <w:rPr>
          <w:sz w:val="28"/>
          <w:szCs w:val="28"/>
        </w:rPr>
      </w:pPr>
      <w:r w:rsidRPr="004C7487">
        <w:rPr>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4C7487" w:rsidRDefault="00F70A16" w:rsidP="0039582B">
      <w:pPr>
        <w:pStyle w:val="24"/>
        <w:numPr>
          <w:ilvl w:val="3"/>
          <w:numId w:val="162"/>
        </w:numPr>
        <w:shd w:val="clear" w:color="auto" w:fill="auto"/>
        <w:tabs>
          <w:tab w:val="left" w:pos="1939"/>
        </w:tabs>
        <w:spacing w:line="470" w:lineRule="exact"/>
        <w:ind w:firstLine="720"/>
        <w:jc w:val="both"/>
        <w:rPr>
          <w:sz w:val="28"/>
          <w:szCs w:val="28"/>
        </w:rPr>
      </w:pPr>
      <w:r w:rsidRPr="004C7487">
        <w:rPr>
          <w:sz w:val="28"/>
          <w:szCs w:val="28"/>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164"/>
        </w:numPr>
        <w:shd w:val="clear" w:color="auto" w:fill="auto"/>
        <w:tabs>
          <w:tab w:val="left" w:pos="1046"/>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164"/>
        </w:numPr>
        <w:shd w:val="clear" w:color="auto" w:fill="auto"/>
        <w:tabs>
          <w:tab w:val="left" w:pos="1070"/>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81"/>
          <w:headerReference w:type="default" r:id="rId82"/>
          <w:footerReference w:type="even" r:id="rId83"/>
          <w:footerReference w:type="default" r:id="rId84"/>
          <w:headerReference w:type="first" r:id="rId85"/>
          <w:footerReference w:type="first" r:id="rId86"/>
          <w:pgSz w:w="11900" w:h="16840"/>
          <w:pgMar w:top="1059" w:right="272" w:bottom="1162" w:left="1088" w:header="0" w:footer="3" w:gutter="0"/>
          <w:cols w:space="720"/>
          <w:noEndnote/>
          <w:titlePg/>
          <w:docGrid w:linePitch="360"/>
        </w:sectPr>
      </w:pPr>
      <w:r w:rsidRPr="004C7487">
        <w:rPr>
          <w:sz w:val="28"/>
          <w:szCs w:val="28"/>
        </w:rPr>
        <w:t xml:space="preserve">сформированность российской гражданской идентичности, патриотизма, </w:t>
      </w:r>
      <w:r w:rsidRPr="004C7487">
        <w:rPr>
          <w:sz w:val="28"/>
          <w:szCs w:val="28"/>
        </w:rP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идейная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164"/>
        </w:numPr>
        <w:shd w:val="clear" w:color="auto" w:fill="auto"/>
        <w:tabs>
          <w:tab w:val="left" w:pos="1097"/>
        </w:tabs>
        <w:spacing w:line="470" w:lineRule="exact"/>
        <w:ind w:left="720"/>
        <w:rPr>
          <w:sz w:val="28"/>
          <w:szCs w:val="28"/>
        </w:rPr>
      </w:pPr>
      <w:r w:rsidRPr="004C7487">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4C7487" w:rsidRDefault="00F70A16">
      <w:pPr>
        <w:pStyle w:val="24"/>
        <w:shd w:val="clear" w:color="auto" w:fill="auto"/>
        <w:spacing w:line="470" w:lineRule="exact"/>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164"/>
        </w:numPr>
        <w:shd w:val="clear" w:color="auto" w:fill="auto"/>
        <w:tabs>
          <w:tab w:val="left" w:pos="1102"/>
        </w:tabs>
        <w:spacing w:line="470"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164"/>
        </w:numPr>
        <w:shd w:val="clear" w:color="auto" w:fill="auto"/>
        <w:tabs>
          <w:tab w:val="left" w:pos="1102"/>
        </w:tabs>
        <w:spacing w:line="470" w:lineRule="exact"/>
        <w:ind w:firstLine="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4C7487" w:rsidRDefault="00F70A16">
      <w:pPr>
        <w:pStyle w:val="24"/>
        <w:shd w:val="clear" w:color="auto" w:fill="auto"/>
        <w:spacing w:line="470" w:lineRule="exact"/>
        <w:ind w:firstLine="720"/>
        <w:rPr>
          <w:sz w:val="28"/>
          <w:szCs w:val="28"/>
        </w:rPr>
      </w:pPr>
      <w:r w:rsidRPr="004C7487">
        <w:rPr>
          <w:sz w:val="28"/>
          <w:szCs w:val="28"/>
        </w:rPr>
        <w:t>потребность в физическом совершенствовании, занятиях спортивно</w:t>
      </w:r>
      <w:r w:rsidRPr="004C7487">
        <w:rPr>
          <w:sz w:val="28"/>
          <w:szCs w:val="28"/>
        </w:rPr>
        <w:softHyphen/>
        <w:t>оздоровительной деятельностью;</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активное неприятие вредных привычек и иных форм причинения вреда </w:t>
      </w:r>
      <w:r w:rsidRPr="004C7487">
        <w:rPr>
          <w:sz w:val="28"/>
          <w:szCs w:val="28"/>
        </w:rPr>
        <w:lastRenderedPageBreak/>
        <w:t>физическому и психическому здоровью.</w:t>
      </w:r>
    </w:p>
    <w:p w:rsidR="00BA3FD6" w:rsidRPr="004C7487" w:rsidRDefault="00F70A16" w:rsidP="0039582B">
      <w:pPr>
        <w:pStyle w:val="24"/>
        <w:numPr>
          <w:ilvl w:val="0"/>
          <w:numId w:val="164"/>
        </w:numPr>
        <w:shd w:val="clear" w:color="auto" w:fill="auto"/>
        <w:tabs>
          <w:tab w:val="left" w:pos="1094"/>
        </w:tabs>
        <w:spacing w:line="470" w:lineRule="exact"/>
        <w:ind w:firstLine="70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готовность к труду, осознание ценности мастерства, трудолюбие;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164"/>
        </w:numPr>
        <w:shd w:val="clear" w:color="auto" w:fill="auto"/>
        <w:tabs>
          <w:tab w:val="left" w:pos="1094"/>
        </w:tabs>
        <w:spacing w:line="470" w:lineRule="exact"/>
        <w:ind w:firstLine="70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164"/>
        </w:numPr>
        <w:shd w:val="clear" w:color="auto" w:fill="auto"/>
        <w:tabs>
          <w:tab w:val="left" w:pos="1094"/>
        </w:tabs>
        <w:spacing w:line="470" w:lineRule="exact"/>
        <w:ind w:firstLine="70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4C7487" w:rsidRDefault="00F70A16" w:rsidP="0039582B">
      <w:pPr>
        <w:pStyle w:val="24"/>
        <w:numPr>
          <w:ilvl w:val="0"/>
          <w:numId w:val="165"/>
        </w:numPr>
        <w:shd w:val="clear" w:color="auto" w:fill="auto"/>
        <w:tabs>
          <w:tab w:val="left" w:pos="1880"/>
        </w:tabs>
        <w:spacing w:line="470"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цели деятельности, задавать параметры и критерии их достижения;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географической задачи с учётом анализа имеющихся 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рассматриваемых явлениях с учётом предложенной географической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креативно мыслить при поиске путей решения жизненных проблем, имеющих географические аспекты;</w:t>
      </w:r>
    </w:p>
    <w:p w:rsidR="00BA3FD6" w:rsidRPr="004C7487" w:rsidRDefault="00F70A16" w:rsidP="0039582B">
      <w:pPr>
        <w:pStyle w:val="24"/>
        <w:numPr>
          <w:ilvl w:val="0"/>
          <w:numId w:val="165"/>
        </w:numPr>
        <w:shd w:val="clear" w:color="auto" w:fill="auto"/>
        <w:tabs>
          <w:tab w:val="left" w:pos="1870"/>
        </w:tabs>
        <w:spacing w:line="466"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универсальных учебных познавательных</w:t>
      </w:r>
    </w:p>
    <w:p w:rsidR="00BA3FD6" w:rsidRPr="004C7487" w:rsidRDefault="00F70A16">
      <w:pPr>
        <w:pStyle w:val="24"/>
        <w:shd w:val="clear" w:color="auto" w:fill="auto"/>
        <w:spacing w:line="470" w:lineRule="exact"/>
        <w:rPr>
          <w:sz w:val="28"/>
          <w:szCs w:val="28"/>
        </w:rPr>
      </w:pPr>
      <w:r w:rsidRPr="004C7487">
        <w:rPr>
          <w:sz w:val="28"/>
          <w:szCs w:val="28"/>
        </w:rPr>
        <w:t>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осуществлять различные виды деятельности по получению нового </w:t>
      </w:r>
      <w:r w:rsidRPr="004C7487">
        <w:rPr>
          <w:sz w:val="28"/>
          <w:szCs w:val="28"/>
        </w:rPr>
        <w:lastRenderedPageBreak/>
        <w:t>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научным типом мышления, научной терминологией, ключевыми понятиями и методами;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интегрировать знания из разных предметных областей;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165"/>
        </w:numPr>
        <w:shd w:val="clear" w:color="auto" w:fill="auto"/>
        <w:tabs>
          <w:tab w:val="left" w:pos="2074"/>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универсальных учебных познавательных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распознавания и защиты информации, обеспечения информационной безопасности личности.</w:t>
      </w:r>
    </w:p>
    <w:p w:rsidR="00BA3FD6" w:rsidRPr="004C7487" w:rsidRDefault="00F70A16" w:rsidP="0039582B">
      <w:pPr>
        <w:pStyle w:val="24"/>
        <w:numPr>
          <w:ilvl w:val="0"/>
          <w:numId w:val="165"/>
        </w:numPr>
        <w:shd w:val="clear" w:color="auto" w:fill="auto"/>
        <w:tabs>
          <w:tab w:val="left" w:pos="1863"/>
        </w:tabs>
        <w:spacing w:line="470" w:lineRule="exact"/>
        <w:ind w:firstLine="720"/>
        <w:jc w:val="both"/>
        <w:rPr>
          <w:sz w:val="28"/>
          <w:szCs w:val="28"/>
        </w:rPr>
      </w:pPr>
      <w:r w:rsidRPr="004C7487">
        <w:rPr>
          <w:sz w:val="28"/>
          <w:szCs w:val="28"/>
        </w:rPr>
        <w:t>У обучающегося будут сформированы умения общения как часть универсальных учебных коммуникативных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4C7487" w:rsidRDefault="00F70A16" w:rsidP="0039582B">
      <w:pPr>
        <w:pStyle w:val="24"/>
        <w:numPr>
          <w:ilvl w:val="0"/>
          <w:numId w:val="165"/>
        </w:numPr>
        <w:shd w:val="clear" w:color="auto" w:fill="auto"/>
        <w:tabs>
          <w:tab w:val="left" w:pos="2021"/>
        </w:tabs>
        <w:spacing w:line="470" w:lineRule="exact"/>
        <w:ind w:firstLine="720"/>
        <w:jc w:val="both"/>
        <w:rPr>
          <w:sz w:val="28"/>
          <w:szCs w:val="28"/>
        </w:rPr>
      </w:pPr>
      <w:r w:rsidRPr="004C7487">
        <w:rPr>
          <w:sz w:val="28"/>
          <w:szCs w:val="28"/>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своего вклада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rsidP="0039582B">
      <w:pPr>
        <w:pStyle w:val="24"/>
        <w:numPr>
          <w:ilvl w:val="0"/>
          <w:numId w:val="165"/>
        </w:numPr>
        <w:shd w:val="clear" w:color="auto" w:fill="auto"/>
        <w:tabs>
          <w:tab w:val="left" w:pos="1909"/>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универсальных учебных регулятивных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rsidRPr="004C7487">
        <w:rPr>
          <w:sz w:val="28"/>
          <w:szCs w:val="28"/>
        </w:rPr>
        <w:lastRenderedPageBreak/>
        <w:t>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расширять рамки учебного предмета на основе личных предпочтений;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4C7487" w:rsidRDefault="00F70A16" w:rsidP="0039582B">
      <w:pPr>
        <w:pStyle w:val="24"/>
        <w:numPr>
          <w:ilvl w:val="0"/>
          <w:numId w:val="165"/>
        </w:numPr>
        <w:shd w:val="clear" w:color="auto" w:fill="auto"/>
        <w:tabs>
          <w:tab w:val="left" w:pos="1909"/>
        </w:tabs>
        <w:spacing w:line="470" w:lineRule="exact"/>
        <w:ind w:firstLine="720"/>
        <w:jc w:val="both"/>
        <w:rPr>
          <w:sz w:val="28"/>
          <w:szCs w:val="28"/>
        </w:rPr>
      </w:pPr>
      <w:r w:rsidRPr="004C7487">
        <w:rPr>
          <w:sz w:val="28"/>
          <w:szCs w:val="28"/>
        </w:rPr>
        <w:t>У обучающегося будут сформированы умения самоконтроля как часть универсальных учебных регулятивных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соответствие результатов целям, вносить коррективы в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риски и своевременно принимать решения для их снижения;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rsidP="0039582B">
      <w:pPr>
        <w:pStyle w:val="24"/>
        <w:numPr>
          <w:ilvl w:val="0"/>
          <w:numId w:val="165"/>
        </w:numPr>
        <w:shd w:val="clear" w:color="auto" w:fill="auto"/>
        <w:tabs>
          <w:tab w:val="left" w:pos="1944"/>
        </w:tabs>
        <w:spacing w:line="470" w:lineRule="exact"/>
        <w:ind w:firstLine="720"/>
        <w:jc w:val="both"/>
        <w:rPr>
          <w:sz w:val="28"/>
          <w:szCs w:val="28"/>
        </w:rPr>
      </w:pPr>
      <w:r w:rsidRPr="004C7487">
        <w:rPr>
          <w:sz w:val="28"/>
          <w:szCs w:val="28"/>
        </w:rPr>
        <w:t>У обучающегося будет развиваться эмоциональный интеллект, предполагающий сформированность: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4C7487">
        <w:rPr>
          <w:sz w:val="28"/>
          <w:szCs w:val="28"/>
        </w:rPr>
        <w:lastRenderedPageBreak/>
        <w:t>сопереживанию;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4C7487" w:rsidRDefault="00F70A16" w:rsidP="0039582B">
      <w:pPr>
        <w:pStyle w:val="24"/>
        <w:numPr>
          <w:ilvl w:val="0"/>
          <w:numId w:val="165"/>
        </w:numPr>
        <w:shd w:val="clear" w:color="auto" w:fill="auto"/>
        <w:tabs>
          <w:tab w:val="left" w:pos="1944"/>
        </w:tabs>
        <w:spacing w:line="470" w:lineRule="exact"/>
        <w:ind w:firstLine="720"/>
        <w:jc w:val="both"/>
        <w:rPr>
          <w:sz w:val="28"/>
          <w:szCs w:val="28"/>
        </w:rPr>
      </w:pPr>
      <w:r w:rsidRPr="004C7487">
        <w:rPr>
          <w:sz w:val="28"/>
          <w:szCs w:val="28"/>
        </w:rPr>
        <w:t>У обучающегося будут сформированы умения принятия себя и других как часть универсальных учебных регулятивных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признавать своё право и право других на ошибки;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126.3.3. Предметные результаты освоения программы по географии (углублённый уровень).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Pr="004C7487" w:rsidRDefault="00F70A16" w:rsidP="0039582B">
      <w:pPr>
        <w:pStyle w:val="24"/>
        <w:numPr>
          <w:ilvl w:val="0"/>
          <w:numId w:val="166"/>
        </w:numPr>
        <w:shd w:val="clear" w:color="auto" w:fill="auto"/>
        <w:tabs>
          <w:tab w:val="left" w:pos="1072"/>
        </w:tabs>
        <w:spacing w:line="470" w:lineRule="exact"/>
        <w:ind w:firstLine="720"/>
        <w:jc w:val="both"/>
        <w:rPr>
          <w:sz w:val="28"/>
          <w:szCs w:val="28"/>
        </w:rPr>
      </w:pPr>
      <w:r w:rsidRPr="004C7487">
        <w:rPr>
          <w:sz w:val="28"/>
          <w:szCs w:val="28"/>
        </w:rP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приводить примеры, подтверждающие значимую роль географических наук в достижении целей устойчивого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приводить примеры географических прогнозов изменений геосистем разного</w:t>
      </w:r>
    </w:p>
    <w:p w:rsidR="00BA3FD6" w:rsidRPr="004C7487" w:rsidRDefault="00F70A16">
      <w:pPr>
        <w:pStyle w:val="24"/>
        <w:shd w:val="clear" w:color="auto" w:fill="auto"/>
        <w:spacing w:line="470" w:lineRule="exact"/>
        <w:rPr>
          <w:sz w:val="28"/>
          <w:szCs w:val="28"/>
        </w:rPr>
      </w:pPr>
      <w:r w:rsidRPr="004C7487">
        <w:rPr>
          <w:sz w:val="28"/>
          <w:szCs w:val="28"/>
        </w:rPr>
        <w:t>ранга;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задачи, возникающие при решении средствами географических наук глобальных проблем, проявляющихся на различных уровнях;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возможности и роль географии в решении задач по достижению целей устойчивого развития.</w:t>
      </w:r>
    </w:p>
    <w:p w:rsidR="00BA3FD6" w:rsidRPr="004C7487" w:rsidRDefault="00F70A16" w:rsidP="0039582B">
      <w:pPr>
        <w:pStyle w:val="24"/>
        <w:numPr>
          <w:ilvl w:val="0"/>
          <w:numId w:val="166"/>
        </w:numPr>
        <w:shd w:val="clear" w:color="auto" w:fill="auto"/>
        <w:tabs>
          <w:tab w:val="left" w:pos="1056"/>
        </w:tabs>
        <w:spacing w:line="470" w:lineRule="exact"/>
        <w:ind w:firstLine="720"/>
        <w:jc w:val="both"/>
        <w:rPr>
          <w:sz w:val="28"/>
          <w:szCs w:val="28"/>
        </w:rPr>
      </w:pPr>
      <w:r w:rsidRPr="004C7487">
        <w:rPr>
          <w:sz w:val="28"/>
          <w:szCs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описывать положение и взаиморасположение географических объектов в </w:t>
      </w:r>
      <w:r w:rsidRPr="004C7487">
        <w:rPr>
          <w:sz w:val="28"/>
          <w:szCs w:val="28"/>
        </w:rPr>
        <w:lastRenderedPageBreak/>
        <w:t>пространстве, новую многополярную модель политического мироустройства; называть цели устойчивого развития;</w:t>
      </w:r>
    </w:p>
    <w:p w:rsidR="00BA3FD6" w:rsidRPr="004C7487" w:rsidRDefault="00F70A16">
      <w:pPr>
        <w:pStyle w:val="24"/>
        <w:shd w:val="clear" w:color="auto" w:fill="auto"/>
        <w:spacing w:line="470" w:lineRule="exact"/>
        <w:ind w:firstLine="720"/>
        <w:rPr>
          <w:sz w:val="28"/>
          <w:szCs w:val="28"/>
        </w:rPr>
      </w:pPr>
      <w:r w:rsidRPr="004C7487">
        <w:rPr>
          <w:sz w:val="28"/>
          <w:szCs w:val="28"/>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описывать положение и взаиморасположение географических объектов в пространстве, ареалы распространения основных религий;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отраслевой и территориальной структуры мирового хозяйства на разных этапах его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природно-ресурсного капитала, населения и хозяйства изученных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ландшафты по заданным основаниям, стихийные природные явления;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w:t>
      </w:r>
      <w:r w:rsidRPr="004C7487">
        <w:rPr>
          <w:sz w:val="28"/>
          <w:szCs w:val="28"/>
        </w:rPr>
        <w:lastRenderedPageBreak/>
        <w:t>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Pr="004C7487" w:rsidRDefault="00F70A16">
      <w:pPr>
        <w:pStyle w:val="24"/>
        <w:shd w:val="clear" w:color="auto" w:fill="auto"/>
        <w:spacing w:line="470" w:lineRule="exact"/>
        <w:ind w:firstLine="720"/>
        <w:rPr>
          <w:sz w:val="28"/>
          <w:szCs w:val="28"/>
        </w:rPr>
      </w:pPr>
      <w:r w:rsidRPr="004C7487">
        <w:rPr>
          <w:sz w:val="28"/>
          <w:szCs w:val="28"/>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причины этноконфессиональных конфликтов, особенности демографической</w:t>
      </w:r>
    </w:p>
    <w:p w:rsidR="00BA3FD6" w:rsidRPr="004C7487" w:rsidRDefault="00F70A16">
      <w:pPr>
        <w:pStyle w:val="24"/>
        <w:shd w:val="clear" w:color="auto" w:fill="auto"/>
        <w:spacing w:after="9" w:line="260" w:lineRule="exact"/>
        <w:rPr>
          <w:sz w:val="28"/>
          <w:szCs w:val="28"/>
        </w:rPr>
      </w:pPr>
      <w:r w:rsidRPr="004C7487">
        <w:rPr>
          <w:sz w:val="28"/>
          <w:szCs w:val="28"/>
        </w:rPr>
        <w:t>ситуации в России и странах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различия в темпах и уровне урбанизации в странах разных типов социально- экономического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различия в уровне и качестве жизни населения в отдельных регионах и странах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направления международных миграций;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демографической политики в России и странах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размещения населения отдельных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международную хозяйственную специализацию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три сектора мирового хозяйства;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сегменты мирового рынка;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ландшафты по заданным основаниям;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стихийные природные явления;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оценивать географические факторы, определяющие международную специализацию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изменения направления международных экономических связей России в новых геополитических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Pr="004C7487" w:rsidRDefault="00F70A16">
      <w:pPr>
        <w:pStyle w:val="24"/>
        <w:shd w:val="clear" w:color="auto" w:fill="auto"/>
        <w:spacing w:line="470" w:lineRule="exact"/>
        <w:ind w:firstLine="720"/>
        <w:rPr>
          <w:sz w:val="28"/>
          <w:szCs w:val="28"/>
        </w:rPr>
      </w:pPr>
      <w:r w:rsidRPr="004C7487">
        <w:rPr>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динамику изменения ресурсообеспеченности стран и регионов различными видами природных ресурсов;</w:t>
      </w:r>
    </w:p>
    <w:p w:rsidR="00BA3FD6" w:rsidRPr="004C7487" w:rsidRDefault="00F70A16">
      <w:pPr>
        <w:pStyle w:val="24"/>
        <w:shd w:val="clear" w:color="auto" w:fill="auto"/>
        <w:spacing w:line="470" w:lineRule="exact"/>
        <w:ind w:left="720"/>
        <w:rPr>
          <w:sz w:val="28"/>
          <w:szCs w:val="28"/>
        </w:rPr>
      </w:pPr>
      <w:r w:rsidRPr="004C7487">
        <w:rPr>
          <w:sz w:val="28"/>
          <w:szCs w:val="28"/>
        </w:rPr>
        <w:t>географические особенности территориальной структуры хозяйства России; размещение предприятий;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изменения отраслевой и территориальной структуры хозяйства России;</w:t>
      </w:r>
    </w:p>
    <w:p w:rsidR="00BA3FD6" w:rsidRPr="004C7487" w:rsidRDefault="00F70A16">
      <w:pPr>
        <w:pStyle w:val="24"/>
        <w:shd w:val="clear" w:color="auto" w:fill="auto"/>
        <w:spacing w:line="470" w:lineRule="exact"/>
        <w:ind w:left="720" w:right="1960"/>
        <w:rPr>
          <w:sz w:val="28"/>
          <w:szCs w:val="28"/>
        </w:rPr>
      </w:pPr>
      <w:r w:rsidRPr="004C7487">
        <w:rPr>
          <w:sz w:val="28"/>
          <w:szCs w:val="28"/>
        </w:rPr>
        <w:lastRenderedPageBreak/>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Pr="004C7487" w:rsidRDefault="00F70A16" w:rsidP="0039582B">
      <w:pPr>
        <w:pStyle w:val="24"/>
        <w:numPr>
          <w:ilvl w:val="0"/>
          <w:numId w:val="166"/>
        </w:numPr>
        <w:shd w:val="clear" w:color="auto" w:fill="auto"/>
        <w:tabs>
          <w:tab w:val="left" w:pos="1104"/>
        </w:tabs>
        <w:spacing w:line="470" w:lineRule="exact"/>
        <w:ind w:firstLine="720"/>
        <w:jc w:val="both"/>
        <w:rPr>
          <w:sz w:val="28"/>
          <w:szCs w:val="28"/>
        </w:rPr>
      </w:pPr>
      <w:r w:rsidRPr="004C7487">
        <w:rPr>
          <w:sz w:val="28"/>
          <w:szCs w:val="28"/>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Pr="004C7487" w:rsidRDefault="00F70A16" w:rsidP="0039582B">
      <w:pPr>
        <w:pStyle w:val="24"/>
        <w:numPr>
          <w:ilvl w:val="0"/>
          <w:numId w:val="166"/>
        </w:numPr>
        <w:shd w:val="clear" w:color="auto" w:fill="auto"/>
        <w:tabs>
          <w:tab w:val="left" w:pos="1109"/>
        </w:tabs>
        <w:spacing w:line="470" w:lineRule="exact"/>
        <w:ind w:firstLine="740"/>
        <w:jc w:val="both"/>
        <w:rPr>
          <w:sz w:val="28"/>
          <w:szCs w:val="28"/>
        </w:rPr>
      </w:pPr>
      <w:r w:rsidRPr="004C7487">
        <w:rPr>
          <w:sz w:val="28"/>
          <w:szCs w:val="28"/>
        </w:rPr>
        <w:t>владение географической терминологией и системой географических понятий:</w:t>
      </w:r>
    </w:p>
    <w:p w:rsidR="00BA3FD6" w:rsidRPr="004C7487" w:rsidRDefault="00F70A16">
      <w:pPr>
        <w:pStyle w:val="24"/>
        <w:shd w:val="clear" w:color="auto" w:fill="auto"/>
        <w:tabs>
          <w:tab w:val="left" w:pos="6750"/>
        </w:tabs>
        <w:spacing w:line="470" w:lineRule="exact"/>
        <w:ind w:firstLine="740"/>
        <w:jc w:val="both"/>
        <w:rPr>
          <w:sz w:val="28"/>
          <w:szCs w:val="28"/>
        </w:rPr>
      </w:pPr>
      <w:r w:rsidRPr="004C7487">
        <w:rPr>
          <w:sz w:val="28"/>
          <w:szCs w:val="28"/>
        </w:rPr>
        <w:t>применять географические понятия:</w:t>
      </w:r>
      <w:r w:rsidRPr="004C7487">
        <w:rPr>
          <w:sz w:val="28"/>
          <w:szCs w:val="28"/>
        </w:rPr>
        <w:tab/>
        <w:t>устойчивое развитие,</w:t>
      </w:r>
    </w:p>
    <w:p w:rsidR="00BA3FD6" w:rsidRPr="004C7487" w:rsidRDefault="00F70A16">
      <w:pPr>
        <w:pStyle w:val="24"/>
        <w:shd w:val="clear" w:color="auto" w:fill="auto"/>
        <w:spacing w:line="470" w:lineRule="exact"/>
        <w:jc w:val="both"/>
        <w:rPr>
          <w:sz w:val="28"/>
          <w:szCs w:val="28"/>
        </w:rPr>
      </w:pPr>
      <w:r w:rsidRPr="004C7487">
        <w:rPr>
          <w:sz w:val="28"/>
          <w:szCs w:val="28"/>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4C7487">
        <w:rPr>
          <w:sz w:val="28"/>
          <w:szCs w:val="28"/>
        </w:rPr>
        <w:softHyphen/>
        <w:t xml:space="preserve">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w:t>
      </w:r>
      <w:r w:rsidRPr="004C7487">
        <w:rPr>
          <w:sz w:val="28"/>
          <w:szCs w:val="28"/>
        </w:rPr>
        <w:lastRenderedPageBreak/>
        <w:t>(ТНК),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Pr="004C7487" w:rsidRDefault="00F70A16" w:rsidP="0039582B">
      <w:pPr>
        <w:pStyle w:val="24"/>
        <w:numPr>
          <w:ilvl w:val="0"/>
          <w:numId w:val="166"/>
        </w:numPr>
        <w:shd w:val="clear" w:color="auto" w:fill="auto"/>
        <w:tabs>
          <w:tab w:val="left" w:pos="1041"/>
        </w:tabs>
        <w:spacing w:line="470" w:lineRule="exact"/>
        <w:ind w:firstLine="720"/>
        <w:jc w:val="both"/>
        <w:rPr>
          <w:sz w:val="28"/>
          <w:szCs w:val="28"/>
        </w:rPr>
      </w:pPr>
      <w:r w:rsidRPr="004C7487">
        <w:rPr>
          <w:sz w:val="28"/>
          <w:szCs w:val="28"/>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выбирать тему;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проблему, цели и задачи наблюдения или исследования; формулировать гипотезу;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план наблюдения или исследования;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Pr="004C7487" w:rsidRDefault="00F70A16" w:rsidP="0039582B">
      <w:pPr>
        <w:pStyle w:val="24"/>
        <w:numPr>
          <w:ilvl w:val="0"/>
          <w:numId w:val="166"/>
        </w:numPr>
        <w:shd w:val="clear" w:color="auto" w:fill="auto"/>
        <w:tabs>
          <w:tab w:val="left" w:pos="1037"/>
        </w:tabs>
        <w:spacing w:line="470" w:lineRule="exact"/>
        <w:ind w:firstLine="720"/>
        <w:jc w:val="both"/>
        <w:rPr>
          <w:sz w:val="28"/>
          <w:szCs w:val="28"/>
        </w:rPr>
      </w:pPr>
      <w:r w:rsidRPr="004C7487">
        <w:rPr>
          <w:sz w:val="28"/>
          <w:szCs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Pr="004C7487" w:rsidRDefault="00F70A16" w:rsidP="0039582B">
      <w:pPr>
        <w:pStyle w:val="24"/>
        <w:numPr>
          <w:ilvl w:val="0"/>
          <w:numId w:val="166"/>
        </w:numPr>
        <w:shd w:val="clear" w:color="auto" w:fill="auto"/>
        <w:tabs>
          <w:tab w:val="left" w:pos="1238"/>
        </w:tabs>
        <w:spacing w:line="470" w:lineRule="exact"/>
        <w:ind w:firstLine="720"/>
        <w:jc w:val="both"/>
        <w:rPr>
          <w:sz w:val="28"/>
          <w:szCs w:val="28"/>
        </w:rPr>
      </w:pPr>
      <w:r w:rsidRPr="004C7487">
        <w:rPr>
          <w:sz w:val="28"/>
          <w:szCs w:val="28"/>
        </w:rPr>
        <w:t>готовность и способность к самостоятельной информационно- познавательной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интерпретировать полученные данные, критически их оценивать, формулировать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научность аргументации географических прогнозов;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геоинформационные системы как источник географической </w:t>
      </w:r>
      <w:r w:rsidRPr="004C7487">
        <w:rPr>
          <w:sz w:val="28"/>
          <w:szCs w:val="28"/>
        </w:rPr>
        <w:lastRenderedPageBreak/>
        <w:t>информации, необходимой для изучения особенностей природы Земли;</w:t>
      </w:r>
    </w:p>
    <w:p w:rsidR="00BA3FD6" w:rsidRPr="004C7487" w:rsidRDefault="00F70A16">
      <w:pPr>
        <w:pStyle w:val="24"/>
        <w:shd w:val="clear" w:color="auto" w:fill="auto"/>
        <w:spacing w:line="470" w:lineRule="exact"/>
        <w:ind w:firstLine="700"/>
        <w:rPr>
          <w:sz w:val="28"/>
          <w:szCs w:val="28"/>
        </w:rPr>
      </w:pPr>
      <w:r w:rsidRPr="004C7487">
        <w:rPr>
          <w:sz w:val="28"/>
          <w:szCs w:val="28"/>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4C7487" w:rsidRDefault="00F70A16">
      <w:pPr>
        <w:pStyle w:val="24"/>
        <w:shd w:val="clear" w:color="auto" w:fill="auto"/>
        <w:spacing w:line="470" w:lineRule="exact"/>
        <w:ind w:firstLine="700"/>
        <w:rPr>
          <w:sz w:val="28"/>
          <w:szCs w:val="28"/>
        </w:rPr>
      </w:pPr>
      <w:r w:rsidRPr="004C7487">
        <w:rPr>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условия отдельных территорий стран мира и России для размещения предприятий и различных производств;</w:t>
      </w:r>
    </w:p>
    <w:p w:rsidR="00BA3FD6" w:rsidRPr="004C7487" w:rsidRDefault="00F70A16">
      <w:pPr>
        <w:pStyle w:val="24"/>
        <w:shd w:val="clear" w:color="auto" w:fill="auto"/>
        <w:spacing w:line="470" w:lineRule="exact"/>
        <w:ind w:firstLine="700"/>
        <w:rPr>
          <w:sz w:val="28"/>
          <w:szCs w:val="28"/>
        </w:rPr>
      </w:pPr>
      <w:r w:rsidRPr="004C7487">
        <w:rPr>
          <w:sz w:val="28"/>
          <w:szCs w:val="28"/>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Pr="004C7487" w:rsidRDefault="00F70A16">
      <w:pPr>
        <w:pStyle w:val="24"/>
        <w:shd w:val="clear" w:color="auto" w:fill="auto"/>
        <w:spacing w:line="470" w:lineRule="exact"/>
        <w:ind w:firstLine="700"/>
        <w:rPr>
          <w:sz w:val="28"/>
          <w:szCs w:val="28"/>
        </w:rPr>
      </w:pPr>
      <w:r w:rsidRPr="004C7487">
        <w:rPr>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Pr="004C7487" w:rsidRDefault="00F70A16">
      <w:pPr>
        <w:pStyle w:val="24"/>
        <w:shd w:val="clear" w:color="auto" w:fill="auto"/>
        <w:spacing w:after="14" w:line="260" w:lineRule="exact"/>
        <w:rPr>
          <w:sz w:val="28"/>
          <w:szCs w:val="28"/>
        </w:rPr>
      </w:pPr>
      <w:r w:rsidRPr="004C7487">
        <w:rPr>
          <w:sz w:val="28"/>
          <w:szCs w:val="28"/>
        </w:rPr>
        <w:t>отдельных отраслей, размещении хозяйства изученных стран.</w:t>
      </w:r>
    </w:p>
    <w:p w:rsidR="00BA3FD6" w:rsidRPr="004C7487" w:rsidRDefault="00F70A16" w:rsidP="0039582B">
      <w:pPr>
        <w:pStyle w:val="24"/>
        <w:numPr>
          <w:ilvl w:val="0"/>
          <w:numId w:val="166"/>
        </w:numPr>
        <w:shd w:val="clear" w:color="auto" w:fill="auto"/>
        <w:tabs>
          <w:tab w:val="left" w:pos="1147"/>
        </w:tabs>
        <w:spacing w:line="470" w:lineRule="exact"/>
        <w:ind w:firstLine="720"/>
        <w:jc w:val="both"/>
        <w:rPr>
          <w:sz w:val="28"/>
          <w:szCs w:val="28"/>
        </w:rPr>
      </w:pPr>
      <w:r w:rsidRPr="004C7487">
        <w:rPr>
          <w:sz w:val="28"/>
          <w:szCs w:val="28"/>
        </w:rPr>
        <w:t xml:space="preserve">сформированность умений проводить географическую экспертизу </w:t>
      </w:r>
      <w:r w:rsidRPr="004C7487">
        <w:rPr>
          <w:sz w:val="28"/>
          <w:szCs w:val="28"/>
        </w:rPr>
        <w:lastRenderedPageBreak/>
        <w:t>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прогноз изменения географической среды под воздействием природных факторов и деятельности человека.</w:t>
      </w:r>
    </w:p>
    <w:p w:rsidR="00BA3FD6" w:rsidRPr="004C7487" w:rsidRDefault="00F70A16" w:rsidP="0039582B">
      <w:pPr>
        <w:pStyle w:val="24"/>
        <w:numPr>
          <w:ilvl w:val="0"/>
          <w:numId w:val="166"/>
        </w:numPr>
        <w:shd w:val="clear" w:color="auto" w:fill="auto"/>
        <w:tabs>
          <w:tab w:val="left" w:pos="1147"/>
        </w:tabs>
        <w:spacing w:line="470" w:lineRule="exact"/>
        <w:ind w:firstLine="720"/>
        <w:jc w:val="both"/>
        <w:rPr>
          <w:sz w:val="28"/>
          <w:szCs w:val="28"/>
        </w:rPr>
      </w:pPr>
      <w:r w:rsidRPr="004C7487">
        <w:rPr>
          <w:sz w:val="28"/>
          <w:szCs w:val="28"/>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Pr="004C7487" w:rsidRDefault="00F70A16" w:rsidP="0039582B">
      <w:pPr>
        <w:pStyle w:val="24"/>
        <w:numPr>
          <w:ilvl w:val="0"/>
          <w:numId w:val="166"/>
        </w:numPr>
        <w:shd w:val="clear" w:color="auto" w:fill="auto"/>
        <w:tabs>
          <w:tab w:val="left" w:pos="1402"/>
        </w:tabs>
        <w:spacing w:line="470" w:lineRule="exact"/>
        <w:ind w:firstLine="720"/>
        <w:jc w:val="both"/>
        <w:rPr>
          <w:sz w:val="28"/>
          <w:szCs w:val="28"/>
        </w:rPr>
      </w:pPr>
      <w:r w:rsidRPr="004C7487">
        <w:rPr>
          <w:sz w:val="28"/>
          <w:szCs w:val="28"/>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называть цели устойчивого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приводить примеры изменений геосистем в результате природных и антропогенных воздействий;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различные подходы к решению геоэкологических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Pr="004C7487" w:rsidRDefault="00F70A16" w:rsidP="0039582B">
      <w:pPr>
        <w:pStyle w:val="24"/>
        <w:numPr>
          <w:ilvl w:val="0"/>
          <w:numId w:val="167"/>
        </w:numPr>
        <w:shd w:val="clear" w:color="auto" w:fill="auto"/>
        <w:tabs>
          <w:tab w:val="left" w:pos="1042"/>
        </w:tabs>
        <w:spacing w:line="470" w:lineRule="exact"/>
        <w:ind w:firstLine="800"/>
        <w:jc w:val="both"/>
        <w:rPr>
          <w:sz w:val="28"/>
          <w:szCs w:val="28"/>
        </w:rPr>
      </w:pPr>
      <w:r w:rsidRPr="004C7487">
        <w:rPr>
          <w:sz w:val="28"/>
          <w:szCs w:val="28"/>
        </w:rPr>
        <w:lastRenderedPageBreak/>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оценивать возможности и роль географии в решении проблем на примере отдельных стран и регионов мира.</w:t>
      </w:r>
    </w:p>
    <w:p w:rsidR="00BA3FD6" w:rsidRPr="004C7487" w:rsidRDefault="00F70A16" w:rsidP="0039582B">
      <w:pPr>
        <w:pStyle w:val="24"/>
        <w:numPr>
          <w:ilvl w:val="0"/>
          <w:numId w:val="167"/>
        </w:numPr>
        <w:shd w:val="clear" w:color="auto" w:fill="auto"/>
        <w:tabs>
          <w:tab w:val="left" w:pos="1028"/>
        </w:tabs>
        <w:spacing w:line="470" w:lineRule="exact"/>
        <w:ind w:firstLine="800"/>
        <w:jc w:val="both"/>
        <w:rPr>
          <w:sz w:val="28"/>
          <w:szCs w:val="28"/>
        </w:rPr>
      </w:pPr>
      <w:r w:rsidRPr="004C7487">
        <w:rPr>
          <w:sz w:val="28"/>
          <w:szCs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классифицировать различные природные и социально-экономические объекты и явления по заданным критериям;</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причины этноконфессиональных конфликтов, особенности демографической </w:t>
      </w:r>
      <w:r w:rsidRPr="004C7487">
        <w:rPr>
          <w:sz w:val="28"/>
          <w:szCs w:val="28"/>
        </w:rPr>
        <w:lastRenderedPageBreak/>
        <w:t>ситуации в отдельных странах и регионах мира;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различия в темпах и уровне урбанизации в странах изучаемых регионов;</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различия в уровне и качестве жизни населения в отдельных регионах и странах мира;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направления международных миграций;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особенности демографической политики в изученных странах и в России;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особенности размещения населения отдельных стран; международную хозяйственную специализацию изученных стран;</w:t>
      </w:r>
    </w:p>
    <w:p w:rsidR="00BA3FD6" w:rsidRPr="004C7487" w:rsidRDefault="00F70A16">
      <w:pPr>
        <w:pStyle w:val="24"/>
        <w:shd w:val="clear" w:color="auto" w:fill="auto"/>
        <w:tabs>
          <w:tab w:val="left" w:pos="4325"/>
        </w:tabs>
        <w:spacing w:line="466" w:lineRule="exact"/>
        <w:ind w:firstLine="720"/>
        <w:jc w:val="both"/>
        <w:rPr>
          <w:sz w:val="28"/>
          <w:szCs w:val="28"/>
        </w:rPr>
      </w:pPr>
      <w:r w:rsidRPr="004C7487">
        <w:rPr>
          <w:sz w:val="28"/>
          <w:szCs w:val="28"/>
        </w:rPr>
        <w:t>оценивать географические</w:t>
      </w:r>
      <w:r w:rsidRPr="004C7487">
        <w:rPr>
          <w:sz w:val="28"/>
          <w:szCs w:val="28"/>
        </w:rPr>
        <w:tab/>
        <w:t>факторы, определяющие международную</w:t>
      </w:r>
    </w:p>
    <w:p w:rsidR="00BA3FD6" w:rsidRPr="004C7487" w:rsidRDefault="00F70A16">
      <w:pPr>
        <w:pStyle w:val="24"/>
        <w:shd w:val="clear" w:color="auto" w:fill="auto"/>
        <w:spacing w:line="466" w:lineRule="exact"/>
        <w:jc w:val="both"/>
        <w:rPr>
          <w:sz w:val="28"/>
          <w:szCs w:val="28"/>
        </w:rPr>
      </w:pPr>
      <w:r w:rsidRPr="004C7487">
        <w:rPr>
          <w:sz w:val="28"/>
          <w:szCs w:val="28"/>
        </w:rPr>
        <w:t>специализацию стран;</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4C7487" w:rsidRDefault="00F70A16" w:rsidP="0039582B">
      <w:pPr>
        <w:pStyle w:val="24"/>
        <w:numPr>
          <w:ilvl w:val="0"/>
          <w:numId w:val="167"/>
        </w:numPr>
        <w:shd w:val="clear" w:color="auto" w:fill="auto"/>
        <w:tabs>
          <w:tab w:val="left" w:pos="1104"/>
          <w:tab w:val="left" w:pos="4325"/>
        </w:tabs>
        <w:spacing w:line="466" w:lineRule="exact"/>
        <w:ind w:firstLine="720"/>
        <w:jc w:val="both"/>
        <w:rPr>
          <w:sz w:val="28"/>
          <w:szCs w:val="28"/>
        </w:rPr>
      </w:pPr>
      <w:r w:rsidRPr="004C7487">
        <w:rPr>
          <w:sz w:val="28"/>
          <w:szCs w:val="28"/>
        </w:rPr>
        <w:t>сформированность комплекса знаний о целостности географического пространства как иерархии</w:t>
      </w:r>
      <w:r w:rsidRPr="004C7487">
        <w:rPr>
          <w:sz w:val="28"/>
          <w:szCs w:val="28"/>
        </w:rPr>
        <w:tab/>
        <w:t>взаимосвязанных природно-общественных</w:t>
      </w:r>
    </w:p>
    <w:p w:rsidR="00BA3FD6" w:rsidRPr="004C7487" w:rsidRDefault="00F70A16">
      <w:pPr>
        <w:pStyle w:val="24"/>
        <w:shd w:val="clear" w:color="auto" w:fill="auto"/>
        <w:spacing w:line="466" w:lineRule="exact"/>
        <w:jc w:val="both"/>
        <w:rPr>
          <w:sz w:val="28"/>
          <w:szCs w:val="28"/>
        </w:rPr>
      </w:pPr>
      <w:r w:rsidRPr="004C7487">
        <w:rPr>
          <w:sz w:val="28"/>
          <w:szCs w:val="28"/>
        </w:rPr>
        <w:t>территориальных систем:</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выделения факторов, определяющих географическое проявление глобальных</w:t>
      </w:r>
    </w:p>
    <w:p w:rsidR="00BA3FD6" w:rsidRPr="004C7487" w:rsidRDefault="00F70A16">
      <w:pPr>
        <w:pStyle w:val="24"/>
        <w:shd w:val="clear" w:color="auto" w:fill="auto"/>
        <w:spacing w:line="470" w:lineRule="exact"/>
        <w:rPr>
          <w:sz w:val="28"/>
          <w:szCs w:val="28"/>
        </w:rPr>
      </w:pPr>
      <w:r w:rsidRPr="004C7487">
        <w:rPr>
          <w:sz w:val="28"/>
          <w:szCs w:val="28"/>
        </w:rPr>
        <w:t>проблем человечества на региональном и локальном уровнях;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составления сравнительных географических характеристик регионов и стран</w:t>
      </w:r>
    </w:p>
    <w:p w:rsidR="00BA3FD6" w:rsidRPr="004C7487" w:rsidRDefault="00F70A16">
      <w:pPr>
        <w:pStyle w:val="24"/>
        <w:shd w:val="clear" w:color="auto" w:fill="auto"/>
        <w:spacing w:line="470" w:lineRule="exact"/>
        <w:rPr>
          <w:sz w:val="28"/>
          <w:szCs w:val="28"/>
        </w:rPr>
      </w:pPr>
      <w:r w:rsidRPr="004C7487">
        <w:rPr>
          <w:sz w:val="28"/>
          <w:szCs w:val="28"/>
        </w:rPr>
        <w:t>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классификации стран по заданным основаниям;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объяснения международной хозяйственной специализации изученных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места России в международном географическом разделении труда;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Pr="004C7487" w:rsidRDefault="00F70A16" w:rsidP="0039582B">
      <w:pPr>
        <w:pStyle w:val="24"/>
        <w:numPr>
          <w:ilvl w:val="0"/>
          <w:numId w:val="167"/>
        </w:numPr>
        <w:shd w:val="clear" w:color="auto" w:fill="auto"/>
        <w:tabs>
          <w:tab w:val="left" w:pos="1046"/>
        </w:tabs>
        <w:spacing w:line="470" w:lineRule="exact"/>
        <w:ind w:firstLine="720"/>
        <w:jc w:val="both"/>
        <w:rPr>
          <w:sz w:val="28"/>
          <w:szCs w:val="28"/>
        </w:rPr>
      </w:pPr>
      <w:r w:rsidRPr="004C7487">
        <w:rPr>
          <w:sz w:val="28"/>
          <w:szCs w:val="28"/>
        </w:rPr>
        <w:t>владение географической терминологией и системой географических понятий: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Pr="004C7487" w:rsidRDefault="00F70A16" w:rsidP="0039582B">
      <w:pPr>
        <w:pStyle w:val="24"/>
        <w:numPr>
          <w:ilvl w:val="0"/>
          <w:numId w:val="167"/>
        </w:numPr>
        <w:shd w:val="clear" w:color="auto" w:fill="auto"/>
        <w:tabs>
          <w:tab w:val="left" w:pos="1046"/>
        </w:tabs>
        <w:spacing w:line="470" w:lineRule="exact"/>
        <w:ind w:firstLine="720"/>
        <w:jc w:val="both"/>
        <w:rPr>
          <w:sz w:val="28"/>
          <w:szCs w:val="28"/>
        </w:rPr>
      </w:pPr>
      <w:r w:rsidRPr="004C7487">
        <w:rPr>
          <w:sz w:val="28"/>
          <w:szCs w:val="28"/>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Pr="004C7487" w:rsidRDefault="00F70A16">
      <w:pPr>
        <w:pStyle w:val="24"/>
        <w:shd w:val="clear" w:color="auto" w:fill="auto"/>
        <w:spacing w:line="470" w:lineRule="exact"/>
        <w:rPr>
          <w:sz w:val="28"/>
          <w:szCs w:val="28"/>
        </w:rPr>
      </w:pPr>
      <w:r w:rsidRPr="004C7487">
        <w:rPr>
          <w:sz w:val="28"/>
          <w:szCs w:val="28"/>
        </w:rPr>
        <w:t>и процессов: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выбирать тему;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проблему, цели и задачи наблюдения или исследования;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гипотезу;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план наблюдения или исследования;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Pr="004C7487" w:rsidRDefault="00F70A16" w:rsidP="0039582B">
      <w:pPr>
        <w:pStyle w:val="24"/>
        <w:numPr>
          <w:ilvl w:val="0"/>
          <w:numId w:val="167"/>
        </w:numPr>
        <w:shd w:val="clear" w:color="auto" w:fill="auto"/>
        <w:tabs>
          <w:tab w:val="left" w:pos="1062"/>
        </w:tabs>
        <w:spacing w:line="470" w:lineRule="exact"/>
        <w:ind w:firstLine="720"/>
        <w:jc w:val="both"/>
        <w:rPr>
          <w:sz w:val="28"/>
          <w:szCs w:val="28"/>
        </w:rPr>
      </w:pPr>
      <w:r w:rsidRPr="004C7487">
        <w:rPr>
          <w:sz w:val="28"/>
          <w:szCs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Pr="004C7487" w:rsidRDefault="00F70A16" w:rsidP="0039582B">
      <w:pPr>
        <w:pStyle w:val="24"/>
        <w:numPr>
          <w:ilvl w:val="0"/>
          <w:numId w:val="167"/>
        </w:numPr>
        <w:shd w:val="clear" w:color="auto" w:fill="auto"/>
        <w:tabs>
          <w:tab w:val="left" w:pos="1238"/>
        </w:tabs>
        <w:spacing w:line="470" w:lineRule="exact"/>
        <w:ind w:firstLine="720"/>
        <w:jc w:val="both"/>
        <w:rPr>
          <w:sz w:val="28"/>
          <w:szCs w:val="28"/>
        </w:rPr>
      </w:pPr>
      <w:r w:rsidRPr="004C7487">
        <w:rPr>
          <w:sz w:val="28"/>
          <w:szCs w:val="28"/>
        </w:rPr>
        <w:t>готовность и способность к самостоятельной информационно</w:t>
      </w:r>
      <w:r w:rsidRPr="004C7487">
        <w:rPr>
          <w:sz w:val="28"/>
          <w:szCs w:val="28"/>
        </w:rPr>
        <w:softHyphen/>
        <w:t>познавательной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работы с геоинформационными системами: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 интерпретировать полученные данные, критически их оценивать, формулировать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особенности отраслевой структуры хозяйства изученных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Pr="004C7487" w:rsidRDefault="00F70A16">
      <w:pPr>
        <w:pStyle w:val="24"/>
        <w:shd w:val="clear" w:color="auto" w:fill="auto"/>
        <w:spacing w:line="470" w:lineRule="exact"/>
        <w:rPr>
          <w:sz w:val="28"/>
          <w:szCs w:val="28"/>
        </w:rPr>
      </w:pPr>
      <w:r w:rsidRPr="004C7487">
        <w:rPr>
          <w:sz w:val="28"/>
          <w:szCs w:val="28"/>
        </w:rPr>
        <w:t>отдельных отраслей, размещении хозяйства изученных стран.</w:t>
      </w:r>
    </w:p>
    <w:p w:rsidR="00BA3FD6" w:rsidRPr="004C7487" w:rsidRDefault="00F70A16" w:rsidP="0039582B">
      <w:pPr>
        <w:pStyle w:val="24"/>
        <w:numPr>
          <w:ilvl w:val="0"/>
          <w:numId w:val="167"/>
        </w:numPr>
        <w:shd w:val="clear" w:color="auto" w:fill="auto"/>
        <w:tabs>
          <w:tab w:val="left" w:pos="1147"/>
        </w:tabs>
        <w:spacing w:line="470" w:lineRule="exact"/>
        <w:ind w:firstLine="720"/>
        <w:jc w:val="both"/>
        <w:rPr>
          <w:sz w:val="28"/>
          <w:szCs w:val="28"/>
        </w:rPr>
      </w:pPr>
      <w:r w:rsidRPr="004C7487">
        <w:rPr>
          <w:sz w:val="28"/>
          <w:szCs w:val="28"/>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современное состояние окружающей среды в странах и регионах мира, научность аргументации географических прогнозов;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социально-экономические и экологические последствия урбанизации в странах различных социально-экономических типов;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r w:rsidRPr="004C7487">
        <w:rPr>
          <w:sz w:val="28"/>
          <w:szCs w:val="28"/>
        </w:rPr>
        <w:lastRenderedPageBreak/>
        <w:t>социальноэкономическим проблемам мира и России.</w:t>
      </w:r>
    </w:p>
    <w:p w:rsidR="00BA3FD6" w:rsidRPr="004C7487" w:rsidRDefault="00F70A16" w:rsidP="0039582B">
      <w:pPr>
        <w:pStyle w:val="24"/>
        <w:numPr>
          <w:ilvl w:val="0"/>
          <w:numId w:val="167"/>
        </w:numPr>
        <w:shd w:val="clear" w:color="auto" w:fill="auto"/>
        <w:tabs>
          <w:tab w:val="left" w:pos="1147"/>
        </w:tabs>
        <w:spacing w:line="470" w:lineRule="exact"/>
        <w:ind w:firstLine="720"/>
        <w:jc w:val="both"/>
        <w:rPr>
          <w:sz w:val="28"/>
          <w:szCs w:val="28"/>
        </w:rPr>
      </w:pPr>
      <w:r w:rsidRPr="004C7487">
        <w:rPr>
          <w:sz w:val="28"/>
          <w:szCs w:val="28"/>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Pr="004C7487" w:rsidRDefault="00F70A16" w:rsidP="0039582B">
      <w:pPr>
        <w:pStyle w:val="24"/>
        <w:numPr>
          <w:ilvl w:val="0"/>
          <w:numId w:val="167"/>
        </w:numPr>
        <w:shd w:val="clear" w:color="auto" w:fill="auto"/>
        <w:spacing w:line="470" w:lineRule="exact"/>
        <w:ind w:firstLine="720"/>
        <w:jc w:val="both"/>
        <w:rPr>
          <w:sz w:val="28"/>
          <w:szCs w:val="28"/>
        </w:rPr>
      </w:pPr>
      <w:r w:rsidRPr="004C7487">
        <w:rPr>
          <w:sz w:val="28"/>
          <w:szCs w:val="28"/>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проблемы взаимодействия географической среды и общества в различных регионах и странах мира;</w:t>
      </w:r>
    </w:p>
    <w:p w:rsidR="00BA3FD6" w:rsidRPr="004C7487" w:rsidRDefault="00F70A16">
      <w:pPr>
        <w:pStyle w:val="24"/>
        <w:shd w:val="clear" w:color="auto" w:fill="auto"/>
        <w:tabs>
          <w:tab w:val="left" w:pos="6365"/>
          <w:tab w:val="left" w:pos="6960"/>
          <w:tab w:val="left" w:pos="8419"/>
        </w:tabs>
        <w:spacing w:line="470" w:lineRule="exact"/>
        <w:ind w:firstLine="720"/>
        <w:jc w:val="both"/>
        <w:rPr>
          <w:sz w:val="28"/>
          <w:szCs w:val="28"/>
        </w:rPr>
        <w:sectPr w:rsidR="00BA3FD6" w:rsidRPr="004C7487">
          <w:headerReference w:type="even" r:id="rId87"/>
          <w:headerReference w:type="default" r:id="rId88"/>
          <w:footerReference w:type="even" r:id="rId89"/>
          <w:footerReference w:type="default" r:id="rId90"/>
          <w:headerReference w:type="first" r:id="rId91"/>
          <w:footerReference w:type="first" r:id="rId92"/>
          <w:pgSz w:w="11900" w:h="16840"/>
          <w:pgMar w:top="1059" w:right="272" w:bottom="1162" w:left="1088" w:header="0" w:footer="3" w:gutter="0"/>
          <w:cols w:space="720"/>
          <w:noEndnote/>
          <w:titlePg/>
          <w:docGrid w:linePitch="360"/>
        </w:sectPr>
      </w:pPr>
      <w:r w:rsidRPr="004C7487">
        <w:rPr>
          <w:sz w:val="28"/>
          <w:szCs w:val="28"/>
        </w:rPr>
        <w:t>интегрировать и использовать географические знания и сведения из источников географической информации</w:t>
      </w:r>
      <w:r w:rsidRPr="004C7487">
        <w:rPr>
          <w:sz w:val="28"/>
          <w:szCs w:val="28"/>
        </w:rPr>
        <w:tab/>
        <w:t>для</w:t>
      </w:r>
      <w:r w:rsidRPr="004C7487">
        <w:rPr>
          <w:sz w:val="28"/>
          <w:szCs w:val="28"/>
        </w:rPr>
        <w:tab/>
        <w:t>решения</w:t>
      </w:r>
      <w:r w:rsidRPr="004C7487">
        <w:rPr>
          <w:sz w:val="28"/>
          <w:szCs w:val="28"/>
        </w:rPr>
        <w:tab/>
        <w:t>практико</w:t>
      </w:r>
      <w:r w:rsidRPr="004C7487">
        <w:rPr>
          <w:sz w:val="28"/>
          <w:szCs w:val="28"/>
        </w:rPr>
        <w:softHyphen/>
      </w:r>
    </w:p>
    <w:p w:rsidR="00BA3FD6" w:rsidRPr="004C7487" w:rsidRDefault="00F70A16">
      <w:pPr>
        <w:pStyle w:val="24"/>
        <w:shd w:val="clear" w:color="auto" w:fill="auto"/>
        <w:tabs>
          <w:tab w:val="left" w:pos="6365"/>
          <w:tab w:val="left" w:pos="6960"/>
          <w:tab w:val="left" w:pos="8419"/>
        </w:tabs>
        <w:spacing w:line="470" w:lineRule="exact"/>
        <w:ind w:firstLine="720"/>
        <w:jc w:val="both"/>
        <w:rPr>
          <w:sz w:val="28"/>
          <w:szCs w:val="28"/>
        </w:rPr>
      </w:pPr>
      <w:r w:rsidRPr="004C7487">
        <w:rPr>
          <w:sz w:val="28"/>
          <w:szCs w:val="28"/>
        </w:rPr>
        <w:lastRenderedPageBreak/>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изменения демографической ситуации в странах, находящихся на разных этапах демографического перехода.</w:t>
      </w:r>
    </w:p>
    <w:p w:rsidR="00BA3FD6" w:rsidRPr="004C7487" w:rsidRDefault="00F70A16" w:rsidP="0039582B">
      <w:pPr>
        <w:pStyle w:val="24"/>
        <w:numPr>
          <w:ilvl w:val="1"/>
          <w:numId w:val="162"/>
        </w:numPr>
        <w:shd w:val="clear" w:color="auto" w:fill="auto"/>
        <w:tabs>
          <w:tab w:val="left" w:pos="1479"/>
        </w:tabs>
        <w:spacing w:line="470" w:lineRule="exact"/>
        <w:ind w:firstLine="720"/>
        <w:jc w:val="both"/>
        <w:rPr>
          <w:sz w:val="28"/>
          <w:szCs w:val="28"/>
        </w:rPr>
      </w:pPr>
      <w:r w:rsidRPr="004C7487">
        <w:rPr>
          <w:sz w:val="28"/>
          <w:szCs w:val="28"/>
        </w:rPr>
        <w:t>Содержание учебного предмета «География» в 10 классе.</w:t>
      </w:r>
    </w:p>
    <w:p w:rsidR="00BA3FD6" w:rsidRPr="004C7487" w:rsidRDefault="00F70A16" w:rsidP="0039582B">
      <w:pPr>
        <w:pStyle w:val="24"/>
        <w:numPr>
          <w:ilvl w:val="2"/>
          <w:numId w:val="162"/>
        </w:numPr>
        <w:shd w:val="clear" w:color="auto" w:fill="auto"/>
        <w:tabs>
          <w:tab w:val="left" w:pos="1681"/>
        </w:tabs>
        <w:spacing w:line="470" w:lineRule="exact"/>
        <w:ind w:firstLine="720"/>
        <w:jc w:val="both"/>
        <w:rPr>
          <w:sz w:val="28"/>
          <w:szCs w:val="28"/>
        </w:rPr>
      </w:pPr>
      <w:r w:rsidRPr="004C7487">
        <w:rPr>
          <w:sz w:val="28"/>
          <w:szCs w:val="28"/>
        </w:rPr>
        <w:t>Раздел 1. География в современном мире.</w:t>
      </w:r>
    </w:p>
    <w:p w:rsidR="00BA3FD6" w:rsidRPr="004C7487" w:rsidRDefault="00F70A16" w:rsidP="0039582B">
      <w:pPr>
        <w:pStyle w:val="24"/>
        <w:numPr>
          <w:ilvl w:val="3"/>
          <w:numId w:val="162"/>
        </w:numPr>
        <w:shd w:val="clear" w:color="auto" w:fill="auto"/>
        <w:tabs>
          <w:tab w:val="left" w:pos="1878"/>
        </w:tabs>
        <w:spacing w:line="470" w:lineRule="exact"/>
        <w:ind w:firstLine="720"/>
        <w:jc w:val="both"/>
        <w:rPr>
          <w:sz w:val="28"/>
          <w:szCs w:val="28"/>
        </w:rPr>
      </w:pPr>
      <w:r w:rsidRPr="004C7487">
        <w:rPr>
          <w:sz w:val="28"/>
          <w:szCs w:val="28"/>
        </w:rPr>
        <w:t>Тема 1. География как наука.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68"/>
        </w:numPr>
        <w:shd w:val="clear" w:color="auto" w:fill="auto"/>
        <w:tabs>
          <w:tab w:val="left" w:pos="1045"/>
        </w:tabs>
        <w:spacing w:line="470" w:lineRule="exact"/>
        <w:ind w:firstLine="740"/>
        <w:jc w:val="both"/>
        <w:rPr>
          <w:sz w:val="28"/>
          <w:szCs w:val="28"/>
        </w:rPr>
      </w:pPr>
      <w:r w:rsidRPr="004C7487">
        <w:rPr>
          <w:sz w:val="28"/>
          <w:szCs w:val="28"/>
        </w:rPr>
        <w:t xml:space="preserve">. Групповая работа по формулировке целей и задач учебного исследования (на </w:t>
      </w:r>
      <w:r w:rsidRPr="004C7487">
        <w:rPr>
          <w:sz w:val="28"/>
          <w:szCs w:val="28"/>
        </w:rPr>
        <w:lastRenderedPageBreak/>
        <w:t>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Pr="004C7487" w:rsidRDefault="00F70A16" w:rsidP="0039582B">
      <w:pPr>
        <w:pStyle w:val="24"/>
        <w:numPr>
          <w:ilvl w:val="0"/>
          <w:numId w:val="168"/>
        </w:numPr>
        <w:shd w:val="clear" w:color="auto" w:fill="auto"/>
        <w:tabs>
          <w:tab w:val="left" w:pos="1045"/>
        </w:tabs>
        <w:spacing w:line="470" w:lineRule="exact"/>
        <w:ind w:firstLine="740"/>
        <w:jc w:val="both"/>
        <w:rPr>
          <w:sz w:val="28"/>
          <w:szCs w:val="28"/>
        </w:rPr>
      </w:pPr>
      <w:r w:rsidRPr="004C7487">
        <w:rPr>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Pr="004C7487" w:rsidRDefault="00F70A16" w:rsidP="0039582B">
      <w:pPr>
        <w:pStyle w:val="24"/>
        <w:numPr>
          <w:ilvl w:val="0"/>
          <w:numId w:val="169"/>
        </w:numPr>
        <w:shd w:val="clear" w:color="auto" w:fill="auto"/>
        <w:tabs>
          <w:tab w:val="left" w:pos="1914"/>
        </w:tabs>
        <w:spacing w:line="470" w:lineRule="exact"/>
        <w:ind w:firstLine="740"/>
        <w:jc w:val="both"/>
        <w:rPr>
          <w:sz w:val="28"/>
          <w:szCs w:val="28"/>
        </w:rPr>
      </w:pPr>
      <w:r w:rsidRPr="004C7487">
        <w:rPr>
          <w:sz w:val="28"/>
          <w:szCs w:val="28"/>
        </w:rPr>
        <w:t>Тема 2. Картографический метод исследования в географии.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 Определение количественных и качественных показателей с помощью простейших ГИС.</w:t>
      </w:r>
    </w:p>
    <w:p w:rsidR="00BA3FD6" w:rsidRPr="004C7487" w:rsidRDefault="00F70A16" w:rsidP="0039582B">
      <w:pPr>
        <w:pStyle w:val="24"/>
        <w:numPr>
          <w:ilvl w:val="0"/>
          <w:numId w:val="169"/>
        </w:numPr>
        <w:shd w:val="clear" w:color="auto" w:fill="auto"/>
        <w:tabs>
          <w:tab w:val="left" w:pos="1914"/>
        </w:tabs>
        <w:spacing w:line="470" w:lineRule="exact"/>
        <w:ind w:firstLine="740"/>
        <w:jc w:val="both"/>
        <w:rPr>
          <w:sz w:val="28"/>
          <w:szCs w:val="28"/>
        </w:rPr>
      </w:pPr>
      <w:r w:rsidRPr="004C7487">
        <w:rPr>
          <w:sz w:val="28"/>
          <w:szCs w:val="28"/>
        </w:rPr>
        <w:t>Тема 3. Районирование как метод географических исследований.</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Основные подходы к районированию территории. Пространственные уровни</w:t>
      </w:r>
    </w:p>
    <w:p w:rsidR="00BA3FD6" w:rsidRPr="004C7487" w:rsidRDefault="00F70A16">
      <w:pPr>
        <w:pStyle w:val="24"/>
        <w:shd w:val="clear" w:color="auto" w:fill="auto"/>
        <w:spacing w:line="470" w:lineRule="exact"/>
        <w:jc w:val="both"/>
        <w:rPr>
          <w:sz w:val="28"/>
          <w:szCs w:val="28"/>
        </w:rPr>
      </w:pPr>
      <w:r w:rsidRPr="004C7487">
        <w:rPr>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Региональные исследования в географии. Регионалистика. Культурно</w:t>
      </w:r>
      <w:r w:rsidRPr="004C7487">
        <w:rPr>
          <w:sz w:val="28"/>
          <w:szCs w:val="28"/>
        </w:rPr>
        <w:softHyphen/>
        <w:t>исторические регионы мира. Многообразие подходов к выделению культурно</w:t>
      </w:r>
      <w:r w:rsidRPr="004C7487">
        <w:rPr>
          <w:sz w:val="28"/>
          <w:szCs w:val="28"/>
        </w:rPr>
        <w:softHyphen/>
        <w:t>исторических регионов мира.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w:t>
      </w:r>
      <w:r w:rsidRPr="004C7487">
        <w:rPr>
          <w:sz w:val="28"/>
          <w:szCs w:val="28"/>
        </w:rPr>
        <w:softHyphen/>
        <w:t xml:space="preserve">географического районирования зарубежной Европы, культурно-исторического районирования Азии, </w:t>
      </w:r>
      <w:r w:rsidRPr="004C7487">
        <w:rPr>
          <w:sz w:val="28"/>
          <w:szCs w:val="28"/>
        </w:rPr>
        <w:lastRenderedPageBreak/>
        <w:t>комплексного районирования России).</w:t>
      </w:r>
    </w:p>
    <w:p w:rsidR="00BA3FD6" w:rsidRPr="004C7487" w:rsidRDefault="00F70A16" w:rsidP="0039582B">
      <w:pPr>
        <w:pStyle w:val="24"/>
        <w:numPr>
          <w:ilvl w:val="0"/>
          <w:numId w:val="169"/>
        </w:numPr>
        <w:shd w:val="clear" w:color="auto" w:fill="auto"/>
        <w:tabs>
          <w:tab w:val="left" w:pos="1907"/>
        </w:tabs>
        <w:spacing w:line="470" w:lineRule="exact"/>
        <w:ind w:firstLine="720"/>
        <w:jc w:val="both"/>
        <w:rPr>
          <w:sz w:val="28"/>
          <w:szCs w:val="28"/>
        </w:rPr>
      </w:pPr>
      <w:r w:rsidRPr="004C7487">
        <w:rPr>
          <w:sz w:val="28"/>
          <w:szCs w:val="28"/>
        </w:rPr>
        <w:t>Тема 4. Географическая экспертиза и мониторинг.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Pr="004C7487" w:rsidRDefault="00F70A16" w:rsidP="0039582B">
      <w:pPr>
        <w:pStyle w:val="24"/>
        <w:numPr>
          <w:ilvl w:val="0"/>
          <w:numId w:val="170"/>
        </w:numPr>
        <w:shd w:val="clear" w:color="auto" w:fill="auto"/>
        <w:tabs>
          <w:tab w:val="left" w:pos="1701"/>
        </w:tabs>
        <w:spacing w:line="470" w:lineRule="exact"/>
        <w:ind w:firstLine="720"/>
        <w:jc w:val="both"/>
        <w:rPr>
          <w:sz w:val="28"/>
          <w:szCs w:val="28"/>
        </w:rPr>
      </w:pPr>
      <w:r w:rsidRPr="004C7487">
        <w:rPr>
          <w:sz w:val="28"/>
          <w:szCs w:val="28"/>
        </w:rPr>
        <w:t>Раздел 2. Глобальные проблемы мирового развития.</w:t>
      </w:r>
    </w:p>
    <w:p w:rsidR="00BA3FD6" w:rsidRPr="004C7487" w:rsidRDefault="00F70A16" w:rsidP="0039582B">
      <w:pPr>
        <w:pStyle w:val="24"/>
        <w:numPr>
          <w:ilvl w:val="0"/>
          <w:numId w:val="171"/>
        </w:numPr>
        <w:shd w:val="clear" w:color="auto" w:fill="auto"/>
        <w:tabs>
          <w:tab w:val="left" w:pos="1903"/>
        </w:tabs>
        <w:spacing w:line="470" w:lineRule="exact"/>
        <w:ind w:firstLine="720"/>
        <w:jc w:val="both"/>
        <w:rPr>
          <w:sz w:val="28"/>
          <w:szCs w:val="28"/>
        </w:rPr>
      </w:pPr>
      <w:r w:rsidRPr="004C7487">
        <w:rPr>
          <w:sz w:val="28"/>
          <w:szCs w:val="28"/>
        </w:rPr>
        <w:t>Тема 1. Понятие о глобальных проблемах.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172"/>
        </w:numPr>
        <w:shd w:val="clear" w:color="auto" w:fill="auto"/>
        <w:spacing w:line="470" w:lineRule="exact"/>
        <w:ind w:firstLine="720"/>
        <w:jc w:val="both"/>
        <w:rPr>
          <w:sz w:val="28"/>
          <w:szCs w:val="28"/>
        </w:rPr>
      </w:pPr>
      <w:r w:rsidRPr="004C7487">
        <w:rPr>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Pr="004C7487" w:rsidRDefault="00F70A16" w:rsidP="0039582B">
      <w:pPr>
        <w:pStyle w:val="24"/>
        <w:numPr>
          <w:ilvl w:val="0"/>
          <w:numId w:val="171"/>
        </w:numPr>
        <w:shd w:val="clear" w:color="auto" w:fill="auto"/>
        <w:tabs>
          <w:tab w:val="left" w:pos="1903"/>
        </w:tabs>
        <w:spacing w:line="470" w:lineRule="exact"/>
        <w:ind w:firstLine="720"/>
        <w:jc w:val="both"/>
        <w:rPr>
          <w:sz w:val="28"/>
          <w:szCs w:val="28"/>
        </w:rPr>
      </w:pPr>
      <w:r w:rsidRPr="004C7487">
        <w:rPr>
          <w:sz w:val="28"/>
          <w:szCs w:val="28"/>
        </w:rPr>
        <w:t>Тема 2. Концепция устойчивого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Географический прогноз. Многообразие прогнозов развития человечества.</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93"/>
          <w:headerReference w:type="default" r:id="rId94"/>
          <w:footerReference w:type="even" r:id="rId95"/>
          <w:footerReference w:type="default" r:id="rId96"/>
          <w:headerReference w:type="first" r:id="rId97"/>
          <w:footerReference w:type="first" r:id="rId98"/>
          <w:pgSz w:w="11900" w:h="16840"/>
          <w:pgMar w:top="1059" w:right="272" w:bottom="1162" w:left="1088" w:header="0" w:footer="3" w:gutter="0"/>
          <w:cols w:space="720"/>
          <w:noEndnote/>
          <w:titlePg/>
          <w:docGrid w:linePitch="360"/>
        </w:sectPr>
      </w:pPr>
      <w:r w:rsidRPr="004C7487">
        <w:rPr>
          <w:sz w:val="28"/>
          <w:szCs w:val="28"/>
        </w:rPr>
        <w:t xml:space="preserve">Понятие об устойчивом развитии, его происхождение и распространение. Три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Национальные проекты и перспективы устойчивого развития для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73"/>
        </w:numPr>
        <w:shd w:val="clear" w:color="auto" w:fill="auto"/>
        <w:tabs>
          <w:tab w:val="left" w:pos="1088"/>
        </w:tabs>
        <w:spacing w:line="470" w:lineRule="exact"/>
        <w:ind w:firstLine="720"/>
        <w:jc w:val="both"/>
        <w:rPr>
          <w:sz w:val="28"/>
          <w:szCs w:val="28"/>
        </w:rPr>
      </w:pPr>
      <w:r w:rsidRPr="004C7487">
        <w:rPr>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Pr="004C7487" w:rsidRDefault="00F70A16" w:rsidP="0039582B">
      <w:pPr>
        <w:pStyle w:val="24"/>
        <w:numPr>
          <w:ilvl w:val="0"/>
          <w:numId w:val="173"/>
        </w:numPr>
        <w:shd w:val="clear" w:color="auto" w:fill="auto"/>
        <w:tabs>
          <w:tab w:val="left" w:pos="1088"/>
        </w:tabs>
        <w:spacing w:line="470" w:lineRule="exact"/>
        <w:ind w:firstLine="720"/>
        <w:jc w:val="both"/>
        <w:rPr>
          <w:sz w:val="28"/>
          <w:szCs w:val="28"/>
        </w:rPr>
      </w:pPr>
      <w:r w:rsidRPr="004C7487">
        <w:rPr>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Pr="004C7487" w:rsidRDefault="00F70A16" w:rsidP="0039582B">
      <w:pPr>
        <w:pStyle w:val="24"/>
        <w:numPr>
          <w:ilvl w:val="0"/>
          <w:numId w:val="170"/>
        </w:numPr>
        <w:shd w:val="clear" w:color="auto" w:fill="auto"/>
        <w:tabs>
          <w:tab w:val="left" w:pos="1741"/>
        </w:tabs>
        <w:spacing w:line="470" w:lineRule="exact"/>
        <w:ind w:firstLine="720"/>
        <w:jc w:val="both"/>
        <w:rPr>
          <w:sz w:val="28"/>
          <w:szCs w:val="28"/>
        </w:rPr>
      </w:pPr>
      <w:r w:rsidRPr="004C7487">
        <w:rPr>
          <w:sz w:val="28"/>
          <w:szCs w:val="28"/>
        </w:rPr>
        <w:t>Раздел 3. Геополитические проблемы современного мира.</w:t>
      </w:r>
    </w:p>
    <w:p w:rsidR="00BA3FD6" w:rsidRPr="004C7487" w:rsidRDefault="00F70A16" w:rsidP="0039582B">
      <w:pPr>
        <w:pStyle w:val="24"/>
        <w:numPr>
          <w:ilvl w:val="0"/>
          <w:numId w:val="174"/>
        </w:numPr>
        <w:shd w:val="clear" w:color="auto" w:fill="auto"/>
        <w:tabs>
          <w:tab w:val="left" w:pos="1942"/>
        </w:tabs>
        <w:spacing w:line="470" w:lineRule="exact"/>
        <w:ind w:firstLine="720"/>
        <w:jc w:val="both"/>
        <w:rPr>
          <w:sz w:val="28"/>
          <w:szCs w:val="28"/>
        </w:rPr>
      </w:pPr>
      <w:r w:rsidRPr="004C7487">
        <w:rPr>
          <w:sz w:val="28"/>
          <w:szCs w:val="28"/>
        </w:rPr>
        <w:t>Тема 1. Геополитическая структура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Политико-географическое и геополитическое положение. Место России на политической карте.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Проблемы перехода от моноцентрической к полицентрической модели мироустройства. Геополитические регионы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175"/>
        </w:numPr>
        <w:shd w:val="clear" w:color="auto" w:fill="auto"/>
        <w:spacing w:line="470" w:lineRule="exact"/>
        <w:ind w:firstLine="720"/>
        <w:jc w:val="both"/>
        <w:rPr>
          <w:sz w:val="28"/>
          <w:szCs w:val="28"/>
        </w:rPr>
      </w:pPr>
      <w:r w:rsidRPr="004C7487">
        <w:rPr>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Pr="004C7487" w:rsidRDefault="00F70A16" w:rsidP="0039582B">
      <w:pPr>
        <w:pStyle w:val="24"/>
        <w:numPr>
          <w:ilvl w:val="0"/>
          <w:numId w:val="174"/>
        </w:numPr>
        <w:shd w:val="clear" w:color="auto" w:fill="auto"/>
        <w:tabs>
          <w:tab w:val="left" w:pos="1942"/>
        </w:tabs>
        <w:spacing w:line="470" w:lineRule="exact"/>
        <w:ind w:firstLine="720"/>
        <w:jc w:val="both"/>
        <w:rPr>
          <w:sz w:val="28"/>
          <w:szCs w:val="28"/>
        </w:rPr>
      </w:pPr>
      <w:r w:rsidRPr="004C7487">
        <w:rPr>
          <w:sz w:val="28"/>
          <w:szCs w:val="28"/>
        </w:rPr>
        <w:t>Тема 2. География форм государственного устройства.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Выполнение задания на контурной карте по отражению размещения монархий и федераций.</w:t>
      </w:r>
    </w:p>
    <w:p w:rsidR="00BA3FD6" w:rsidRPr="004C7487" w:rsidRDefault="00F70A16" w:rsidP="0039582B">
      <w:pPr>
        <w:pStyle w:val="24"/>
        <w:numPr>
          <w:ilvl w:val="0"/>
          <w:numId w:val="174"/>
        </w:numPr>
        <w:shd w:val="clear" w:color="auto" w:fill="auto"/>
        <w:tabs>
          <w:tab w:val="left" w:pos="1907"/>
        </w:tabs>
        <w:spacing w:line="470" w:lineRule="exact"/>
        <w:ind w:firstLine="720"/>
        <w:jc w:val="both"/>
        <w:rPr>
          <w:sz w:val="28"/>
          <w:szCs w:val="28"/>
        </w:rPr>
      </w:pPr>
      <w:r w:rsidRPr="004C7487">
        <w:rPr>
          <w:sz w:val="28"/>
          <w:szCs w:val="28"/>
        </w:rPr>
        <w:t>Тема 3. Глобальная проблема роста вооружений.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Составление таблицы «Страны «ядерного клуба» на основе использования источников информации.</w:t>
      </w:r>
    </w:p>
    <w:p w:rsidR="00BA3FD6" w:rsidRPr="004C7487" w:rsidRDefault="00F70A16" w:rsidP="0039582B">
      <w:pPr>
        <w:pStyle w:val="24"/>
        <w:numPr>
          <w:ilvl w:val="0"/>
          <w:numId w:val="174"/>
        </w:numPr>
        <w:shd w:val="clear" w:color="auto" w:fill="auto"/>
        <w:tabs>
          <w:tab w:val="left" w:pos="1907"/>
        </w:tabs>
        <w:spacing w:line="470" w:lineRule="exact"/>
        <w:ind w:firstLine="720"/>
        <w:jc w:val="both"/>
        <w:rPr>
          <w:sz w:val="28"/>
          <w:szCs w:val="28"/>
        </w:rPr>
      </w:pPr>
      <w:r w:rsidRPr="004C7487">
        <w:rPr>
          <w:sz w:val="28"/>
          <w:szCs w:val="28"/>
        </w:rPr>
        <w:t>Тема 4. Государственные границы.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Pr="004C7487" w:rsidRDefault="00F70A16" w:rsidP="0039582B">
      <w:pPr>
        <w:pStyle w:val="24"/>
        <w:numPr>
          <w:ilvl w:val="0"/>
          <w:numId w:val="174"/>
        </w:numPr>
        <w:shd w:val="clear" w:color="auto" w:fill="auto"/>
        <w:tabs>
          <w:tab w:val="left" w:pos="1907"/>
        </w:tabs>
        <w:spacing w:line="470" w:lineRule="exact"/>
        <w:ind w:firstLine="720"/>
        <w:jc w:val="both"/>
        <w:rPr>
          <w:sz w:val="28"/>
          <w:szCs w:val="28"/>
        </w:rPr>
      </w:pPr>
      <w:r w:rsidRPr="004C7487">
        <w:rPr>
          <w:sz w:val="28"/>
          <w:szCs w:val="28"/>
        </w:rPr>
        <w:t>Тема 5. Территориальные конфликты в современном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Конфликтогенные факторы и их географическое распространение.</w:t>
      </w:r>
    </w:p>
    <w:p w:rsidR="00BA3FD6" w:rsidRPr="004C7487" w:rsidRDefault="00F70A16">
      <w:pPr>
        <w:pStyle w:val="24"/>
        <w:shd w:val="clear" w:color="auto" w:fill="auto"/>
        <w:spacing w:line="470" w:lineRule="exact"/>
        <w:jc w:val="both"/>
        <w:rPr>
          <w:sz w:val="28"/>
          <w:szCs w:val="28"/>
        </w:rPr>
      </w:pPr>
      <w:r w:rsidRPr="004C7487">
        <w:rPr>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Практическая работа.</w:t>
      </w:r>
    </w:p>
    <w:p w:rsidR="00BA3FD6" w:rsidRPr="004C7487" w:rsidRDefault="00F70A16" w:rsidP="0039582B">
      <w:pPr>
        <w:pStyle w:val="24"/>
        <w:numPr>
          <w:ilvl w:val="0"/>
          <w:numId w:val="176"/>
        </w:numPr>
        <w:shd w:val="clear" w:color="auto" w:fill="auto"/>
        <w:spacing w:line="470" w:lineRule="exact"/>
        <w:ind w:firstLine="740"/>
        <w:jc w:val="both"/>
        <w:rPr>
          <w:sz w:val="28"/>
          <w:szCs w:val="28"/>
        </w:rPr>
      </w:pPr>
      <w:r w:rsidRPr="004C7487">
        <w:rPr>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Pr="004C7487" w:rsidRDefault="00F70A16" w:rsidP="0039582B">
      <w:pPr>
        <w:pStyle w:val="24"/>
        <w:numPr>
          <w:ilvl w:val="0"/>
          <w:numId w:val="174"/>
        </w:numPr>
        <w:shd w:val="clear" w:color="auto" w:fill="auto"/>
        <w:tabs>
          <w:tab w:val="left" w:pos="1986"/>
        </w:tabs>
        <w:spacing w:line="470" w:lineRule="exact"/>
        <w:ind w:left="740"/>
        <w:rPr>
          <w:sz w:val="28"/>
          <w:szCs w:val="28"/>
        </w:rPr>
      </w:pPr>
      <w:r w:rsidRPr="004C7487">
        <w:rPr>
          <w:sz w:val="28"/>
          <w:szCs w:val="28"/>
        </w:rPr>
        <w:t xml:space="preserve">Тема 6. Глобальная проблема международного терроризма. Терроризм </w:t>
      </w:r>
      <w:r w:rsidRPr="004C7487">
        <w:rPr>
          <w:sz w:val="28"/>
          <w:szCs w:val="28"/>
        </w:rPr>
        <w:lastRenderedPageBreak/>
        <w:t>как фактор напряжённости современной политической жизни. Рост</w:t>
      </w:r>
    </w:p>
    <w:p w:rsidR="00BA3FD6" w:rsidRPr="004C7487" w:rsidRDefault="00F70A16">
      <w:pPr>
        <w:pStyle w:val="24"/>
        <w:shd w:val="clear" w:color="auto" w:fill="auto"/>
        <w:tabs>
          <w:tab w:val="left" w:pos="4623"/>
        </w:tabs>
        <w:spacing w:line="470" w:lineRule="exact"/>
        <w:jc w:val="both"/>
        <w:rPr>
          <w:sz w:val="28"/>
          <w:szCs w:val="28"/>
        </w:rPr>
      </w:pPr>
      <w:r w:rsidRPr="004C7487">
        <w:rPr>
          <w:sz w:val="28"/>
          <w:szCs w:val="28"/>
        </w:rPr>
        <w:t xml:space="preserve">террористической активности на рубеже </w:t>
      </w:r>
      <w:r w:rsidRPr="004C7487">
        <w:rPr>
          <w:sz w:val="28"/>
          <w:szCs w:val="28"/>
          <w:lang w:val="en-US" w:eastAsia="en-US" w:bidi="en-US"/>
        </w:rPr>
        <w:t>XX</w:t>
      </w:r>
      <w:r w:rsidRPr="004C7487">
        <w:rPr>
          <w:sz w:val="28"/>
          <w:szCs w:val="28"/>
          <w:lang w:eastAsia="en-US" w:bidi="en-US"/>
        </w:rPr>
        <w:t>-</w:t>
      </w:r>
      <w:r w:rsidRPr="004C7487">
        <w:rPr>
          <w:sz w:val="28"/>
          <w:szCs w:val="28"/>
          <w:lang w:val="en-US" w:eastAsia="en-US" w:bidi="en-US"/>
        </w:rPr>
        <w:t>XXI</w:t>
      </w:r>
      <w:r w:rsidRPr="004C7487">
        <w:rPr>
          <w:sz w:val="28"/>
          <w:szCs w:val="28"/>
          <w:lang w:eastAsia="en-US" w:bidi="en-US"/>
        </w:rPr>
        <w:t xml:space="preserve"> </w:t>
      </w:r>
      <w:r w:rsidRPr="004C7487">
        <w:rPr>
          <w:sz w:val="28"/>
          <w:szCs w:val="28"/>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4C7487">
        <w:rPr>
          <w:sz w:val="28"/>
          <w:szCs w:val="28"/>
        </w:rPr>
        <w:tab/>
        <w:t>борьбе с международным терроризмом</w:t>
      </w:r>
    </w:p>
    <w:p w:rsidR="00BA3FD6" w:rsidRPr="004C7487" w:rsidRDefault="00F70A16">
      <w:pPr>
        <w:pStyle w:val="24"/>
        <w:shd w:val="clear" w:color="auto" w:fill="auto"/>
        <w:spacing w:line="470" w:lineRule="exact"/>
        <w:jc w:val="both"/>
        <w:rPr>
          <w:sz w:val="28"/>
          <w:szCs w:val="28"/>
        </w:rPr>
      </w:pPr>
      <w:r w:rsidRPr="004C7487">
        <w:rPr>
          <w:sz w:val="28"/>
          <w:szCs w:val="28"/>
        </w:rPr>
        <w:t>и экстремизмом.</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Pr="004C7487" w:rsidRDefault="00F70A16" w:rsidP="0039582B">
      <w:pPr>
        <w:pStyle w:val="24"/>
        <w:numPr>
          <w:ilvl w:val="0"/>
          <w:numId w:val="174"/>
        </w:numPr>
        <w:shd w:val="clear" w:color="auto" w:fill="auto"/>
        <w:tabs>
          <w:tab w:val="left" w:pos="1962"/>
        </w:tabs>
        <w:spacing w:line="470" w:lineRule="exact"/>
        <w:ind w:firstLine="740"/>
        <w:jc w:val="both"/>
        <w:rPr>
          <w:sz w:val="28"/>
          <w:szCs w:val="28"/>
        </w:rPr>
      </w:pPr>
      <w:r w:rsidRPr="004C7487">
        <w:rPr>
          <w:sz w:val="28"/>
          <w:szCs w:val="28"/>
        </w:rPr>
        <w:t>Тема 7. Россия в мировой системе международных отношений.</w:t>
      </w:r>
    </w:p>
    <w:p w:rsidR="00BA3FD6" w:rsidRPr="004C7487" w:rsidRDefault="00F70A16">
      <w:pPr>
        <w:pStyle w:val="24"/>
        <w:shd w:val="clear" w:color="auto" w:fill="auto"/>
        <w:tabs>
          <w:tab w:val="left" w:pos="4623"/>
        </w:tabs>
        <w:spacing w:line="470" w:lineRule="exact"/>
        <w:ind w:firstLine="740"/>
        <w:jc w:val="both"/>
        <w:rPr>
          <w:sz w:val="28"/>
          <w:szCs w:val="28"/>
        </w:rPr>
      </w:pPr>
      <w:r w:rsidRPr="004C7487">
        <w:rPr>
          <w:sz w:val="28"/>
          <w:szCs w:val="28"/>
        </w:rPr>
        <w:t>Геополитическое положение</w:t>
      </w:r>
      <w:r w:rsidRPr="004C7487">
        <w:rPr>
          <w:sz w:val="28"/>
          <w:szCs w:val="28"/>
        </w:rPr>
        <w:tab/>
        <w:t>современной России, его изменения</w:t>
      </w:r>
    </w:p>
    <w:p w:rsidR="00BA3FD6" w:rsidRPr="004C7487" w:rsidRDefault="00F70A16">
      <w:pPr>
        <w:pStyle w:val="24"/>
        <w:shd w:val="clear" w:color="auto" w:fill="auto"/>
        <w:spacing w:line="470" w:lineRule="exact"/>
        <w:jc w:val="both"/>
        <w:rPr>
          <w:sz w:val="28"/>
          <w:szCs w:val="28"/>
        </w:rPr>
      </w:pPr>
      <w:r w:rsidRPr="004C7487">
        <w:rPr>
          <w:sz w:val="28"/>
          <w:szCs w:val="28"/>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 Составление схемы «Роль России в системе международных отношений» на основе использования источников информации.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126.4.4. Раздел 4. Географическая среда как сфера взаимодействия общества и природы.</w:t>
      </w:r>
    </w:p>
    <w:p w:rsidR="00BA3FD6" w:rsidRPr="004C7487" w:rsidRDefault="00F70A16" w:rsidP="0039582B">
      <w:pPr>
        <w:pStyle w:val="24"/>
        <w:numPr>
          <w:ilvl w:val="0"/>
          <w:numId w:val="177"/>
        </w:numPr>
        <w:shd w:val="clear" w:color="auto" w:fill="auto"/>
        <w:tabs>
          <w:tab w:val="left" w:pos="1952"/>
        </w:tabs>
        <w:spacing w:line="470" w:lineRule="exact"/>
        <w:ind w:firstLine="740"/>
        <w:jc w:val="both"/>
        <w:rPr>
          <w:sz w:val="28"/>
          <w:szCs w:val="28"/>
        </w:rPr>
      </w:pPr>
      <w:r w:rsidRPr="004C7487">
        <w:rPr>
          <w:sz w:val="28"/>
          <w:szCs w:val="28"/>
        </w:rPr>
        <w:t>Тема 1. Роль географической среды в жизни общества.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1). Прогноз изменений геосистем Земли под влиянием природных и </w:t>
      </w:r>
      <w:r w:rsidRPr="004C7487">
        <w:rPr>
          <w:sz w:val="28"/>
          <w:szCs w:val="28"/>
        </w:rPr>
        <w:lastRenderedPageBreak/>
        <w:t>антропогенных факторов в различных регионах мира на основе анализа различных источников информации.</w:t>
      </w:r>
    </w:p>
    <w:p w:rsidR="00BA3FD6" w:rsidRPr="004C7487" w:rsidRDefault="00F70A16" w:rsidP="0039582B">
      <w:pPr>
        <w:pStyle w:val="24"/>
        <w:numPr>
          <w:ilvl w:val="0"/>
          <w:numId w:val="177"/>
        </w:numPr>
        <w:shd w:val="clear" w:color="auto" w:fill="auto"/>
        <w:tabs>
          <w:tab w:val="left" w:pos="1911"/>
        </w:tabs>
        <w:spacing w:line="470" w:lineRule="exact"/>
        <w:ind w:left="720"/>
        <w:rPr>
          <w:sz w:val="28"/>
          <w:szCs w:val="28"/>
        </w:rPr>
      </w:pPr>
      <w:r w:rsidRPr="004C7487">
        <w:rPr>
          <w:sz w:val="28"/>
          <w:szCs w:val="28"/>
        </w:rPr>
        <w:t>Тема 2. Природные условия и ресурсы. Природопользование. Понятие о природных ресурсах. Классификация природных ресурсов.</w:t>
      </w:r>
    </w:p>
    <w:p w:rsidR="00BA3FD6" w:rsidRPr="004C7487" w:rsidRDefault="00F70A16">
      <w:pPr>
        <w:pStyle w:val="24"/>
        <w:shd w:val="clear" w:color="auto" w:fill="auto"/>
        <w:spacing w:line="470" w:lineRule="exact"/>
        <w:jc w:val="both"/>
        <w:rPr>
          <w:sz w:val="28"/>
          <w:szCs w:val="28"/>
        </w:rPr>
      </w:pPr>
      <w:r w:rsidRPr="004C7487">
        <w:rPr>
          <w:sz w:val="28"/>
          <w:szCs w:val="28"/>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Pr="004C7487" w:rsidRDefault="00F70A16" w:rsidP="0039582B">
      <w:pPr>
        <w:pStyle w:val="24"/>
        <w:numPr>
          <w:ilvl w:val="0"/>
          <w:numId w:val="178"/>
        </w:numPr>
        <w:shd w:val="clear" w:color="auto" w:fill="auto"/>
        <w:tabs>
          <w:tab w:val="left" w:pos="1038"/>
        </w:tabs>
        <w:spacing w:line="470" w:lineRule="exact"/>
        <w:ind w:firstLine="720"/>
        <w:jc w:val="both"/>
        <w:rPr>
          <w:sz w:val="28"/>
          <w:szCs w:val="28"/>
        </w:rPr>
      </w:pPr>
      <w:r w:rsidRPr="004C7487">
        <w:rPr>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Pr="004C7487" w:rsidRDefault="00F70A16" w:rsidP="0039582B">
      <w:pPr>
        <w:pStyle w:val="24"/>
        <w:numPr>
          <w:ilvl w:val="0"/>
          <w:numId w:val="178"/>
        </w:numPr>
        <w:shd w:val="clear" w:color="auto" w:fill="auto"/>
        <w:spacing w:line="470" w:lineRule="exact"/>
        <w:ind w:firstLine="720"/>
        <w:jc w:val="both"/>
        <w:rPr>
          <w:sz w:val="28"/>
          <w:szCs w:val="28"/>
        </w:rPr>
      </w:pPr>
      <w:r w:rsidRPr="004C7487">
        <w:rPr>
          <w:sz w:val="28"/>
          <w:szCs w:val="28"/>
        </w:rP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Pr="004C7487" w:rsidRDefault="00F70A16" w:rsidP="0039582B">
      <w:pPr>
        <w:pStyle w:val="24"/>
        <w:numPr>
          <w:ilvl w:val="0"/>
          <w:numId w:val="177"/>
        </w:numPr>
        <w:shd w:val="clear" w:color="auto" w:fill="auto"/>
        <w:tabs>
          <w:tab w:val="left" w:pos="1911"/>
        </w:tabs>
        <w:spacing w:line="470" w:lineRule="exact"/>
        <w:ind w:left="720"/>
        <w:rPr>
          <w:sz w:val="28"/>
          <w:szCs w:val="28"/>
        </w:rPr>
      </w:pPr>
      <w:r w:rsidRPr="004C7487">
        <w:rPr>
          <w:sz w:val="28"/>
          <w:szCs w:val="28"/>
        </w:rPr>
        <w:t>Тема 3. Формирование земной коры и минеральные ресурсы. Развитие земной коры во времени. Геологическая хронология. Этапы</w:t>
      </w:r>
    </w:p>
    <w:p w:rsidR="00BA3FD6" w:rsidRPr="004C7487" w:rsidRDefault="00F70A16">
      <w:pPr>
        <w:pStyle w:val="24"/>
        <w:shd w:val="clear" w:color="auto" w:fill="auto"/>
        <w:spacing w:line="470" w:lineRule="exact"/>
        <w:jc w:val="both"/>
        <w:rPr>
          <w:sz w:val="28"/>
          <w:szCs w:val="28"/>
        </w:rPr>
      </w:pPr>
      <w:r w:rsidRPr="004C7487">
        <w:rPr>
          <w:sz w:val="28"/>
          <w:szCs w:val="28"/>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Pr="004C7487" w:rsidRDefault="00F70A16">
      <w:pPr>
        <w:pStyle w:val="24"/>
        <w:shd w:val="clear" w:color="auto" w:fill="auto"/>
        <w:spacing w:line="470" w:lineRule="exact"/>
        <w:jc w:val="both"/>
        <w:rPr>
          <w:sz w:val="28"/>
          <w:szCs w:val="28"/>
        </w:rPr>
      </w:pPr>
      <w:r w:rsidRPr="004C7487">
        <w:rPr>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Pr="004C7487" w:rsidRDefault="00F70A16">
      <w:pPr>
        <w:pStyle w:val="24"/>
        <w:shd w:val="clear" w:color="auto" w:fill="auto"/>
        <w:tabs>
          <w:tab w:val="left" w:pos="3936"/>
          <w:tab w:val="left" w:pos="6864"/>
        </w:tabs>
        <w:spacing w:line="470" w:lineRule="exact"/>
        <w:ind w:firstLine="720"/>
        <w:jc w:val="both"/>
        <w:rPr>
          <w:sz w:val="28"/>
          <w:szCs w:val="28"/>
        </w:rPr>
      </w:pPr>
      <w:r w:rsidRPr="004C7487">
        <w:rPr>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rsidRPr="004C7487">
        <w:rPr>
          <w:sz w:val="28"/>
          <w:szCs w:val="28"/>
        </w:rPr>
        <w:tab/>
        <w:t>сырьевой проблемы.</w:t>
      </w:r>
      <w:r w:rsidRPr="004C7487">
        <w:rPr>
          <w:sz w:val="28"/>
          <w:szCs w:val="28"/>
        </w:rPr>
        <w:tab/>
        <w:t>Проблема сохранения</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невозобновимых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Глобальная энергетическая проблема и основные пути её решения в странах различных типов (энергоизбыточные и энергодефицитные).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79"/>
        </w:numPr>
        <w:shd w:val="clear" w:color="auto" w:fill="auto"/>
        <w:tabs>
          <w:tab w:val="left" w:pos="1028"/>
        </w:tabs>
        <w:spacing w:line="470" w:lineRule="exact"/>
        <w:ind w:firstLine="720"/>
        <w:jc w:val="both"/>
        <w:rPr>
          <w:sz w:val="28"/>
          <w:szCs w:val="28"/>
        </w:rPr>
      </w:pPr>
      <w:r w:rsidRPr="004C7487">
        <w:rPr>
          <w:sz w:val="28"/>
          <w:szCs w:val="28"/>
        </w:rPr>
        <w:t>. Выполнение заданий на контурной карте по отображению основных регионов распространения минерального сырья.</w:t>
      </w:r>
    </w:p>
    <w:p w:rsidR="00BA3FD6" w:rsidRPr="004C7487" w:rsidRDefault="00F70A16" w:rsidP="0039582B">
      <w:pPr>
        <w:pStyle w:val="24"/>
        <w:numPr>
          <w:ilvl w:val="0"/>
          <w:numId w:val="179"/>
        </w:numPr>
        <w:shd w:val="clear" w:color="auto" w:fill="auto"/>
        <w:tabs>
          <w:tab w:val="left" w:pos="1023"/>
        </w:tabs>
        <w:spacing w:line="470" w:lineRule="exact"/>
        <w:ind w:firstLine="720"/>
        <w:jc w:val="both"/>
        <w:rPr>
          <w:sz w:val="28"/>
          <w:szCs w:val="28"/>
        </w:rPr>
      </w:pPr>
      <w:r w:rsidRPr="004C7487">
        <w:rPr>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Pr="004C7487" w:rsidRDefault="00F70A16" w:rsidP="0039582B">
      <w:pPr>
        <w:pStyle w:val="24"/>
        <w:numPr>
          <w:ilvl w:val="0"/>
          <w:numId w:val="179"/>
        </w:numPr>
        <w:shd w:val="clear" w:color="auto" w:fill="auto"/>
        <w:tabs>
          <w:tab w:val="left" w:pos="1038"/>
        </w:tabs>
        <w:spacing w:line="470" w:lineRule="exact"/>
        <w:ind w:firstLine="720"/>
        <w:jc w:val="both"/>
        <w:rPr>
          <w:sz w:val="28"/>
          <w:szCs w:val="28"/>
        </w:rPr>
      </w:pPr>
      <w:r w:rsidRPr="004C7487">
        <w:rPr>
          <w:sz w:val="28"/>
          <w:szCs w:val="28"/>
        </w:rPr>
        <w:t>. Расчёт обеспеченности различными видами топливных ресурсов отдельных регионов мира (по выбору учителя).</w:t>
      </w:r>
    </w:p>
    <w:p w:rsidR="00BA3FD6" w:rsidRPr="004C7487" w:rsidRDefault="00F70A16" w:rsidP="0039582B">
      <w:pPr>
        <w:pStyle w:val="24"/>
        <w:numPr>
          <w:ilvl w:val="0"/>
          <w:numId w:val="179"/>
        </w:numPr>
        <w:shd w:val="clear" w:color="auto" w:fill="auto"/>
        <w:tabs>
          <w:tab w:val="left" w:pos="351"/>
        </w:tabs>
        <w:spacing w:line="470" w:lineRule="exact"/>
        <w:ind w:firstLine="720"/>
        <w:jc w:val="both"/>
        <w:rPr>
          <w:sz w:val="28"/>
          <w:szCs w:val="28"/>
        </w:rPr>
      </w:pPr>
      <w:r w:rsidRPr="004C7487">
        <w:rPr>
          <w:sz w:val="28"/>
          <w:szCs w:val="28"/>
        </w:rPr>
        <w:t>. Подготовка презентации по перспективам развития альтернативной энергетики отдельных стран мира (по выбору учащихся).</w:t>
      </w:r>
    </w:p>
    <w:p w:rsidR="00BA3FD6" w:rsidRPr="004C7487" w:rsidRDefault="00F70A16" w:rsidP="0039582B">
      <w:pPr>
        <w:pStyle w:val="24"/>
        <w:numPr>
          <w:ilvl w:val="0"/>
          <w:numId w:val="177"/>
        </w:numPr>
        <w:shd w:val="clear" w:color="auto" w:fill="auto"/>
        <w:tabs>
          <w:tab w:val="left" w:pos="1895"/>
        </w:tabs>
        <w:spacing w:line="470" w:lineRule="exact"/>
        <w:ind w:firstLine="720"/>
        <w:jc w:val="both"/>
        <w:rPr>
          <w:sz w:val="28"/>
          <w:szCs w:val="28"/>
        </w:rPr>
      </w:pPr>
      <w:r w:rsidRPr="004C7487">
        <w:rPr>
          <w:sz w:val="28"/>
          <w:szCs w:val="28"/>
        </w:rPr>
        <w:t>Тема 4. Атмосфера и климат Земли. Агроклиматические ресурсы.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w:t>
      </w:r>
      <w:r w:rsidRPr="004C7487">
        <w:rPr>
          <w:sz w:val="28"/>
          <w:szCs w:val="28"/>
        </w:rPr>
        <w:lastRenderedPageBreak/>
        <w:t>прогнозирования погоды.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Pr="004C7487" w:rsidRDefault="00F70A16">
      <w:pPr>
        <w:pStyle w:val="24"/>
        <w:shd w:val="clear" w:color="auto" w:fill="auto"/>
        <w:tabs>
          <w:tab w:val="left" w:pos="4447"/>
        </w:tabs>
        <w:spacing w:line="470" w:lineRule="exact"/>
        <w:ind w:firstLine="720"/>
        <w:jc w:val="both"/>
        <w:rPr>
          <w:sz w:val="28"/>
          <w:szCs w:val="28"/>
        </w:rPr>
      </w:pPr>
      <w:r w:rsidRPr="004C7487">
        <w:rPr>
          <w:sz w:val="28"/>
          <w:szCs w:val="28"/>
        </w:rPr>
        <w:t>Парниковый эффект, парниковые газы, антропогенные и природные факторы увеличения их содержания в</w:t>
      </w:r>
      <w:r w:rsidRPr="004C7487">
        <w:rPr>
          <w:sz w:val="28"/>
          <w:szCs w:val="28"/>
        </w:rPr>
        <w:tab/>
        <w:t>атмосфере. Географические особенности</w:t>
      </w:r>
    </w:p>
    <w:p w:rsidR="00BA3FD6" w:rsidRPr="004C7487" w:rsidRDefault="00F70A16">
      <w:pPr>
        <w:pStyle w:val="24"/>
        <w:shd w:val="clear" w:color="auto" w:fill="auto"/>
        <w:spacing w:line="470" w:lineRule="exact"/>
        <w:jc w:val="both"/>
        <w:rPr>
          <w:sz w:val="28"/>
          <w:szCs w:val="28"/>
        </w:rPr>
      </w:pPr>
      <w:r w:rsidRPr="004C7487">
        <w:rPr>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0"/>
        </w:numPr>
        <w:shd w:val="clear" w:color="auto" w:fill="auto"/>
        <w:tabs>
          <w:tab w:val="left" w:pos="1041"/>
        </w:tabs>
        <w:spacing w:line="470" w:lineRule="exact"/>
        <w:ind w:firstLine="720"/>
        <w:jc w:val="both"/>
        <w:rPr>
          <w:sz w:val="28"/>
          <w:szCs w:val="28"/>
        </w:rPr>
      </w:pPr>
      <w:r w:rsidRPr="004C7487">
        <w:rPr>
          <w:sz w:val="28"/>
          <w:szCs w:val="28"/>
        </w:rPr>
        <w:t>. Объяснение распространения и направления движения тропических циклонов на основе использования источников информации.</w:t>
      </w:r>
    </w:p>
    <w:p w:rsidR="00BA3FD6" w:rsidRPr="004C7487" w:rsidRDefault="00F70A16" w:rsidP="0039582B">
      <w:pPr>
        <w:pStyle w:val="24"/>
        <w:numPr>
          <w:ilvl w:val="0"/>
          <w:numId w:val="180"/>
        </w:numPr>
        <w:shd w:val="clear" w:color="auto" w:fill="auto"/>
        <w:tabs>
          <w:tab w:val="left" w:pos="4447"/>
          <w:tab w:val="left" w:pos="8227"/>
        </w:tabs>
        <w:spacing w:line="470" w:lineRule="exact"/>
        <w:ind w:firstLine="720"/>
        <w:jc w:val="both"/>
        <w:rPr>
          <w:sz w:val="28"/>
          <w:szCs w:val="28"/>
        </w:rPr>
      </w:pPr>
      <w:r w:rsidRPr="004C7487">
        <w:rPr>
          <w:sz w:val="28"/>
          <w:szCs w:val="28"/>
        </w:rPr>
        <w:t xml:space="preserve"> . Сравнение на основе</w:t>
      </w:r>
      <w:r w:rsidRPr="004C7487">
        <w:rPr>
          <w:sz w:val="28"/>
          <w:szCs w:val="28"/>
        </w:rPr>
        <w:tab/>
        <w:t>использования источников</w:t>
      </w:r>
      <w:r w:rsidRPr="004C7487">
        <w:rPr>
          <w:sz w:val="28"/>
          <w:szCs w:val="28"/>
        </w:rPr>
        <w:tab/>
        <w:t>информации</w:t>
      </w:r>
    </w:p>
    <w:p w:rsidR="00BA3FD6" w:rsidRPr="004C7487" w:rsidRDefault="00F70A16">
      <w:pPr>
        <w:pStyle w:val="24"/>
        <w:shd w:val="clear" w:color="auto" w:fill="auto"/>
        <w:spacing w:line="470" w:lineRule="exact"/>
        <w:jc w:val="both"/>
        <w:rPr>
          <w:sz w:val="28"/>
          <w:szCs w:val="28"/>
        </w:rPr>
      </w:pPr>
      <w:r w:rsidRPr="004C7487">
        <w:rPr>
          <w:sz w:val="28"/>
          <w:szCs w:val="28"/>
        </w:rPr>
        <w:t>энергетических затрат в различных регионах России в связи с продолжительностью</w:t>
      </w:r>
    </w:p>
    <w:p w:rsidR="00BA3FD6" w:rsidRPr="004C7487" w:rsidRDefault="00F70A16">
      <w:pPr>
        <w:pStyle w:val="24"/>
        <w:shd w:val="clear" w:color="auto" w:fill="auto"/>
        <w:spacing w:line="470" w:lineRule="exact"/>
        <w:rPr>
          <w:sz w:val="28"/>
          <w:szCs w:val="28"/>
        </w:rPr>
      </w:pPr>
      <w:r w:rsidRPr="004C7487">
        <w:rPr>
          <w:sz w:val="28"/>
          <w:szCs w:val="28"/>
        </w:rPr>
        <w:t>освещения и отопительного периода.</w:t>
      </w:r>
    </w:p>
    <w:p w:rsidR="00BA3FD6" w:rsidRPr="004C7487" w:rsidRDefault="00F70A16" w:rsidP="0039582B">
      <w:pPr>
        <w:pStyle w:val="24"/>
        <w:numPr>
          <w:ilvl w:val="0"/>
          <w:numId w:val="177"/>
        </w:numPr>
        <w:shd w:val="clear" w:color="auto" w:fill="auto"/>
        <w:tabs>
          <w:tab w:val="left" w:pos="1882"/>
        </w:tabs>
        <w:spacing w:line="470" w:lineRule="exact"/>
        <w:ind w:firstLine="720"/>
        <w:jc w:val="both"/>
        <w:rPr>
          <w:sz w:val="28"/>
          <w:szCs w:val="28"/>
        </w:rPr>
      </w:pPr>
      <w:r w:rsidRPr="004C7487">
        <w:rPr>
          <w:sz w:val="28"/>
          <w:szCs w:val="28"/>
        </w:rPr>
        <w:t>Тема 5. Гидросфера и водные ресурсы.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Прогнозы сокращения площади ледников под влиянием изменений климата.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1"/>
        </w:numPr>
        <w:shd w:val="clear" w:color="auto" w:fill="auto"/>
        <w:tabs>
          <w:tab w:val="left" w:pos="1023"/>
        </w:tabs>
        <w:spacing w:line="470" w:lineRule="exact"/>
        <w:ind w:firstLine="720"/>
        <w:jc w:val="both"/>
        <w:rPr>
          <w:sz w:val="28"/>
          <w:szCs w:val="28"/>
        </w:rPr>
      </w:pPr>
      <w:r w:rsidRPr="004C7487">
        <w:rPr>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Pr="004C7487" w:rsidRDefault="00F70A16" w:rsidP="0039582B">
      <w:pPr>
        <w:pStyle w:val="24"/>
        <w:numPr>
          <w:ilvl w:val="0"/>
          <w:numId w:val="181"/>
        </w:numPr>
        <w:shd w:val="clear" w:color="auto" w:fill="auto"/>
        <w:tabs>
          <w:tab w:val="left" w:pos="1028"/>
        </w:tabs>
        <w:spacing w:line="470" w:lineRule="exact"/>
        <w:ind w:firstLine="720"/>
        <w:jc w:val="both"/>
        <w:rPr>
          <w:sz w:val="28"/>
          <w:szCs w:val="28"/>
        </w:rPr>
      </w:pPr>
      <w:r w:rsidRPr="004C7487">
        <w:rPr>
          <w:sz w:val="28"/>
          <w:szCs w:val="28"/>
        </w:rP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Pr="004C7487" w:rsidRDefault="00F70A16" w:rsidP="0039582B">
      <w:pPr>
        <w:pStyle w:val="24"/>
        <w:numPr>
          <w:ilvl w:val="0"/>
          <w:numId w:val="177"/>
        </w:numPr>
        <w:shd w:val="clear" w:color="auto" w:fill="auto"/>
        <w:tabs>
          <w:tab w:val="left" w:pos="1863"/>
        </w:tabs>
        <w:spacing w:line="470" w:lineRule="exact"/>
        <w:ind w:firstLine="720"/>
        <w:jc w:val="both"/>
        <w:rPr>
          <w:sz w:val="28"/>
          <w:szCs w:val="28"/>
        </w:rPr>
      </w:pPr>
      <w:r w:rsidRPr="004C7487">
        <w:rPr>
          <w:sz w:val="28"/>
          <w:szCs w:val="28"/>
        </w:rPr>
        <w:t>Тема 6. Мировой океан как часть гидросферы. Ресурсы Мирового океана.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1). Характеристика явления Эль-Ниньо и его воздействия на различные </w:t>
      </w:r>
      <w:r w:rsidRPr="004C7487">
        <w:rPr>
          <w:sz w:val="28"/>
          <w:szCs w:val="28"/>
        </w:rPr>
        <w:lastRenderedPageBreak/>
        <w:t>компоненты природной среды и хозяйства.</w:t>
      </w:r>
    </w:p>
    <w:p w:rsidR="00BA3FD6" w:rsidRPr="004C7487" w:rsidRDefault="00F70A16" w:rsidP="0039582B">
      <w:pPr>
        <w:pStyle w:val="24"/>
        <w:numPr>
          <w:ilvl w:val="0"/>
          <w:numId w:val="177"/>
        </w:numPr>
        <w:shd w:val="clear" w:color="auto" w:fill="auto"/>
        <w:tabs>
          <w:tab w:val="left" w:pos="1878"/>
        </w:tabs>
        <w:spacing w:line="470" w:lineRule="exact"/>
        <w:ind w:firstLine="720"/>
        <w:jc w:val="both"/>
        <w:rPr>
          <w:sz w:val="28"/>
          <w:szCs w:val="28"/>
        </w:rPr>
      </w:pPr>
      <w:r w:rsidRPr="004C7487">
        <w:rPr>
          <w:sz w:val="28"/>
          <w:szCs w:val="28"/>
        </w:rPr>
        <w:t>Тема 7. Почвы и земельные ресурсы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Pr="004C7487" w:rsidRDefault="00F70A16">
      <w:pPr>
        <w:pStyle w:val="24"/>
        <w:shd w:val="clear" w:color="auto" w:fill="auto"/>
        <w:spacing w:line="470" w:lineRule="exact"/>
        <w:rPr>
          <w:sz w:val="28"/>
          <w:szCs w:val="28"/>
        </w:rPr>
      </w:pPr>
      <w:r w:rsidRPr="004C7487">
        <w:rPr>
          <w:sz w:val="28"/>
          <w:szCs w:val="28"/>
        </w:rPr>
        <w:t>с опустыниванием.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2"/>
        </w:numPr>
        <w:shd w:val="clear" w:color="auto" w:fill="auto"/>
        <w:tabs>
          <w:tab w:val="left" w:pos="1033"/>
        </w:tabs>
        <w:spacing w:line="470" w:lineRule="exact"/>
        <w:ind w:firstLine="720"/>
        <w:jc w:val="both"/>
        <w:rPr>
          <w:sz w:val="28"/>
          <w:szCs w:val="28"/>
        </w:rPr>
      </w:pPr>
      <w:r w:rsidRPr="004C7487">
        <w:rPr>
          <w:sz w:val="28"/>
          <w:szCs w:val="28"/>
        </w:rPr>
        <w:t>. Выявление тенденций изменения структуры земельного фонда в различных регионах мира с помощью статистических материалов.</w:t>
      </w:r>
    </w:p>
    <w:p w:rsidR="00BA3FD6" w:rsidRPr="004C7487" w:rsidRDefault="00F70A16" w:rsidP="0039582B">
      <w:pPr>
        <w:pStyle w:val="24"/>
        <w:numPr>
          <w:ilvl w:val="0"/>
          <w:numId w:val="182"/>
        </w:numPr>
        <w:shd w:val="clear" w:color="auto" w:fill="auto"/>
        <w:tabs>
          <w:tab w:val="left" w:pos="1033"/>
        </w:tabs>
        <w:spacing w:line="470" w:lineRule="exact"/>
        <w:ind w:firstLine="720"/>
        <w:jc w:val="both"/>
        <w:rPr>
          <w:sz w:val="28"/>
          <w:szCs w:val="28"/>
        </w:rPr>
      </w:pPr>
      <w:r w:rsidRPr="004C7487">
        <w:rPr>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Pr="004C7487" w:rsidRDefault="00F70A16" w:rsidP="0039582B">
      <w:pPr>
        <w:pStyle w:val="24"/>
        <w:numPr>
          <w:ilvl w:val="0"/>
          <w:numId w:val="182"/>
        </w:numPr>
        <w:shd w:val="clear" w:color="auto" w:fill="auto"/>
        <w:tabs>
          <w:tab w:val="left" w:pos="1267"/>
        </w:tabs>
        <w:spacing w:line="470" w:lineRule="exact"/>
        <w:ind w:firstLine="720"/>
        <w:jc w:val="both"/>
        <w:rPr>
          <w:sz w:val="28"/>
          <w:szCs w:val="28"/>
        </w:rPr>
      </w:pPr>
      <w:r w:rsidRPr="004C7487">
        <w:rPr>
          <w:sz w:val="28"/>
          <w:szCs w:val="28"/>
        </w:rPr>
        <w:t xml:space="preserve"> .</w:t>
      </w:r>
      <w:r w:rsidRPr="004C7487">
        <w:rPr>
          <w:sz w:val="28"/>
          <w:szCs w:val="28"/>
        </w:rPr>
        <w:tab/>
        <w:t>Составление структурной схемы «Факторы опустынивания» на основе анализа текстовых источников информации.</w:t>
      </w:r>
    </w:p>
    <w:p w:rsidR="00BA3FD6" w:rsidRPr="004C7487" w:rsidRDefault="00F70A16" w:rsidP="0039582B">
      <w:pPr>
        <w:pStyle w:val="24"/>
        <w:numPr>
          <w:ilvl w:val="0"/>
          <w:numId w:val="177"/>
        </w:numPr>
        <w:shd w:val="clear" w:color="auto" w:fill="auto"/>
        <w:tabs>
          <w:tab w:val="left" w:pos="1882"/>
        </w:tabs>
        <w:spacing w:line="470" w:lineRule="exact"/>
        <w:ind w:firstLine="720"/>
        <w:jc w:val="both"/>
        <w:rPr>
          <w:sz w:val="28"/>
          <w:szCs w:val="28"/>
        </w:rPr>
      </w:pPr>
      <w:r w:rsidRPr="004C7487">
        <w:rPr>
          <w:sz w:val="28"/>
          <w:szCs w:val="28"/>
        </w:rPr>
        <w:t>Тема 8. Биосфера и биологические ресурсы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w:t>
      </w:r>
      <w:r w:rsidRPr="004C7487">
        <w:rPr>
          <w:sz w:val="28"/>
          <w:szCs w:val="28"/>
        </w:rPr>
        <w:lastRenderedPageBreak/>
        <w:t>ландшафтов Земли. Защита, восстановление экосистем суши и содействие их рациональному использованию.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3"/>
        </w:numPr>
        <w:shd w:val="clear" w:color="auto" w:fill="auto"/>
        <w:tabs>
          <w:tab w:val="left" w:pos="1071"/>
        </w:tabs>
        <w:spacing w:line="470" w:lineRule="exact"/>
        <w:ind w:firstLine="720"/>
        <w:jc w:val="both"/>
        <w:rPr>
          <w:sz w:val="28"/>
          <w:szCs w:val="28"/>
        </w:rPr>
      </w:pPr>
      <w:r w:rsidRPr="004C7487">
        <w:rPr>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Pr="004C7487" w:rsidRDefault="00F70A16" w:rsidP="0039582B">
      <w:pPr>
        <w:pStyle w:val="24"/>
        <w:numPr>
          <w:ilvl w:val="0"/>
          <w:numId w:val="183"/>
        </w:numPr>
        <w:shd w:val="clear" w:color="auto" w:fill="auto"/>
        <w:tabs>
          <w:tab w:val="left" w:pos="1066"/>
        </w:tabs>
        <w:spacing w:line="470" w:lineRule="exact"/>
        <w:ind w:firstLine="720"/>
        <w:jc w:val="both"/>
        <w:rPr>
          <w:sz w:val="28"/>
          <w:szCs w:val="28"/>
        </w:rPr>
      </w:pPr>
      <w:r w:rsidRPr="004C7487">
        <w:rPr>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Pr="004C7487" w:rsidRDefault="00F70A16" w:rsidP="0039582B">
      <w:pPr>
        <w:pStyle w:val="24"/>
        <w:numPr>
          <w:ilvl w:val="0"/>
          <w:numId w:val="177"/>
        </w:numPr>
        <w:shd w:val="clear" w:color="auto" w:fill="auto"/>
        <w:tabs>
          <w:tab w:val="left" w:pos="1921"/>
        </w:tabs>
        <w:spacing w:line="470" w:lineRule="exact"/>
        <w:ind w:firstLine="720"/>
        <w:jc w:val="both"/>
        <w:rPr>
          <w:sz w:val="28"/>
          <w:szCs w:val="28"/>
        </w:rPr>
      </w:pPr>
      <w:r w:rsidRPr="004C7487">
        <w:rPr>
          <w:sz w:val="28"/>
          <w:szCs w:val="28"/>
        </w:rPr>
        <w:t>Тема 9. География природных рисков.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Штормы и цунами как факторы риска в развитии прибрежных территорий.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w:t>
      </w:r>
      <w:r w:rsidRPr="004C7487">
        <w:rPr>
          <w:sz w:val="28"/>
          <w:szCs w:val="28"/>
        </w:rPr>
        <w:lastRenderedPageBreak/>
        <w:t>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4"/>
        </w:numPr>
        <w:shd w:val="clear" w:color="auto" w:fill="auto"/>
        <w:tabs>
          <w:tab w:val="left" w:pos="1057"/>
        </w:tabs>
        <w:spacing w:line="470" w:lineRule="exact"/>
        <w:ind w:firstLine="720"/>
        <w:jc w:val="both"/>
        <w:rPr>
          <w:sz w:val="28"/>
          <w:szCs w:val="28"/>
        </w:rPr>
      </w:pPr>
      <w:r w:rsidRPr="004C7487">
        <w:rPr>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rsidR="00BA3FD6" w:rsidRPr="004C7487" w:rsidRDefault="00F70A16" w:rsidP="0039582B">
      <w:pPr>
        <w:pStyle w:val="24"/>
        <w:numPr>
          <w:ilvl w:val="0"/>
          <w:numId w:val="184"/>
        </w:numPr>
        <w:shd w:val="clear" w:color="auto" w:fill="auto"/>
        <w:tabs>
          <w:tab w:val="left" w:pos="1066"/>
        </w:tabs>
        <w:spacing w:line="470" w:lineRule="exact"/>
        <w:ind w:firstLine="720"/>
        <w:jc w:val="both"/>
        <w:rPr>
          <w:sz w:val="28"/>
          <w:szCs w:val="28"/>
        </w:rPr>
      </w:pPr>
      <w:r w:rsidRPr="004C7487">
        <w:rPr>
          <w:sz w:val="28"/>
          <w:szCs w:val="28"/>
        </w:rPr>
        <w:t>. Сравнительная оценка природных рисков для двух стран на основе анализа интернет-источников (по выбору учителя).</w:t>
      </w:r>
    </w:p>
    <w:p w:rsidR="00BA3FD6" w:rsidRPr="004C7487" w:rsidRDefault="00F70A16" w:rsidP="0039582B">
      <w:pPr>
        <w:pStyle w:val="24"/>
        <w:numPr>
          <w:ilvl w:val="0"/>
          <w:numId w:val="177"/>
        </w:numPr>
        <w:shd w:val="clear" w:color="auto" w:fill="auto"/>
        <w:tabs>
          <w:tab w:val="left" w:pos="2045"/>
        </w:tabs>
        <w:spacing w:line="470" w:lineRule="exact"/>
        <w:ind w:firstLine="720"/>
        <w:jc w:val="both"/>
        <w:rPr>
          <w:sz w:val="28"/>
          <w:szCs w:val="28"/>
        </w:rPr>
      </w:pPr>
      <w:r w:rsidRPr="004C7487">
        <w:rPr>
          <w:sz w:val="28"/>
          <w:szCs w:val="28"/>
        </w:rPr>
        <w:t>Тема 10. Глобальная экологическая проблема.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5"/>
        </w:numPr>
        <w:shd w:val="clear" w:color="auto" w:fill="auto"/>
        <w:tabs>
          <w:tab w:val="left" w:pos="1028"/>
        </w:tabs>
        <w:spacing w:line="470" w:lineRule="exact"/>
        <w:ind w:firstLine="740"/>
        <w:jc w:val="both"/>
        <w:rPr>
          <w:sz w:val="28"/>
          <w:szCs w:val="28"/>
        </w:rPr>
      </w:pPr>
      <w:r w:rsidRPr="004C7487">
        <w:rPr>
          <w:sz w:val="28"/>
          <w:szCs w:val="28"/>
        </w:rPr>
        <w:t>. Составление структурной схемы «Взаимосвязь глобальных проблем окружающей среды» на основе анализа сообщений СМИ.</w:t>
      </w:r>
    </w:p>
    <w:p w:rsidR="00BA3FD6" w:rsidRPr="004C7487" w:rsidRDefault="00F70A16" w:rsidP="0039582B">
      <w:pPr>
        <w:pStyle w:val="24"/>
        <w:numPr>
          <w:ilvl w:val="0"/>
          <w:numId w:val="185"/>
        </w:numPr>
        <w:shd w:val="clear" w:color="auto" w:fill="auto"/>
        <w:tabs>
          <w:tab w:val="left" w:pos="1028"/>
        </w:tabs>
        <w:spacing w:line="470" w:lineRule="exact"/>
        <w:ind w:firstLine="740"/>
        <w:jc w:val="both"/>
        <w:rPr>
          <w:sz w:val="28"/>
          <w:szCs w:val="28"/>
        </w:rPr>
      </w:pPr>
      <w:r w:rsidRPr="004C7487">
        <w:rPr>
          <w:sz w:val="28"/>
          <w:szCs w:val="28"/>
        </w:rPr>
        <w:t>. Организация дискуссии о геоэкологической ситуации в отдельных странах и регионах мира.</w:t>
      </w:r>
    </w:p>
    <w:p w:rsidR="00BA3FD6" w:rsidRPr="004C7487" w:rsidRDefault="00F70A16" w:rsidP="0039582B">
      <w:pPr>
        <w:pStyle w:val="24"/>
        <w:numPr>
          <w:ilvl w:val="0"/>
          <w:numId w:val="185"/>
        </w:numPr>
        <w:shd w:val="clear" w:color="auto" w:fill="auto"/>
        <w:tabs>
          <w:tab w:val="left" w:pos="1033"/>
        </w:tabs>
        <w:spacing w:line="470" w:lineRule="exact"/>
        <w:ind w:firstLine="740"/>
        <w:jc w:val="both"/>
        <w:rPr>
          <w:sz w:val="28"/>
          <w:szCs w:val="28"/>
        </w:rPr>
      </w:pPr>
      <w:r w:rsidRPr="004C7487">
        <w:rPr>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Pr="004C7487" w:rsidRDefault="00F70A16" w:rsidP="0039582B">
      <w:pPr>
        <w:pStyle w:val="24"/>
        <w:numPr>
          <w:ilvl w:val="0"/>
          <w:numId w:val="185"/>
        </w:numPr>
        <w:shd w:val="clear" w:color="auto" w:fill="auto"/>
        <w:tabs>
          <w:tab w:val="left" w:pos="1033"/>
        </w:tabs>
        <w:spacing w:line="470" w:lineRule="exact"/>
        <w:ind w:firstLine="740"/>
        <w:jc w:val="both"/>
        <w:rPr>
          <w:sz w:val="28"/>
          <w:szCs w:val="28"/>
        </w:rPr>
      </w:pPr>
      <w:r w:rsidRPr="004C7487">
        <w:rPr>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Pr="004C7487" w:rsidRDefault="00F70A16" w:rsidP="0039582B">
      <w:pPr>
        <w:pStyle w:val="24"/>
        <w:numPr>
          <w:ilvl w:val="0"/>
          <w:numId w:val="186"/>
        </w:numPr>
        <w:shd w:val="clear" w:color="auto" w:fill="auto"/>
        <w:tabs>
          <w:tab w:val="left" w:pos="1696"/>
        </w:tabs>
        <w:spacing w:line="470" w:lineRule="exact"/>
        <w:ind w:firstLine="740"/>
        <w:jc w:val="both"/>
        <w:rPr>
          <w:sz w:val="28"/>
          <w:szCs w:val="28"/>
        </w:rPr>
      </w:pPr>
      <w:r w:rsidRPr="004C7487">
        <w:rPr>
          <w:sz w:val="28"/>
          <w:szCs w:val="28"/>
        </w:rPr>
        <w:t>Раздел 5. Человеческий капитал в современном мире.</w:t>
      </w:r>
    </w:p>
    <w:p w:rsidR="00BA3FD6" w:rsidRPr="004C7487" w:rsidRDefault="00F70A16" w:rsidP="0039582B">
      <w:pPr>
        <w:pStyle w:val="24"/>
        <w:numPr>
          <w:ilvl w:val="0"/>
          <w:numId w:val="187"/>
        </w:numPr>
        <w:shd w:val="clear" w:color="auto" w:fill="auto"/>
        <w:tabs>
          <w:tab w:val="left" w:pos="1898"/>
        </w:tabs>
        <w:spacing w:line="470" w:lineRule="exact"/>
        <w:ind w:firstLine="740"/>
        <w:jc w:val="both"/>
        <w:rPr>
          <w:sz w:val="28"/>
          <w:szCs w:val="28"/>
        </w:rPr>
      </w:pPr>
      <w:r w:rsidRPr="004C7487">
        <w:rPr>
          <w:sz w:val="28"/>
          <w:szCs w:val="28"/>
        </w:rPr>
        <w:t>Тема 1. Демографическая характеристика населения мира.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lastRenderedPageBreak/>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Возрастно-половая структура населения мира и отдельных стран. Трудовые ресурсы. Экономически активное население.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8"/>
        </w:numPr>
        <w:shd w:val="clear" w:color="auto" w:fill="auto"/>
        <w:tabs>
          <w:tab w:val="left" w:pos="1031"/>
        </w:tabs>
        <w:spacing w:line="470" w:lineRule="exact"/>
        <w:ind w:firstLine="720"/>
        <w:jc w:val="both"/>
        <w:rPr>
          <w:sz w:val="28"/>
          <w:szCs w:val="28"/>
        </w:rPr>
      </w:pPr>
      <w:r w:rsidRPr="004C7487">
        <w:rPr>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Pr="004C7487" w:rsidRDefault="00F70A16" w:rsidP="0039582B">
      <w:pPr>
        <w:pStyle w:val="24"/>
        <w:numPr>
          <w:ilvl w:val="0"/>
          <w:numId w:val="188"/>
        </w:numPr>
        <w:shd w:val="clear" w:color="auto" w:fill="auto"/>
        <w:tabs>
          <w:tab w:val="left" w:pos="1041"/>
        </w:tabs>
        <w:spacing w:line="470" w:lineRule="exact"/>
        <w:ind w:firstLine="720"/>
        <w:jc w:val="both"/>
        <w:rPr>
          <w:sz w:val="28"/>
          <w:szCs w:val="28"/>
        </w:rPr>
      </w:pPr>
      <w:r w:rsidRPr="004C7487">
        <w:rPr>
          <w:sz w:val="28"/>
          <w:szCs w:val="28"/>
        </w:rPr>
        <w:t>. Выявление тенденций изменения демографической ситуации одного из регионов России с использованием ГИС (Росстат).</w:t>
      </w:r>
    </w:p>
    <w:p w:rsidR="00BA3FD6" w:rsidRPr="004C7487" w:rsidRDefault="00F70A16" w:rsidP="0039582B">
      <w:pPr>
        <w:pStyle w:val="24"/>
        <w:numPr>
          <w:ilvl w:val="0"/>
          <w:numId w:val="188"/>
        </w:numPr>
        <w:shd w:val="clear" w:color="auto" w:fill="auto"/>
        <w:tabs>
          <w:tab w:val="left" w:pos="1041"/>
        </w:tabs>
        <w:spacing w:line="470" w:lineRule="exact"/>
        <w:ind w:firstLine="720"/>
        <w:jc w:val="both"/>
        <w:rPr>
          <w:sz w:val="28"/>
          <w:szCs w:val="28"/>
        </w:rPr>
      </w:pPr>
      <w:r w:rsidRPr="004C7487">
        <w:rPr>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Pr="004C7487" w:rsidRDefault="00F70A16" w:rsidP="0039582B">
      <w:pPr>
        <w:pStyle w:val="24"/>
        <w:numPr>
          <w:ilvl w:val="0"/>
          <w:numId w:val="188"/>
        </w:numPr>
        <w:shd w:val="clear" w:color="auto" w:fill="auto"/>
        <w:tabs>
          <w:tab w:val="left" w:pos="1253"/>
        </w:tabs>
        <w:spacing w:line="470" w:lineRule="exact"/>
        <w:ind w:firstLine="720"/>
        <w:jc w:val="both"/>
        <w:rPr>
          <w:sz w:val="28"/>
          <w:szCs w:val="28"/>
        </w:rPr>
      </w:pPr>
      <w:r w:rsidRPr="004C7487">
        <w:rPr>
          <w:sz w:val="28"/>
          <w:szCs w:val="28"/>
        </w:rPr>
        <w:t xml:space="preserve"> .</w:t>
      </w:r>
      <w:r w:rsidRPr="004C7487">
        <w:rPr>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Pr="004C7487" w:rsidRDefault="00F70A16" w:rsidP="0039582B">
      <w:pPr>
        <w:pStyle w:val="24"/>
        <w:numPr>
          <w:ilvl w:val="0"/>
          <w:numId w:val="187"/>
        </w:numPr>
        <w:shd w:val="clear" w:color="auto" w:fill="auto"/>
        <w:tabs>
          <w:tab w:val="left" w:pos="1881"/>
        </w:tabs>
        <w:spacing w:line="470" w:lineRule="exact"/>
        <w:ind w:firstLine="720"/>
        <w:jc w:val="both"/>
        <w:rPr>
          <w:sz w:val="28"/>
          <w:szCs w:val="28"/>
        </w:rPr>
      </w:pPr>
      <w:r w:rsidRPr="004C7487">
        <w:rPr>
          <w:sz w:val="28"/>
          <w:szCs w:val="28"/>
        </w:rPr>
        <w:t>Тема 2. Проблема здоровья и долголетия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w:t>
      </w:r>
      <w:r w:rsidRPr="004C7487">
        <w:rPr>
          <w:sz w:val="28"/>
          <w:szCs w:val="28"/>
        </w:rPr>
        <w:lastRenderedPageBreak/>
        <w:t>Ожидаемая продолжительность жизни и её различия по странам мира. Природные и социальные факторы, способствующие долголетию.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Pr="004C7487" w:rsidRDefault="00F70A16" w:rsidP="0039582B">
      <w:pPr>
        <w:pStyle w:val="24"/>
        <w:numPr>
          <w:ilvl w:val="0"/>
          <w:numId w:val="187"/>
        </w:numPr>
        <w:shd w:val="clear" w:color="auto" w:fill="auto"/>
        <w:tabs>
          <w:tab w:val="left" w:pos="1881"/>
        </w:tabs>
        <w:spacing w:line="470" w:lineRule="exact"/>
        <w:ind w:firstLine="720"/>
        <w:jc w:val="both"/>
        <w:rPr>
          <w:sz w:val="28"/>
          <w:szCs w:val="28"/>
        </w:rPr>
      </w:pPr>
      <w:r w:rsidRPr="004C7487">
        <w:rPr>
          <w:sz w:val="28"/>
          <w:szCs w:val="28"/>
        </w:rPr>
        <w:t>Тема 3. Миграции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89"/>
        </w:numPr>
        <w:shd w:val="clear" w:color="auto" w:fill="auto"/>
        <w:tabs>
          <w:tab w:val="left" w:pos="1028"/>
        </w:tabs>
        <w:spacing w:line="470" w:lineRule="exact"/>
        <w:ind w:firstLine="720"/>
        <w:jc w:val="both"/>
        <w:rPr>
          <w:sz w:val="28"/>
          <w:szCs w:val="28"/>
        </w:rPr>
      </w:pPr>
      <w:r w:rsidRPr="004C7487">
        <w:rPr>
          <w:sz w:val="28"/>
          <w:szCs w:val="28"/>
        </w:rPr>
        <w:t>. Выявление основных направлений современных миграций населения в мире на основе анализа статистической информации.</w:t>
      </w:r>
    </w:p>
    <w:p w:rsidR="00BA3FD6" w:rsidRPr="004C7487" w:rsidRDefault="00F70A16" w:rsidP="0039582B">
      <w:pPr>
        <w:pStyle w:val="24"/>
        <w:numPr>
          <w:ilvl w:val="0"/>
          <w:numId w:val="189"/>
        </w:numPr>
        <w:shd w:val="clear" w:color="auto" w:fill="auto"/>
        <w:tabs>
          <w:tab w:val="left" w:pos="1028"/>
        </w:tabs>
        <w:spacing w:line="470" w:lineRule="exact"/>
        <w:ind w:firstLine="720"/>
        <w:jc w:val="both"/>
        <w:rPr>
          <w:sz w:val="28"/>
          <w:szCs w:val="28"/>
        </w:rPr>
      </w:pPr>
      <w:r w:rsidRPr="004C7487">
        <w:rPr>
          <w:sz w:val="28"/>
          <w:szCs w:val="28"/>
        </w:rPr>
        <w:t>. Определение перечня стран мира с наибольшей долей иммигрантов в населении.</w:t>
      </w:r>
    </w:p>
    <w:p w:rsidR="00BA3FD6" w:rsidRPr="004C7487" w:rsidRDefault="00F70A16" w:rsidP="0039582B">
      <w:pPr>
        <w:pStyle w:val="24"/>
        <w:numPr>
          <w:ilvl w:val="0"/>
          <w:numId w:val="187"/>
        </w:numPr>
        <w:shd w:val="clear" w:color="auto" w:fill="auto"/>
        <w:tabs>
          <w:tab w:val="left" w:pos="1863"/>
        </w:tabs>
        <w:spacing w:line="470" w:lineRule="exact"/>
        <w:ind w:firstLine="720"/>
        <w:jc w:val="both"/>
        <w:rPr>
          <w:sz w:val="28"/>
          <w:szCs w:val="28"/>
        </w:rPr>
      </w:pPr>
      <w:r w:rsidRPr="004C7487">
        <w:rPr>
          <w:sz w:val="28"/>
          <w:szCs w:val="28"/>
        </w:rPr>
        <w:t>Тема 4. Многоликое человечество: расовая, этническая и лингвистическая структура населения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0"/>
        </w:numPr>
        <w:shd w:val="clear" w:color="auto" w:fill="auto"/>
        <w:tabs>
          <w:tab w:val="left" w:pos="1018"/>
        </w:tabs>
        <w:spacing w:line="470" w:lineRule="exact"/>
        <w:ind w:firstLine="720"/>
        <w:jc w:val="both"/>
        <w:rPr>
          <w:sz w:val="28"/>
          <w:szCs w:val="28"/>
        </w:rPr>
      </w:pPr>
      <w:r w:rsidRPr="004C7487">
        <w:rPr>
          <w:sz w:val="28"/>
          <w:szCs w:val="28"/>
        </w:rPr>
        <w:lastRenderedPageBreak/>
        <w:t>. Выполнение заданий на контурной карте по особенностям расового, этнического и лингвистического состава населения стран мира.</w:t>
      </w:r>
    </w:p>
    <w:p w:rsidR="00BA3FD6" w:rsidRPr="004C7487" w:rsidRDefault="00F70A16" w:rsidP="0039582B">
      <w:pPr>
        <w:pStyle w:val="24"/>
        <w:numPr>
          <w:ilvl w:val="0"/>
          <w:numId w:val="190"/>
        </w:numPr>
        <w:shd w:val="clear" w:color="auto" w:fill="auto"/>
        <w:tabs>
          <w:tab w:val="left" w:pos="1023"/>
        </w:tabs>
        <w:spacing w:line="470" w:lineRule="exact"/>
        <w:ind w:firstLine="720"/>
        <w:jc w:val="both"/>
        <w:rPr>
          <w:sz w:val="28"/>
          <w:szCs w:val="28"/>
        </w:rPr>
      </w:pPr>
      <w:r w:rsidRPr="004C7487">
        <w:rPr>
          <w:sz w:val="28"/>
          <w:szCs w:val="28"/>
        </w:rP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Pr="004C7487" w:rsidRDefault="00F70A16" w:rsidP="0039582B">
      <w:pPr>
        <w:pStyle w:val="24"/>
        <w:numPr>
          <w:ilvl w:val="0"/>
          <w:numId w:val="187"/>
        </w:numPr>
        <w:shd w:val="clear" w:color="auto" w:fill="auto"/>
        <w:tabs>
          <w:tab w:val="left" w:pos="1878"/>
        </w:tabs>
        <w:spacing w:line="470" w:lineRule="exact"/>
        <w:ind w:firstLine="720"/>
        <w:jc w:val="both"/>
        <w:rPr>
          <w:sz w:val="28"/>
          <w:szCs w:val="28"/>
        </w:rPr>
      </w:pPr>
      <w:r w:rsidRPr="004C7487">
        <w:rPr>
          <w:sz w:val="28"/>
          <w:szCs w:val="28"/>
        </w:rPr>
        <w:t>Тема 5. География религий в современном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 Выполнение заданий на контурной карте по географии распространения важнейших мировых религий на основе источников информации.</w:t>
      </w:r>
    </w:p>
    <w:p w:rsidR="00BA3FD6" w:rsidRPr="004C7487" w:rsidRDefault="00F70A16" w:rsidP="0039582B">
      <w:pPr>
        <w:pStyle w:val="24"/>
        <w:numPr>
          <w:ilvl w:val="0"/>
          <w:numId w:val="187"/>
        </w:numPr>
        <w:shd w:val="clear" w:color="auto" w:fill="auto"/>
        <w:tabs>
          <w:tab w:val="left" w:pos="1882"/>
        </w:tabs>
        <w:spacing w:line="470" w:lineRule="exact"/>
        <w:ind w:firstLine="720"/>
        <w:jc w:val="both"/>
        <w:rPr>
          <w:sz w:val="28"/>
          <w:szCs w:val="28"/>
        </w:rPr>
      </w:pPr>
      <w:r w:rsidRPr="004C7487">
        <w:rPr>
          <w:sz w:val="28"/>
          <w:szCs w:val="28"/>
        </w:rPr>
        <w:t>Тема 6. Проблема охраны мирового культурного наследия.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Материальная и духовная культура этносов, её исторические корни. Учение</w:t>
      </w:r>
    </w:p>
    <w:p w:rsidR="00BA3FD6" w:rsidRPr="004C7487" w:rsidRDefault="00F70A16">
      <w:pPr>
        <w:pStyle w:val="24"/>
        <w:shd w:val="clear" w:color="auto" w:fill="auto"/>
        <w:spacing w:line="470" w:lineRule="exact"/>
        <w:jc w:val="both"/>
        <w:rPr>
          <w:sz w:val="28"/>
          <w:szCs w:val="28"/>
        </w:rPr>
      </w:pPr>
      <w:r w:rsidRPr="004C7487">
        <w:rPr>
          <w:sz w:val="28"/>
          <w:szCs w:val="28"/>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Pr="004C7487" w:rsidRDefault="00F70A16" w:rsidP="0039582B">
      <w:pPr>
        <w:pStyle w:val="24"/>
        <w:numPr>
          <w:ilvl w:val="0"/>
          <w:numId w:val="187"/>
        </w:numPr>
        <w:shd w:val="clear" w:color="auto" w:fill="auto"/>
        <w:tabs>
          <w:tab w:val="left" w:pos="1882"/>
        </w:tabs>
        <w:spacing w:line="470" w:lineRule="exact"/>
        <w:ind w:firstLine="720"/>
        <w:jc w:val="both"/>
        <w:rPr>
          <w:sz w:val="28"/>
          <w:szCs w:val="28"/>
        </w:rPr>
      </w:pPr>
      <w:r w:rsidRPr="004C7487">
        <w:rPr>
          <w:sz w:val="28"/>
          <w:szCs w:val="28"/>
        </w:rPr>
        <w:t>Тема 7. Качество жизни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w:t>
      </w:r>
      <w:r w:rsidRPr="004C7487">
        <w:rPr>
          <w:sz w:val="28"/>
          <w:szCs w:val="28"/>
        </w:rPr>
        <w:lastRenderedPageBreak/>
        <w:t>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1"/>
        </w:numPr>
        <w:shd w:val="clear" w:color="auto" w:fill="auto"/>
        <w:tabs>
          <w:tab w:val="left" w:pos="1040"/>
        </w:tabs>
        <w:spacing w:line="470" w:lineRule="exact"/>
        <w:ind w:firstLine="720"/>
        <w:jc w:val="both"/>
        <w:rPr>
          <w:sz w:val="28"/>
          <w:szCs w:val="28"/>
        </w:rPr>
      </w:pPr>
      <w:r w:rsidRPr="004C7487">
        <w:rPr>
          <w:sz w:val="28"/>
          <w:szCs w:val="28"/>
        </w:rPr>
        <w:t>. Сравнение показателей ИЧР двух стран в разных регионах (по выбору учителя) на основе анализа статистических данных.</w:t>
      </w:r>
    </w:p>
    <w:p w:rsidR="00BA3FD6" w:rsidRPr="004C7487" w:rsidRDefault="00F70A16" w:rsidP="0039582B">
      <w:pPr>
        <w:pStyle w:val="24"/>
        <w:numPr>
          <w:ilvl w:val="0"/>
          <w:numId w:val="191"/>
        </w:numPr>
        <w:shd w:val="clear" w:color="auto" w:fill="auto"/>
        <w:tabs>
          <w:tab w:val="left" w:pos="1040"/>
        </w:tabs>
        <w:spacing w:line="470" w:lineRule="exact"/>
        <w:ind w:firstLine="720"/>
        <w:jc w:val="both"/>
        <w:rPr>
          <w:sz w:val="28"/>
          <w:szCs w:val="28"/>
        </w:rPr>
      </w:pPr>
      <w:r w:rsidRPr="004C7487">
        <w:rPr>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rsidR="00BA3FD6" w:rsidRPr="004C7487" w:rsidRDefault="00F70A16" w:rsidP="0039582B">
      <w:pPr>
        <w:pStyle w:val="24"/>
        <w:numPr>
          <w:ilvl w:val="0"/>
          <w:numId w:val="187"/>
        </w:numPr>
        <w:shd w:val="clear" w:color="auto" w:fill="auto"/>
        <w:tabs>
          <w:tab w:val="left" w:pos="1895"/>
        </w:tabs>
        <w:spacing w:line="470" w:lineRule="exact"/>
        <w:ind w:firstLine="720"/>
        <w:jc w:val="both"/>
        <w:rPr>
          <w:sz w:val="28"/>
          <w:szCs w:val="28"/>
        </w:rPr>
      </w:pPr>
      <w:r w:rsidRPr="004C7487">
        <w:rPr>
          <w:sz w:val="28"/>
          <w:szCs w:val="28"/>
        </w:rPr>
        <w:t>Тема 8. Расселение населения мира. Города мира и урбанизация.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Размещение и плотность населения. Факторы, влияющие на размещение</w:t>
      </w:r>
    </w:p>
    <w:p w:rsidR="00BA3FD6" w:rsidRPr="004C7487" w:rsidRDefault="00F70A16">
      <w:pPr>
        <w:pStyle w:val="24"/>
        <w:shd w:val="clear" w:color="auto" w:fill="auto"/>
        <w:spacing w:line="470" w:lineRule="exact"/>
        <w:rPr>
          <w:sz w:val="28"/>
          <w:szCs w:val="28"/>
        </w:rPr>
      </w:pPr>
      <w:r w:rsidRPr="004C7487">
        <w:rPr>
          <w:sz w:val="28"/>
          <w:szCs w:val="28"/>
        </w:rPr>
        <w:t>населения. Типы и формы расселения населения. Городское и сельское расселение.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2"/>
        </w:numPr>
        <w:shd w:val="clear" w:color="auto" w:fill="auto"/>
        <w:tabs>
          <w:tab w:val="left" w:pos="1031"/>
        </w:tabs>
        <w:spacing w:line="470" w:lineRule="exact"/>
        <w:ind w:firstLine="720"/>
        <w:jc w:val="both"/>
        <w:rPr>
          <w:sz w:val="28"/>
          <w:szCs w:val="28"/>
        </w:rPr>
      </w:pPr>
      <w:r w:rsidRPr="004C7487">
        <w:rPr>
          <w:sz w:val="28"/>
          <w:szCs w:val="28"/>
        </w:rPr>
        <w:t>. Выявление тенденций в изменении численности населения крупнейших агломераций мира на основе анализа статистических данных.</w:t>
      </w:r>
    </w:p>
    <w:p w:rsidR="00BA3FD6" w:rsidRPr="004C7487" w:rsidRDefault="00F70A16" w:rsidP="0039582B">
      <w:pPr>
        <w:pStyle w:val="24"/>
        <w:numPr>
          <w:ilvl w:val="0"/>
          <w:numId w:val="192"/>
        </w:numPr>
        <w:shd w:val="clear" w:color="auto" w:fill="auto"/>
        <w:tabs>
          <w:tab w:val="left" w:pos="1035"/>
        </w:tabs>
        <w:spacing w:line="470" w:lineRule="exact"/>
        <w:ind w:firstLine="720"/>
        <w:jc w:val="both"/>
        <w:rPr>
          <w:sz w:val="28"/>
          <w:szCs w:val="28"/>
        </w:rPr>
      </w:pPr>
      <w:r w:rsidRPr="004C7487">
        <w:rPr>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Pr="004C7487" w:rsidRDefault="00F70A16" w:rsidP="0039582B">
      <w:pPr>
        <w:pStyle w:val="24"/>
        <w:numPr>
          <w:ilvl w:val="0"/>
          <w:numId w:val="187"/>
        </w:numPr>
        <w:shd w:val="clear" w:color="auto" w:fill="auto"/>
        <w:tabs>
          <w:tab w:val="left" w:pos="1895"/>
        </w:tabs>
        <w:spacing w:line="470" w:lineRule="exact"/>
        <w:ind w:firstLine="720"/>
        <w:jc w:val="both"/>
        <w:rPr>
          <w:sz w:val="28"/>
          <w:szCs w:val="28"/>
        </w:rPr>
      </w:pPr>
      <w:r w:rsidRPr="004C7487">
        <w:rPr>
          <w:sz w:val="28"/>
          <w:szCs w:val="28"/>
        </w:rPr>
        <w:t>Тема 9. Глобальные города как ядра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w:t>
      </w:r>
      <w:r w:rsidRPr="004C7487">
        <w:rPr>
          <w:sz w:val="28"/>
          <w:szCs w:val="28"/>
        </w:rPr>
        <w:lastRenderedPageBreak/>
        <w:t>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126.4.6. Раздел 6. Проблемы мирового экономического развития.</w:t>
      </w:r>
    </w:p>
    <w:p w:rsidR="00BA3FD6" w:rsidRPr="004C7487" w:rsidRDefault="00F70A16" w:rsidP="0039582B">
      <w:pPr>
        <w:pStyle w:val="24"/>
        <w:numPr>
          <w:ilvl w:val="0"/>
          <w:numId w:val="193"/>
        </w:numPr>
        <w:shd w:val="clear" w:color="auto" w:fill="auto"/>
        <w:tabs>
          <w:tab w:val="left" w:pos="1894"/>
        </w:tabs>
        <w:spacing w:line="470" w:lineRule="exact"/>
        <w:ind w:firstLine="720"/>
        <w:jc w:val="both"/>
        <w:rPr>
          <w:sz w:val="28"/>
          <w:szCs w:val="28"/>
        </w:rPr>
      </w:pPr>
      <w:r w:rsidRPr="004C7487">
        <w:rPr>
          <w:sz w:val="28"/>
          <w:szCs w:val="28"/>
        </w:rPr>
        <w:t>Тема 1. Мировое хозяйство как система.</w:t>
      </w:r>
    </w:p>
    <w:p w:rsidR="00BA3FD6" w:rsidRPr="004C7487" w:rsidRDefault="00F70A16">
      <w:pPr>
        <w:pStyle w:val="24"/>
        <w:shd w:val="clear" w:color="auto" w:fill="auto"/>
        <w:tabs>
          <w:tab w:val="left" w:pos="4010"/>
        </w:tabs>
        <w:spacing w:line="470" w:lineRule="exact"/>
        <w:ind w:firstLine="720"/>
        <w:jc w:val="both"/>
        <w:rPr>
          <w:sz w:val="28"/>
          <w:szCs w:val="28"/>
        </w:rPr>
      </w:pPr>
      <w:r w:rsidRPr="004C7487">
        <w:rPr>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4C7487">
        <w:rPr>
          <w:sz w:val="28"/>
          <w:szCs w:val="28"/>
        </w:rPr>
        <w:tab/>
        <w:t>стран, определяющие их международную</w:t>
      </w:r>
    </w:p>
    <w:p w:rsidR="00BA3FD6" w:rsidRPr="004C7487" w:rsidRDefault="00F70A16">
      <w:pPr>
        <w:pStyle w:val="24"/>
        <w:shd w:val="clear" w:color="auto" w:fill="auto"/>
        <w:tabs>
          <w:tab w:val="left" w:pos="4010"/>
          <w:tab w:val="left" w:pos="7752"/>
        </w:tabs>
        <w:spacing w:line="470" w:lineRule="exact"/>
        <w:jc w:val="both"/>
        <w:rPr>
          <w:sz w:val="28"/>
          <w:szCs w:val="28"/>
        </w:rPr>
      </w:pPr>
      <w:r w:rsidRPr="004C7487">
        <w:rPr>
          <w:sz w:val="28"/>
          <w:szCs w:val="28"/>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rsidRPr="004C7487">
        <w:rPr>
          <w:sz w:val="28"/>
          <w:szCs w:val="28"/>
        </w:rPr>
        <w:tab/>
        <w:t>хозяйства как следствие</w:t>
      </w:r>
      <w:r w:rsidRPr="004C7487">
        <w:rPr>
          <w:sz w:val="28"/>
          <w:szCs w:val="28"/>
        </w:rPr>
        <w:tab/>
        <w:t>неправомерных</w:t>
      </w:r>
    </w:p>
    <w:p w:rsidR="00BA3FD6" w:rsidRPr="004C7487" w:rsidRDefault="00F70A16">
      <w:pPr>
        <w:pStyle w:val="24"/>
        <w:shd w:val="clear" w:color="auto" w:fill="auto"/>
        <w:spacing w:line="470" w:lineRule="exact"/>
        <w:jc w:val="both"/>
        <w:rPr>
          <w:sz w:val="28"/>
          <w:szCs w:val="28"/>
        </w:rPr>
      </w:pPr>
      <w:r w:rsidRPr="004C7487">
        <w:rPr>
          <w:sz w:val="28"/>
          <w:szCs w:val="28"/>
        </w:rPr>
        <w:t>антироссийских санкций со стороны недружественных России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4"/>
        </w:numPr>
        <w:shd w:val="clear" w:color="auto" w:fill="auto"/>
        <w:tabs>
          <w:tab w:val="left" w:pos="1040"/>
        </w:tabs>
        <w:spacing w:line="470" w:lineRule="exact"/>
        <w:ind w:firstLine="720"/>
        <w:jc w:val="both"/>
        <w:rPr>
          <w:sz w:val="28"/>
          <w:szCs w:val="28"/>
        </w:rPr>
      </w:pPr>
      <w:r w:rsidRPr="004C7487">
        <w:rPr>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Pr="004C7487" w:rsidRDefault="00F70A16" w:rsidP="0039582B">
      <w:pPr>
        <w:pStyle w:val="24"/>
        <w:numPr>
          <w:ilvl w:val="0"/>
          <w:numId w:val="194"/>
        </w:numPr>
        <w:shd w:val="clear" w:color="auto" w:fill="auto"/>
        <w:tabs>
          <w:tab w:val="left" w:pos="1040"/>
        </w:tabs>
        <w:spacing w:line="470" w:lineRule="exact"/>
        <w:ind w:firstLine="720"/>
        <w:jc w:val="both"/>
        <w:rPr>
          <w:sz w:val="28"/>
          <w:szCs w:val="28"/>
        </w:rPr>
      </w:pPr>
      <w:r w:rsidRPr="004C7487">
        <w:rPr>
          <w:sz w:val="28"/>
          <w:szCs w:val="28"/>
        </w:rPr>
        <w:t xml:space="preserve">. Анализ участия стран и регионов мира в международном географическом </w:t>
      </w:r>
      <w:r w:rsidRPr="004C7487">
        <w:rPr>
          <w:sz w:val="28"/>
          <w:szCs w:val="28"/>
        </w:rPr>
        <w:lastRenderedPageBreak/>
        <w:t>разделении труда.</w:t>
      </w:r>
    </w:p>
    <w:p w:rsidR="00BA3FD6" w:rsidRPr="004C7487" w:rsidRDefault="00F70A16" w:rsidP="0039582B">
      <w:pPr>
        <w:pStyle w:val="24"/>
        <w:numPr>
          <w:ilvl w:val="0"/>
          <w:numId w:val="194"/>
        </w:numPr>
        <w:shd w:val="clear" w:color="auto" w:fill="auto"/>
        <w:spacing w:line="470" w:lineRule="exact"/>
        <w:ind w:firstLine="720"/>
        <w:jc w:val="both"/>
        <w:rPr>
          <w:sz w:val="28"/>
          <w:szCs w:val="28"/>
        </w:rPr>
      </w:pPr>
      <w:r w:rsidRPr="004C7487">
        <w:rPr>
          <w:sz w:val="28"/>
          <w:szCs w:val="28"/>
        </w:rPr>
        <w:t>. Классификация стран по особенностям отраслевой структуры их экономики (аграрные, индустриальные, постиндустриальные).</w:t>
      </w:r>
    </w:p>
    <w:p w:rsidR="00BA3FD6" w:rsidRPr="004C7487" w:rsidRDefault="00F70A16" w:rsidP="0039582B">
      <w:pPr>
        <w:pStyle w:val="24"/>
        <w:numPr>
          <w:ilvl w:val="0"/>
          <w:numId w:val="193"/>
        </w:numPr>
        <w:shd w:val="clear" w:color="auto" w:fill="auto"/>
        <w:tabs>
          <w:tab w:val="left" w:pos="1912"/>
        </w:tabs>
        <w:spacing w:line="470" w:lineRule="exact"/>
        <w:ind w:firstLine="720"/>
        <w:jc w:val="both"/>
        <w:rPr>
          <w:sz w:val="28"/>
          <w:szCs w:val="28"/>
        </w:rPr>
      </w:pPr>
      <w:r w:rsidRPr="004C7487">
        <w:rPr>
          <w:sz w:val="28"/>
          <w:szCs w:val="28"/>
        </w:rPr>
        <w:t>Тема 2. Научно-технический прогресс и мировое хозяйство.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Понятия «научно-технический прогресс» и «научно-техническая революция».</w:t>
      </w:r>
    </w:p>
    <w:p w:rsidR="00BA3FD6" w:rsidRPr="004C7487" w:rsidRDefault="00F70A16">
      <w:pPr>
        <w:pStyle w:val="24"/>
        <w:shd w:val="clear" w:color="auto" w:fill="auto"/>
        <w:spacing w:line="470" w:lineRule="exact"/>
        <w:jc w:val="both"/>
        <w:rPr>
          <w:sz w:val="28"/>
          <w:szCs w:val="28"/>
        </w:rPr>
      </w:pPr>
      <w:r w:rsidRPr="004C7487">
        <w:rPr>
          <w:sz w:val="28"/>
          <w:szCs w:val="28"/>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195"/>
        </w:numPr>
        <w:shd w:val="clear" w:color="auto" w:fill="auto"/>
        <w:spacing w:line="470" w:lineRule="exact"/>
        <w:ind w:firstLine="720"/>
        <w:jc w:val="both"/>
        <w:rPr>
          <w:sz w:val="28"/>
          <w:szCs w:val="28"/>
        </w:rPr>
      </w:pPr>
      <w:r w:rsidRPr="004C7487">
        <w:rPr>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Pr="004C7487" w:rsidRDefault="00F70A16" w:rsidP="0039582B">
      <w:pPr>
        <w:pStyle w:val="24"/>
        <w:numPr>
          <w:ilvl w:val="0"/>
          <w:numId w:val="193"/>
        </w:numPr>
        <w:shd w:val="clear" w:color="auto" w:fill="auto"/>
        <w:tabs>
          <w:tab w:val="left" w:pos="1912"/>
        </w:tabs>
        <w:spacing w:line="470" w:lineRule="exact"/>
        <w:ind w:firstLine="720"/>
        <w:jc w:val="both"/>
        <w:rPr>
          <w:sz w:val="28"/>
          <w:szCs w:val="28"/>
        </w:rPr>
      </w:pPr>
      <w:r w:rsidRPr="004C7487">
        <w:rPr>
          <w:sz w:val="28"/>
          <w:szCs w:val="28"/>
        </w:rPr>
        <w:t>Тема 3. Социально-экономические типы стран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Показатели экономического развития стран мира. Классификация стран мира</w:t>
      </w:r>
    </w:p>
    <w:p w:rsidR="00BA3FD6" w:rsidRPr="004C7487" w:rsidRDefault="00F70A16">
      <w:pPr>
        <w:pStyle w:val="24"/>
        <w:shd w:val="clear" w:color="auto" w:fill="auto"/>
        <w:spacing w:line="470" w:lineRule="exact"/>
        <w:jc w:val="both"/>
        <w:rPr>
          <w:sz w:val="28"/>
          <w:szCs w:val="28"/>
        </w:rPr>
      </w:pPr>
      <w:r w:rsidRPr="004C7487">
        <w:rPr>
          <w:sz w:val="28"/>
          <w:szCs w:val="28"/>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Pr="004C7487" w:rsidRDefault="00F70A16" w:rsidP="0039582B">
      <w:pPr>
        <w:pStyle w:val="24"/>
        <w:numPr>
          <w:ilvl w:val="0"/>
          <w:numId w:val="196"/>
        </w:numPr>
        <w:shd w:val="clear" w:color="auto" w:fill="auto"/>
        <w:tabs>
          <w:tab w:val="left" w:pos="1019"/>
        </w:tabs>
        <w:spacing w:line="470" w:lineRule="exact"/>
        <w:ind w:firstLine="720"/>
        <w:jc w:val="both"/>
        <w:rPr>
          <w:sz w:val="28"/>
          <w:szCs w:val="28"/>
        </w:rPr>
      </w:pPr>
      <w:r w:rsidRPr="004C7487">
        <w:rPr>
          <w:sz w:val="28"/>
          <w:szCs w:val="28"/>
        </w:rPr>
        <w:t>Сравнительная характеристика стран разных типов с использованием статистических и картографических материалов.</w:t>
      </w:r>
    </w:p>
    <w:p w:rsidR="00BA3FD6" w:rsidRPr="004C7487" w:rsidRDefault="00F70A16" w:rsidP="0039582B">
      <w:pPr>
        <w:pStyle w:val="24"/>
        <w:numPr>
          <w:ilvl w:val="0"/>
          <w:numId w:val="196"/>
        </w:numPr>
        <w:shd w:val="clear" w:color="auto" w:fill="auto"/>
        <w:tabs>
          <w:tab w:val="left" w:pos="1019"/>
        </w:tabs>
        <w:spacing w:line="470" w:lineRule="exact"/>
        <w:ind w:firstLine="720"/>
        <w:jc w:val="both"/>
        <w:rPr>
          <w:sz w:val="28"/>
          <w:szCs w:val="28"/>
        </w:rPr>
      </w:pPr>
      <w:r w:rsidRPr="004C7487">
        <w:rPr>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Pr="004C7487" w:rsidRDefault="00F70A16" w:rsidP="0039582B">
      <w:pPr>
        <w:pStyle w:val="24"/>
        <w:numPr>
          <w:ilvl w:val="0"/>
          <w:numId w:val="193"/>
        </w:numPr>
        <w:shd w:val="clear" w:color="auto" w:fill="auto"/>
        <w:tabs>
          <w:tab w:val="left" w:pos="1898"/>
        </w:tabs>
        <w:spacing w:line="470" w:lineRule="exact"/>
        <w:ind w:firstLine="720"/>
        <w:jc w:val="both"/>
        <w:rPr>
          <w:sz w:val="28"/>
          <w:szCs w:val="28"/>
        </w:rPr>
      </w:pPr>
      <w:r w:rsidRPr="004C7487">
        <w:rPr>
          <w:sz w:val="28"/>
          <w:szCs w:val="28"/>
        </w:rPr>
        <w:t>Тема 4. Экономическое развитие стран глобального Севера и глобального Юга.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Понятие «страны Севера» и «страны Юга». Критерии отсталости, применяемые в </w:t>
      </w:r>
      <w:r w:rsidRPr="004C7487">
        <w:rPr>
          <w:sz w:val="28"/>
          <w:szCs w:val="28"/>
        </w:rPr>
        <w:lastRenderedPageBreak/>
        <w:t>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197"/>
        </w:numPr>
        <w:shd w:val="clear" w:color="auto" w:fill="auto"/>
        <w:spacing w:line="470" w:lineRule="exact"/>
        <w:ind w:firstLine="720"/>
        <w:jc w:val="both"/>
        <w:rPr>
          <w:sz w:val="28"/>
          <w:szCs w:val="28"/>
        </w:rPr>
      </w:pPr>
      <w:r w:rsidRPr="004C7487">
        <w:rPr>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Pr="004C7487" w:rsidRDefault="00F70A16" w:rsidP="0039582B">
      <w:pPr>
        <w:pStyle w:val="24"/>
        <w:numPr>
          <w:ilvl w:val="0"/>
          <w:numId w:val="193"/>
        </w:numPr>
        <w:shd w:val="clear" w:color="auto" w:fill="auto"/>
        <w:tabs>
          <w:tab w:val="left" w:pos="1858"/>
        </w:tabs>
        <w:spacing w:line="470" w:lineRule="exact"/>
        <w:ind w:firstLine="720"/>
        <w:jc w:val="both"/>
        <w:rPr>
          <w:sz w:val="28"/>
          <w:szCs w:val="28"/>
        </w:rPr>
      </w:pPr>
      <w:r w:rsidRPr="004C7487">
        <w:rPr>
          <w:sz w:val="28"/>
          <w:szCs w:val="28"/>
        </w:rPr>
        <w:t>Тема 5. Мировое сельское хозяйство и глобальная продовольственная проблема.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w:t>
      </w:r>
      <w:r w:rsidRPr="004C7487">
        <w:rPr>
          <w:sz w:val="28"/>
          <w:szCs w:val="28"/>
        </w:rPr>
        <w:lastRenderedPageBreak/>
        <w:t>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8"/>
        </w:numPr>
        <w:shd w:val="clear" w:color="auto" w:fill="auto"/>
        <w:tabs>
          <w:tab w:val="left" w:pos="1028"/>
        </w:tabs>
        <w:spacing w:line="470" w:lineRule="exact"/>
        <w:ind w:firstLine="720"/>
        <w:jc w:val="both"/>
        <w:rPr>
          <w:sz w:val="28"/>
          <w:szCs w:val="28"/>
        </w:rPr>
      </w:pPr>
      <w:r w:rsidRPr="004C7487">
        <w:rPr>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Pr="004C7487" w:rsidRDefault="00F70A16" w:rsidP="0039582B">
      <w:pPr>
        <w:pStyle w:val="24"/>
        <w:numPr>
          <w:ilvl w:val="0"/>
          <w:numId w:val="198"/>
        </w:numPr>
        <w:shd w:val="clear" w:color="auto" w:fill="auto"/>
        <w:tabs>
          <w:tab w:val="left" w:pos="1028"/>
        </w:tabs>
        <w:spacing w:line="470" w:lineRule="exact"/>
        <w:ind w:firstLine="720"/>
        <w:jc w:val="both"/>
        <w:rPr>
          <w:sz w:val="28"/>
          <w:szCs w:val="28"/>
        </w:rPr>
      </w:pPr>
      <w:r w:rsidRPr="004C7487">
        <w:rPr>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Pr="004C7487" w:rsidRDefault="00F70A16" w:rsidP="0039582B">
      <w:pPr>
        <w:pStyle w:val="24"/>
        <w:numPr>
          <w:ilvl w:val="0"/>
          <w:numId w:val="198"/>
        </w:numPr>
        <w:shd w:val="clear" w:color="auto" w:fill="auto"/>
        <w:tabs>
          <w:tab w:val="left" w:pos="1038"/>
        </w:tabs>
        <w:spacing w:line="470" w:lineRule="exact"/>
        <w:ind w:firstLine="720"/>
        <w:jc w:val="both"/>
        <w:rPr>
          <w:sz w:val="28"/>
          <w:szCs w:val="28"/>
        </w:rPr>
      </w:pPr>
      <w:r w:rsidRPr="004C7487">
        <w:rPr>
          <w:sz w:val="28"/>
          <w:szCs w:val="28"/>
        </w:rP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Pr="004C7487" w:rsidRDefault="00F70A16" w:rsidP="0039582B">
      <w:pPr>
        <w:pStyle w:val="24"/>
        <w:numPr>
          <w:ilvl w:val="0"/>
          <w:numId w:val="193"/>
        </w:numPr>
        <w:shd w:val="clear" w:color="auto" w:fill="auto"/>
        <w:tabs>
          <w:tab w:val="left" w:pos="1873"/>
        </w:tabs>
        <w:spacing w:line="470" w:lineRule="exact"/>
        <w:ind w:firstLine="720"/>
        <w:jc w:val="both"/>
        <w:rPr>
          <w:sz w:val="28"/>
          <w:szCs w:val="28"/>
        </w:rPr>
      </w:pPr>
      <w:r w:rsidRPr="004C7487">
        <w:rPr>
          <w:sz w:val="28"/>
          <w:szCs w:val="28"/>
        </w:rPr>
        <w:t>Тема 6. География ведущих отраслей промышленности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rsidRPr="004C7487">
        <w:rPr>
          <w:sz w:val="28"/>
          <w:szCs w:val="28"/>
        </w:rP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Pr="004C7487" w:rsidRDefault="00F70A16">
      <w:pPr>
        <w:pStyle w:val="24"/>
        <w:shd w:val="clear" w:color="auto" w:fill="auto"/>
        <w:spacing w:line="470" w:lineRule="exact"/>
        <w:jc w:val="both"/>
        <w:rPr>
          <w:sz w:val="28"/>
          <w:szCs w:val="28"/>
        </w:rPr>
      </w:pPr>
      <w:r w:rsidRPr="004C7487">
        <w:rPr>
          <w:sz w:val="28"/>
          <w:szCs w:val="28"/>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Лесопромышленный комплекс мира. Различия в обеспеченности лесными </w:t>
      </w:r>
      <w:r w:rsidRPr="004C7487">
        <w:rPr>
          <w:sz w:val="28"/>
          <w:szCs w:val="28"/>
        </w:rPr>
        <w:lastRenderedPageBreak/>
        <w:t>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199"/>
        </w:numPr>
        <w:shd w:val="clear" w:color="auto" w:fill="auto"/>
        <w:tabs>
          <w:tab w:val="left" w:pos="1028"/>
        </w:tabs>
        <w:spacing w:line="470" w:lineRule="exact"/>
        <w:ind w:firstLine="720"/>
        <w:jc w:val="both"/>
        <w:rPr>
          <w:sz w:val="28"/>
          <w:szCs w:val="28"/>
        </w:rPr>
      </w:pPr>
      <w:r w:rsidRPr="004C7487">
        <w:rPr>
          <w:sz w:val="28"/>
          <w:szCs w:val="28"/>
        </w:rPr>
        <w:t>. Сравнение эффективности различных типов ВИЭ на основе анализа данных об их энергетической и экономической рентабельности.</w:t>
      </w:r>
    </w:p>
    <w:p w:rsidR="00BA3FD6" w:rsidRPr="004C7487" w:rsidRDefault="00F70A16" w:rsidP="0039582B">
      <w:pPr>
        <w:pStyle w:val="24"/>
        <w:numPr>
          <w:ilvl w:val="0"/>
          <w:numId w:val="199"/>
        </w:numPr>
        <w:shd w:val="clear" w:color="auto" w:fill="auto"/>
        <w:tabs>
          <w:tab w:val="left" w:pos="1023"/>
        </w:tabs>
        <w:spacing w:line="470" w:lineRule="exact"/>
        <w:ind w:firstLine="720"/>
        <w:jc w:val="both"/>
        <w:rPr>
          <w:sz w:val="28"/>
          <w:szCs w:val="28"/>
        </w:rPr>
      </w:pPr>
      <w:r w:rsidRPr="004C7487">
        <w:rPr>
          <w:sz w:val="28"/>
          <w:szCs w:val="28"/>
        </w:rPr>
        <w:t>. Подготовка эссе на тему «Не слишком ли высокую цену человечество платит за нефть?».</w:t>
      </w:r>
    </w:p>
    <w:p w:rsidR="00BA3FD6" w:rsidRPr="004C7487" w:rsidRDefault="00F70A16" w:rsidP="0039582B">
      <w:pPr>
        <w:pStyle w:val="24"/>
        <w:numPr>
          <w:ilvl w:val="0"/>
          <w:numId w:val="199"/>
        </w:numPr>
        <w:shd w:val="clear" w:color="auto" w:fill="auto"/>
        <w:tabs>
          <w:tab w:val="left" w:pos="1033"/>
        </w:tabs>
        <w:spacing w:line="470" w:lineRule="exact"/>
        <w:ind w:firstLine="720"/>
        <w:jc w:val="both"/>
        <w:rPr>
          <w:sz w:val="28"/>
          <w:szCs w:val="28"/>
        </w:rPr>
      </w:pPr>
      <w:r w:rsidRPr="004C7487">
        <w:rPr>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Pr="004C7487" w:rsidRDefault="00F70A16" w:rsidP="0039582B">
      <w:pPr>
        <w:pStyle w:val="24"/>
        <w:numPr>
          <w:ilvl w:val="0"/>
          <w:numId w:val="199"/>
        </w:numPr>
        <w:shd w:val="clear" w:color="auto" w:fill="auto"/>
        <w:tabs>
          <w:tab w:val="left" w:pos="1023"/>
        </w:tabs>
        <w:spacing w:line="470" w:lineRule="exact"/>
        <w:ind w:firstLine="720"/>
        <w:jc w:val="both"/>
        <w:rPr>
          <w:sz w:val="28"/>
          <w:szCs w:val="28"/>
        </w:rPr>
      </w:pPr>
      <w:r w:rsidRPr="004C7487">
        <w:rPr>
          <w:sz w:val="28"/>
          <w:szCs w:val="28"/>
        </w:rPr>
        <w:t>. Составление экономико-географической характеристики одной из отраслей мировой промышленности (по выбору учителя).</w:t>
      </w:r>
    </w:p>
    <w:p w:rsidR="00BA3FD6" w:rsidRPr="004C7487" w:rsidRDefault="00F70A16" w:rsidP="0039582B">
      <w:pPr>
        <w:pStyle w:val="24"/>
        <w:numPr>
          <w:ilvl w:val="0"/>
          <w:numId w:val="193"/>
        </w:numPr>
        <w:shd w:val="clear" w:color="auto" w:fill="auto"/>
        <w:tabs>
          <w:tab w:val="left" w:pos="1873"/>
        </w:tabs>
        <w:spacing w:line="470" w:lineRule="exact"/>
        <w:ind w:firstLine="720"/>
        <w:jc w:val="both"/>
        <w:rPr>
          <w:sz w:val="28"/>
          <w:szCs w:val="28"/>
        </w:rPr>
      </w:pPr>
      <w:r w:rsidRPr="004C7487">
        <w:rPr>
          <w:sz w:val="28"/>
          <w:szCs w:val="28"/>
        </w:rPr>
        <w:t>Тема 7. Глобальный рынок услуг и технологий.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Pr="004C7487" w:rsidRDefault="00F70A16">
      <w:pPr>
        <w:pStyle w:val="24"/>
        <w:shd w:val="clear" w:color="auto" w:fill="auto"/>
        <w:spacing w:line="470" w:lineRule="exact"/>
        <w:rPr>
          <w:sz w:val="28"/>
          <w:szCs w:val="28"/>
        </w:rPr>
      </w:pPr>
      <w:r w:rsidRPr="004C7487">
        <w:rPr>
          <w:sz w:val="28"/>
          <w:szCs w:val="28"/>
        </w:rPr>
        <w:t>страны мира по экспорту и импорту услуг. Особые экономические зоны.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Международный туризм, ведущие страны и регионы по развитию туризма. Туристско-рекреационный потенциал регионов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Глобальные системы науки и образования. Международные образовательные услуги. Проблема «утечки мозгов».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География мировой торговли.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0"/>
        </w:numPr>
        <w:shd w:val="clear" w:color="auto" w:fill="auto"/>
        <w:tabs>
          <w:tab w:val="left" w:pos="1043"/>
        </w:tabs>
        <w:spacing w:line="470" w:lineRule="exact"/>
        <w:ind w:firstLine="720"/>
        <w:jc w:val="both"/>
        <w:rPr>
          <w:sz w:val="28"/>
          <w:szCs w:val="28"/>
        </w:rPr>
      </w:pPr>
      <w:r w:rsidRPr="004C7487">
        <w:rPr>
          <w:sz w:val="28"/>
          <w:szCs w:val="28"/>
        </w:rPr>
        <w:t>. Создание структурной схемы «Формы участия стран и регионов мира в международном географическом разделении труда».</w:t>
      </w:r>
    </w:p>
    <w:p w:rsidR="00BA3FD6" w:rsidRPr="004C7487" w:rsidRDefault="00F70A16" w:rsidP="0039582B">
      <w:pPr>
        <w:pStyle w:val="24"/>
        <w:numPr>
          <w:ilvl w:val="0"/>
          <w:numId w:val="200"/>
        </w:numPr>
        <w:shd w:val="clear" w:color="auto" w:fill="auto"/>
        <w:tabs>
          <w:tab w:val="left" w:pos="1053"/>
        </w:tabs>
        <w:spacing w:line="470" w:lineRule="exact"/>
        <w:ind w:firstLine="720"/>
        <w:jc w:val="both"/>
        <w:rPr>
          <w:sz w:val="28"/>
          <w:szCs w:val="28"/>
        </w:rPr>
      </w:pPr>
      <w:r w:rsidRPr="004C7487">
        <w:rPr>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Pr="004C7487" w:rsidRDefault="00F70A16" w:rsidP="0039582B">
      <w:pPr>
        <w:pStyle w:val="24"/>
        <w:numPr>
          <w:ilvl w:val="0"/>
          <w:numId w:val="200"/>
        </w:numPr>
        <w:shd w:val="clear" w:color="auto" w:fill="auto"/>
        <w:tabs>
          <w:tab w:val="left" w:pos="1053"/>
        </w:tabs>
        <w:spacing w:line="470" w:lineRule="exact"/>
        <w:ind w:firstLine="720"/>
        <w:jc w:val="both"/>
        <w:rPr>
          <w:sz w:val="28"/>
          <w:szCs w:val="28"/>
        </w:rPr>
      </w:pPr>
      <w:r w:rsidRPr="004C7487">
        <w:rPr>
          <w:sz w:val="28"/>
          <w:szCs w:val="28"/>
        </w:rPr>
        <w:t>. Создание рекламного постера по одному из туристических регионов мира (по выбору обучающихся) на основе источников информации.</w:t>
      </w:r>
    </w:p>
    <w:p w:rsidR="00BA3FD6" w:rsidRPr="004C7487" w:rsidRDefault="00F70A16" w:rsidP="0039582B">
      <w:pPr>
        <w:pStyle w:val="24"/>
        <w:numPr>
          <w:ilvl w:val="0"/>
          <w:numId w:val="200"/>
        </w:numPr>
        <w:shd w:val="clear" w:color="auto" w:fill="auto"/>
        <w:tabs>
          <w:tab w:val="left" w:pos="1053"/>
        </w:tabs>
        <w:spacing w:line="470" w:lineRule="exact"/>
        <w:ind w:firstLine="720"/>
        <w:jc w:val="both"/>
        <w:rPr>
          <w:sz w:val="28"/>
          <w:szCs w:val="28"/>
        </w:rPr>
      </w:pPr>
      <w:r w:rsidRPr="004C7487">
        <w:rPr>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Pr="004C7487" w:rsidRDefault="00F70A16" w:rsidP="0039582B">
      <w:pPr>
        <w:pStyle w:val="24"/>
        <w:numPr>
          <w:ilvl w:val="0"/>
          <w:numId w:val="200"/>
        </w:numPr>
        <w:shd w:val="clear" w:color="auto" w:fill="auto"/>
        <w:tabs>
          <w:tab w:val="left" w:pos="1058"/>
        </w:tabs>
        <w:spacing w:line="470" w:lineRule="exact"/>
        <w:ind w:firstLine="720"/>
        <w:jc w:val="both"/>
        <w:rPr>
          <w:sz w:val="28"/>
          <w:szCs w:val="28"/>
        </w:rPr>
      </w:pPr>
      <w:r w:rsidRPr="004C7487">
        <w:rPr>
          <w:sz w:val="28"/>
          <w:szCs w:val="28"/>
        </w:rPr>
        <w:t>. Отображение статистических данных по обеспеченности различными предприятиями сферы услуг на примере своего города (области).</w:t>
      </w:r>
    </w:p>
    <w:p w:rsidR="00BA3FD6" w:rsidRPr="004C7487" w:rsidRDefault="00F70A16" w:rsidP="0039582B">
      <w:pPr>
        <w:pStyle w:val="24"/>
        <w:numPr>
          <w:ilvl w:val="0"/>
          <w:numId w:val="193"/>
        </w:numPr>
        <w:shd w:val="clear" w:color="auto" w:fill="auto"/>
        <w:tabs>
          <w:tab w:val="left" w:pos="1898"/>
        </w:tabs>
        <w:spacing w:line="470" w:lineRule="exact"/>
        <w:ind w:firstLine="720"/>
        <w:jc w:val="both"/>
        <w:rPr>
          <w:sz w:val="28"/>
          <w:szCs w:val="28"/>
        </w:rPr>
      </w:pPr>
      <w:r w:rsidRPr="004C7487">
        <w:rPr>
          <w:sz w:val="28"/>
          <w:szCs w:val="28"/>
        </w:rPr>
        <w:t>Тема 8. Мировая транспортная система.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Pr="004C7487" w:rsidRDefault="00F70A16">
      <w:pPr>
        <w:pStyle w:val="24"/>
        <w:shd w:val="clear" w:color="auto" w:fill="auto"/>
        <w:spacing w:line="470" w:lineRule="exact"/>
        <w:rPr>
          <w:sz w:val="28"/>
          <w:szCs w:val="28"/>
        </w:rPr>
      </w:pPr>
      <w:r w:rsidRPr="004C7487">
        <w:rPr>
          <w:sz w:val="28"/>
          <w:szCs w:val="28"/>
        </w:rPr>
        <w:t>Транспорт и окружающая среда.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Мировой морской транспорт. Структура мирового гражданского морского флота. Важнейшие водные пути, каналы и судоходные реки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1"/>
        </w:numPr>
        <w:shd w:val="clear" w:color="auto" w:fill="auto"/>
        <w:tabs>
          <w:tab w:val="left" w:pos="1043"/>
        </w:tabs>
        <w:spacing w:line="470" w:lineRule="exact"/>
        <w:ind w:firstLine="720"/>
        <w:jc w:val="both"/>
        <w:rPr>
          <w:sz w:val="28"/>
          <w:szCs w:val="28"/>
        </w:rPr>
      </w:pPr>
      <w:r w:rsidRPr="004C7487">
        <w:rPr>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Pr="004C7487" w:rsidRDefault="00F70A16" w:rsidP="0039582B">
      <w:pPr>
        <w:pStyle w:val="24"/>
        <w:numPr>
          <w:ilvl w:val="0"/>
          <w:numId w:val="201"/>
        </w:numPr>
        <w:shd w:val="clear" w:color="auto" w:fill="auto"/>
        <w:tabs>
          <w:tab w:val="left" w:pos="1043"/>
        </w:tabs>
        <w:spacing w:line="470" w:lineRule="exact"/>
        <w:ind w:firstLine="720"/>
        <w:jc w:val="both"/>
        <w:rPr>
          <w:sz w:val="28"/>
          <w:szCs w:val="28"/>
        </w:rPr>
      </w:pPr>
      <w:r w:rsidRPr="004C7487">
        <w:rPr>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rsidR="00BA3FD6" w:rsidRPr="004C7487" w:rsidRDefault="00F70A16" w:rsidP="0039582B">
      <w:pPr>
        <w:pStyle w:val="24"/>
        <w:numPr>
          <w:ilvl w:val="0"/>
          <w:numId w:val="201"/>
        </w:numPr>
        <w:shd w:val="clear" w:color="auto" w:fill="auto"/>
        <w:tabs>
          <w:tab w:val="left" w:pos="1052"/>
        </w:tabs>
        <w:spacing w:line="470" w:lineRule="exact"/>
        <w:ind w:firstLine="720"/>
        <w:jc w:val="both"/>
        <w:rPr>
          <w:sz w:val="28"/>
          <w:szCs w:val="28"/>
        </w:rPr>
      </w:pPr>
      <w:r w:rsidRPr="004C7487">
        <w:rPr>
          <w:sz w:val="28"/>
          <w:szCs w:val="28"/>
        </w:rPr>
        <w:lastRenderedPageBreak/>
        <w:t>. Оценка транспортно-географического положения России на основе источников информации.</w:t>
      </w:r>
    </w:p>
    <w:p w:rsidR="00BA3FD6" w:rsidRPr="004C7487" w:rsidRDefault="00F70A16" w:rsidP="0039582B">
      <w:pPr>
        <w:pStyle w:val="24"/>
        <w:numPr>
          <w:ilvl w:val="0"/>
          <w:numId w:val="193"/>
        </w:numPr>
        <w:shd w:val="clear" w:color="auto" w:fill="auto"/>
        <w:tabs>
          <w:tab w:val="left" w:pos="1892"/>
        </w:tabs>
        <w:spacing w:line="470" w:lineRule="exact"/>
        <w:ind w:firstLine="720"/>
        <w:jc w:val="both"/>
        <w:rPr>
          <w:sz w:val="28"/>
          <w:szCs w:val="28"/>
        </w:rPr>
      </w:pPr>
      <w:r w:rsidRPr="004C7487">
        <w:rPr>
          <w:sz w:val="28"/>
          <w:szCs w:val="28"/>
        </w:rPr>
        <w:t>Тема 9. Глобальные валютно-финансовые отношения.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202"/>
        </w:numPr>
        <w:shd w:val="clear" w:color="auto" w:fill="auto"/>
        <w:spacing w:line="470" w:lineRule="exact"/>
        <w:ind w:firstLine="720"/>
        <w:jc w:val="both"/>
        <w:rPr>
          <w:sz w:val="28"/>
          <w:szCs w:val="28"/>
        </w:rPr>
      </w:pPr>
      <w:r w:rsidRPr="004C7487">
        <w:rPr>
          <w:sz w:val="28"/>
          <w:szCs w:val="28"/>
        </w:rPr>
        <w:t>. Подготовка дискуссии на тему «Возможно ли преодоление финансовой задолженности развивающимися странами?».</w:t>
      </w:r>
    </w:p>
    <w:p w:rsidR="00BA3FD6" w:rsidRPr="004C7487" w:rsidRDefault="00F70A16" w:rsidP="0039582B">
      <w:pPr>
        <w:pStyle w:val="24"/>
        <w:numPr>
          <w:ilvl w:val="0"/>
          <w:numId w:val="193"/>
        </w:numPr>
        <w:shd w:val="clear" w:color="auto" w:fill="auto"/>
        <w:tabs>
          <w:tab w:val="left" w:pos="2017"/>
        </w:tabs>
        <w:spacing w:line="470" w:lineRule="exact"/>
        <w:ind w:firstLine="720"/>
        <w:jc w:val="both"/>
        <w:rPr>
          <w:sz w:val="28"/>
          <w:szCs w:val="28"/>
        </w:rPr>
      </w:pPr>
      <w:r w:rsidRPr="004C7487">
        <w:rPr>
          <w:sz w:val="28"/>
          <w:szCs w:val="28"/>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3"/>
        </w:numPr>
        <w:shd w:val="clear" w:color="auto" w:fill="auto"/>
        <w:tabs>
          <w:tab w:val="left" w:pos="1034"/>
        </w:tabs>
        <w:spacing w:line="470" w:lineRule="exact"/>
        <w:ind w:firstLine="720"/>
        <w:jc w:val="both"/>
        <w:rPr>
          <w:sz w:val="28"/>
          <w:szCs w:val="28"/>
        </w:rPr>
      </w:pPr>
      <w:r w:rsidRPr="004C7487">
        <w:rPr>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Pr="004C7487" w:rsidRDefault="00F70A16" w:rsidP="0039582B">
      <w:pPr>
        <w:pStyle w:val="24"/>
        <w:numPr>
          <w:ilvl w:val="0"/>
          <w:numId w:val="203"/>
        </w:numPr>
        <w:shd w:val="clear" w:color="auto" w:fill="auto"/>
        <w:tabs>
          <w:tab w:val="left" w:pos="1029"/>
        </w:tabs>
        <w:spacing w:line="470" w:lineRule="exact"/>
        <w:ind w:firstLine="720"/>
        <w:jc w:val="both"/>
        <w:rPr>
          <w:sz w:val="28"/>
          <w:szCs w:val="28"/>
        </w:rPr>
      </w:pPr>
      <w:r w:rsidRPr="004C7487">
        <w:rPr>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Pr="004C7487" w:rsidRDefault="00F70A16" w:rsidP="0039582B">
      <w:pPr>
        <w:pStyle w:val="24"/>
        <w:numPr>
          <w:ilvl w:val="0"/>
          <w:numId w:val="204"/>
        </w:numPr>
        <w:shd w:val="clear" w:color="auto" w:fill="auto"/>
        <w:tabs>
          <w:tab w:val="left" w:pos="1480"/>
        </w:tabs>
        <w:spacing w:line="470" w:lineRule="exact"/>
        <w:ind w:firstLine="720"/>
        <w:jc w:val="both"/>
        <w:rPr>
          <w:sz w:val="28"/>
          <w:szCs w:val="28"/>
        </w:rPr>
      </w:pPr>
      <w:r w:rsidRPr="004C7487">
        <w:rPr>
          <w:sz w:val="28"/>
          <w:szCs w:val="28"/>
        </w:rPr>
        <w:t>Содержание учебного предмета «География» в 11 классе.</w:t>
      </w:r>
    </w:p>
    <w:p w:rsidR="00BA3FD6" w:rsidRPr="004C7487" w:rsidRDefault="00F70A16" w:rsidP="0039582B">
      <w:pPr>
        <w:pStyle w:val="24"/>
        <w:numPr>
          <w:ilvl w:val="0"/>
          <w:numId w:val="205"/>
        </w:numPr>
        <w:shd w:val="clear" w:color="auto" w:fill="auto"/>
        <w:tabs>
          <w:tab w:val="left" w:pos="1682"/>
        </w:tabs>
        <w:spacing w:line="470" w:lineRule="exact"/>
        <w:ind w:firstLine="720"/>
        <w:jc w:val="both"/>
        <w:rPr>
          <w:sz w:val="28"/>
          <w:szCs w:val="28"/>
        </w:rPr>
      </w:pPr>
      <w:r w:rsidRPr="004C7487">
        <w:rPr>
          <w:sz w:val="28"/>
          <w:szCs w:val="28"/>
        </w:rPr>
        <w:t>Раздел 7. Зарубежная Европа.</w:t>
      </w:r>
    </w:p>
    <w:p w:rsidR="00BA3FD6" w:rsidRPr="004C7487" w:rsidRDefault="00F70A16" w:rsidP="0039582B">
      <w:pPr>
        <w:pStyle w:val="24"/>
        <w:numPr>
          <w:ilvl w:val="0"/>
          <w:numId w:val="206"/>
        </w:numPr>
        <w:shd w:val="clear" w:color="auto" w:fill="auto"/>
        <w:tabs>
          <w:tab w:val="left" w:pos="1869"/>
        </w:tabs>
        <w:spacing w:line="470" w:lineRule="exact"/>
        <w:ind w:firstLine="720"/>
        <w:jc w:val="both"/>
        <w:rPr>
          <w:sz w:val="28"/>
          <w:szCs w:val="28"/>
        </w:rPr>
      </w:pPr>
      <w:r w:rsidRPr="004C7487">
        <w:rPr>
          <w:sz w:val="28"/>
          <w:szCs w:val="28"/>
        </w:rPr>
        <w:t>Тема 1. Географическое положение и политическая карта зарубежной Европы.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BA3FD6" w:rsidRPr="004C7487" w:rsidRDefault="00F70A16" w:rsidP="0039582B">
      <w:pPr>
        <w:pStyle w:val="24"/>
        <w:numPr>
          <w:ilvl w:val="0"/>
          <w:numId w:val="206"/>
        </w:numPr>
        <w:shd w:val="clear" w:color="auto" w:fill="auto"/>
        <w:tabs>
          <w:tab w:val="left" w:pos="1882"/>
        </w:tabs>
        <w:spacing w:line="470" w:lineRule="exact"/>
        <w:ind w:firstLine="720"/>
        <w:jc w:val="both"/>
        <w:rPr>
          <w:sz w:val="28"/>
          <w:szCs w:val="28"/>
        </w:rPr>
      </w:pPr>
      <w:r w:rsidRPr="004C7487">
        <w:rPr>
          <w:sz w:val="28"/>
          <w:szCs w:val="28"/>
        </w:rPr>
        <w:t>Тема 2. Природные условия и ресурсы зарубежной Европы.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Разнообразие природных условий и ресурсов в зарубежной Европе,</w:t>
      </w:r>
    </w:p>
    <w:p w:rsidR="00BA3FD6" w:rsidRPr="004C7487" w:rsidRDefault="00F70A16">
      <w:pPr>
        <w:pStyle w:val="24"/>
        <w:shd w:val="clear" w:color="auto" w:fill="auto"/>
        <w:spacing w:line="470" w:lineRule="exact"/>
        <w:jc w:val="both"/>
        <w:rPr>
          <w:sz w:val="28"/>
          <w:szCs w:val="28"/>
        </w:rPr>
      </w:pPr>
      <w:r w:rsidRPr="004C7487">
        <w:rPr>
          <w:sz w:val="28"/>
          <w:szCs w:val="28"/>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7"/>
        </w:numPr>
        <w:shd w:val="clear" w:color="auto" w:fill="auto"/>
        <w:tabs>
          <w:tab w:val="left" w:pos="1028"/>
        </w:tabs>
        <w:spacing w:line="470" w:lineRule="exact"/>
        <w:ind w:firstLine="720"/>
        <w:jc w:val="both"/>
        <w:rPr>
          <w:sz w:val="28"/>
          <w:szCs w:val="28"/>
        </w:rPr>
      </w:pPr>
      <w:r w:rsidRPr="004C7487">
        <w:rPr>
          <w:sz w:val="28"/>
          <w:szCs w:val="28"/>
        </w:rPr>
        <w:t>. Оценка обеспеченности природными ресурсами субрегионов зарубежной Европы.</w:t>
      </w:r>
    </w:p>
    <w:p w:rsidR="00BA3FD6" w:rsidRPr="004C7487" w:rsidRDefault="00F70A16" w:rsidP="0039582B">
      <w:pPr>
        <w:pStyle w:val="24"/>
        <w:numPr>
          <w:ilvl w:val="0"/>
          <w:numId w:val="207"/>
        </w:numPr>
        <w:shd w:val="clear" w:color="auto" w:fill="auto"/>
        <w:tabs>
          <w:tab w:val="left" w:pos="1023"/>
        </w:tabs>
        <w:spacing w:line="470" w:lineRule="exact"/>
        <w:ind w:firstLine="720"/>
        <w:jc w:val="both"/>
        <w:rPr>
          <w:sz w:val="28"/>
          <w:szCs w:val="28"/>
        </w:rPr>
      </w:pPr>
      <w:r w:rsidRPr="004C7487">
        <w:rPr>
          <w:sz w:val="28"/>
          <w:szCs w:val="28"/>
        </w:rPr>
        <w:t>. Комплексная характеристика природно-ресурсного потенциала одной из стран зарубежной Европы (по выбору).</w:t>
      </w:r>
    </w:p>
    <w:p w:rsidR="00BA3FD6" w:rsidRPr="004C7487" w:rsidRDefault="00F70A16" w:rsidP="0039582B">
      <w:pPr>
        <w:pStyle w:val="24"/>
        <w:numPr>
          <w:ilvl w:val="0"/>
          <w:numId w:val="206"/>
        </w:numPr>
        <w:shd w:val="clear" w:color="auto" w:fill="auto"/>
        <w:tabs>
          <w:tab w:val="left" w:pos="1882"/>
        </w:tabs>
        <w:spacing w:line="470" w:lineRule="exact"/>
        <w:ind w:firstLine="720"/>
        <w:jc w:val="both"/>
        <w:rPr>
          <w:sz w:val="28"/>
          <w:szCs w:val="28"/>
        </w:rPr>
      </w:pPr>
      <w:r w:rsidRPr="004C7487">
        <w:rPr>
          <w:sz w:val="28"/>
          <w:szCs w:val="28"/>
        </w:rPr>
        <w:lastRenderedPageBreak/>
        <w:t>Тема 3. Население зарубежной Европы.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4C7487">
        <w:rPr>
          <w:sz w:val="28"/>
          <w:szCs w:val="28"/>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Группировка стран зарубежной Европы по этнической структуре</w:t>
      </w:r>
    </w:p>
    <w:p w:rsidR="00BA3FD6" w:rsidRPr="004C7487" w:rsidRDefault="00F70A16">
      <w:pPr>
        <w:pStyle w:val="24"/>
        <w:shd w:val="clear" w:color="auto" w:fill="auto"/>
        <w:spacing w:after="28" w:line="260" w:lineRule="exact"/>
        <w:rPr>
          <w:sz w:val="28"/>
          <w:szCs w:val="28"/>
        </w:rPr>
      </w:pPr>
      <w:r w:rsidRPr="004C7487">
        <w:rPr>
          <w:sz w:val="28"/>
          <w:szCs w:val="28"/>
        </w:rPr>
        <w:t>их населения.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Pr="004C7487" w:rsidRDefault="00F70A16" w:rsidP="0039582B">
      <w:pPr>
        <w:pStyle w:val="24"/>
        <w:numPr>
          <w:ilvl w:val="0"/>
          <w:numId w:val="206"/>
        </w:numPr>
        <w:shd w:val="clear" w:color="auto" w:fill="auto"/>
        <w:tabs>
          <w:tab w:val="left" w:pos="1902"/>
        </w:tabs>
        <w:spacing w:line="470" w:lineRule="exact"/>
        <w:ind w:firstLine="740"/>
        <w:jc w:val="both"/>
        <w:rPr>
          <w:sz w:val="28"/>
          <w:szCs w:val="28"/>
        </w:rPr>
      </w:pPr>
      <w:r w:rsidRPr="004C7487">
        <w:rPr>
          <w:sz w:val="28"/>
          <w:szCs w:val="28"/>
        </w:rPr>
        <w:t>Тема 4. Хозяйство зарубежной Европы.</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Состав и география европейских межотраслевых промышленно</w:t>
      </w:r>
      <w:r w:rsidRPr="004C7487">
        <w:rPr>
          <w:sz w:val="28"/>
          <w:szCs w:val="28"/>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 xml:space="preserve">Возрастание роли непроизводственной сферы как главная черта постиндустриального развития; роль науки, образования, культуры. Ведущие </w:t>
      </w:r>
      <w:r w:rsidRPr="004C7487">
        <w:rPr>
          <w:sz w:val="28"/>
          <w:szCs w:val="28"/>
        </w:rPr>
        <w:lastRenderedPageBreak/>
        <w:t>университетские центры зарубежной Европы, роль региона как главного фокуса международных образовательных миграций.</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Pr="004C7487" w:rsidRDefault="00F70A16">
      <w:pPr>
        <w:pStyle w:val="24"/>
        <w:shd w:val="clear" w:color="auto" w:fill="auto"/>
        <w:spacing w:line="470" w:lineRule="exact"/>
        <w:rPr>
          <w:sz w:val="28"/>
          <w:szCs w:val="28"/>
        </w:rPr>
      </w:pPr>
      <w:r w:rsidRPr="004C7487">
        <w:rPr>
          <w:sz w:val="28"/>
          <w:szCs w:val="28"/>
        </w:rPr>
        <w:t>уровнях.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8"/>
        </w:numPr>
        <w:shd w:val="clear" w:color="auto" w:fill="auto"/>
        <w:tabs>
          <w:tab w:val="left" w:pos="2597"/>
        </w:tabs>
        <w:spacing w:line="470" w:lineRule="exact"/>
        <w:ind w:firstLine="720"/>
        <w:jc w:val="both"/>
        <w:rPr>
          <w:sz w:val="28"/>
          <w:szCs w:val="28"/>
        </w:rPr>
      </w:pPr>
      <w:r w:rsidRPr="004C7487">
        <w:rPr>
          <w:sz w:val="28"/>
          <w:szCs w:val="28"/>
        </w:rPr>
        <w:t xml:space="preserve"> . Выделение</w:t>
      </w:r>
      <w:r w:rsidRPr="004C7487">
        <w:rPr>
          <w:sz w:val="28"/>
          <w:szCs w:val="28"/>
        </w:rPr>
        <w:tab/>
        <w:t>отраслей специализации стран зарубежной Европы в международном разделении труда.</w:t>
      </w:r>
    </w:p>
    <w:p w:rsidR="00BA3FD6" w:rsidRPr="004C7487" w:rsidRDefault="00F70A16" w:rsidP="0039582B">
      <w:pPr>
        <w:pStyle w:val="24"/>
        <w:numPr>
          <w:ilvl w:val="0"/>
          <w:numId w:val="208"/>
        </w:numPr>
        <w:shd w:val="clear" w:color="auto" w:fill="auto"/>
        <w:tabs>
          <w:tab w:val="left" w:pos="1071"/>
        </w:tabs>
        <w:spacing w:line="470" w:lineRule="exact"/>
        <w:ind w:firstLine="720"/>
        <w:jc w:val="both"/>
        <w:rPr>
          <w:sz w:val="28"/>
          <w:szCs w:val="28"/>
        </w:rPr>
      </w:pPr>
      <w:r w:rsidRPr="004C7487">
        <w:rPr>
          <w:sz w:val="28"/>
          <w:szCs w:val="28"/>
        </w:rPr>
        <w:t>. Характеристика крупнейших ТНК стран зарубежной Европы.</w:t>
      </w:r>
    </w:p>
    <w:p w:rsidR="00BA3FD6" w:rsidRPr="004C7487" w:rsidRDefault="00F70A16" w:rsidP="0039582B">
      <w:pPr>
        <w:pStyle w:val="24"/>
        <w:numPr>
          <w:ilvl w:val="0"/>
          <w:numId w:val="208"/>
        </w:numPr>
        <w:shd w:val="clear" w:color="auto" w:fill="auto"/>
        <w:tabs>
          <w:tab w:val="left" w:pos="1038"/>
        </w:tabs>
        <w:spacing w:line="470" w:lineRule="exact"/>
        <w:ind w:firstLine="720"/>
        <w:jc w:val="both"/>
        <w:rPr>
          <w:sz w:val="28"/>
          <w:szCs w:val="28"/>
        </w:rPr>
      </w:pPr>
      <w:r w:rsidRPr="004C7487">
        <w:rPr>
          <w:sz w:val="28"/>
          <w:szCs w:val="28"/>
        </w:rPr>
        <w:t>. Комплексная характеристика одной из отраслей промышленности, сельского хозяйства, сектора услуг зарубежной Европы.</w:t>
      </w:r>
    </w:p>
    <w:p w:rsidR="00BA3FD6" w:rsidRPr="004C7487" w:rsidRDefault="00F70A16" w:rsidP="0039582B">
      <w:pPr>
        <w:pStyle w:val="24"/>
        <w:numPr>
          <w:ilvl w:val="0"/>
          <w:numId w:val="206"/>
        </w:numPr>
        <w:shd w:val="clear" w:color="auto" w:fill="auto"/>
        <w:tabs>
          <w:tab w:val="left" w:pos="1878"/>
        </w:tabs>
        <w:spacing w:line="470" w:lineRule="exact"/>
        <w:ind w:firstLine="720"/>
        <w:jc w:val="both"/>
        <w:rPr>
          <w:sz w:val="28"/>
          <w:szCs w:val="28"/>
        </w:rPr>
      </w:pPr>
      <w:r w:rsidRPr="004C7487">
        <w:rPr>
          <w:sz w:val="28"/>
          <w:szCs w:val="28"/>
        </w:rPr>
        <w:t>Тема 5. Германия.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w:t>
      </w:r>
      <w:r w:rsidRPr="004C7487">
        <w:rPr>
          <w:sz w:val="28"/>
          <w:szCs w:val="28"/>
        </w:rPr>
        <w:lastRenderedPageBreak/>
        <w:t>концентрации. Германия как городская страна.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Практические работы.</w:t>
      </w:r>
    </w:p>
    <w:p w:rsidR="00BA3FD6" w:rsidRPr="004C7487" w:rsidRDefault="00F70A16" w:rsidP="0039582B">
      <w:pPr>
        <w:pStyle w:val="24"/>
        <w:numPr>
          <w:ilvl w:val="0"/>
          <w:numId w:val="209"/>
        </w:numPr>
        <w:shd w:val="clear" w:color="auto" w:fill="auto"/>
        <w:tabs>
          <w:tab w:val="left" w:pos="1062"/>
        </w:tabs>
        <w:spacing w:line="466" w:lineRule="exact"/>
        <w:ind w:firstLine="740"/>
        <w:jc w:val="both"/>
        <w:rPr>
          <w:sz w:val="28"/>
          <w:szCs w:val="28"/>
        </w:rPr>
      </w:pPr>
      <w:r w:rsidRPr="004C7487">
        <w:rPr>
          <w:sz w:val="28"/>
          <w:szCs w:val="28"/>
        </w:rPr>
        <w:t>. Комплексная характеристика федеральных земель Германии.</w:t>
      </w:r>
    </w:p>
    <w:p w:rsidR="00BA3FD6" w:rsidRPr="004C7487" w:rsidRDefault="00F70A16" w:rsidP="0039582B">
      <w:pPr>
        <w:pStyle w:val="24"/>
        <w:numPr>
          <w:ilvl w:val="0"/>
          <w:numId w:val="209"/>
        </w:numPr>
        <w:shd w:val="clear" w:color="auto" w:fill="auto"/>
        <w:tabs>
          <w:tab w:val="left" w:pos="1091"/>
        </w:tabs>
        <w:spacing w:line="466" w:lineRule="exact"/>
        <w:ind w:firstLine="740"/>
        <w:jc w:val="both"/>
        <w:rPr>
          <w:sz w:val="28"/>
          <w:szCs w:val="28"/>
        </w:rPr>
      </w:pPr>
      <w:r w:rsidRPr="004C7487">
        <w:rPr>
          <w:sz w:val="28"/>
          <w:szCs w:val="28"/>
        </w:rPr>
        <w:t>. Анализ места ТНК Германии в мировых рейтингах.</w:t>
      </w:r>
    </w:p>
    <w:p w:rsidR="00BA3FD6" w:rsidRPr="004C7487" w:rsidRDefault="00F70A16" w:rsidP="0039582B">
      <w:pPr>
        <w:pStyle w:val="24"/>
        <w:numPr>
          <w:ilvl w:val="0"/>
          <w:numId w:val="206"/>
        </w:numPr>
        <w:shd w:val="clear" w:color="auto" w:fill="auto"/>
        <w:tabs>
          <w:tab w:val="left" w:pos="1902"/>
        </w:tabs>
        <w:spacing w:line="466" w:lineRule="exact"/>
        <w:ind w:firstLine="740"/>
        <w:jc w:val="both"/>
        <w:rPr>
          <w:sz w:val="28"/>
          <w:szCs w:val="28"/>
        </w:rPr>
      </w:pPr>
      <w:r w:rsidRPr="004C7487">
        <w:rPr>
          <w:sz w:val="28"/>
          <w:szCs w:val="28"/>
        </w:rPr>
        <w:t>Тема 6. Франция.</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w:t>
      </w:r>
      <w:r w:rsidRPr="004C7487">
        <w:rPr>
          <w:sz w:val="28"/>
          <w:szCs w:val="28"/>
        </w:rPr>
        <w:lastRenderedPageBreak/>
        <w:t>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0"/>
        </w:numPr>
        <w:shd w:val="clear" w:color="auto" w:fill="auto"/>
        <w:tabs>
          <w:tab w:val="left" w:pos="1042"/>
        </w:tabs>
        <w:spacing w:line="470" w:lineRule="exact"/>
        <w:ind w:firstLine="720"/>
        <w:jc w:val="both"/>
        <w:rPr>
          <w:sz w:val="28"/>
          <w:szCs w:val="28"/>
        </w:rPr>
      </w:pPr>
      <w:r w:rsidRPr="004C7487">
        <w:rPr>
          <w:sz w:val="28"/>
          <w:szCs w:val="28"/>
        </w:rPr>
        <w:t>. Выявление перспектив развития отдельных отраслей хозяйства Франции.</w:t>
      </w:r>
    </w:p>
    <w:p w:rsidR="00BA3FD6" w:rsidRPr="004C7487" w:rsidRDefault="00F70A16" w:rsidP="0039582B">
      <w:pPr>
        <w:pStyle w:val="24"/>
        <w:numPr>
          <w:ilvl w:val="0"/>
          <w:numId w:val="210"/>
        </w:numPr>
        <w:shd w:val="clear" w:color="auto" w:fill="auto"/>
        <w:tabs>
          <w:tab w:val="left" w:pos="1066"/>
        </w:tabs>
        <w:spacing w:line="470" w:lineRule="exact"/>
        <w:ind w:firstLine="720"/>
        <w:jc w:val="both"/>
        <w:rPr>
          <w:sz w:val="28"/>
          <w:szCs w:val="28"/>
        </w:rPr>
      </w:pPr>
      <w:r w:rsidRPr="004C7487">
        <w:rPr>
          <w:sz w:val="28"/>
          <w:szCs w:val="28"/>
        </w:rPr>
        <w:t>. Расчёт доли Франции в важнейших общемировых показателях.</w:t>
      </w:r>
    </w:p>
    <w:p w:rsidR="00BA3FD6" w:rsidRPr="004C7487" w:rsidRDefault="00F70A16" w:rsidP="0039582B">
      <w:pPr>
        <w:pStyle w:val="24"/>
        <w:numPr>
          <w:ilvl w:val="0"/>
          <w:numId w:val="206"/>
        </w:numPr>
        <w:shd w:val="clear" w:color="auto" w:fill="auto"/>
        <w:tabs>
          <w:tab w:val="left" w:pos="1882"/>
        </w:tabs>
        <w:spacing w:line="470" w:lineRule="exact"/>
        <w:ind w:firstLine="720"/>
        <w:jc w:val="both"/>
        <w:rPr>
          <w:sz w:val="28"/>
          <w:szCs w:val="28"/>
        </w:rPr>
      </w:pPr>
      <w:r w:rsidRPr="004C7487">
        <w:rPr>
          <w:sz w:val="28"/>
          <w:szCs w:val="28"/>
        </w:rPr>
        <w:t>Тема 7. Великобритания.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w:t>
      </w:r>
      <w:r w:rsidRPr="004C7487">
        <w:rPr>
          <w:sz w:val="28"/>
          <w:szCs w:val="28"/>
        </w:rPr>
        <w:lastRenderedPageBreak/>
        <w:t>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1"/>
        </w:numPr>
        <w:shd w:val="clear" w:color="auto" w:fill="auto"/>
        <w:spacing w:line="470" w:lineRule="exact"/>
        <w:ind w:firstLine="720"/>
        <w:jc w:val="both"/>
        <w:rPr>
          <w:sz w:val="28"/>
          <w:szCs w:val="28"/>
        </w:rPr>
      </w:pPr>
      <w:r w:rsidRPr="004C7487">
        <w:rPr>
          <w:sz w:val="28"/>
          <w:szCs w:val="28"/>
        </w:rPr>
        <w:t>. Характеристика структуры и динамики развития промышленности</w:t>
      </w:r>
    </w:p>
    <w:p w:rsidR="00BA3FD6" w:rsidRPr="004C7487" w:rsidRDefault="00F70A16">
      <w:pPr>
        <w:pStyle w:val="24"/>
        <w:shd w:val="clear" w:color="auto" w:fill="auto"/>
        <w:spacing w:after="27" w:line="260" w:lineRule="exact"/>
        <w:rPr>
          <w:sz w:val="28"/>
          <w:szCs w:val="28"/>
        </w:rPr>
      </w:pPr>
      <w:r w:rsidRPr="004C7487">
        <w:rPr>
          <w:sz w:val="28"/>
          <w:szCs w:val="28"/>
        </w:rPr>
        <w:t>Великобритании.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2). Определение специализации крупнейших промышленных узлов Великобритании.</w:t>
      </w:r>
    </w:p>
    <w:p w:rsidR="00BA3FD6" w:rsidRPr="004C7487" w:rsidRDefault="00F70A16" w:rsidP="0039582B">
      <w:pPr>
        <w:pStyle w:val="24"/>
        <w:numPr>
          <w:ilvl w:val="0"/>
          <w:numId w:val="206"/>
        </w:numPr>
        <w:shd w:val="clear" w:color="auto" w:fill="auto"/>
        <w:tabs>
          <w:tab w:val="left" w:pos="1897"/>
        </w:tabs>
        <w:spacing w:line="466" w:lineRule="exact"/>
        <w:ind w:firstLine="720"/>
        <w:jc w:val="both"/>
        <w:rPr>
          <w:sz w:val="28"/>
          <w:szCs w:val="28"/>
        </w:rPr>
      </w:pPr>
      <w:r w:rsidRPr="004C7487">
        <w:rPr>
          <w:sz w:val="28"/>
          <w:szCs w:val="28"/>
        </w:rPr>
        <w:t>Тема 8. Страны Южной Европы.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rsidRPr="004C7487">
        <w:rPr>
          <w:sz w:val="28"/>
          <w:szCs w:val="28"/>
        </w:rPr>
        <w:softHyphen/>
        <w:t>курортная сфера, широкие возможности для туризма.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2"/>
        </w:numPr>
        <w:shd w:val="clear" w:color="auto" w:fill="auto"/>
        <w:tabs>
          <w:tab w:val="left" w:pos="1043"/>
        </w:tabs>
        <w:spacing w:line="466" w:lineRule="exact"/>
        <w:ind w:firstLine="720"/>
        <w:jc w:val="both"/>
        <w:rPr>
          <w:sz w:val="28"/>
          <w:szCs w:val="28"/>
        </w:rPr>
      </w:pPr>
      <w:r w:rsidRPr="004C7487">
        <w:rPr>
          <w:sz w:val="28"/>
          <w:szCs w:val="28"/>
        </w:rPr>
        <w:t>. Сравнительная экономико-географическая характеристика стран Южной Европы.</w:t>
      </w:r>
    </w:p>
    <w:p w:rsidR="00BA3FD6" w:rsidRPr="004C7487" w:rsidRDefault="00F70A16" w:rsidP="0039582B">
      <w:pPr>
        <w:pStyle w:val="24"/>
        <w:numPr>
          <w:ilvl w:val="0"/>
          <w:numId w:val="212"/>
        </w:numPr>
        <w:shd w:val="clear" w:color="auto" w:fill="auto"/>
        <w:tabs>
          <w:tab w:val="left" w:pos="1081"/>
        </w:tabs>
        <w:spacing w:line="466" w:lineRule="exact"/>
        <w:ind w:firstLine="720"/>
        <w:jc w:val="both"/>
        <w:rPr>
          <w:sz w:val="28"/>
          <w:szCs w:val="28"/>
        </w:rPr>
      </w:pPr>
      <w:r w:rsidRPr="004C7487">
        <w:rPr>
          <w:sz w:val="28"/>
          <w:szCs w:val="28"/>
        </w:rPr>
        <w:lastRenderedPageBreak/>
        <w:t>. Характеристика крупнейших ТНК Италии.</w:t>
      </w:r>
    </w:p>
    <w:p w:rsidR="00BA3FD6" w:rsidRPr="004C7487" w:rsidRDefault="00F70A16" w:rsidP="0039582B">
      <w:pPr>
        <w:pStyle w:val="24"/>
        <w:numPr>
          <w:ilvl w:val="0"/>
          <w:numId w:val="206"/>
        </w:numPr>
        <w:shd w:val="clear" w:color="auto" w:fill="auto"/>
        <w:tabs>
          <w:tab w:val="left" w:pos="1897"/>
        </w:tabs>
        <w:spacing w:line="466" w:lineRule="exact"/>
        <w:ind w:firstLine="720"/>
        <w:jc w:val="both"/>
        <w:rPr>
          <w:sz w:val="28"/>
          <w:szCs w:val="28"/>
        </w:rPr>
      </w:pPr>
      <w:r w:rsidRPr="004C7487">
        <w:rPr>
          <w:sz w:val="28"/>
          <w:szCs w:val="28"/>
        </w:rPr>
        <w:t>Тема 9. Северная Европа.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Pr="004C7487" w:rsidRDefault="00F70A16">
      <w:pPr>
        <w:pStyle w:val="24"/>
        <w:shd w:val="clear" w:color="auto" w:fill="auto"/>
        <w:spacing w:line="470" w:lineRule="exact"/>
        <w:rPr>
          <w:sz w:val="28"/>
          <w:szCs w:val="28"/>
        </w:rPr>
      </w:pPr>
      <w:r w:rsidRPr="004C7487">
        <w:rPr>
          <w:sz w:val="28"/>
          <w:szCs w:val="28"/>
        </w:rPr>
        <w:t>и социального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3"/>
        </w:numPr>
        <w:shd w:val="clear" w:color="auto" w:fill="auto"/>
        <w:tabs>
          <w:tab w:val="left" w:pos="1023"/>
        </w:tabs>
        <w:spacing w:line="470" w:lineRule="exact"/>
        <w:ind w:firstLine="720"/>
        <w:jc w:val="both"/>
        <w:rPr>
          <w:sz w:val="28"/>
          <w:szCs w:val="28"/>
        </w:rPr>
      </w:pPr>
      <w:r w:rsidRPr="004C7487">
        <w:rPr>
          <w:sz w:val="28"/>
          <w:szCs w:val="28"/>
        </w:rPr>
        <w:t>. Сравнительная экономико-географическая характеристика стран Северной Европы.</w:t>
      </w:r>
    </w:p>
    <w:p w:rsidR="00BA3FD6" w:rsidRPr="004C7487" w:rsidRDefault="00F70A16" w:rsidP="0039582B">
      <w:pPr>
        <w:pStyle w:val="24"/>
        <w:numPr>
          <w:ilvl w:val="0"/>
          <w:numId w:val="213"/>
        </w:numPr>
        <w:shd w:val="clear" w:color="auto" w:fill="auto"/>
        <w:tabs>
          <w:tab w:val="left" w:pos="1066"/>
        </w:tabs>
        <w:spacing w:line="470" w:lineRule="exact"/>
        <w:ind w:firstLine="720"/>
        <w:jc w:val="both"/>
        <w:rPr>
          <w:sz w:val="28"/>
          <w:szCs w:val="28"/>
        </w:rPr>
      </w:pPr>
      <w:r w:rsidRPr="004C7487">
        <w:rPr>
          <w:sz w:val="28"/>
          <w:szCs w:val="28"/>
        </w:rPr>
        <w:t>. Характеристика крупнейших ТНК Северной Европы.</w:t>
      </w:r>
    </w:p>
    <w:p w:rsidR="00BA3FD6" w:rsidRPr="004C7487" w:rsidRDefault="00F70A16" w:rsidP="0039582B">
      <w:pPr>
        <w:pStyle w:val="24"/>
        <w:numPr>
          <w:ilvl w:val="0"/>
          <w:numId w:val="213"/>
        </w:numPr>
        <w:shd w:val="clear" w:color="auto" w:fill="auto"/>
        <w:tabs>
          <w:tab w:val="left" w:pos="1028"/>
        </w:tabs>
        <w:spacing w:line="470" w:lineRule="exact"/>
        <w:ind w:firstLine="720"/>
        <w:jc w:val="both"/>
        <w:rPr>
          <w:sz w:val="28"/>
          <w:szCs w:val="28"/>
        </w:rPr>
      </w:pPr>
      <w:r w:rsidRPr="004C7487">
        <w:rPr>
          <w:sz w:val="28"/>
          <w:szCs w:val="28"/>
        </w:rPr>
        <w:t>. Анализ территориальной структуры хозяйства Северной Европы, выявление городов - фокусов развития для районов нового освоения.</w:t>
      </w:r>
    </w:p>
    <w:p w:rsidR="00BA3FD6" w:rsidRPr="004C7487" w:rsidRDefault="00F70A16" w:rsidP="0039582B">
      <w:pPr>
        <w:pStyle w:val="24"/>
        <w:numPr>
          <w:ilvl w:val="0"/>
          <w:numId w:val="214"/>
        </w:numPr>
        <w:shd w:val="clear" w:color="auto" w:fill="auto"/>
        <w:tabs>
          <w:tab w:val="left" w:pos="2012"/>
        </w:tabs>
        <w:spacing w:line="470" w:lineRule="exact"/>
        <w:ind w:firstLine="720"/>
        <w:jc w:val="both"/>
        <w:rPr>
          <w:sz w:val="28"/>
          <w:szCs w:val="28"/>
        </w:rPr>
      </w:pPr>
      <w:r w:rsidRPr="004C7487">
        <w:rPr>
          <w:sz w:val="28"/>
          <w:szCs w:val="28"/>
        </w:rPr>
        <w:t>Тема 10. Восточная Европа.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Политико- и экономико-географическое положение. Состав субрегиона, его </w:t>
      </w:r>
      <w:r w:rsidRPr="004C7487">
        <w:rPr>
          <w:sz w:val="28"/>
          <w:szCs w:val="28"/>
        </w:rPr>
        <w:lastRenderedPageBreak/>
        <w:t>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5"/>
        </w:numPr>
        <w:shd w:val="clear" w:color="auto" w:fill="auto"/>
        <w:tabs>
          <w:tab w:val="left" w:pos="1023"/>
        </w:tabs>
        <w:spacing w:line="470" w:lineRule="exact"/>
        <w:ind w:firstLine="720"/>
        <w:jc w:val="both"/>
        <w:rPr>
          <w:sz w:val="28"/>
          <w:szCs w:val="28"/>
        </w:rPr>
      </w:pPr>
      <w:r w:rsidRPr="004C7487">
        <w:rPr>
          <w:sz w:val="28"/>
          <w:szCs w:val="28"/>
        </w:rPr>
        <w:t>. Сравнительная экономико-географическая характеристика стран Восточной Европы.</w:t>
      </w:r>
    </w:p>
    <w:p w:rsidR="00BA3FD6" w:rsidRPr="004C7487" w:rsidRDefault="00F70A16" w:rsidP="0039582B">
      <w:pPr>
        <w:pStyle w:val="24"/>
        <w:numPr>
          <w:ilvl w:val="0"/>
          <w:numId w:val="215"/>
        </w:numPr>
        <w:shd w:val="clear" w:color="auto" w:fill="auto"/>
        <w:tabs>
          <w:tab w:val="left" w:pos="1018"/>
        </w:tabs>
        <w:spacing w:line="470" w:lineRule="exact"/>
        <w:ind w:firstLine="720"/>
        <w:jc w:val="both"/>
        <w:rPr>
          <w:sz w:val="28"/>
          <w:szCs w:val="28"/>
        </w:rPr>
      </w:pPr>
      <w:r w:rsidRPr="004C7487">
        <w:rPr>
          <w:sz w:val="28"/>
          <w:szCs w:val="28"/>
        </w:rPr>
        <w:t>. Расчёт контрастов в социально-экономических показателях между столичными районами и периферией стран Восточной Европы.</w:t>
      </w:r>
    </w:p>
    <w:p w:rsidR="00BA3FD6" w:rsidRPr="004C7487" w:rsidRDefault="00F70A16" w:rsidP="0039582B">
      <w:pPr>
        <w:pStyle w:val="24"/>
        <w:numPr>
          <w:ilvl w:val="0"/>
          <w:numId w:val="216"/>
        </w:numPr>
        <w:shd w:val="clear" w:color="auto" w:fill="auto"/>
        <w:tabs>
          <w:tab w:val="left" w:pos="1676"/>
        </w:tabs>
        <w:spacing w:line="470" w:lineRule="exact"/>
        <w:ind w:firstLine="720"/>
        <w:jc w:val="both"/>
        <w:rPr>
          <w:sz w:val="28"/>
          <w:szCs w:val="28"/>
        </w:rPr>
      </w:pPr>
      <w:r w:rsidRPr="004C7487">
        <w:rPr>
          <w:sz w:val="28"/>
          <w:szCs w:val="28"/>
        </w:rPr>
        <w:t>Раздел 8. Северная Америка.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126.5.2.1. Тема 1. Политике- и экономико-географическое положение США и Канады.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Политико- и экономико-географическое положение Канады - одной из наиболее экономически развитых стран мира, члена группы </w:t>
      </w:r>
      <w:r w:rsidRPr="004C7487">
        <w:rPr>
          <w:sz w:val="28"/>
          <w:szCs w:val="28"/>
          <w:lang w:val="en-US" w:eastAsia="en-US" w:bidi="en-US"/>
        </w:rPr>
        <w:t>G</w:t>
      </w:r>
      <w:r w:rsidRPr="004C7487">
        <w:rPr>
          <w:sz w:val="28"/>
          <w:szCs w:val="28"/>
          <w:lang w:eastAsia="en-US" w:bidi="en-US"/>
        </w:rPr>
        <w:t xml:space="preserve">7. </w:t>
      </w:r>
      <w:r w:rsidRPr="004C7487">
        <w:rPr>
          <w:sz w:val="28"/>
          <w:szCs w:val="28"/>
        </w:rPr>
        <w:t>Состав и размеры территории, численность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17"/>
        </w:numPr>
        <w:shd w:val="clear" w:color="auto" w:fill="auto"/>
        <w:tabs>
          <w:tab w:val="left" w:pos="1028"/>
        </w:tabs>
        <w:spacing w:line="470" w:lineRule="exact"/>
        <w:ind w:firstLine="720"/>
        <w:jc w:val="both"/>
        <w:rPr>
          <w:sz w:val="28"/>
          <w:szCs w:val="28"/>
        </w:rPr>
      </w:pPr>
      <w:r w:rsidRPr="004C7487">
        <w:rPr>
          <w:sz w:val="28"/>
          <w:szCs w:val="28"/>
        </w:rPr>
        <w:t>. Определение штатов США с наиболее благоприятным экономико</w:t>
      </w:r>
      <w:r w:rsidRPr="004C7487">
        <w:rPr>
          <w:sz w:val="28"/>
          <w:szCs w:val="28"/>
        </w:rPr>
        <w:softHyphen/>
        <w:t>географическим положением.</w:t>
      </w:r>
    </w:p>
    <w:p w:rsidR="00BA3FD6" w:rsidRPr="004C7487" w:rsidRDefault="00F70A16" w:rsidP="0039582B">
      <w:pPr>
        <w:pStyle w:val="24"/>
        <w:numPr>
          <w:ilvl w:val="0"/>
          <w:numId w:val="217"/>
        </w:numPr>
        <w:shd w:val="clear" w:color="auto" w:fill="auto"/>
        <w:tabs>
          <w:tab w:val="left" w:pos="1023"/>
        </w:tabs>
        <w:spacing w:line="470" w:lineRule="exact"/>
        <w:ind w:firstLine="720"/>
        <w:jc w:val="both"/>
        <w:rPr>
          <w:sz w:val="28"/>
          <w:szCs w:val="28"/>
        </w:rPr>
      </w:pPr>
      <w:r w:rsidRPr="004C7487">
        <w:rPr>
          <w:sz w:val="28"/>
          <w:szCs w:val="28"/>
        </w:rPr>
        <w:t>. Комплексная характеристика экономико-географического положения Канады.</w:t>
      </w:r>
    </w:p>
    <w:p w:rsidR="00BA3FD6" w:rsidRPr="004C7487" w:rsidRDefault="00F70A16" w:rsidP="0039582B">
      <w:pPr>
        <w:pStyle w:val="24"/>
        <w:numPr>
          <w:ilvl w:val="0"/>
          <w:numId w:val="218"/>
        </w:numPr>
        <w:shd w:val="clear" w:color="auto" w:fill="auto"/>
        <w:tabs>
          <w:tab w:val="left" w:pos="1873"/>
        </w:tabs>
        <w:spacing w:line="470" w:lineRule="exact"/>
        <w:ind w:firstLine="720"/>
        <w:jc w:val="both"/>
        <w:rPr>
          <w:sz w:val="28"/>
          <w:szCs w:val="28"/>
        </w:rPr>
      </w:pPr>
      <w:r w:rsidRPr="004C7487">
        <w:rPr>
          <w:sz w:val="28"/>
          <w:szCs w:val="28"/>
        </w:rPr>
        <w:t>Тема 2. Природно-ресурсный потенциал США.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pPr>
        <w:pStyle w:val="780"/>
        <w:keepNext/>
        <w:keepLines/>
        <w:shd w:val="clear" w:color="auto" w:fill="auto"/>
        <w:spacing w:after="122" w:line="340" w:lineRule="exact"/>
        <w:rPr>
          <w:sz w:val="28"/>
          <w:szCs w:val="28"/>
        </w:rPr>
      </w:pPr>
      <w:bookmarkStart w:id="0" w:name="bookmark28"/>
      <w:r w:rsidRPr="004C7487">
        <w:rPr>
          <w:sz w:val="28"/>
          <w:szCs w:val="28"/>
        </w:rPr>
        <w:t>зон</w:t>
      </w:r>
      <w:bookmarkEnd w:id="0"/>
    </w:p>
    <w:p w:rsidR="00BA3FD6" w:rsidRPr="004C7487" w:rsidRDefault="00F70A16" w:rsidP="0039582B">
      <w:pPr>
        <w:pStyle w:val="24"/>
        <w:numPr>
          <w:ilvl w:val="0"/>
          <w:numId w:val="219"/>
        </w:numPr>
        <w:shd w:val="clear" w:color="auto" w:fill="auto"/>
        <w:tabs>
          <w:tab w:val="left" w:pos="1043"/>
        </w:tabs>
        <w:spacing w:line="470" w:lineRule="exact"/>
        <w:ind w:firstLine="720"/>
        <w:jc w:val="both"/>
        <w:rPr>
          <w:sz w:val="28"/>
          <w:szCs w:val="28"/>
        </w:rPr>
      </w:pPr>
      <w:r w:rsidRPr="004C7487">
        <w:rPr>
          <w:sz w:val="28"/>
          <w:szCs w:val="28"/>
        </w:rPr>
        <w:t xml:space="preserve">. Хозяйственная оценка природных условий и ресурсов США по отдельным </w:t>
      </w:r>
      <w:r w:rsidRPr="004C7487">
        <w:rPr>
          <w:sz w:val="28"/>
          <w:szCs w:val="28"/>
        </w:rPr>
        <w:lastRenderedPageBreak/>
        <w:t>районам страны.</w:t>
      </w:r>
    </w:p>
    <w:p w:rsidR="00BA3FD6" w:rsidRPr="004C7487" w:rsidRDefault="00F70A16" w:rsidP="0039582B">
      <w:pPr>
        <w:pStyle w:val="24"/>
        <w:numPr>
          <w:ilvl w:val="0"/>
          <w:numId w:val="219"/>
        </w:numPr>
        <w:shd w:val="clear" w:color="auto" w:fill="auto"/>
        <w:tabs>
          <w:tab w:val="left" w:pos="1034"/>
        </w:tabs>
        <w:spacing w:line="470" w:lineRule="exact"/>
        <w:ind w:firstLine="720"/>
        <w:jc w:val="both"/>
        <w:rPr>
          <w:sz w:val="28"/>
          <w:szCs w:val="28"/>
        </w:rPr>
      </w:pPr>
      <w:r w:rsidRPr="004C7487">
        <w:rPr>
          <w:sz w:val="28"/>
          <w:szCs w:val="28"/>
        </w:rPr>
        <w:t>. Выявление оптимальных сочетаний природных ресурсов на территории США.</w:t>
      </w:r>
    </w:p>
    <w:p w:rsidR="00BA3FD6" w:rsidRPr="004C7487" w:rsidRDefault="00F70A16" w:rsidP="0039582B">
      <w:pPr>
        <w:pStyle w:val="24"/>
        <w:numPr>
          <w:ilvl w:val="0"/>
          <w:numId w:val="218"/>
        </w:numPr>
        <w:shd w:val="clear" w:color="auto" w:fill="auto"/>
        <w:tabs>
          <w:tab w:val="left" w:pos="1888"/>
        </w:tabs>
        <w:spacing w:line="470" w:lineRule="exact"/>
        <w:ind w:firstLine="720"/>
        <w:jc w:val="both"/>
        <w:rPr>
          <w:sz w:val="28"/>
          <w:szCs w:val="28"/>
        </w:rPr>
      </w:pPr>
      <w:r w:rsidRPr="004C7487">
        <w:rPr>
          <w:sz w:val="28"/>
          <w:szCs w:val="28"/>
        </w:rPr>
        <w:t>Тема 3. Население США.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4C7487">
        <w:rPr>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0"/>
        </w:numPr>
        <w:shd w:val="clear" w:color="auto" w:fill="auto"/>
        <w:tabs>
          <w:tab w:val="left" w:pos="1048"/>
        </w:tabs>
        <w:spacing w:line="470" w:lineRule="exact"/>
        <w:ind w:firstLine="720"/>
        <w:jc w:val="both"/>
        <w:rPr>
          <w:sz w:val="28"/>
          <w:szCs w:val="28"/>
        </w:rPr>
      </w:pPr>
      <w:r w:rsidRPr="004C7487">
        <w:rPr>
          <w:sz w:val="28"/>
          <w:szCs w:val="28"/>
        </w:rPr>
        <w:t>. Характеристика отдельных расовых и этнических групп населения США.</w:t>
      </w:r>
    </w:p>
    <w:p w:rsidR="00BA3FD6" w:rsidRPr="004C7487" w:rsidRDefault="00F70A16" w:rsidP="0039582B">
      <w:pPr>
        <w:pStyle w:val="24"/>
        <w:numPr>
          <w:ilvl w:val="0"/>
          <w:numId w:val="220"/>
        </w:numPr>
        <w:shd w:val="clear" w:color="auto" w:fill="auto"/>
        <w:tabs>
          <w:tab w:val="left" w:pos="1029"/>
        </w:tabs>
        <w:spacing w:line="470" w:lineRule="exact"/>
        <w:ind w:firstLine="720"/>
        <w:jc w:val="both"/>
        <w:rPr>
          <w:sz w:val="28"/>
          <w:szCs w:val="28"/>
        </w:rPr>
      </w:pPr>
      <w:r w:rsidRPr="004C7487">
        <w:rPr>
          <w:sz w:val="28"/>
          <w:szCs w:val="28"/>
        </w:rPr>
        <w:t>. Анализ размещения крупнейших городских агломераций по территории США.</w:t>
      </w:r>
    </w:p>
    <w:p w:rsidR="00BA3FD6" w:rsidRPr="004C7487" w:rsidRDefault="00F70A16" w:rsidP="0039582B">
      <w:pPr>
        <w:pStyle w:val="24"/>
        <w:numPr>
          <w:ilvl w:val="0"/>
          <w:numId w:val="218"/>
        </w:numPr>
        <w:shd w:val="clear" w:color="auto" w:fill="auto"/>
        <w:tabs>
          <w:tab w:val="left" w:pos="1888"/>
        </w:tabs>
        <w:spacing w:line="470" w:lineRule="exact"/>
        <w:ind w:firstLine="720"/>
        <w:jc w:val="both"/>
        <w:rPr>
          <w:sz w:val="28"/>
          <w:szCs w:val="28"/>
        </w:rPr>
      </w:pPr>
      <w:r w:rsidRPr="004C7487">
        <w:rPr>
          <w:sz w:val="28"/>
          <w:szCs w:val="28"/>
        </w:rPr>
        <w:t>Тема 4. Хозяйство США.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США в мировой экономике. Макроэкономические показатели развития США и их динамика.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99"/>
          <w:headerReference w:type="default" r:id="rId100"/>
          <w:footerReference w:type="even" r:id="rId101"/>
          <w:footerReference w:type="default" r:id="rId102"/>
          <w:headerReference w:type="first" r:id="rId103"/>
          <w:footerReference w:type="first" r:id="rId104"/>
          <w:pgSz w:w="11900" w:h="16840"/>
          <w:pgMar w:top="1059" w:right="272" w:bottom="1162" w:left="1088" w:header="0" w:footer="3" w:gutter="0"/>
          <w:pgNumType w:start="3011"/>
          <w:cols w:space="720"/>
          <w:noEndnote/>
          <w:titlePg/>
          <w:docGrid w:linePitch="360"/>
        </w:sectPr>
      </w:pPr>
      <w:r w:rsidRPr="004C7487">
        <w:rPr>
          <w:sz w:val="28"/>
          <w:szCs w:val="28"/>
        </w:rPr>
        <w:t xml:space="preserve">Особенности отраслевой структуры экономики США, формирование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Pr="004C7487" w:rsidRDefault="00F70A16">
      <w:pPr>
        <w:pStyle w:val="24"/>
        <w:shd w:val="clear" w:color="auto" w:fill="auto"/>
        <w:tabs>
          <w:tab w:val="left" w:pos="1238"/>
        </w:tabs>
        <w:spacing w:line="470" w:lineRule="exact"/>
        <w:ind w:firstLine="720"/>
        <w:jc w:val="both"/>
        <w:rPr>
          <w:sz w:val="28"/>
          <w:szCs w:val="28"/>
        </w:rPr>
      </w:pPr>
      <w:r w:rsidRPr="004C7487">
        <w:rPr>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rsidRPr="004C7487">
        <w:rPr>
          <w:sz w:val="28"/>
          <w:szCs w:val="28"/>
        </w:rPr>
        <w:tab/>
        <w:t>нефтеперерабатывающей, электроэнергетики, чёрной и цветной</w:t>
      </w:r>
    </w:p>
    <w:p w:rsidR="00BA3FD6" w:rsidRPr="004C7487" w:rsidRDefault="00F70A16">
      <w:pPr>
        <w:pStyle w:val="24"/>
        <w:shd w:val="clear" w:color="auto" w:fill="auto"/>
        <w:spacing w:line="470" w:lineRule="exact"/>
        <w:jc w:val="both"/>
        <w:rPr>
          <w:sz w:val="28"/>
          <w:szCs w:val="28"/>
        </w:rPr>
      </w:pPr>
      <w:r w:rsidRPr="004C7487">
        <w:rPr>
          <w:sz w:val="28"/>
          <w:szCs w:val="28"/>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Pr="004C7487" w:rsidRDefault="00F70A16">
      <w:pPr>
        <w:pStyle w:val="24"/>
        <w:shd w:val="clear" w:color="auto" w:fill="auto"/>
        <w:tabs>
          <w:tab w:val="right" w:pos="9710"/>
        </w:tabs>
        <w:spacing w:line="470" w:lineRule="exact"/>
        <w:ind w:firstLine="720"/>
        <w:jc w:val="both"/>
        <w:rPr>
          <w:sz w:val="28"/>
          <w:szCs w:val="28"/>
        </w:rPr>
      </w:pPr>
      <w:r w:rsidRPr="004C7487">
        <w:rPr>
          <w:sz w:val="28"/>
          <w:szCs w:val="28"/>
        </w:rPr>
        <w:t>Транспорт США. Пассажирооборот и грузооборот отдельных видов транспорта. География транспортных сетей страны:</w:t>
      </w:r>
      <w:r w:rsidRPr="004C7487">
        <w:rPr>
          <w:sz w:val="28"/>
          <w:szCs w:val="28"/>
        </w:rPr>
        <w:tab/>
        <w:t>автодорожной,</w:t>
      </w:r>
    </w:p>
    <w:p w:rsidR="00BA3FD6" w:rsidRPr="004C7487" w:rsidRDefault="00F70A16">
      <w:pPr>
        <w:pStyle w:val="24"/>
        <w:shd w:val="clear" w:color="auto" w:fill="auto"/>
        <w:spacing w:line="470" w:lineRule="exact"/>
        <w:jc w:val="both"/>
        <w:rPr>
          <w:sz w:val="28"/>
          <w:szCs w:val="28"/>
        </w:rPr>
      </w:pPr>
      <w:r w:rsidRPr="004C7487">
        <w:rPr>
          <w:sz w:val="28"/>
          <w:szCs w:val="28"/>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05"/>
          <w:headerReference w:type="default" r:id="rId106"/>
          <w:footerReference w:type="even" r:id="rId107"/>
          <w:footerReference w:type="default" r:id="rId108"/>
          <w:headerReference w:type="first" r:id="rId109"/>
          <w:footerReference w:type="first" r:id="rId110"/>
          <w:pgSz w:w="11900" w:h="16840"/>
          <w:pgMar w:top="1059" w:right="272" w:bottom="1162" w:left="1088" w:header="0" w:footer="3" w:gutter="0"/>
          <w:pgNumType w:start="3012"/>
          <w:cols w:space="720"/>
          <w:noEndnote/>
          <w:titlePg/>
          <w:docGrid w:linePitch="360"/>
        </w:sectPr>
      </w:pPr>
      <w:r w:rsidRPr="004C7487">
        <w:rPr>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Pr="004C7487" w:rsidRDefault="00F70A16">
      <w:pPr>
        <w:pStyle w:val="24"/>
        <w:shd w:val="clear" w:color="auto" w:fill="auto"/>
        <w:spacing w:line="470" w:lineRule="exact"/>
        <w:rPr>
          <w:sz w:val="28"/>
          <w:szCs w:val="28"/>
        </w:rPr>
      </w:pPr>
      <w:r w:rsidRPr="004C7487">
        <w:rPr>
          <w:sz w:val="28"/>
          <w:szCs w:val="28"/>
        </w:rPr>
        <w:lastRenderedPageBreak/>
        <w:t>в стране: кино, театральные постановки, спорт, игорный бизнес.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1"/>
        </w:numPr>
        <w:shd w:val="clear" w:color="auto" w:fill="auto"/>
        <w:tabs>
          <w:tab w:val="left" w:pos="1093"/>
        </w:tabs>
        <w:spacing w:line="470" w:lineRule="exact"/>
        <w:ind w:firstLine="720"/>
        <w:jc w:val="both"/>
        <w:rPr>
          <w:sz w:val="28"/>
          <w:szCs w:val="28"/>
        </w:rPr>
      </w:pPr>
      <w:r w:rsidRPr="004C7487">
        <w:rPr>
          <w:sz w:val="28"/>
          <w:szCs w:val="28"/>
        </w:rPr>
        <w:t>. Характеристика отдельных отраслей обрабатывающей промышленности США по материалам учебной литературы и Интернета.</w:t>
      </w:r>
    </w:p>
    <w:p w:rsidR="00BA3FD6" w:rsidRPr="004C7487" w:rsidRDefault="00F70A16" w:rsidP="0039582B">
      <w:pPr>
        <w:pStyle w:val="24"/>
        <w:numPr>
          <w:ilvl w:val="0"/>
          <w:numId w:val="221"/>
        </w:numPr>
        <w:shd w:val="clear" w:color="auto" w:fill="auto"/>
        <w:tabs>
          <w:tab w:val="left" w:pos="1083"/>
        </w:tabs>
        <w:spacing w:line="470" w:lineRule="exact"/>
        <w:ind w:firstLine="720"/>
        <w:jc w:val="both"/>
        <w:rPr>
          <w:sz w:val="28"/>
          <w:szCs w:val="28"/>
        </w:rPr>
      </w:pPr>
      <w:r w:rsidRPr="004C7487">
        <w:rPr>
          <w:sz w:val="28"/>
          <w:szCs w:val="28"/>
        </w:rPr>
        <w:t>. Экономико-географическая характеристика одного из штатов США (по выбору учащегося).</w:t>
      </w:r>
    </w:p>
    <w:p w:rsidR="00BA3FD6" w:rsidRPr="004C7487" w:rsidRDefault="00F70A16" w:rsidP="0039582B">
      <w:pPr>
        <w:pStyle w:val="24"/>
        <w:numPr>
          <w:ilvl w:val="0"/>
          <w:numId w:val="221"/>
        </w:numPr>
        <w:shd w:val="clear" w:color="auto" w:fill="auto"/>
        <w:tabs>
          <w:tab w:val="left" w:pos="1131"/>
        </w:tabs>
        <w:spacing w:line="470" w:lineRule="exact"/>
        <w:ind w:firstLine="720"/>
        <w:jc w:val="both"/>
        <w:rPr>
          <w:sz w:val="28"/>
          <w:szCs w:val="28"/>
        </w:rPr>
      </w:pPr>
      <w:r w:rsidRPr="004C7487">
        <w:rPr>
          <w:sz w:val="28"/>
          <w:szCs w:val="28"/>
        </w:rPr>
        <w:t>. Расчёт доли США в общемировых показателях ряда отраслей хозяйства.</w:t>
      </w:r>
    </w:p>
    <w:p w:rsidR="00BA3FD6" w:rsidRPr="004C7487" w:rsidRDefault="00F70A16" w:rsidP="0039582B">
      <w:pPr>
        <w:pStyle w:val="24"/>
        <w:numPr>
          <w:ilvl w:val="0"/>
          <w:numId w:val="218"/>
        </w:numPr>
        <w:shd w:val="clear" w:color="auto" w:fill="auto"/>
        <w:tabs>
          <w:tab w:val="left" w:pos="1938"/>
        </w:tabs>
        <w:spacing w:line="470" w:lineRule="exact"/>
        <w:ind w:firstLine="720"/>
        <w:jc w:val="both"/>
        <w:rPr>
          <w:sz w:val="28"/>
          <w:szCs w:val="28"/>
        </w:rPr>
      </w:pPr>
      <w:r w:rsidRPr="004C7487">
        <w:rPr>
          <w:sz w:val="28"/>
          <w:szCs w:val="28"/>
        </w:rPr>
        <w:t>Тема 5. Экономические районы США.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Тихоокеанский мегалополис и его крупнейшие центры.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2"/>
        </w:numPr>
        <w:shd w:val="clear" w:color="auto" w:fill="auto"/>
        <w:tabs>
          <w:tab w:val="left" w:pos="1102"/>
        </w:tabs>
        <w:spacing w:line="470" w:lineRule="exact"/>
        <w:ind w:firstLine="720"/>
        <w:jc w:val="both"/>
        <w:rPr>
          <w:sz w:val="28"/>
          <w:szCs w:val="28"/>
        </w:rPr>
      </w:pPr>
      <w:r w:rsidRPr="004C7487">
        <w:rPr>
          <w:sz w:val="28"/>
          <w:szCs w:val="28"/>
        </w:rPr>
        <w:t>. Комплексная характеристика экономических районов США.</w:t>
      </w:r>
    </w:p>
    <w:p w:rsidR="00BA3FD6" w:rsidRPr="004C7487" w:rsidRDefault="00F70A16" w:rsidP="0039582B">
      <w:pPr>
        <w:pStyle w:val="24"/>
        <w:numPr>
          <w:ilvl w:val="0"/>
          <w:numId w:val="222"/>
        </w:numPr>
        <w:shd w:val="clear" w:color="auto" w:fill="auto"/>
        <w:tabs>
          <w:tab w:val="left" w:pos="1083"/>
        </w:tabs>
        <w:spacing w:line="470" w:lineRule="exact"/>
        <w:ind w:firstLine="720"/>
        <w:jc w:val="both"/>
        <w:rPr>
          <w:sz w:val="28"/>
          <w:szCs w:val="28"/>
        </w:rPr>
      </w:pPr>
      <w:r w:rsidRPr="004C7487">
        <w:rPr>
          <w:sz w:val="28"/>
          <w:szCs w:val="28"/>
        </w:rPr>
        <w:t>. Расчёт доли экономических районов США по ряду демографических, экономических и социальных показателей.</w:t>
      </w:r>
    </w:p>
    <w:p w:rsidR="00BA3FD6" w:rsidRPr="004C7487" w:rsidRDefault="00F70A16" w:rsidP="0039582B">
      <w:pPr>
        <w:pStyle w:val="24"/>
        <w:numPr>
          <w:ilvl w:val="0"/>
          <w:numId w:val="218"/>
        </w:numPr>
        <w:shd w:val="clear" w:color="auto" w:fill="auto"/>
        <w:tabs>
          <w:tab w:val="left" w:pos="1938"/>
        </w:tabs>
        <w:spacing w:line="470" w:lineRule="exact"/>
        <w:ind w:firstLine="720"/>
        <w:jc w:val="both"/>
        <w:rPr>
          <w:sz w:val="28"/>
          <w:szCs w:val="28"/>
        </w:rPr>
      </w:pPr>
      <w:r w:rsidRPr="004C7487">
        <w:rPr>
          <w:sz w:val="28"/>
          <w:szCs w:val="28"/>
        </w:rPr>
        <w:t>Тема 6. Канада.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Разнообразие природных условий и ресурсов Канады, оценка её природно</w:t>
      </w:r>
      <w:r w:rsidRPr="004C7487">
        <w:rPr>
          <w:sz w:val="28"/>
          <w:szCs w:val="28"/>
        </w:rPr>
        <w:softHyphen/>
        <w:t xml:space="preserve">ресурсного потенциала. Природные предпосылки для развития промышленности, </w:t>
      </w:r>
      <w:r w:rsidRPr="004C7487">
        <w:rPr>
          <w:sz w:val="28"/>
          <w:szCs w:val="28"/>
        </w:rPr>
        <w:lastRenderedPageBreak/>
        <w:t>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3"/>
        </w:numPr>
        <w:shd w:val="clear" w:color="auto" w:fill="auto"/>
        <w:tabs>
          <w:tab w:val="left" w:pos="1038"/>
        </w:tabs>
        <w:spacing w:line="470" w:lineRule="exact"/>
        <w:ind w:firstLine="720"/>
        <w:jc w:val="both"/>
        <w:rPr>
          <w:sz w:val="28"/>
          <w:szCs w:val="28"/>
        </w:rPr>
      </w:pPr>
      <w:r w:rsidRPr="004C7487">
        <w:rPr>
          <w:sz w:val="28"/>
          <w:szCs w:val="28"/>
        </w:rPr>
        <w:t>. Хозяйственная оценка природно-ресурсного потенциала Канады.</w:t>
      </w:r>
    </w:p>
    <w:p w:rsidR="00BA3FD6" w:rsidRPr="004C7487" w:rsidRDefault="00F70A16" w:rsidP="0039582B">
      <w:pPr>
        <w:pStyle w:val="24"/>
        <w:numPr>
          <w:ilvl w:val="0"/>
          <w:numId w:val="223"/>
        </w:numPr>
        <w:shd w:val="clear" w:color="auto" w:fill="auto"/>
        <w:tabs>
          <w:tab w:val="left" w:pos="1023"/>
        </w:tabs>
        <w:spacing w:line="494" w:lineRule="exact"/>
        <w:ind w:firstLine="720"/>
        <w:jc w:val="both"/>
        <w:rPr>
          <w:sz w:val="28"/>
          <w:szCs w:val="28"/>
        </w:rPr>
      </w:pPr>
      <w:r w:rsidRPr="004C7487">
        <w:rPr>
          <w:sz w:val="28"/>
          <w:szCs w:val="28"/>
        </w:rPr>
        <w:t>. Географическая характеристика одной из отраслей международной специализации Канады.</w:t>
      </w:r>
    </w:p>
    <w:p w:rsidR="00BA3FD6" w:rsidRPr="004C7487" w:rsidRDefault="00F70A16" w:rsidP="0039582B">
      <w:pPr>
        <w:pStyle w:val="24"/>
        <w:numPr>
          <w:ilvl w:val="0"/>
          <w:numId w:val="216"/>
        </w:numPr>
        <w:shd w:val="clear" w:color="auto" w:fill="auto"/>
        <w:tabs>
          <w:tab w:val="left" w:pos="1666"/>
        </w:tabs>
        <w:spacing w:line="466" w:lineRule="exact"/>
        <w:ind w:firstLine="720"/>
        <w:jc w:val="both"/>
        <w:rPr>
          <w:sz w:val="28"/>
          <w:szCs w:val="28"/>
        </w:rPr>
      </w:pPr>
      <w:r w:rsidRPr="004C7487">
        <w:rPr>
          <w:sz w:val="28"/>
          <w:szCs w:val="28"/>
        </w:rPr>
        <w:t>Раздел 9. Латинская Америка.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126.5.3.1. Тема 1. Географическое положение и политическая карта Латинской Америки.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w:t>
      </w:r>
      <w:r w:rsidRPr="004C7487">
        <w:rPr>
          <w:sz w:val="28"/>
          <w:szCs w:val="28"/>
        </w:rPr>
        <w:lastRenderedPageBreak/>
        <w:t>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4"/>
        </w:numPr>
        <w:shd w:val="clear" w:color="auto" w:fill="auto"/>
        <w:tabs>
          <w:tab w:val="left" w:pos="1084"/>
        </w:tabs>
        <w:spacing w:line="470" w:lineRule="exact"/>
        <w:ind w:firstLine="720"/>
        <w:jc w:val="both"/>
        <w:rPr>
          <w:sz w:val="28"/>
          <w:szCs w:val="28"/>
        </w:rPr>
      </w:pPr>
      <w:r w:rsidRPr="004C7487">
        <w:rPr>
          <w:sz w:val="28"/>
          <w:szCs w:val="28"/>
        </w:rPr>
        <w:t>. Характеристика политической карты Латинской Америки.</w:t>
      </w:r>
    </w:p>
    <w:p w:rsidR="00BA3FD6" w:rsidRPr="004C7487" w:rsidRDefault="00F70A16" w:rsidP="0039582B">
      <w:pPr>
        <w:pStyle w:val="24"/>
        <w:numPr>
          <w:ilvl w:val="0"/>
          <w:numId w:val="224"/>
        </w:numPr>
        <w:shd w:val="clear" w:color="auto" w:fill="auto"/>
        <w:tabs>
          <w:tab w:val="left" w:pos="1108"/>
        </w:tabs>
        <w:spacing w:line="470" w:lineRule="exact"/>
        <w:ind w:firstLine="720"/>
        <w:jc w:val="both"/>
        <w:rPr>
          <w:sz w:val="28"/>
          <w:szCs w:val="28"/>
        </w:rPr>
      </w:pPr>
      <w:r w:rsidRPr="004C7487">
        <w:rPr>
          <w:sz w:val="28"/>
          <w:szCs w:val="28"/>
        </w:rPr>
        <w:t>. Построение графа, отражающего соседство стран Латинской Америки.</w:t>
      </w:r>
    </w:p>
    <w:p w:rsidR="00BA3FD6" w:rsidRPr="004C7487" w:rsidRDefault="00F70A16" w:rsidP="0039582B">
      <w:pPr>
        <w:pStyle w:val="24"/>
        <w:numPr>
          <w:ilvl w:val="0"/>
          <w:numId w:val="225"/>
        </w:numPr>
        <w:shd w:val="clear" w:color="auto" w:fill="auto"/>
        <w:tabs>
          <w:tab w:val="left" w:pos="1914"/>
        </w:tabs>
        <w:spacing w:line="470" w:lineRule="exact"/>
        <w:ind w:firstLine="720"/>
        <w:jc w:val="both"/>
        <w:rPr>
          <w:sz w:val="28"/>
          <w:szCs w:val="28"/>
        </w:rPr>
      </w:pPr>
      <w:r w:rsidRPr="004C7487">
        <w:rPr>
          <w:sz w:val="28"/>
          <w:szCs w:val="28"/>
        </w:rPr>
        <w:t>Тема 2. Природно-ресурсный потенциал Латинской Америки.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Исключительное богатство региона разнообразными природными условиями</w:t>
      </w:r>
    </w:p>
    <w:p w:rsidR="00BA3FD6" w:rsidRPr="004C7487" w:rsidRDefault="00F70A16">
      <w:pPr>
        <w:pStyle w:val="24"/>
        <w:shd w:val="clear" w:color="auto" w:fill="auto"/>
        <w:spacing w:line="470" w:lineRule="exact"/>
        <w:jc w:val="both"/>
        <w:rPr>
          <w:sz w:val="28"/>
          <w:szCs w:val="28"/>
        </w:rPr>
      </w:pPr>
      <w:r w:rsidRPr="004C7487">
        <w:rPr>
          <w:sz w:val="28"/>
          <w:szCs w:val="28"/>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pPr>
        <w:pStyle w:val="24"/>
        <w:shd w:val="clear" w:color="auto" w:fill="auto"/>
        <w:tabs>
          <w:tab w:val="left" w:pos="5458"/>
          <w:tab w:val="left" w:pos="8381"/>
        </w:tabs>
        <w:spacing w:line="470" w:lineRule="exact"/>
        <w:ind w:firstLine="720"/>
        <w:jc w:val="both"/>
        <w:rPr>
          <w:sz w:val="28"/>
          <w:szCs w:val="28"/>
        </w:rPr>
      </w:pPr>
      <w:r w:rsidRPr="004C7487">
        <w:rPr>
          <w:sz w:val="28"/>
          <w:szCs w:val="28"/>
        </w:rPr>
        <w:t>^.Сравнительная характеристика</w:t>
      </w:r>
      <w:r w:rsidRPr="004C7487">
        <w:rPr>
          <w:sz w:val="28"/>
          <w:szCs w:val="28"/>
        </w:rPr>
        <w:tab/>
        <w:t>природно-ресурсного</w:t>
      </w:r>
      <w:r w:rsidRPr="004C7487">
        <w:rPr>
          <w:sz w:val="28"/>
          <w:szCs w:val="28"/>
        </w:rPr>
        <w:tab/>
        <w:t>потенциала</w:t>
      </w:r>
    </w:p>
    <w:p w:rsidR="00BA3FD6" w:rsidRPr="004C7487" w:rsidRDefault="00F70A16">
      <w:pPr>
        <w:pStyle w:val="24"/>
        <w:shd w:val="clear" w:color="auto" w:fill="auto"/>
        <w:spacing w:line="470" w:lineRule="exact"/>
        <w:jc w:val="both"/>
        <w:rPr>
          <w:sz w:val="28"/>
          <w:szCs w:val="28"/>
        </w:rPr>
      </w:pPr>
      <w:r w:rsidRPr="004C7487">
        <w:rPr>
          <w:sz w:val="28"/>
          <w:szCs w:val="28"/>
        </w:rPr>
        <w:t>отдельных стран Латинской Америки.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2). Расчёт доли Латинской Америки в запасах ряда видов минерального сырья.</w:t>
      </w:r>
    </w:p>
    <w:p w:rsidR="00BA3FD6" w:rsidRPr="004C7487" w:rsidRDefault="00F70A16" w:rsidP="0039582B">
      <w:pPr>
        <w:pStyle w:val="24"/>
        <w:numPr>
          <w:ilvl w:val="0"/>
          <w:numId w:val="225"/>
        </w:numPr>
        <w:shd w:val="clear" w:color="auto" w:fill="auto"/>
        <w:tabs>
          <w:tab w:val="left" w:pos="1914"/>
        </w:tabs>
        <w:spacing w:line="470" w:lineRule="exact"/>
        <w:ind w:firstLine="720"/>
        <w:jc w:val="both"/>
        <w:rPr>
          <w:sz w:val="28"/>
          <w:szCs w:val="28"/>
        </w:rPr>
      </w:pPr>
      <w:r w:rsidRPr="004C7487">
        <w:rPr>
          <w:sz w:val="28"/>
          <w:szCs w:val="28"/>
        </w:rPr>
        <w:t>Тема 3. Население Латинской Америки.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w:t>
      </w:r>
      <w:r w:rsidRPr="004C7487">
        <w:rPr>
          <w:sz w:val="28"/>
          <w:szCs w:val="28"/>
        </w:rPr>
        <w:lastRenderedPageBreak/>
        <w:t>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6"/>
        </w:numPr>
        <w:shd w:val="clear" w:color="auto" w:fill="auto"/>
        <w:tabs>
          <w:tab w:val="left" w:pos="1033"/>
        </w:tabs>
        <w:spacing w:line="470" w:lineRule="exact"/>
        <w:ind w:firstLine="740"/>
        <w:jc w:val="both"/>
        <w:rPr>
          <w:sz w:val="28"/>
          <w:szCs w:val="28"/>
        </w:rPr>
      </w:pPr>
      <w:r w:rsidRPr="004C7487">
        <w:rPr>
          <w:sz w:val="28"/>
          <w:szCs w:val="28"/>
        </w:rP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Pr="004C7487" w:rsidRDefault="00F70A16" w:rsidP="0039582B">
      <w:pPr>
        <w:pStyle w:val="24"/>
        <w:numPr>
          <w:ilvl w:val="0"/>
          <w:numId w:val="226"/>
        </w:numPr>
        <w:shd w:val="clear" w:color="auto" w:fill="auto"/>
        <w:tabs>
          <w:tab w:val="left" w:pos="1033"/>
        </w:tabs>
        <w:spacing w:line="470" w:lineRule="exact"/>
        <w:ind w:firstLine="740"/>
        <w:jc w:val="both"/>
        <w:rPr>
          <w:sz w:val="28"/>
          <w:szCs w:val="28"/>
        </w:rPr>
      </w:pPr>
      <w:r w:rsidRPr="004C7487">
        <w:rPr>
          <w:sz w:val="28"/>
          <w:szCs w:val="28"/>
        </w:rPr>
        <w:t>. Определение динамики роста крупнейших городских агломераций Латинской Америки.</w:t>
      </w:r>
    </w:p>
    <w:p w:rsidR="00BA3FD6" w:rsidRPr="004C7487" w:rsidRDefault="00F70A16" w:rsidP="0039582B">
      <w:pPr>
        <w:pStyle w:val="24"/>
        <w:numPr>
          <w:ilvl w:val="0"/>
          <w:numId w:val="225"/>
        </w:numPr>
        <w:shd w:val="clear" w:color="auto" w:fill="auto"/>
        <w:tabs>
          <w:tab w:val="left" w:pos="1898"/>
        </w:tabs>
        <w:spacing w:line="470" w:lineRule="exact"/>
        <w:ind w:firstLine="740"/>
        <w:jc w:val="both"/>
        <w:rPr>
          <w:sz w:val="28"/>
          <w:szCs w:val="28"/>
        </w:rPr>
      </w:pPr>
      <w:r w:rsidRPr="004C7487">
        <w:rPr>
          <w:sz w:val="28"/>
          <w:szCs w:val="28"/>
        </w:rPr>
        <w:t>Тема 4. Хозяйство Латинской Америки.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Место стран региона в международном географическом разделении труда, проблема отхода от узкой специализации экономики.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Современная структура экономики региона, её многоукладность. Разнообразие форм собственности.</w:t>
      </w:r>
    </w:p>
    <w:p w:rsidR="00BA3FD6" w:rsidRPr="004C7487" w:rsidRDefault="00F70A16">
      <w:pPr>
        <w:pStyle w:val="24"/>
        <w:shd w:val="clear" w:color="auto" w:fill="auto"/>
        <w:tabs>
          <w:tab w:val="left" w:pos="7742"/>
        </w:tabs>
        <w:spacing w:line="470" w:lineRule="exact"/>
        <w:ind w:firstLine="740"/>
        <w:jc w:val="both"/>
        <w:rPr>
          <w:sz w:val="28"/>
          <w:szCs w:val="28"/>
        </w:rPr>
      </w:pPr>
      <w:r w:rsidRPr="004C7487">
        <w:rPr>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rsidRPr="004C7487">
        <w:rPr>
          <w:sz w:val="28"/>
          <w:szCs w:val="28"/>
        </w:rPr>
        <w:tab/>
        <w:t>направленность.</w:t>
      </w:r>
    </w:p>
    <w:p w:rsidR="00BA3FD6" w:rsidRPr="004C7487" w:rsidRDefault="00F70A16">
      <w:pPr>
        <w:pStyle w:val="24"/>
        <w:shd w:val="clear" w:color="auto" w:fill="auto"/>
        <w:tabs>
          <w:tab w:val="left" w:pos="5827"/>
          <w:tab w:val="left" w:pos="7742"/>
        </w:tabs>
        <w:spacing w:line="470" w:lineRule="exact"/>
        <w:jc w:val="both"/>
        <w:rPr>
          <w:sz w:val="28"/>
          <w:szCs w:val="28"/>
        </w:rPr>
      </w:pPr>
      <w:r w:rsidRPr="004C7487">
        <w:rPr>
          <w:sz w:val="28"/>
          <w:szCs w:val="28"/>
        </w:rPr>
        <w:t xml:space="preserve">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w:t>
      </w:r>
      <w:r w:rsidRPr="004C7487">
        <w:rPr>
          <w:sz w:val="28"/>
          <w:szCs w:val="28"/>
        </w:rPr>
        <w:lastRenderedPageBreak/>
        <w:t>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rsidRPr="004C7487">
        <w:rPr>
          <w:sz w:val="28"/>
          <w:szCs w:val="28"/>
        </w:rPr>
        <w:tab/>
        <w:t>Рост сферы</w:t>
      </w:r>
      <w:r w:rsidRPr="004C7487">
        <w:rPr>
          <w:sz w:val="28"/>
          <w:szCs w:val="28"/>
        </w:rP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7"/>
        </w:numPr>
        <w:shd w:val="clear" w:color="auto" w:fill="auto"/>
        <w:tabs>
          <w:tab w:val="left" w:pos="1042"/>
        </w:tabs>
        <w:spacing w:line="470" w:lineRule="exact"/>
        <w:ind w:firstLine="720"/>
        <w:jc w:val="both"/>
        <w:rPr>
          <w:sz w:val="28"/>
          <w:szCs w:val="28"/>
        </w:rPr>
      </w:pPr>
      <w:r w:rsidRPr="004C7487">
        <w:rPr>
          <w:sz w:val="28"/>
          <w:szCs w:val="28"/>
        </w:rPr>
        <w:t>. Расчёт величины экспортной квоты для стран Латинской Америки.</w:t>
      </w:r>
    </w:p>
    <w:p w:rsidR="00BA3FD6" w:rsidRPr="004C7487" w:rsidRDefault="00F70A16" w:rsidP="0039582B">
      <w:pPr>
        <w:pStyle w:val="24"/>
        <w:numPr>
          <w:ilvl w:val="0"/>
          <w:numId w:val="227"/>
        </w:numPr>
        <w:shd w:val="clear" w:color="auto" w:fill="auto"/>
        <w:tabs>
          <w:tab w:val="left" w:pos="1033"/>
        </w:tabs>
        <w:spacing w:line="470" w:lineRule="exact"/>
        <w:ind w:firstLine="720"/>
        <w:jc w:val="both"/>
        <w:rPr>
          <w:sz w:val="28"/>
          <w:szCs w:val="28"/>
        </w:rPr>
      </w:pPr>
      <w:r w:rsidRPr="004C7487">
        <w:rPr>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Pr="004C7487" w:rsidRDefault="00F70A16" w:rsidP="0039582B">
      <w:pPr>
        <w:pStyle w:val="24"/>
        <w:numPr>
          <w:ilvl w:val="0"/>
          <w:numId w:val="227"/>
        </w:numPr>
        <w:shd w:val="clear" w:color="auto" w:fill="auto"/>
        <w:tabs>
          <w:tab w:val="left" w:pos="1038"/>
        </w:tabs>
        <w:spacing w:line="470" w:lineRule="exact"/>
        <w:ind w:firstLine="720"/>
        <w:jc w:val="both"/>
        <w:rPr>
          <w:sz w:val="28"/>
          <w:szCs w:val="28"/>
        </w:rPr>
      </w:pPr>
      <w:r w:rsidRPr="004C7487">
        <w:rPr>
          <w:sz w:val="28"/>
          <w:szCs w:val="28"/>
        </w:rPr>
        <w:t>. Определение международной специализации ряда стран Латинской Америки.</w:t>
      </w:r>
    </w:p>
    <w:p w:rsidR="00BA3FD6" w:rsidRPr="004C7487" w:rsidRDefault="00F70A16" w:rsidP="0039582B">
      <w:pPr>
        <w:pStyle w:val="24"/>
        <w:numPr>
          <w:ilvl w:val="0"/>
          <w:numId w:val="225"/>
        </w:numPr>
        <w:shd w:val="clear" w:color="auto" w:fill="auto"/>
        <w:tabs>
          <w:tab w:val="left" w:pos="1878"/>
        </w:tabs>
        <w:spacing w:line="470" w:lineRule="exact"/>
        <w:ind w:firstLine="720"/>
        <w:jc w:val="both"/>
        <w:rPr>
          <w:sz w:val="28"/>
          <w:szCs w:val="28"/>
        </w:rPr>
      </w:pPr>
      <w:r w:rsidRPr="004C7487">
        <w:rPr>
          <w:sz w:val="28"/>
          <w:szCs w:val="28"/>
        </w:rPr>
        <w:t>Тема 5. Бразилия.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Pr="004C7487" w:rsidRDefault="00F70A16">
      <w:pPr>
        <w:pStyle w:val="24"/>
        <w:shd w:val="clear" w:color="auto" w:fill="auto"/>
        <w:tabs>
          <w:tab w:val="left" w:pos="5256"/>
        </w:tabs>
        <w:spacing w:line="470" w:lineRule="exact"/>
        <w:ind w:firstLine="720"/>
        <w:jc w:val="both"/>
        <w:rPr>
          <w:sz w:val="28"/>
          <w:szCs w:val="28"/>
        </w:rPr>
      </w:pPr>
      <w:r w:rsidRPr="004C7487">
        <w:rPr>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rsidRPr="004C7487">
        <w:rPr>
          <w:sz w:val="28"/>
          <w:szCs w:val="28"/>
        </w:rPr>
        <w:tab/>
        <w:t>природный комплекс. Проблемы</w:t>
      </w:r>
    </w:p>
    <w:p w:rsidR="00BA3FD6" w:rsidRPr="004C7487" w:rsidRDefault="00F70A16">
      <w:pPr>
        <w:pStyle w:val="24"/>
        <w:shd w:val="clear" w:color="auto" w:fill="auto"/>
        <w:spacing w:line="470" w:lineRule="exact"/>
        <w:jc w:val="both"/>
        <w:rPr>
          <w:sz w:val="28"/>
          <w:szCs w:val="28"/>
        </w:rPr>
      </w:pPr>
      <w:r w:rsidRPr="004C7487">
        <w:rPr>
          <w:sz w:val="28"/>
          <w:szCs w:val="28"/>
        </w:rPr>
        <w:t>природопользования и охраны природы.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w:t>
      </w:r>
      <w:r w:rsidRPr="004C7487">
        <w:rPr>
          <w:sz w:val="28"/>
          <w:szCs w:val="28"/>
        </w:rPr>
        <w:lastRenderedPageBreak/>
        <w:t>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Построение и анализ диаграмм товарного экспорта и импорта Бразилии.</w:t>
      </w:r>
    </w:p>
    <w:p w:rsidR="00BA3FD6" w:rsidRPr="004C7487" w:rsidRDefault="00F70A16" w:rsidP="0039582B">
      <w:pPr>
        <w:pStyle w:val="24"/>
        <w:numPr>
          <w:ilvl w:val="0"/>
          <w:numId w:val="225"/>
        </w:numPr>
        <w:shd w:val="clear" w:color="auto" w:fill="auto"/>
        <w:tabs>
          <w:tab w:val="left" w:pos="1882"/>
        </w:tabs>
        <w:spacing w:line="470" w:lineRule="exact"/>
        <w:ind w:firstLine="720"/>
        <w:jc w:val="both"/>
        <w:rPr>
          <w:sz w:val="28"/>
          <w:szCs w:val="28"/>
        </w:rPr>
      </w:pPr>
      <w:r w:rsidRPr="004C7487">
        <w:rPr>
          <w:sz w:val="28"/>
          <w:szCs w:val="28"/>
        </w:rPr>
        <w:t>Тема 6. Мексика.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Хозяйство Мексики как латиноамериканской страны: общие и </w:t>
      </w:r>
      <w:r w:rsidRPr="004C7487">
        <w:rPr>
          <w:sz w:val="28"/>
          <w:szCs w:val="28"/>
        </w:rPr>
        <w:lastRenderedPageBreak/>
        <w:t>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Pr="004C7487" w:rsidRDefault="00F70A16">
      <w:pPr>
        <w:pStyle w:val="24"/>
        <w:shd w:val="clear" w:color="auto" w:fill="auto"/>
        <w:spacing w:line="470" w:lineRule="exact"/>
        <w:rPr>
          <w:sz w:val="28"/>
          <w:szCs w:val="28"/>
        </w:rPr>
      </w:pPr>
      <w:r w:rsidRPr="004C7487">
        <w:rPr>
          <w:sz w:val="28"/>
          <w:szCs w:val="28"/>
        </w:rPr>
        <w:t>различия.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28"/>
        </w:numPr>
        <w:shd w:val="clear" w:color="auto" w:fill="auto"/>
        <w:tabs>
          <w:tab w:val="left" w:pos="1047"/>
        </w:tabs>
        <w:spacing w:line="470" w:lineRule="exact"/>
        <w:ind w:firstLine="720"/>
        <w:jc w:val="both"/>
        <w:rPr>
          <w:sz w:val="28"/>
          <w:szCs w:val="28"/>
        </w:rPr>
      </w:pPr>
      <w:r w:rsidRPr="004C7487">
        <w:rPr>
          <w:sz w:val="28"/>
          <w:szCs w:val="28"/>
        </w:rPr>
        <w:t>. Хозяйственная оценка природно-ресурсного потенциала Мексики.</w:t>
      </w:r>
    </w:p>
    <w:p w:rsidR="00BA3FD6" w:rsidRPr="004C7487" w:rsidRDefault="00F70A16" w:rsidP="0039582B">
      <w:pPr>
        <w:pStyle w:val="24"/>
        <w:numPr>
          <w:ilvl w:val="0"/>
          <w:numId w:val="228"/>
        </w:numPr>
        <w:shd w:val="clear" w:color="auto" w:fill="auto"/>
        <w:tabs>
          <w:tab w:val="left" w:pos="1071"/>
        </w:tabs>
        <w:spacing w:line="470" w:lineRule="exact"/>
        <w:ind w:firstLine="720"/>
        <w:jc w:val="both"/>
        <w:rPr>
          <w:sz w:val="28"/>
          <w:szCs w:val="28"/>
        </w:rPr>
      </w:pPr>
      <w:r w:rsidRPr="004C7487">
        <w:rPr>
          <w:sz w:val="28"/>
          <w:szCs w:val="28"/>
        </w:rPr>
        <w:t>. Построение и анализ диаграмм товарного экспорта и импорта Мексики.</w:t>
      </w:r>
    </w:p>
    <w:p w:rsidR="00BA3FD6" w:rsidRPr="004C7487" w:rsidRDefault="00F70A16" w:rsidP="0039582B">
      <w:pPr>
        <w:pStyle w:val="24"/>
        <w:numPr>
          <w:ilvl w:val="0"/>
          <w:numId w:val="216"/>
        </w:numPr>
        <w:shd w:val="clear" w:color="auto" w:fill="auto"/>
        <w:tabs>
          <w:tab w:val="left" w:pos="1681"/>
        </w:tabs>
        <w:spacing w:line="470" w:lineRule="exact"/>
        <w:ind w:firstLine="720"/>
        <w:jc w:val="both"/>
        <w:rPr>
          <w:sz w:val="28"/>
          <w:szCs w:val="28"/>
        </w:rPr>
      </w:pPr>
      <w:r w:rsidRPr="004C7487">
        <w:rPr>
          <w:sz w:val="28"/>
          <w:szCs w:val="28"/>
        </w:rPr>
        <w:t>Раздел 10. Австралия и Океания.</w:t>
      </w:r>
    </w:p>
    <w:p w:rsidR="00BA3FD6" w:rsidRPr="004C7487" w:rsidRDefault="00F70A16" w:rsidP="0039582B">
      <w:pPr>
        <w:pStyle w:val="24"/>
        <w:numPr>
          <w:ilvl w:val="0"/>
          <w:numId w:val="229"/>
        </w:numPr>
        <w:shd w:val="clear" w:color="auto" w:fill="auto"/>
        <w:tabs>
          <w:tab w:val="left" w:pos="1882"/>
        </w:tabs>
        <w:spacing w:line="470" w:lineRule="exact"/>
        <w:ind w:firstLine="720"/>
        <w:jc w:val="both"/>
        <w:rPr>
          <w:sz w:val="28"/>
          <w:szCs w:val="28"/>
        </w:rPr>
      </w:pPr>
      <w:r w:rsidRPr="004C7487">
        <w:rPr>
          <w:sz w:val="28"/>
          <w:szCs w:val="28"/>
        </w:rPr>
        <w:t>Тема 1. Австралия.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w:t>
      </w:r>
      <w:r w:rsidRPr="004C7487">
        <w:rPr>
          <w:sz w:val="28"/>
          <w:szCs w:val="28"/>
        </w:rPr>
        <w:lastRenderedPageBreak/>
        <w:t>Особенности сельского расселения.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Pr="004C7487" w:rsidRDefault="00F70A16">
      <w:pPr>
        <w:pStyle w:val="24"/>
        <w:shd w:val="clear" w:color="auto" w:fill="auto"/>
        <w:spacing w:line="470" w:lineRule="exact"/>
        <w:rPr>
          <w:sz w:val="28"/>
          <w:szCs w:val="28"/>
        </w:rPr>
      </w:pPr>
      <w:r w:rsidRPr="004C7487">
        <w:rPr>
          <w:sz w:val="28"/>
          <w:szCs w:val="28"/>
        </w:rPr>
        <w:t>направления экспорта и импорта. Расширение международного туризма.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0"/>
        </w:numPr>
        <w:shd w:val="clear" w:color="auto" w:fill="auto"/>
        <w:tabs>
          <w:tab w:val="left" w:pos="1062"/>
        </w:tabs>
        <w:spacing w:line="470" w:lineRule="exact"/>
        <w:ind w:firstLine="720"/>
        <w:jc w:val="both"/>
        <w:rPr>
          <w:sz w:val="28"/>
          <w:szCs w:val="28"/>
        </w:rPr>
      </w:pPr>
      <w:r w:rsidRPr="004C7487">
        <w:rPr>
          <w:sz w:val="28"/>
          <w:szCs w:val="28"/>
        </w:rPr>
        <w:t>. Анализ товарной и географической структуры экспорта Австралии.</w:t>
      </w:r>
    </w:p>
    <w:p w:rsidR="00BA3FD6" w:rsidRPr="004C7487" w:rsidRDefault="00F70A16" w:rsidP="0039582B">
      <w:pPr>
        <w:pStyle w:val="24"/>
        <w:numPr>
          <w:ilvl w:val="0"/>
          <w:numId w:val="230"/>
        </w:numPr>
        <w:shd w:val="clear" w:color="auto" w:fill="auto"/>
        <w:tabs>
          <w:tab w:val="left" w:pos="1086"/>
        </w:tabs>
        <w:spacing w:line="470" w:lineRule="exact"/>
        <w:ind w:firstLine="720"/>
        <w:jc w:val="both"/>
        <w:rPr>
          <w:sz w:val="28"/>
          <w:szCs w:val="28"/>
        </w:rPr>
      </w:pPr>
      <w:r w:rsidRPr="004C7487">
        <w:rPr>
          <w:sz w:val="28"/>
          <w:szCs w:val="28"/>
        </w:rPr>
        <w:t>. Расчёт доли Австралии в мировой добыче ряда видов минерального сырья.</w:t>
      </w:r>
    </w:p>
    <w:p w:rsidR="00BA3FD6" w:rsidRPr="004C7487" w:rsidRDefault="00F70A16" w:rsidP="0039582B">
      <w:pPr>
        <w:pStyle w:val="24"/>
        <w:numPr>
          <w:ilvl w:val="0"/>
          <w:numId w:val="229"/>
        </w:numPr>
        <w:shd w:val="clear" w:color="auto" w:fill="auto"/>
        <w:tabs>
          <w:tab w:val="left" w:pos="1906"/>
        </w:tabs>
        <w:spacing w:line="470" w:lineRule="exact"/>
        <w:ind w:firstLine="720"/>
        <w:jc w:val="both"/>
        <w:rPr>
          <w:sz w:val="28"/>
          <w:szCs w:val="28"/>
        </w:rPr>
      </w:pPr>
      <w:r w:rsidRPr="004C7487">
        <w:rPr>
          <w:sz w:val="28"/>
          <w:szCs w:val="28"/>
        </w:rPr>
        <w:t>Тема 2. Новая Зеландия и Океания.</w:t>
      </w:r>
    </w:p>
    <w:p w:rsidR="00BA3FD6" w:rsidRPr="004C7487" w:rsidRDefault="00F70A16">
      <w:pPr>
        <w:pStyle w:val="24"/>
        <w:shd w:val="clear" w:color="auto" w:fill="auto"/>
        <w:spacing w:after="424" w:line="470" w:lineRule="exact"/>
        <w:ind w:firstLine="720"/>
        <w:jc w:val="both"/>
        <w:rPr>
          <w:sz w:val="28"/>
          <w:szCs w:val="28"/>
        </w:rPr>
      </w:pPr>
      <w:r w:rsidRPr="004C7487">
        <w:rPr>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Pr="004C7487" w:rsidRDefault="00F70A16" w:rsidP="0039582B">
      <w:pPr>
        <w:pStyle w:val="24"/>
        <w:numPr>
          <w:ilvl w:val="0"/>
          <w:numId w:val="216"/>
        </w:numPr>
        <w:shd w:val="clear" w:color="auto" w:fill="auto"/>
        <w:tabs>
          <w:tab w:val="left" w:pos="1700"/>
        </w:tabs>
        <w:spacing w:line="466" w:lineRule="exact"/>
        <w:ind w:firstLine="720"/>
        <w:jc w:val="both"/>
        <w:rPr>
          <w:sz w:val="28"/>
          <w:szCs w:val="28"/>
        </w:rPr>
      </w:pPr>
      <w:r w:rsidRPr="004C7487">
        <w:rPr>
          <w:sz w:val="28"/>
          <w:szCs w:val="28"/>
        </w:rPr>
        <w:t>Раздел 11. Зарубежная Азия.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126.5.5.1. Тема 1. Географическое положение и политическая карта зарубежной Азии.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Pr="004C7487" w:rsidRDefault="00F70A16">
      <w:pPr>
        <w:pStyle w:val="24"/>
        <w:shd w:val="clear" w:color="auto" w:fill="auto"/>
        <w:spacing w:line="470" w:lineRule="exact"/>
        <w:jc w:val="both"/>
        <w:rPr>
          <w:sz w:val="28"/>
          <w:szCs w:val="28"/>
        </w:rPr>
      </w:pPr>
      <w:r w:rsidRPr="004C7487">
        <w:rPr>
          <w:sz w:val="28"/>
          <w:szCs w:val="28"/>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1"/>
        </w:numPr>
        <w:shd w:val="clear" w:color="auto" w:fill="auto"/>
        <w:tabs>
          <w:tab w:val="left" w:pos="1042"/>
        </w:tabs>
        <w:spacing w:line="470" w:lineRule="exact"/>
        <w:ind w:firstLine="720"/>
        <w:jc w:val="both"/>
        <w:rPr>
          <w:sz w:val="28"/>
          <w:szCs w:val="28"/>
        </w:rPr>
      </w:pPr>
      <w:r w:rsidRPr="004C7487">
        <w:rPr>
          <w:sz w:val="28"/>
          <w:szCs w:val="28"/>
        </w:rPr>
        <w:t>. Построение графа, отражающего соседство стран зарубежной Азии.</w:t>
      </w:r>
    </w:p>
    <w:p w:rsidR="00BA3FD6" w:rsidRPr="004C7487" w:rsidRDefault="00F70A16" w:rsidP="0039582B">
      <w:pPr>
        <w:pStyle w:val="24"/>
        <w:numPr>
          <w:ilvl w:val="0"/>
          <w:numId w:val="231"/>
        </w:numPr>
        <w:shd w:val="clear" w:color="auto" w:fill="auto"/>
        <w:tabs>
          <w:tab w:val="left" w:pos="1028"/>
        </w:tabs>
        <w:spacing w:line="470" w:lineRule="exact"/>
        <w:ind w:firstLine="720"/>
        <w:jc w:val="both"/>
        <w:rPr>
          <w:sz w:val="28"/>
          <w:szCs w:val="28"/>
        </w:rPr>
      </w:pPr>
      <w:r w:rsidRPr="004C7487">
        <w:rPr>
          <w:sz w:val="28"/>
          <w:szCs w:val="28"/>
        </w:rPr>
        <w:t>. Нанесение на карту зарубежной Азии зон важнейших территориальных конфликтов.</w:t>
      </w:r>
    </w:p>
    <w:p w:rsidR="00BA3FD6" w:rsidRPr="004C7487" w:rsidRDefault="00F70A16" w:rsidP="0039582B">
      <w:pPr>
        <w:pStyle w:val="24"/>
        <w:numPr>
          <w:ilvl w:val="0"/>
          <w:numId w:val="232"/>
        </w:numPr>
        <w:shd w:val="clear" w:color="auto" w:fill="auto"/>
        <w:tabs>
          <w:tab w:val="left" w:pos="1882"/>
        </w:tabs>
        <w:spacing w:line="470" w:lineRule="exact"/>
        <w:ind w:firstLine="720"/>
        <w:jc w:val="both"/>
        <w:rPr>
          <w:sz w:val="28"/>
          <w:szCs w:val="28"/>
        </w:rPr>
      </w:pPr>
      <w:r w:rsidRPr="004C7487">
        <w:rPr>
          <w:sz w:val="28"/>
          <w:szCs w:val="28"/>
        </w:rPr>
        <w:t>Тема 2. Природно-ресурсный потенциал зарубежной Азии.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Разнообразие природных условий и ресурсов в зарубежной Азии,</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w:t>
      </w:r>
      <w:r w:rsidRPr="004C7487">
        <w:rPr>
          <w:sz w:val="28"/>
          <w:szCs w:val="28"/>
        </w:rPr>
        <w:lastRenderedPageBreak/>
        <w:t>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Вычисление доли зарубежной Азии в мировых запасах угля, нефти и газа.</w:t>
      </w:r>
    </w:p>
    <w:p w:rsidR="00BA3FD6" w:rsidRPr="004C7487" w:rsidRDefault="00F70A16" w:rsidP="0039582B">
      <w:pPr>
        <w:pStyle w:val="24"/>
        <w:numPr>
          <w:ilvl w:val="0"/>
          <w:numId w:val="232"/>
        </w:numPr>
        <w:shd w:val="clear" w:color="auto" w:fill="auto"/>
        <w:tabs>
          <w:tab w:val="left" w:pos="1882"/>
        </w:tabs>
        <w:spacing w:line="470" w:lineRule="exact"/>
        <w:ind w:firstLine="720"/>
        <w:jc w:val="both"/>
        <w:rPr>
          <w:sz w:val="28"/>
          <w:szCs w:val="28"/>
        </w:rPr>
      </w:pPr>
      <w:r w:rsidRPr="004C7487">
        <w:rPr>
          <w:sz w:val="28"/>
          <w:szCs w:val="28"/>
        </w:rPr>
        <w:t>Тема 3. Население зарубежной Азии.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3"/>
        </w:numPr>
        <w:shd w:val="clear" w:color="auto" w:fill="auto"/>
        <w:tabs>
          <w:tab w:val="left" w:pos="1041"/>
        </w:tabs>
        <w:spacing w:line="470" w:lineRule="exact"/>
        <w:ind w:firstLine="720"/>
        <w:jc w:val="both"/>
        <w:rPr>
          <w:sz w:val="28"/>
          <w:szCs w:val="28"/>
        </w:rPr>
      </w:pPr>
      <w:r w:rsidRPr="004C7487">
        <w:rPr>
          <w:sz w:val="28"/>
          <w:szCs w:val="28"/>
        </w:rPr>
        <w:t>. Определение динамики численности населения крупнейших городских агломераций зарубежной Азии.</w:t>
      </w:r>
    </w:p>
    <w:p w:rsidR="00BA3FD6" w:rsidRPr="004C7487" w:rsidRDefault="00F70A16" w:rsidP="0039582B">
      <w:pPr>
        <w:pStyle w:val="24"/>
        <w:numPr>
          <w:ilvl w:val="0"/>
          <w:numId w:val="233"/>
        </w:numPr>
        <w:shd w:val="clear" w:color="auto" w:fill="auto"/>
        <w:tabs>
          <w:tab w:val="left" w:pos="1045"/>
        </w:tabs>
        <w:spacing w:line="470" w:lineRule="exact"/>
        <w:ind w:firstLine="720"/>
        <w:jc w:val="both"/>
        <w:rPr>
          <w:sz w:val="28"/>
          <w:szCs w:val="28"/>
        </w:rPr>
      </w:pPr>
      <w:r w:rsidRPr="004C7487">
        <w:rPr>
          <w:sz w:val="28"/>
          <w:szCs w:val="28"/>
        </w:rPr>
        <w:t>. Сравнительная характеристика крупнейших по численности этносов зарубежной Азии.</w:t>
      </w:r>
    </w:p>
    <w:p w:rsidR="00BA3FD6" w:rsidRPr="004C7487" w:rsidRDefault="00F70A16" w:rsidP="0039582B">
      <w:pPr>
        <w:pStyle w:val="24"/>
        <w:numPr>
          <w:ilvl w:val="0"/>
          <w:numId w:val="232"/>
        </w:numPr>
        <w:shd w:val="clear" w:color="auto" w:fill="auto"/>
        <w:tabs>
          <w:tab w:val="left" w:pos="1895"/>
        </w:tabs>
        <w:spacing w:line="470" w:lineRule="exact"/>
        <w:ind w:firstLine="720"/>
        <w:jc w:val="both"/>
        <w:rPr>
          <w:sz w:val="28"/>
          <w:szCs w:val="28"/>
        </w:rPr>
      </w:pPr>
      <w:r w:rsidRPr="004C7487">
        <w:rPr>
          <w:sz w:val="28"/>
          <w:szCs w:val="28"/>
        </w:rPr>
        <w:t>Тема 4. Хозяйство зарубежной Азии.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w:t>
      </w:r>
      <w:r w:rsidRPr="004C7487">
        <w:rPr>
          <w:sz w:val="28"/>
          <w:szCs w:val="28"/>
        </w:rPr>
        <w:lastRenderedPageBreak/>
        <w:t>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4"/>
        </w:numPr>
        <w:shd w:val="clear" w:color="auto" w:fill="auto"/>
        <w:tabs>
          <w:tab w:val="left" w:pos="1041"/>
        </w:tabs>
        <w:spacing w:line="470" w:lineRule="exact"/>
        <w:ind w:firstLine="720"/>
        <w:jc w:val="both"/>
        <w:rPr>
          <w:sz w:val="28"/>
          <w:szCs w:val="28"/>
        </w:rPr>
      </w:pPr>
      <w:r w:rsidRPr="004C7487">
        <w:rPr>
          <w:sz w:val="28"/>
          <w:szCs w:val="28"/>
        </w:rPr>
        <w:t>. Характеристика внешнеторгового баланса и географии внешней торговли стран зарубежной Азии.</w:t>
      </w:r>
    </w:p>
    <w:p w:rsidR="00BA3FD6" w:rsidRPr="004C7487" w:rsidRDefault="00F70A16" w:rsidP="0039582B">
      <w:pPr>
        <w:pStyle w:val="24"/>
        <w:numPr>
          <w:ilvl w:val="0"/>
          <w:numId w:val="234"/>
        </w:numPr>
        <w:shd w:val="clear" w:color="auto" w:fill="auto"/>
        <w:tabs>
          <w:tab w:val="left" w:pos="1036"/>
        </w:tabs>
        <w:spacing w:line="470" w:lineRule="exact"/>
        <w:ind w:firstLine="720"/>
        <w:jc w:val="both"/>
        <w:rPr>
          <w:sz w:val="28"/>
          <w:szCs w:val="28"/>
        </w:rPr>
      </w:pPr>
      <w:r w:rsidRPr="004C7487">
        <w:rPr>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Pr="004C7487" w:rsidRDefault="00F70A16" w:rsidP="0039582B">
      <w:pPr>
        <w:pStyle w:val="24"/>
        <w:numPr>
          <w:ilvl w:val="0"/>
          <w:numId w:val="234"/>
        </w:numPr>
        <w:shd w:val="clear" w:color="auto" w:fill="auto"/>
        <w:tabs>
          <w:tab w:val="left" w:pos="1079"/>
        </w:tabs>
        <w:spacing w:line="470" w:lineRule="exact"/>
        <w:ind w:firstLine="720"/>
        <w:jc w:val="both"/>
        <w:rPr>
          <w:sz w:val="28"/>
          <w:szCs w:val="28"/>
        </w:rPr>
      </w:pPr>
      <w:r w:rsidRPr="004C7487">
        <w:rPr>
          <w:sz w:val="28"/>
          <w:szCs w:val="28"/>
        </w:rPr>
        <w:t>. Сравнение международной специализации Японии и Индии.</w:t>
      </w:r>
    </w:p>
    <w:p w:rsidR="00BA3FD6" w:rsidRPr="004C7487" w:rsidRDefault="00F70A16" w:rsidP="0039582B">
      <w:pPr>
        <w:pStyle w:val="24"/>
        <w:numPr>
          <w:ilvl w:val="0"/>
          <w:numId w:val="232"/>
        </w:numPr>
        <w:shd w:val="clear" w:color="auto" w:fill="auto"/>
        <w:tabs>
          <w:tab w:val="left" w:pos="1895"/>
        </w:tabs>
        <w:spacing w:line="470" w:lineRule="exact"/>
        <w:ind w:firstLine="720"/>
        <w:jc w:val="both"/>
        <w:rPr>
          <w:sz w:val="28"/>
          <w:szCs w:val="28"/>
        </w:rPr>
      </w:pPr>
      <w:r w:rsidRPr="004C7487">
        <w:rPr>
          <w:sz w:val="28"/>
          <w:szCs w:val="28"/>
        </w:rPr>
        <w:t>Тема 5. Китай.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Pr="004C7487" w:rsidRDefault="00F70A16">
      <w:pPr>
        <w:pStyle w:val="24"/>
        <w:shd w:val="clear" w:color="auto" w:fill="auto"/>
        <w:tabs>
          <w:tab w:val="left" w:pos="7723"/>
        </w:tabs>
        <w:spacing w:line="470" w:lineRule="exact"/>
        <w:ind w:firstLine="720"/>
        <w:jc w:val="both"/>
        <w:rPr>
          <w:sz w:val="28"/>
          <w:szCs w:val="28"/>
        </w:rPr>
      </w:pPr>
      <w:r w:rsidRPr="004C7487">
        <w:rPr>
          <w:sz w:val="28"/>
          <w:szCs w:val="28"/>
        </w:rPr>
        <w:lastRenderedPageBreak/>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Pr="004C7487">
        <w:rPr>
          <w:sz w:val="28"/>
          <w:szCs w:val="28"/>
        </w:rPr>
        <w:tab/>
        <w:t>Г осударственное</w:t>
      </w:r>
    </w:p>
    <w:p w:rsidR="00BA3FD6" w:rsidRPr="004C7487" w:rsidRDefault="00F70A16">
      <w:pPr>
        <w:pStyle w:val="24"/>
        <w:shd w:val="clear" w:color="auto" w:fill="auto"/>
        <w:spacing w:line="470" w:lineRule="exact"/>
        <w:jc w:val="both"/>
        <w:rPr>
          <w:sz w:val="28"/>
          <w:szCs w:val="28"/>
        </w:rPr>
      </w:pPr>
      <w:r w:rsidRPr="004C7487">
        <w:rPr>
          <w:sz w:val="28"/>
          <w:szCs w:val="28"/>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5"/>
        </w:numPr>
        <w:shd w:val="clear" w:color="auto" w:fill="auto"/>
        <w:tabs>
          <w:tab w:val="left" w:pos="1028"/>
        </w:tabs>
        <w:spacing w:line="470" w:lineRule="exact"/>
        <w:ind w:firstLine="720"/>
        <w:jc w:val="both"/>
        <w:rPr>
          <w:sz w:val="28"/>
          <w:szCs w:val="28"/>
        </w:rPr>
      </w:pPr>
      <w:r w:rsidRPr="004C7487">
        <w:rPr>
          <w:sz w:val="28"/>
          <w:szCs w:val="28"/>
        </w:rPr>
        <w:t>. Построение картограммы по основным показателям сельскохозяйственных районов Китая.</w:t>
      </w:r>
    </w:p>
    <w:p w:rsidR="00BA3FD6" w:rsidRPr="004C7487" w:rsidRDefault="00F70A16" w:rsidP="0039582B">
      <w:pPr>
        <w:pStyle w:val="24"/>
        <w:numPr>
          <w:ilvl w:val="0"/>
          <w:numId w:val="235"/>
        </w:numPr>
        <w:shd w:val="clear" w:color="auto" w:fill="auto"/>
        <w:tabs>
          <w:tab w:val="left" w:pos="1023"/>
        </w:tabs>
        <w:spacing w:line="470" w:lineRule="exact"/>
        <w:ind w:firstLine="720"/>
        <w:jc w:val="both"/>
        <w:rPr>
          <w:sz w:val="28"/>
          <w:szCs w:val="28"/>
        </w:rPr>
      </w:pPr>
      <w:r w:rsidRPr="004C7487">
        <w:rPr>
          <w:sz w:val="28"/>
          <w:szCs w:val="28"/>
        </w:rPr>
        <w:t>. Анализ факторов бурного экономического развития КНР на рубеже XX и XXI вв.</w:t>
      </w:r>
    </w:p>
    <w:p w:rsidR="00BA3FD6" w:rsidRPr="004C7487" w:rsidRDefault="00F70A16" w:rsidP="0039582B">
      <w:pPr>
        <w:pStyle w:val="24"/>
        <w:numPr>
          <w:ilvl w:val="0"/>
          <w:numId w:val="235"/>
        </w:numPr>
        <w:shd w:val="clear" w:color="auto" w:fill="auto"/>
        <w:tabs>
          <w:tab w:val="left" w:pos="1028"/>
        </w:tabs>
        <w:spacing w:line="470" w:lineRule="exact"/>
        <w:ind w:firstLine="720"/>
        <w:jc w:val="both"/>
        <w:rPr>
          <w:sz w:val="28"/>
          <w:szCs w:val="28"/>
        </w:rPr>
      </w:pPr>
      <w:r w:rsidRPr="004C7487">
        <w:rPr>
          <w:sz w:val="28"/>
          <w:szCs w:val="28"/>
        </w:rPr>
        <w:lastRenderedPageBreak/>
        <w:t>. Характеристика основных отраслей горнодобывающей промышленности Китая.</w:t>
      </w:r>
    </w:p>
    <w:p w:rsidR="00BA3FD6" w:rsidRPr="004C7487" w:rsidRDefault="00F70A16" w:rsidP="0039582B">
      <w:pPr>
        <w:pStyle w:val="24"/>
        <w:numPr>
          <w:ilvl w:val="0"/>
          <w:numId w:val="232"/>
        </w:numPr>
        <w:shd w:val="clear" w:color="auto" w:fill="auto"/>
        <w:tabs>
          <w:tab w:val="left" w:pos="1878"/>
        </w:tabs>
        <w:spacing w:line="470" w:lineRule="exact"/>
        <w:ind w:firstLine="720"/>
        <w:jc w:val="both"/>
        <w:rPr>
          <w:sz w:val="28"/>
          <w:szCs w:val="28"/>
        </w:rPr>
      </w:pPr>
      <w:r w:rsidRPr="004C7487">
        <w:rPr>
          <w:sz w:val="28"/>
          <w:szCs w:val="28"/>
        </w:rPr>
        <w:t>Тема 6. Индия.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Pr="004C7487" w:rsidRDefault="00F70A16">
      <w:pPr>
        <w:pStyle w:val="24"/>
        <w:shd w:val="clear" w:color="auto" w:fill="auto"/>
        <w:tabs>
          <w:tab w:val="left" w:pos="4152"/>
          <w:tab w:val="left" w:pos="6946"/>
          <w:tab w:val="left" w:pos="8539"/>
        </w:tabs>
        <w:spacing w:line="470" w:lineRule="exact"/>
        <w:ind w:firstLine="720"/>
        <w:jc w:val="both"/>
        <w:rPr>
          <w:sz w:val="28"/>
          <w:szCs w:val="28"/>
        </w:rPr>
      </w:pPr>
      <w:r w:rsidRPr="004C7487">
        <w:rPr>
          <w:sz w:val="28"/>
          <w:szCs w:val="28"/>
        </w:rPr>
        <w:t>Социально-экономические</w:t>
      </w:r>
      <w:r w:rsidRPr="004C7487">
        <w:rPr>
          <w:sz w:val="28"/>
          <w:szCs w:val="28"/>
        </w:rPr>
        <w:tab/>
        <w:t>условия развития</w:t>
      </w:r>
      <w:r w:rsidRPr="004C7487">
        <w:rPr>
          <w:sz w:val="28"/>
          <w:szCs w:val="28"/>
        </w:rPr>
        <w:tab/>
        <w:t>сельского</w:t>
      </w:r>
      <w:r w:rsidRPr="004C7487">
        <w:rPr>
          <w:sz w:val="28"/>
          <w:szCs w:val="28"/>
        </w:rPr>
        <w:tab/>
        <w:t>хозяйства.</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Сопоставление этнических ареалов и административно-территориальных</w:t>
      </w:r>
    </w:p>
    <w:p w:rsidR="00BA3FD6" w:rsidRPr="004C7487" w:rsidRDefault="00F70A16">
      <w:pPr>
        <w:pStyle w:val="24"/>
        <w:shd w:val="clear" w:color="auto" w:fill="auto"/>
        <w:spacing w:line="470" w:lineRule="exact"/>
        <w:rPr>
          <w:sz w:val="28"/>
          <w:szCs w:val="28"/>
        </w:rPr>
      </w:pPr>
      <w:r w:rsidRPr="004C7487">
        <w:rPr>
          <w:sz w:val="28"/>
          <w:szCs w:val="28"/>
        </w:rPr>
        <w:t>единиц Индии.</w:t>
      </w:r>
    </w:p>
    <w:p w:rsidR="00BA3FD6" w:rsidRPr="004C7487" w:rsidRDefault="00F70A16" w:rsidP="0039582B">
      <w:pPr>
        <w:pStyle w:val="24"/>
        <w:numPr>
          <w:ilvl w:val="0"/>
          <w:numId w:val="236"/>
        </w:numPr>
        <w:shd w:val="clear" w:color="auto" w:fill="auto"/>
        <w:tabs>
          <w:tab w:val="left" w:pos="1071"/>
        </w:tabs>
        <w:spacing w:line="470" w:lineRule="exact"/>
        <w:ind w:firstLine="720"/>
        <w:jc w:val="both"/>
        <w:rPr>
          <w:sz w:val="28"/>
          <w:szCs w:val="28"/>
        </w:rPr>
      </w:pPr>
      <w:r w:rsidRPr="004C7487">
        <w:rPr>
          <w:sz w:val="28"/>
          <w:szCs w:val="28"/>
        </w:rPr>
        <w:t>. Анализ динамики численности населения Индии с 1901 г.</w:t>
      </w:r>
    </w:p>
    <w:p w:rsidR="00BA3FD6" w:rsidRPr="004C7487" w:rsidRDefault="00F70A16" w:rsidP="0039582B">
      <w:pPr>
        <w:pStyle w:val="24"/>
        <w:numPr>
          <w:ilvl w:val="0"/>
          <w:numId w:val="236"/>
        </w:numPr>
        <w:shd w:val="clear" w:color="auto" w:fill="auto"/>
        <w:tabs>
          <w:tab w:val="left" w:pos="1071"/>
        </w:tabs>
        <w:spacing w:line="470" w:lineRule="exact"/>
        <w:ind w:firstLine="720"/>
        <w:jc w:val="both"/>
        <w:rPr>
          <w:sz w:val="28"/>
          <w:szCs w:val="28"/>
        </w:rPr>
      </w:pPr>
      <w:r w:rsidRPr="004C7487">
        <w:rPr>
          <w:sz w:val="28"/>
          <w:szCs w:val="28"/>
        </w:rPr>
        <w:t>. Характеристика сельскохозяйственных районов Индии.</w:t>
      </w:r>
    </w:p>
    <w:p w:rsidR="00BA3FD6" w:rsidRPr="004C7487" w:rsidRDefault="00F70A16" w:rsidP="0039582B">
      <w:pPr>
        <w:pStyle w:val="24"/>
        <w:numPr>
          <w:ilvl w:val="0"/>
          <w:numId w:val="236"/>
        </w:numPr>
        <w:shd w:val="clear" w:color="auto" w:fill="auto"/>
        <w:tabs>
          <w:tab w:val="left" w:pos="1033"/>
        </w:tabs>
        <w:spacing w:line="470" w:lineRule="exact"/>
        <w:ind w:firstLine="720"/>
        <w:jc w:val="both"/>
        <w:rPr>
          <w:sz w:val="28"/>
          <w:szCs w:val="28"/>
        </w:rPr>
      </w:pPr>
      <w:r w:rsidRPr="004C7487">
        <w:rPr>
          <w:sz w:val="28"/>
          <w:szCs w:val="28"/>
        </w:rPr>
        <w:t>. Сравнение товарной и географической структуры экспорта и импорта Индии.</w:t>
      </w:r>
    </w:p>
    <w:p w:rsidR="00BA3FD6" w:rsidRPr="004C7487" w:rsidRDefault="00F70A16" w:rsidP="0039582B">
      <w:pPr>
        <w:pStyle w:val="24"/>
        <w:numPr>
          <w:ilvl w:val="0"/>
          <w:numId w:val="232"/>
        </w:numPr>
        <w:shd w:val="clear" w:color="auto" w:fill="auto"/>
        <w:tabs>
          <w:tab w:val="left" w:pos="1887"/>
        </w:tabs>
        <w:spacing w:line="470" w:lineRule="exact"/>
        <w:ind w:firstLine="720"/>
        <w:jc w:val="both"/>
        <w:rPr>
          <w:sz w:val="28"/>
          <w:szCs w:val="28"/>
        </w:rPr>
      </w:pPr>
      <w:r w:rsidRPr="004C7487">
        <w:rPr>
          <w:sz w:val="28"/>
          <w:szCs w:val="28"/>
        </w:rPr>
        <w:t>Тема 7. Япония.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Природные условия и ресурсы. Зависимость от импорта минерального сырья.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Историко-географические особенности развития. Экономический взлёт после Второй мировой войны («японское экономическое чудо»).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Территориальная структура хозяйства. Ведущая роль Тихоокеанского пояса. Районирование Японии.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7"/>
        </w:numPr>
        <w:shd w:val="clear" w:color="auto" w:fill="auto"/>
        <w:tabs>
          <w:tab w:val="left" w:pos="1023"/>
        </w:tabs>
        <w:spacing w:line="470" w:lineRule="exact"/>
        <w:ind w:firstLine="720"/>
        <w:jc w:val="both"/>
        <w:rPr>
          <w:sz w:val="28"/>
          <w:szCs w:val="28"/>
        </w:rPr>
      </w:pPr>
      <w:r w:rsidRPr="004C7487">
        <w:rPr>
          <w:sz w:val="28"/>
          <w:szCs w:val="28"/>
        </w:rPr>
        <w:t>. Характеристика места отдельных отраслей промышленности Японии в мировом хозяйстве.</w:t>
      </w:r>
    </w:p>
    <w:p w:rsidR="00BA3FD6" w:rsidRPr="004C7487" w:rsidRDefault="00F70A16" w:rsidP="0039582B">
      <w:pPr>
        <w:pStyle w:val="24"/>
        <w:numPr>
          <w:ilvl w:val="0"/>
          <w:numId w:val="237"/>
        </w:numPr>
        <w:shd w:val="clear" w:color="auto" w:fill="auto"/>
        <w:tabs>
          <w:tab w:val="left" w:pos="1066"/>
        </w:tabs>
        <w:spacing w:line="470" w:lineRule="exact"/>
        <w:ind w:firstLine="720"/>
        <w:jc w:val="both"/>
        <w:rPr>
          <w:sz w:val="28"/>
          <w:szCs w:val="28"/>
        </w:rPr>
      </w:pPr>
      <w:r w:rsidRPr="004C7487">
        <w:rPr>
          <w:sz w:val="28"/>
          <w:szCs w:val="28"/>
        </w:rPr>
        <w:t>. Сравнительная характеристика районов Японии.</w:t>
      </w:r>
    </w:p>
    <w:p w:rsidR="00BA3FD6" w:rsidRPr="004C7487" w:rsidRDefault="00F70A16" w:rsidP="0039582B">
      <w:pPr>
        <w:pStyle w:val="24"/>
        <w:numPr>
          <w:ilvl w:val="0"/>
          <w:numId w:val="232"/>
        </w:numPr>
        <w:shd w:val="clear" w:color="auto" w:fill="auto"/>
        <w:tabs>
          <w:tab w:val="left" w:pos="1873"/>
        </w:tabs>
        <w:spacing w:line="470" w:lineRule="exact"/>
        <w:ind w:firstLine="720"/>
        <w:jc w:val="both"/>
        <w:rPr>
          <w:sz w:val="28"/>
          <w:szCs w:val="28"/>
        </w:rPr>
      </w:pPr>
      <w:r w:rsidRPr="004C7487">
        <w:rPr>
          <w:sz w:val="28"/>
          <w:szCs w:val="28"/>
        </w:rPr>
        <w:t>Тема 8. Республика Корея.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Политико- и экономико-географическое положение страны. Отношения с </w:t>
      </w:r>
      <w:r w:rsidRPr="004C7487">
        <w:rPr>
          <w:sz w:val="28"/>
          <w:szCs w:val="28"/>
        </w:rPr>
        <w:lastRenderedPageBreak/>
        <w:t>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Практическая работа.</w:t>
      </w:r>
    </w:p>
    <w:p w:rsidR="00BA3FD6" w:rsidRPr="004C7487" w:rsidRDefault="00F70A16" w:rsidP="0039582B">
      <w:pPr>
        <w:pStyle w:val="24"/>
        <w:numPr>
          <w:ilvl w:val="0"/>
          <w:numId w:val="238"/>
        </w:numPr>
        <w:shd w:val="clear" w:color="auto" w:fill="auto"/>
        <w:spacing w:line="470" w:lineRule="exact"/>
        <w:ind w:firstLine="720"/>
        <w:jc w:val="both"/>
        <w:rPr>
          <w:sz w:val="28"/>
          <w:szCs w:val="28"/>
        </w:rPr>
      </w:pPr>
      <w:r w:rsidRPr="004C7487">
        <w:rPr>
          <w:sz w:val="28"/>
          <w:szCs w:val="28"/>
        </w:rPr>
        <w:t>. Место автомобилестроения Республики Корея в мире.</w:t>
      </w:r>
    </w:p>
    <w:p w:rsidR="00BA3FD6" w:rsidRPr="004C7487" w:rsidRDefault="00F70A16" w:rsidP="0039582B">
      <w:pPr>
        <w:pStyle w:val="24"/>
        <w:numPr>
          <w:ilvl w:val="0"/>
          <w:numId w:val="232"/>
        </w:numPr>
        <w:shd w:val="clear" w:color="auto" w:fill="auto"/>
        <w:tabs>
          <w:tab w:val="left" w:pos="1873"/>
        </w:tabs>
        <w:spacing w:line="470" w:lineRule="exact"/>
        <w:ind w:firstLine="720"/>
        <w:jc w:val="both"/>
        <w:rPr>
          <w:sz w:val="28"/>
          <w:szCs w:val="28"/>
        </w:rPr>
      </w:pPr>
      <w:r w:rsidRPr="004C7487">
        <w:rPr>
          <w:sz w:val="28"/>
          <w:szCs w:val="28"/>
        </w:rPr>
        <w:t>Тема 9. Юго-Восточная Азия.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Pr="004C7487" w:rsidRDefault="00F70A16">
      <w:pPr>
        <w:pStyle w:val="24"/>
        <w:shd w:val="clear" w:color="auto" w:fill="auto"/>
        <w:spacing w:line="470" w:lineRule="exact"/>
        <w:jc w:val="both"/>
        <w:rPr>
          <w:sz w:val="28"/>
          <w:szCs w:val="28"/>
        </w:rPr>
      </w:pPr>
      <w:r w:rsidRPr="004C7487">
        <w:rPr>
          <w:sz w:val="28"/>
          <w:szCs w:val="28"/>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w:t>
      </w:r>
      <w:r w:rsidRPr="004C7487">
        <w:rPr>
          <w:sz w:val="28"/>
          <w:szCs w:val="28"/>
        </w:rPr>
        <w:lastRenderedPageBreak/>
        <w:t>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Различия в уровне и характере социально-экономического развития стран субрегиона.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Территориальная структура хозяйства.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39"/>
        </w:numPr>
        <w:shd w:val="clear" w:color="auto" w:fill="auto"/>
        <w:tabs>
          <w:tab w:val="left" w:pos="3173"/>
        </w:tabs>
        <w:spacing w:line="470" w:lineRule="exact"/>
        <w:ind w:firstLine="720"/>
        <w:jc w:val="both"/>
        <w:rPr>
          <w:sz w:val="28"/>
          <w:szCs w:val="28"/>
        </w:rPr>
      </w:pPr>
      <w:r w:rsidRPr="004C7487">
        <w:rPr>
          <w:sz w:val="28"/>
          <w:szCs w:val="28"/>
        </w:rPr>
        <w:t xml:space="preserve"> . Сравнительная</w:t>
      </w:r>
      <w:r w:rsidRPr="004C7487">
        <w:rPr>
          <w:sz w:val="28"/>
          <w:szCs w:val="28"/>
        </w:rPr>
        <w:tab/>
        <w:t>экономико-географическая характеристика стран субрегиона.</w:t>
      </w:r>
    </w:p>
    <w:p w:rsidR="00BA3FD6" w:rsidRPr="004C7487" w:rsidRDefault="00F70A16" w:rsidP="0039582B">
      <w:pPr>
        <w:pStyle w:val="24"/>
        <w:numPr>
          <w:ilvl w:val="0"/>
          <w:numId w:val="239"/>
        </w:numPr>
        <w:shd w:val="clear" w:color="auto" w:fill="auto"/>
        <w:tabs>
          <w:tab w:val="left" w:pos="1071"/>
        </w:tabs>
        <w:spacing w:line="470" w:lineRule="exact"/>
        <w:ind w:firstLine="720"/>
        <w:jc w:val="both"/>
        <w:rPr>
          <w:sz w:val="28"/>
          <w:szCs w:val="28"/>
        </w:rPr>
      </w:pPr>
      <w:r w:rsidRPr="004C7487">
        <w:rPr>
          <w:sz w:val="28"/>
          <w:szCs w:val="28"/>
        </w:rPr>
        <w:t>. Выявление крупнейших городских агломераций Юго-Восточной Азии.</w:t>
      </w:r>
    </w:p>
    <w:p w:rsidR="00BA3FD6" w:rsidRPr="004C7487" w:rsidRDefault="00F70A16" w:rsidP="0039582B">
      <w:pPr>
        <w:pStyle w:val="24"/>
        <w:numPr>
          <w:ilvl w:val="0"/>
          <w:numId w:val="232"/>
        </w:numPr>
        <w:shd w:val="clear" w:color="auto" w:fill="auto"/>
        <w:tabs>
          <w:tab w:val="left" w:pos="2017"/>
        </w:tabs>
        <w:spacing w:line="470" w:lineRule="exact"/>
        <w:ind w:firstLine="720"/>
        <w:jc w:val="both"/>
        <w:rPr>
          <w:sz w:val="28"/>
          <w:szCs w:val="28"/>
        </w:rPr>
      </w:pPr>
      <w:r w:rsidRPr="004C7487">
        <w:rPr>
          <w:sz w:val="28"/>
          <w:szCs w:val="28"/>
        </w:rPr>
        <w:t>Тема 10. Юго-Западная Азия.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Хозяйственная оценка природно-ресурсного потенциала. Крупнейшие в </w:t>
      </w:r>
      <w:r w:rsidRPr="004C7487">
        <w:rPr>
          <w:sz w:val="28"/>
          <w:szCs w:val="28"/>
        </w:rPr>
        <w:lastRenderedPageBreak/>
        <w:t>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Практические работы.</w:t>
      </w:r>
    </w:p>
    <w:p w:rsidR="00BA3FD6" w:rsidRPr="004C7487" w:rsidRDefault="00F70A16" w:rsidP="0039582B">
      <w:pPr>
        <w:pStyle w:val="24"/>
        <w:numPr>
          <w:ilvl w:val="0"/>
          <w:numId w:val="240"/>
        </w:numPr>
        <w:shd w:val="clear" w:color="auto" w:fill="auto"/>
        <w:tabs>
          <w:tab w:val="left" w:pos="3197"/>
        </w:tabs>
        <w:spacing w:line="470" w:lineRule="exact"/>
        <w:ind w:firstLine="720"/>
        <w:jc w:val="both"/>
        <w:rPr>
          <w:sz w:val="28"/>
          <w:szCs w:val="28"/>
        </w:rPr>
      </w:pPr>
      <w:r w:rsidRPr="004C7487">
        <w:rPr>
          <w:sz w:val="28"/>
          <w:szCs w:val="28"/>
        </w:rPr>
        <w:t xml:space="preserve"> . Сравнительная</w:t>
      </w:r>
      <w:r w:rsidRPr="004C7487">
        <w:rPr>
          <w:sz w:val="28"/>
          <w:szCs w:val="28"/>
        </w:rPr>
        <w:tab/>
        <w:t>экономико-географическая характеристика стран субрегиона.</w:t>
      </w:r>
    </w:p>
    <w:p w:rsidR="00BA3FD6" w:rsidRPr="004C7487" w:rsidRDefault="00F70A16" w:rsidP="0039582B">
      <w:pPr>
        <w:pStyle w:val="24"/>
        <w:numPr>
          <w:ilvl w:val="0"/>
          <w:numId w:val="240"/>
        </w:numPr>
        <w:shd w:val="clear" w:color="auto" w:fill="auto"/>
        <w:tabs>
          <w:tab w:val="left" w:pos="1066"/>
        </w:tabs>
        <w:spacing w:line="470" w:lineRule="exact"/>
        <w:ind w:firstLine="720"/>
        <w:jc w:val="both"/>
        <w:rPr>
          <w:sz w:val="28"/>
          <w:szCs w:val="28"/>
        </w:rPr>
      </w:pPr>
      <w:r w:rsidRPr="004C7487">
        <w:rPr>
          <w:sz w:val="28"/>
          <w:szCs w:val="28"/>
        </w:rPr>
        <w:t>. Определение места Турции в мировом хозяйстве.</w:t>
      </w:r>
    </w:p>
    <w:p w:rsidR="00BA3FD6" w:rsidRPr="004C7487" w:rsidRDefault="00F70A16" w:rsidP="0039582B">
      <w:pPr>
        <w:pStyle w:val="24"/>
        <w:numPr>
          <w:ilvl w:val="0"/>
          <w:numId w:val="216"/>
        </w:numPr>
        <w:shd w:val="clear" w:color="auto" w:fill="auto"/>
        <w:tabs>
          <w:tab w:val="left" w:pos="1681"/>
        </w:tabs>
        <w:spacing w:line="470" w:lineRule="exact"/>
        <w:ind w:firstLine="720"/>
        <w:jc w:val="both"/>
        <w:rPr>
          <w:sz w:val="28"/>
          <w:szCs w:val="28"/>
        </w:rPr>
      </w:pPr>
      <w:r w:rsidRPr="004C7487">
        <w:rPr>
          <w:sz w:val="28"/>
          <w:szCs w:val="28"/>
        </w:rPr>
        <w:t>Раздел 12. Африка.</w:t>
      </w:r>
    </w:p>
    <w:p w:rsidR="00BA3FD6" w:rsidRPr="004C7487" w:rsidRDefault="00F70A16" w:rsidP="0039582B">
      <w:pPr>
        <w:pStyle w:val="24"/>
        <w:numPr>
          <w:ilvl w:val="0"/>
          <w:numId w:val="241"/>
        </w:numPr>
        <w:shd w:val="clear" w:color="auto" w:fill="auto"/>
        <w:tabs>
          <w:tab w:val="left" w:pos="1882"/>
        </w:tabs>
        <w:spacing w:line="470" w:lineRule="exact"/>
        <w:ind w:firstLine="720"/>
        <w:jc w:val="both"/>
        <w:rPr>
          <w:sz w:val="28"/>
          <w:szCs w:val="28"/>
        </w:rPr>
      </w:pPr>
      <w:r w:rsidRPr="004C7487">
        <w:rPr>
          <w:sz w:val="28"/>
          <w:szCs w:val="28"/>
        </w:rPr>
        <w:t>Тема 1. Географическое положение и политическая карта Африки.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Pr="004C7487" w:rsidRDefault="00F70A16">
      <w:pPr>
        <w:pStyle w:val="24"/>
        <w:shd w:val="clear" w:color="auto" w:fill="auto"/>
        <w:spacing w:line="470" w:lineRule="exact"/>
        <w:rPr>
          <w:sz w:val="28"/>
          <w:szCs w:val="28"/>
        </w:rPr>
      </w:pPr>
      <w:r w:rsidRPr="004C7487">
        <w:rPr>
          <w:sz w:val="28"/>
          <w:szCs w:val="28"/>
        </w:rPr>
        <w:t>Понятие о Тропической Африке (Африка к югу от Сахары).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42"/>
        </w:numPr>
        <w:shd w:val="clear" w:color="auto" w:fill="auto"/>
        <w:tabs>
          <w:tab w:val="left" w:pos="1043"/>
        </w:tabs>
        <w:spacing w:line="470" w:lineRule="exact"/>
        <w:ind w:firstLine="720"/>
        <w:jc w:val="both"/>
        <w:rPr>
          <w:sz w:val="28"/>
          <w:szCs w:val="28"/>
        </w:rPr>
      </w:pPr>
      <w:r w:rsidRPr="004C7487">
        <w:rPr>
          <w:sz w:val="28"/>
          <w:szCs w:val="28"/>
        </w:rPr>
        <w:t>. Анализ основных изменений на политической карте Африки с 1950 г.</w:t>
      </w:r>
    </w:p>
    <w:p w:rsidR="00BA3FD6" w:rsidRPr="004C7487" w:rsidRDefault="00F70A16" w:rsidP="0039582B">
      <w:pPr>
        <w:pStyle w:val="24"/>
        <w:numPr>
          <w:ilvl w:val="0"/>
          <w:numId w:val="242"/>
        </w:numPr>
        <w:shd w:val="clear" w:color="auto" w:fill="auto"/>
        <w:tabs>
          <w:tab w:val="left" w:pos="1029"/>
        </w:tabs>
        <w:spacing w:line="470" w:lineRule="exact"/>
        <w:ind w:firstLine="720"/>
        <w:jc w:val="both"/>
        <w:rPr>
          <w:sz w:val="28"/>
          <w:szCs w:val="28"/>
        </w:rPr>
      </w:pPr>
      <w:r w:rsidRPr="004C7487">
        <w:rPr>
          <w:sz w:val="28"/>
          <w:szCs w:val="28"/>
        </w:rPr>
        <w:t>. Нанесение на карту важнейших очагов территориальных конфликтов в современной Африке.</w:t>
      </w:r>
    </w:p>
    <w:p w:rsidR="00BA3FD6" w:rsidRPr="004C7487" w:rsidRDefault="00F70A16" w:rsidP="0039582B">
      <w:pPr>
        <w:pStyle w:val="24"/>
        <w:numPr>
          <w:ilvl w:val="0"/>
          <w:numId w:val="241"/>
        </w:numPr>
        <w:shd w:val="clear" w:color="auto" w:fill="auto"/>
        <w:tabs>
          <w:tab w:val="left" w:pos="1883"/>
        </w:tabs>
        <w:spacing w:line="470" w:lineRule="exact"/>
        <w:ind w:firstLine="720"/>
        <w:jc w:val="both"/>
        <w:rPr>
          <w:sz w:val="28"/>
          <w:szCs w:val="28"/>
        </w:rPr>
      </w:pPr>
      <w:r w:rsidRPr="004C7487">
        <w:rPr>
          <w:sz w:val="28"/>
          <w:szCs w:val="28"/>
        </w:rPr>
        <w:t>Тема 2. Природно-ресурсный потенциал Африки.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w:t>
      </w:r>
      <w:r w:rsidRPr="004C7487">
        <w:rPr>
          <w:sz w:val="28"/>
          <w:szCs w:val="28"/>
        </w:rPr>
        <w:lastRenderedPageBreak/>
        <w:t>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43"/>
        </w:numPr>
        <w:shd w:val="clear" w:color="auto" w:fill="auto"/>
        <w:tabs>
          <w:tab w:val="left" w:pos="1029"/>
        </w:tabs>
        <w:spacing w:line="470" w:lineRule="exact"/>
        <w:ind w:firstLine="720"/>
        <w:jc w:val="both"/>
        <w:rPr>
          <w:sz w:val="28"/>
          <w:szCs w:val="28"/>
        </w:rPr>
      </w:pPr>
      <w:r w:rsidRPr="004C7487">
        <w:rPr>
          <w:sz w:val="28"/>
          <w:szCs w:val="28"/>
        </w:rPr>
        <w:t>. Определение доли Африки в мировых запасах важнейших минеральных ресурсов.</w:t>
      </w:r>
    </w:p>
    <w:p w:rsidR="00BA3FD6" w:rsidRPr="004C7487" w:rsidRDefault="00F70A16" w:rsidP="0039582B">
      <w:pPr>
        <w:pStyle w:val="24"/>
        <w:numPr>
          <w:ilvl w:val="0"/>
          <w:numId w:val="243"/>
        </w:numPr>
        <w:shd w:val="clear" w:color="auto" w:fill="auto"/>
        <w:tabs>
          <w:tab w:val="left" w:pos="1067"/>
        </w:tabs>
        <w:spacing w:line="470" w:lineRule="exact"/>
        <w:ind w:firstLine="720"/>
        <w:jc w:val="both"/>
        <w:rPr>
          <w:sz w:val="28"/>
          <w:szCs w:val="28"/>
        </w:rPr>
      </w:pPr>
      <w:r w:rsidRPr="004C7487">
        <w:rPr>
          <w:sz w:val="28"/>
          <w:szCs w:val="28"/>
        </w:rPr>
        <w:t>. Расчёт структуры земельных угодий в отдельных странах Африки.</w:t>
      </w:r>
    </w:p>
    <w:p w:rsidR="00BA3FD6" w:rsidRPr="004C7487" w:rsidRDefault="00F70A16" w:rsidP="0039582B">
      <w:pPr>
        <w:pStyle w:val="24"/>
        <w:numPr>
          <w:ilvl w:val="0"/>
          <w:numId w:val="241"/>
        </w:numPr>
        <w:shd w:val="clear" w:color="auto" w:fill="auto"/>
        <w:tabs>
          <w:tab w:val="left" w:pos="1883"/>
        </w:tabs>
        <w:spacing w:line="470" w:lineRule="exact"/>
        <w:ind w:firstLine="720"/>
        <w:jc w:val="both"/>
        <w:rPr>
          <w:sz w:val="28"/>
          <w:szCs w:val="28"/>
        </w:rPr>
      </w:pPr>
      <w:r w:rsidRPr="004C7487">
        <w:rPr>
          <w:sz w:val="28"/>
          <w:szCs w:val="28"/>
        </w:rPr>
        <w:t>Тема 3. Население Африки.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4C7487">
        <w:rPr>
          <w:rStyle w:val="211pt"/>
          <w:sz w:val="28"/>
          <w:szCs w:val="28"/>
        </w:rPr>
        <w:t>Структура занятости населения.</w:t>
      </w:r>
      <w:r w:rsidRPr="004C7487">
        <w:rPr>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w:t>
      </w:r>
      <w:r w:rsidRPr="004C7487">
        <w:rPr>
          <w:sz w:val="28"/>
          <w:szCs w:val="28"/>
        </w:rPr>
        <w:lastRenderedPageBreak/>
        <w:t>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 Расчёт динамики роста численности населения Африки с 1950 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2). Сравнение возрастно-половых пирамид населения нескольких стран Африки.</w:t>
      </w:r>
    </w:p>
    <w:p w:rsidR="00BA3FD6" w:rsidRPr="004C7487" w:rsidRDefault="00F70A16" w:rsidP="0039582B">
      <w:pPr>
        <w:pStyle w:val="24"/>
        <w:numPr>
          <w:ilvl w:val="0"/>
          <w:numId w:val="241"/>
        </w:numPr>
        <w:shd w:val="clear" w:color="auto" w:fill="auto"/>
        <w:tabs>
          <w:tab w:val="left" w:pos="1882"/>
        </w:tabs>
        <w:spacing w:line="470" w:lineRule="exact"/>
        <w:ind w:firstLine="720"/>
        <w:jc w:val="both"/>
        <w:rPr>
          <w:sz w:val="28"/>
          <w:szCs w:val="28"/>
        </w:rPr>
      </w:pPr>
      <w:r w:rsidRPr="004C7487">
        <w:rPr>
          <w:sz w:val="28"/>
          <w:szCs w:val="28"/>
        </w:rPr>
        <w:t>Тема 4. Хозяйство Африки.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w:t>
      </w:r>
      <w:r w:rsidRPr="004C7487">
        <w:rPr>
          <w:sz w:val="28"/>
          <w:szCs w:val="28"/>
        </w:rPr>
        <w:lastRenderedPageBreak/>
        <w:t>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Преобладание нефтепромышленного (Северная и Западная Африка), горно- металлургического (Центральная, Южная и Западная Африка), земельно</w:t>
      </w:r>
      <w:r w:rsidRPr="004C7487">
        <w:rPr>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44"/>
        </w:numPr>
        <w:shd w:val="clear" w:color="auto" w:fill="auto"/>
        <w:tabs>
          <w:tab w:val="left" w:pos="1042"/>
        </w:tabs>
        <w:spacing w:line="470" w:lineRule="exact"/>
        <w:ind w:firstLine="720"/>
        <w:jc w:val="both"/>
        <w:rPr>
          <w:sz w:val="28"/>
          <w:szCs w:val="28"/>
        </w:rPr>
      </w:pPr>
      <w:r w:rsidRPr="004C7487">
        <w:rPr>
          <w:sz w:val="28"/>
          <w:szCs w:val="28"/>
        </w:rPr>
        <w:t>. Классификация стран Африки по показателю ИЧР.</w:t>
      </w:r>
    </w:p>
    <w:p w:rsidR="00BA3FD6" w:rsidRPr="004C7487" w:rsidRDefault="00F70A16" w:rsidP="0039582B">
      <w:pPr>
        <w:pStyle w:val="24"/>
        <w:numPr>
          <w:ilvl w:val="0"/>
          <w:numId w:val="244"/>
        </w:numPr>
        <w:shd w:val="clear" w:color="auto" w:fill="auto"/>
        <w:tabs>
          <w:tab w:val="left" w:pos="1071"/>
        </w:tabs>
        <w:spacing w:line="470" w:lineRule="exact"/>
        <w:ind w:firstLine="720"/>
        <w:jc w:val="both"/>
        <w:rPr>
          <w:sz w:val="28"/>
          <w:szCs w:val="28"/>
        </w:rPr>
      </w:pPr>
      <w:r w:rsidRPr="004C7487">
        <w:rPr>
          <w:sz w:val="28"/>
          <w:szCs w:val="28"/>
        </w:rPr>
        <w:t>. Сравнительная характеристика субрегионов Африки.</w:t>
      </w:r>
    </w:p>
    <w:p w:rsidR="00BA3FD6" w:rsidRPr="004C7487" w:rsidRDefault="00F70A16" w:rsidP="0039582B">
      <w:pPr>
        <w:pStyle w:val="24"/>
        <w:numPr>
          <w:ilvl w:val="0"/>
          <w:numId w:val="216"/>
        </w:numPr>
        <w:shd w:val="clear" w:color="auto" w:fill="auto"/>
        <w:tabs>
          <w:tab w:val="left" w:pos="1676"/>
        </w:tabs>
        <w:spacing w:line="470" w:lineRule="exact"/>
        <w:ind w:firstLine="720"/>
        <w:jc w:val="both"/>
        <w:rPr>
          <w:sz w:val="28"/>
          <w:szCs w:val="28"/>
        </w:rPr>
      </w:pPr>
      <w:r w:rsidRPr="004C7487">
        <w:rPr>
          <w:sz w:val="28"/>
          <w:szCs w:val="28"/>
        </w:rPr>
        <w:t>Раздел 13. Место России в современном мире.</w:t>
      </w:r>
    </w:p>
    <w:p w:rsidR="00BA3FD6" w:rsidRPr="004C7487" w:rsidRDefault="00F70A16" w:rsidP="0039582B">
      <w:pPr>
        <w:pStyle w:val="24"/>
        <w:numPr>
          <w:ilvl w:val="0"/>
          <w:numId w:val="245"/>
        </w:numPr>
        <w:shd w:val="clear" w:color="auto" w:fill="auto"/>
        <w:tabs>
          <w:tab w:val="left" w:pos="1878"/>
        </w:tabs>
        <w:spacing w:line="470" w:lineRule="exact"/>
        <w:ind w:firstLine="720"/>
        <w:jc w:val="both"/>
        <w:rPr>
          <w:sz w:val="28"/>
          <w:szCs w:val="28"/>
        </w:rPr>
      </w:pPr>
      <w:r w:rsidRPr="004C7487">
        <w:rPr>
          <w:sz w:val="28"/>
          <w:szCs w:val="28"/>
        </w:rPr>
        <w:t>Тема 1. Демографический потенциал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w:t>
      </w:r>
      <w:r w:rsidRPr="004C7487">
        <w:rPr>
          <w:sz w:val="28"/>
          <w:szCs w:val="28"/>
        </w:rPr>
        <w:lastRenderedPageBreak/>
        <w:t>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46"/>
        </w:numPr>
        <w:shd w:val="clear" w:color="auto" w:fill="auto"/>
        <w:tabs>
          <w:tab w:val="left" w:pos="1028"/>
        </w:tabs>
        <w:spacing w:line="470" w:lineRule="exact"/>
        <w:ind w:firstLine="720"/>
        <w:jc w:val="both"/>
        <w:rPr>
          <w:sz w:val="28"/>
          <w:szCs w:val="28"/>
        </w:rPr>
      </w:pPr>
      <w:r w:rsidRPr="004C7487">
        <w:rPr>
          <w:sz w:val="28"/>
          <w:szCs w:val="28"/>
        </w:rP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Pr="004C7487" w:rsidRDefault="00F70A16" w:rsidP="0039582B">
      <w:pPr>
        <w:pStyle w:val="24"/>
        <w:numPr>
          <w:ilvl w:val="0"/>
          <w:numId w:val="246"/>
        </w:numPr>
        <w:shd w:val="clear" w:color="auto" w:fill="auto"/>
        <w:tabs>
          <w:tab w:val="left" w:pos="1066"/>
        </w:tabs>
        <w:spacing w:line="470" w:lineRule="exact"/>
        <w:ind w:firstLine="720"/>
        <w:jc w:val="both"/>
        <w:rPr>
          <w:sz w:val="28"/>
          <w:szCs w:val="28"/>
        </w:rPr>
      </w:pPr>
      <w:r w:rsidRPr="004C7487">
        <w:rPr>
          <w:sz w:val="28"/>
          <w:szCs w:val="28"/>
        </w:rPr>
        <w:t>. Анализ внешних миграций населения России за последние годы.</w:t>
      </w:r>
    </w:p>
    <w:p w:rsidR="00BA3FD6" w:rsidRPr="004C7487" w:rsidRDefault="00F70A16" w:rsidP="0039582B">
      <w:pPr>
        <w:pStyle w:val="24"/>
        <w:numPr>
          <w:ilvl w:val="0"/>
          <w:numId w:val="245"/>
        </w:numPr>
        <w:shd w:val="clear" w:color="auto" w:fill="auto"/>
        <w:tabs>
          <w:tab w:val="left" w:pos="1878"/>
        </w:tabs>
        <w:spacing w:line="470" w:lineRule="exact"/>
        <w:ind w:firstLine="720"/>
        <w:jc w:val="both"/>
        <w:rPr>
          <w:sz w:val="28"/>
          <w:szCs w:val="28"/>
        </w:rPr>
      </w:pPr>
      <w:r w:rsidRPr="004C7487">
        <w:rPr>
          <w:sz w:val="28"/>
          <w:szCs w:val="28"/>
        </w:rPr>
        <w:t>Тема 2. Геоэкономическое положение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sidRPr="004C7487">
        <w:rPr>
          <w:sz w:val="28"/>
          <w:szCs w:val="28"/>
        </w:rPr>
        <w:lastRenderedPageBreak/>
        <w:t>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47"/>
        </w:numPr>
        <w:shd w:val="clear" w:color="auto" w:fill="auto"/>
        <w:tabs>
          <w:tab w:val="left" w:pos="1038"/>
        </w:tabs>
        <w:spacing w:line="470" w:lineRule="exact"/>
        <w:ind w:firstLine="720"/>
        <w:jc w:val="both"/>
        <w:rPr>
          <w:sz w:val="28"/>
          <w:szCs w:val="28"/>
        </w:rPr>
      </w:pPr>
      <w:r w:rsidRPr="004C7487">
        <w:rPr>
          <w:sz w:val="28"/>
          <w:szCs w:val="28"/>
        </w:rPr>
        <w:t>. Анализ международных экономических связей России.</w:t>
      </w:r>
    </w:p>
    <w:p w:rsidR="00BA3FD6" w:rsidRPr="004C7487" w:rsidRDefault="00F70A16" w:rsidP="0039582B">
      <w:pPr>
        <w:pStyle w:val="24"/>
        <w:numPr>
          <w:ilvl w:val="0"/>
          <w:numId w:val="247"/>
        </w:numPr>
        <w:shd w:val="clear" w:color="auto" w:fill="auto"/>
        <w:tabs>
          <w:tab w:val="left" w:pos="1028"/>
        </w:tabs>
        <w:spacing w:line="470" w:lineRule="exact"/>
        <w:ind w:firstLine="720"/>
        <w:jc w:val="both"/>
        <w:rPr>
          <w:sz w:val="28"/>
          <w:szCs w:val="28"/>
        </w:rPr>
      </w:pPr>
      <w:r w:rsidRPr="004C7487">
        <w:rPr>
          <w:sz w:val="28"/>
          <w:szCs w:val="28"/>
        </w:rPr>
        <w:t>. Анализ и объяснение особенностей современного геополитического и геоэкономического положения России.</w:t>
      </w:r>
    </w:p>
    <w:p w:rsidR="00BA3FD6" w:rsidRPr="004C7487" w:rsidRDefault="00F70A16" w:rsidP="0039582B">
      <w:pPr>
        <w:pStyle w:val="24"/>
        <w:numPr>
          <w:ilvl w:val="0"/>
          <w:numId w:val="247"/>
        </w:numPr>
        <w:shd w:val="clear" w:color="auto" w:fill="auto"/>
        <w:tabs>
          <w:tab w:val="left" w:pos="1028"/>
        </w:tabs>
        <w:spacing w:line="470" w:lineRule="exact"/>
        <w:ind w:firstLine="720"/>
        <w:jc w:val="both"/>
        <w:rPr>
          <w:sz w:val="28"/>
          <w:szCs w:val="28"/>
        </w:rPr>
      </w:pPr>
      <w:r w:rsidRPr="004C7487">
        <w:rPr>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Pr="004C7487" w:rsidRDefault="00F70A16" w:rsidP="0039582B">
      <w:pPr>
        <w:pStyle w:val="24"/>
        <w:numPr>
          <w:ilvl w:val="0"/>
          <w:numId w:val="245"/>
        </w:numPr>
        <w:shd w:val="clear" w:color="auto" w:fill="auto"/>
        <w:tabs>
          <w:tab w:val="left" w:pos="1878"/>
        </w:tabs>
        <w:spacing w:line="470" w:lineRule="exact"/>
        <w:ind w:firstLine="720"/>
        <w:jc w:val="both"/>
        <w:rPr>
          <w:sz w:val="28"/>
          <w:szCs w:val="28"/>
        </w:rPr>
      </w:pPr>
      <w:r w:rsidRPr="004C7487">
        <w:rPr>
          <w:sz w:val="28"/>
          <w:szCs w:val="28"/>
        </w:rPr>
        <w:t>Тема 3. Географические районы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Практические работы.</w:t>
      </w:r>
    </w:p>
    <w:p w:rsidR="00BA3FD6" w:rsidRPr="004C7487" w:rsidRDefault="00F70A16" w:rsidP="0039582B">
      <w:pPr>
        <w:pStyle w:val="24"/>
        <w:numPr>
          <w:ilvl w:val="0"/>
          <w:numId w:val="248"/>
        </w:numPr>
        <w:shd w:val="clear" w:color="auto" w:fill="auto"/>
        <w:tabs>
          <w:tab w:val="left" w:pos="1033"/>
        </w:tabs>
        <w:spacing w:line="470" w:lineRule="exact"/>
        <w:ind w:firstLine="720"/>
        <w:jc w:val="both"/>
        <w:rPr>
          <w:sz w:val="28"/>
          <w:szCs w:val="28"/>
        </w:rPr>
      </w:pPr>
      <w:r w:rsidRPr="004C7487">
        <w:rPr>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Pr="004C7487" w:rsidRDefault="00F70A16" w:rsidP="0039582B">
      <w:pPr>
        <w:pStyle w:val="24"/>
        <w:numPr>
          <w:ilvl w:val="0"/>
          <w:numId w:val="248"/>
        </w:numPr>
        <w:shd w:val="clear" w:color="auto" w:fill="auto"/>
        <w:tabs>
          <w:tab w:val="left" w:pos="1033"/>
        </w:tabs>
        <w:spacing w:line="470" w:lineRule="exact"/>
        <w:ind w:firstLine="720"/>
        <w:jc w:val="both"/>
        <w:rPr>
          <w:sz w:val="28"/>
          <w:szCs w:val="28"/>
        </w:rPr>
      </w:pPr>
      <w:r w:rsidRPr="004C7487">
        <w:rPr>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Pr="004C7487" w:rsidRDefault="00F70A16" w:rsidP="0039582B">
      <w:pPr>
        <w:pStyle w:val="24"/>
        <w:numPr>
          <w:ilvl w:val="0"/>
          <w:numId w:val="216"/>
        </w:numPr>
        <w:shd w:val="clear" w:color="auto" w:fill="auto"/>
        <w:tabs>
          <w:tab w:val="left" w:pos="1681"/>
        </w:tabs>
        <w:spacing w:line="470" w:lineRule="exact"/>
        <w:ind w:firstLine="720"/>
        <w:jc w:val="both"/>
        <w:rPr>
          <w:sz w:val="28"/>
          <w:szCs w:val="28"/>
        </w:rPr>
      </w:pPr>
      <w:r w:rsidRPr="004C7487">
        <w:rPr>
          <w:sz w:val="28"/>
          <w:szCs w:val="28"/>
        </w:rPr>
        <w:t>Раздел 14. Будущее человечества.</w:t>
      </w:r>
    </w:p>
    <w:p w:rsidR="00BA3FD6" w:rsidRPr="004C7487" w:rsidRDefault="00F70A16" w:rsidP="0039582B">
      <w:pPr>
        <w:pStyle w:val="24"/>
        <w:numPr>
          <w:ilvl w:val="0"/>
          <w:numId w:val="249"/>
        </w:numPr>
        <w:shd w:val="clear" w:color="auto" w:fill="auto"/>
        <w:tabs>
          <w:tab w:val="left" w:pos="1878"/>
        </w:tabs>
        <w:spacing w:line="470" w:lineRule="exact"/>
        <w:ind w:firstLine="720"/>
        <w:jc w:val="both"/>
        <w:rPr>
          <w:sz w:val="28"/>
          <w:szCs w:val="28"/>
        </w:rPr>
      </w:pPr>
      <w:r w:rsidRPr="004C7487">
        <w:rPr>
          <w:sz w:val="28"/>
          <w:szCs w:val="28"/>
        </w:rPr>
        <w:t>Тема 1. Обобщение знаний.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Практические работы.</w:t>
      </w:r>
    </w:p>
    <w:p w:rsidR="00BA3FD6" w:rsidRPr="004C7487" w:rsidRDefault="00F70A16" w:rsidP="0039582B">
      <w:pPr>
        <w:pStyle w:val="24"/>
        <w:numPr>
          <w:ilvl w:val="0"/>
          <w:numId w:val="250"/>
        </w:numPr>
        <w:shd w:val="clear" w:color="auto" w:fill="auto"/>
        <w:tabs>
          <w:tab w:val="left" w:pos="1028"/>
        </w:tabs>
        <w:spacing w:line="470" w:lineRule="exact"/>
        <w:ind w:firstLine="740"/>
        <w:jc w:val="both"/>
        <w:rPr>
          <w:sz w:val="28"/>
          <w:szCs w:val="28"/>
        </w:rPr>
      </w:pPr>
      <w:r w:rsidRPr="004C7487">
        <w:rPr>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Pr="004C7487" w:rsidRDefault="00F70A16" w:rsidP="0039582B">
      <w:pPr>
        <w:pStyle w:val="24"/>
        <w:numPr>
          <w:ilvl w:val="0"/>
          <w:numId w:val="250"/>
        </w:numPr>
        <w:shd w:val="clear" w:color="auto" w:fill="auto"/>
        <w:tabs>
          <w:tab w:val="left" w:pos="1028"/>
        </w:tabs>
        <w:spacing w:line="470" w:lineRule="exact"/>
        <w:ind w:firstLine="740"/>
        <w:jc w:val="both"/>
        <w:rPr>
          <w:sz w:val="28"/>
          <w:szCs w:val="28"/>
        </w:rPr>
      </w:pPr>
      <w:r w:rsidRPr="004C7487">
        <w:rPr>
          <w:sz w:val="28"/>
          <w:szCs w:val="28"/>
        </w:rPr>
        <w:t>. Знакомство с одним из сценариев развития человечества по источникам из научной литературы.</w:t>
      </w:r>
    </w:p>
    <w:p w:rsidR="00BA3FD6" w:rsidRPr="004C7487" w:rsidRDefault="00F70A16" w:rsidP="0039582B">
      <w:pPr>
        <w:pStyle w:val="24"/>
        <w:numPr>
          <w:ilvl w:val="0"/>
          <w:numId w:val="251"/>
        </w:numPr>
        <w:shd w:val="clear" w:color="auto" w:fill="auto"/>
        <w:tabs>
          <w:tab w:val="left" w:pos="1258"/>
        </w:tabs>
        <w:spacing w:line="470" w:lineRule="exact"/>
        <w:ind w:firstLine="740"/>
        <w:jc w:val="both"/>
        <w:rPr>
          <w:sz w:val="28"/>
          <w:szCs w:val="28"/>
        </w:rPr>
      </w:pPr>
      <w:r w:rsidRPr="004C7487">
        <w:rPr>
          <w:sz w:val="28"/>
          <w:szCs w:val="28"/>
        </w:rPr>
        <w:t>Федеральная рабочая программа по учебному предмету «Физическая культура».</w:t>
      </w:r>
    </w:p>
    <w:p w:rsidR="00BA3FD6" w:rsidRPr="004C7487" w:rsidRDefault="00F70A16" w:rsidP="0039582B">
      <w:pPr>
        <w:pStyle w:val="24"/>
        <w:numPr>
          <w:ilvl w:val="1"/>
          <w:numId w:val="251"/>
        </w:numPr>
        <w:shd w:val="clear" w:color="auto" w:fill="auto"/>
        <w:tabs>
          <w:tab w:val="left" w:pos="1465"/>
        </w:tabs>
        <w:spacing w:line="470" w:lineRule="exact"/>
        <w:ind w:firstLine="740"/>
        <w:jc w:val="both"/>
        <w:rPr>
          <w:sz w:val="28"/>
          <w:szCs w:val="28"/>
        </w:rPr>
      </w:pPr>
      <w:r w:rsidRPr="004C7487">
        <w:rPr>
          <w:sz w:val="28"/>
          <w:szCs w:val="28"/>
        </w:rPr>
        <w:t xml:space="preserve">Федеральная рабочая программа по учебному предмету «Физическая </w:t>
      </w:r>
      <w:r w:rsidRPr="004C7487">
        <w:rPr>
          <w:sz w:val="28"/>
          <w:szCs w:val="28"/>
        </w:rPr>
        <w:lastRenderedPageBreak/>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4C7487" w:rsidRDefault="00F70A16" w:rsidP="0039582B">
      <w:pPr>
        <w:pStyle w:val="24"/>
        <w:numPr>
          <w:ilvl w:val="1"/>
          <w:numId w:val="251"/>
        </w:numPr>
        <w:shd w:val="clear" w:color="auto" w:fill="auto"/>
        <w:tabs>
          <w:tab w:val="left" w:pos="1460"/>
        </w:tabs>
        <w:spacing w:line="470" w:lineRule="exact"/>
        <w:ind w:firstLine="740"/>
        <w:jc w:val="both"/>
        <w:rPr>
          <w:sz w:val="28"/>
          <w:szCs w:val="28"/>
        </w:rPr>
      </w:pPr>
      <w:r w:rsidRPr="004C7487">
        <w:rPr>
          <w:sz w:val="28"/>
          <w:szCs w:val="28"/>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4C7487" w:rsidRDefault="00F70A16" w:rsidP="0039582B">
      <w:pPr>
        <w:pStyle w:val="24"/>
        <w:numPr>
          <w:ilvl w:val="1"/>
          <w:numId w:val="251"/>
        </w:numPr>
        <w:shd w:val="clear" w:color="auto" w:fill="auto"/>
        <w:tabs>
          <w:tab w:val="left" w:pos="1465"/>
        </w:tabs>
        <w:spacing w:line="470" w:lineRule="exact"/>
        <w:ind w:firstLine="740"/>
        <w:jc w:val="both"/>
        <w:rPr>
          <w:sz w:val="28"/>
          <w:szCs w:val="28"/>
        </w:rPr>
      </w:pPr>
      <w:r w:rsidRPr="004C7487">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4C7487" w:rsidRDefault="00F70A16" w:rsidP="0039582B">
      <w:pPr>
        <w:pStyle w:val="24"/>
        <w:numPr>
          <w:ilvl w:val="1"/>
          <w:numId w:val="251"/>
        </w:numPr>
        <w:shd w:val="clear" w:color="auto" w:fill="auto"/>
        <w:tabs>
          <w:tab w:val="left" w:pos="1460"/>
        </w:tabs>
        <w:spacing w:line="470" w:lineRule="exact"/>
        <w:ind w:firstLine="740"/>
        <w:jc w:val="both"/>
        <w:rPr>
          <w:sz w:val="28"/>
          <w:szCs w:val="28"/>
        </w:rPr>
      </w:pPr>
      <w:r w:rsidRPr="004C7487">
        <w:rPr>
          <w:sz w:val="28"/>
          <w:szCs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4C7487" w:rsidRDefault="00F70A16" w:rsidP="0039582B">
      <w:pPr>
        <w:pStyle w:val="24"/>
        <w:numPr>
          <w:ilvl w:val="1"/>
          <w:numId w:val="251"/>
        </w:numPr>
        <w:shd w:val="clear" w:color="auto" w:fill="auto"/>
        <w:tabs>
          <w:tab w:val="left" w:pos="1499"/>
        </w:tabs>
        <w:spacing w:line="470" w:lineRule="exact"/>
        <w:ind w:firstLine="740"/>
        <w:jc w:val="both"/>
        <w:rPr>
          <w:sz w:val="28"/>
          <w:szCs w:val="28"/>
        </w:rPr>
      </w:pPr>
      <w:r w:rsidRPr="004C7487">
        <w:rPr>
          <w:sz w:val="28"/>
          <w:szCs w:val="28"/>
        </w:rPr>
        <w:t>Пояснительная записка.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4C7487">
        <w:rPr>
          <w:sz w:val="28"/>
          <w:szCs w:val="28"/>
        </w:rPr>
        <w:softHyphen/>
        <w:t>нравственного развития, воспитания и социализации обучающихся, представленной в федеральной рабочей программе воспитания.</w:t>
      </w:r>
    </w:p>
    <w:p w:rsidR="00BA3FD6" w:rsidRPr="004C7487" w:rsidRDefault="00F70A16" w:rsidP="0039582B">
      <w:pPr>
        <w:pStyle w:val="24"/>
        <w:numPr>
          <w:ilvl w:val="2"/>
          <w:numId w:val="251"/>
        </w:numPr>
        <w:shd w:val="clear" w:color="auto" w:fill="auto"/>
        <w:tabs>
          <w:tab w:val="left" w:pos="1666"/>
        </w:tabs>
        <w:spacing w:line="470" w:lineRule="exact"/>
        <w:ind w:firstLine="740"/>
        <w:jc w:val="both"/>
        <w:rPr>
          <w:sz w:val="28"/>
          <w:szCs w:val="28"/>
        </w:rPr>
      </w:pPr>
      <w:r w:rsidRPr="004C7487">
        <w:rPr>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4C7487" w:rsidRDefault="00F70A16" w:rsidP="0039582B">
      <w:pPr>
        <w:pStyle w:val="24"/>
        <w:numPr>
          <w:ilvl w:val="2"/>
          <w:numId w:val="251"/>
        </w:numPr>
        <w:shd w:val="clear" w:color="auto" w:fill="auto"/>
        <w:tabs>
          <w:tab w:val="left" w:pos="1671"/>
        </w:tabs>
        <w:spacing w:line="470" w:lineRule="exact"/>
        <w:ind w:firstLine="740"/>
        <w:jc w:val="both"/>
        <w:rPr>
          <w:sz w:val="28"/>
          <w:szCs w:val="28"/>
        </w:rPr>
      </w:pPr>
      <w:r w:rsidRPr="004C7487">
        <w:rPr>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w:t>
      </w:r>
      <w:r w:rsidRPr="004C7487">
        <w:rPr>
          <w:sz w:val="28"/>
          <w:szCs w:val="28"/>
        </w:rPr>
        <w:lastRenderedPageBreak/>
        <w:t>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4C7487" w:rsidRDefault="00F70A16" w:rsidP="0039582B">
      <w:pPr>
        <w:pStyle w:val="24"/>
        <w:numPr>
          <w:ilvl w:val="2"/>
          <w:numId w:val="251"/>
        </w:numPr>
        <w:shd w:val="clear" w:color="auto" w:fill="auto"/>
        <w:tabs>
          <w:tab w:val="left" w:pos="1676"/>
        </w:tabs>
        <w:spacing w:line="470" w:lineRule="exact"/>
        <w:ind w:firstLine="740"/>
        <w:jc w:val="both"/>
        <w:rPr>
          <w:sz w:val="28"/>
          <w:szCs w:val="28"/>
        </w:rPr>
      </w:pPr>
      <w:r w:rsidRPr="004C7487">
        <w:rPr>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4C7487" w:rsidRDefault="00F70A16" w:rsidP="0039582B">
      <w:pPr>
        <w:pStyle w:val="24"/>
        <w:numPr>
          <w:ilvl w:val="2"/>
          <w:numId w:val="251"/>
        </w:numPr>
        <w:shd w:val="clear" w:color="auto" w:fill="auto"/>
        <w:tabs>
          <w:tab w:val="left" w:pos="1671"/>
        </w:tabs>
        <w:spacing w:line="470" w:lineRule="exact"/>
        <w:ind w:firstLine="740"/>
        <w:jc w:val="both"/>
        <w:rPr>
          <w:sz w:val="28"/>
          <w:szCs w:val="28"/>
        </w:rPr>
      </w:pPr>
      <w:r w:rsidRPr="004C7487">
        <w:rPr>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w:t>
      </w:r>
      <w:r w:rsidRPr="004C7487">
        <w:rPr>
          <w:sz w:val="28"/>
          <w:szCs w:val="28"/>
        </w:rPr>
        <w:lastRenderedPageBreak/>
        <w:t>здоровью и ведению здорового образа жизни.</w:t>
      </w:r>
    </w:p>
    <w:p w:rsidR="00BA3FD6" w:rsidRPr="004C7487" w:rsidRDefault="00F70A16" w:rsidP="0039582B">
      <w:pPr>
        <w:pStyle w:val="24"/>
        <w:numPr>
          <w:ilvl w:val="2"/>
          <w:numId w:val="251"/>
        </w:numPr>
        <w:shd w:val="clear" w:color="auto" w:fill="auto"/>
        <w:tabs>
          <w:tab w:val="left" w:pos="1666"/>
        </w:tabs>
        <w:spacing w:line="470" w:lineRule="exact"/>
        <w:ind w:firstLine="720"/>
        <w:jc w:val="both"/>
        <w:rPr>
          <w:sz w:val="28"/>
          <w:szCs w:val="28"/>
        </w:rPr>
      </w:pPr>
      <w:r w:rsidRPr="004C7487">
        <w:rPr>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4C7487" w:rsidRDefault="00F70A16" w:rsidP="0039582B">
      <w:pPr>
        <w:pStyle w:val="24"/>
        <w:numPr>
          <w:ilvl w:val="2"/>
          <w:numId w:val="251"/>
        </w:numPr>
        <w:shd w:val="clear" w:color="auto" w:fill="auto"/>
        <w:tabs>
          <w:tab w:val="left" w:pos="1662"/>
        </w:tabs>
        <w:spacing w:line="470" w:lineRule="exact"/>
        <w:ind w:firstLine="720"/>
        <w:jc w:val="both"/>
        <w:rPr>
          <w:sz w:val="28"/>
          <w:szCs w:val="28"/>
        </w:rPr>
      </w:pPr>
      <w:r w:rsidRPr="004C7487">
        <w:rPr>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4C7487" w:rsidRDefault="00F70A16" w:rsidP="0039582B">
      <w:pPr>
        <w:pStyle w:val="24"/>
        <w:numPr>
          <w:ilvl w:val="2"/>
          <w:numId w:val="251"/>
        </w:numPr>
        <w:shd w:val="clear" w:color="auto" w:fill="auto"/>
        <w:tabs>
          <w:tab w:val="left" w:pos="1671"/>
        </w:tabs>
        <w:spacing w:line="470" w:lineRule="exact"/>
        <w:ind w:firstLine="720"/>
        <w:jc w:val="both"/>
        <w:rPr>
          <w:sz w:val="28"/>
          <w:szCs w:val="28"/>
        </w:rPr>
      </w:pPr>
      <w:r w:rsidRPr="004C7487">
        <w:rPr>
          <w:sz w:val="28"/>
          <w:szCs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4C7487" w:rsidRDefault="00F70A16">
      <w:pPr>
        <w:pStyle w:val="24"/>
        <w:shd w:val="clear" w:color="auto" w:fill="auto"/>
        <w:spacing w:line="470" w:lineRule="exact"/>
        <w:jc w:val="both"/>
        <w:rPr>
          <w:sz w:val="28"/>
          <w:szCs w:val="28"/>
        </w:rPr>
      </w:pPr>
      <w:r w:rsidRPr="004C7487">
        <w:rPr>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Обучающая направленность представляется закреплением основ </w:t>
      </w:r>
      <w:r w:rsidRPr="004C7487">
        <w:rPr>
          <w:sz w:val="28"/>
          <w:szCs w:val="28"/>
        </w:rPr>
        <w:lastRenderedPageBreak/>
        <w:t>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4C7487" w:rsidRDefault="00F70A16" w:rsidP="0039582B">
      <w:pPr>
        <w:pStyle w:val="24"/>
        <w:numPr>
          <w:ilvl w:val="0"/>
          <w:numId w:val="252"/>
        </w:numPr>
        <w:shd w:val="clear" w:color="auto" w:fill="auto"/>
        <w:tabs>
          <w:tab w:val="left" w:pos="1662"/>
        </w:tabs>
        <w:spacing w:line="470" w:lineRule="exact"/>
        <w:ind w:firstLine="720"/>
        <w:jc w:val="both"/>
        <w:rPr>
          <w:sz w:val="28"/>
          <w:szCs w:val="28"/>
        </w:rPr>
      </w:pPr>
      <w:r w:rsidRPr="004C7487">
        <w:rPr>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4C7487" w:rsidRDefault="00F70A16" w:rsidP="0039582B">
      <w:pPr>
        <w:pStyle w:val="24"/>
        <w:numPr>
          <w:ilvl w:val="0"/>
          <w:numId w:val="252"/>
        </w:numPr>
        <w:shd w:val="clear" w:color="auto" w:fill="auto"/>
        <w:tabs>
          <w:tab w:val="left" w:pos="1801"/>
        </w:tabs>
        <w:spacing w:line="470" w:lineRule="exact"/>
        <w:ind w:firstLine="720"/>
        <w:jc w:val="both"/>
        <w:rPr>
          <w:sz w:val="28"/>
          <w:szCs w:val="28"/>
        </w:rPr>
      </w:pPr>
      <w:r w:rsidRPr="004C7487">
        <w:rPr>
          <w:sz w:val="28"/>
          <w:szCs w:val="28"/>
        </w:rPr>
        <w:t xml:space="preserve">В целях усиления мотивационной составляющей учебного </w:t>
      </w:r>
      <w:r w:rsidRPr="004C7487">
        <w:rPr>
          <w:sz w:val="28"/>
          <w:szCs w:val="28"/>
        </w:rPr>
        <w:lastRenderedPageBreak/>
        <w:t>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4C7487" w:rsidRDefault="00F70A16" w:rsidP="0039582B">
      <w:pPr>
        <w:pStyle w:val="24"/>
        <w:numPr>
          <w:ilvl w:val="0"/>
          <w:numId w:val="252"/>
        </w:numPr>
        <w:shd w:val="clear" w:color="auto" w:fill="auto"/>
        <w:tabs>
          <w:tab w:val="left" w:pos="1796"/>
        </w:tabs>
        <w:spacing w:line="470" w:lineRule="exact"/>
        <w:ind w:firstLine="720"/>
        <w:jc w:val="both"/>
        <w:rPr>
          <w:sz w:val="28"/>
          <w:szCs w:val="28"/>
        </w:rPr>
      </w:pPr>
      <w:r w:rsidRPr="004C7487">
        <w:rPr>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4C7487" w:rsidRDefault="00F70A16">
      <w:pPr>
        <w:pStyle w:val="24"/>
        <w:shd w:val="clear" w:color="auto" w:fill="auto"/>
        <w:spacing w:line="470" w:lineRule="exact"/>
        <w:rPr>
          <w:sz w:val="28"/>
          <w:szCs w:val="28"/>
        </w:rPr>
      </w:pPr>
      <w:r w:rsidRPr="004C7487">
        <w:rPr>
          <w:sz w:val="28"/>
          <w:szCs w:val="28"/>
        </w:rPr>
        <w:t>содержательное наполнение модуля «Базовая физическая подготовка».</w:t>
      </w:r>
    </w:p>
    <w:p w:rsidR="00BA3FD6" w:rsidRPr="004C7487" w:rsidRDefault="00F70A16" w:rsidP="0039582B">
      <w:pPr>
        <w:pStyle w:val="24"/>
        <w:numPr>
          <w:ilvl w:val="0"/>
          <w:numId w:val="252"/>
        </w:numPr>
        <w:shd w:val="clear" w:color="auto" w:fill="auto"/>
        <w:tabs>
          <w:tab w:val="left" w:pos="1806"/>
        </w:tabs>
        <w:spacing w:line="470" w:lineRule="exact"/>
        <w:ind w:firstLine="720"/>
        <w:jc w:val="both"/>
        <w:rPr>
          <w:sz w:val="28"/>
          <w:szCs w:val="28"/>
        </w:rPr>
      </w:pPr>
      <w:r w:rsidRPr="004C7487">
        <w:rPr>
          <w:sz w:val="28"/>
          <w:szCs w:val="28"/>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w:t>
      </w:r>
      <w:r w:rsidRPr="004C7487">
        <w:rPr>
          <w:sz w:val="28"/>
          <w:szCs w:val="28"/>
        </w:rPr>
        <w:lastRenderedPageBreak/>
        <w:t>вариативных модулей физической культуры, - 68 часов: в 10 классе - 34 часа (1 час в неделю), в 11 классе - 34 часа (1 час в неделю).</w:t>
      </w:r>
    </w:p>
    <w:p w:rsidR="00BA3FD6" w:rsidRPr="004C7487" w:rsidRDefault="00F70A16" w:rsidP="0039582B">
      <w:pPr>
        <w:pStyle w:val="24"/>
        <w:numPr>
          <w:ilvl w:val="0"/>
          <w:numId w:val="252"/>
        </w:numPr>
        <w:shd w:val="clear" w:color="auto" w:fill="auto"/>
        <w:tabs>
          <w:tab w:val="left" w:pos="1801"/>
        </w:tabs>
        <w:spacing w:line="470" w:lineRule="exact"/>
        <w:ind w:firstLine="720"/>
        <w:jc w:val="both"/>
        <w:rPr>
          <w:sz w:val="28"/>
          <w:szCs w:val="28"/>
        </w:rPr>
      </w:pPr>
      <w:r w:rsidRPr="004C7487">
        <w:rPr>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4C7487" w:rsidRDefault="00F70A16" w:rsidP="0039582B">
      <w:pPr>
        <w:pStyle w:val="24"/>
        <w:numPr>
          <w:ilvl w:val="0"/>
          <w:numId w:val="252"/>
        </w:numPr>
        <w:shd w:val="clear" w:color="auto" w:fill="auto"/>
        <w:tabs>
          <w:tab w:val="left" w:pos="1806"/>
        </w:tabs>
        <w:spacing w:line="470" w:lineRule="exact"/>
        <w:ind w:firstLine="720"/>
        <w:jc w:val="both"/>
        <w:rPr>
          <w:sz w:val="28"/>
          <w:szCs w:val="28"/>
        </w:rPr>
      </w:pPr>
      <w:r w:rsidRPr="004C7487">
        <w:rPr>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127.6. Содержание обучения в 10 классе.</w:t>
      </w:r>
    </w:p>
    <w:p w:rsidR="00BA3FD6" w:rsidRPr="004C7487" w:rsidRDefault="00F70A16" w:rsidP="0039582B">
      <w:pPr>
        <w:pStyle w:val="24"/>
        <w:numPr>
          <w:ilvl w:val="0"/>
          <w:numId w:val="253"/>
        </w:numPr>
        <w:shd w:val="clear" w:color="auto" w:fill="auto"/>
        <w:tabs>
          <w:tab w:val="left" w:pos="1720"/>
        </w:tabs>
        <w:spacing w:line="470" w:lineRule="exact"/>
        <w:ind w:firstLine="720"/>
        <w:jc w:val="both"/>
        <w:rPr>
          <w:sz w:val="28"/>
          <w:szCs w:val="28"/>
        </w:rPr>
      </w:pPr>
      <w:r w:rsidRPr="004C7487">
        <w:rPr>
          <w:sz w:val="28"/>
          <w:szCs w:val="28"/>
        </w:rPr>
        <w:t>Знания о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w:t>
      </w:r>
      <w:r w:rsidRPr="004C7487">
        <w:rPr>
          <w:sz w:val="28"/>
          <w:szCs w:val="28"/>
        </w:rPr>
        <w:lastRenderedPageBreak/>
        <w:t>современном обществе, нормативные требования пятой ступени для учащихся 16-17 лет.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4C7487" w:rsidRDefault="00F70A16" w:rsidP="0039582B">
      <w:pPr>
        <w:pStyle w:val="24"/>
        <w:numPr>
          <w:ilvl w:val="0"/>
          <w:numId w:val="253"/>
        </w:numPr>
        <w:shd w:val="clear" w:color="auto" w:fill="auto"/>
        <w:tabs>
          <w:tab w:val="left" w:pos="1676"/>
        </w:tabs>
        <w:spacing w:line="470" w:lineRule="exact"/>
        <w:ind w:firstLine="720"/>
        <w:jc w:val="both"/>
        <w:rPr>
          <w:sz w:val="28"/>
          <w:szCs w:val="28"/>
        </w:rPr>
      </w:pPr>
      <w:r w:rsidRPr="004C7487">
        <w:rPr>
          <w:sz w:val="28"/>
          <w:szCs w:val="28"/>
        </w:rPr>
        <w:t>Способы самостоятельной двигательной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4C7487" w:rsidRDefault="00F70A16">
      <w:pPr>
        <w:pStyle w:val="24"/>
        <w:shd w:val="clear" w:color="auto" w:fill="auto"/>
        <w:spacing w:line="470" w:lineRule="exact"/>
        <w:rPr>
          <w:sz w:val="28"/>
          <w:szCs w:val="28"/>
        </w:rPr>
      </w:pPr>
      <w:r w:rsidRPr="004C7487">
        <w:rPr>
          <w:sz w:val="28"/>
          <w:szCs w:val="28"/>
        </w:rPr>
        <w:t>способы организации и проведения измерительных процедур.</w:t>
      </w:r>
    </w:p>
    <w:p w:rsidR="00BA3FD6" w:rsidRPr="004C7487" w:rsidRDefault="00F70A16" w:rsidP="0039582B">
      <w:pPr>
        <w:pStyle w:val="24"/>
        <w:numPr>
          <w:ilvl w:val="0"/>
          <w:numId w:val="253"/>
        </w:numPr>
        <w:shd w:val="clear" w:color="auto" w:fill="auto"/>
        <w:tabs>
          <w:tab w:val="left" w:pos="1681"/>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Физкультурно-оздоровительная деятельность. Упражнения </w:t>
      </w:r>
      <w:r w:rsidRPr="004C7487">
        <w:rPr>
          <w:sz w:val="28"/>
          <w:szCs w:val="28"/>
        </w:rPr>
        <w:lastRenderedPageBreak/>
        <w:t>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Спортивно-оздоровительная деятельность. Модуль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4C7487" w:rsidRDefault="00F70A16">
      <w:pPr>
        <w:pStyle w:val="24"/>
        <w:shd w:val="clear" w:color="auto" w:fill="auto"/>
        <w:spacing w:line="470" w:lineRule="exact"/>
        <w:rPr>
          <w:sz w:val="28"/>
          <w:szCs w:val="28"/>
        </w:rPr>
      </w:pPr>
      <w:r w:rsidRPr="004C7487">
        <w:rPr>
          <w:sz w:val="28"/>
          <w:szCs w:val="28"/>
        </w:rPr>
        <w:t>физической культуры, национальных видов спорта, культурно-этнических игр.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127.7. Содержание обучения в 11 классе.</w:t>
      </w:r>
    </w:p>
    <w:p w:rsidR="00BA3FD6" w:rsidRPr="004C7487" w:rsidRDefault="00F70A16" w:rsidP="0039582B">
      <w:pPr>
        <w:pStyle w:val="24"/>
        <w:numPr>
          <w:ilvl w:val="0"/>
          <w:numId w:val="254"/>
        </w:numPr>
        <w:shd w:val="clear" w:color="auto" w:fill="auto"/>
        <w:tabs>
          <w:tab w:val="left" w:pos="1695"/>
        </w:tabs>
        <w:spacing w:line="470" w:lineRule="exact"/>
        <w:ind w:firstLine="720"/>
        <w:jc w:val="both"/>
        <w:rPr>
          <w:sz w:val="28"/>
          <w:szCs w:val="28"/>
        </w:rPr>
      </w:pPr>
      <w:r w:rsidRPr="004C7487">
        <w:rPr>
          <w:sz w:val="28"/>
          <w:szCs w:val="28"/>
        </w:rPr>
        <w:lastRenderedPageBreak/>
        <w:t>Знания о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4C7487" w:rsidRDefault="00F70A16" w:rsidP="0039582B">
      <w:pPr>
        <w:pStyle w:val="24"/>
        <w:numPr>
          <w:ilvl w:val="0"/>
          <w:numId w:val="254"/>
        </w:numPr>
        <w:shd w:val="clear" w:color="auto" w:fill="auto"/>
        <w:tabs>
          <w:tab w:val="left" w:pos="1695"/>
        </w:tabs>
        <w:spacing w:line="470" w:lineRule="exact"/>
        <w:ind w:firstLine="720"/>
        <w:jc w:val="both"/>
        <w:rPr>
          <w:sz w:val="28"/>
          <w:szCs w:val="28"/>
        </w:rPr>
      </w:pPr>
      <w:r w:rsidRPr="004C7487">
        <w:rPr>
          <w:sz w:val="28"/>
          <w:szCs w:val="28"/>
        </w:rPr>
        <w:t>Способы самостоятельной двигательной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Современные оздоровительные методы и процедуры в режиме здорового</w:t>
      </w:r>
    </w:p>
    <w:p w:rsidR="00BA3FD6" w:rsidRPr="004C7487" w:rsidRDefault="00F70A16">
      <w:pPr>
        <w:pStyle w:val="24"/>
        <w:shd w:val="clear" w:color="auto" w:fill="auto"/>
        <w:spacing w:line="470" w:lineRule="exact"/>
        <w:rPr>
          <w:sz w:val="28"/>
          <w:szCs w:val="28"/>
        </w:rPr>
      </w:pPr>
      <w:r w:rsidRPr="004C7487">
        <w:rPr>
          <w:sz w:val="28"/>
          <w:szCs w:val="28"/>
        </w:rPr>
        <w:t>образа жизни. Релаксация как метод восстановления после психического</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и физического напряжения, характеристика основных методов, приёмов и процедур, правила их проведения (методика Э. Джекобсона, аутогенная </w:t>
      </w:r>
      <w:r w:rsidRPr="004C7487">
        <w:rPr>
          <w:sz w:val="28"/>
          <w:szCs w:val="28"/>
        </w:rPr>
        <w:lastRenderedPageBreak/>
        <w:t>тренировка И. Шульца, дыхательная гимнастика А.Н. Стрельниковой, синхрогимнастика по методу «Ключ»),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Банные процедуры, их назначение и правила проведения, основные способы парения.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4C7487" w:rsidRDefault="00F70A16" w:rsidP="0039582B">
      <w:pPr>
        <w:pStyle w:val="24"/>
        <w:numPr>
          <w:ilvl w:val="0"/>
          <w:numId w:val="254"/>
        </w:numPr>
        <w:shd w:val="clear" w:color="auto" w:fill="auto"/>
        <w:tabs>
          <w:tab w:val="left" w:pos="1676"/>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Спортивно-оздоровительная деятельность. Модуль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Баскетбол. Повторение правил игры в баскетбол, соблюдение их в процессе</w:t>
      </w:r>
    </w:p>
    <w:p w:rsidR="00BA3FD6" w:rsidRPr="004C7487" w:rsidRDefault="00F70A16">
      <w:pPr>
        <w:pStyle w:val="24"/>
        <w:shd w:val="clear" w:color="auto" w:fill="auto"/>
        <w:tabs>
          <w:tab w:val="left" w:pos="1255"/>
          <w:tab w:val="left" w:pos="3036"/>
          <w:tab w:val="left" w:pos="5609"/>
          <w:tab w:val="left" w:pos="6996"/>
          <w:tab w:val="left" w:pos="8714"/>
        </w:tabs>
        <w:spacing w:line="470" w:lineRule="exact"/>
        <w:jc w:val="both"/>
        <w:rPr>
          <w:sz w:val="28"/>
          <w:szCs w:val="28"/>
        </w:rPr>
      </w:pPr>
      <w:r w:rsidRPr="004C7487">
        <w:rPr>
          <w:sz w:val="28"/>
          <w:szCs w:val="28"/>
        </w:rPr>
        <w:t>игровой</w:t>
      </w:r>
      <w:r w:rsidRPr="004C7487">
        <w:rPr>
          <w:sz w:val="28"/>
          <w:szCs w:val="28"/>
        </w:rPr>
        <w:tab/>
        <w:t>деятельности.</w:t>
      </w:r>
      <w:r w:rsidRPr="004C7487">
        <w:rPr>
          <w:sz w:val="28"/>
          <w:szCs w:val="28"/>
        </w:rPr>
        <w:tab/>
        <w:t>Совершенствование</w:t>
      </w:r>
      <w:r w:rsidRPr="004C7487">
        <w:rPr>
          <w:sz w:val="28"/>
          <w:szCs w:val="28"/>
        </w:rPr>
        <w:tab/>
        <w:t>основных</w:t>
      </w:r>
      <w:r w:rsidRPr="004C7487">
        <w:rPr>
          <w:sz w:val="28"/>
          <w:szCs w:val="28"/>
        </w:rPr>
        <w:tab/>
        <w:t>технических</w:t>
      </w:r>
      <w:r w:rsidRPr="004C7487">
        <w:rPr>
          <w:sz w:val="28"/>
          <w:szCs w:val="28"/>
        </w:rPr>
        <w:tab/>
        <w:t>приёмов</w:t>
      </w:r>
    </w:p>
    <w:p w:rsidR="00BA3FD6" w:rsidRPr="004C7487" w:rsidRDefault="00F70A16">
      <w:pPr>
        <w:pStyle w:val="24"/>
        <w:shd w:val="clear" w:color="auto" w:fill="auto"/>
        <w:spacing w:line="470" w:lineRule="exact"/>
        <w:jc w:val="both"/>
        <w:rPr>
          <w:sz w:val="28"/>
          <w:szCs w:val="28"/>
        </w:rPr>
      </w:pPr>
      <w:r w:rsidRPr="004C7487">
        <w:rPr>
          <w:sz w:val="28"/>
          <w:szCs w:val="28"/>
        </w:rPr>
        <w:t>и тактических действий в условиях учебной и игровой деятельности.</w:t>
      </w:r>
    </w:p>
    <w:p w:rsidR="00BA3FD6" w:rsidRPr="004C7487" w:rsidRDefault="00F70A16">
      <w:pPr>
        <w:pStyle w:val="24"/>
        <w:shd w:val="clear" w:color="auto" w:fill="auto"/>
        <w:tabs>
          <w:tab w:val="left" w:pos="1255"/>
          <w:tab w:val="left" w:pos="3036"/>
          <w:tab w:val="left" w:pos="5609"/>
          <w:tab w:val="left" w:pos="6996"/>
          <w:tab w:val="left" w:pos="8714"/>
        </w:tabs>
        <w:spacing w:line="470" w:lineRule="exact"/>
        <w:ind w:firstLine="720"/>
        <w:jc w:val="both"/>
        <w:rPr>
          <w:sz w:val="28"/>
          <w:szCs w:val="28"/>
        </w:rPr>
      </w:pPr>
      <w:r w:rsidRPr="004C7487">
        <w:rPr>
          <w:sz w:val="28"/>
          <w:szCs w:val="28"/>
        </w:rPr>
        <w:lastRenderedPageBreak/>
        <w:t>Волейбол. Повторение правил игры в баскетбол, соблюдение их в процессе игровой</w:t>
      </w:r>
      <w:r w:rsidRPr="004C7487">
        <w:rPr>
          <w:sz w:val="28"/>
          <w:szCs w:val="28"/>
        </w:rPr>
        <w:tab/>
        <w:t>деятельности.</w:t>
      </w:r>
      <w:r w:rsidRPr="004C7487">
        <w:rPr>
          <w:sz w:val="28"/>
          <w:szCs w:val="28"/>
        </w:rPr>
        <w:tab/>
        <w:t>Совершенствование</w:t>
      </w:r>
      <w:r w:rsidRPr="004C7487">
        <w:rPr>
          <w:sz w:val="28"/>
          <w:szCs w:val="28"/>
        </w:rPr>
        <w:tab/>
        <w:t>основных</w:t>
      </w:r>
      <w:r w:rsidRPr="004C7487">
        <w:rPr>
          <w:sz w:val="28"/>
          <w:szCs w:val="28"/>
        </w:rPr>
        <w:tab/>
        <w:t>технических</w:t>
      </w:r>
      <w:r w:rsidRPr="004C7487">
        <w:rPr>
          <w:sz w:val="28"/>
          <w:szCs w:val="28"/>
        </w:rPr>
        <w:tab/>
        <w:t>приёмов</w:t>
      </w:r>
    </w:p>
    <w:p w:rsidR="00BA3FD6" w:rsidRPr="004C7487" w:rsidRDefault="00F70A16">
      <w:pPr>
        <w:pStyle w:val="24"/>
        <w:shd w:val="clear" w:color="auto" w:fill="auto"/>
        <w:spacing w:line="470" w:lineRule="exact"/>
        <w:jc w:val="both"/>
        <w:rPr>
          <w:sz w:val="28"/>
          <w:szCs w:val="28"/>
        </w:rPr>
      </w:pPr>
      <w:r w:rsidRPr="004C7487">
        <w:rPr>
          <w:sz w:val="28"/>
          <w:szCs w:val="28"/>
        </w:rPr>
        <w:t>и тактических действий в условиях учебной и игровой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4C7487" w:rsidRDefault="00F70A16" w:rsidP="0039582B">
      <w:pPr>
        <w:pStyle w:val="24"/>
        <w:numPr>
          <w:ilvl w:val="0"/>
          <w:numId w:val="254"/>
        </w:numPr>
        <w:shd w:val="clear" w:color="auto" w:fill="auto"/>
        <w:tabs>
          <w:tab w:val="left" w:pos="1657"/>
        </w:tabs>
        <w:spacing w:line="470" w:lineRule="exact"/>
        <w:ind w:firstLine="720"/>
        <w:jc w:val="both"/>
        <w:rPr>
          <w:sz w:val="28"/>
          <w:szCs w:val="28"/>
        </w:rPr>
      </w:pPr>
      <w:r w:rsidRPr="004C7487">
        <w:rPr>
          <w:sz w:val="28"/>
          <w:szCs w:val="28"/>
        </w:rPr>
        <w:t>Федеральная рабочая программа вариативного модуля «Базовая физическая подготовка».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4C7487" w:rsidRDefault="00F70A16">
      <w:pPr>
        <w:pStyle w:val="24"/>
        <w:shd w:val="clear" w:color="auto" w:fill="auto"/>
        <w:tabs>
          <w:tab w:val="left" w:pos="5549"/>
        </w:tabs>
        <w:spacing w:line="470" w:lineRule="exact"/>
        <w:ind w:firstLine="720"/>
        <w:jc w:val="both"/>
        <w:rPr>
          <w:sz w:val="28"/>
          <w:szCs w:val="28"/>
        </w:rPr>
      </w:pPr>
      <w:r w:rsidRPr="004C7487">
        <w:rPr>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4C7487">
        <w:rPr>
          <w:sz w:val="28"/>
          <w:szCs w:val="28"/>
        </w:rPr>
        <w:tab/>
        <w:t>высоте. Стартовые ускорения</w:t>
      </w:r>
    </w:p>
    <w:p w:rsidR="00BA3FD6" w:rsidRPr="004C7487" w:rsidRDefault="00F70A16">
      <w:pPr>
        <w:pStyle w:val="24"/>
        <w:shd w:val="clear" w:color="auto" w:fill="auto"/>
        <w:spacing w:line="470" w:lineRule="exact"/>
        <w:jc w:val="both"/>
        <w:rPr>
          <w:sz w:val="28"/>
          <w:szCs w:val="28"/>
        </w:rPr>
      </w:pPr>
      <w:r w:rsidRPr="004C7487">
        <w:rPr>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w:t>
      </w:r>
      <w:r w:rsidRPr="004C7487">
        <w:rPr>
          <w:sz w:val="28"/>
          <w:szCs w:val="28"/>
        </w:rPr>
        <w:lastRenderedPageBreak/>
        <w:t>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Специальная физическая подготовка. Модуль «Гимнастика».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Развитие силовых способностей. Подтягивание в висе и отжимание в упоре.</w:t>
      </w:r>
    </w:p>
    <w:p w:rsidR="00BA3FD6" w:rsidRPr="004C7487" w:rsidRDefault="00F70A16">
      <w:pPr>
        <w:pStyle w:val="24"/>
        <w:shd w:val="clear" w:color="auto" w:fill="auto"/>
        <w:spacing w:line="470" w:lineRule="exact"/>
        <w:jc w:val="both"/>
        <w:rPr>
          <w:sz w:val="28"/>
          <w:szCs w:val="28"/>
        </w:rPr>
      </w:pPr>
      <w:r w:rsidRPr="004C7487">
        <w:rPr>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«Лёгкая атлетика».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w:t>
      </w:r>
      <w:r w:rsidRPr="004C7487">
        <w:rPr>
          <w:sz w:val="28"/>
          <w:szCs w:val="28"/>
        </w:rPr>
        <w:lastRenderedPageBreak/>
        <w:t>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«Зимние виды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координации. Упражнения в поворотах и спусках на лыжах, проезд через «ворота» и преодоление небольших трамплинов.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w:t>
      </w:r>
      <w:r w:rsidRPr="004C7487">
        <w:rPr>
          <w:sz w:val="28"/>
          <w:szCs w:val="28"/>
        </w:rPr>
        <w:lastRenderedPageBreak/>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Повторный бег с максимальной скоростью, с уменьшающимся интервалом отдыха. Гладкий бег по методу непрерывно</w:t>
      </w:r>
      <w:r w:rsidRPr="004C7487">
        <w:rPr>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w:t>
      </w:r>
      <w:r w:rsidRPr="004C7487">
        <w:rPr>
          <w:sz w:val="28"/>
          <w:szCs w:val="28"/>
        </w:rPr>
        <w:lastRenderedPageBreak/>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127.8. Планируемые результаты освоения программы по физической культуре на уровне среднего общего образования.</w:t>
      </w:r>
    </w:p>
    <w:p w:rsidR="00BA3FD6" w:rsidRPr="004C7487" w:rsidRDefault="00F70A16" w:rsidP="0039582B">
      <w:pPr>
        <w:pStyle w:val="24"/>
        <w:numPr>
          <w:ilvl w:val="0"/>
          <w:numId w:val="255"/>
        </w:numPr>
        <w:shd w:val="clear" w:color="auto" w:fill="auto"/>
        <w:tabs>
          <w:tab w:val="left" w:pos="1662"/>
        </w:tabs>
        <w:spacing w:line="470" w:lineRule="exact"/>
        <w:ind w:firstLine="720"/>
        <w:jc w:val="both"/>
        <w:rPr>
          <w:sz w:val="28"/>
          <w:szCs w:val="28"/>
        </w:rPr>
      </w:pPr>
      <w:r w:rsidRPr="004C7487">
        <w:rPr>
          <w:sz w:val="28"/>
          <w:szCs w:val="28"/>
        </w:rPr>
        <w:t xml:space="preserve">В результате изучения физической культуры на уровне среднего </w:t>
      </w:r>
      <w:r w:rsidRPr="004C7487">
        <w:rPr>
          <w:sz w:val="28"/>
          <w:szCs w:val="28"/>
        </w:rPr>
        <w:lastRenderedPageBreak/>
        <w:t>общего образования у обучающегося будут сформированы следующие личностные результаты:</w:t>
      </w:r>
    </w:p>
    <w:p w:rsidR="00BA3FD6" w:rsidRPr="004C7487" w:rsidRDefault="00F70A16" w:rsidP="0039582B">
      <w:pPr>
        <w:pStyle w:val="24"/>
        <w:numPr>
          <w:ilvl w:val="0"/>
          <w:numId w:val="256"/>
        </w:numPr>
        <w:shd w:val="clear" w:color="auto" w:fill="auto"/>
        <w:tabs>
          <w:tab w:val="left" w:pos="1038"/>
        </w:tabs>
        <w:spacing w:line="470" w:lineRule="exact"/>
        <w:ind w:firstLine="720"/>
        <w:jc w:val="both"/>
        <w:rPr>
          <w:sz w:val="28"/>
          <w:szCs w:val="28"/>
        </w:rPr>
      </w:pPr>
      <w:r w:rsidRPr="004C7487">
        <w:rPr>
          <w:sz w:val="28"/>
          <w:szCs w:val="28"/>
        </w:rPr>
        <w:t>гражданского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гражданской позиции обучающегося как активного и ответственного члена российского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своих конституционных прав и обязанностей, уважение закона и правопорядка;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принятие традиционных национальных, общечеловеческих гуманистических и демократических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взаимодействовать с социальными институтами в соответствии с их функциями и назначением;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гуманитарной и волонтёрской деятельности;</w:t>
      </w:r>
    </w:p>
    <w:p w:rsidR="00BA3FD6" w:rsidRPr="004C7487" w:rsidRDefault="00F70A16" w:rsidP="0039582B">
      <w:pPr>
        <w:pStyle w:val="24"/>
        <w:numPr>
          <w:ilvl w:val="0"/>
          <w:numId w:val="256"/>
        </w:numPr>
        <w:shd w:val="clear" w:color="auto" w:fill="auto"/>
        <w:tabs>
          <w:tab w:val="left" w:pos="1093"/>
        </w:tabs>
        <w:spacing w:line="470" w:lineRule="exact"/>
        <w:ind w:firstLine="720"/>
        <w:jc w:val="both"/>
        <w:rPr>
          <w:sz w:val="28"/>
          <w:szCs w:val="28"/>
        </w:rPr>
      </w:pPr>
      <w:r w:rsidRPr="004C7487">
        <w:rPr>
          <w:sz w:val="28"/>
          <w:szCs w:val="28"/>
        </w:rPr>
        <w:t>патриотического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идейную убеждённость, готовность к служению и защите Отечества, ответственность за его судьбу;</w:t>
      </w:r>
    </w:p>
    <w:p w:rsidR="00BA3FD6" w:rsidRPr="004C7487" w:rsidRDefault="00F70A16" w:rsidP="0039582B">
      <w:pPr>
        <w:pStyle w:val="24"/>
        <w:numPr>
          <w:ilvl w:val="0"/>
          <w:numId w:val="256"/>
        </w:numPr>
        <w:shd w:val="clear" w:color="auto" w:fill="auto"/>
        <w:tabs>
          <w:tab w:val="left" w:pos="1102"/>
        </w:tabs>
        <w:spacing w:line="470" w:lineRule="exact"/>
        <w:ind w:left="720"/>
        <w:rPr>
          <w:sz w:val="28"/>
          <w:szCs w:val="28"/>
        </w:rPr>
      </w:pPr>
      <w:r w:rsidRPr="004C7487">
        <w:rPr>
          <w:sz w:val="28"/>
          <w:szCs w:val="28"/>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w:t>
      </w:r>
      <w:r w:rsidRPr="004C7487">
        <w:rPr>
          <w:sz w:val="28"/>
          <w:szCs w:val="28"/>
        </w:rPr>
        <w:lastRenderedPageBreak/>
        <w:t>осознанные решения,</w:t>
      </w:r>
    </w:p>
    <w:p w:rsidR="00BA3FD6" w:rsidRPr="004C7487" w:rsidRDefault="00F70A16">
      <w:pPr>
        <w:pStyle w:val="24"/>
        <w:shd w:val="clear" w:color="auto" w:fill="auto"/>
        <w:spacing w:line="470" w:lineRule="exact"/>
        <w:rPr>
          <w:sz w:val="28"/>
          <w:szCs w:val="28"/>
        </w:rPr>
      </w:pPr>
      <w:r w:rsidRPr="004C7487">
        <w:rPr>
          <w:sz w:val="28"/>
          <w:szCs w:val="28"/>
        </w:rPr>
        <w:t>ориентируясь на морально-нравственные нормы и ценности;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личного вклада в построение устойчивого будущего;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4C7487" w:rsidRDefault="00F70A16" w:rsidP="0039582B">
      <w:pPr>
        <w:pStyle w:val="24"/>
        <w:numPr>
          <w:ilvl w:val="0"/>
          <w:numId w:val="256"/>
        </w:numPr>
        <w:shd w:val="clear" w:color="auto" w:fill="auto"/>
        <w:tabs>
          <w:tab w:val="left" w:pos="1128"/>
        </w:tabs>
        <w:spacing w:line="470" w:lineRule="exact"/>
        <w:ind w:firstLine="720"/>
        <w:jc w:val="both"/>
        <w:rPr>
          <w:sz w:val="28"/>
          <w:szCs w:val="28"/>
        </w:rPr>
      </w:pPr>
      <w:r w:rsidRPr="004C7487">
        <w:rPr>
          <w:sz w:val="28"/>
          <w:szCs w:val="28"/>
        </w:rPr>
        <w:t>эстетического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самовыражению в разных видах искусства, стремление проявлять качества творческой личности;</w:t>
      </w:r>
    </w:p>
    <w:p w:rsidR="00BA3FD6" w:rsidRPr="004C7487" w:rsidRDefault="00F70A16" w:rsidP="0039582B">
      <w:pPr>
        <w:pStyle w:val="24"/>
        <w:numPr>
          <w:ilvl w:val="0"/>
          <w:numId w:val="256"/>
        </w:numPr>
        <w:shd w:val="clear" w:color="auto" w:fill="auto"/>
        <w:tabs>
          <w:tab w:val="left" w:pos="1128"/>
        </w:tabs>
        <w:spacing w:line="470" w:lineRule="exact"/>
        <w:ind w:firstLine="720"/>
        <w:jc w:val="both"/>
        <w:rPr>
          <w:sz w:val="28"/>
          <w:szCs w:val="28"/>
        </w:rPr>
      </w:pPr>
      <w:r w:rsidRPr="004C7487">
        <w:rPr>
          <w:sz w:val="28"/>
          <w:szCs w:val="28"/>
        </w:rPr>
        <w:t>физического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здорового и безопасного образа жизни, ответственного отношения к своему здоровью;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потребность в физическом совершенствовании, занятиях спортивно-оздоровительной деятельностью;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256"/>
        </w:numPr>
        <w:shd w:val="clear" w:color="auto" w:fill="auto"/>
        <w:tabs>
          <w:tab w:val="left" w:pos="1128"/>
        </w:tabs>
        <w:spacing w:line="470" w:lineRule="exact"/>
        <w:ind w:firstLine="720"/>
        <w:jc w:val="both"/>
        <w:rPr>
          <w:sz w:val="28"/>
          <w:szCs w:val="28"/>
        </w:rPr>
      </w:pPr>
      <w:r w:rsidRPr="004C7487">
        <w:rPr>
          <w:sz w:val="28"/>
          <w:szCs w:val="28"/>
        </w:rPr>
        <w:t>трудового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приобретённых умений и навыков, трудолюбие;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интерес к различным сферам профессиональной деятельности, умение </w:t>
      </w:r>
      <w:r w:rsidRPr="004C7487">
        <w:rPr>
          <w:sz w:val="28"/>
          <w:szCs w:val="28"/>
        </w:rPr>
        <w:lastRenderedPageBreak/>
        <w:t>совершать осознанный выбор будущей профессии и реализовывать собственные жизненные планы;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256"/>
        </w:numPr>
        <w:shd w:val="clear" w:color="auto" w:fill="auto"/>
        <w:tabs>
          <w:tab w:val="left" w:pos="1128"/>
        </w:tabs>
        <w:spacing w:line="470" w:lineRule="exact"/>
        <w:ind w:firstLine="720"/>
        <w:jc w:val="both"/>
        <w:rPr>
          <w:sz w:val="28"/>
          <w:szCs w:val="28"/>
        </w:rPr>
      </w:pPr>
      <w:r w:rsidRPr="004C7487">
        <w:rPr>
          <w:sz w:val="28"/>
          <w:szCs w:val="28"/>
        </w:rPr>
        <w:t>экологического воспитания: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знания целей устойчивого развития человечества;</w:t>
      </w:r>
    </w:p>
    <w:p w:rsidR="00BA3FD6" w:rsidRPr="004C7487" w:rsidRDefault="00F70A16">
      <w:pPr>
        <w:pStyle w:val="24"/>
        <w:shd w:val="clear" w:color="auto" w:fill="auto"/>
        <w:spacing w:line="470" w:lineRule="exact"/>
        <w:ind w:firstLine="720"/>
        <w:rPr>
          <w:sz w:val="28"/>
          <w:szCs w:val="28"/>
        </w:rPr>
      </w:pPr>
      <w:r w:rsidRPr="004C7487">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расширение опыта деятельности экологической направленности.</w:t>
      </w:r>
    </w:p>
    <w:p w:rsidR="00BA3FD6" w:rsidRPr="004C7487" w:rsidRDefault="00F70A16" w:rsidP="0039582B">
      <w:pPr>
        <w:pStyle w:val="24"/>
        <w:numPr>
          <w:ilvl w:val="0"/>
          <w:numId w:val="256"/>
        </w:numPr>
        <w:shd w:val="clear" w:color="auto" w:fill="auto"/>
        <w:tabs>
          <w:tab w:val="left" w:pos="1070"/>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языковой и читательской культуры как средства взаимодействия между людьми и познанием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4C7487" w:rsidRDefault="00F70A16" w:rsidP="0039582B">
      <w:pPr>
        <w:pStyle w:val="24"/>
        <w:numPr>
          <w:ilvl w:val="0"/>
          <w:numId w:val="255"/>
        </w:numPr>
        <w:shd w:val="clear" w:color="auto" w:fill="auto"/>
        <w:tabs>
          <w:tab w:val="left" w:pos="1670"/>
        </w:tabs>
        <w:spacing w:line="470" w:lineRule="exact"/>
        <w:ind w:firstLine="720"/>
        <w:jc w:val="both"/>
        <w:rPr>
          <w:sz w:val="28"/>
          <w:szCs w:val="28"/>
        </w:rPr>
      </w:pPr>
      <w:r w:rsidRPr="004C7487">
        <w:rPr>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257"/>
        </w:numPr>
        <w:shd w:val="clear" w:color="auto" w:fill="auto"/>
        <w:tabs>
          <w:tab w:val="left" w:pos="1871"/>
        </w:tabs>
        <w:spacing w:line="470" w:lineRule="exact"/>
        <w:ind w:firstLine="720"/>
        <w:rPr>
          <w:sz w:val="28"/>
          <w:szCs w:val="28"/>
        </w:rPr>
      </w:pPr>
      <w:r w:rsidRPr="004C7487">
        <w:rPr>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w:t>
      </w:r>
      <w:r w:rsidRPr="004C7487">
        <w:rPr>
          <w:sz w:val="28"/>
          <w:szCs w:val="28"/>
        </w:rPr>
        <w:lastRenderedPageBreak/>
        <w:t>всесторонне;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основания для сравнения, классификации и обобщения;</w:t>
      </w:r>
    </w:p>
    <w:p w:rsidR="00BA3FD6" w:rsidRPr="004C7487" w:rsidRDefault="00F70A16">
      <w:pPr>
        <w:pStyle w:val="24"/>
        <w:shd w:val="clear" w:color="auto" w:fill="auto"/>
        <w:spacing w:line="470" w:lineRule="exact"/>
        <w:ind w:left="720"/>
        <w:rPr>
          <w:sz w:val="28"/>
          <w:szCs w:val="28"/>
        </w:rPr>
      </w:pPr>
      <w:r w:rsidRPr="004C7487">
        <w:rPr>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4C7487" w:rsidRDefault="00F70A16">
      <w:pPr>
        <w:pStyle w:val="24"/>
        <w:shd w:val="clear" w:color="auto" w:fill="auto"/>
        <w:spacing w:line="470" w:lineRule="exact"/>
        <w:rPr>
          <w:sz w:val="28"/>
          <w:szCs w:val="28"/>
        </w:rPr>
      </w:pPr>
      <w:r w:rsidRPr="004C7487">
        <w:rPr>
          <w:sz w:val="28"/>
          <w:szCs w:val="28"/>
        </w:rPr>
        <w:t>материальных и нематериальных ресурсов;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координировать и 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креативное мышление при решении жизненных проблем.</w:t>
      </w:r>
    </w:p>
    <w:p w:rsidR="00BA3FD6" w:rsidRPr="004C7487" w:rsidRDefault="00F70A16" w:rsidP="0039582B">
      <w:pPr>
        <w:pStyle w:val="24"/>
        <w:numPr>
          <w:ilvl w:val="0"/>
          <w:numId w:val="257"/>
        </w:numPr>
        <w:shd w:val="clear" w:color="auto" w:fill="auto"/>
        <w:tabs>
          <w:tab w:val="left" w:pos="1873"/>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научного типа мышления, владение научной терминологией, ключевыми понятиями и методами;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4C7487" w:rsidRDefault="00F70A16">
      <w:pPr>
        <w:pStyle w:val="24"/>
        <w:shd w:val="clear" w:color="auto" w:fill="auto"/>
        <w:spacing w:line="470" w:lineRule="exact"/>
        <w:ind w:firstLine="720"/>
        <w:rPr>
          <w:sz w:val="28"/>
          <w:szCs w:val="28"/>
        </w:rPr>
      </w:pPr>
      <w:r w:rsidRPr="004C7487">
        <w:rPr>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11"/>
          <w:headerReference w:type="default" r:id="rId112"/>
          <w:footerReference w:type="even" r:id="rId113"/>
          <w:footerReference w:type="default" r:id="rId114"/>
          <w:headerReference w:type="first" r:id="rId115"/>
          <w:footerReference w:type="first" r:id="rId116"/>
          <w:pgSz w:w="11900" w:h="16840"/>
          <w:pgMar w:top="1350" w:right="699" w:bottom="1354" w:left="1357" w:header="0" w:footer="3" w:gutter="0"/>
          <w:cols w:space="720"/>
          <w:noEndnote/>
          <w:docGrid w:linePitch="360"/>
        </w:sectPr>
      </w:pPr>
      <w:r w:rsidRPr="004C7487">
        <w:rPr>
          <w:sz w:val="28"/>
          <w:szCs w:val="28"/>
        </w:rPr>
        <w:t>уметь переносить знания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4C7487" w:rsidRDefault="00F70A16" w:rsidP="0039582B">
      <w:pPr>
        <w:pStyle w:val="24"/>
        <w:numPr>
          <w:ilvl w:val="0"/>
          <w:numId w:val="257"/>
        </w:numPr>
        <w:shd w:val="clear" w:color="auto" w:fill="auto"/>
        <w:tabs>
          <w:tab w:val="left" w:pos="1863"/>
        </w:tabs>
        <w:spacing w:line="470"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легитимность информации, её соответствие правовым и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распознавания и защиты информации, информационной безопасности личности.</w:t>
      </w:r>
    </w:p>
    <w:p w:rsidR="00BA3FD6" w:rsidRPr="004C7487" w:rsidRDefault="00F70A16" w:rsidP="0039582B">
      <w:pPr>
        <w:pStyle w:val="24"/>
        <w:numPr>
          <w:ilvl w:val="0"/>
          <w:numId w:val="257"/>
        </w:numPr>
        <w:shd w:val="clear" w:color="auto" w:fill="auto"/>
        <w:tabs>
          <w:tab w:val="left" w:pos="1868"/>
        </w:tabs>
        <w:spacing w:line="470" w:lineRule="exact"/>
        <w:ind w:firstLine="720"/>
        <w:jc w:val="both"/>
        <w:rPr>
          <w:sz w:val="28"/>
          <w:szCs w:val="28"/>
        </w:rPr>
      </w:pPr>
      <w:r w:rsidRPr="004C7487">
        <w:rPr>
          <w:sz w:val="28"/>
          <w:szCs w:val="28"/>
        </w:rPr>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rPr>
          <w:sz w:val="28"/>
          <w:szCs w:val="28"/>
        </w:rPr>
      </w:pPr>
      <w:r w:rsidRPr="004C7487">
        <w:rPr>
          <w:sz w:val="28"/>
          <w:szCs w:val="28"/>
        </w:rPr>
        <w:t>осуществлять коммуникации во всех сферах жизни;</w:t>
      </w:r>
    </w:p>
    <w:p w:rsidR="00BA3FD6" w:rsidRPr="004C7487" w:rsidRDefault="00F70A16">
      <w:pPr>
        <w:pStyle w:val="24"/>
        <w:shd w:val="clear" w:color="auto" w:fill="auto"/>
        <w:spacing w:line="470" w:lineRule="exact"/>
        <w:ind w:firstLine="720"/>
        <w:rPr>
          <w:sz w:val="28"/>
          <w:szCs w:val="28"/>
        </w:rPr>
      </w:pPr>
      <w:r w:rsidRPr="004C7487">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4C7487" w:rsidRDefault="00F70A16" w:rsidP="0039582B">
      <w:pPr>
        <w:pStyle w:val="24"/>
        <w:numPr>
          <w:ilvl w:val="0"/>
          <w:numId w:val="257"/>
        </w:numPr>
        <w:shd w:val="clear" w:color="auto" w:fill="auto"/>
        <w:tabs>
          <w:tab w:val="left" w:pos="1858"/>
        </w:tabs>
        <w:spacing w:line="470" w:lineRule="exact"/>
        <w:ind w:firstLine="720"/>
        <w:jc w:val="both"/>
        <w:rPr>
          <w:sz w:val="28"/>
          <w:szCs w:val="28"/>
        </w:rPr>
      </w:pPr>
      <w:r w:rsidRPr="004C7487">
        <w:rPr>
          <w:sz w:val="28"/>
          <w:szCs w:val="28"/>
        </w:rPr>
        <w:t>У обучающегося будут сформированы умения самоорганизации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70" w:lineRule="exact"/>
        <w:ind w:firstLine="720"/>
        <w:rPr>
          <w:sz w:val="28"/>
          <w:szCs w:val="28"/>
        </w:rPr>
      </w:pPr>
      <w:r w:rsidRPr="004C7487">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4C7487" w:rsidRDefault="00F70A16">
      <w:pPr>
        <w:pStyle w:val="24"/>
        <w:shd w:val="clear" w:color="auto" w:fill="auto"/>
        <w:spacing w:line="470" w:lineRule="exact"/>
        <w:ind w:firstLine="720"/>
        <w:rPr>
          <w:sz w:val="28"/>
          <w:szCs w:val="28"/>
        </w:rPr>
      </w:pPr>
      <w:r w:rsidRPr="004C7487">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способствовать формированию и проявлению широкой эрудиции в разных областях знаний;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постоянно повышать свой образовательный и культурный уровень;</w:t>
      </w:r>
    </w:p>
    <w:p w:rsidR="00BA3FD6" w:rsidRPr="004C7487" w:rsidRDefault="00F70A16" w:rsidP="0039582B">
      <w:pPr>
        <w:pStyle w:val="24"/>
        <w:numPr>
          <w:ilvl w:val="0"/>
          <w:numId w:val="257"/>
        </w:numPr>
        <w:shd w:val="clear" w:color="auto" w:fill="auto"/>
        <w:tabs>
          <w:tab w:val="left" w:pos="1923"/>
        </w:tabs>
        <w:spacing w:line="470"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давать оценку новым ситуациям,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приёмы рефлексии для оценки ситуации, выбора верного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риски и своевременно принимать решения по их снижению;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себя, понимая свои недостатки и достоинства;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признавать своё право и право других на ошибку;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способность понимать мир с позиции другого человека.</w:t>
      </w:r>
    </w:p>
    <w:p w:rsidR="00BA3FD6" w:rsidRPr="004C7487" w:rsidRDefault="00F70A16" w:rsidP="0039582B">
      <w:pPr>
        <w:pStyle w:val="24"/>
        <w:numPr>
          <w:ilvl w:val="0"/>
          <w:numId w:val="257"/>
        </w:numPr>
        <w:shd w:val="clear" w:color="auto" w:fill="auto"/>
        <w:tabs>
          <w:tab w:val="left" w:pos="1928"/>
        </w:tabs>
        <w:spacing w:line="470" w:lineRule="exact"/>
        <w:ind w:firstLine="720"/>
        <w:jc w:val="both"/>
        <w:rPr>
          <w:sz w:val="28"/>
          <w:szCs w:val="28"/>
        </w:rPr>
      </w:pPr>
      <w:r w:rsidRPr="004C7487">
        <w:rPr>
          <w:sz w:val="28"/>
          <w:szCs w:val="28"/>
        </w:rPr>
        <w:lastRenderedPageBreak/>
        <w:t>У обучающегося будут сформированы умения совместной деятельности как часть коммуникативных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понимать и использовать преимущества командной и индивидуальной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тематику и методы совместных действий с учётом общих интересов, и возможностей каждого члена коллектива;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вклада своего и каждого участника команды в общий результат по разработанным критериям;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4C7487" w:rsidRDefault="00F70A16" w:rsidP="0039582B">
      <w:pPr>
        <w:pStyle w:val="24"/>
        <w:numPr>
          <w:ilvl w:val="0"/>
          <w:numId w:val="258"/>
        </w:numPr>
        <w:shd w:val="clear" w:color="auto" w:fill="auto"/>
        <w:tabs>
          <w:tab w:val="left" w:pos="1897"/>
        </w:tabs>
        <w:spacing w:line="470" w:lineRule="exact"/>
        <w:ind w:firstLine="720"/>
        <w:jc w:val="both"/>
        <w:rPr>
          <w:sz w:val="28"/>
          <w:szCs w:val="28"/>
        </w:rPr>
      </w:pPr>
      <w:r w:rsidRPr="004C7487">
        <w:rPr>
          <w:sz w:val="28"/>
          <w:szCs w:val="28"/>
        </w:rPr>
        <w:t>Раздел «Знания о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4C7487" w:rsidRDefault="00F70A16" w:rsidP="0039582B">
      <w:pPr>
        <w:pStyle w:val="24"/>
        <w:numPr>
          <w:ilvl w:val="0"/>
          <w:numId w:val="258"/>
        </w:numPr>
        <w:shd w:val="clear" w:color="auto" w:fill="auto"/>
        <w:tabs>
          <w:tab w:val="left" w:pos="1926"/>
        </w:tabs>
        <w:spacing w:line="470" w:lineRule="exact"/>
        <w:ind w:left="720"/>
        <w:rPr>
          <w:sz w:val="28"/>
          <w:szCs w:val="28"/>
        </w:rPr>
      </w:pPr>
      <w:r w:rsidRPr="004C7487">
        <w:rPr>
          <w:sz w:val="28"/>
          <w:szCs w:val="28"/>
        </w:rPr>
        <w:lastRenderedPageBreak/>
        <w:t>Раздел «Организация самостоятельных занятий»: проектировать досуговую деятельность с включением в её содержание</w:t>
      </w:r>
    </w:p>
    <w:p w:rsidR="00BA3FD6" w:rsidRPr="004C7487" w:rsidRDefault="00F70A16">
      <w:pPr>
        <w:pStyle w:val="24"/>
        <w:shd w:val="clear" w:color="auto" w:fill="auto"/>
        <w:spacing w:line="470" w:lineRule="exact"/>
        <w:jc w:val="both"/>
        <w:rPr>
          <w:sz w:val="28"/>
          <w:szCs w:val="28"/>
        </w:rPr>
      </w:pPr>
      <w:r w:rsidRPr="004C7487">
        <w:rPr>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4C7487" w:rsidRDefault="00F70A16" w:rsidP="0039582B">
      <w:pPr>
        <w:pStyle w:val="24"/>
        <w:numPr>
          <w:ilvl w:val="0"/>
          <w:numId w:val="258"/>
        </w:numPr>
        <w:shd w:val="clear" w:color="auto" w:fill="auto"/>
        <w:tabs>
          <w:tab w:val="left" w:pos="1896"/>
        </w:tabs>
        <w:spacing w:line="470" w:lineRule="exact"/>
        <w:ind w:firstLine="720"/>
        <w:jc w:val="both"/>
        <w:rPr>
          <w:sz w:val="28"/>
          <w:szCs w:val="28"/>
        </w:rPr>
      </w:pPr>
      <w:r w:rsidRPr="004C7487">
        <w:rPr>
          <w:sz w:val="28"/>
          <w:szCs w:val="28"/>
        </w:rPr>
        <w:t>Раздел «Физическое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упражнения общефизической подготовки, использовать их в планировании кондиционной тренировки;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4C7487" w:rsidRDefault="00F70A16" w:rsidP="0039582B">
      <w:pPr>
        <w:pStyle w:val="24"/>
        <w:numPr>
          <w:ilvl w:val="0"/>
          <w:numId w:val="259"/>
        </w:numPr>
        <w:shd w:val="clear" w:color="auto" w:fill="auto"/>
        <w:tabs>
          <w:tab w:val="left" w:pos="1891"/>
        </w:tabs>
        <w:spacing w:line="470" w:lineRule="exact"/>
        <w:ind w:firstLine="720"/>
        <w:jc w:val="both"/>
        <w:rPr>
          <w:sz w:val="28"/>
          <w:szCs w:val="28"/>
        </w:rPr>
      </w:pPr>
      <w:r w:rsidRPr="004C7487">
        <w:rPr>
          <w:sz w:val="28"/>
          <w:szCs w:val="28"/>
        </w:rPr>
        <w:t>Раздел «Знания о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4C7487" w:rsidRDefault="00F70A16">
      <w:pPr>
        <w:pStyle w:val="24"/>
        <w:shd w:val="clear" w:color="auto" w:fill="auto"/>
        <w:spacing w:line="470" w:lineRule="exact"/>
        <w:rPr>
          <w:sz w:val="28"/>
          <w:szCs w:val="28"/>
        </w:rPr>
      </w:pPr>
      <w:r w:rsidRPr="004C7487">
        <w:rPr>
          <w:sz w:val="28"/>
          <w:szCs w:val="28"/>
        </w:rPr>
        <w:t>долголетия;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4C7487" w:rsidRDefault="00F70A16" w:rsidP="0039582B">
      <w:pPr>
        <w:pStyle w:val="24"/>
        <w:numPr>
          <w:ilvl w:val="0"/>
          <w:numId w:val="259"/>
        </w:numPr>
        <w:shd w:val="clear" w:color="auto" w:fill="auto"/>
        <w:tabs>
          <w:tab w:val="left" w:pos="1885"/>
        </w:tabs>
        <w:spacing w:line="470" w:lineRule="exact"/>
        <w:ind w:firstLine="720"/>
        <w:jc w:val="both"/>
        <w:rPr>
          <w:sz w:val="28"/>
          <w:szCs w:val="28"/>
        </w:rPr>
      </w:pPr>
      <w:r w:rsidRPr="004C7487">
        <w:rPr>
          <w:sz w:val="28"/>
          <w:szCs w:val="28"/>
        </w:rPr>
        <w:t>Раздел «Организация самостоятельных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4C7487" w:rsidRDefault="00F70A16" w:rsidP="0039582B">
      <w:pPr>
        <w:pStyle w:val="24"/>
        <w:numPr>
          <w:ilvl w:val="0"/>
          <w:numId w:val="259"/>
        </w:numPr>
        <w:shd w:val="clear" w:color="auto" w:fill="auto"/>
        <w:tabs>
          <w:tab w:val="left" w:pos="1885"/>
        </w:tabs>
        <w:spacing w:line="470" w:lineRule="exact"/>
        <w:ind w:firstLine="720"/>
        <w:jc w:val="both"/>
        <w:rPr>
          <w:sz w:val="28"/>
          <w:szCs w:val="28"/>
        </w:rPr>
      </w:pPr>
      <w:r w:rsidRPr="004C7487">
        <w:rPr>
          <w:sz w:val="28"/>
          <w:szCs w:val="28"/>
        </w:rPr>
        <w:t>Раздел «Физическое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демонстрировать технику приёмов и защитных действий из атлетических единоборств, выполнять их во взаимодействии с партнёром;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 Физическая культура. Модули по видам спорта.</w:t>
      </w:r>
    </w:p>
    <w:p w:rsidR="00BA3FD6" w:rsidRPr="004C7487" w:rsidRDefault="00F70A16" w:rsidP="0039582B">
      <w:pPr>
        <w:pStyle w:val="24"/>
        <w:numPr>
          <w:ilvl w:val="0"/>
          <w:numId w:val="260"/>
        </w:numPr>
        <w:shd w:val="clear" w:color="auto" w:fill="auto"/>
        <w:tabs>
          <w:tab w:val="left" w:pos="1681"/>
        </w:tabs>
        <w:spacing w:line="470" w:lineRule="exact"/>
        <w:ind w:firstLine="720"/>
        <w:jc w:val="both"/>
        <w:rPr>
          <w:sz w:val="28"/>
          <w:szCs w:val="28"/>
        </w:rPr>
      </w:pPr>
      <w:r w:rsidRPr="004C7487">
        <w:rPr>
          <w:sz w:val="28"/>
          <w:szCs w:val="28"/>
        </w:rPr>
        <w:t>Модуль «Самбо».</w:t>
      </w:r>
    </w:p>
    <w:p w:rsidR="00BA3FD6" w:rsidRPr="004C7487" w:rsidRDefault="00F70A16" w:rsidP="0039582B">
      <w:pPr>
        <w:pStyle w:val="24"/>
        <w:numPr>
          <w:ilvl w:val="0"/>
          <w:numId w:val="261"/>
        </w:numPr>
        <w:shd w:val="clear" w:color="auto" w:fill="auto"/>
        <w:tabs>
          <w:tab w:val="left" w:pos="1882"/>
        </w:tabs>
        <w:spacing w:line="470" w:lineRule="exact"/>
        <w:ind w:firstLine="720"/>
        <w:jc w:val="both"/>
        <w:rPr>
          <w:sz w:val="28"/>
          <w:szCs w:val="28"/>
        </w:rPr>
      </w:pPr>
      <w:r w:rsidRPr="004C7487">
        <w:rPr>
          <w:sz w:val="28"/>
          <w:szCs w:val="28"/>
        </w:rPr>
        <w:t>Пояснительная записка модуля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4C7487" w:rsidRDefault="00F70A16">
      <w:pPr>
        <w:pStyle w:val="24"/>
        <w:shd w:val="clear" w:color="auto" w:fill="auto"/>
        <w:tabs>
          <w:tab w:val="left" w:pos="4934"/>
          <w:tab w:val="left" w:pos="6864"/>
          <w:tab w:val="left" w:pos="8266"/>
        </w:tabs>
        <w:spacing w:line="470" w:lineRule="exact"/>
        <w:ind w:firstLine="720"/>
        <w:jc w:val="both"/>
        <w:rPr>
          <w:sz w:val="28"/>
          <w:szCs w:val="28"/>
        </w:rPr>
      </w:pPr>
      <w:r w:rsidRPr="004C7487">
        <w:rPr>
          <w:sz w:val="28"/>
          <w:szCs w:val="28"/>
        </w:rPr>
        <w:lastRenderedPageBreak/>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4C7487">
        <w:rPr>
          <w:sz w:val="28"/>
          <w:szCs w:val="28"/>
        </w:rPr>
        <w:tab/>
        <w:t>сохранения</w:t>
      </w:r>
      <w:r w:rsidRPr="004C7487">
        <w:rPr>
          <w:sz w:val="28"/>
          <w:szCs w:val="28"/>
        </w:rPr>
        <w:tab/>
        <w:t>здоровья,</w:t>
      </w:r>
      <w:r w:rsidRPr="004C7487">
        <w:rPr>
          <w:sz w:val="28"/>
          <w:szCs w:val="28"/>
        </w:rPr>
        <w:tab/>
        <w:t>увеличение</w:t>
      </w:r>
    </w:p>
    <w:p w:rsidR="00BA3FD6" w:rsidRPr="004C7487" w:rsidRDefault="00F70A16">
      <w:pPr>
        <w:pStyle w:val="24"/>
        <w:shd w:val="clear" w:color="auto" w:fill="auto"/>
        <w:tabs>
          <w:tab w:val="left" w:pos="4934"/>
          <w:tab w:val="left" w:pos="6864"/>
          <w:tab w:val="left" w:pos="8266"/>
        </w:tabs>
        <w:spacing w:line="470" w:lineRule="exact"/>
        <w:jc w:val="both"/>
        <w:rPr>
          <w:sz w:val="28"/>
          <w:szCs w:val="28"/>
        </w:rPr>
      </w:pPr>
      <w:r w:rsidRPr="004C7487">
        <w:rPr>
          <w:sz w:val="28"/>
          <w:szCs w:val="28"/>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4C7487">
        <w:rPr>
          <w:sz w:val="28"/>
          <w:szCs w:val="28"/>
        </w:rPr>
        <w:tab/>
        <w:t>обучающимися</w:t>
      </w:r>
      <w:r w:rsidRPr="004C7487">
        <w:rPr>
          <w:sz w:val="28"/>
          <w:szCs w:val="28"/>
        </w:rPr>
        <w:tab/>
        <w:t>навыков</w:t>
      </w:r>
      <w:r w:rsidRPr="004C7487">
        <w:rPr>
          <w:sz w:val="28"/>
          <w:szCs w:val="28"/>
        </w:rPr>
        <w:tab/>
        <w:t>самозащиты</w:t>
      </w:r>
    </w:p>
    <w:p w:rsidR="00BA3FD6" w:rsidRPr="004C7487" w:rsidRDefault="00F70A16">
      <w:pPr>
        <w:pStyle w:val="24"/>
        <w:shd w:val="clear" w:color="auto" w:fill="auto"/>
        <w:spacing w:after="18" w:line="260" w:lineRule="exact"/>
        <w:rPr>
          <w:sz w:val="28"/>
          <w:szCs w:val="28"/>
        </w:rPr>
      </w:pPr>
      <w:r w:rsidRPr="004C7487">
        <w:rPr>
          <w:sz w:val="28"/>
          <w:szCs w:val="28"/>
        </w:rPr>
        <w:t>и профилактики травматизма.</w:t>
      </w:r>
    </w:p>
    <w:p w:rsidR="00BA3FD6" w:rsidRPr="004C7487" w:rsidRDefault="00F70A16" w:rsidP="0039582B">
      <w:pPr>
        <w:pStyle w:val="24"/>
        <w:numPr>
          <w:ilvl w:val="0"/>
          <w:numId w:val="261"/>
        </w:numPr>
        <w:shd w:val="clear" w:color="auto" w:fill="auto"/>
        <w:tabs>
          <w:tab w:val="left" w:pos="1887"/>
        </w:tabs>
        <w:spacing w:line="470" w:lineRule="exact"/>
        <w:ind w:firstLine="720"/>
        <w:jc w:val="both"/>
        <w:rPr>
          <w:sz w:val="28"/>
          <w:szCs w:val="28"/>
        </w:rPr>
      </w:pPr>
      <w:r w:rsidRPr="004C7487">
        <w:rPr>
          <w:sz w:val="28"/>
          <w:szCs w:val="28"/>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4C7487" w:rsidRDefault="00F70A16" w:rsidP="0039582B">
      <w:pPr>
        <w:pStyle w:val="24"/>
        <w:numPr>
          <w:ilvl w:val="0"/>
          <w:numId w:val="261"/>
        </w:numPr>
        <w:shd w:val="clear" w:color="auto" w:fill="auto"/>
        <w:tabs>
          <w:tab w:val="left" w:pos="1896"/>
        </w:tabs>
        <w:spacing w:line="470" w:lineRule="exact"/>
        <w:ind w:firstLine="720"/>
        <w:jc w:val="both"/>
        <w:rPr>
          <w:sz w:val="28"/>
          <w:szCs w:val="28"/>
        </w:rPr>
      </w:pPr>
      <w:r w:rsidRPr="004C7487">
        <w:rPr>
          <w:sz w:val="28"/>
          <w:szCs w:val="28"/>
        </w:rPr>
        <w:t>Задачами изучения модуля «Самбо»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детей и подростков,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жизненно важных навыков самостраховки и самозащиты, а также умения применять его в различных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культуры движений, обогащение двигательного опыта </w:t>
      </w:r>
      <w:r w:rsidRPr="004C7487">
        <w:rPr>
          <w:sz w:val="28"/>
          <w:szCs w:val="28"/>
        </w:rPr>
        <w:lastRenderedPageBreak/>
        <w:t>средствами самбо с общеразвивающей и корригирующей направленностью;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общей культуры развития личности обучающегося средствами самбо, в том числе, для самореализации и самоопределения;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предмету «Физическая культура»;</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17"/>
          <w:headerReference w:type="default" r:id="rId118"/>
          <w:footerReference w:type="even" r:id="rId119"/>
          <w:footerReference w:type="default" r:id="rId120"/>
          <w:headerReference w:type="first" r:id="rId121"/>
          <w:footerReference w:type="first" r:id="rId122"/>
          <w:pgSz w:w="11900" w:h="16840"/>
          <w:pgMar w:top="1350" w:right="699" w:bottom="1354" w:left="1357" w:header="0" w:footer="3" w:gutter="0"/>
          <w:cols w:space="720"/>
          <w:noEndnote/>
          <w:titlePg/>
          <w:docGrid w:linePitch="360"/>
        </w:sectPr>
      </w:pPr>
      <w:r w:rsidRPr="004C7487">
        <w:rPr>
          <w:sz w:val="28"/>
          <w:szCs w:val="28"/>
        </w:rPr>
        <w:t>удовлетворение индивидуальных потребностей, обучающихся в занятиях физической культурой и спортом средствами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61"/>
        </w:numPr>
        <w:shd w:val="clear" w:color="auto" w:fill="auto"/>
        <w:tabs>
          <w:tab w:val="left" w:pos="1882"/>
        </w:tabs>
        <w:spacing w:line="470" w:lineRule="exact"/>
        <w:ind w:firstLine="720"/>
        <w:jc w:val="both"/>
        <w:rPr>
          <w:sz w:val="28"/>
          <w:szCs w:val="28"/>
        </w:rPr>
      </w:pPr>
      <w:r w:rsidRPr="004C7487">
        <w:rPr>
          <w:sz w:val="28"/>
          <w:szCs w:val="28"/>
        </w:rPr>
        <w:t>Место и роль модуля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4C7487" w:rsidRDefault="00F70A16" w:rsidP="0039582B">
      <w:pPr>
        <w:pStyle w:val="24"/>
        <w:numPr>
          <w:ilvl w:val="0"/>
          <w:numId w:val="261"/>
        </w:numPr>
        <w:shd w:val="clear" w:color="auto" w:fill="auto"/>
        <w:tabs>
          <w:tab w:val="left" w:pos="1882"/>
        </w:tabs>
        <w:spacing w:line="470" w:lineRule="exact"/>
        <w:ind w:firstLine="720"/>
        <w:jc w:val="both"/>
        <w:rPr>
          <w:sz w:val="28"/>
          <w:szCs w:val="28"/>
        </w:rPr>
      </w:pPr>
      <w:r w:rsidRPr="004C7487">
        <w:rPr>
          <w:sz w:val="28"/>
          <w:szCs w:val="28"/>
        </w:rPr>
        <w:t>Модуль «Самбо»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самостоятельном планировании учителем физической культуры процесса</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освоения обучающимися учебного материала по самбо с выбором различных </w:t>
      </w:r>
      <w:r w:rsidRPr="004C7487">
        <w:rPr>
          <w:sz w:val="28"/>
          <w:szCs w:val="28"/>
        </w:rPr>
        <w:lastRenderedPageBreak/>
        <w:t>техник самбо, с учётом возраста и физической подготовленности обучающихся</w:t>
      </w:r>
    </w:p>
    <w:p w:rsidR="00BA3FD6" w:rsidRPr="004C7487" w:rsidRDefault="00F70A16">
      <w:pPr>
        <w:pStyle w:val="24"/>
        <w:shd w:val="clear" w:color="auto" w:fill="auto"/>
        <w:spacing w:line="470" w:lineRule="exact"/>
        <w:rPr>
          <w:sz w:val="28"/>
          <w:szCs w:val="28"/>
        </w:rPr>
      </w:pPr>
      <w:r w:rsidRPr="004C7487">
        <w:rPr>
          <w:sz w:val="28"/>
          <w:szCs w:val="28"/>
        </w:rPr>
        <w:t>(с соответствующей дозировкой и интенсивностью);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4C7487" w:rsidRDefault="00F70A16" w:rsidP="0039582B">
      <w:pPr>
        <w:pStyle w:val="24"/>
        <w:numPr>
          <w:ilvl w:val="0"/>
          <w:numId w:val="261"/>
        </w:numPr>
        <w:shd w:val="clear" w:color="auto" w:fill="auto"/>
        <w:tabs>
          <w:tab w:val="left" w:pos="1902"/>
        </w:tabs>
        <w:spacing w:line="470" w:lineRule="exact"/>
        <w:ind w:firstLine="720"/>
        <w:jc w:val="both"/>
        <w:rPr>
          <w:sz w:val="28"/>
          <w:szCs w:val="28"/>
        </w:rPr>
      </w:pPr>
      <w:r w:rsidRPr="004C7487">
        <w:rPr>
          <w:sz w:val="28"/>
          <w:szCs w:val="28"/>
        </w:rPr>
        <w:t>Содержание модуля «Самбо».</w:t>
      </w:r>
    </w:p>
    <w:p w:rsidR="00BA3FD6" w:rsidRPr="004C7487" w:rsidRDefault="00F70A16" w:rsidP="0039582B">
      <w:pPr>
        <w:pStyle w:val="24"/>
        <w:numPr>
          <w:ilvl w:val="0"/>
          <w:numId w:val="262"/>
        </w:numPr>
        <w:shd w:val="clear" w:color="auto" w:fill="auto"/>
        <w:tabs>
          <w:tab w:val="left" w:pos="1067"/>
        </w:tabs>
        <w:spacing w:line="470" w:lineRule="exact"/>
        <w:ind w:firstLine="720"/>
        <w:jc w:val="both"/>
        <w:rPr>
          <w:sz w:val="28"/>
          <w:szCs w:val="28"/>
        </w:rPr>
      </w:pPr>
      <w:r w:rsidRPr="004C7487">
        <w:rPr>
          <w:sz w:val="28"/>
          <w:szCs w:val="28"/>
        </w:rPr>
        <w:t>Знания о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Современный этап развития самбо в России за рубежом.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личности в истории самбо. Последователи и легенды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самбо в ведении боевых действий в период локальных войн. Героизация подвигов самбистов.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основных организации, федерации (международные, российские), осуществляющих управление самбо в развитии вида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самбо (спортивное, боевое, пляжное, демо).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Социальная и личностная успешность самбистов на примере известных личностей.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4C7487" w:rsidRDefault="00F70A16">
      <w:pPr>
        <w:pStyle w:val="24"/>
        <w:shd w:val="clear" w:color="auto" w:fill="auto"/>
        <w:tabs>
          <w:tab w:val="left" w:pos="1171"/>
          <w:tab w:val="left" w:pos="4502"/>
          <w:tab w:val="left" w:pos="7699"/>
        </w:tabs>
        <w:spacing w:line="470" w:lineRule="exact"/>
        <w:ind w:firstLine="720"/>
        <w:jc w:val="both"/>
        <w:rPr>
          <w:sz w:val="28"/>
          <w:szCs w:val="28"/>
        </w:rPr>
      </w:pPr>
      <w:r w:rsidRPr="004C7487">
        <w:rPr>
          <w:sz w:val="28"/>
          <w:szCs w:val="28"/>
        </w:rPr>
        <w:lastRenderedPageBreak/>
        <w:t>Занятия</w:t>
      </w:r>
      <w:r w:rsidRPr="004C7487">
        <w:rPr>
          <w:sz w:val="28"/>
          <w:szCs w:val="28"/>
        </w:rPr>
        <w:tab/>
        <w:t>самбо как средство</w:t>
      </w:r>
      <w:r w:rsidRPr="004C7487">
        <w:rPr>
          <w:sz w:val="28"/>
          <w:szCs w:val="28"/>
        </w:rPr>
        <w:tab/>
        <w:t>укрепления здоровья,</w:t>
      </w:r>
      <w:r w:rsidRPr="004C7487">
        <w:rPr>
          <w:sz w:val="28"/>
          <w:szCs w:val="28"/>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Дневник самбиста (планирование, самоанализ, самоконтроль).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средства и методы обучения технике и тактике самбо. Основы прикладного самбо и его значение.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Антидопинговые правила и программы в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поведения в экстремальных жизненных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Оказание первой доврачебной помощи на занятиях самбо и в бытовой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Этические нормы и правила поведения самбиста, техника безопасности при занятиях самбо.</w:t>
      </w:r>
    </w:p>
    <w:p w:rsidR="00BA3FD6" w:rsidRPr="004C7487" w:rsidRDefault="00F70A16" w:rsidP="0039582B">
      <w:pPr>
        <w:pStyle w:val="24"/>
        <w:numPr>
          <w:ilvl w:val="0"/>
          <w:numId w:val="262"/>
        </w:numPr>
        <w:shd w:val="clear" w:color="auto" w:fill="auto"/>
        <w:tabs>
          <w:tab w:val="left" w:pos="1131"/>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правомерного поведения во время соревнований по самбо в качестве зрителя или болельщика.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самбо. Составление планов и самостоятельное проведение занятий по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Судейство простейших спортивных соревнований по самбо в качестве судьи или помощника судьи.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Характерные травмы во время занятий самбо и мероприятия по их предупреждению. Причины возникновения ошибок при выполнении технических </w:t>
      </w:r>
      <w:r w:rsidRPr="004C7487">
        <w:rPr>
          <w:sz w:val="28"/>
          <w:szCs w:val="28"/>
        </w:rPr>
        <w:lastRenderedPageBreak/>
        <w:t>приёмов самбо.</w:t>
      </w:r>
    </w:p>
    <w:p w:rsidR="00BA3FD6" w:rsidRPr="004C7487" w:rsidRDefault="00F70A16">
      <w:pPr>
        <w:pStyle w:val="24"/>
        <w:shd w:val="clear" w:color="auto" w:fill="auto"/>
        <w:tabs>
          <w:tab w:val="left" w:pos="6874"/>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методы профилактики пагубных привычек, асоциального и созависимого поведения. Антидопинговое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подготовленности в самбо.</w:t>
      </w:r>
    </w:p>
    <w:p w:rsidR="00BA3FD6" w:rsidRPr="004C7487" w:rsidRDefault="00F70A16" w:rsidP="0039582B">
      <w:pPr>
        <w:pStyle w:val="24"/>
        <w:numPr>
          <w:ilvl w:val="0"/>
          <w:numId w:val="262"/>
        </w:numPr>
        <w:shd w:val="clear" w:color="auto" w:fill="auto"/>
        <w:tabs>
          <w:tab w:val="left" w:pos="1079"/>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самбиста: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Технико - тактические основы самбо: стойки, дистанции, захваты, перемещения.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w:t>
      </w:r>
      <w:r w:rsidRPr="004C7487">
        <w:rPr>
          <w:sz w:val="28"/>
          <w:szCs w:val="28"/>
        </w:rPr>
        <w:lastRenderedPageBreak/>
        <w:t>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4C7487" w:rsidRDefault="00F70A16">
      <w:pPr>
        <w:pStyle w:val="24"/>
        <w:shd w:val="clear" w:color="auto" w:fill="auto"/>
        <w:spacing w:after="14" w:line="260" w:lineRule="exact"/>
        <w:rPr>
          <w:sz w:val="28"/>
          <w:szCs w:val="28"/>
        </w:rPr>
      </w:pPr>
      <w:r w:rsidRPr="004C7487">
        <w:rPr>
          <w:sz w:val="28"/>
          <w:szCs w:val="28"/>
        </w:rPr>
        <w:t>изнутри, бросок подхвата под две ноги.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самбо в положении лёжа: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варианты удержаний и переворачиваний, рычаг локтя от удержания сбоку, перегибая руку через бедро;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узел плеча ногой от удержания сбоку;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рычаг руки противнику, лежащему на груди (рычаг плеча, рычаг локтя);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рычаг локтя захватом руки между ног;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ущемление ахиллова сухожилия при различных взаиморасположениях соперников.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приёмов самозащиты - освобождение от захватов в стойке и положении лёжа: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 захватов одной рукой - спереди, сзади, сбоку - руки, рукава, отворота одежды;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 захватов двумя руками - спереди, сзади, сбоку - руки, рук, рукавов, отворотов одежды, ног;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 обхватов туловища спереди и сзади, с руками и без рук;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 захватов за шею (попыток удушений) пальцами рук, плечом и предплечьем, поясом - спереди, сзади, сбоку;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Тактическая подготовка. Игры-задания. Схватки по заданию в парах и группах занимающихся. Моделирование ситуаций самозащиты</w:t>
      </w:r>
    </w:p>
    <w:p w:rsidR="00BA3FD6" w:rsidRPr="004C7487" w:rsidRDefault="00F70A16" w:rsidP="0039582B">
      <w:pPr>
        <w:pStyle w:val="24"/>
        <w:numPr>
          <w:ilvl w:val="0"/>
          <w:numId w:val="261"/>
        </w:numPr>
        <w:shd w:val="clear" w:color="auto" w:fill="auto"/>
        <w:tabs>
          <w:tab w:val="left" w:pos="1928"/>
        </w:tabs>
        <w:spacing w:line="470" w:lineRule="exact"/>
        <w:ind w:firstLine="720"/>
        <w:jc w:val="both"/>
        <w:rPr>
          <w:sz w:val="28"/>
          <w:szCs w:val="28"/>
        </w:rPr>
      </w:pPr>
      <w:r w:rsidRPr="004C7487">
        <w:rPr>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63"/>
        </w:numPr>
        <w:shd w:val="clear" w:color="auto" w:fill="auto"/>
        <w:tabs>
          <w:tab w:val="left" w:pos="2130"/>
        </w:tabs>
        <w:spacing w:line="470" w:lineRule="exact"/>
        <w:ind w:firstLine="720"/>
        <w:jc w:val="both"/>
        <w:rPr>
          <w:sz w:val="28"/>
          <w:szCs w:val="28"/>
        </w:rPr>
      </w:pPr>
      <w:r w:rsidRPr="004C7487">
        <w:rPr>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чувства патриотизма, ответственности перед Родиной, гордости за свой </w:t>
      </w:r>
      <w:r w:rsidRPr="004C7487">
        <w:rPr>
          <w:sz w:val="28"/>
          <w:szCs w:val="28"/>
        </w:rPr>
        <w:lastRenderedPageBreak/>
        <w:t>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C7487" w:rsidRDefault="00F70A16" w:rsidP="0039582B">
      <w:pPr>
        <w:pStyle w:val="24"/>
        <w:numPr>
          <w:ilvl w:val="0"/>
          <w:numId w:val="263"/>
        </w:numPr>
        <w:shd w:val="clear" w:color="auto" w:fill="auto"/>
        <w:tabs>
          <w:tab w:val="left" w:pos="2070"/>
        </w:tabs>
        <w:spacing w:line="470" w:lineRule="exact"/>
        <w:ind w:firstLine="720"/>
        <w:jc w:val="both"/>
        <w:rPr>
          <w:sz w:val="28"/>
          <w:szCs w:val="28"/>
        </w:rPr>
      </w:pPr>
      <w:r w:rsidRPr="004C7487">
        <w:rPr>
          <w:sz w:val="28"/>
          <w:szCs w:val="28"/>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r w:rsidRPr="004C7487">
        <w:rPr>
          <w:sz w:val="28"/>
          <w:szCs w:val="28"/>
        </w:rPr>
        <w:lastRenderedPageBreak/>
        <w:t>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4C7487" w:rsidRDefault="00F70A16">
      <w:pPr>
        <w:pStyle w:val="24"/>
        <w:shd w:val="clear" w:color="auto" w:fill="auto"/>
        <w:spacing w:after="25" w:line="260" w:lineRule="exact"/>
        <w:rPr>
          <w:sz w:val="28"/>
          <w:szCs w:val="28"/>
        </w:rPr>
      </w:pPr>
      <w:r w:rsidRPr="004C7487">
        <w:rPr>
          <w:sz w:val="28"/>
          <w:szCs w:val="28"/>
        </w:rPr>
        <w:t>позиции других участников деятельности;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63"/>
        </w:numPr>
        <w:shd w:val="clear" w:color="auto" w:fill="auto"/>
        <w:tabs>
          <w:tab w:val="left" w:pos="2070"/>
        </w:tabs>
        <w:spacing w:line="466" w:lineRule="exact"/>
        <w:ind w:firstLine="720"/>
        <w:jc w:val="both"/>
        <w:rPr>
          <w:sz w:val="28"/>
          <w:szCs w:val="28"/>
        </w:rPr>
      </w:pPr>
      <w:r w:rsidRPr="004C7487">
        <w:rPr>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w:t>
      </w:r>
      <w:r w:rsidRPr="004C7487">
        <w:rPr>
          <w:sz w:val="28"/>
          <w:szCs w:val="28"/>
        </w:rPr>
        <w:lastRenderedPageBreak/>
        <w:t>значение;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основ формирования сбалансированного питания самбиста;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4C7487" w:rsidRDefault="00F70A16">
      <w:pPr>
        <w:pStyle w:val="24"/>
        <w:shd w:val="clear" w:color="auto" w:fill="auto"/>
        <w:spacing w:line="470" w:lineRule="exact"/>
        <w:ind w:firstLine="720"/>
        <w:rPr>
          <w:sz w:val="28"/>
          <w:szCs w:val="28"/>
        </w:rPr>
      </w:pPr>
      <w:r w:rsidRPr="004C7487">
        <w:rPr>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определение признаков положительного влияния занятий самбо на укрепление здоровья, устанавливать связь между развитием физических качеств и </w:t>
      </w:r>
      <w:r w:rsidRPr="004C7487">
        <w:rPr>
          <w:sz w:val="28"/>
          <w:szCs w:val="28"/>
        </w:rPr>
        <w:lastRenderedPageBreak/>
        <w:t>основных систем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127.9.2. Модуль «Гандбол».</w:t>
      </w:r>
    </w:p>
    <w:p w:rsidR="00BA3FD6" w:rsidRPr="004C7487" w:rsidRDefault="00F70A16" w:rsidP="0039582B">
      <w:pPr>
        <w:pStyle w:val="24"/>
        <w:numPr>
          <w:ilvl w:val="0"/>
          <w:numId w:val="264"/>
        </w:numPr>
        <w:shd w:val="clear" w:color="auto" w:fill="auto"/>
        <w:tabs>
          <w:tab w:val="left" w:pos="1882"/>
        </w:tabs>
        <w:spacing w:line="470" w:lineRule="exact"/>
        <w:ind w:firstLine="720"/>
        <w:jc w:val="both"/>
        <w:rPr>
          <w:sz w:val="28"/>
          <w:szCs w:val="28"/>
        </w:rPr>
      </w:pPr>
      <w:r w:rsidRPr="004C7487">
        <w:rPr>
          <w:sz w:val="28"/>
          <w:szCs w:val="28"/>
        </w:rPr>
        <w:t>Пояснительная записка модуля «Гандбол».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Гандбол является эффективным средством физического воспитания и </w:t>
      </w:r>
      <w:r w:rsidRPr="004C7487">
        <w:rPr>
          <w:sz w:val="28"/>
          <w:szCs w:val="28"/>
        </w:rPr>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4C7487" w:rsidRDefault="00F70A16" w:rsidP="0039582B">
      <w:pPr>
        <w:pStyle w:val="24"/>
        <w:numPr>
          <w:ilvl w:val="0"/>
          <w:numId w:val="264"/>
        </w:numPr>
        <w:shd w:val="clear" w:color="auto" w:fill="auto"/>
        <w:tabs>
          <w:tab w:val="left" w:pos="1162"/>
        </w:tabs>
        <w:spacing w:line="470" w:lineRule="exact"/>
        <w:ind w:firstLine="720"/>
        <w:jc w:val="both"/>
        <w:rPr>
          <w:sz w:val="28"/>
          <w:szCs w:val="28"/>
        </w:rPr>
        <w:sectPr w:rsidR="00BA3FD6" w:rsidRPr="004C7487">
          <w:headerReference w:type="even" r:id="rId123"/>
          <w:headerReference w:type="default" r:id="rId124"/>
          <w:footerReference w:type="even" r:id="rId125"/>
          <w:footerReference w:type="default" r:id="rId126"/>
          <w:headerReference w:type="first" r:id="rId127"/>
          <w:footerReference w:type="first" r:id="rId128"/>
          <w:pgSz w:w="11900" w:h="16840"/>
          <w:pgMar w:top="1350" w:right="699" w:bottom="1354" w:left="1357" w:header="0" w:footer="3" w:gutter="0"/>
          <w:cols w:space="720"/>
          <w:noEndnote/>
          <w:titlePg/>
          <w:docGrid w:linePitch="360"/>
        </w:sectPr>
      </w:pPr>
      <w:r w:rsidRPr="004C7487">
        <w:rPr>
          <w:sz w:val="28"/>
          <w:szCs w:val="28"/>
        </w:rPr>
        <w:t xml:space="preserve">Целью изучение модуля «Гандбол» является формирование </w:t>
      </w:r>
    </w:p>
    <w:p w:rsidR="00BA3FD6" w:rsidRPr="004C7487" w:rsidRDefault="00F70A16">
      <w:pPr>
        <w:pStyle w:val="24"/>
        <w:shd w:val="clear" w:color="auto" w:fill="auto"/>
        <w:tabs>
          <w:tab w:val="left" w:pos="1162"/>
        </w:tabs>
        <w:spacing w:line="470" w:lineRule="exact"/>
        <w:ind w:firstLine="720"/>
        <w:jc w:val="both"/>
        <w:rPr>
          <w:sz w:val="28"/>
          <w:szCs w:val="28"/>
        </w:rPr>
      </w:pPr>
      <w:r w:rsidRPr="004C7487">
        <w:rPr>
          <w:sz w:val="28"/>
          <w:szCs w:val="28"/>
        </w:rP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4C7487" w:rsidRDefault="00F70A16" w:rsidP="0039582B">
      <w:pPr>
        <w:pStyle w:val="24"/>
        <w:numPr>
          <w:ilvl w:val="0"/>
          <w:numId w:val="264"/>
        </w:numPr>
        <w:shd w:val="clear" w:color="auto" w:fill="auto"/>
        <w:tabs>
          <w:tab w:val="left" w:pos="1878"/>
        </w:tabs>
        <w:spacing w:line="470" w:lineRule="exact"/>
        <w:ind w:firstLine="720"/>
        <w:jc w:val="both"/>
        <w:rPr>
          <w:sz w:val="28"/>
          <w:szCs w:val="28"/>
        </w:rPr>
      </w:pPr>
      <w:r w:rsidRPr="004C7487">
        <w:rPr>
          <w:sz w:val="28"/>
          <w:szCs w:val="28"/>
        </w:rPr>
        <w:t>Задачами изучения модуля «Гандбол»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обучающихся,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истории развития гандбола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64"/>
        </w:numPr>
        <w:shd w:val="clear" w:color="auto" w:fill="auto"/>
        <w:tabs>
          <w:tab w:val="left" w:pos="1878"/>
        </w:tabs>
        <w:spacing w:line="470" w:lineRule="exact"/>
        <w:ind w:firstLine="720"/>
        <w:jc w:val="both"/>
        <w:rPr>
          <w:sz w:val="28"/>
          <w:szCs w:val="28"/>
        </w:rPr>
      </w:pPr>
      <w:r w:rsidRPr="004C7487">
        <w:rPr>
          <w:sz w:val="28"/>
          <w:szCs w:val="28"/>
        </w:rPr>
        <w:t>Место и роль модуля «Гандбол».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rsidP="0039582B">
      <w:pPr>
        <w:pStyle w:val="24"/>
        <w:numPr>
          <w:ilvl w:val="0"/>
          <w:numId w:val="264"/>
        </w:numPr>
        <w:shd w:val="clear" w:color="auto" w:fill="auto"/>
        <w:tabs>
          <w:tab w:val="left" w:pos="1911"/>
        </w:tabs>
        <w:spacing w:line="470" w:lineRule="exact"/>
        <w:ind w:left="720" w:right="180"/>
        <w:jc w:val="both"/>
        <w:rPr>
          <w:sz w:val="28"/>
          <w:szCs w:val="28"/>
        </w:rPr>
      </w:pPr>
      <w:r w:rsidRPr="004C7487">
        <w:rPr>
          <w:sz w:val="28"/>
          <w:szCs w:val="28"/>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4C7487" w:rsidRDefault="00F70A16">
      <w:pPr>
        <w:pStyle w:val="24"/>
        <w:shd w:val="clear" w:color="auto" w:fill="auto"/>
        <w:spacing w:line="470" w:lineRule="exact"/>
        <w:jc w:val="both"/>
        <w:rPr>
          <w:sz w:val="28"/>
          <w:szCs w:val="28"/>
        </w:rPr>
      </w:pPr>
      <w:r w:rsidRPr="004C7487">
        <w:rPr>
          <w:sz w:val="28"/>
          <w:szCs w:val="28"/>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C7487" w:rsidRDefault="00F70A16" w:rsidP="0039582B">
      <w:pPr>
        <w:pStyle w:val="24"/>
        <w:numPr>
          <w:ilvl w:val="0"/>
          <w:numId w:val="264"/>
        </w:numPr>
        <w:shd w:val="clear" w:color="auto" w:fill="auto"/>
        <w:tabs>
          <w:tab w:val="left" w:pos="1892"/>
        </w:tabs>
        <w:spacing w:line="470" w:lineRule="exact"/>
        <w:ind w:firstLine="720"/>
        <w:jc w:val="both"/>
        <w:rPr>
          <w:sz w:val="28"/>
          <w:szCs w:val="28"/>
        </w:rPr>
      </w:pPr>
      <w:r w:rsidRPr="004C7487">
        <w:rPr>
          <w:sz w:val="28"/>
          <w:szCs w:val="28"/>
        </w:rPr>
        <w:t>Содержание модуля «Гандбол».</w:t>
      </w:r>
    </w:p>
    <w:p w:rsidR="00BA3FD6" w:rsidRPr="004C7487" w:rsidRDefault="00F70A16" w:rsidP="0039582B">
      <w:pPr>
        <w:pStyle w:val="24"/>
        <w:numPr>
          <w:ilvl w:val="0"/>
          <w:numId w:val="265"/>
        </w:numPr>
        <w:shd w:val="clear" w:color="auto" w:fill="auto"/>
        <w:tabs>
          <w:tab w:val="left" w:pos="1057"/>
        </w:tabs>
        <w:spacing w:line="470" w:lineRule="exact"/>
        <w:ind w:firstLine="720"/>
        <w:jc w:val="both"/>
        <w:rPr>
          <w:sz w:val="28"/>
          <w:szCs w:val="28"/>
        </w:rPr>
      </w:pPr>
      <w:r w:rsidRPr="004C7487">
        <w:rPr>
          <w:sz w:val="28"/>
          <w:szCs w:val="28"/>
        </w:rPr>
        <w:t>Знания о гандболе.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игры в гандбол. 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гандболиста. Здоровье формирующие факторы и средства.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Вредные привычки, причины их возникновения и пагубное влияние на организм человека и его здоровье.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4C7487" w:rsidRDefault="00F70A16" w:rsidP="0039582B">
      <w:pPr>
        <w:pStyle w:val="24"/>
        <w:numPr>
          <w:ilvl w:val="0"/>
          <w:numId w:val="265"/>
        </w:numPr>
        <w:shd w:val="clear" w:color="auto" w:fill="auto"/>
        <w:tabs>
          <w:tab w:val="left" w:pos="1076"/>
        </w:tabs>
        <w:spacing w:line="470" w:lineRule="exact"/>
        <w:ind w:firstLine="720"/>
        <w:jc w:val="both"/>
        <w:rPr>
          <w:sz w:val="28"/>
          <w:szCs w:val="28"/>
        </w:rPr>
      </w:pPr>
      <w:r w:rsidRPr="004C7487">
        <w:rPr>
          <w:sz w:val="28"/>
          <w:szCs w:val="28"/>
        </w:rPr>
        <w:lastRenderedPageBreak/>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4C7487" w:rsidRDefault="00F70A16">
      <w:pPr>
        <w:pStyle w:val="24"/>
        <w:shd w:val="clear" w:color="auto" w:fill="auto"/>
        <w:tabs>
          <w:tab w:val="left" w:pos="7598"/>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подготовленности в гандболе.</w:t>
      </w:r>
    </w:p>
    <w:p w:rsidR="00BA3FD6" w:rsidRPr="004C7487" w:rsidRDefault="00F70A16" w:rsidP="0039582B">
      <w:pPr>
        <w:pStyle w:val="24"/>
        <w:numPr>
          <w:ilvl w:val="0"/>
          <w:numId w:val="265"/>
        </w:numPr>
        <w:shd w:val="clear" w:color="auto" w:fill="auto"/>
        <w:tabs>
          <w:tab w:val="left" w:pos="1097"/>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и технические действия гандболиста: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специально-подготовительные (имитационные, в том числе прыжковые, </w:t>
      </w:r>
      <w:r w:rsidRPr="004C7487">
        <w:rPr>
          <w:sz w:val="28"/>
          <w:szCs w:val="28"/>
        </w:rPr>
        <w:lastRenderedPageBreak/>
        <w:t xml:space="preserve">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4C7487">
        <w:rPr>
          <w:sz w:val="28"/>
          <w:szCs w:val="28"/>
          <w:lang w:eastAsia="en-US" w:bidi="en-US"/>
        </w:rPr>
        <w:t>(3</w:t>
      </w:r>
      <w:r w:rsidRPr="004C7487">
        <w:rPr>
          <w:sz w:val="28"/>
          <w:szCs w:val="28"/>
          <w:lang w:val="en-US" w:eastAsia="en-US" w:bidi="en-US"/>
        </w:rPr>
        <w:t>x</w:t>
      </w:r>
      <w:r w:rsidRPr="004C7487">
        <w:rPr>
          <w:sz w:val="28"/>
          <w:szCs w:val="28"/>
          <w:lang w:eastAsia="en-US" w:bidi="en-US"/>
        </w:rPr>
        <w:t>3, 6</w:t>
      </w:r>
      <w:r w:rsidRPr="004C7487">
        <w:rPr>
          <w:sz w:val="28"/>
          <w:szCs w:val="28"/>
          <w:lang w:val="en-US" w:eastAsia="en-US" w:bidi="en-US"/>
        </w:rPr>
        <w:t>x</w:t>
      </w:r>
      <w:r w:rsidRPr="004C7487">
        <w:rPr>
          <w:sz w:val="28"/>
          <w:szCs w:val="28"/>
          <w:lang w:eastAsia="en-US" w:bidi="en-US"/>
        </w:rPr>
        <w:t>5, 6</w:t>
      </w:r>
      <w:r w:rsidRPr="004C7487">
        <w:rPr>
          <w:sz w:val="28"/>
          <w:szCs w:val="28"/>
          <w:lang w:val="en-US" w:eastAsia="en-US" w:bidi="en-US"/>
        </w:rPr>
        <w:t>x</w:t>
      </w:r>
      <w:r w:rsidRPr="004C7487">
        <w:rPr>
          <w:sz w:val="28"/>
          <w:szCs w:val="28"/>
          <w:lang w:eastAsia="en-US" w:bidi="en-US"/>
        </w:rPr>
        <w:t xml:space="preserve">4 </w:t>
      </w:r>
      <w:r w:rsidRPr="004C7487">
        <w:rPr>
          <w:sz w:val="28"/>
          <w:szCs w:val="28"/>
        </w:rPr>
        <w:t>и другие), двусторонние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w:t>
      </w:r>
      <w:r w:rsidRPr="004C7487">
        <w:rPr>
          <w:sz w:val="28"/>
          <w:szCs w:val="28"/>
        </w:rPr>
        <w:lastRenderedPageBreak/>
        <w:t>нападения к защите и от защиты к нападению.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Тактические взаимодействия: в парах, тройках, группах.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специальной разминки перед соревнованиями.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Учебные игры в гандбол. Участие в соревновательной деятельности.</w:t>
      </w:r>
    </w:p>
    <w:p w:rsidR="00BA3FD6" w:rsidRPr="004C7487" w:rsidRDefault="00F70A16" w:rsidP="0039582B">
      <w:pPr>
        <w:pStyle w:val="24"/>
        <w:numPr>
          <w:ilvl w:val="0"/>
          <w:numId w:val="26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sz w:val="28"/>
          <w:szCs w:val="28"/>
        </w:rPr>
      </w:pPr>
      <w:r w:rsidRPr="004C7487">
        <w:rPr>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6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sz w:val="28"/>
          <w:szCs w:val="28"/>
        </w:rPr>
      </w:pPr>
      <w:r w:rsidRPr="004C7487">
        <w:rPr>
          <w:sz w:val="28"/>
          <w:szCs w:val="28"/>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 xml:space="preserve">осознанный выбор будущей профессии и возможностей реализации </w:t>
      </w:r>
      <w:r w:rsidRPr="004C7487">
        <w:rPr>
          <w:sz w:val="28"/>
          <w:szCs w:val="28"/>
        </w:rPr>
        <w:lastRenderedPageBreak/>
        <w:t>собственных жизненных планов средствами гандбола как условие успешной профессиональной, спортивной и общественной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C7487" w:rsidRDefault="00F70A16" w:rsidP="0039582B">
      <w:pPr>
        <w:pStyle w:val="24"/>
        <w:numPr>
          <w:ilvl w:val="0"/>
          <w:numId w:val="26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sz w:val="28"/>
          <w:szCs w:val="28"/>
        </w:rPr>
      </w:pPr>
      <w:r w:rsidRPr="004C7487">
        <w:rPr>
          <w:sz w:val="28"/>
          <w:szCs w:val="28"/>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6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sz w:val="28"/>
          <w:szCs w:val="28"/>
        </w:rPr>
      </w:pPr>
      <w:r w:rsidRPr="004C7487">
        <w:rPr>
          <w:sz w:val="28"/>
          <w:szCs w:val="28"/>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lastRenderedPageBreak/>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основ формирования сбалансированного питания гандболиста;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классификация техники и тактики игры в гандбол, технических и тактических элементов гандбола, применение и владение техническими и </w:t>
      </w:r>
      <w:r w:rsidRPr="004C7487">
        <w:rPr>
          <w:sz w:val="28"/>
          <w:szCs w:val="28"/>
        </w:rPr>
        <w:lastRenderedPageBreak/>
        <w:t>тактическими элементами в игровых заданиях и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соревновательной деятельности в соответствии с правилами игры в гандбол, судейской практики;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C7487" w:rsidRDefault="00F70A16" w:rsidP="0039582B">
      <w:pPr>
        <w:pStyle w:val="24"/>
        <w:numPr>
          <w:ilvl w:val="0"/>
          <w:numId w:val="267"/>
        </w:numPr>
        <w:shd w:val="clear" w:color="auto" w:fill="auto"/>
        <w:tabs>
          <w:tab w:val="left" w:pos="1685"/>
        </w:tabs>
        <w:spacing w:line="470" w:lineRule="exact"/>
        <w:ind w:firstLine="720"/>
        <w:jc w:val="both"/>
        <w:rPr>
          <w:sz w:val="28"/>
          <w:szCs w:val="28"/>
        </w:rPr>
      </w:pPr>
      <w:r w:rsidRPr="004C7487">
        <w:rPr>
          <w:sz w:val="28"/>
          <w:szCs w:val="28"/>
        </w:rPr>
        <w:t>Модуль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127.9.3.1. Пояснительная записка модуля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4C7487" w:rsidRDefault="00F70A16" w:rsidP="0039582B">
      <w:pPr>
        <w:pStyle w:val="24"/>
        <w:numPr>
          <w:ilvl w:val="0"/>
          <w:numId w:val="268"/>
        </w:numPr>
        <w:shd w:val="clear" w:color="auto" w:fill="auto"/>
        <w:tabs>
          <w:tab w:val="left" w:pos="1868"/>
        </w:tabs>
        <w:spacing w:line="470" w:lineRule="exact"/>
        <w:ind w:firstLine="720"/>
        <w:jc w:val="both"/>
        <w:rPr>
          <w:sz w:val="28"/>
          <w:szCs w:val="28"/>
        </w:rPr>
      </w:pPr>
      <w:r w:rsidRPr="004C7487">
        <w:rPr>
          <w:sz w:val="28"/>
          <w:szCs w:val="28"/>
        </w:rPr>
        <w:t xml:space="preserve">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w:t>
      </w:r>
      <w:r w:rsidRPr="004C7487">
        <w:rPr>
          <w:sz w:val="28"/>
          <w:szCs w:val="28"/>
        </w:rPr>
        <w:lastRenderedPageBreak/>
        <w:t>термин «Дзюдо» (олимпийское, КАТА, КАТА-группа).</w:t>
      </w:r>
    </w:p>
    <w:p w:rsidR="00BA3FD6" w:rsidRPr="004C7487" w:rsidRDefault="00F70A16" w:rsidP="0039582B">
      <w:pPr>
        <w:pStyle w:val="24"/>
        <w:numPr>
          <w:ilvl w:val="0"/>
          <w:numId w:val="268"/>
        </w:numPr>
        <w:shd w:val="clear" w:color="auto" w:fill="auto"/>
        <w:tabs>
          <w:tab w:val="left" w:pos="1878"/>
        </w:tabs>
        <w:spacing w:line="470" w:lineRule="exact"/>
        <w:ind w:firstLine="720"/>
        <w:jc w:val="both"/>
        <w:rPr>
          <w:sz w:val="28"/>
          <w:szCs w:val="28"/>
        </w:rPr>
      </w:pPr>
      <w:r w:rsidRPr="004C7487">
        <w:rPr>
          <w:sz w:val="28"/>
          <w:szCs w:val="28"/>
        </w:rPr>
        <w:t>Задачами изучения модуля «Дзюдо»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обучающихся,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29"/>
          <w:headerReference w:type="default" r:id="rId130"/>
          <w:footerReference w:type="even" r:id="rId131"/>
          <w:footerReference w:type="default" r:id="rId132"/>
          <w:headerReference w:type="first" r:id="rId133"/>
          <w:footerReference w:type="first" r:id="rId134"/>
          <w:pgSz w:w="11900" w:h="16840"/>
          <w:pgMar w:top="1350" w:right="699" w:bottom="1354" w:left="1357" w:header="0" w:footer="3" w:gutter="0"/>
          <w:cols w:space="720"/>
          <w:noEndnote/>
          <w:titlePg/>
          <w:docGrid w:linePitch="360"/>
        </w:sect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4C7487" w:rsidRDefault="00F70A16">
      <w:pPr>
        <w:pStyle w:val="24"/>
        <w:shd w:val="clear" w:color="auto" w:fill="auto"/>
        <w:spacing w:line="470" w:lineRule="exact"/>
        <w:rPr>
          <w:sz w:val="28"/>
          <w:szCs w:val="28"/>
        </w:rPr>
      </w:pPr>
      <w:r w:rsidRPr="004C7487">
        <w:rPr>
          <w:sz w:val="28"/>
          <w:szCs w:val="28"/>
        </w:rPr>
        <w:lastRenderedPageBreak/>
        <w:t>поведения на занятиях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истории развития дзюдо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4C7487" w:rsidRDefault="00F70A16">
      <w:pPr>
        <w:pStyle w:val="24"/>
        <w:shd w:val="clear" w:color="auto" w:fill="auto"/>
        <w:spacing w:line="470" w:lineRule="exact"/>
        <w:rPr>
          <w:sz w:val="28"/>
          <w:szCs w:val="28"/>
        </w:rPr>
      </w:pPr>
      <w:r w:rsidRPr="004C7487">
        <w:rPr>
          <w:sz w:val="28"/>
          <w:szCs w:val="28"/>
        </w:rPr>
        <w:t>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68"/>
        </w:numPr>
        <w:shd w:val="clear" w:color="auto" w:fill="auto"/>
        <w:tabs>
          <w:tab w:val="left" w:pos="1887"/>
        </w:tabs>
        <w:spacing w:line="470" w:lineRule="exact"/>
        <w:ind w:firstLine="720"/>
        <w:jc w:val="both"/>
        <w:rPr>
          <w:sz w:val="28"/>
          <w:szCs w:val="28"/>
        </w:rPr>
      </w:pPr>
      <w:r w:rsidRPr="004C7487">
        <w:rPr>
          <w:sz w:val="28"/>
          <w:szCs w:val="28"/>
        </w:rPr>
        <w:t>Место и роль модуля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дзюдо сочетается практически со всеми базовыми</w:t>
      </w:r>
    </w:p>
    <w:p w:rsidR="00BA3FD6" w:rsidRPr="004C7487" w:rsidRDefault="00F70A16">
      <w:pPr>
        <w:pStyle w:val="24"/>
        <w:shd w:val="clear" w:color="auto" w:fill="auto"/>
        <w:spacing w:after="18" w:line="260" w:lineRule="exact"/>
        <w:jc w:val="right"/>
        <w:rPr>
          <w:sz w:val="28"/>
          <w:szCs w:val="28"/>
        </w:rPr>
      </w:pPr>
      <w:r w:rsidRPr="004C7487">
        <w:rPr>
          <w:sz w:val="28"/>
          <w:szCs w:val="28"/>
        </w:rPr>
        <w:t>видами спорта (легкая атлетика, гимнастика, спортивные игры).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rsidP="0039582B">
      <w:pPr>
        <w:pStyle w:val="24"/>
        <w:numPr>
          <w:ilvl w:val="0"/>
          <w:numId w:val="268"/>
        </w:numPr>
        <w:shd w:val="clear" w:color="auto" w:fill="auto"/>
        <w:tabs>
          <w:tab w:val="left" w:pos="1878"/>
        </w:tabs>
        <w:spacing w:line="466" w:lineRule="exact"/>
        <w:ind w:firstLine="720"/>
        <w:jc w:val="both"/>
        <w:rPr>
          <w:sz w:val="28"/>
          <w:szCs w:val="28"/>
        </w:rPr>
      </w:pPr>
      <w:r w:rsidRPr="004C7487">
        <w:rPr>
          <w:sz w:val="28"/>
          <w:szCs w:val="28"/>
        </w:rPr>
        <w:t>Модуль «Дзюдо» может быть реализован в следующих вариантах: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при самостоятельном планировании учителем физической культуры процесса</w:t>
      </w:r>
    </w:p>
    <w:p w:rsidR="00BA3FD6" w:rsidRPr="004C7487" w:rsidRDefault="00F70A16">
      <w:pPr>
        <w:pStyle w:val="24"/>
        <w:shd w:val="clear" w:color="auto" w:fill="auto"/>
        <w:spacing w:line="466" w:lineRule="exact"/>
        <w:jc w:val="both"/>
        <w:rPr>
          <w:sz w:val="28"/>
          <w:szCs w:val="28"/>
        </w:rPr>
      </w:pPr>
      <w:r w:rsidRPr="004C7487">
        <w:rPr>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C7487" w:rsidRDefault="00F70A16" w:rsidP="0039582B">
      <w:pPr>
        <w:pStyle w:val="24"/>
        <w:numPr>
          <w:ilvl w:val="0"/>
          <w:numId w:val="268"/>
        </w:numPr>
        <w:shd w:val="clear" w:color="auto" w:fill="auto"/>
        <w:tabs>
          <w:tab w:val="left" w:pos="1878"/>
        </w:tabs>
        <w:spacing w:line="466" w:lineRule="exact"/>
        <w:ind w:firstLine="720"/>
        <w:jc w:val="both"/>
        <w:rPr>
          <w:sz w:val="28"/>
          <w:szCs w:val="28"/>
        </w:rPr>
      </w:pPr>
      <w:r w:rsidRPr="004C7487">
        <w:rPr>
          <w:sz w:val="28"/>
          <w:szCs w:val="28"/>
        </w:rPr>
        <w:t>Содержание модуля «Дзюдо».</w:t>
      </w:r>
    </w:p>
    <w:p w:rsidR="00BA3FD6" w:rsidRPr="004C7487" w:rsidRDefault="00F70A16" w:rsidP="0039582B">
      <w:pPr>
        <w:pStyle w:val="24"/>
        <w:numPr>
          <w:ilvl w:val="0"/>
          <w:numId w:val="269"/>
        </w:numPr>
        <w:shd w:val="clear" w:color="auto" w:fill="auto"/>
        <w:tabs>
          <w:tab w:val="left" w:pos="1042"/>
        </w:tabs>
        <w:spacing w:line="466" w:lineRule="exact"/>
        <w:ind w:firstLine="720"/>
        <w:jc w:val="both"/>
        <w:rPr>
          <w:sz w:val="28"/>
          <w:szCs w:val="28"/>
        </w:rPr>
      </w:pPr>
      <w:r w:rsidRPr="004C7487">
        <w:rPr>
          <w:sz w:val="28"/>
          <w:szCs w:val="28"/>
        </w:rPr>
        <w:t>Знания о дзюдо.</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История развития современной дзюдо в мире, в Российской Федерации, в регионе.</w:t>
      </w:r>
    </w:p>
    <w:p w:rsidR="00BA3FD6" w:rsidRPr="004C7487" w:rsidRDefault="00F70A16">
      <w:pPr>
        <w:pStyle w:val="24"/>
        <w:shd w:val="clear" w:color="auto" w:fill="auto"/>
        <w:spacing w:line="466" w:lineRule="exact"/>
        <w:jc w:val="right"/>
        <w:rPr>
          <w:sz w:val="28"/>
          <w:szCs w:val="28"/>
        </w:rPr>
      </w:pPr>
      <w:r w:rsidRPr="004C7487">
        <w:rPr>
          <w:sz w:val="28"/>
          <w:szCs w:val="28"/>
        </w:rPr>
        <w:t xml:space="preserve">Роль и основные функции главных борцовских организаций, федераций </w:t>
      </w:r>
      <w:r w:rsidRPr="004C7487">
        <w:rPr>
          <w:sz w:val="28"/>
          <w:szCs w:val="28"/>
        </w:rPr>
        <w:lastRenderedPageBreak/>
        <w:t>(международные, российские), осуществляющих управление дзюдо. Борцовские</w:t>
      </w:r>
    </w:p>
    <w:p w:rsidR="00BA3FD6" w:rsidRPr="004C7487" w:rsidRDefault="00F70A16">
      <w:pPr>
        <w:pStyle w:val="24"/>
        <w:shd w:val="clear" w:color="auto" w:fill="auto"/>
        <w:spacing w:line="470" w:lineRule="exact"/>
        <w:jc w:val="both"/>
        <w:rPr>
          <w:sz w:val="28"/>
          <w:szCs w:val="28"/>
        </w:rPr>
      </w:pPr>
      <w:r w:rsidRPr="004C7487">
        <w:rPr>
          <w:sz w:val="28"/>
          <w:szCs w:val="28"/>
        </w:rPr>
        <w:t>клубы, их история и традиции. Известные отечественные и зарубежные борцы- дзюдоисты и тренеры.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Официальный календарь соревнований по дзюдо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Характерные травмы в борьбе дзюдо и мероприятия по их предупреждению.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Словарь терминов, глоссарий и определений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по дзюдо.</w:t>
      </w:r>
    </w:p>
    <w:p w:rsidR="00BA3FD6" w:rsidRPr="004C7487" w:rsidRDefault="00F70A16" w:rsidP="0039582B">
      <w:pPr>
        <w:pStyle w:val="24"/>
        <w:numPr>
          <w:ilvl w:val="0"/>
          <w:numId w:val="269"/>
        </w:numPr>
        <w:shd w:val="clear" w:color="auto" w:fill="auto"/>
        <w:tabs>
          <w:tab w:val="left" w:pos="1131"/>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правомерного поведения во время соревнований по дзюдо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дзюдо. Составление планов и самостоятельное проведение занятий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4C7487" w:rsidRDefault="00F70A16">
      <w:pPr>
        <w:pStyle w:val="24"/>
        <w:shd w:val="clear" w:color="auto" w:fill="auto"/>
        <w:tabs>
          <w:tab w:val="left" w:pos="7598"/>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общеразвивающие, специальные и корригирующие. Составление </w:t>
      </w:r>
      <w:r w:rsidRPr="004C7487">
        <w:rPr>
          <w:sz w:val="28"/>
          <w:szCs w:val="28"/>
        </w:rPr>
        <w:lastRenderedPageBreak/>
        <w:t>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методы профилактики пагубных привычек, асоциального и созависимого поведения. Антидопинговое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и технической подготовленности в дзюдо.</w:t>
      </w:r>
    </w:p>
    <w:p w:rsidR="00BA3FD6" w:rsidRPr="004C7487" w:rsidRDefault="00F70A16" w:rsidP="0039582B">
      <w:pPr>
        <w:pStyle w:val="24"/>
        <w:numPr>
          <w:ilvl w:val="0"/>
          <w:numId w:val="269"/>
        </w:numPr>
        <w:shd w:val="clear" w:color="auto" w:fill="auto"/>
        <w:tabs>
          <w:tab w:val="left" w:pos="1062"/>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технических и тактических действий борца-дзюдоиста.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приемы и тактические действия в дзюдо, изученные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C7487" w:rsidRDefault="00F70A16" w:rsidP="0039582B">
      <w:pPr>
        <w:pStyle w:val="24"/>
        <w:numPr>
          <w:ilvl w:val="0"/>
          <w:numId w:val="268"/>
        </w:numPr>
        <w:shd w:val="clear" w:color="auto" w:fill="auto"/>
        <w:tabs>
          <w:tab w:val="left" w:pos="1863"/>
        </w:tabs>
        <w:spacing w:line="470" w:lineRule="exact"/>
        <w:ind w:firstLine="720"/>
        <w:jc w:val="both"/>
        <w:rPr>
          <w:sz w:val="28"/>
          <w:szCs w:val="28"/>
        </w:rPr>
      </w:pPr>
      <w:r w:rsidRPr="004C7487">
        <w:rPr>
          <w:sz w:val="28"/>
          <w:szCs w:val="28"/>
        </w:rPr>
        <w:lastRenderedPageBreak/>
        <w:t>Содержание модуля «Дзюдо»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70"/>
        </w:numPr>
        <w:shd w:val="clear" w:color="auto" w:fill="auto"/>
        <w:tabs>
          <w:tab w:val="left" w:pos="1359"/>
        </w:tabs>
        <w:spacing w:line="470" w:lineRule="exact"/>
        <w:ind w:firstLine="720"/>
        <w:jc w:val="both"/>
        <w:rPr>
          <w:sz w:val="28"/>
          <w:szCs w:val="28"/>
        </w:rPr>
      </w:pPr>
      <w:r w:rsidRPr="004C7487">
        <w:rPr>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4C7487" w:rsidRDefault="00F70A16">
      <w:pPr>
        <w:pStyle w:val="24"/>
        <w:shd w:val="clear" w:color="auto" w:fill="auto"/>
        <w:tabs>
          <w:tab w:val="left" w:pos="4992"/>
          <w:tab w:val="left" w:pos="7123"/>
        </w:tabs>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4C7487">
        <w:rPr>
          <w:sz w:val="28"/>
          <w:szCs w:val="28"/>
        </w:rPr>
        <w:tab/>
        <w:t>тренировочной,</w:t>
      </w:r>
      <w:r w:rsidRPr="004C7487">
        <w:rPr>
          <w:sz w:val="28"/>
          <w:szCs w:val="28"/>
        </w:rPr>
        <w:tab/>
        <w:t>досуговой, игровой</w:t>
      </w:r>
    </w:p>
    <w:p w:rsidR="00BA3FD6" w:rsidRPr="004C7487" w:rsidRDefault="00F70A16">
      <w:pPr>
        <w:pStyle w:val="24"/>
        <w:shd w:val="clear" w:color="auto" w:fill="auto"/>
        <w:spacing w:line="470" w:lineRule="exact"/>
        <w:jc w:val="both"/>
        <w:rPr>
          <w:sz w:val="28"/>
          <w:szCs w:val="28"/>
        </w:rPr>
      </w:pPr>
      <w:r w:rsidRPr="004C7487">
        <w:rPr>
          <w:sz w:val="28"/>
          <w:szCs w:val="28"/>
        </w:rPr>
        <w:t>и соревновательной деятельности, судейской практики на принципах доброжелательности и взаимопомощи;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4C7487">
        <w:rPr>
          <w:sz w:val="28"/>
          <w:szCs w:val="28"/>
        </w:rPr>
        <w:lastRenderedPageBreak/>
        <w:t>деятельностью, неприятие вредных привычек: курения, употребления алкоголя,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4C7487" w:rsidRDefault="00F70A16">
      <w:pPr>
        <w:pStyle w:val="24"/>
        <w:shd w:val="clear" w:color="auto" w:fill="auto"/>
        <w:spacing w:line="470" w:lineRule="exact"/>
        <w:rPr>
          <w:sz w:val="28"/>
          <w:szCs w:val="28"/>
        </w:rPr>
      </w:pPr>
      <w:r w:rsidRPr="004C7487">
        <w:rPr>
          <w:sz w:val="28"/>
          <w:szCs w:val="28"/>
        </w:rPr>
        <w:t>физической культурой, игровой и соревновательной деятельности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4C7487" w:rsidRDefault="00F70A16" w:rsidP="0039582B">
      <w:pPr>
        <w:pStyle w:val="24"/>
        <w:numPr>
          <w:ilvl w:val="0"/>
          <w:numId w:val="270"/>
        </w:numPr>
        <w:shd w:val="clear" w:color="auto" w:fill="auto"/>
        <w:tabs>
          <w:tab w:val="left" w:pos="2070"/>
        </w:tabs>
        <w:spacing w:line="470" w:lineRule="exact"/>
        <w:ind w:firstLine="720"/>
        <w:jc w:val="both"/>
        <w:rPr>
          <w:sz w:val="28"/>
          <w:szCs w:val="28"/>
        </w:rPr>
      </w:pPr>
      <w:r w:rsidRPr="004C7487">
        <w:rPr>
          <w:sz w:val="28"/>
          <w:szCs w:val="28"/>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w:t>
      </w:r>
      <w:r w:rsidRPr="004C7487">
        <w:rPr>
          <w:sz w:val="28"/>
          <w:szCs w:val="28"/>
        </w:rPr>
        <w:lastRenderedPageBreak/>
        <w:t>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70"/>
        </w:numPr>
        <w:shd w:val="clear" w:color="auto" w:fill="auto"/>
        <w:tabs>
          <w:tab w:val="left" w:pos="2070"/>
        </w:tabs>
        <w:spacing w:line="470" w:lineRule="exact"/>
        <w:ind w:firstLine="720"/>
        <w:jc w:val="both"/>
        <w:rPr>
          <w:sz w:val="28"/>
          <w:szCs w:val="28"/>
        </w:rPr>
      </w:pPr>
      <w:r w:rsidRPr="004C7487">
        <w:rPr>
          <w:sz w:val="28"/>
          <w:szCs w:val="28"/>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истории развития современного дзюдо, её традиций, клубного движения по дзюдо в мире,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w:t>
      </w:r>
      <w:r w:rsidRPr="004C7487">
        <w:rPr>
          <w:sz w:val="28"/>
          <w:szCs w:val="28"/>
        </w:rPr>
        <w:lastRenderedPageBreak/>
        <w:t>спортивным дисциплинам среди различных возрастных групп и категорий участников;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rPr>
          <w:sz w:val="28"/>
          <w:szCs w:val="28"/>
        </w:rPr>
      </w:pPr>
      <w:r w:rsidRPr="004C7487">
        <w:rPr>
          <w:sz w:val="28"/>
          <w:szCs w:val="28"/>
        </w:rPr>
        <w:t>организма и развития физических качеств;</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знание и умение применять основы формирования сбалансированного питания борца-дзюдоиста;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4C7487">
        <w:rPr>
          <w:sz w:val="28"/>
          <w:szCs w:val="28"/>
        </w:rPr>
        <w:lastRenderedPageBreak/>
        <w:t>прикладной и соревновательной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w:t>
      </w:r>
      <w:r w:rsidRPr="004C7487">
        <w:rPr>
          <w:sz w:val="28"/>
          <w:szCs w:val="28"/>
        </w:rPr>
        <w:lastRenderedPageBreak/>
        <w:t>подготовленности, сравнивать их с возрастными стандартами физической и технической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127.9.4. Модуль «Хоккей».</w:t>
      </w:r>
    </w:p>
    <w:p w:rsidR="00BA3FD6" w:rsidRPr="004C7487" w:rsidRDefault="00F70A16" w:rsidP="0039582B">
      <w:pPr>
        <w:pStyle w:val="24"/>
        <w:numPr>
          <w:ilvl w:val="0"/>
          <w:numId w:val="271"/>
        </w:numPr>
        <w:shd w:val="clear" w:color="auto" w:fill="auto"/>
        <w:tabs>
          <w:tab w:val="left" w:pos="1882"/>
        </w:tabs>
        <w:spacing w:line="470" w:lineRule="exact"/>
        <w:ind w:firstLine="720"/>
        <w:jc w:val="both"/>
        <w:rPr>
          <w:sz w:val="28"/>
          <w:szCs w:val="28"/>
        </w:rPr>
      </w:pPr>
      <w:r w:rsidRPr="004C7487">
        <w:rPr>
          <w:sz w:val="28"/>
          <w:szCs w:val="28"/>
        </w:rPr>
        <w:t>Пояснительная записка модуля «Хоккей».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4C7487" w:rsidRDefault="00F70A16" w:rsidP="0039582B">
      <w:pPr>
        <w:pStyle w:val="24"/>
        <w:numPr>
          <w:ilvl w:val="0"/>
          <w:numId w:val="271"/>
        </w:numPr>
        <w:shd w:val="clear" w:color="auto" w:fill="auto"/>
        <w:tabs>
          <w:tab w:val="left" w:pos="1868"/>
        </w:tabs>
        <w:spacing w:line="470" w:lineRule="exact"/>
        <w:ind w:firstLine="720"/>
        <w:jc w:val="both"/>
        <w:rPr>
          <w:sz w:val="28"/>
          <w:szCs w:val="28"/>
        </w:rPr>
      </w:pPr>
      <w:r w:rsidRPr="004C7487">
        <w:rPr>
          <w:sz w:val="28"/>
          <w:szCs w:val="28"/>
        </w:rPr>
        <w:lastRenderedPageBreak/>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4C7487" w:rsidRDefault="00F70A16" w:rsidP="0039582B">
      <w:pPr>
        <w:pStyle w:val="24"/>
        <w:numPr>
          <w:ilvl w:val="0"/>
          <w:numId w:val="271"/>
        </w:numPr>
        <w:shd w:val="clear" w:color="auto" w:fill="auto"/>
        <w:tabs>
          <w:tab w:val="left" w:pos="1882"/>
        </w:tabs>
        <w:spacing w:line="470" w:lineRule="exact"/>
        <w:ind w:firstLine="720"/>
        <w:jc w:val="both"/>
        <w:rPr>
          <w:sz w:val="28"/>
          <w:szCs w:val="28"/>
        </w:rPr>
      </w:pPr>
      <w:r w:rsidRPr="004C7487">
        <w:rPr>
          <w:sz w:val="28"/>
          <w:szCs w:val="28"/>
        </w:rPr>
        <w:t>Задачами изучения модуля «Хоккей»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обучающихся, увеличение объёма их двигательной активности;</w:t>
      </w:r>
    </w:p>
    <w:p w:rsidR="00BA3FD6" w:rsidRPr="004C7487" w:rsidRDefault="00F70A16">
      <w:pPr>
        <w:pStyle w:val="24"/>
        <w:shd w:val="clear" w:color="auto" w:fill="auto"/>
        <w:spacing w:line="26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истории развития вида спорта «хоккей»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71"/>
        </w:numPr>
        <w:shd w:val="clear" w:color="auto" w:fill="auto"/>
        <w:tabs>
          <w:tab w:val="left" w:pos="1873"/>
        </w:tabs>
        <w:spacing w:line="470" w:lineRule="exact"/>
        <w:ind w:firstLine="720"/>
        <w:jc w:val="both"/>
        <w:rPr>
          <w:sz w:val="28"/>
          <w:szCs w:val="28"/>
        </w:rPr>
      </w:pPr>
      <w:r w:rsidRPr="004C7487">
        <w:rPr>
          <w:sz w:val="28"/>
          <w:szCs w:val="28"/>
        </w:rPr>
        <w:t>Место и роль модуля «Хоккей».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4C7487" w:rsidRDefault="00F70A16" w:rsidP="0039582B">
      <w:pPr>
        <w:pStyle w:val="24"/>
        <w:numPr>
          <w:ilvl w:val="0"/>
          <w:numId w:val="271"/>
        </w:numPr>
        <w:shd w:val="clear" w:color="auto" w:fill="auto"/>
        <w:tabs>
          <w:tab w:val="left" w:pos="1902"/>
        </w:tabs>
        <w:spacing w:line="470" w:lineRule="exact"/>
        <w:ind w:left="720"/>
        <w:rPr>
          <w:sz w:val="28"/>
          <w:szCs w:val="28"/>
        </w:rPr>
      </w:pPr>
      <w:r w:rsidRPr="004C7487">
        <w:rPr>
          <w:sz w:val="28"/>
          <w:szCs w:val="28"/>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4C7487" w:rsidRDefault="00F70A16">
      <w:pPr>
        <w:pStyle w:val="24"/>
        <w:shd w:val="clear" w:color="auto" w:fill="auto"/>
        <w:spacing w:line="470" w:lineRule="exact"/>
        <w:jc w:val="both"/>
        <w:rPr>
          <w:sz w:val="28"/>
          <w:szCs w:val="28"/>
        </w:rPr>
      </w:pPr>
      <w:r w:rsidRPr="004C7487">
        <w:rPr>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rsidRPr="004C7487">
        <w:rPr>
          <w:sz w:val="28"/>
          <w:szCs w:val="28"/>
        </w:rPr>
        <w:lastRenderedPageBreak/>
        <w:t>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4C7487" w:rsidRDefault="00F70A16" w:rsidP="0039582B">
      <w:pPr>
        <w:pStyle w:val="24"/>
        <w:numPr>
          <w:ilvl w:val="0"/>
          <w:numId w:val="271"/>
        </w:numPr>
        <w:shd w:val="clear" w:color="auto" w:fill="auto"/>
        <w:tabs>
          <w:tab w:val="left" w:pos="1878"/>
        </w:tabs>
        <w:spacing w:line="470" w:lineRule="exact"/>
        <w:ind w:firstLine="720"/>
        <w:jc w:val="both"/>
        <w:rPr>
          <w:sz w:val="28"/>
          <w:szCs w:val="28"/>
        </w:rPr>
      </w:pPr>
      <w:r w:rsidRPr="004C7487">
        <w:rPr>
          <w:sz w:val="28"/>
          <w:szCs w:val="28"/>
        </w:rPr>
        <w:t>Содержание модуля «Хоккей».</w:t>
      </w:r>
    </w:p>
    <w:p w:rsidR="00BA3FD6" w:rsidRPr="004C7487" w:rsidRDefault="00F70A16" w:rsidP="0039582B">
      <w:pPr>
        <w:pStyle w:val="24"/>
        <w:numPr>
          <w:ilvl w:val="0"/>
          <w:numId w:val="272"/>
        </w:numPr>
        <w:shd w:val="clear" w:color="auto" w:fill="auto"/>
        <w:tabs>
          <w:tab w:val="left" w:pos="1038"/>
        </w:tabs>
        <w:spacing w:line="470" w:lineRule="exact"/>
        <w:ind w:firstLine="720"/>
        <w:jc w:val="both"/>
        <w:rPr>
          <w:sz w:val="28"/>
          <w:szCs w:val="28"/>
        </w:rPr>
      </w:pPr>
      <w:r w:rsidRPr="004C7487">
        <w:rPr>
          <w:sz w:val="28"/>
          <w:szCs w:val="28"/>
        </w:rPr>
        <w:t>Знания о хоккее.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развития современного хоккея в мире, в Российской Федерации, в регионе.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Хоккейные клубы, их история и традиции. Легендарные отечественные хоккеисты и тренеры.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Достижения отечественной сборной команды страны на чемпионатах мира, Европы, Олимпийских играх.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Зал славы отечественного хоккея. Выдающиеся хоккеисты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по виду спорта «хоккей». 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воспитания физических качеств хоккеиста. Здоровье формирующие факторы и средства.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хоккеем. Характерные травмы хоккеистов и мероприятия по их предупреждению.</w:t>
      </w:r>
    </w:p>
    <w:p w:rsidR="00BA3FD6" w:rsidRPr="004C7487" w:rsidRDefault="00F70A16" w:rsidP="0039582B">
      <w:pPr>
        <w:pStyle w:val="24"/>
        <w:numPr>
          <w:ilvl w:val="0"/>
          <w:numId w:val="272"/>
        </w:numPr>
        <w:shd w:val="clear" w:color="auto" w:fill="auto"/>
        <w:tabs>
          <w:tab w:val="left" w:pos="1103"/>
        </w:tabs>
        <w:spacing w:line="470" w:lineRule="exact"/>
        <w:ind w:firstLine="720"/>
        <w:jc w:val="both"/>
        <w:rPr>
          <w:sz w:val="28"/>
          <w:szCs w:val="28"/>
        </w:rPr>
      </w:pPr>
      <w:r w:rsidRPr="004C7487">
        <w:rPr>
          <w:sz w:val="28"/>
          <w:szCs w:val="28"/>
        </w:rPr>
        <w:lastRenderedPageBreak/>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правомерного поведения во время соревнований по хоккею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хоккею. Составление планов и самостоятельное проведение занятий по хоккею.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4C7487" w:rsidRDefault="00F70A16">
      <w:pPr>
        <w:pStyle w:val="24"/>
        <w:shd w:val="clear" w:color="auto" w:fill="auto"/>
        <w:tabs>
          <w:tab w:val="left" w:pos="7603"/>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подготовленности в хоккее.</w:t>
      </w:r>
    </w:p>
    <w:p w:rsidR="00BA3FD6" w:rsidRPr="004C7487" w:rsidRDefault="00F70A16" w:rsidP="0039582B">
      <w:pPr>
        <w:pStyle w:val="24"/>
        <w:numPr>
          <w:ilvl w:val="0"/>
          <w:numId w:val="272"/>
        </w:numPr>
        <w:shd w:val="clear" w:color="auto" w:fill="auto"/>
        <w:tabs>
          <w:tab w:val="left" w:pos="1095"/>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воспитания физических качеств (ловкости, гибкости, силы, выносливости, быстроты).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а также технику действий хоккеиста: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w:t>
      </w:r>
      <w:r w:rsidRPr="004C7487">
        <w:rPr>
          <w:sz w:val="28"/>
          <w:szCs w:val="28"/>
        </w:rPr>
        <w:lastRenderedPageBreak/>
        <w:t xml:space="preserve">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4C7487">
        <w:rPr>
          <w:sz w:val="28"/>
          <w:szCs w:val="28"/>
          <w:lang w:eastAsia="en-US" w:bidi="en-US"/>
        </w:rPr>
        <w:t>(3</w:t>
      </w:r>
      <w:r w:rsidRPr="004C7487">
        <w:rPr>
          <w:sz w:val="28"/>
          <w:szCs w:val="28"/>
          <w:lang w:val="en-US" w:eastAsia="en-US" w:bidi="en-US"/>
        </w:rPr>
        <w:t>x</w:t>
      </w:r>
      <w:r w:rsidRPr="004C7487">
        <w:rPr>
          <w:sz w:val="28"/>
          <w:szCs w:val="28"/>
          <w:lang w:eastAsia="en-US" w:bidi="en-US"/>
        </w:rPr>
        <w:t>0, 3</w:t>
      </w:r>
      <w:r w:rsidRPr="004C7487">
        <w:rPr>
          <w:sz w:val="28"/>
          <w:szCs w:val="28"/>
          <w:lang w:val="en-US" w:eastAsia="en-US" w:bidi="en-US"/>
        </w:rPr>
        <w:t>x</w:t>
      </w:r>
      <w:r w:rsidRPr="004C7487">
        <w:rPr>
          <w:sz w:val="28"/>
          <w:szCs w:val="28"/>
          <w:lang w:eastAsia="en-US" w:bidi="en-US"/>
        </w:rPr>
        <w:t>1,3</w:t>
      </w:r>
      <w:r w:rsidRPr="004C7487">
        <w:rPr>
          <w:sz w:val="28"/>
          <w:szCs w:val="28"/>
          <w:lang w:val="en-US" w:eastAsia="en-US" w:bidi="en-US"/>
        </w:rPr>
        <w:t>x</w:t>
      </w:r>
      <w:r w:rsidRPr="004C7487">
        <w:rPr>
          <w:sz w:val="28"/>
          <w:szCs w:val="28"/>
          <w:lang w:eastAsia="en-US" w:bidi="en-US"/>
        </w:rPr>
        <w:t>2, 3</w:t>
      </w:r>
      <w:r w:rsidRPr="004C7487">
        <w:rPr>
          <w:sz w:val="28"/>
          <w:szCs w:val="28"/>
          <w:lang w:val="en-US" w:eastAsia="en-US" w:bidi="en-US"/>
        </w:rPr>
        <w:t>x</w:t>
      </w:r>
      <w:r w:rsidRPr="004C7487">
        <w:rPr>
          <w:sz w:val="28"/>
          <w:szCs w:val="28"/>
          <w:lang w:eastAsia="en-US" w:bidi="en-US"/>
        </w:rPr>
        <w:t>3, 2</w:t>
      </w:r>
      <w:r w:rsidRPr="004C7487">
        <w:rPr>
          <w:sz w:val="28"/>
          <w:szCs w:val="28"/>
          <w:lang w:val="en-US" w:eastAsia="en-US" w:bidi="en-US"/>
        </w:rPr>
        <w:t>x</w:t>
      </w:r>
      <w:r w:rsidRPr="004C7487">
        <w:rPr>
          <w:sz w:val="28"/>
          <w:szCs w:val="28"/>
          <w:lang w:eastAsia="en-US" w:bidi="en-US"/>
        </w:rPr>
        <w:t>3, 5</w:t>
      </w:r>
      <w:r w:rsidRPr="004C7487">
        <w:rPr>
          <w:sz w:val="28"/>
          <w:szCs w:val="28"/>
          <w:lang w:val="en-US" w:eastAsia="en-US" w:bidi="en-US"/>
        </w:rPr>
        <w:t>x</w:t>
      </w:r>
      <w:r w:rsidRPr="004C7487">
        <w:rPr>
          <w:sz w:val="28"/>
          <w:szCs w:val="28"/>
          <w:lang w:eastAsia="en-US" w:bidi="en-US"/>
        </w:rPr>
        <w:t>0, 5</w:t>
      </w:r>
      <w:r w:rsidRPr="004C7487">
        <w:rPr>
          <w:sz w:val="28"/>
          <w:szCs w:val="28"/>
          <w:lang w:val="en-US" w:eastAsia="en-US" w:bidi="en-US"/>
        </w:rPr>
        <w:t>x</w:t>
      </w:r>
      <w:r w:rsidRPr="004C7487">
        <w:rPr>
          <w:sz w:val="28"/>
          <w:szCs w:val="28"/>
          <w:lang w:eastAsia="en-US" w:bidi="en-US"/>
        </w:rPr>
        <w:t>3, 5</w:t>
      </w:r>
      <w:r w:rsidRPr="004C7487">
        <w:rPr>
          <w:sz w:val="28"/>
          <w:szCs w:val="28"/>
          <w:lang w:val="en-US" w:eastAsia="en-US" w:bidi="en-US"/>
        </w:rPr>
        <w:t>x</w:t>
      </w:r>
      <w:r w:rsidRPr="004C7487">
        <w:rPr>
          <w:sz w:val="28"/>
          <w:szCs w:val="28"/>
          <w:lang w:eastAsia="en-US" w:bidi="en-US"/>
        </w:rPr>
        <w:t xml:space="preserve">4 </w:t>
      </w:r>
      <w:r w:rsidRPr="004C7487">
        <w:rPr>
          <w:sz w:val="28"/>
          <w:szCs w:val="28"/>
        </w:rPr>
        <w:t>и другие), двусторонние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специальной разминки перед соревнованиями.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вратаря: основная стойка, передвижение, ловля и отбивание шайбы.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Учебные игры в хоккей. Участие в соревновательной деятельности.</w:t>
      </w:r>
    </w:p>
    <w:p w:rsidR="00BA3FD6" w:rsidRPr="004C7487" w:rsidRDefault="00F70A16" w:rsidP="0039582B">
      <w:pPr>
        <w:pStyle w:val="24"/>
        <w:numPr>
          <w:ilvl w:val="0"/>
          <w:numId w:val="271"/>
        </w:numPr>
        <w:shd w:val="clear" w:color="auto" w:fill="auto"/>
        <w:tabs>
          <w:tab w:val="left" w:pos="1863"/>
        </w:tabs>
        <w:spacing w:line="470" w:lineRule="exact"/>
        <w:ind w:firstLine="720"/>
        <w:jc w:val="both"/>
        <w:rPr>
          <w:sz w:val="28"/>
          <w:szCs w:val="28"/>
        </w:rPr>
      </w:pPr>
      <w:r w:rsidRPr="004C7487">
        <w:rPr>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73"/>
        </w:numPr>
        <w:shd w:val="clear" w:color="auto" w:fill="auto"/>
        <w:tabs>
          <w:tab w:val="left" w:pos="2074"/>
        </w:tabs>
        <w:spacing w:line="470" w:lineRule="exact"/>
        <w:ind w:firstLine="720"/>
        <w:jc w:val="both"/>
        <w:rPr>
          <w:sz w:val="28"/>
          <w:szCs w:val="28"/>
        </w:rPr>
      </w:pPr>
      <w:r w:rsidRPr="004C7487">
        <w:rPr>
          <w:sz w:val="28"/>
          <w:szCs w:val="28"/>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4C7487" w:rsidRDefault="00F70A16">
      <w:pPr>
        <w:pStyle w:val="24"/>
        <w:shd w:val="clear" w:color="auto" w:fill="auto"/>
        <w:spacing w:line="470" w:lineRule="exact"/>
        <w:rPr>
          <w:sz w:val="28"/>
          <w:szCs w:val="28"/>
        </w:rPr>
      </w:pPr>
      <w:r w:rsidRPr="004C7487">
        <w:rPr>
          <w:sz w:val="28"/>
          <w:szCs w:val="28"/>
        </w:rPr>
        <w:t>и ответственной деятельности средствами хоккея;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C7487" w:rsidRDefault="00F70A16" w:rsidP="0039582B">
      <w:pPr>
        <w:pStyle w:val="24"/>
        <w:numPr>
          <w:ilvl w:val="0"/>
          <w:numId w:val="273"/>
        </w:numPr>
        <w:shd w:val="clear" w:color="auto" w:fill="auto"/>
        <w:tabs>
          <w:tab w:val="left" w:pos="2074"/>
        </w:tabs>
        <w:spacing w:line="470" w:lineRule="exact"/>
        <w:ind w:firstLine="720"/>
        <w:jc w:val="both"/>
        <w:rPr>
          <w:sz w:val="28"/>
          <w:szCs w:val="28"/>
        </w:rPr>
      </w:pPr>
      <w:r w:rsidRPr="004C7487">
        <w:rPr>
          <w:sz w:val="28"/>
          <w:szCs w:val="28"/>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эффективно взаимодействовать и разрешать конфликты в процессе </w:t>
      </w:r>
      <w:r w:rsidRPr="004C7487">
        <w:rPr>
          <w:sz w:val="28"/>
          <w:szCs w:val="28"/>
        </w:rPr>
        <w:lastRenderedPageBreak/>
        <w:t>игровой,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73"/>
        </w:numPr>
        <w:shd w:val="clear" w:color="auto" w:fill="auto"/>
        <w:tabs>
          <w:tab w:val="left" w:pos="2070"/>
        </w:tabs>
        <w:spacing w:line="470" w:lineRule="exact"/>
        <w:ind w:firstLine="720"/>
        <w:jc w:val="both"/>
        <w:rPr>
          <w:sz w:val="28"/>
          <w:szCs w:val="28"/>
        </w:rPr>
      </w:pPr>
      <w:r w:rsidRPr="004C7487">
        <w:rPr>
          <w:sz w:val="28"/>
          <w:szCs w:val="28"/>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after="240" w:line="470" w:lineRule="exact"/>
        <w:ind w:firstLine="720"/>
        <w:jc w:val="both"/>
        <w:rPr>
          <w:sz w:val="28"/>
          <w:szCs w:val="28"/>
        </w:rPr>
      </w:pPr>
      <w:r w:rsidRPr="004C7487">
        <w:rPr>
          <w:sz w:val="28"/>
          <w:szCs w:val="28"/>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C7487" w:rsidRDefault="00F70A16">
      <w:pPr>
        <w:pStyle w:val="24"/>
        <w:shd w:val="clear" w:color="auto" w:fill="auto"/>
        <w:tabs>
          <w:tab w:val="right" w:pos="3442"/>
          <w:tab w:val="right" w:pos="9743"/>
        </w:tabs>
        <w:spacing w:line="470" w:lineRule="exact"/>
        <w:ind w:firstLine="720"/>
        <w:jc w:val="both"/>
        <w:rPr>
          <w:sz w:val="28"/>
          <w:szCs w:val="28"/>
        </w:rPr>
      </w:pPr>
      <w:r w:rsidRPr="004C7487">
        <w:rPr>
          <w:sz w:val="28"/>
          <w:szCs w:val="28"/>
        </w:rPr>
        <w:t>использование навыков: организации и проведения самостоятельных занятий по</w:t>
      </w:r>
      <w:r w:rsidRPr="004C7487">
        <w:rPr>
          <w:sz w:val="28"/>
          <w:szCs w:val="28"/>
        </w:rPr>
        <w:tab/>
        <w:t>хоккею, составления</w:t>
      </w:r>
      <w:r w:rsidRPr="004C7487">
        <w:rPr>
          <w:sz w:val="28"/>
          <w:szCs w:val="28"/>
        </w:rPr>
        <w:tab/>
        <w:t>индивидуальных планов, включая способы</w:t>
      </w:r>
    </w:p>
    <w:p w:rsidR="00BA3FD6" w:rsidRPr="004C7487" w:rsidRDefault="00F70A16">
      <w:pPr>
        <w:pStyle w:val="24"/>
        <w:shd w:val="clear" w:color="auto" w:fill="auto"/>
        <w:tabs>
          <w:tab w:val="right" w:pos="9743"/>
        </w:tabs>
        <w:spacing w:line="470" w:lineRule="exact"/>
        <w:jc w:val="both"/>
        <w:rPr>
          <w:sz w:val="28"/>
          <w:szCs w:val="28"/>
        </w:rPr>
      </w:pPr>
      <w:r w:rsidRPr="004C7487">
        <w:rPr>
          <w:sz w:val="28"/>
          <w:szCs w:val="28"/>
        </w:rPr>
        <w:t>самостоятельного освоения</w:t>
      </w:r>
      <w:r w:rsidRPr="004C7487">
        <w:rPr>
          <w:sz w:val="28"/>
          <w:szCs w:val="28"/>
        </w:rPr>
        <w:tab/>
        <w:t>двигательных действий, подбор подводящих,</w:t>
      </w:r>
    </w:p>
    <w:p w:rsidR="00BA3FD6" w:rsidRPr="004C7487" w:rsidRDefault="00F70A16">
      <w:pPr>
        <w:pStyle w:val="24"/>
        <w:shd w:val="clear" w:color="auto" w:fill="auto"/>
        <w:spacing w:line="470" w:lineRule="exact"/>
        <w:jc w:val="both"/>
        <w:rPr>
          <w:sz w:val="28"/>
          <w:szCs w:val="28"/>
        </w:rPr>
      </w:pPr>
      <w:r w:rsidRPr="004C7487">
        <w:rPr>
          <w:sz w:val="28"/>
          <w:szCs w:val="28"/>
        </w:rPr>
        <w:t>подготовительных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4C7487" w:rsidRDefault="00F70A16">
      <w:pPr>
        <w:pStyle w:val="24"/>
        <w:shd w:val="clear" w:color="auto" w:fill="auto"/>
        <w:tabs>
          <w:tab w:val="right" w:pos="9743"/>
        </w:tabs>
        <w:spacing w:line="470" w:lineRule="exact"/>
        <w:ind w:firstLine="720"/>
        <w:jc w:val="both"/>
        <w:rPr>
          <w:sz w:val="28"/>
          <w:szCs w:val="28"/>
        </w:rPr>
      </w:pPr>
      <w:r w:rsidRPr="004C7487">
        <w:rPr>
          <w:sz w:val="28"/>
          <w:szCs w:val="28"/>
        </w:rPr>
        <w:t>знание и применение</w:t>
      </w:r>
      <w:r w:rsidRPr="004C7487">
        <w:rPr>
          <w:sz w:val="28"/>
          <w:szCs w:val="28"/>
        </w:rPr>
        <w:tab/>
        <w:t>основ формирования сбалансированного питания</w:t>
      </w:r>
    </w:p>
    <w:p w:rsidR="00BA3FD6" w:rsidRPr="004C7487" w:rsidRDefault="00F70A16">
      <w:pPr>
        <w:pStyle w:val="24"/>
        <w:shd w:val="clear" w:color="auto" w:fill="auto"/>
        <w:spacing w:line="470" w:lineRule="exact"/>
        <w:jc w:val="both"/>
        <w:rPr>
          <w:sz w:val="28"/>
          <w:szCs w:val="28"/>
        </w:rPr>
      </w:pPr>
      <w:r w:rsidRPr="004C7487">
        <w:rPr>
          <w:sz w:val="28"/>
          <w:szCs w:val="28"/>
        </w:rPr>
        <w:t>хоккеиста;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C7487" w:rsidRDefault="00F70A16">
      <w:pPr>
        <w:pStyle w:val="24"/>
        <w:shd w:val="clear" w:color="auto" w:fill="auto"/>
        <w:tabs>
          <w:tab w:val="right" w:pos="9743"/>
        </w:tabs>
        <w:spacing w:line="470" w:lineRule="exact"/>
        <w:ind w:firstLine="720"/>
        <w:jc w:val="both"/>
        <w:rPr>
          <w:sz w:val="28"/>
          <w:szCs w:val="28"/>
        </w:rPr>
      </w:pPr>
      <w:r w:rsidRPr="004C7487">
        <w:rPr>
          <w:sz w:val="28"/>
          <w:szCs w:val="28"/>
        </w:rPr>
        <w:t>использование правил</w:t>
      </w:r>
      <w:r w:rsidRPr="004C7487">
        <w:rPr>
          <w:sz w:val="28"/>
          <w:szCs w:val="28"/>
        </w:rPr>
        <w:tab/>
        <w:t>подбора физических упражнений для развития</w:t>
      </w:r>
    </w:p>
    <w:p w:rsidR="00BA3FD6" w:rsidRPr="004C7487" w:rsidRDefault="00F70A16">
      <w:pPr>
        <w:pStyle w:val="24"/>
        <w:shd w:val="clear" w:color="auto" w:fill="auto"/>
        <w:spacing w:line="470" w:lineRule="exact"/>
        <w:jc w:val="both"/>
        <w:rPr>
          <w:sz w:val="28"/>
          <w:szCs w:val="28"/>
        </w:rPr>
      </w:pPr>
      <w:r w:rsidRPr="004C7487">
        <w:rPr>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4C7487" w:rsidRDefault="00F70A16">
      <w:pPr>
        <w:pStyle w:val="24"/>
        <w:shd w:val="clear" w:color="auto" w:fill="auto"/>
        <w:tabs>
          <w:tab w:val="right" w:pos="9743"/>
        </w:tabs>
        <w:spacing w:line="470" w:lineRule="exact"/>
        <w:ind w:firstLine="720"/>
        <w:jc w:val="both"/>
        <w:rPr>
          <w:sz w:val="28"/>
          <w:szCs w:val="28"/>
        </w:rPr>
      </w:pPr>
      <w:r w:rsidRPr="004C7487">
        <w:rPr>
          <w:sz w:val="28"/>
          <w:szCs w:val="28"/>
        </w:rPr>
        <w:t>знание классификации</w:t>
      </w:r>
      <w:r w:rsidRPr="004C7487">
        <w:rPr>
          <w:sz w:val="28"/>
          <w:szCs w:val="28"/>
        </w:rPr>
        <w:tab/>
        <w:t>техники и тактики игры в хоккей, технических</w:t>
      </w:r>
    </w:p>
    <w:p w:rsidR="00BA3FD6" w:rsidRPr="004C7487" w:rsidRDefault="00F70A16">
      <w:pPr>
        <w:pStyle w:val="24"/>
        <w:shd w:val="clear" w:color="auto" w:fill="auto"/>
        <w:spacing w:line="470" w:lineRule="exact"/>
        <w:rPr>
          <w:sz w:val="28"/>
          <w:szCs w:val="28"/>
        </w:rPr>
      </w:pPr>
      <w:r w:rsidRPr="004C7487">
        <w:rPr>
          <w:sz w:val="28"/>
          <w:szCs w:val="28"/>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соревновательной деятельности в соответствии с правилами вида спорта «хоккей», судейской практики;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4C7487" w:rsidRDefault="00F70A16">
      <w:pPr>
        <w:pStyle w:val="24"/>
        <w:shd w:val="clear" w:color="auto" w:fill="auto"/>
        <w:spacing w:line="470" w:lineRule="exact"/>
        <w:rPr>
          <w:sz w:val="28"/>
          <w:szCs w:val="28"/>
        </w:rPr>
      </w:pPr>
      <w:r w:rsidRPr="004C7487">
        <w:rPr>
          <w:sz w:val="28"/>
          <w:szCs w:val="28"/>
        </w:rPr>
        <w:t>контролировать и анализировать эффективность этих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127.9.5. Модуль «Футбол».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127.9.5.1. Пояснительная записка модуля «Футбол».</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Футбол является эффективным средством физического воспитания, содействует всестороннему физическому, интеллектуальному, нравственному </w:t>
      </w:r>
      <w:r w:rsidRPr="004C7487">
        <w:rPr>
          <w:sz w:val="28"/>
          <w:szCs w:val="28"/>
        </w:rPr>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4C7487" w:rsidRDefault="00F70A16">
      <w:pPr>
        <w:pStyle w:val="24"/>
        <w:shd w:val="clear" w:color="auto" w:fill="auto"/>
        <w:spacing w:line="466" w:lineRule="exact"/>
        <w:ind w:firstLine="720"/>
        <w:jc w:val="both"/>
        <w:rPr>
          <w:sz w:val="28"/>
          <w:szCs w:val="28"/>
        </w:rPr>
        <w:sectPr w:rsidR="00BA3FD6" w:rsidRPr="004C7487">
          <w:headerReference w:type="even" r:id="rId135"/>
          <w:headerReference w:type="default" r:id="rId136"/>
          <w:footerReference w:type="even" r:id="rId137"/>
          <w:footerReference w:type="default" r:id="rId138"/>
          <w:headerReference w:type="first" r:id="rId139"/>
          <w:footerReference w:type="first" r:id="rId140"/>
          <w:pgSz w:w="11900" w:h="16840"/>
          <w:pgMar w:top="1350" w:right="699" w:bottom="1354" w:left="1357" w:header="0" w:footer="3" w:gutter="0"/>
          <w:cols w:space="720"/>
          <w:noEndnote/>
          <w:titlePg/>
          <w:docGrid w:linePitch="360"/>
        </w:sectPr>
      </w:pPr>
      <w:r w:rsidRPr="004C7487">
        <w:rPr>
          <w:sz w:val="28"/>
          <w:szCs w:val="28"/>
        </w:rPr>
        <w:t xml:space="preserve">Модуль «Футбол» рассматривается как средство физической подготовки, </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4C7487" w:rsidRDefault="00F70A16" w:rsidP="0039582B">
      <w:pPr>
        <w:pStyle w:val="24"/>
        <w:numPr>
          <w:ilvl w:val="0"/>
          <w:numId w:val="274"/>
        </w:numPr>
        <w:shd w:val="clear" w:color="auto" w:fill="auto"/>
        <w:tabs>
          <w:tab w:val="left" w:pos="1885"/>
        </w:tabs>
        <w:spacing w:line="470" w:lineRule="exact"/>
        <w:ind w:firstLine="720"/>
        <w:jc w:val="both"/>
        <w:rPr>
          <w:sz w:val="28"/>
          <w:szCs w:val="28"/>
        </w:rPr>
      </w:pPr>
      <w:r w:rsidRPr="004C7487">
        <w:rPr>
          <w:sz w:val="28"/>
          <w:szCs w:val="28"/>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4C7487" w:rsidRDefault="00F70A16" w:rsidP="0039582B">
      <w:pPr>
        <w:pStyle w:val="24"/>
        <w:numPr>
          <w:ilvl w:val="0"/>
          <w:numId w:val="274"/>
        </w:numPr>
        <w:shd w:val="clear" w:color="auto" w:fill="auto"/>
        <w:tabs>
          <w:tab w:val="left" w:pos="1894"/>
        </w:tabs>
        <w:spacing w:line="470" w:lineRule="exact"/>
        <w:ind w:firstLine="720"/>
        <w:jc w:val="both"/>
        <w:rPr>
          <w:sz w:val="28"/>
          <w:szCs w:val="28"/>
        </w:rPr>
      </w:pPr>
      <w:r w:rsidRPr="004C7487">
        <w:rPr>
          <w:sz w:val="28"/>
          <w:szCs w:val="28"/>
        </w:rPr>
        <w:t>Задачами изучения модуля «Футбол» являются:</w:t>
      </w:r>
    </w:p>
    <w:p w:rsidR="00BA3FD6" w:rsidRPr="004C7487" w:rsidRDefault="00F70A16">
      <w:pPr>
        <w:pStyle w:val="24"/>
        <w:shd w:val="clear" w:color="auto" w:fill="auto"/>
        <w:tabs>
          <w:tab w:val="left" w:pos="2736"/>
          <w:tab w:val="left" w:pos="5971"/>
        </w:tabs>
        <w:spacing w:line="470" w:lineRule="exact"/>
        <w:ind w:firstLine="720"/>
        <w:jc w:val="both"/>
        <w:rPr>
          <w:sz w:val="28"/>
          <w:szCs w:val="28"/>
        </w:rPr>
      </w:pPr>
      <w:r w:rsidRPr="004C7487">
        <w:rPr>
          <w:sz w:val="28"/>
          <w:szCs w:val="28"/>
        </w:rPr>
        <w:t>всестороннее</w:t>
      </w:r>
      <w:r w:rsidRPr="004C7487">
        <w:rPr>
          <w:sz w:val="28"/>
          <w:szCs w:val="28"/>
        </w:rPr>
        <w:tab/>
        <w:t>гармоничное развитие</w:t>
      </w:r>
      <w:r w:rsidRPr="004C7487">
        <w:rPr>
          <w:sz w:val="28"/>
          <w:szCs w:val="28"/>
        </w:rPr>
        <w:tab/>
        <w:t>детей, увеличение объёма</w:t>
      </w:r>
    </w:p>
    <w:p w:rsidR="00BA3FD6" w:rsidRPr="004C7487" w:rsidRDefault="00F70A16">
      <w:pPr>
        <w:pStyle w:val="24"/>
        <w:shd w:val="clear" w:color="auto" w:fill="auto"/>
        <w:spacing w:line="470" w:lineRule="exact"/>
        <w:jc w:val="both"/>
        <w:rPr>
          <w:sz w:val="28"/>
          <w:szCs w:val="28"/>
        </w:rPr>
      </w:pPr>
      <w:r w:rsidRPr="004C7487">
        <w:rPr>
          <w:sz w:val="28"/>
          <w:szCs w:val="28"/>
        </w:rPr>
        <w:t>их двигательной активности;</w:t>
      </w:r>
    </w:p>
    <w:p w:rsidR="00BA3FD6" w:rsidRPr="004C7487" w:rsidRDefault="00F70A16">
      <w:pPr>
        <w:pStyle w:val="24"/>
        <w:shd w:val="clear" w:color="auto" w:fill="auto"/>
        <w:tabs>
          <w:tab w:val="left" w:pos="2736"/>
          <w:tab w:val="left" w:pos="5971"/>
          <w:tab w:val="left" w:pos="8554"/>
        </w:tabs>
        <w:spacing w:line="470" w:lineRule="exact"/>
        <w:ind w:firstLine="720"/>
        <w:jc w:val="both"/>
        <w:rPr>
          <w:sz w:val="28"/>
          <w:szCs w:val="28"/>
        </w:rPr>
      </w:pPr>
      <w:r w:rsidRPr="004C7487">
        <w:rPr>
          <w:sz w:val="28"/>
          <w:szCs w:val="28"/>
        </w:rPr>
        <w:t>формирование</w:t>
      </w:r>
      <w:r w:rsidRPr="004C7487">
        <w:rPr>
          <w:sz w:val="28"/>
          <w:szCs w:val="28"/>
        </w:rPr>
        <w:tab/>
        <w:t>общих представлений</w:t>
      </w:r>
      <w:r w:rsidRPr="004C7487">
        <w:rPr>
          <w:sz w:val="28"/>
          <w:szCs w:val="28"/>
        </w:rPr>
        <w:tab/>
        <w:t>о виде спорта</w:t>
      </w:r>
      <w:r w:rsidRPr="004C7487">
        <w:rPr>
          <w:sz w:val="28"/>
          <w:szCs w:val="28"/>
        </w:rPr>
        <w:tab/>
        <w:t>«футбол»,</w:t>
      </w:r>
    </w:p>
    <w:p w:rsidR="00BA3FD6" w:rsidRPr="004C7487" w:rsidRDefault="00F70A16">
      <w:pPr>
        <w:pStyle w:val="24"/>
        <w:shd w:val="clear" w:color="auto" w:fill="auto"/>
        <w:spacing w:line="470" w:lineRule="exact"/>
        <w:jc w:val="both"/>
        <w:rPr>
          <w:sz w:val="28"/>
          <w:szCs w:val="28"/>
        </w:rPr>
      </w:pPr>
      <w:r w:rsidRPr="004C7487">
        <w:rPr>
          <w:sz w:val="28"/>
          <w:szCs w:val="28"/>
        </w:rPr>
        <w:t>его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воспитание социально значимых качеств личности, норм коллективного </w:t>
      </w:r>
      <w:r w:rsidRPr="004C7487">
        <w:rPr>
          <w:sz w:val="28"/>
          <w:szCs w:val="28"/>
        </w:rPr>
        <w:lastRenderedPageBreak/>
        <w:t>взаимодействия и сотрудничества в игровой деятельности средствами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удовлетворение индивидуальных потребностей обучающихся в занятиях физической культурой и спортом средствами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75"/>
        </w:numPr>
        <w:shd w:val="clear" w:color="auto" w:fill="auto"/>
        <w:tabs>
          <w:tab w:val="left" w:pos="1878"/>
        </w:tabs>
        <w:spacing w:line="466" w:lineRule="exact"/>
        <w:ind w:firstLine="720"/>
        <w:jc w:val="both"/>
        <w:rPr>
          <w:sz w:val="28"/>
          <w:szCs w:val="28"/>
        </w:rPr>
      </w:pPr>
      <w:r w:rsidRPr="004C7487">
        <w:rPr>
          <w:sz w:val="28"/>
          <w:szCs w:val="28"/>
        </w:rPr>
        <w:t>Место и роль модуля «Футбол».</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4C7487" w:rsidRDefault="00F70A16" w:rsidP="0039582B">
      <w:pPr>
        <w:pStyle w:val="24"/>
        <w:numPr>
          <w:ilvl w:val="0"/>
          <w:numId w:val="275"/>
        </w:numPr>
        <w:shd w:val="clear" w:color="auto" w:fill="auto"/>
        <w:tabs>
          <w:tab w:val="left" w:pos="1911"/>
        </w:tabs>
        <w:spacing w:line="466" w:lineRule="exact"/>
        <w:ind w:left="720"/>
        <w:rPr>
          <w:sz w:val="28"/>
          <w:szCs w:val="28"/>
        </w:rPr>
      </w:pPr>
      <w:r w:rsidRPr="004C7487">
        <w:rPr>
          <w:sz w:val="28"/>
          <w:szCs w:val="28"/>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4C7487" w:rsidRDefault="00F70A16">
      <w:pPr>
        <w:pStyle w:val="24"/>
        <w:shd w:val="clear" w:color="auto" w:fill="auto"/>
        <w:spacing w:line="466" w:lineRule="exact"/>
        <w:jc w:val="both"/>
        <w:rPr>
          <w:sz w:val="28"/>
          <w:szCs w:val="28"/>
        </w:rPr>
      </w:pPr>
      <w:r w:rsidRPr="004C7487">
        <w:rPr>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w:t>
      </w:r>
      <w:r w:rsidRPr="004C7487">
        <w:rPr>
          <w:sz w:val="28"/>
          <w:szCs w:val="28"/>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4C7487" w:rsidRDefault="00F70A16" w:rsidP="0039582B">
      <w:pPr>
        <w:pStyle w:val="24"/>
        <w:numPr>
          <w:ilvl w:val="0"/>
          <w:numId w:val="275"/>
        </w:numPr>
        <w:shd w:val="clear" w:color="auto" w:fill="auto"/>
        <w:tabs>
          <w:tab w:val="left" w:pos="1903"/>
        </w:tabs>
        <w:spacing w:line="470" w:lineRule="exact"/>
        <w:ind w:firstLine="720"/>
        <w:jc w:val="both"/>
        <w:rPr>
          <w:sz w:val="28"/>
          <w:szCs w:val="28"/>
        </w:rPr>
      </w:pPr>
      <w:r w:rsidRPr="004C7487">
        <w:rPr>
          <w:sz w:val="28"/>
          <w:szCs w:val="28"/>
        </w:rPr>
        <w:t>Содержание модуля «Футбол».</w:t>
      </w:r>
    </w:p>
    <w:p w:rsidR="00BA3FD6" w:rsidRPr="004C7487" w:rsidRDefault="00F70A16" w:rsidP="0039582B">
      <w:pPr>
        <w:pStyle w:val="24"/>
        <w:numPr>
          <w:ilvl w:val="0"/>
          <w:numId w:val="276"/>
        </w:numPr>
        <w:shd w:val="clear" w:color="auto" w:fill="auto"/>
        <w:tabs>
          <w:tab w:val="left" w:pos="1063"/>
        </w:tabs>
        <w:spacing w:line="470" w:lineRule="exact"/>
        <w:ind w:firstLine="720"/>
        <w:jc w:val="both"/>
        <w:rPr>
          <w:sz w:val="28"/>
          <w:szCs w:val="28"/>
        </w:rPr>
      </w:pPr>
      <w:r w:rsidRPr="004C7487">
        <w:rPr>
          <w:sz w:val="28"/>
          <w:szCs w:val="28"/>
        </w:rPr>
        <w:t>Знания о футболе.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соревнований по футболу. Правила игры в футбол, роль и обязанности судейской бригады.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общей и специальной физической подготовки, применяемые при занятиях футболом.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Профилактика спортивного травматизма футболистов, причины возникновения травм и методы их устранения.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Профилактика пагубных привычек, асоциального поведения. Антидопинговое поведение.</w:t>
      </w:r>
    </w:p>
    <w:p w:rsidR="00BA3FD6" w:rsidRPr="004C7487" w:rsidRDefault="00F70A16" w:rsidP="0039582B">
      <w:pPr>
        <w:pStyle w:val="24"/>
        <w:numPr>
          <w:ilvl w:val="0"/>
          <w:numId w:val="276"/>
        </w:numPr>
        <w:shd w:val="clear" w:color="auto" w:fill="auto"/>
        <w:tabs>
          <w:tab w:val="left" w:pos="1087"/>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4C7487" w:rsidRDefault="00F70A16">
      <w:pPr>
        <w:pStyle w:val="24"/>
        <w:shd w:val="clear" w:color="auto" w:fill="auto"/>
        <w:spacing w:after="23" w:line="260" w:lineRule="exact"/>
        <w:rPr>
          <w:sz w:val="28"/>
          <w:szCs w:val="28"/>
        </w:rPr>
      </w:pPr>
      <w:r w:rsidRPr="004C7487">
        <w:rPr>
          <w:sz w:val="28"/>
          <w:szCs w:val="28"/>
        </w:rPr>
        <w:t>самостоятельных занятий футболом.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общеразвивающей, подготовительной и специальной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восстановления после физических нагрузок на занятиях футболом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Системы проведения и судейство соревнований по футболу.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и технической подготовленности в футболе.</w:t>
      </w:r>
    </w:p>
    <w:p w:rsidR="00BA3FD6" w:rsidRPr="004C7487" w:rsidRDefault="00F70A16" w:rsidP="0039582B">
      <w:pPr>
        <w:pStyle w:val="24"/>
        <w:numPr>
          <w:ilvl w:val="0"/>
          <w:numId w:val="276"/>
        </w:numPr>
        <w:shd w:val="clear" w:color="auto" w:fill="auto"/>
        <w:tabs>
          <w:tab w:val="left" w:pos="1108"/>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Индивидуальные технические действия с мячом: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остановка мяча ногой - внутренней стороной стопы, подошвой, средней частью подъема, с переводом в стороны;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удары по мячу ногой - внутренней стороной стопы, внутренней частью подъема, средней частью подъема и внешней частью подъема;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удар по мячу головой - серединой лба;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обманные движения («финты») - «остановка» мяча ногой, «уход» выпадом, «уход» в сторону, «уход» с переносом ноги через мяч, «удар» по мячу ногой;</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отбор мяча - выбиванием, перехватом.</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Вбрасывание мяча.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Учебные игры, участие в фестивалях и соревнованиях по футболу.</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Тестовые упражнения по физической и технической подготовленности обучающихся в футболе.</w:t>
      </w:r>
    </w:p>
    <w:p w:rsidR="00BA3FD6" w:rsidRPr="004C7487" w:rsidRDefault="00F70A16" w:rsidP="0039582B">
      <w:pPr>
        <w:pStyle w:val="24"/>
        <w:numPr>
          <w:ilvl w:val="0"/>
          <w:numId w:val="275"/>
        </w:numPr>
        <w:shd w:val="clear" w:color="auto" w:fill="auto"/>
        <w:tabs>
          <w:tab w:val="left" w:pos="1885"/>
        </w:tabs>
        <w:spacing w:line="470" w:lineRule="exact"/>
        <w:ind w:firstLine="740"/>
        <w:jc w:val="both"/>
        <w:rPr>
          <w:sz w:val="28"/>
          <w:szCs w:val="28"/>
        </w:rPr>
      </w:pPr>
      <w:r w:rsidRPr="004C7487">
        <w:rPr>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77"/>
        </w:numPr>
        <w:shd w:val="clear" w:color="auto" w:fill="auto"/>
        <w:tabs>
          <w:tab w:val="left" w:pos="2087"/>
        </w:tabs>
        <w:spacing w:line="470" w:lineRule="exact"/>
        <w:ind w:firstLine="740"/>
        <w:jc w:val="both"/>
        <w:rPr>
          <w:sz w:val="28"/>
          <w:szCs w:val="28"/>
        </w:rPr>
      </w:pPr>
      <w:r w:rsidRPr="004C7487">
        <w:rPr>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 xml:space="preserve">сформированность толерантного сознания и поведения, способность вести </w:t>
      </w:r>
      <w:r w:rsidRPr="004C7487">
        <w:rPr>
          <w:sz w:val="28"/>
          <w:szCs w:val="28"/>
        </w:rPr>
        <w:lastRenderedPageBreak/>
        <w:t>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к самостоятельной, творческой и ответственной деятельности средствами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оказывать первую помощь при травмах и повреждениях.</w:t>
      </w:r>
    </w:p>
    <w:p w:rsidR="00BA3FD6" w:rsidRPr="004C7487" w:rsidRDefault="00F70A16" w:rsidP="0039582B">
      <w:pPr>
        <w:pStyle w:val="24"/>
        <w:numPr>
          <w:ilvl w:val="0"/>
          <w:numId w:val="277"/>
        </w:numPr>
        <w:shd w:val="clear" w:color="auto" w:fill="auto"/>
        <w:tabs>
          <w:tab w:val="left" w:pos="2084"/>
        </w:tabs>
        <w:spacing w:line="470" w:lineRule="exact"/>
        <w:ind w:firstLine="720"/>
        <w:jc w:val="both"/>
        <w:rPr>
          <w:sz w:val="28"/>
          <w:szCs w:val="28"/>
        </w:rPr>
      </w:pPr>
      <w:r w:rsidRPr="004C7487">
        <w:rPr>
          <w:sz w:val="28"/>
          <w:szCs w:val="28"/>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контролировать и корректировать учебную, игровую и соревновательную деятельность по футболу;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w:t>
      </w:r>
      <w:r w:rsidRPr="004C7487">
        <w:rPr>
          <w:sz w:val="28"/>
          <w:szCs w:val="28"/>
        </w:rPr>
        <w:lastRenderedPageBreak/>
        <w:t>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77"/>
        </w:numPr>
        <w:shd w:val="clear" w:color="auto" w:fill="auto"/>
        <w:tabs>
          <w:tab w:val="left" w:pos="1374"/>
        </w:tabs>
        <w:spacing w:line="470" w:lineRule="exact"/>
        <w:ind w:firstLine="720"/>
        <w:jc w:val="both"/>
        <w:rPr>
          <w:sz w:val="28"/>
          <w:szCs w:val="28"/>
        </w:rPr>
      </w:pPr>
      <w:r w:rsidRPr="004C7487">
        <w:rPr>
          <w:sz w:val="28"/>
          <w:szCs w:val="28"/>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sz w:val="28"/>
          <w:szCs w:val="28"/>
        </w:rPr>
      </w:pPr>
      <w:r w:rsidRPr="004C7487">
        <w:rPr>
          <w:sz w:val="28"/>
          <w:szCs w:val="28"/>
        </w:rPr>
        <w:t>умение</w:t>
      </w:r>
      <w:r w:rsidRPr="004C7487">
        <w:rPr>
          <w:sz w:val="28"/>
          <w:szCs w:val="28"/>
        </w:rPr>
        <w:tab/>
        <w:t>планировать,</w:t>
      </w:r>
      <w:r w:rsidRPr="004C7487">
        <w:rPr>
          <w:sz w:val="28"/>
          <w:szCs w:val="28"/>
        </w:rPr>
        <w:tab/>
        <w:t>организовывать</w:t>
      </w:r>
      <w:r w:rsidRPr="004C7487">
        <w:rPr>
          <w:sz w:val="28"/>
          <w:szCs w:val="28"/>
        </w:rPr>
        <w:tab/>
        <w:t>и</w:t>
      </w:r>
      <w:r w:rsidRPr="004C7487">
        <w:rPr>
          <w:sz w:val="28"/>
          <w:szCs w:val="28"/>
        </w:rPr>
        <w:tab/>
        <w:t>проводить</w:t>
      </w:r>
      <w:r w:rsidRPr="004C7487">
        <w:rPr>
          <w:sz w:val="28"/>
          <w:szCs w:val="28"/>
        </w:rPr>
        <w:tab/>
        <w:t>самостоятельные</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rPr>
          <w:sz w:val="28"/>
          <w:szCs w:val="28"/>
        </w:rPr>
      </w:pPr>
      <w:r w:rsidRPr="004C7487">
        <w:rPr>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применять изученные тактические действия в учебной, игровой соревновательной и досуговой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sz w:val="28"/>
          <w:szCs w:val="28"/>
        </w:rPr>
      </w:pPr>
      <w:r w:rsidRPr="004C7487">
        <w:rPr>
          <w:sz w:val="28"/>
          <w:szCs w:val="28"/>
        </w:rPr>
        <w:t>умение</w:t>
      </w:r>
      <w:r w:rsidRPr="004C7487">
        <w:rPr>
          <w:sz w:val="28"/>
          <w:szCs w:val="28"/>
        </w:rPr>
        <w:tab/>
        <w:t>планировать,</w:t>
      </w:r>
      <w:r w:rsidRPr="004C7487">
        <w:rPr>
          <w:sz w:val="28"/>
          <w:szCs w:val="28"/>
        </w:rPr>
        <w:tab/>
        <w:t>организовывать</w:t>
      </w:r>
      <w:r w:rsidRPr="004C7487">
        <w:rPr>
          <w:sz w:val="28"/>
          <w:szCs w:val="28"/>
        </w:rPr>
        <w:tab/>
        <w:t>и</w:t>
      </w:r>
      <w:r w:rsidRPr="004C7487">
        <w:rPr>
          <w:sz w:val="28"/>
          <w:szCs w:val="28"/>
        </w:rPr>
        <w:tab/>
        <w:t>проводить</w:t>
      </w:r>
      <w:r w:rsidRPr="004C7487">
        <w:rPr>
          <w:sz w:val="28"/>
          <w:szCs w:val="28"/>
        </w:rPr>
        <w:tab/>
        <w:t>самостоятельные</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rPr>
          <w:sz w:val="28"/>
          <w:szCs w:val="28"/>
        </w:rPr>
      </w:pPr>
      <w:r w:rsidRPr="004C7487">
        <w:rPr>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 xml:space="preserve">знание основных направлений спортивного менеджмента и маркетинга в </w:t>
      </w:r>
      <w:r w:rsidRPr="004C7487">
        <w:rPr>
          <w:sz w:val="28"/>
          <w:szCs w:val="28"/>
        </w:rPr>
        <w:lastRenderedPageBreak/>
        <w:t>футболе, стремление к профессиональному самоопределению средствами футбола в области физической культуры и спорта;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4C7487" w:rsidRDefault="00F70A16">
      <w:pPr>
        <w:pStyle w:val="24"/>
        <w:shd w:val="clear" w:color="auto" w:fill="auto"/>
        <w:spacing w:line="470" w:lineRule="exact"/>
        <w:rPr>
          <w:sz w:val="28"/>
          <w:szCs w:val="28"/>
        </w:rPr>
      </w:pPr>
      <w:r w:rsidRPr="004C7487">
        <w:rPr>
          <w:sz w:val="28"/>
          <w:szCs w:val="28"/>
        </w:rPr>
        <w:t>занятий футболом, в досуговой 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знание и соблюдение правил техники безопасности во время занятий и соревнований по футболу;</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знание причин возникновения травм и умение оказывать первую помощь при травмах и повреждениях во время занятий футболом;</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127.9.6. Модуль «Фитнес-аэробика».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127.9.6.1. Пояснительная записка модуля «Фитнес-аэробика».</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w:t>
      </w:r>
      <w:r w:rsidRPr="004C7487">
        <w:rPr>
          <w:sz w:val="28"/>
          <w:szCs w:val="28"/>
        </w:rPr>
        <w:lastRenderedPageBreak/>
        <w:t>является эффективным средством развития массового спорта и пропаганды здорового образа жизни подрастающего поколения.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C7487">
        <w:rPr>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4C7487" w:rsidRDefault="00F70A16" w:rsidP="0039582B">
      <w:pPr>
        <w:pStyle w:val="24"/>
        <w:numPr>
          <w:ilvl w:val="0"/>
          <w:numId w:val="278"/>
        </w:numPr>
        <w:shd w:val="clear" w:color="auto" w:fill="auto"/>
        <w:tabs>
          <w:tab w:val="left" w:pos="1878"/>
        </w:tabs>
        <w:spacing w:line="470" w:lineRule="exact"/>
        <w:ind w:firstLine="740"/>
        <w:jc w:val="both"/>
        <w:rPr>
          <w:sz w:val="28"/>
          <w:szCs w:val="28"/>
        </w:rPr>
      </w:pPr>
      <w:r w:rsidRPr="004C7487">
        <w:rPr>
          <w:sz w:val="28"/>
          <w:szCs w:val="28"/>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4C7487" w:rsidRDefault="00F70A16" w:rsidP="0039582B">
      <w:pPr>
        <w:pStyle w:val="24"/>
        <w:numPr>
          <w:ilvl w:val="0"/>
          <w:numId w:val="278"/>
        </w:numPr>
        <w:shd w:val="clear" w:color="auto" w:fill="auto"/>
        <w:tabs>
          <w:tab w:val="left" w:pos="1902"/>
        </w:tabs>
        <w:spacing w:line="470" w:lineRule="exact"/>
        <w:ind w:firstLine="740"/>
        <w:jc w:val="both"/>
        <w:rPr>
          <w:sz w:val="28"/>
          <w:szCs w:val="28"/>
        </w:rPr>
      </w:pPr>
      <w:r w:rsidRPr="004C7487">
        <w:rPr>
          <w:sz w:val="28"/>
          <w:szCs w:val="28"/>
        </w:rPr>
        <w:t>Задачами изучения модуля «Фитнес-аэробика» являются: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всестороннее гармоничное развитие подростков, увеличение объёма</w:t>
      </w:r>
    </w:p>
    <w:p w:rsidR="00BA3FD6" w:rsidRPr="004C7487" w:rsidRDefault="00F70A16">
      <w:pPr>
        <w:pStyle w:val="24"/>
        <w:shd w:val="clear" w:color="auto" w:fill="auto"/>
        <w:spacing w:line="470" w:lineRule="exact"/>
        <w:rPr>
          <w:sz w:val="28"/>
          <w:szCs w:val="28"/>
        </w:rPr>
      </w:pPr>
      <w:r w:rsidRPr="004C7487">
        <w:rPr>
          <w:sz w:val="28"/>
          <w:szCs w:val="28"/>
        </w:rPr>
        <w:t>их двигательной активности;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освоение знаний о физической культуре и спорте в целом, истории развития фитнес-аэробики в частности;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 xml:space="preserve">воспитание положительных качеств личности, норм коллективного </w:t>
      </w:r>
      <w:r w:rsidRPr="004C7487">
        <w:rPr>
          <w:sz w:val="28"/>
          <w:szCs w:val="28"/>
        </w:rPr>
        <w:lastRenderedPageBreak/>
        <w:t>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78"/>
        </w:numPr>
        <w:shd w:val="clear" w:color="auto" w:fill="auto"/>
        <w:tabs>
          <w:tab w:val="left" w:pos="1882"/>
        </w:tabs>
        <w:spacing w:line="470" w:lineRule="exact"/>
        <w:ind w:firstLine="720"/>
        <w:jc w:val="both"/>
        <w:rPr>
          <w:sz w:val="28"/>
          <w:szCs w:val="28"/>
        </w:rPr>
      </w:pPr>
      <w:r w:rsidRPr="004C7487">
        <w:rPr>
          <w:sz w:val="28"/>
          <w:szCs w:val="28"/>
        </w:rPr>
        <w:t>Место и роль модуля «Фитнес-аэробика».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4C7487" w:rsidRDefault="00F70A16" w:rsidP="0039582B">
      <w:pPr>
        <w:pStyle w:val="24"/>
        <w:numPr>
          <w:ilvl w:val="0"/>
          <w:numId w:val="278"/>
        </w:numPr>
        <w:shd w:val="clear" w:color="auto" w:fill="auto"/>
        <w:tabs>
          <w:tab w:val="left" w:pos="1868"/>
        </w:tabs>
        <w:spacing w:line="470" w:lineRule="exact"/>
        <w:ind w:firstLine="720"/>
        <w:jc w:val="both"/>
        <w:rPr>
          <w:sz w:val="28"/>
          <w:szCs w:val="28"/>
        </w:rPr>
      </w:pPr>
      <w:r w:rsidRPr="004C7487">
        <w:rPr>
          <w:sz w:val="28"/>
          <w:szCs w:val="28"/>
        </w:rPr>
        <w:t>Модуль «Фитнес-аэробика»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 самостоятельном планировании учителем физической культуры процесса освоения обучающимися учебного материала по фитнес-аэробике с </w:t>
      </w:r>
      <w:r w:rsidRPr="004C7487">
        <w:rPr>
          <w:sz w:val="28"/>
          <w:szCs w:val="28"/>
        </w:rPr>
        <w:lastRenderedPageBreak/>
        <w:t>выбором различных элементов фитнес-аэробики,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C7487" w:rsidRDefault="00F70A16">
      <w:pPr>
        <w:pStyle w:val="24"/>
        <w:shd w:val="clear" w:color="auto" w:fill="auto"/>
        <w:spacing w:line="470" w:lineRule="exact"/>
        <w:rPr>
          <w:sz w:val="28"/>
          <w:szCs w:val="28"/>
        </w:rPr>
      </w:pPr>
      <w:r w:rsidRPr="004C7487">
        <w:rPr>
          <w:sz w:val="28"/>
          <w:szCs w:val="28"/>
        </w:rPr>
        <w:t>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C7487" w:rsidRDefault="00F70A16" w:rsidP="0039582B">
      <w:pPr>
        <w:pStyle w:val="24"/>
        <w:numPr>
          <w:ilvl w:val="0"/>
          <w:numId w:val="278"/>
        </w:numPr>
        <w:shd w:val="clear" w:color="auto" w:fill="auto"/>
        <w:tabs>
          <w:tab w:val="left" w:pos="1920"/>
        </w:tabs>
        <w:spacing w:line="470" w:lineRule="exact"/>
        <w:ind w:firstLine="720"/>
        <w:jc w:val="both"/>
        <w:rPr>
          <w:sz w:val="28"/>
          <w:szCs w:val="28"/>
        </w:rPr>
      </w:pPr>
      <w:r w:rsidRPr="004C7487">
        <w:rPr>
          <w:sz w:val="28"/>
          <w:szCs w:val="28"/>
        </w:rPr>
        <w:t>Содержание модуля «Фитнес-аэробика».</w:t>
      </w:r>
    </w:p>
    <w:p w:rsidR="00BA3FD6" w:rsidRPr="004C7487" w:rsidRDefault="00F70A16" w:rsidP="0039582B">
      <w:pPr>
        <w:pStyle w:val="24"/>
        <w:numPr>
          <w:ilvl w:val="0"/>
          <w:numId w:val="279"/>
        </w:numPr>
        <w:shd w:val="clear" w:color="auto" w:fill="auto"/>
        <w:tabs>
          <w:tab w:val="left" w:pos="1080"/>
        </w:tabs>
        <w:spacing w:line="470" w:lineRule="exact"/>
        <w:ind w:firstLine="720"/>
        <w:jc w:val="both"/>
        <w:rPr>
          <w:sz w:val="28"/>
          <w:szCs w:val="28"/>
        </w:rPr>
      </w:pPr>
      <w:r w:rsidRPr="004C7487">
        <w:rPr>
          <w:sz w:val="28"/>
          <w:szCs w:val="28"/>
        </w:rPr>
        <w:t>Знания о фитнес-аэробике.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и основные функции главных организаций, федераций (международные, российские), осуществляющих управление фитнес-аэробикой.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4C7487" w:rsidRDefault="00F70A16" w:rsidP="0039582B">
      <w:pPr>
        <w:pStyle w:val="24"/>
        <w:numPr>
          <w:ilvl w:val="0"/>
          <w:numId w:val="279"/>
        </w:numPr>
        <w:shd w:val="clear" w:color="auto" w:fill="auto"/>
        <w:tabs>
          <w:tab w:val="left" w:pos="1104"/>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Подготовка места занятий, выбор одежды и обуви для занятий фитнес- аэробикой.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Подбор упражнений фитнес-аэробики, определение последовательности их </w:t>
      </w:r>
      <w:r w:rsidRPr="004C7487">
        <w:rPr>
          <w:sz w:val="28"/>
          <w:szCs w:val="28"/>
        </w:rPr>
        <w:lastRenderedPageBreak/>
        <w:t>выполнения, дозировка в соответствии с возрастными особенностями и физической подготовленностью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методы профилактики пагубных привычек, асоциального и созависимого поведения. Антидопинговое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4C7487" w:rsidRDefault="00F70A16" w:rsidP="0039582B">
      <w:pPr>
        <w:pStyle w:val="24"/>
        <w:numPr>
          <w:ilvl w:val="0"/>
          <w:numId w:val="279"/>
        </w:numPr>
        <w:shd w:val="clear" w:color="auto" w:fill="auto"/>
        <w:tabs>
          <w:tab w:val="left" w:pos="1104"/>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41"/>
          <w:headerReference w:type="default" r:id="rId142"/>
          <w:footerReference w:type="even" r:id="rId143"/>
          <w:footerReference w:type="default" r:id="rId144"/>
          <w:headerReference w:type="first" r:id="rId145"/>
          <w:footerReference w:type="first" r:id="rId146"/>
          <w:pgSz w:w="11900" w:h="16840"/>
          <w:pgMar w:top="1350" w:right="699" w:bottom="1354" w:left="1357" w:header="0" w:footer="3" w:gutter="0"/>
          <w:cols w:space="720"/>
          <w:noEndnote/>
          <w:titlePg/>
          <w:docGrid w:linePitch="360"/>
        </w:sectPr>
      </w:pPr>
      <w:r w:rsidRPr="004C7487">
        <w:rPr>
          <w:sz w:val="28"/>
          <w:szCs w:val="28"/>
        </w:rPr>
        <w:t>Комплексы упражнений для развития физических качеств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Классическая аэробика: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структурные элементы высокой интенсивности </w:t>
      </w:r>
      <w:r w:rsidRPr="004C7487">
        <w:rPr>
          <w:sz w:val="28"/>
          <w:szCs w:val="28"/>
          <w:lang w:eastAsia="en-US" w:bidi="en-US"/>
        </w:rPr>
        <w:t>(</w:t>
      </w:r>
      <w:r w:rsidRPr="004C7487">
        <w:rPr>
          <w:sz w:val="28"/>
          <w:szCs w:val="28"/>
          <w:lang w:val="en-US" w:eastAsia="en-US" w:bidi="en-US"/>
        </w:rPr>
        <w:t>High</w:t>
      </w:r>
      <w:r w:rsidRPr="004C7487">
        <w:rPr>
          <w:sz w:val="28"/>
          <w:szCs w:val="28"/>
          <w:lang w:eastAsia="en-US" w:bidi="en-US"/>
        </w:rPr>
        <w:t xml:space="preserve"> </w:t>
      </w:r>
      <w:r w:rsidRPr="004C7487">
        <w:rPr>
          <w:sz w:val="28"/>
          <w:szCs w:val="28"/>
          <w:lang w:val="en-US" w:eastAsia="en-US" w:bidi="en-US"/>
        </w:rPr>
        <w:t>impact</w:t>
      </w:r>
      <w:r w:rsidRPr="004C7487">
        <w:rPr>
          <w:sz w:val="28"/>
          <w:szCs w:val="28"/>
          <w:lang w:eastAsia="en-US" w:bidi="en-US"/>
        </w:rPr>
        <w:t xml:space="preserve">), </w:t>
      </w:r>
      <w:r w:rsidRPr="004C7487">
        <w:rPr>
          <w:sz w:val="28"/>
          <w:szCs w:val="28"/>
        </w:rPr>
        <w:t>выполнение различных элементов без смены и со сменой лидирующей ноги, движения руками (в том числе в сочетании с движениями ног);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и комбинации базовых шагов и элементов различной сложности под музыкальное сопровождение и без него.</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Функциональная тренировка: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биомеханика основных движений (приседания, тяги, выпады, отжимания, жимы, прыжки и так далее).</w:t>
      </w:r>
    </w:p>
    <w:p w:rsidR="00BA3FD6" w:rsidRPr="004C7487" w:rsidRDefault="00F70A16">
      <w:pPr>
        <w:pStyle w:val="24"/>
        <w:shd w:val="clear" w:color="auto" w:fill="auto"/>
        <w:spacing w:line="470" w:lineRule="exact"/>
        <w:ind w:firstLine="720"/>
        <w:rPr>
          <w:sz w:val="28"/>
          <w:szCs w:val="28"/>
        </w:rPr>
      </w:pPr>
      <w:r w:rsidRPr="004C7487">
        <w:rPr>
          <w:sz w:val="28"/>
          <w:szCs w:val="28"/>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составление самостоятельных комплексов функциональной тренировки и подбор музыки с учетом интенсивности и ритма движений;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подбор элементов функциональной тренировки, упражнений и составление композиций из них.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Степ-аэробика: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базовые шаги и различные элементы без смены и со сменой лидирующей </w:t>
      </w:r>
      <w:r w:rsidRPr="004C7487">
        <w:rPr>
          <w:sz w:val="28"/>
          <w:szCs w:val="28"/>
        </w:rPr>
        <w:lastRenderedPageBreak/>
        <w:t>ноги, движения руками (в том числе в сочетании с движениями ног).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Хореографическая подготовка.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Судейство соревнований. Выступления на соревнованиях.</w:t>
      </w:r>
    </w:p>
    <w:p w:rsidR="00BA3FD6" w:rsidRPr="004C7487" w:rsidRDefault="00F70A16" w:rsidP="0039582B">
      <w:pPr>
        <w:pStyle w:val="24"/>
        <w:numPr>
          <w:ilvl w:val="0"/>
          <w:numId w:val="278"/>
        </w:numPr>
        <w:shd w:val="clear" w:color="auto" w:fill="auto"/>
        <w:tabs>
          <w:tab w:val="left" w:pos="1882"/>
        </w:tabs>
        <w:spacing w:line="470" w:lineRule="exact"/>
        <w:ind w:firstLine="720"/>
        <w:jc w:val="both"/>
        <w:rPr>
          <w:sz w:val="28"/>
          <w:szCs w:val="28"/>
        </w:rPr>
      </w:pPr>
      <w:r w:rsidRPr="004C7487">
        <w:rPr>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80"/>
        </w:numPr>
        <w:shd w:val="clear" w:color="auto" w:fill="auto"/>
        <w:tabs>
          <w:tab w:val="left" w:pos="2093"/>
        </w:tabs>
        <w:spacing w:line="470" w:lineRule="exact"/>
        <w:ind w:firstLine="720"/>
        <w:jc w:val="both"/>
        <w:rPr>
          <w:sz w:val="28"/>
          <w:szCs w:val="28"/>
        </w:rPr>
      </w:pPr>
      <w:r w:rsidRPr="004C7487">
        <w:rPr>
          <w:sz w:val="28"/>
          <w:szCs w:val="28"/>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умение максимально проявлять физические способности (качества) при выполнении тестовых упражнений по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4C7487" w:rsidRDefault="00F70A16" w:rsidP="0039582B">
      <w:pPr>
        <w:pStyle w:val="24"/>
        <w:numPr>
          <w:ilvl w:val="0"/>
          <w:numId w:val="280"/>
        </w:numPr>
        <w:shd w:val="clear" w:color="auto" w:fill="auto"/>
        <w:tabs>
          <w:tab w:val="left" w:pos="2060"/>
        </w:tabs>
        <w:spacing w:line="470" w:lineRule="exact"/>
        <w:ind w:firstLine="720"/>
        <w:jc w:val="both"/>
        <w:rPr>
          <w:sz w:val="28"/>
          <w:szCs w:val="28"/>
        </w:rPr>
      </w:pPr>
      <w:r w:rsidRPr="004C7487">
        <w:rPr>
          <w:sz w:val="28"/>
          <w:szCs w:val="28"/>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w:t>
      </w:r>
      <w:r w:rsidRPr="004C7487">
        <w:rPr>
          <w:sz w:val="28"/>
          <w:szCs w:val="28"/>
        </w:rPr>
        <w:lastRenderedPageBreak/>
        <w:t>свои действия в соответствии с изменяющейся ситуацией;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4C7487" w:rsidRDefault="00F70A16">
      <w:pPr>
        <w:pStyle w:val="24"/>
        <w:shd w:val="clear" w:color="auto" w:fill="auto"/>
        <w:spacing w:line="470" w:lineRule="exact"/>
        <w:rPr>
          <w:sz w:val="28"/>
          <w:szCs w:val="28"/>
        </w:rPr>
      </w:pPr>
      <w:r w:rsidRPr="004C7487">
        <w:rPr>
          <w:sz w:val="28"/>
          <w:szCs w:val="28"/>
        </w:rPr>
        <w:t>познавательной деятельности в области фитнес-аэробики;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80"/>
        </w:numPr>
        <w:shd w:val="clear" w:color="auto" w:fill="auto"/>
        <w:tabs>
          <w:tab w:val="left" w:pos="2070"/>
        </w:tabs>
        <w:spacing w:line="470" w:lineRule="exact"/>
        <w:ind w:firstLine="720"/>
        <w:jc w:val="both"/>
        <w:rPr>
          <w:sz w:val="28"/>
          <w:szCs w:val="28"/>
        </w:rPr>
      </w:pPr>
      <w:r w:rsidRPr="004C7487">
        <w:rPr>
          <w:sz w:val="28"/>
          <w:szCs w:val="28"/>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rPr>
          <w:sz w:val="28"/>
          <w:szCs w:val="28"/>
        </w:rPr>
      </w:pPr>
      <w:r w:rsidRPr="004C7487">
        <w:rPr>
          <w:sz w:val="28"/>
          <w:szCs w:val="28"/>
        </w:rPr>
        <w:lastRenderedPageBreak/>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rPr>
          <w:sz w:val="28"/>
          <w:szCs w:val="28"/>
        </w:rPr>
      </w:pPr>
      <w:r w:rsidRPr="004C7487">
        <w:rPr>
          <w:sz w:val="28"/>
          <w:szCs w:val="28"/>
        </w:rPr>
        <w:t>и одежды, мест для самостоятельных занятий фитнес-аэробикой, в досуговой деятельности;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способность понимать и анализировать последовательность выполнения упражнений фитнес-аэробики;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 xml:space="preserve">умение сочетать маршевые и лифтовые элементы, основные движения при </w:t>
      </w:r>
      <w:r w:rsidRPr="004C7487">
        <w:rPr>
          <w:sz w:val="28"/>
          <w:szCs w:val="28"/>
        </w:rPr>
        <w:lastRenderedPageBreak/>
        <w:t>составлении комплекса фитнес-аэробики;</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применять изученные элементы, движения классической и степ-аэробики аэробики при составлении связок;</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8"/>
          <w:szCs w:val="28"/>
        </w:rPr>
      </w:pPr>
      <w:r w:rsidRPr="004C7487">
        <w:rPr>
          <w:sz w:val="28"/>
          <w:szCs w:val="28"/>
        </w:rPr>
        <w:t>умение различать основные движения согласно биомеханической</w:t>
      </w:r>
    </w:p>
    <w:p w:rsidR="00BA3FD6" w:rsidRPr="004C7487" w:rsidRDefault="00F70A16">
      <w:pPr>
        <w:pStyle w:val="24"/>
        <w:shd w:val="clear" w:color="auto" w:fill="auto"/>
        <w:spacing w:after="16" w:line="260" w:lineRule="exact"/>
        <w:rPr>
          <w:sz w:val="28"/>
          <w:szCs w:val="28"/>
        </w:rPr>
      </w:pPr>
      <w:r w:rsidRPr="004C7487">
        <w:rPr>
          <w:sz w:val="28"/>
          <w:szCs w:val="28"/>
        </w:rPr>
        <w:t>классификации;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составлять, подбирать элементы функциональной тренировки с целью составления композиций из них;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музыкального слуха, формирование чувства ритма, понимания взаимосвязи;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47"/>
          <w:headerReference w:type="default" r:id="rId148"/>
          <w:footerReference w:type="even" r:id="rId149"/>
          <w:footerReference w:type="default" r:id="rId150"/>
          <w:headerReference w:type="first" r:id="rId151"/>
          <w:footerReference w:type="first" r:id="rId152"/>
          <w:pgSz w:w="11900" w:h="16840"/>
          <w:pgMar w:top="1350" w:right="699" w:bottom="1354" w:left="1357" w:header="0" w:footer="3" w:gutter="0"/>
          <w:cols w:space="720"/>
          <w:noEndnote/>
          <w:titlePg/>
          <w:docGrid w:linePitch="360"/>
        </w:sectPr>
      </w:pPr>
      <w:r w:rsidRPr="004C7487">
        <w:rPr>
          <w:sz w:val="28"/>
          <w:szCs w:val="28"/>
        </w:rPr>
        <w:lastRenderedPageBreak/>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4C7487">
        <w:rPr>
          <w:sz w:val="28"/>
          <w:szCs w:val="28"/>
        </w:rPr>
        <w:softHyphen/>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аэробикой;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127.9.7. Модуль «Спортивная борьба».</w:t>
      </w:r>
    </w:p>
    <w:p w:rsidR="00BA3FD6" w:rsidRPr="004C7487" w:rsidRDefault="00F70A16" w:rsidP="0039582B">
      <w:pPr>
        <w:pStyle w:val="24"/>
        <w:numPr>
          <w:ilvl w:val="0"/>
          <w:numId w:val="281"/>
        </w:numPr>
        <w:shd w:val="clear" w:color="auto" w:fill="auto"/>
        <w:tabs>
          <w:tab w:val="left" w:pos="1882"/>
        </w:tabs>
        <w:spacing w:line="470" w:lineRule="exact"/>
        <w:ind w:firstLine="720"/>
        <w:jc w:val="both"/>
        <w:rPr>
          <w:sz w:val="28"/>
          <w:szCs w:val="28"/>
        </w:rPr>
      </w:pPr>
      <w:r w:rsidRPr="004C7487">
        <w:rPr>
          <w:sz w:val="28"/>
          <w:szCs w:val="28"/>
        </w:rPr>
        <w:t>Пояснительная записка модуля «Спортивная борьба».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4C7487" w:rsidRDefault="00F70A16" w:rsidP="0039582B">
      <w:pPr>
        <w:pStyle w:val="24"/>
        <w:numPr>
          <w:ilvl w:val="0"/>
          <w:numId w:val="281"/>
        </w:numPr>
        <w:shd w:val="clear" w:color="auto" w:fill="auto"/>
        <w:tabs>
          <w:tab w:val="left" w:pos="1162"/>
        </w:tabs>
        <w:spacing w:line="470" w:lineRule="exact"/>
        <w:ind w:firstLine="720"/>
        <w:jc w:val="both"/>
        <w:rPr>
          <w:sz w:val="28"/>
          <w:szCs w:val="28"/>
        </w:rPr>
      </w:pPr>
      <w:r w:rsidRPr="004C7487">
        <w:rPr>
          <w:sz w:val="28"/>
          <w:szCs w:val="28"/>
        </w:rPr>
        <w:t xml:space="preserve">Целью изучение модуля «Спортивная борьба» является </w:t>
      </w:r>
      <w:r w:rsidRPr="004C7487">
        <w:rPr>
          <w:sz w:val="28"/>
          <w:szCs w:val="28"/>
        </w:rPr>
        <w:lastRenderedPageBreak/>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4C7487" w:rsidRDefault="00F70A16" w:rsidP="0039582B">
      <w:pPr>
        <w:pStyle w:val="24"/>
        <w:numPr>
          <w:ilvl w:val="0"/>
          <w:numId w:val="281"/>
        </w:numPr>
        <w:shd w:val="clear" w:color="auto" w:fill="auto"/>
        <w:tabs>
          <w:tab w:val="left" w:pos="1882"/>
        </w:tabs>
        <w:spacing w:line="470" w:lineRule="exact"/>
        <w:ind w:firstLine="720"/>
        <w:jc w:val="both"/>
        <w:rPr>
          <w:sz w:val="28"/>
          <w:szCs w:val="28"/>
        </w:rPr>
      </w:pPr>
      <w:r w:rsidRPr="004C7487">
        <w:rPr>
          <w:sz w:val="28"/>
          <w:szCs w:val="28"/>
        </w:rPr>
        <w:t>Задачами изучения модуля «Спортивная борьба»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обучающихся,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истории развития спортивной борьбы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Pr="004C7487">
        <w:rPr>
          <w:sz w:val="28"/>
          <w:szCs w:val="28"/>
        </w:rPr>
        <w:lastRenderedPageBreak/>
        <w:t>индивидуальных потребностей обучающихся в занятиях физической культурой</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after="13" w:line="260" w:lineRule="exact"/>
        <w:rPr>
          <w:sz w:val="28"/>
          <w:szCs w:val="28"/>
        </w:rPr>
      </w:pPr>
      <w:r w:rsidRPr="004C7487">
        <w:rPr>
          <w:sz w:val="28"/>
          <w:szCs w:val="28"/>
        </w:rPr>
        <w:t>и спортом средствами спортивной борьбы;</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выявление, развитие и под держка одарённых детей в области спорта.</w:t>
      </w:r>
    </w:p>
    <w:p w:rsidR="00BA3FD6" w:rsidRPr="004C7487" w:rsidRDefault="00F70A16" w:rsidP="0039582B">
      <w:pPr>
        <w:pStyle w:val="24"/>
        <w:numPr>
          <w:ilvl w:val="0"/>
          <w:numId w:val="28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sz w:val="28"/>
          <w:szCs w:val="28"/>
        </w:rPr>
      </w:pPr>
      <w:r w:rsidRPr="004C7487">
        <w:rPr>
          <w:sz w:val="28"/>
          <w:szCs w:val="28"/>
        </w:rPr>
        <w:t>Место и роль модуля «Спортивная борьба».</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rsidP="0039582B">
      <w:pPr>
        <w:pStyle w:val="24"/>
        <w:numPr>
          <w:ilvl w:val="0"/>
          <w:numId w:val="28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sz w:val="28"/>
          <w:szCs w:val="28"/>
        </w:rPr>
      </w:pPr>
      <w:r w:rsidRPr="004C7487">
        <w:rPr>
          <w:sz w:val="28"/>
          <w:szCs w:val="28"/>
        </w:rPr>
        <w:t>Модуль «Спортивная борьба» может быть реализован в следующих вариантах:</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4C7487"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4C7487">
        <w:rPr>
          <w:sz w:val="28"/>
          <w:szCs w:val="28"/>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4C7487" w:rsidRDefault="00F70A16" w:rsidP="0039582B">
      <w:pPr>
        <w:pStyle w:val="24"/>
        <w:numPr>
          <w:ilvl w:val="0"/>
          <w:numId w:val="281"/>
        </w:numPr>
        <w:shd w:val="clear" w:color="auto" w:fill="auto"/>
        <w:tabs>
          <w:tab w:val="left" w:pos="1932"/>
        </w:tabs>
        <w:spacing w:line="470" w:lineRule="exact"/>
        <w:ind w:firstLine="720"/>
        <w:jc w:val="both"/>
        <w:rPr>
          <w:sz w:val="28"/>
          <w:szCs w:val="28"/>
        </w:rPr>
      </w:pPr>
      <w:r w:rsidRPr="004C7487">
        <w:rPr>
          <w:sz w:val="28"/>
          <w:szCs w:val="28"/>
        </w:rPr>
        <w:t>Содержание модуля «Спортивная борьба».</w:t>
      </w:r>
    </w:p>
    <w:p w:rsidR="00BA3FD6" w:rsidRPr="004C7487" w:rsidRDefault="00F70A16" w:rsidP="0039582B">
      <w:pPr>
        <w:pStyle w:val="24"/>
        <w:numPr>
          <w:ilvl w:val="0"/>
          <w:numId w:val="282"/>
        </w:numPr>
        <w:shd w:val="clear" w:color="auto" w:fill="auto"/>
        <w:tabs>
          <w:tab w:val="left" w:pos="1092"/>
        </w:tabs>
        <w:spacing w:line="470" w:lineRule="exact"/>
        <w:ind w:firstLine="720"/>
        <w:jc w:val="both"/>
        <w:rPr>
          <w:sz w:val="28"/>
          <w:szCs w:val="28"/>
        </w:rPr>
      </w:pPr>
      <w:r w:rsidRPr="004C7487">
        <w:rPr>
          <w:sz w:val="28"/>
          <w:szCs w:val="28"/>
        </w:rPr>
        <w:t>Знания 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развития современной спортивной борьбы в мире,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Официальный календарь соревнований по спортивной борьбе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спортивной борьбой.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Характерные травмы в борьбе и мероприятия по их предупреждению.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Словарь терминов и определений по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по спортивной борьбе.</w:t>
      </w:r>
    </w:p>
    <w:p w:rsidR="00BA3FD6" w:rsidRPr="004C7487" w:rsidRDefault="00F70A16" w:rsidP="0039582B">
      <w:pPr>
        <w:pStyle w:val="24"/>
        <w:numPr>
          <w:ilvl w:val="0"/>
          <w:numId w:val="282"/>
        </w:numPr>
        <w:shd w:val="clear" w:color="auto" w:fill="auto"/>
        <w:tabs>
          <w:tab w:val="left" w:pos="1116"/>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Правила безопасного, правомерного поведения во время соревнований по </w:t>
      </w:r>
      <w:r w:rsidRPr="004C7487">
        <w:rPr>
          <w:sz w:val="28"/>
          <w:szCs w:val="28"/>
        </w:rPr>
        <w:lastRenderedPageBreak/>
        <w:t>спортивной борьбе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4C7487" w:rsidRDefault="00F70A16">
      <w:pPr>
        <w:pStyle w:val="24"/>
        <w:shd w:val="clear" w:color="auto" w:fill="auto"/>
        <w:tabs>
          <w:tab w:val="left" w:pos="7603"/>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и методы профилактики пагубных привычек, асоциального и созависимого поведения. Антидопинговое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и технической подготовленности в спортивной борьбе.</w:t>
      </w:r>
    </w:p>
    <w:p w:rsidR="00BA3FD6" w:rsidRPr="004C7487" w:rsidRDefault="00F70A16" w:rsidP="0039582B">
      <w:pPr>
        <w:pStyle w:val="24"/>
        <w:numPr>
          <w:ilvl w:val="0"/>
          <w:numId w:val="282"/>
        </w:numPr>
        <w:shd w:val="clear" w:color="auto" w:fill="auto"/>
        <w:tabs>
          <w:tab w:val="left" w:pos="1099"/>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технических и тактических действий борца.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приемы и тактические действия в спортивной борьбе, изученные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w:t>
      </w:r>
      <w:r w:rsidRPr="004C7487">
        <w:rPr>
          <w:sz w:val="28"/>
          <w:szCs w:val="28"/>
        </w:rPr>
        <w:lastRenderedPageBreak/>
        <w:t>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C7487" w:rsidRDefault="00F70A16" w:rsidP="0039582B">
      <w:pPr>
        <w:pStyle w:val="24"/>
        <w:numPr>
          <w:ilvl w:val="0"/>
          <w:numId w:val="281"/>
        </w:numPr>
        <w:shd w:val="clear" w:color="auto" w:fill="auto"/>
        <w:tabs>
          <w:tab w:val="left" w:pos="1873"/>
        </w:tabs>
        <w:spacing w:line="470" w:lineRule="exact"/>
        <w:ind w:firstLine="720"/>
        <w:jc w:val="both"/>
        <w:rPr>
          <w:sz w:val="28"/>
          <w:szCs w:val="28"/>
        </w:rPr>
      </w:pPr>
      <w:r w:rsidRPr="004C7487">
        <w:rPr>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83"/>
        </w:numPr>
        <w:shd w:val="clear" w:color="auto" w:fill="auto"/>
        <w:tabs>
          <w:tab w:val="left" w:pos="2074"/>
        </w:tabs>
        <w:spacing w:line="470" w:lineRule="exact"/>
        <w:ind w:firstLine="720"/>
        <w:jc w:val="both"/>
        <w:rPr>
          <w:sz w:val="28"/>
          <w:szCs w:val="28"/>
        </w:rPr>
      </w:pPr>
      <w:r w:rsidRPr="004C7487">
        <w:rPr>
          <w:sz w:val="28"/>
          <w:szCs w:val="28"/>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4C7487" w:rsidRDefault="00F70A16" w:rsidP="0039582B">
      <w:pPr>
        <w:pStyle w:val="24"/>
        <w:numPr>
          <w:ilvl w:val="0"/>
          <w:numId w:val="283"/>
        </w:numPr>
        <w:shd w:val="clear" w:color="auto" w:fill="auto"/>
        <w:tabs>
          <w:tab w:val="left" w:pos="2065"/>
        </w:tabs>
        <w:spacing w:line="470" w:lineRule="exact"/>
        <w:ind w:firstLine="720"/>
        <w:jc w:val="both"/>
        <w:rPr>
          <w:sz w:val="28"/>
          <w:szCs w:val="28"/>
        </w:rPr>
      </w:pPr>
      <w:r w:rsidRPr="004C7487">
        <w:rPr>
          <w:sz w:val="28"/>
          <w:szCs w:val="28"/>
        </w:rPr>
        <w:lastRenderedPageBreak/>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4C7487">
        <w:rPr>
          <w:sz w:val="28"/>
          <w:szCs w:val="28"/>
        </w:rPr>
        <w:lastRenderedPageBreak/>
        <w:t>тактических, игровых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83"/>
        </w:numPr>
        <w:shd w:val="clear" w:color="auto" w:fill="auto"/>
        <w:tabs>
          <w:tab w:val="left" w:pos="2060"/>
        </w:tabs>
        <w:spacing w:line="470" w:lineRule="exact"/>
        <w:ind w:firstLine="720"/>
        <w:jc w:val="both"/>
        <w:rPr>
          <w:sz w:val="28"/>
          <w:szCs w:val="28"/>
        </w:rPr>
      </w:pPr>
      <w:r w:rsidRPr="004C7487">
        <w:rPr>
          <w:sz w:val="28"/>
          <w:szCs w:val="28"/>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4C7487" w:rsidRDefault="00F70A16">
      <w:pPr>
        <w:pStyle w:val="24"/>
        <w:shd w:val="clear" w:color="auto" w:fill="auto"/>
        <w:spacing w:line="470" w:lineRule="exact"/>
        <w:rPr>
          <w:sz w:val="28"/>
          <w:szCs w:val="28"/>
        </w:rPr>
      </w:pPr>
      <w:r w:rsidRPr="004C7487">
        <w:rPr>
          <w:sz w:val="28"/>
          <w:szCs w:val="28"/>
        </w:rPr>
        <w:t>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w:t>
      </w:r>
      <w:r w:rsidRPr="004C7487">
        <w:rPr>
          <w:sz w:val="28"/>
          <w:szCs w:val="28"/>
        </w:rPr>
        <w:lastRenderedPageBreak/>
        <w:t>развития основных физических качеств, контролировать и анализировать эффективность этих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F3D76" w:rsidRDefault="00F70A16">
      <w:pPr>
        <w:pStyle w:val="24"/>
        <w:shd w:val="clear" w:color="auto" w:fill="auto"/>
        <w:spacing w:line="470" w:lineRule="exact"/>
        <w:ind w:firstLine="720"/>
        <w:jc w:val="both"/>
        <w:rPr>
          <w:sz w:val="28"/>
          <w:szCs w:val="28"/>
        </w:rPr>
      </w:pPr>
      <w:r w:rsidRPr="004C7487">
        <w:rPr>
          <w:sz w:val="28"/>
          <w:szCs w:val="28"/>
        </w:rPr>
        <w:t>знание и умение применять основы формирования сбалансированного питания борца;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w:t>
      </w:r>
      <w:r w:rsidRPr="004C7487">
        <w:rPr>
          <w:sz w:val="28"/>
          <w:szCs w:val="28"/>
        </w:rPr>
        <w:lastRenderedPageBreak/>
        <w:t>стороны и делать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4C7487" w:rsidRDefault="00F70A16">
      <w:pPr>
        <w:pStyle w:val="24"/>
        <w:shd w:val="clear" w:color="auto" w:fill="auto"/>
        <w:tabs>
          <w:tab w:val="left" w:pos="2155"/>
          <w:tab w:val="left" w:pos="3610"/>
        </w:tabs>
        <w:spacing w:line="470" w:lineRule="exact"/>
        <w:ind w:firstLine="720"/>
        <w:jc w:val="both"/>
        <w:rPr>
          <w:sz w:val="28"/>
          <w:szCs w:val="28"/>
        </w:rPr>
      </w:pPr>
      <w:r w:rsidRPr="004C7487">
        <w:rPr>
          <w:sz w:val="28"/>
          <w:szCs w:val="28"/>
        </w:rPr>
        <w:t>владение</w:t>
      </w:r>
      <w:r w:rsidRPr="004C7487">
        <w:rPr>
          <w:sz w:val="28"/>
          <w:szCs w:val="28"/>
        </w:rPr>
        <w:tab/>
        <w:t>навыками</w:t>
      </w:r>
      <w:r w:rsidRPr="004C7487">
        <w:rPr>
          <w:sz w:val="28"/>
          <w:szCs w:val="28"/>
        </w:rPr>
        <w:tab/>
        <w:t>использования занятий спортивной борьбой</w:t>
      </w:r>
    </w:p>
    <w:p w:rsidR="00BA3FD6" w:rsidRPr="004C7487" w:rsidRDefault="00F70A16">
      <w:pPr>
        <w:pStyle w:val="24"/>
        <w:shd w:val="clear" w:color="auto" w:fill="auto"/>
        <w:spacing w:line="470" w:lineRule="exact"/>
        <w:jc w:val="both"/>
        <w:rPr>
          <w:sz w:val="28"/>
          <w:szCs w:val="28"/>
        </w:rPr>
      </w:pPr>
      <w:r w:rsidRPr="004C7487">
        <w:rPr>
          <w:sz w:val="28"/>
          <w:szCs w:val="28"/>
        </w:rPr>
        <w:t>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127.9.8. Модуль «Флорбол».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127.9.8.1. Пояснительная записка модуля «Флорбол».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4C7487" w:rsidRDefault="00F70A16" w:rsidP="0039582B">
      <w:pPr>
        <w:pStyle w:val="24"/>
        <w:numPr>
          <w:ilvl w:val="0"/>
          <w:numId w:val="284"/>
        </w:numPr>
        <w:shd w:val="clear" w:color="auto" w:fill="auto"/>
        <w:tabs>
          <w:tab w:val="left" w:pos="1868"/>
        </w:tabs>
        <w:spacing w:line="470" w:lineRule="exact"/>
        <w:ind w:firstLine="720"/>
        <w:jc w:val="both"/>
        <w:rPr>
          <w:sz w:val="28"/>
          <w:szCs w:val="28"/>
        </w:rPr>
      </w:pPr>
      <w:r w:rsidRPr="004C7487">
        <w:rPr>
          <w:sz w:val="28"/>
          <w:szCs w:val="28"/>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4C7487" w:rsidRDefault="00F70A16" w:rsidP="0039582B">
      <w:pPr>
        <w:pStyle w:val="24"/>
        <w:numPr>
          <w:ilvl w:val="0"/>
          <w:numId w:val="284"/>
        </w:numPr>
        <w:shd w:val="clear" w:color="auto" w:fill="auto"/>
        <w:tabs>
          <w:tab w:val="left" w:pos="1878"/>
        </w:tabs>
        <w:spacing w:line="470" w:lineRule="exact"/>
        <w:ind w:firstLine="720"/>
        <w:jc w:val="both"/>
        <w:rPr>
          <w:sz w:val="28"/>
          <w:szCs w:val="28"/>
        </w:rPr>
      </w:pPr>
      <w:r w:rsidRPr="004C7487">
        <w:rPr>
          <w:sz w:val="28"/>
          <w:szCs w:val="28"/>
        </w:rPr>
        <w:t>Задачами изучения модуля «Флорбол»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детей и подростков,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освоение знаний о физической культуре и спорте в целом, истории развития флорбола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развитие и поддержка одарённых детей в области спорта.</w:t>
      </w:r>
    </w:p>
    <w:p w:rsidR="00BA3FD6" w:rsidRPr="004C7487" w:rsidRDefault="00F70A16" w:rsidP="0039582B">
      <w:pPr>
        <w:pStyle w:val="24"/>
        <w:numPr>
          <w:ilvl w:val="0"/>
          <w:numId w:val="284"/>
        </w:numPr>
        <w:shd w:val="clear" w:color="auto" w:fill="auto"/>
        <w:tabs>
          <w:tab w:val="left" w:pos="1889"/>
        </w:tabs>
        <w:spacing w:line="470" w:lineRule="exact"/>
        <w:ind w:firstLine="720"/>
        <w:jc w:val="both"/>
        <w:rPr>
          <w:sz w:val="28"/>
          <w:szCs w:val="28"/>
        </w:rPr>
      </w:pPr>
      <w:r w:rsidRPr="004C7487">
        <w:rPr>
          <w:sz w:val="28"/>
          <w:szCs w:val="28"/>
        </w:rPr>
        <w:t>Место и роль модуля «Флорбол».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Интеграция модуля по флорболу поможет обучающимся в освоении </w:t>
      </w:r>
      <w:r w:rsidRPr="004C7487">
        <w:rPr>
          <w:sz w:val="28"/>
          <w:szCs w:val="28"/>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rsidP="0039582B">
      <w:pPr>
        <w:pStyle w:val="24"/>
        <w:numPr>
          <w:ilvl w:val="0"/>
          <w:numId w:val="284"/>
        </w:numPr>
        <w:shd w:val="clear" w:color="auto" w:fill="auto"/>
        <w:tabs>
          <w:tab w:val="left" w:pos="1889"/>
        </w:tabs>
        <w:spacing w:line="470" w:lineRule="exact"/>
        <w:ind w:firstLine="720"/>
        <w:jc w:val="both"/>
        <w:rPr>
          <w:sz w:val="28"/>
          <w:szCs w:val="28"/>
        </w:rPr>
      </w:pPr>
      <w:r w:rsidRPr="004C7487">
        <w:rPr>
          <w:sz w:val="28"/>
          <w:szCs w:val="28"/>
        </w:rPr>
        <w:t>Модуль «Флорбол»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самостоятельном планировании учителем физической культуры процесса</w:t>
      </w:r>
    </w:p>
    <w:p w:rsidR="00BA3FD6" w:rsidRPr="004C7487" w:rsidRDefault="00F70A16">
      <w:pPr>
        <w:pStyle w:val="24"/>
        <w:shd w:val="clear" w:color="auto" w:fill="auto"/>
        <w:spacing w:line="470" w:lineRule="exact"/>
        <w:jc w:val="both"/>
        <w:rPr>
          <w:sz w:val="28"/>
          <w:szCs w:val="28"/>
        </w:rPr>
      </w:pPr>
      <w:r w:rsidRPr="004C7487">
        <w:rPr>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C7487" w:rsidRDefault="00F70A16" w:rsidP="0039582B">
      <w:pPr>
        <w:pStyle w:val="24"/>
        <w:numPr>
          <w:ilvl w:val="0"/>
          <w:numId w:val="284"/>
        </w:numPr>
        <w:shd w:val="clear" w:color="auto" w:fill="auto"/>
        <w:tabs>
          <w:tab w:val="left" w:pos="1887"/>
        </w:tabs>
        <w:spacing w:line="470" w:lineRule="exact"/>
        <w:ind w:firstLine="720"/>
        <w:jc w:val="both"/>
        <w:rPr>
          <w:sz w:val="28"/>
          <w:szCs w:val="28"/>
        </w:rPr>
      </w:pPr>
      <w:r w:rsidRPr="004C7487">
        <w:rPr>
          <w:sz w:val="28"/>
          <w:szCs w:val="28"/>
        </w:rPr>
        <w:t>Содержание модуля «Флорбол».</w:t>
      </w:r>
    </w:p>
    <w:p w:rsidR="00BA3FD6" w:rsidRPr="004C7487" w:rsidRDefault="00F70A16" w:rsidP="0039582B">
      <w:pPr>
        <w:pStyle w:val="24"/>
        <w:numPr>
          <w:ilvl w:val="0"/>
          <w:numId w:val="285"/>
        </w:numPr>
        <w:shd w:val="clear" w:color="auto" w:fill="auto"/>
        <w:tabs>
          <w:tab w:val="left" w:pos="1052"/>
        </w:tabs>
        <w:spacing w:line="470" w:lineRule="exact"/>
        <w:ind w:firstLine="720"/>
        <w:jc w:val="both"/>
        <w:rPr>
          <w:sz w:val="28"/>
          <w:szCs w:val="28"/>
        </w:rPr>
      </w:pPr>
      <w:r w:rsidRPr="004C7487">
        <w:rPr>
          <w:sz w:val="28"/>
          <w:szCs w:val="28"/>
        </w:rPr>
        <w:t>Знания о флорболе.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развития современного флорбола в мире,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Роль и основные функции главных флорбольных организаций, федераций </w:t>
      </w:r>
      <w:r w:rsidRPr="004C7487">
        <w:rPr>
          <w:sz w:val="28"/>
          <w:szCs w:val="28"/>
        </w:rPr>
        <w:lastRenderedPageBreak/>
        <w:t>(международные,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Требования безопасности при организации занятий флорболом.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Характерные травмы флорболистов и мероприятия по их предупреждению.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Флорбольный словарь терминов и определений.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игры во флорбол.</w:t>
      </w:r>
    </w:p>
    <w:p w:rsidR="00BA3FD6" w:rsidRPr="004C7487" w:rsidRDefault="00F70A16" w:rsidP="0039582B">
      <w:pPr>
        <w:pStyle w:val="24"/>
        <w:numPr>
          <w:ilvl w:val="0"/>
          <w:numId w:val="285"/>
        </w:numPr>
        <w:shd w:val="clear" w:color="auto" w:fill="auto"/>
        <w:tabs>
          <w:tab w:val="left" w:pos="1131"/>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правомерного поведения во время соревнований по флорболу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подводящих,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Самоконтроль и его роль в учебной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4C7487" w:rsidRDefault="00F70A16">
      <w:pPr>
        <w:pStyle w:val="24"/>
        <w:shd w:val="clear" w:color="auto" w:fill="auto"/>
        <w:tabs>
          <w:tab w:val="left" w:pos="7598"/>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Способы и методы профилактики пагубных привычек, асоциального и </w:t>
      </w:r>
      <w:r w:rsidRPr="004C7487">
        <w:rPr>
          <w:sz w:val="28"/>
          <w:szCs w:val="28"/>
        </w:rPr>
        <w:lastRenderedPageBreak/>
        <w:t>созависимого поведения. Антидопинговое поведение.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и технической подготовленности во флорболе.</w:t>
      </w:r>
    </w:p>
    <w:p w:rsidR="00BA3FD6" w:rsidRPr="004C7487" w:rsidRDefault="00F70A16" w:rsidP="0039582B">
      <w:pPr>
        <w:pStyle w:val="24"/>
        <w:numPr>
          <w:ilvl w:val="0"/>
          <w:numId w:val="285"/>
        </w:numPr>
        <w:shd w:val="clear" w:color="auto" w:fill="auto"/>
        <w:tabs>
          <w:tab w:val="left" w:pos="1131"/>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двигательные умения и навыки технических и тактических действий флорболиста.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приемы и тактические действия во флорболе, изученные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элементов техники передвижения по игровой площадке полевого игрока во флорболе.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техники владения клюшкой и мячом полевого игрока</w:t>
      </w:r>
    </w:p>
    <w:p w:rsidR="00BA3FD6" w:rsidRPr="004C7487" w:rsidRDefault="00F70A16">
      <w:pPr>
        <w:pStyle w:val="24"/>
        <w:shd w:val="clear" w:color="auto" w:fill="auto"/>
        <w:spacing w:line="470" w:lineRule="exact"/>
        <w:rPr>
          <w:sz w:val="28"/>
          <w:szCs w:val="28"/>
        </w:rPr>
      </w:pPr>
      <w:r w:rsidRPr="004C7487">
        <w:rPr>
          <w:sz w:val="28"/>
          <w:szCs w:val="28"/>
        </w:rPr>
        <w:t>во флорболе.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техники игры вратаря: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стойка (высокая, средняя, низкая);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элементы техники нападения (передача мяча рукой).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тактики игры в нападении: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sidRPr="004C7487">
        <w:rPr>
          <w:sz w:val="28"/>
          <w:szCs w:val="28"/>
        </w:rPr>
        <w:lastRenderedPageBreak/>
        <w:t>подключение);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групповые взаимодействия и комбинации (в парах, тройках, группах, при стандартных положениях);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тактики игры в защите: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4C7487" w:rsidRDefault="00F70A16" w:rsidP="0039582B">
      <w:pPr>
        <w:pStyle w:val="24"/>
        <w:numPr>
          <w:ilvl w:val="0"/>
          <w:numId w:val="286"/>
        </w:numPr>
        <w:shd w:val="clear" w:color="auto" w:fill="auto"/>
        <w:tabs>
          <w:tab w:val="left" w:pos="1868"/>
        </w:tabs>
        <w:spacing w:line="470" w:lineRule="exact"/>
        <w:ind w:firstLine="720"/>
        <w:jc w:val="both"/>
        <w:rPr>
          <w:sz w:val="28"/>
          <w:szCs w:val="28"/>
        </w:rPr>
      </w:pPr>
      <w:r w:rsidRPr="004C7487">
        <w:rPr>
          <w:sz w:val="28"/>
          <w:szCs w:val="28"/>
        </w:rPr>
        <w:t xml:space="preserve">Содержание модуля «Флорбол» направлено на достижение обучающимися личностных, метапредметных и предметных результатов </w:t>
      </w:r>
      <w:r w:rsidRPr="004C7487">
        <w:rPr>
          <w:sz w:val="28"/>
          <w:szCs w:val="28"/>
        </w:rPr>
        <w:lastRenderedPageBreak/>
        <w:t>обучения.</w:t>
      </w:r>
    </w:p>
    <w:p w:rsidR="00BA3FD6" w:rsidRPr="004C7487" w:rsidRDefault="00F70A16" w:rsidP="0039582B">
      <w:pPr>
        <w:pStyle w:val="24"/>
        <w:numPr>
          <w:ilvl w:val="0"/>
          <w:numId w:val="287"/>
        </w:numPr>
        <w:shd w:val="clear" w:color="auto" w:fill="auto"/>
        <w:tabs>
          <w:tab w:val="left" w:pos="2070"/>
        </w:tabs>
        <w:spacing w:line="470" w:lineRule="exact"/>
        <w:ind w:firstLine="720"/>
        <w:jc w:val="both"/>
        <w:rPr>
          <w:sz w:val="28"/>
          <w:szCs w:val="28"/>
        </w:rPr>
      </w:pPr>
      <w:r w:rsidRPr="004C7487">
        <w:rPr>
          <w:sz w:val="28"/>
          <w:szCs w:val="28"/>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4C7487" w:rsidRDefault="00F70A16" w:rsidP="0039582B">
      <w:pPr>
        <w:pStyle w:val="24"/>
        <w:numPr>
          <w:ilvl w:val="0"/>
          <w:numId w:val="287"/>
        </w:numPr>
        <w:shd w:val="clear" w:color="auto" w:fill="auto"/>
        <w:tabs>
          <w:tab w:val="left" w:pos="2065"/>
        </w:tabs>
        <w:spacing w:line="470" w:lineRule="exact"/>
        <w:ind w:firstLine="720"/>
        <w:jc w:val="both"/>
        <w:rPr>
          <w:sz w:val="28"/>
          <w:szCs w:val="28"/>
        </w:rPr>
      </w:pPr>
      <w:r w:rsidRPr="004C7487">
        <w:rPr>
          <w:sz w:val="28"/>
          <w:szCs w:val="28"/>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организовывать учебное сотрудничество и совместную деятельность </w:t>
      </w:r>
      <w:r w:rsidRPr="004C7487">
        <w:rPr>
          <w:sz w:val="28"/>
          <w:szCs w:val="28"/>
        </w:rPr>
        <w:lastRenderedPageBreak/>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87"/>
        </w:numPr>
        <w:shd w:val="clear" w:color="auto" w:fill="auto"/>
        <w:tabs>
          <w:tab w:val="left" w:pos="2060"/>
        </w:tabs>
        <w:spacing w:line="470" w:lineRule="exact"/>
        <w:ind w:firstLine="720"/>
        <w:jc w:val="both"/>
        <w:rPr>
          <w:sz w:val="28"/>
          <w:szCs w:val="28"/>
        </w:rPr>
      </w:pPr>
      <w:r w:rsidRPr="004C7487">
        <w:rPr>
          <w:sz w:val="28"/>
          <w:szCs w:val="28"/>
        </w:rPr>
        <w:t>При изучении модуля «Флорбол» на уровне среднего общего образования у обучающихся будут сформированы следующие предметные</w:t>
      </w:r>
    </w:p>
    <w:p w:rsidR="00BA3FD6" w:rsidRPr="004C7487" w:rsidRDefault="00F70A16">
      <w:pPr>
        <w:pStyle w:val="24"/>
        <w:shd w:val="clear" w:color="auto" w:fill="auto"/>
        <w:spacing w:line="470" w:lineRule="exact"/>
        <w:rPr>
          <w:sz w:val="28"/>
          <w:szCs w:val="28"/>
        </w:rPr>
      </w:pPr>
      <w:r w:rsidRPr="004C7487">
        <w:rPr>
          <w:sz w:val="28"/>
          <w:szCs w:val="28"/>
        </w:rPr>
        <w:t>результаты: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lastRenderedPageBreak/>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знание и умение применять основы формирования сбалансированного питания флорболиста;</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4C7487" w:rsidRDefault="00F70A16">
      <w:pPr>
        <w:pStyle w:val="24"/>
        <w:shd w:val="clear" w:color="auto" w:fill="auto"/>
        <w:spacing w:line="470" w:lineRule="exact"/>
        <w:rPr>
          <w:sz w:val="28"/>
          <w:szCs w:val="28"/>
        </w:rPr>
      </w:pPr>
      <w:r w:rsidRPr="004C7487">
        <w:rPr>
          <w:sz w:val="28"/>
          <w:szCs w:val="28"/>
        </w:rPr>
        <w:t>флорболом;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w:t>
      </w:r>
      <w:r w:rsidRPr="004C7487">
        <w:rPr>
          <w:sz w:val="28"/>
          <w:szCs w:val="28"/>
        </w:rPr>
        <w:lastRenderedPageBreak/>
        <w:t>тактических действий в учебной, игровой, досуговой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127.9.9. Модуль «Бадминтон».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127.9.9.1. Пояснительная записка модуля «Бадминтон».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w:t>
      </w:r>
      <w:r w:rsidRPr="004C7487">
        <w:rPr>
          <w:sz w:val="28"/>
          <w:szCs w:val="28"/>
        </w:rPr>
        <w:lastRenderedPageBreak/>
        <w:t>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4C7487" w:rsidRDefault="00F70A16" w:rsidP="0039582B">
      <w:pPr>
        <w:pStyle w:val="24"/>
        <w:numPr>
          <w:ilvl w:val="0"/>
          <w:numId w:val="288"/>
        </w:numPr>
        <w:shd w:val="clear" w:color="auto" w:fill="auto"/>
        <w:tabs>
          <w:tab w:val="left" w:pos="1873"/>
        </w:tabs>
        <w:spacing w:line="470" w:lineRule="exact"/>
        <w:ind w:firstLine="720"/>
        <w:jc w:val="both"/>
        <w:rPr>
          <w:sz w:val="28"/>
          <w:szCs w:val="28"/>
        </w:rPr>
      </w:pPr>
      <w:r w:rsidRPr="004C7487">
        <w:rPr>
          <w:sz w:val="28"/>
          <w:szCs w:val="28"/>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4C7487" w:rsidRDefault="00F70A16" w:rsidP="0039582B">
      <w:pPr>
        <w:pStyle w:val="24"/>
        <w:numPr>
          <w:ilvl w:val="0"/>
          <w:numId w:val="288"/>
        </w:numPr>
        <w:shd w:val="clear" w:color="auto" w:fill="auto"/>
        <w:tabs>
          <w:tab w:val="left" w:pos="1882"/>
        </w:tabs>
        <w:spacing w:line="470" w:lineRule="exact"/>
        <w:ind w:firstLine="720"/>
        <w:jc w:val="both"/>
        <w:rPr>
          <w:sz w:val="28"/>
          <w:szCs w:val="28"/>
        </w:rPr>
      </w:pPr>
      <w:r w:rsidRPr="004C7487">
        <w:rPr>
          <w:sz w:val="28"/>
          <w:szCs w:val="28"/>
        </w:rPr>
        <w:t>Задачами изучения модуля «Бадминтон»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юношей и девушек, увеличение объёма</w:t>
      </w:r>
    </w:p>
    <w:p w:rsidR="00BA3FD6" w:rsidRPr="004C7487" w:rsidRDefault="00F70A16">
      <w:pPr>
        <w:pStyle w:val="24"/>
        <w:shd w:val="clear" w:color="auto" w:fill="auto"/>
        <w:spacing w:line="470" w:lineRule="exact"/>
        <w:jc w:val="both"/>
        <w:rPr>
          <w:sz w:val="28"/>
          <w:szCs w:val="28"/>
        </w:rPr>
      </w:pPr>
      <w:r w:rsidRPr="004C7487">
        <w:rPr>
          <w:sz w:val="28"/>
          <w:szCs w:val="28"/>
        </w:rPr>
        <w:t>их двигательной активности в соответствии с половозрастными нормами средствами бадминтона;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двигательных и инструктивных умений и навыков, технико-тактических действий игры в бадминтон;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развитие социально значимых качеств личности, применение норм </w:t>
      </w:r>
      <w:r w:rsidRPr="004C7487">
        <w:rPr>
          <w:sz w:val="28"/>
          <w:szCs w:val="28"/>
        </w:rPr>
        <w:lastRenderedPageBreak/>
        <w:t>коллективного взаимодействия и сотрудничества в игровой и соревновательной деятельности средствами бадминтона;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и поддержка одарённых обучающихся в области спорта.</w:t>
      </w:r>
    </w:p>
    <w:p w:rsidR="00BA3FD6" w:rsidRPr="004C7487" w:rsidRDefault="00F70A16" w:rsidP="0039582B">
      <w:pPr>
        <w:pStyle w:val="24"/>
        <w:numPr>
          <w:ilvl w:val="0"/>
          <w:numId w:val="288"/>
        </w:numPr>
        <w:shd w:val="clear" w:color="auto" w:fill="auto"/>
        <w:tabs>
          <w:tab w:val="left" w:pos="1878"/>
        </w:tabs>
        <w:spacing w:line="470" w:lineRule="exact"/>
        <w:ind w:firstLine="720"/>
        <w:jc w:val="both"/>
        <w:rPr>
          <w:sz w:val="28"/>
          <w:szCs w:val="28"/>
        </w:rPr>
      </w:pPr>
      <w:r w:rsidRPr="004C7487">
        <w:rPr>
          <w:sz w:val="28"/>
          <w:szCs w:val="28"/>
        </w:rPr>
        <w:t>Место и роль модуля «Бадминтон».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4C7487" w:rsidRDefault="00F70A16" w:rsidP="0039582B">
      <w:pPr>
        <w:pStyle w:val="24"/>
        <w:numPr>
          <w:ilvl w:val="0"/>
          <w:numId w:val="288"/>
        </w:numPr>
        <w:shd w:val="clear" w:color="auto" w:fill="auto"/>
        <w:tabs>
          <w:tab w:val="left" w:pos="1863"/>
        </w:tabs>
        <w:spacing w:line="470" w:lineRule="exact"/>
        <w:ind w:firstLine="720"/>
        <w:jc w:val="both"/>
        <w:rPr>
          <w:sz w:val="28"/>
          <w:szCs w:val="28"/>
        </w:rPr>
      </w:pPr>
      <w:r w:rsidRPr="004C7487">
        <w:rPr>
          <w:sz w:val="28"/>
          <w:szCs w:val="28"/>
        </w:rPr>
        <w:t>Модуль «Бадминтон»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Pr="004C7487">
        <w:rPr>
          <w:sz w:val="28"/>
          <w:szCs w:val="28"/>
        </w:rPr>
        <w:lastRenderedPageBreak/>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C7487" w:rsidRDefault="00F70A16" w:rsidP="0039582B">
      <w:pPr>
        <w:pStyle w:val="24"/>
        <w:numPr>
          <w:ilvl w:val="0"/>
          <w:numId w:val="288"/>
        </w:numPr>
        <w:shd w:val="clear" w:color="auto" w:fill="auto"/>
        <w:tabs>
          <w:tab w:val="left" w:pos="1882"/>
        </w:tabs>
        <w:spacing w:line="470" w:lineRule="exact"/>
        <w:ind w:firstLine="720"/>
        <w:jc w:val="both"/>
        <w:rPr>
          <w:sz w:val="28"/>
          <w:szCs w:val="28"/>
        </w:rPr>
      </w:pPr>
      <w:r w:rsidRPr="004C7487">
        <w:rPr>
          <w:sz w:val="28"/>
          <w:szCs w:val="28"/>
        </w:rPr>
        <w:t>Содержание модуля «Бадминтон».</w:t>
      </w:r>
    </w:p>
    <w:p w:rsidR="00BA3FD6" w:rsidRPr="004C7487" w:rsidRDefault="00F70A16" w:rsidP="0039582B">
      <w:pPr>
        <w:pStyle w:val="24"/>
        <w:numPr>
          <w:ilvl w:val="0"/>
          <w:numId w:val="289"/>
        </w:numPr>
        <w:shd w:val="clear" w:color="auto" w:fill="auto"/>
        <w:tabs>
          <w:tab w:val="left" w:pos="1042"/>
        </w:tabs>
        <w:spacing w:line="470" w:lineRule="exact"/>
        <w:ind w:firstLine="720"/>
        <w:jc w:val="both"/>
        <w:rPr>
          <w:sz w:val="28"/>
          <w:szCs w:val="28"/>
        </w:rPr>
      </w:pPr>
      <w:r w:rsidRPr="004C7487">
        <w:rPr>
          <w:sz w:val="28"/>
          <w:szCs w:val="28"/>
        </w:rPr>
        <w:t>Знания о бадминтоне.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Влияние бадминтона на здоровье человека. Формы и содержание оздоровительных занятий бадминтоном.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Бадминтон как система занятий по реабилитации и восстановлению здоровья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Бадминтон как система оздоровительных занятий в профилактике профессиональных заболеваний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Бадминтон как средство длительного сохранения творческой активности</w:t>
      </w:r>
    </w:p>
    <w:p w:rsidR="00BA3FD6" w:rsidRPr="004C7487" w:rsidRDefault="00F70A16">
      <w:pPr>
        <w:pStyle w:val="24"/>
        <w:shd w:val="clear" w:color="auto" w:fill="auto"/>
        <w:spacing w:after="18" w:line="260" w:lineRule="exact"/>
        <w:rPr>
          <w:sz w:val="28"/>
          <w:szCs w:val="28"/>
        </w:rPr>
      </w:pPr>
      <w:r w:rsidRPr="004C7487">
        <w:rPr>
          <w:sz w:val="28"/>
          <w:szCs w:val="28"/>
        </w:rPr>
        <w:t>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4C7487" w:rsidRDefault="00F70A16" w:rsidP="0039582B">
      <w:pPr>
        <w:pStyle w:val="24"/>
        <w:numPr>
          <w:ilvl w:val="0"/>
          <w:numId w:val="289"/>
        </w:numPr>
        <w:shd w:val="clear" w:color="auto" w:fill="auto"/>
        <w:tabs>
          <w:tab w:val="left" w:pos="1083"/>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Оздоровительные, рекреативные и спортивные формы организации занятий бадминтоном.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Оценка индивидуального здоровья.</w:t>
      </w:r>
    </w:p>
    <w:p w:rsidR="00BA3FD6" w:rsidRPr="004C7487" w:rsidRDefault="00F70A16" w:rsidP="0039582B">
      <w:pPr>
        <w:pStyle w:val="24"/>
        <w:numPr>
          <w:ilvl w:val="0"/>
          <w:numId w:val="289"/>
        </w:numPr>
        <w:shd w:val="clear" w:color="auto" w:fill="auto"/>
        <w:tabs>
          <w:tab w:val="left" w:pos="1083"/>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физических качеств в бадминтоне.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Упражнения специальной физической подготовки.</w:t>
      </w:r>
    </w:p>
    <w:p w:rsidR="00BA3FD6" w:rsidRPr="004C7487" w:rsidRDefault="00F70A16" w:rsidP="0039582B">
      <w:pPr>
        <w:pStyle w:val="24"/>
        <w:numPr>
          <w:ilvl w:val="0"/>
          <w:numId w:val="288"/>
        </w:numPr>
        <w:shd w:val="clear" w:color="auto" w:fill="auto"/>
        <w:tabs>
          <w:tab w:val="left" w:pos="1858"/>
        </w:tabs>
        <w:spacing w:line="470" w:lineRule="exact"/>
        <w:ind w:firstLine="720"/>
        <w:jc w:val="both"/>
        <w:rPr>
          <w:sz w:val="28"/>
          <w:szCs w:val="28"/>
        </w:rPr>
      </w:pPr>
      <w:r w:rsidRPr="004C7487">
        <w:rPr>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4C7487" w:rsidRDefault="00F70A16" w:rsidP="0039582B">
      <w:pPr>
        <w:pStyle w:val="24"/>
        <w:numPr>
          <w:ilvl w:val="0"/>
          <w:numId w:val="290"/>
        </w:numPr>
        <w:shd w:val="clear" w:color="auto" w:fill="auto"/>
        <w:tabs>
          <w:tab w:val="left" w:pos="2074"/>
        </w:tabs>
        <w:spacing w:line="470" w:lineRule="exact"/>
        <w:ind w:firstLine="720"/>
        <w:jc w:val="both"/>
        <w:rPr>
          <w:sz w:val="28"/>
          <w:szCs w:val="28"/>
        </w:rPr>
      </w:pPr>
      <w:r w:rsidRPr="004C7487">
        <w:rPr>
          <w:sz w:val="28"/>
          <w:szCs w:val="28"/>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проявление чувства патриотизма, ответственности перед Родиной, гордости </w:t>
      </w:r>
      <w:r w:rsidRPr="004C7487">
        <w:rPr>
          <w:sz w:val="28"/>
          <w:szCs w:val="28"/>
        </w:rPr>
        <w:lastRenderedPageBreak/>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4C7487" w:rsidRDefault="00F70A16">
      <w:pPr>
        <w:pStyle w:val="24"/>
        <w:shd w:val="clear" w:color="auto" w:fill="auto"/>
        <w:spacing w:line="470" w:lineRule="exact"/>
        <w:rPr>
          <w:sz w:val="28"/>
          <w:szCs w:val="28"/>
        </w:rPr>
      </w:pPr>
      <w:r w:rsidRPr="004C7487">
        <w:rPr>
          <w:sz w:val="28"/>
          <w:szCs w:val="28"/>
        </w:rPr>
        <w:t>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C7487" w:rsidRDefault="00F70A16" w:rsidP="0039582B">
      <w:pPr>
        <w:pStyle w:val="24"/>
        <w:numPr>
          <w:ilvl w:val="0"/>
          <w:numId w:val="290"/>
        </w:numPr>
        <w:shd w:val="clear" w:color="auto" w:fill="auto"/>
        <w:tabs>
          <w:tab w:val="left" w:pos="2074"/>
        </w:tabs>
        <w:spacing w:line="470" w:lineRule="exact"/>
        <w:ind w:firstLine="720"/>
        <w:jc w:val="both"/>
        <w:rPr>
          <w:sz w:val="28"/>
          <w:szCs w:val="28"/>
        </w:rPr>
      </w:pPr>
      <w:r w:rsidRPr="004C7487">
        <w:rPr>
          <w:sz w:val="28"/>
          <w:szCs w:val="28"/>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r w:rsidRPr="004C7487">
        <w:rPr>
          <w:sz w:val="28"/>
          <w:szCs w:val="28"/>
        </w:rPr>
        <w:lastRenderedPageBreak/>
        <w:t>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проявлять способность к самостоятельной информационно</w:t>
      </w:r>
      <w:r w:rsidRPr="004C7487">
        <w:rPr>
          <w:sz w:val="28"/>
          <w:szCs w:val="28"/>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90"/>
        </w:numPr>
        <w:shd w:val="clear" w:color="auto" w:fill="auto"/>
        <w:tabs>
          <w:tab w:val="left" w:pos="2074"/>
        </w:tabs>
        <w:spacing w:line="470" w:lineRule="exact"/>
        <w:ind w:firstLine="720"/>
        <w:jc w:val="both"/>
        <w:rPr>
          <w:sz w:val="28"/>
          <w:szCs w:val="28"/>
        </w:rPr>
      </w:pPr>
      <w:r w:rsidRPr="004C7487">
        <w:rPr>
          <w:sz w:val="28"/>
          <w:szCs w:val="28"/>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планировать содержание оздоровительных, рекреативных и тренировочных занятий бадминтоном;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особенностей занятий бадминтоном в адаптивной физической культуре;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правил подбора физической нагрузки на занятиях в специальной медицинской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организовать занятие бадминтоном для решения задач адаптивной двигательной рекреации и реабилитации;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умение оценивать физическую работоспособность с применением пробы </w:t>
      </w:r>
      <w:r w:rsidRPr="004C7487">
        <w:rPr>
          <w:sz w:val="28"/>
          <w:szCs w:val="28"/>
          <w:lang w:val="en-US" w:eastAsia="en-US" w:bidi="en-US"/>
        </w:rPr>
        <w:t>PWC</w:t>
      </w:r>
      <w:r w:rsidRPr="004C7487">
        <w:rPr>
          <w:sz w:val="28"/>
          <w:szCs w:val="28"/>
          <w:lang w:eastAsia="en-US" w:bidi="en-US"/>
        </w:rPr>
        <w:t xml:space="preserve"> </w:t>
      </w:r>
      <w:r w:rsidRPr="004C7487">
        <w:rPr>
          <w:sz w:val="28"/>
          <w:szCs w:val="28"/>
        </w:rPr>
        <w:t>140;</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владение методикой тестирования уровня развития двигательных </w:t>
      </w:r>
      <w:r w:rsidRPr="004C7487">
        <w:rPr>
          <w:sz w:val="28"/>
          <w:szCs w:val="28"/>
        </w:rPr>
        <w:lastRenderedPageBreak/>
        <w:t>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4C7487" w:rsidRDefault="00F70A16">
      <w:pPr>
        <w:pStyle w:val="24"/>
        <w:shd w:val="clear" w:color="auto" w:fill="auto"/>
        <w:spacing w:line="470" w:lineRule="exact"/>
        <w:ind w:firstLine="720"/>
        <w:rPr>
          <w:sz w:val="28"/>
          <w:szCs w:val="28"/>
        </w:rPr>
      </w:pPr>
      <w:r w:rsidRPr="004C7487">
        <w:rPr>
          <w:sz w:val="28"/>
          <w:szCs w:val="28"/>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4C7487" w:rsidRDefault="00F70A16">
      <w:pPr>
        <w:pStyle w:val="24"/>
        <w:shd w:val="clear" w:color="auto" w:fill="auto"/>
        <w:spacing w:line="470" w:lineRule="exact"/>
        <w:ind w:firstLine="720"/>
        <w:rPr>
          <w:sz w:val="28"/>
          <w:szCs w:val="28"/>
        </w:rPr>
      </w:pPr>
      <w:r w:rsidRPr="004C7487">
        <w:rPr>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127.9.10. Модуль «Триатлон».</w:t>
      </w:r>
    </w:p>
    <w:p w:rsidR="00BA3FD6" w:rsidRPr="004C7487" w:rsidRDefault="00F70A16" w:rsidP="0039582B">
      <w:pPr>
        <w:pStyle w:val="24"/>
        <w:numPr>
          <w:ilvl w:val="0"/>
          <w:numId w:val="291"/>
        </w:numPr>
        <w:shd w:val="clear" w:color="auto" w:fill="auto"/>
        <w:tabs>
          <w:tab w:val="left" w:pos="2012"/>
        </w:tabs>
        <w:spacing w:line="470" w:lineRule="exact"/>
        <w:ind w:firstLine="720"/>
        <w:jc w:val="both"/>
        <w:rPr>
          <w:sz w:val="28"/>
          <w:szCs w:val="28"/>
        </w:rPr>
      </w:pPr>
      <w:r w:rsidRPr="004C7487">
        <w:rPr>
          <w:sz w:val="28"/>
          <w:szCs w:val="28"/>
        </w:rPr>
        <w:t>Пояснительная записка модуля «Триатлон».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w:t>
      </w:r>
      <w:r w:rsidRPr="004C7487">
        <w:rPr>
          <w:sz w:val="28"/>
          <w:szCs w:val="28"/>
        </w:rPr>
        <w:lastRenderedPageBreak/>
        <w:t>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4C7487" w:rsidRDefault="00F70A16">
      <w:pPr>
        <w:pStyle w:val="24"/>
        <w:shd w:val="clear" w:color="auto" w:fill="auto"/>
        <w:tabs>
          <w:tab w:val="left" w:pos="1966"/>
          <w:tab w:val="left" w:pos="5333"/>
          <w:tab w:val="left" w:pos="7925"/>
        </w:tabs>
        <w:spacing w:line="470" w:lineRule="exact"/>
        <w:ind w:firstLine="720"/>
        <w:jc w:val="both"/>
        <w:rPr>
          <w:sz w:val="28"/>
          <w:szCs w:val="28"/>
        </w:rPr>
      </w:pPr>
      <w:r w:rsidRPr="004C7487">
        <w:rPr>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C7487">
        <w:rPr>
          <w:sz w:val="28"/>
          <w:szCs w:val="28"/>
        </w:rPr>
        <w:tab/>
        <w:t>(целеустремленность,</w:t>
      </w:r>
      <w:r w:rsidRPr="004C7487">
        <w:rPr>
          <w:sz w:val="28"/>
          <w:szCs w:val="28"/>
        </w:rPr>
        <w:tab/>
        <w:t>настойчивость,</w:t>
      </w:r>
      <w:r w:rsidRPr="004C7487">
        <w:rPr>
          <w:sz w:val="28"/>
          <w:szCs w:val="28"/>
        </w:rPr>
        <w:tab/>
        <w:t>решительность,</w:t>
      </w:r>
    </w:p>
    <w:p w:rsidR="00BA3FD6" w:rsidRPr="004C7487" w:rsidRDefault="00F70A16">
      <w:pPr>
        <w:pStyle w:val="24"/>
        <w:shd w:val="clear" w:color="auto" w:fill="auto"/>
        <w:spacing w:line="470" w:lineRule="exact"/>
        <w:jc w:val="both"/>
        <w:rPr>
          <w:sz w:val="28"/>
          <w:szCs w:val="28"/>
        </w:rPr>
      </w:pPr>
      <w:r w:rsidRPr="004C7487">
        <w:rPr>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4C7487" w:rsidRDefault="00F70A16" w:rsidP="0039582B">
      <w:pPr>
        <w:pStyle w:val="24"/>
        <w:numPr>
          <w:ilvl w:val="0"/>
          <w:numId w:val="291"/>
        </w:numPr>
        <w:shd w:val="clear" w:color="auto" w:fill="auto"/>
        <w:tabs>
          <w:tab w:val="left" w:pos="1998"/>
        </w:tabs>
        <w:spacing w:line="470" w:lineRule="exact"/>
        <w:ind w:firstLine="720"/>
        <w:jc w:val="both"/>
        <w:rPr>
          <w:sz w:val="28"/>
          <w:szCs w:val="28"/>
        </w:rPr>
      </w:pPr>
      <w:r w:rsidRPr="004C7487">
        <w:rPr>
          <w:sz w:val="28"/>
          <w:szCs w:val="28"/>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4C7487" w:rsidRDefault="00F70A16" w:rsidP="0039582B">
      <w:pPr>
        <w:pStyle w:val="24"/>
        <w:numPr>
          <w:ilvl w:val="0"/>
          <w:numId w:val="291"/>
        </w:numPr>
        <w:shd w:val="clear" w:color="auto" w:fill="auto"/>
        <w:tabs>
          <w:tab w:val="left" w:pos="2012"/>
        </w:tabs>
        <w:spacing w:line="470" w:lineRule="exact"/>
        <w:ind w:firstLine="720"/>
        <w:jc w:val="both"/>
        <w:rPr>
          <w:sz w:val="28"/>
          <w:szCs w:val="28"/>
        </w:rPr>
      </w:pPr>
      <w:r w:rsidRPr="004C7487">
        <w:rPr>
          <w:sz w:val="28"/>
          <w:szCs w:val="28"/>
        </w:rPr>
        <w:t>Задачами изучения модуля «Триатлон»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детей и подростков, увеличение объёма</w:t>
      </w:r>
    </w:p>
    <w:p w:rsidR="00BA3FD6" w:rsidRPr="004C7487" w:rsidRDefault="00F70A16">
      <w:pPr>
        <w:pStyle w:val="24"/>
        <w:shd w:val="clear" w:color="auto" w:fill="auto"/>
        <w:spacing w:line="470" w:lineRule="exact"/>
        <w:jc w:val="both"/>
        <w:rPr>
          <w:sz w:val="28"/>
          <w:szCs w:val="28"/>
        </w:rPr>
      </w:pPr>
      <w:r w:rsidRPr="004C7487">
        <w:rPr>
          <w:sz w:val="28"/>
          <w:szCs w:val="28"/>
        </w:rPr>
        <w:t>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BA3FD6" w:rsidRPr="004C7487" w:rsidRDefault="00F70A16">
      <w:pPr>
        <w:pStyle w:val="24"/>
        <w:shd w:val="clear" w:color="auto" w:fill="auto"/>
        <w:spacing w:line="470" w:lineRule="exact"/>
        <w:rPr>
          <w:sz w:val="28"/>
          <w:szCs w:val="28"/>
        </w:rPr>
      </w:pPr>
      <w:r w:rsidRPr="004C7487">
        <w:rPr>
          <w:sz w:val="28"/>
          <w:szCs w:val="28"/>
        </w:rPr>
        <w:t>функциональных возможностей их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 о триатлоне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образовательного фундамента, основанного как на знаниях и </w:t>
      </w:r>
      <w:r w:rsidRPr="004C7487">
        <w:rPr>
          <w:sz w:val="28"/>
          <w:szCs w:val="28"/>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4C7487" w:rsidRDefault="00F70A16">
      <w:pPr>
        <w:pStyle w:val="24"/>
        <w:shd w:val="clear" w:color="auto" w:fill="auto"/>
        <w:spacing w:line="470" w:lineRule="exact"/>
        <w:ind w:firstLine="720"/>
        <w:rPr>
          <w:sz w:val="28"/>
          <w:szCs w:val="28"/>
        </w:rPr>
      </w:pPr>
      <w:r w:rsidRPr="004C7487">
        <w:rPr>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4C7487" w:rsidRDefault="00F70A16">
      <w:pPr>
        <w:pStyle w:val="24"/>
        <w:shd w:val="clear" w:color="auto" w:fill="auto"/>
        <w:spacing w:line="470" w:lineRule="exact"/>
        <w:ind w:firstLine="720"/>
        <w:rPr>
          <w:sz w:val="28"/>
          <w:szCs w:val="28"/>
        </w:rPr>
      </w:pPr>
      <w:r w:rsidRPr="004C7487">
        <w:rPr>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4C7487" w:rsidRDefault="00F70A16" w:rsidP="0039582B">
      <w:pPr>
        <w:pStyle w:val="24"/>
        <w:numPr>
          <w:ilvl w:val="0"/>
          <w:numId w:val="291"/>
        </w:numPr>
        <w:shd w:val="clear" w:color="auto" w:fill="auto"/>
        <w:tabs>
          <w:tab w:val="left" w:pos="2012"/>
        </w:tabs>
        <w:spacing w:line="470" w:lineRule="exact"/>
        <w:ind w:firstLine="720"/>
        <w:jc w:val="both"/>
        <w:rPr>
          <w:sz w:val="28"/>
          <w:szCs w:val="28"/>
        </w:rPr>
      </w:pPr>
      <w:r w:rsidRPr="004C7487">
        <w:rPr>
          <w:sz w:val="28"/>
          <w:szCs w:val="28"/>
        </w:rPr>
        <w:t>Место и роль модуля «Триатлон».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4C7487" w:rsidRDefault="00F70A16">
      <w:pPr>
        <w:pStyle w:val="24"/>
        <w:shd w:val="clear" w:color="auto" w:fill="auto"/>
        <w:tabs>
          <w:tab w:val="left" w:pos="4790"/>
        </w:tabs>
        <w:spacing w:line="470" w:lineRule="exact"/>
        <w:jc w:val="both"/>
        <w:rPr>
          <w:sz w:val="28"/>
          <w:szCs w:val="28"/>
        </w:rPr>
      </w:pPr>
      <w:r w:rsidRPr="004C7487">
        <w:rPr>
          <w:sz w:val="28"/>
          <w:szCs w:val="28"/>
        </w:rPr>
        <w:t>обучающихся, независимо от</w:t>
      </w:r>
      <w:r w:rsidRPr="004C7487">
        <w:rPr>
          <w:sz w:val="28"/>
          <w:szCs w:val="28"/>
        </w:rPr>
        <w:tab/>
        <w:t>уровня их физического развития</w:t>
      </w:r>
    </w:p>
    <w:p w:rsidR="00BA3FD6" w:rsidRPr="004C7487" w:rsidRDefault="00F70A16">
      <w:pPr>
        <w:pStyle w:val="24"/>
        <w:shd w:val="clear" w:color="auto" w:fill="auto"/>
        <w:spacing w:line="470" w:lineRule="exact"/>
        <w:jc w:val="both"/>
        <w:rPr>
          <w:sz w:val="28"/>
          <w:szCs w:val="28"/>
        </w:rPr>
      </w:pPr>
      <w:r w:rsidRPr="004C7487">
        <w:rPr>
          <w:sz w:val="28"/>
          <w:szCs w:val="28"/>
        </w:rPr>
        <w:t>и гендерных особенностей.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Pr="004C7487">
        <w:rPr>
          <w:sz w:val="28"/>
          <w:szCs w:val="28"/>
        </w:rPr>
        <w:lastRenderedPageBreak/>
        <w:t>«Готов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C7487" w:rsidRDefault="00F70A16" w:rsidP="0039582B">
      <w:pPr>
        <w:pStyle w:val="24"/>
        <w:numPr>
          <w:ilvl w:val="0"/>
          <w:numId w:val="291"/>
        </w:numPr>
        <w:shd w:val="clear" w:color="auto" w:fill="auto"/>
        <w:spacing w:line="470" w:lineRule="exact"/>
        <w:ind w:firstLine="720"/>
        <w:jc w:val="both"/>
        <w:rPr>
          <w:sz w:val="28"/>
          <w:szCs w:val="28"/>
        </w:rPr>
      </w:pPr>
      <w:r w:rsidRPr="004C7487">
        <w:rPr>
          <w:sz w:val="28"/>
          <w:szCs w:val="28"/>
        </w:rPr>
        <w:t xml:space="preserve"> Модуль «Триатлон»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4C7487" w:rsidRDefault="00F70A16" w:rsidP="0039582B">
      <w:pPr>
        <w:pStyle w:val="24"/>
        <w:numPr>
          <w:ilvl w:val="0"/>
          <w:numId w:val="291"/>
        </w:numPr>
        <w:shd w:val="clear" w:color="auto" w:fill="auto"/>
        <w:tabs>
          <w:tab w:val="left" w:pos="2012"/>
        </w:tabs>
        <w:spacing w:line="470" w:lineRule="exact"/>
        <w:ind w:firstLine="720"/>
        <w:jc w:val="both"/>
        <w:rPr>
          <w:sz w:val="28"/>
          <w:szCs w:val="28"/>
        </w:rPr>
      </w:pPr>
      <w:r w:rsidRPr="004C7487">
        <w:rPr>
          <w:sz w:val="28"/>
          <w:szCs w:val="28"/>
        </w:rPr>
        <w:t>Содержание модуля «Триатлон».</w:t>
      </w:r>
    </w:p>
    <w:p w:rsidR="00BA3FD6" w:rsidRPr="004C7487" w:rsidRDefault="00F70A16" w:rsidP="0039582B">
      <w:pPr>
        <w:pStyle w:val="24"/>
        <w:numPr>
          <w:ilvl w:val="0"/>
          <w:numId w:val="292"/>
        </w:numPr>
        <w:shd w:val="clear" w:color="auto" w:fill="auto"/>
        <w:tabs>
          <w:tab w:val="left" w:pos="1038"/>
        </w:tabs>
        <w:spacing w:line="470" w:lineRule="exact"/>
        <w:ind w:firstLine="720"/>
        <w:jc w:val="both"/>
        <w:rPr>
          <w:sz w:val="28"/>
          <w:szCs w:val="28"/>
        </w:rPr>
      </w:pPr>
      <w:r w:rsidRPr="004C7487">
        <w:rPr>
          <w:sz w:val="28"/>
          <w:szCs w:val="28"/>
        </w:rPr>
        <w:t>Знания о триатлоне.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развития триатлона в мире, Европе и в России, достижения</w:t>
      </w:r>
    </w:p>
    <w:p w:rsidR="00BA3FD6" w:rsidRPr="004C7487" w:rsidRDefault="00F70A16">
      <w:pPr>
        <w:pStyle w:val="24"/>
        <w:shd w:val="clear" w:color="auto" w:fill="auto"/>
        <w:spacing w:line="470" w:lineRule="exact"/>
        <w:rPr>
          <w:sz w:val="28"/>
          <w:szCs w:val="28"/>
        </w:rPr>
      </w:pPr>
      <w:r w:rsidRPr="004C7487">
        <w:rPr>
          <w:sz w:val="28"/>
          <w:szCs w:val="28"/>
        </w:rPr>
        <w:t>отечественных и зарубежных триатлонистов и национальных команд.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Современные тенденции развития триатлона на территории России, региона, Европы и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Названия, роль и структура главных официальных организаций мира, Европы, страны, региона занимающихся развитием триатлона.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Основные направления развития спортивного менеджмента и маркетинга в </w:t>
      </w:r>
      <w:r w:rsidRPr="004C7487">
        <w:rPr>
          <w:sz w:val="28"/>
          <w:szCs w:val="28"/>
        </w:rPr>
        <w:lastRenderedPageBreak/>
        <w:t>триатлоне для самоопределения интересов, способностей и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Официальный календарь соревнований (международных, всероссийских, региональных).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Методы развития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Влияние занятий триатлоном на физическую, психическую, интеллектуальную и социальную деятельность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53"/>
          <w:headerReference w:type="default" r:id="rId154"/>
          <w:footerReference w:type="even" r:id="rId155"/>
          <w:footerReference w:type="default" r:id="rId156"/>
          <w:headerReference w:type="first" r:id="rId157"/>
          <w:footerReference w:type="first" r:id="rId158"/>
          <w:pgSz w:w="11900" w:h="16840"/>
          <w:pgMar w:top="1350" w:right="699" w:bottom="1354" w:left="1357" w:header="0" w:footer="3" w:gutter="0"/>
          <w:cols w:space="720"/>
          <w:noEndnote/>
          <w:titlePg/>
          <w:docGrid w:linePitch="360"/>
        </w:sectPr>
      </w:pPr>
      <w:r w:rsidRPr="004C7487">
        <w:rPr>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4C7487" w:rsidRDefault="00F70A16">
      <w:pPr>
        <w:pStyle w:val="24"/>
        <w:shd w:val="clear" w:color="auto" w:fill="auto"/>
        <w:spacing w:line="470" w:lineRule="exact"/>
        <w:rPr>
          <w:sz w:val="28"/>
          <w:szCs w:val="28"/>
        </w:rPr>
      </w:pPr>
      <w:r w:rsidRPr="004C7487">
        <w:rPr>
          <w:sz w:val="28"/>
          <w:szCs w:val="28"/>
        </w:rPr>
        <w:lastRenderedPageBreak/>
        <w:t>Антидопинговые правила и нормы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4C7487" w:rsidRDefault="00F70A16" w:rsidP="0039582B">
      <w:pPr>
        <w:pStyle w:val="24"/>
        <w:numPr>
          <w:ilvl w:val="0"/>
          <w:numId w:val="292"/>
        </w:numPr>
        <w:shd w:val="clear" w:color="auto" w:fill="auto"/>
        <w:tabs>
          <w:tab w:val="left" w:pos="1084"/>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самостоятельной подготовки в триатлоне. Организация и проведение самостоятельных занятий по триатлону.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самостоятельного освоения двигательных действий, подбор подготовительных и специальных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функций судьи, помощника судьи, судьи секретаря во время контрольных занятий и соревнований.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Объективные и субъективные признаки утомления. Средства восстановления (массаж, самомассаж, баня, оздоровительное плавание) после </w:t>
      </w:r>
      <w:r w:rsidRPr="004C7487">
        <w:rPr>
          <w:sz w:val="28"/>
          <w:szCs w:val="28"/>
        </w:rPr>
        <w:lastRenderedPageBreak/>
        <w:t>физических нагрузок на занятиях триатлоном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Основы анализа собственных технических и тактических действий и действий соперников.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4C7487" w:rsidRDefault="00F70A16" w:rsidP="0039582B">
      <w:pPr>
        <w:pStyle w:val="24"/>
        <w:numPr>
          <w:ilvl w:val="0"/>
          <w:numId w:val="292"/>
        </w:numPr>
        <w:shd w:val="clear" w:color="auto" w:fill="auto"/>
        <w:tabs>
          <w:tab w:val="left" w:pos="1109"/>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(быстроты, ловкости, гибкости, силы, общей и специальной выносливости).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и тактические действия в триатлоне, изученные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передвижения в воде: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4C7487" w:rsidRDefault="00F70A16">
      <w:pPr>
        <w:pStyle w:val="24"/>
        <w:shd w:val="clear" w:color="auto" w:fill="auto"/>
        <w:tabs>
          <w:tab w:val="left" w:pos="6091"/>
          <w:tab w:val="left" w:pos="8726"/>
        </w:tabs>
        <w:spacing w:line="470" w:lineRule="exact"/>
        <w:ind w:firstLine="720"/>
        <w:jc w:val="both"/>
        <w:rPr>
          <w:sz w:val="28"/>
          <w:szCs w:val="28"/>
        </w:rPr>
      </w:pPr>
      <w:r w:rsidRPr="004C7487">
        <w:rPr>
          <w:sz w:val="28"/>
          <w:szCs w:val="28"/>
        </w:rPr>
        <w:t>техника и тактика плавания на</w:t>
      </w:r>
      <w:r w:rsidRPr="004C7487">
        <w:rPr>
          <w:sz w:val="28"/>
          <w:szCs w:val="28"/>
        </w:rPr>
        <w:tab/>
        <w:t>открытой воде:</w:t>
      </w:r>
      <w:r w:rsidRPr="004C7487">
        <w:rPr>
          <w:sz w:val="28"/>
          <w:szCs w:val="28"/>
        </w:rPr>
        <w:tab/>
        <w:t>плавание</w:t>
      </w:r>
    </w:p>
    <w:p w:rsidR="00BA3FD6" w:rsidRPr="004C7487" w:rsidRDefault="00F70A16">
      <w:pPr>
        <w:pStyle w:val="24"/>
        <w:shd w:val="clear" w:color="auto" w:fill="auto"/>
        <w:spacing w:line="470" w:lineRule="exact"/>
        <w:jc w:val="both"/>
        <w:rPr>
          <w:sz w:val="28"/>
          <w:szCs w:val="28"/>
        </w:rPr>
      </w:pPr>
      <w:r w:rsidRPr="004C7487">
        <w:rPr>
          <w:sz w:val="28"/>
          <w:szCs w:val="28"/>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передвижения на велосипеде: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w:t>
      </w:r>
      <w:r w:rsidRPr="004C7487">
        <w:rPr>
          <w:sz w:val="28"/>
          <w:szCs w:val="28"/>
        </w:rPr>
        <w:lastRenderedPageBreak/>
        <w:t>дистанции бега.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4C7487" w:rsidRDefault="00F70A16">
      <w:pPr>
        <w:pStyle w:val="24"/>
        <w:shd w:val="clear" w:color="auto" w:fill="auto"/>
        <w:spacing w:line="470" w:lineRule="exact"/>
        <w:rPr>
          <w:sz w:val="28"/>
          <w:szCs w:val="28"/>
        </w:rPr>
      </w:pPr>
      <w:r w:rsidRPr="004C7487">
        <w:rPr>
          <w:sz w:val="28"/>
          <w:szCs w:val="28"/>
        </w:rPr>
        <w:t>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Участие в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93"/>
        </w:numPr>
        <w:shd w:val="clear" w:color="auto" w:fill="auto"/>
        <w:tabs>
          <w:tab w:val="left" w:pos="2204"/>
        </w:tabs>
        <w:spacing w:line="470" w:lineRule="exact"/>
        <w:ind w:firstLine="720"/>
        <w:jc w:val="both"/>
        <w:rPr>
          <w:sz w:val="28"/>
          <w:szCs w:val="28"/>
        </w:rPr>
      </w:pPr>
      <w:r w:rsidRPr="004C7487">
        <w:rPr>
          <w:sz w:val="28"/>
          <w:szCs w:val="28"/>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4C7487" w:rsidRDefault="00F70A16" w:rsidP="0039582B">
      <w:pPr>
        <w:pStyle w:val="24"/>
        <w:numPr>
          <w:ilvl w:val="0"/>
          <w:numId w:val="293"/>
        </w:numPr>
        <w:shd w:val="clear" w:color="auto" w:fill="auto"/>
        <w:tabs>
          <w:tab w:val="left" w:pos="2209"/>
        </w:tabs>
        <w:spacing w:line="466" w:lineRule="exact"/>
        <w:ind w:firstLine="720"/>
        <w:jc w:val="both"/>
        <w:rPr>
          <w:sz w:val="28"/>
          <w:szCs w:val="28"/>
        </w:rPr>
      </w:pPr>
      <w:r w:rsidRPr="004C7487">
        <w:rPr>
          <w:sz w:val="28"/>
          <w:szCs w:val="28"/>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66" w:lineRule="exact"/>
        <w:ind w:firstLine="720"/>
        <w:rPr>
          <w:sz w:val="28"/>
          <w:szCs w:val="28"/>
        </w:rPr>
      </w:pPr>
      <w:r w:rsidRPr="004C7487">
        <w:rPr>
          <w:sz w:val="28"/>
          <w:szCs w:val="28"/>
        </w:rPr>
        <w:t xml:space="preserve">умение организовывать учебное сотрудничество и совместную деятельность </w:t>
      </w:r>
      <w:r w:rsidRPr="004C7487">
        <w:rPr>
          <w:sz w:val="28"/>
          <w:szCs w:val="28"/>
        </w:rPr>
        <w:lastRenderedPageBreak/>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C7487" w:rsidRDefault="00F70A16">
      <w:pPr>
        <w:pStyle w:val="24"/>
        <w:shd w:val="clear" w:color="auto" w:fill="auto"/>
        <w:tabs>
          <w:tab w:val="left" w:pos="3984"/>
          <w:tab w:val="left" w:pos="6576"/>
        </w:tabs>
        <w:spacing w:line="470" w:lineRule="exact"/>
        <w:ind w:firstLine="720"/>
        <w:rPr>
          <w:sz w:val="28"/>
          <w:szCs w:val="28"/>
        </w:rPr>
      </w:pPr>
      <w:r w:rsidRPr="004C7487">
        <w:rPr>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4C7487">
        <w:rPr>
          <w:sz w:val="28"/>
          <w:szCs w:val="28"/>
        </w:rPr>
        <w:tab/>
        <w:t>информации с</w:t>
      </w:r>
      <w:r w:rsidRPr="004C7487">
        <w:rPr>
          <w:sz w:val="28"/>
          <w:szCs w:val="28"/>
        </w:rPr>
        <w:tab/>
        <w:t>соблюдением правовых</w:t>
      </w:r>
    </w:p>
    <w:p w:rsidR="00BA3FD6" w:rsidRPr="004C7487" w:rsidRDefault="00F70A16">
      <w:pPr>
        <w:pStyle w:val="24"/>
        <w:shd w:val="clear" w:color="auto" w:fill="auto"/>
        <w:spacing w:line="470" w:lineRule="exact"/>
        <w:rPr>
          <w:sz w:val="28"/>
          <w:szCs w:val="28"/>
        </w:rPr>
      </w:pPr>
      <w:r w:rsidRPr="004C7487">
        <w:rPr>
          <w:sz w:val="28"/>
          <w:szCs w:val="28"/>
        </w:rPr>
        <w:t>и этических норм, норм информационной безопасности.</w:t>
      </w:r>
    </w:p>
    <w:p w:rsidR="00BA3FD6" w:rsidRPr="004C7487" w:rsidRDefault="00F70A16" w:rsidP="0039582B">
      <w:pPr>
        <w:pStyle w:val="24"/>
        <w:numPr>
          <w:ilvl w:val="0"/>
          <w:numId w:val="294"/>
        </w:numPr>
        <w:shd w:val="clear" w:color="auto" w:fill="auto"/>
        <w:tabs>
          <w:tab w:val="left" w:pos="2209"/>
        </w:tabs>
        <w:spacing w:line="470" w:lineRule="exact"/>
        <w:ind w:firstLine="720"/>
        <w:jc w:val="both"/>
        <w:rPr>
          <w:sz w:val="28"/>
          <w:szCs w:val="28"/>
        </w:rPr>
      </w:pPr>
      <w:r w:rsidRPr="004C7487">
        <w:rPr>
          <w:sz w:val="28"/>
          <w:szCs w:val="28"/>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4C7487" w:rsidRDefault="00F70A16">
      <w:pPr>
        <w:pStyle w:val="24"/>
        <w:shd w:val="clear" w:color="auto" w:fill="auto"/>
        <w:spacing w:line="470" w:lineRule="exact"/>
        <w:ind w:firstLine="720"/>
        <w:rPr>
          <w:sz w:val="28"/>
          <w:szCs w:val="28"/>
        </w:rPr>
      </w:pPr>
      <w:r w:rsidRPr="004C7487">
        <w:rPr>
          <w:sz w:val="28"/>
          <w:szCs w:val="28"/>
        </w:rPr>
        <w:t>понимание роли главных спортивных организаций, занимающихся развитием триатлона в мире, в Европе, в России и в своем регионе;</w:t>
      </w:r>
    </w:p>
    <w:p w:rsidR="00BA3FD6" w:rsidRPr="004C7487" w:rsidRDefault="00F70A16">
      <w:pPr>
        <w:pStyle w:val="24"/>
        <w:shd w:val="clear" w:color="auto" w:fill="auto"/>
        <w:spacing w:line="470" w:lineRule="exact"/>
        <w:ind w:firstLine="720"/>
        <w:rPr>
          <w:sz w:val="28"/>
          <w:szCs w:val="28"/>
        </w:rPr>
      </w:pPr>
      <w:r w:rsidRPr="004C7487">
        <w:rPr>
          <w:sz w:val="28"/>
          <w:szCs w:val="28"/>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4C7487" w:rsidRDefault="00F70A16">
      <w:pPr>
        <w:pStyle w:val="24"/>
        <w:shd w:val="clear" w:color="auto" w:fill="auto"/>
        <w:spacing w:line="470" w:lineRule="exact"/>
        <w:ind w:firstLine="720"/>
        <w:rPr>
          <w:sz w:val="28"/>
          <w:szCs w:val="28"/>
        </w:rPr>
      </w:pPr>
      <w:r w:rsidRPr="004C7487">
        <w:rPr>
          <w:sz w:val="28"/>
          <w:szCs w:val="28"/>
        </w:rPr>
        <w:t xml:space="preserve">понимание основных направлений развития спортивного маркетинга в </w:t>
      </w:r>
      <w:r w:rsidRPr="004C7487">
        <w:rPr>
          <w:sz w:val="28"/>
          <w:szCs w:val="28"/>
        </w:rPr>
        <w:lastRenderedPageBreak/>
        <w:t>триатлоне, развитие интереса в области спортивного маркетинга;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знание и применение способов самоконтроля в учебной и соревновательной </w:t>
      </w:r>
      <w:r w:rsidRPr="004C7487">
        <w:rPr>
          <w:sz w:val="28"/>
          <w:szCs w:val="28"/>
        </w:rPr>
        <w:lastRenderedPageBreak/>
        <w:t>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соблюдать требования к местам проведения занятий триатлоном, правила ухода за спортивным оборудованием, инвентарем;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основ правил дорожного движения, относящихся к велосипедистам и пешеходам;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4C7487" w:rsidRDefault="00F70A16">
      <w:pPr>
        <w:pStyle w:val="24"/>
        <w:shd w:val="clear" w:color="auto" w:fill="auto"/>
        <w:spacing w:line="470" w:lineRule="exact"/>
        <w:rPr>
          <w:sz w:val="28"/>
          <w:szCs w:val="28"/>
        </w:rPr>
      </w:pPr>
      <w:r w:rsidRPr="004C7487">
        <w:rPr>
          <w:sz w:val="28"/>
          <w:szCs w:val="28"/>
        </w:rPr>
        <w:t>или волонтера;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127.9.11. Модуль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127.9.11.1. Пояснительная записка модуля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w:t>
      </w:r>
      <w:r w:rsidRPr="004C7487">
        <w:rPr>
          <w:sz w:val="28"/>
          <w:szCs w:val="28"/>
        </w:rPr>
        <w:lastRenderedPageBreak/>
        <w:t>протяжении многих лет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59"/>
          <w:headerReference w:type="default" r:id="rId160"/>
          <w:footerReference w:type="even" r:id="rId161"/>
          <w:footerReference w:type="default" r:id="rId162"/>
          <w:headerReference w:type="first" r:id="rId163"/>
          <w:footerReference w:type="first" r:id="rId164"/>
          <w:pgSz w:w="11900" w:h="16840"/>
          <w:pgMar w:top="1350" w:right="699" w:bottom="1354" w:left="1357" w:header="0" w:footer="3" w:gutter="0"/>
          <w:cols w:space="720"/>
          <w:noEndnote/>
          <w:titlePg/>
          <w:docGrid w:linePitch="360"/>
        </w:sectPr>
      </w:pPr>
      <w:r w:rsidRPr="004C7487">
        <w:rPr>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Эту игру можно организовать для мальчиков и девочек, как в зале, так и на открытом воздухе.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4C7487" w:rsidRDefault="00F70A16" w:rsidP="0039582B">
      <w:pPr>
        <w:pStyle w:val="24"/>
        <w:numPr>
          <w:ilvl w:val="0"/>
          <w:numId w:val="295"/>
        </w:numPr>
        <w:shd w:val="clear" w:color="auto" w:fill="auto"/>
        <w:tabs>
          <w:tab w:val="left" w:pos="2002"/>
        </w:tabs>
        <w:spacing w:line="470" w:lineRule="exact"/>
        <w:ind w:firstLine="720"/>
        <w:jc w:val="both"/>
        <w:rPr>
          <w:sz w:val="28"/>
          <w:szCs w:val="28"/>
        </w:rPr>
      </w:pPr>
      <w:r w:rsidRPr="004C7487">
        <w:rPr>
          <w:sz w:val="28"/>
          <w:szCs w:val="28"/>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4C7487" w:rsidRDefault="00F70A16" w:rsidP="0039582B">
      <w:pPr>
        <w:pStyle w:val="24"/>
        <w:numPr>
          <w:ilvl w:val="0"/>
          <w:numId w:val="295"/>
        </w:numPr>
        <w:shd w:val="clear" w:color="auto" w:fill="auto"/>
        <w:tabs>
          <w:tab w:val="left" w:pos="2017"/>
        </w:tabs>
        <w:spacing w:line="470" w:lineRule="exact"/>
        <w:ind w:firstLine="720"/>
        <w:jc w:val="both"/>
        <w:rPr>
          <w:sz w:val="28"/>
          <w:szCs w:val="28"/>
        </w:rPr>
      </w:pPr>
      <w:r w:rsidRPr="004C7487">
        <w:rPr>
          <w:sz w:val="28"/>
          <w:szCs w:val="28"/>
        </w:rPr>
        <w:t>Задачами изучения модуля «Лапта» являются: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всестороннее гармоничное развитие детей и подростков, увеличение объёма их двигательной активности;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знаний о физической культуре и спорте в целом, истории развития лапты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культуры движений, обогащение двигательного опыта </w:t>
      </w:r>
      <w:r w:rsidRPr="004C7487">
        <w:rPr>
          <w:sz w:val="28"/>
          <w:szCs w:val="28"/>
        </w:rPr>
        <w:lastRenderedPageBreak/>
        <w:t>физическими упражнениями с общеразвивающей и корригирующей направленностью, техническими действиями и приемами вида спорта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положительных качеств личности, норм коллективного взаимодействия и сотрудничества;</w:t>
      </w:r>
    </w:p>
    <w:p w:rsidR="00BA3FD6" w:rsidRPr="004C7487" w:rsidRDefault="00F70A16">
      <w:pPr>
        <w:pStyle w:val="24"/>
        <w:shd w:val="clear" w:color="auto" w:fill="auto"/>
        <w:spacing w:line="470" w:lineRule="exact"/>
        <w:ind w:firstLine="720"/>
        <w:rPr>
          <w:sz w:val="28"/>
          <w:szCs w:val="28"/>
        </w:rPr>
      </w:pPr>
      <w:r w:rsidRPr="004C748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4C7487" w:rsidRDefault="00F70A16" w:rsidP="0039582B">
      <w:pPr>
        <w:pStyle w:val="24"/>
        <w:numPr>
          <w:ilvl w:val="0"/>
          <w:numId w:val="295"/>
        </w:numPr>
        <w:shd w:val="clear" w:color="auto" w:fill="auto"/>
        <w:tabs>
          <w:tab w:val="left" w:pos="2012"/>
        </w:tabs>
        <w:spacing w:line="470" w:lineRule="exact"/>
        <w:ind w:firstLine="720"/>
        <w:jc w:val="both"/>
        <w:rPr>
          <w:sz w:val="28"/>
          <w:szCs w:val="28"/>
        </w:rPr>
      </w:pPr>
      <w:r w:rsidRPr="004C7487">
        <w:rPr>
          <w:sz w:val="28"/>
          <w:szCs w:val="28"/>
        </w:rPr>
        <w:t>Место и роль модуля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4C7487" w:rsidRDefault="00F70A16" w:rsidP="0039582B">
      <w:pPr>
        <w:pStyle w:val="24"/>
        <w:numPr>
          <w:ilvl w:val="0"/>
          <w:numId w:val="295"/>
        </w:numPr>
        <w:shd w:val="clear" w:color="auto" w:fill="auto"/>
        <w:tabs>
          <w:tab w:val="left" w:pos="2036"/>
        </w:tabs>
        <w:spacing w:line="470" w:lineRule="exact"/>
        <w:ind w:left="720"/>
        <w:rPr>
          <w:sz w:val="28"/>
          <w:szCs w:val="28"/>
        </w:rPr>
      </w:pPr>
      <w:r w:rsidRPr="004C7487">
        <w:rPr>
          <w:sz w:val="28"/>
          <w:szCs w:val="28"/>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4C7487" w:rsidRDefault="00F70A16">
      <w:pPr>
        <w:pStyle w:val="24"/>
        <w:shd w:val="clear" w:color="auto" w:fill="auto"/>
        <w:spacing w:line="470" w:lineRule="exact"/>
        <w:jc w:val="both"/>
        <w:rPr>
          <w:sz w:val="28"/>
          <w:szCs w:val="28"/>
        </w:rPr>
      </w:pPr>
      <w:r w:rsidRPr="004C7487">
        <w:rPr>
          <w:sz w:val="28"/>
          <w:szCs w:val="28"/>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4C7487">
        <w:rPr>
          <w:sz w:val="28"/>
          <w:szCs w:val="28"/>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C7487" w:rsidRDefault="00F70A16">
      <w:pPr>
        <w:pStyle w:val="24"/>
        <w:shd w:val="clear" w:color="auto" w:fill="auto"/>
        <w:spacing w:line="470" w:lineRule="exact"/>
        <w:rPr>
          <w:sz w:val="28"/>
          <w:szCs w:val="28"/>
        </w:rPr>
      </w:pPr>
      <w:r w:rsidRPr="004C7487">
        <w:rPr>
          <w:sz w:val="28"/>
          <w:szCs w:val="28"/>
        </w:rPr>
        <w:t>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C7487" w:rsidRDefault="00F70A16" w:rsidP="0039582B">
      <w:pPr>
        <w:pStyle w:val="24"/>
        <w:numPr>
          <w:ilvl w:val="0"/>
          <w:numId w:val="295"/>
        </w:numPr>
        <w:shd w:val="clear" w:color="auto" w:fill="auto"/>
        <w:tabs>
          <w:tab w:val="left" w:pos="2024"/>
        </w:tabs>
        <w:spacing w:line="470" w:lineRule="exact"/>
        <w:ind w:firstLine="720"/>
        <w:jc w:val="both"/>
        <w:rPr>
          <w:sz w:val="28"/>
          <w:szCs w:val="28"/>
        </w:rPr>
      </w:pPr>
      <w:r w:rsidRPr="004C7487">
        <w:rPr>
          <w:sz w:val="28"/>
          <w:szCs w:val="28"/>
        </w:rPr>
        <w:t>Содержание модуля «Лапта».</w:t>
      </w:r>
    </w:p>
    <w:p w:rsidR="00BA3FD6" w:rsidRPr="004C7487" w:rsidRDefault="00F70A16" w:rsidP="0039582B">
      <w:pPr>
        <w:pStyle w:val="24"/>
        <w:numPr>
          <w:ilvl w:val="0"/>
          <w:numId w:val="296"/>
        </w:numPr>
        <w:shd w:val="clear" w:color="auto" w:fill="auto"/>
        <w:tabs>
          <w:tab w:val="left" w:pos="1050"/>
        </w:tabs>
        <w:spacing w:line="470" w:lineRule="exact"/>
        <w:ind w:firstLine="720"/>
        <w:jc w:val="both"/>
        <w:rPr>
          <w:sz w:val="28"/>
          <w:szCs w:val="28"/>
        </w:rPr>
      </w:pPr>
      <w:r w:rsidRPr="004C7487">
        <w:rPr>
          <w:sz w:val="28"/>
          <w:szCs w:val="28"/>
        </w:rPr>
        <w:t>Знания о лапте.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Амплуа полевых игроков при игре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Вредные привычки, причины их возникновения и пагубное влияние на организм человека и его здоровье;</w:t>
      </w:r>
    </w:p>
    <w:p w:rsidR="00BA3FD6" w:rsidRPr="004C7487" w:rsidRDefault="00F70A16" w:rsidP="0039582B">
      <w:pPr>
        <w:pStyle w:val="24"/>
        <w:numPr>
          <w:ilvl w:val="0"/>
          <w:numId w:val="296"/>
        </w:numPr>
        <w:shd w:val="clear" w:color="auto" w:fill="auto"/>
        <w:tabs>
          <w:tab w:val="left" w:pos="1074"/>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Самостоятельный подбор упражнений, определение их назначения для </w:t>
      </w:r>
      <w:r w:rsidRPr="004C7487">
        <w:rPr>
          <w:sz w:val="28"/>
          <w:szCs w:val="28"/>
        </w:rPr>
        <w:lastRenderedPageBreak/>
        <w:t>развития определённых физических качеств и последовательность их выполнения, дозировка нагрузки.</w:t>
      </w:r>
    </w:p>
    <w:p w:rsidR="00BA3FD6" w:rsidRPr="004C7487" w:rsidRDefault="00F70A16">
      <w:pPr>
        <w:pStyle w:val="24"/>
        <w:shd w:val="clear" w:color="auto" w:fill="auto"/>
        <w:spacing w:after="9" w:line="260" w:lineRule="exact"/>
        <w:ind w:firstLine="720"/>
        <w:jc w:val="both"/>
        <w:rPr>
          <w:sz w:val="28"/>
          <w:szCs w:val="28"/>
        </w:rPr>
      </w:pPr>
      <w:r w:rsidRPr="004C7487">
        <w:rPr>
          <w:sz w:val="28"/>
          <w:szCs w:val="28"/>
        </w:rPr>
        <w:t>Составление планов и самостоятельное проведение занятий по лапте.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Самонаблюдение и самоконтроль за индивидуальным развитием и состоянием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самостоятельных занятий по коррекции осанки, веса и телосложения.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Личный «Дневник развития и здоровья». Правильное сбалансированное питание игроков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Противодействие допингу в спорте и борьба с ним.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4C7487" w:rsidRDefault="00F70A16">
      <w:pPr>
        <w:pStyle w:val="24"/>
        <w:shd w:val="clear" w:color="auto" w:fill="auto"/>
        <w:tabs>
          <w:tab w:val="left" w:pos="7603"/>
        </w:tabs>
        <w:spacing w:line="470" w:lineRule="exact"/>
        <w:ind w:firstLine="720"/>
        <w:jc w:val="both"/>
        <w:rPr>
          <w:sz w:val="28"/>
          <w:szCs w:val="28"/>
        </w:rPr>
      </w:pPr>
      <w:r w:rsidRPr="004C7487">
        <w:rPr>
          <w:sz w:val="28"/>
          <w:szCs w:val="28"/>
        </w:rPr>
        <w:t>Классификация физических упражнений:</w:t>
      </w:r>
      <w:r w:rsidRPr="004C7487">
        <w:rPr>
          <w:sz w:val="28"/>
          <w:szCs w:val="28"/>
        </w:rPr>
        <w:tab/>
        <w:t>подготовительные,</w:t>
      </w:r>
    </w:p>
    <w:p w:rsidR="00BA3FD6" w:rsidRPr="004C7487" w:rsidRDefault="00F70A16">
      <w:pPr>
        <w:pStyle w:val="24"/>
        <w:shd w:val="clear" w:color="auto" w:fill="auto"/>
        <w:spacing w:line="470" w:lineRule="exact"/>
        <w:jc w:val="both"/>
        <w:rPr>
          <w:sz w:val="28"/>
          <w:szCs w:val="28"/>
        </w:rPr>
      </w:pPr>
      <w:r w:rsidRPr="004C7487">
        <w:rPr>
          <w:sz w:val="28"/>
          <w:szCs w:val="28"/>
        </w:rPr>
        <w:t>общеразвивающие, специальные и корригирующие. Составление индивидуальных комплексов упражнений различной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и технической подготовленности игроков в лапту;</w:t>
      </w:r>
    </w:p>
    <w:p w:rsidR="00BA3FD6" w:rsidRPr="004C7487" w:rsidRDefault="00F70A16" w:rsidP="0039582B">
      <w:pPr>
        <w:pStyle w:val="24"/>
        <w:numPr>
          <w:ilvl w:val="0"/>
          <w:numId w:val="296"/>
        </w:numPr>
        <w:shd w:val="clear" w:color="auto" w:fill="auto"/>
        <w:tabs>
          <w:tab w:val="left" w:pos="1124"/>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Упражнения и комплексы для коррекции веса, фигуры и нарушений осанки.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технических приемов и тактических действий по лапте, изученных на уровне основного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w:t>
      </w:r>
      <w:r w:rsidRPr="004C7487">
        <w:rPr>
          <w:sz w:val="28"/>
          <w:szCs w:val="28"/>
        </w:rPr>
        <w:lastRenderedPageBreak/>
        <w:t>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4C7487" w:rsidRDefault="00F70A16">
      <w:pPr>
        <w:pStyle w:val="24"/>
        <w:shd w:val="clear" w:color="auto" w:fill="auto"/>
        <w:spacing w:line="470" w:lineRule="exact"/>
        <w:jc w:val="both"/>
        <w:rPr>
          <w:sz w:val="28"/>
          <w:szCs w:val="28"/>
        </w:rPr>
      </w:pPr>
      <w:r w:rsidRPr="004C7487">
        <w:rPr>
          <w:sz w:val="28"/>
          <w:szCs w:val="28"/>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тактики игры в защите: Индивидуальные действия: выбор места для ловли мяча при ударах (сверху, сбоку, «свечой»).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Действия защитника при: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пропуске мяча, летящего в его сторону;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страховке своих партнеров при ударе сверху;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выборе места для того, чтобы осалить перебежчика;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выборе места для получения мяча от партнера;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переосаливании (обратном осаливании);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расположении нападающих в пригороде и за линией кона;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Учебные игры в лапту. Участие в соревновательной деятельности.</w:t>
      </w:r>
    </w:p>
    <w:p w:rsidR="00BA3FD6" w:rsidRPr="004C7487" w:rsidRDefault="00F70A16" w:rsidP="0039582B">
      <w:pPr>
        <w:pStyle w:val="24"/>
        <w:numPr>
          <w:ilvl w:val="0"/>
          <w:numId w:val="295"/>
        </w:numPr>
        <w:shd w:val="clear" w:color="auto" w:fill="auto"/>
        <w:tabs>
          <w:tab w:val="left" w:pos="1993"/>
        </w:tabs>
        <w:spacing w:line="470" w:lineRule="exact"/>
        <w:ind w:firstLine="720"/>
        <w:jc w:val="both"/>
        <w:rPr>
          <w:sz w:val="28"/>
          <w:szCs w:val="28"/>
        </w:rPr>
      </w:pPr>
      <w:r w:rsidRPr="004C7487">
        <w:rPr>
          <w:sz w:val="28"/>
          <w:szCs w:val="28"/>
        </w:rPr>
        <w:t>Содержание модуля «Лапта»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297"/>
        </w:numPr>
        <w:shd w:val="clear" w:color="auto" w:fill="auto"/>
        <w:tabs>
          <w:tab w:val="left" w:pos="2199"/>
        </w:tabs>
        <w:spacing w:line="470" w:lineRule="exact"/>
        <w:ind w:firstLine="720"/>
        <w:jc w:val="both"/>
        <w:rPr>
          <w:sz w:val="28"/>
          <w:szCs w:val="28"/>
        </w:rPr>
      </w:pPr>
      <w:r w:rsidRPr="004C7487">
        <w:rPr>
          <w:sz w:val="28"/>
          <w:szCs w:val="28"/>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4C7487" w:rsidRDefault="00F70A16">
      <w:pPr>
        <w:pStyle w:val="24"/>
        <w:shd w:val="clear" w:color="auto" w:fill="auto"/>
        <w:spacing w:line="470" w:lineRule="exact"/>
        <w:jc w:val="both"/>
        <w:rPr>
          <w:sz w:val="28"/>
          <w:szCs w:val="28"/>
        </w:rPr>
      </w:pPr>
      <w:r w:rsidRPr="004C7487">
        <w:rPr>
          <w:sz w:val="28"/>
          <w:szCs w:val="28"/>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4C7487">
        <w:rPr>
          <w:sz w:val="28"/>
          <w:szCs w:val="28"/>
        </w:rPr>
        <w:lastRenderedPageBreak/>
        <w:t>деятельностью, неприятие вредных привычек: курения, употребления алкоголя, наркотиков, умение оказывать первую помощь.</w:t>
      </w:r>
    </w:p>
    <w:p w:rsidR="00BA3FD6" w:rsidRPr="004C7487" w:rsidRDefault="00F70A16" w:rsidP="0039582B">
      <w:pPr>
        <w:pStyle w:val="24"/>
        <w:numPr>
          <w:ilvl w:val="0"/>
          <w:numId w:val="298"/>
        </w:numPr>
        <w:shd w:val="clear" w:color="auto" w:fill="auto"/>
        <w:tabs>
          <w:tab w:val="left" w:pos="2204"/>
        </w:tabs>
        <w:spacing w:line="470" w:lineRule="exact"/>
        <w:ind w:firstLine="720"/>
        <w:jc w:val="both"/>
        <w:rPr>
          <w:sz w:val="28"/>
          <w:szCs w:val="28"/>
        </w:rPr>
      </w:pPr>
      <w:r w:rsidRPr="004C7487">
        <w:rPr>
          <w:sz w:val="28"/>
          <w:szCs w:val="28"/>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4C7487" w:rsidRDefault="00F70A16">
      <w:pPr>
        <w:pStyle w:val="24"/>
        <w:shd w:val="clear" w:color="auto" w:fill="auto"/>
        <w:spacing w:line="470" w:lineRule="exact"/>
        <w:rPr>
          <w:sz w:val="28"/>
          <w:szCs w:val="28"/>
        </w:rPr>
      </w:pPr>
      <w:r w:rsidRPr="004C7487">
        <w:rPr>
          <w:sz w:val="28"/>
          <w:szCs w:val="28"/>
        </w:rPr>
        <w:t>успешную стратегию и тактику в различных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C7487" w:rsidRDefault="00F70A16" w:rsidP="0039582B">
      <w:pPr>
        <w:pStyle w:val="24"/>
        <w:numPr>
          <w:ilvl w:val="0"/>
          <w:numId w:val="298"/>
        </w:numPr>
        <w:shd w:val="clear" w:color="auto" w:fill="auto"/>
        <w:tabs>
          <w:tab w:val="left" w:pos="2204"/>
        </w:tabs>
        <w:spacing w:line="470" w:lineRule="exact"/>
        <w:ind w:firstLine="720"/>
        <w:jc w:val="both"/>
        <w:rPr>
          <w:sz w:val="28"/>
          <w:szCs w:val="28"/>
        </w:rPr>
      </w:pPr>
      <w:r w:rsidRPr="004C7487">
        <w:rPr>
          <w:sz w:val="28"/>
          <w:szCs w:val="28"/>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демонстрация технических приемов игры лапта; знание, демонстрация тактических действий игроков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использование средств и методов совершенствования технических приемов и тактических действий игроков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осуществление соревновательной деятельности в соответствии с правилами игры в лапту, судейской практики;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127.9.12. Модуль «Футбол для всех».</w:t>
      </w:r>
    </w:p>
    <w:p w:rsidR="00BA3FD6" w:rsidRPr="004C7487" w:rsidRDefault="00F70A16" w:rsidP="0039582B">
      <w:pPr>
        <w:pStyle w:val="24"/>
        <w:numPr>
          <w:ilvl w:val="0"/>
          <w:numId w:val="299"/>
        </w:numPr>
        <w:shd w:val="clear" w:color="auto" w:fill="auto"/>
        <w:tabs>
          <w:tab w:val="left" w:pos="2012"/>
        </w:tabs>
        <w:spacing w:line="470" w:lineRule="exact"/>
        <w:ind w:firstLine="720"/>
        <w:jc w:val="both"/>
        <w:rPr>
          <w:sz w:val="28"/>
          <w:szCs w:val="28"/>
        </w:rPr>
      </w:pPr>
      <w:r w:rsidRPr="004C7487">
        <w:rPr>
          <w:sz w:val="28"/>
          <w:szCs w:val="28"/>
        </w:rPr>
        <w:t>Пояснительная записка модуля «Футбол для всех».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4C7487" w:rsidRDefault="00F70A16">
      <w:pPr>
        <w:pStyle w:val="24"/>
        <w:shd w:val="clear" w:color="auto" w:fill="auto"/>
        <w:spacing w:line="470" w:lineRule="exact"/>
        <w:jc w:val="both"/>
        <w:rPr>
          <w:sz w:val="28"/>
          <w:szCs w:val="28"/>
        </w:rPr>
      </w:pPr>
      <w:r w:rsidRPr="004C7487">
        <w:rPr>
          <w:sz w:val="28"/>
          <w:szCs w:val="28"/>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4C7487" w:rsidRDefault="00F70A16" w:rsidP="0039582B">
      <w:pPr>
        <w:pStyle w:val="24"/>
        <w:numPr>
          <w:ilvl w:val="0"/>
          <w:numId w:val="299"/>
        </w:numPr>
        <w:shd w:val="clear" w:color="auto" w:fill="auto"/>
        <w:tabs>
          <w:tab w:val="left" w:pos="2022"/>
        </w:tabs>
        <w:spacing w:line="470" w:lineRule="exact"/>
        <w:ind w:firstLine="720"/>
        <w:jc w:val="both"/>
        <w:rPr>
          <w:sz w:val="28"/>
          <w:szCs w:val="28"/>
        </w:rPr>
      </w:pPr>
      <w:r w:rsidRPr="004C7487">
        <w:rPr>
          <w:sz w:val="28"/>
          <w:szCs w:val="28"/>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4C7487" w:rsidRDefault="00F70A16" w:rsidP="0039582B">
      <w:pPr>
        <w:pStyle w:val="24"/>
        <w:numPr>
          <w:ilvl w:val="0"/>
          <w:numId w:val="299"/>
        </w:numPr>
        <w:shd w:val="clear" w:color="auto" w:fill="auto"/>
        <w:tabs>
          <w:tab w:val="left" w:pos="2065"/>
        </w:tabs>
        <w:spacing w:line="470" w:lineRule="exact"/>
        <w:ind w:left="720"/>
        <w:rPr>
          <w:sz w:val="28"/>
          <w:szCs w:val="28"/>
        </w:rPr>
      </w:pPr>
      <w:r w:rsidRPr="004C7487">
        <w:rPr>
          <w:sz w:val="28"/>
          <w:szCs w:val="28"/>
        </w:rPr>
        <w:t>Задачами изучения модуля «Футбол для всех» являются: приобщение обучающихся к достижениям мировой культуры, российским</w:t>
      </w:r>
    </w:p>
    <w:p w:rsidR="00BA3FD6" w:rsidRPr="004C7487" w:rsidRDefault="00F70A16">
      <w:pPr>
        <w:pStyle w:val="24"/>
        <w:shd w:val="clear" w:color="auto" w:fill="auto"/>
        <w:spacing w:line="470" w:lineRule="exact"/>
        <w:jc w:val="both"/>
        <w:rPr>
          <w:sz w:val="28"/>
          <w:szCs w:val="28"/>
        </w:rPr>
      </w:pPr>
      <w:r w:rsidRPr="004C7487">
        <w:rPr>
          <w:sz w:val="28"/>
          <w:szCs w:val="28"/>
        </w:rPr>
        <w:t>традициям, национальным особенностям субъекта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условий для профессионального самоопределения и творческой самореализации обучающихся;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приобщение обучающихся к здоровому образу жизни и гармонии тела </w:t>
      </w:r>
      <w:r w:rsidRPr="004C7487">
        <w:rPr>
          <w:sz w:val="28"/>
          <w:szCs w:val="28"/>
        </w:rPr>
        <w:lastRenderedPageBreak/>
        <w:t>средствами футбола;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укрепление и сохранения здоровья, развитие основных физических качеств и повышение функциональных способностей организма;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совершенствование соревновательной деятельности юных футболистов с учетом их индивидуальных особенностей;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обучение умениям выполнять технические приемы на высокой скорости и в условиях активного противоборства соперников;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4C7487" w:rsidRDefault="00F70A16">
      <w:pPr>
        <w:pStyle w:val="24"/>
        <w:shd w:val="clear" w:color="auto" w:fill="auto"/>
        <w:spacing w:line="470" w:lineRule="exact"/>
        <w:rPr>
          <w:sz w:val="28"/>
          <w:szCs w:val="28"/>
        </w:rPr>
      </w:pPr>
      <w:r w:rsidRPr="004C7487">
        <w:rPr>
          <w:sz w:val="28"/>
          <w:szCs w:val="28"/>
        </w:rPr>
        <w:t>в футболе.</w:t>
      </w:r>
    </w:p>
    <w:p w:rsidR="00BA3FD6" w:rsidRPr="004C7487" w:rsidRDefault="00F70A16" w:rsidP="0039582B">
      <w:pPr>
        <w:pStyle w:val="24"/>
        <w:numPr>
          <w:ilvl w:val="0"/>
          <w:numId w:val="299"/>
        </w:numPr>
        <w:shd w:val="clear" w:color="auto" w:fill="auto"/>
        <w:tabs>
          <w:tab w:val="left" w:pos="2017"/>
        </w:tabs>
        <w:spacing w:line="470" w:lineRule="exact"/>
        <w:ind w:firstLine="720"/>
        <w:jc w:val="both"/>
        <w:rPr>
          <w:sz w:val="28"/>
          <w:szCs w:val="28"/>
        </w:rPr>
      </w:pPr>
      <w:r w:rsidRPr="004C7487">
        <w:rPr>
          <w:sz w:val="28"/>
          <w:szCs w:val="28"/>
        </w:rPr>
        <w:t>Место и роль модуля «Футбол для всех».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4C7487" w:rsidRDefault="00F70A16" w:rsidP="0039582B">
      <w:pPr>
        <w:pStyle w:val="24"/>
        <w:numPr>
          <w:ilvl w:val="0"/>
          <w:numId w:val="299"/>
        </w:numPr>
        <w:shd w:val="clear" w:color="auto" w:fill="auto"/>
        <w:tabs>
          <w:tab w:val="left" w:pos="1998"/>
        </w:tabs>
        <w:spacing w:line="470" w:lineRule="exact"/>
        <w:ind w:firstLine="720"/>
        <w:jc w:val="both"/>
        <w:rPr>
          <w:sz w:val="28"/>
          <w:szCs w:val="28"/>
        </w:rPr>
      </w:pPr>
      <w:r w:rsidRPr="004C7487">
        <w:rPr>
          <w:sz w:val="28"/>
          <w:szCs w:val="28"/>
        </w:rPr>
        <w:t>Модуль «Футбол для всех» может быть реализован в следующих вариантах: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4C7487">
        <w:rPr>
          <w:sz w:val="28"/>
          <w:szCs w:val="28"/>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4C7487" w:rsidRDefault="00F70A16" w:rsidP="0039582B">
      <w:pPr>
        <w:pStyle w:val="24"/>
        <w:numPr>
          <w:ilvl w:val="0"/>
          <w:numId w:val="299"/>
        </w:numPr>
        <w:shd w:val="clear" w:color="auto" w:fill="auto"/>
        <w:tabs>
          <w:tab w:val="left" w:pos="2039"/>
        </w:tabs>
        <w:spacing w:line="470" w:lineRule="exact"/>
        <w:ind w:firstLine="720"/>
        <w:jc w:val="both"/>
        <w:rPr>
          <w:sz w:val="28"/>
          <w:szCs w:val="28"/>
        </w:rPr>
      </w:pPr>
      <w:r w:rsidRPr="004C7487">
        <w:rPr>
          <w:sz w:val="28"/>
          <w:szCs w:val="28"/>
        </w:rPr>
        <w:t>Содержание модуля «Футбол для всех».</w:t>
      </w:r>
    </w:p>
    <w:p w:rsidR="00BA3FD6" w:rsidRPr="004C7487" w:rsidRDefault="00F70A16" w:rsidP="0039582B">
      <w:pPr>
        <w:pStyle w:val="24"/>
        <w:numPr>
          <w:ilvl w:val="0"/>
          <w:numId w:val="300"/>
        </w:numPr>
        <w:shd w:val="clear" w:color="auto" w:fill="auto"/>
        <w:tabs>
          <w:tab w:val="left" w:pos="1069"/>
        </w:tabs>
        <w:spacing w:line="470" w:lineRule="exact"/>
        <w:ind w:firstLine="720"/>
        <w:jc w:val="both"/>
        <w:rPr>
          <w:sz w:val="28"/>
          <w:szCs w:val="28"/>
        </w:rPr>
      </w:pPr>
      <w:r w:rsidRPr="004C7487">
        <w:rPr>
          <w:sz w:val="28"/>
          <w:szCs w:val="28"/>
        </w:rPr>
        <w:t>Знания о футболе.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Техника безопасности во время занятий футболом.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Мышечная деятельность. Утомление и его причины. Нагрузка и отдых. </w:t>
      </w:r>
      <w:r w:rsidRPr="004C7487">
        <w:rPr>
          <w:sz w:val="28"/>
          <w:szCs w:val="28"/>
        </w:rPr>
        <w:lastRenderedPageBreak/>
        <w:t>Восстановление физиологических функций. Значение и содержание самоконтроля. Объективные и субъективные данные самоконтроля.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о спортивной этике и взаимоотношениях между обучающимися;</w:t>
      </w:r>
    </w:p>
    <w:p w:rsidR="00BA3FD6" w:rsidRPr="004C7487" w:rsidRDefault="00F70A16" w:rsidP="0039582B">
      <w:pPr>
        <w:pStyle w:val="24"/>
        <w:numPr>
          <w:ilvl w:val="0"/>
          <w:numId w:val="300"/>
        </w:numPr>
        <w:shd w:val="clear" w:color="auto" w:fill="auto"/>
        <w:tabs>
          <w:tab w:val="left" w:pos="1093"/>
        </w:tabs>
        <w:spacing w:line="470" w:lineRule="exact"/>
        <w:ind w:firstLine="720"/>
        <w:jc w:val="both"/>
        <w:rPr>
          <w:sz w:val="28"/>
          <w:szCs w:val="28"/>
        </w:rPr>
      </w:pPr>
      <w:r w:rsidRPr="004C7487">
        <w:rPr>
          <w:sz w:val="28"/>
          <w:szCs w:val="28"/>
        </w:rPr>
        <w:t>Способы самостоятельной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Подготовка места занятий, выбор одежды и обуви для занятий футболом в зависимости от места проведения занятий.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и проведение соревнований по футболу.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Тестирование уровня физической подготовленности в футболе;</w:t>
      </w:r>
    </w:p>
    <w:p w:rsidR="00BA3FD6" w:rsidRPr="004C7487" w:rsidRDefault="00F70A16" w:rsidP="0039582B">
      <w:pPr>
        <w:pStyle w:val="24"/>
        <w:numPr>
          <w:ilvl w:val="0"/>
          <w:numId w:val="300"/>
        </w:numPr>
        <w:shd w:val="clear" w:color="auto" w:fill="auto"/>
        <w:tabs>
          <w:tab w:val="left" w:pos="1102"/>
        </w:tabs>
        <w:spacing w:line="470" w:lineRule="exact"/>
        <w:ind w:firstLine="720"/>
        <w:jc w:val="both"/>
        <w:rPr>
          <w:sz w:val="28"/>
          <w:szCs w:val="28"/>
        </w:rPr>
      </w:pPr>
      <w:r w:rsidRPr="004C7487">
        <w:rPr>
          <w:sz w:val="28"/>
          <w:szCs w:val="28"/>
        </w:rPr>
        <w:t>Физическое совершенствование.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Комплексы подготовительных и специальных упражнений, формирующих двигательные умения и навыки футболиста.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Технические действия в игре.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Тактические действия в игре.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Соревнования по футболу.</w:t>
      </w:r>
    </w:p>
    <w:p w:rsidR="00BA3FD6" w:rsidRPr="004C7487" w:rsidRDefault="00F70A16" w:rsidP="0039582B">
      <w:pPr>
        <w:pStyle w:val="24"/>
        <w:numPr>
          <w:ilvl w:val="0"/>
          <w:numId w:val="299"/>
        </w:numPr>
        <w:shd w:val="clear" w:color="auto" w:fill="auto"/>
        <w:tabs>
          <w:tab w:val="left" w:pos="2033"/>
        </w:tabs>
        <w:spacing w:line="470" w:lineRule="exact"/>
        <w:ind w:firstLine="720"/>
        <w:jc w:val="both"/>
        <w:rPr>
          <w:sz w:val="28"/>
          <w:szCs w:val="28"/>
        </w:rPr>
      </w:pPr>
      <w:r w:rsidRPr="004C7487">
        <w:rPr>
          <w:sz w:val="28"/>
          <w:szCs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4C7487" w:rsidRDefault="00F70A16" w:rsidP="0039582B">
      <w:pPr>
        <w:pStyle w:val="24"/>
        <w:numPr>
          <w:ilvl w:val="0"/>
          <w:numId w:val="301"/>
        </w:numPr>
        <w:shd w:val="clear" w:color="auto" w:fill="auto"/>
        <w:tabs>
          <w:tab w:val="left" w:pos="2244"/>
        </w:tabs>
        <w:spacing w:line="470" w:lineRule="exact"/>
        <w:ind w:firstLine="720"/>
        <w:jc w:val="both"/>
        <w:rPr>
          <w:sz w:val="28"/>
          <w:szCs w:val="28"/>
        </w:rPr>
      </w:pPr>
      <w:r w:rsidRPr="004C7487">
        <w:rPr>
          <w:sz w:val="28"/>
          <w:szCs w:val="28"/>
        </w:rPr>
        <w:t xml:space="preserve">При изучении модуля «Футбол для всех» на уровне среднего </w:t>
      </w:r>
      <w:r w:rsidRPr="004C7487">
        <w:rPr>
          <w:sz w:val="28"/>
          <w:szCs w:val="28"/>
        </w:rPr>
        <w:lastRenderedPageBreak/>
        <w:t>общего образования у обучающихся будут сформированы следующие личностные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4C7487" w:rsidRDefault="00F70A16" w:rsidP="0039582B">
      <w:pPr>
        <w:pStyle w:val="24"/>
        <w:numPr>
          <w:ilvl w:val="0"/>
          <w:numId w:val="301"/>
        </w:numPr>
        <w:shd w:val="clear" w:color="auto" w:fill="auto"/>
        <w:tabs>
          <w:tab w:val="left" w:pos="2239"/>
        </w:tabs>
        <w:spacing w:line="470" w:lineRule="exact"/>
        <w:ind w:firstLine="720"/>
        <w:jc w:val="both"/>
        <w:rPr>
          <w:sz w:val="28"/>
          <w:szCs w:val="28"/>
        </w:rPr>
      </w:pPr>
      <w:r w:rsidRPr="004C7487">
        <w:rPr>
          <w:sz w:val="28"/>
          <w:szCs w:val="28"/>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65"/>
          <w:headerReference w:type="default" r:id="rId166"/>
          <w:footerReference w:type="even" r:id="rId167"/>
          <w:footerReference w:type="default" r:id="rId168"/>
          <w:headerReference w:type="first" r:id="rId169"/>
          <w:footerReference w:type="first" r:id="rId170"/>
          <w:pgSz w:w="11900" w:h="16840"/>
          <w:pgMar w:top="1350" w:right="699" w:bottom="1354" w:left="1357" w:header="0" w:footer="3" w:gutter="0"/>
          <w:cols w:space="720"/>
          <w:noEndnote/>
          <w:titlePg/>
          <w:docGrid w:linePitch="360"/>
        </w:sectPr>
      </w:pPr>
      <w:r w:rsidRPr="004C7487">
        <w:rPr>
          <w:sz w:val="28"/>
          <w:szCs w:val="28"/>
        </w:rPr>
        <w:t xml:space="preserve">умение использовать средства информационных и коммуникационных </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готовности и способности к самостоятельной информационно</w:t>
      </w:r>
      <w:r w:rsidRPr="004C7487">
        <w:rPr>
          <w:sz w:val="28"/>
          <w:szCs w:val="28"/>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4C7487" w:rsidRDefault="00F70A16" w:rsidP="0039582B">
      <w:pPr>
        <w:pStyle w:val="24"/>
        <w:numPr>
          <w:ilvl w:val="0"/>
          <w:numId w:val="301"/>
        </w:numPr>
        <w:shd w:val="clear" w:color="auto" w:fill="auto"/>
        <w:tabs>
          <w:tab w:val="left" w:pos="2209"/>
        </w:tabs>
        <w:spacing w:line="470" w:lineRule="exact"/>
        <w:ind w:firstLine="720"/>
        <w:jc w:val="both"/>
        <w:rPr>
          <w:sz w:val="28"/>
          <w:szCs w:val="28"/>
        </w:rPr>
      </w:pPr>
      <w:r w:rsidRPr="004C7487">
        <w:rPr>
          <w:sz w:val="28"/>
          <w:szCs w:val="28"/>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продолжение совершенствования важных двигательных навыков, необходимых для игры в футбол;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w:t>
      </w:r>
      <w:r w:rsidRPr="004C7487">
        <w:rPr>
          <w:sz w:val="28"/>
          <w:szCs w:val="28"/>
        </w:rPr>
        <w:lastRenderedPageBreak/>
        <w:t>и в падении);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расширение представлений о специализированной технической и тактической подготовке вратарей;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расширение словарного запаса основных терминологических понятий спортивной игры;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совершенствование индивидуальных и групповых тактических действий в атаке и в обороне;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овладение основами знаний о возрастных особенностях физического развития и психологии обучающихся 10-11 классов;</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овладение практическим навыками участия в соревнованиях по футболу;</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применение тактических и стратегических приемов организации игры в футбол в быстро меняющейся игровой обстановке;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организация и судейство соревнований по футболу;</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4C7487" w:rsidRDefault="00F70A16" w:rsidP="0039582B">
      <w:pPr>
        <w:pStyle w:val="24"/>
        <w:numPr>
          <w:ilvl w:val="0"/>
          <w:numId w:val="302"/>
        </w:numPr>
        <w:shd w:val="clear" w:color="auto" w:fill="auto"/>
        <w:tabs>
          <w:tab w:val="left" w:pos="1295"/>
        </w:tabs>
        <w:spacing w:line="466" w:lineRule="exact"/>
        <w:ind w:firstLine="720"/>
        <w:jc w:val="both"/>
        <w:rPr>
          <w:sz w:val="28"/>
          <w:szCs w:val="28"/>
        </w:rPr>
      </w:pPr>
      <w:r w:rsidRPr="004C7487">
        <w:rPr>
          <w:sz w:val="28"/>
          <w:szCs w:val="28"/>
        </w:rPr>
        <w:t>Федеральная рабочая программа по учебному предмету «Основы безопасности жизнедеятельности» (базовый уровень).</w:t>
      </w:r>
    </w:p>
    <w:p w:rsidR="00BA3FD6" w:rsidRPr="004C7487" w:rsidRDefault="00F70A16" w:rsidP="0039582B">
      <w:pPr>
        <w:pStyle w:val="24"/>
        <w:numPr>
          <w:ilvl w:val="1"/>
          <w:numId w:val="302"/>
        </w:numPr>
        <w:shd w:val="clear" w:color="auto" w:fill="auto"/>
        <w:tabs>
          <w:tab w:val="left" w:pos="1497"/>
        </w:tabs>
        <w:spacing w:line="466" w:lineRule="exact"/>
        <w:ind w:firstLine="720"/>
        <w:jc w:val="both"/>
        <w:rPr>
          <w:sz w:val="28"/>
          <w:szCs w:val="28"/>
        </w:rPr>
      </w:pPr>
      <w:r w:rsidRPr="004C7487">
        <w:rPr>
          <w:sz w:val="28"/>
          <w:szCs w:val="28"/>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4C7487" w:rsidRDefault="00F70A16" w:rsidP="0039582B">
      <w:pPr>
        <w:pStyle w:val="24"/>
        <w:numPr>
          <w:ilvl w:val="1"/>
          <w:numId w:val="302"/>
        </w:numPr>
        <w:shd w:val="clear" w:color="auto" w:fill="auto"/>
        <w:tabs>
          <w:tab w:val="left" w:pos="1516"/>
        </w:tabs>
        <w:spacing w:line="466" w:lineRule="exact"/>
        <w:ind w:firstLine="720"/>
        <w:jc w:val="both"/>
        <w:rPr>
          <w:sz w:val="28"/>
          <w:szCs w:val="28"/>
        </w:rPr>
      </w:pPr>
      <w:r w:rsidRPr="004C7487">
        <w:rPr>
          <w:sz w:val="28"/>
          <w:szCs w:val="28"/>
        </w:rPr>
        <w:lastRenderedPageBreak/>
        <w:t>Пояснительная записка.</w:t>
      </w:r>
    </w:p>
    <w:p w:rsidR="00BA3FD6" w:rsidRPr="004C7487" w:rsidRDefault="00F70A16" w:rsidP="0039582B">
      <w:pPr>
        <w:pStyle w:val="24"/>
        <w:numPr>
          <w:ilvl w:val="2"/>
          <w:numId w:val="302"/>
        </w:numPr>
        <w:shd w:val="clear" w:color="auto" w:fill="auto"/>
        <w:tabs>
          <w:tab w:val="left" w:pos="1703"/>
        </w:tabs>
        <w:spacing w:line="260" w:lineRule="exact"/>
        <w:ind w:firstLine="720"/>
        <w:jc w:val="both"/>
        <w:rPr>
          <w:sz w:val="28"/>
          <w:szCs w:val="28"/>
        </w:rPr>
        <w:sectPr w:rsidR="00BA3FD6" w:rsidRPr="004C7487">
          <w:headerReference w:type="even" r:id="rId171"/>
          <w:headerReference w:type="default" r:id="rId172"/>
          <w:footerReference w:type="even" r:id="rId173"/>
          <w:footerReference w:type="default" r:id="rId174"/>
          <w:headerReference w:type="first" r:id="rId175"/>
          <w:footerReference w:type="first" r:id="rId176"/>
          <w:pgSz w:w="11900" w:h="16840"/>
          <w:pgMar w:top="1350" w:right="699" w:bottom="1354" w:left="1357" w:header="0" w:footer="3" w:gutter="0"/>
          <w:cols w:space="720"/>
          <w:noEndnote/>
          <w:titlePg/>
          <w:docGrid w:linePitch="360"/>
        </w:sectPr>
      </w:pPr>
      <w:r w:rsidRPr="004C7487">
        <w:rPr>
          <w:sz w:val="28"/>
          <w:szCs w:val="28"/>
        </w:rPr>
        <w:t>Программа по ОБЖ разработана на основе требований к результатам</w:t>
      </w:r>
    </w:p>
    <w:p w:rsidR="00BA3FD6" w:rsidRPr="004C7487" w:rsidRDefault="00F70A16">
      <w:pPr>
        <w:pStyle w:val="24"/>
        <w:shd w:val="clear" w:color="auto" w:fill="auto"/>
        <w:tabs>
          <w:tab w:val="left" w:pos="3528"/>
          <w:tab w:val="left" w:pos="8256"/>
        </w:tabs>
        <w:spacing w:line="456" w:lineRule="exact"/>
        <w:jc w:val="both"/>
        <w:rPr>
          <w:sz w:val="28"/>
          <w:szCs w:val="28"/>
        </w:rPr>
      </w:pPr>
      <w:r w:rsidRPr="004C7487">
        <w:rPr>
          <w:sz w:val="28"/>
          <w:szCs w:val="28"/>
        </w:rP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4C7487">
        <w:rPr>
          <w:sz w:val="28"/>
          <w:szCs w:val="28"/>
        </w:rPr>
        <w:tab/>
        <w:t>предусматривает непосредственное</w:t>
      </w:r>
      <w:r w:rsidRPr="004C7487">
        <w:rPr>
          <w:sz w:val="28"/>
          <w:szCs w:val="28"/>
        </w:rPr>
        <w:tab/>
        <w:t>применение</w:t>
      </w:r>
    </w:p>
    <w:p w:rsidR="00BA3FD6" w:rsidRPr="004C7487" w:rsidRDefault="00F70A16">
      <w:pPr>
        <w:pStyle w:val="24"/>
        <w:shd w:val="clear" w:color="auto" w:fill="auto"/>
        <w:spacing w:line="456" w:lineRule="exact"/>
        <w:jc w:val="both"/>
        <w:rPr>
          <w:sz w:val="28"/>
          <w:szCs w:val="28"/>
        </w:rPr>
      </w:pPr>
      <w:r w:rsidRPr="004C7487">
        <w:rPr>
          <w:sz w:val="28"/>
          <w:szCs w:val="28"/>
        </w:rPr>
        <w:t>при реализации ООП СОО.</w:t>
      </w:r>
    </w:p>
    <w:p w:rsidR="00BA3FD6" w:rsidRPr="004C7487" w:rsidRDefault="00F70A16" w:rsidP="0039582B">
      <w:pPr>
        <w:pStyle w:val="24"/>
        <w:numPr>
          <w:ilvl w:val="2"/>
          <w:numId w:val="302"/>
        </w:numPr>
        <w:shd w:val="clear" w:color="auto" w:fill="auto"/>
        <w:tabs>
          <w:tab w:val="left" w:pos="1671"/>
        </w:tabs>
        <w:spacing w:line="456" w:lineRule="exact"/>
        <w:ind w:firstLine="720"/>
        <w:jc w:val="both"/>
        <w:rPr>
          <w:sz w:val="28"/>
          <w:szCs w:val="28"/>
        </w:rPr>
      </w:pPr>
      <w:r w:rsidRPr="004C7487">
        <w:rPr>
          <w:sz w:val="28"/>
          <w:szCs w:val="28"/>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4C7487" w:rsidRDefault="00F70A16">
      <w:pPr>
        <w:pStyle w:val="24"/>
        <w:shd w:val="clear" w:color="auto" w:fill="auto"/>
        <w:tabs>
          <w:tab w:val="left" w:pos="8256"/>
        </w:tabs>
        <w:spacing w:line="456" w:lineRule="exact"/>
        <w:ind w:firstLine="720"/>
        <w:jc w:val="both"/>
        <w:rPr>
          <w:sz w:val="28"/>
          <w:szCs w:val="28"/>
        </w:rPr>
      </w:pPr>
      <w:r w:rsidRPr="004C7487">
        <w:rPr>
          <w:sz w:val="28"/>
          <w:szCs w:val="28"/>
        </w:rPr>
        <w:t>Программа по ОБЖ в методическом плане обеспечивает реализацию практико-ориентированного подхода в преподавании ОБЖ,</w:t>
      </w:r>
      <w:r w:rsidRPr="004C7487">
        <w:rPr>
          <w:sz w:val="28"/>
          <w:szCs w:val="28"/>
        </w:rPr>
        <w:tab/>
        <w:t>системность</w:t>
      </w:r>
    </w:p>
    <w:p w:rsidR="00BA3FD6" w:rsidRPr="004C7487" w:rsidRDefault="00F70A16">
      <w:pPr>
        <w:pStyle w:val="24"/>
        <w:shd w:val="clear" w:color="auto" w:fill="auto"/>
        <w:spacing w:line="456" w:lineRule="exact"/>
        <w:jc w:val="both"/>
        <w:rPr>
          <w:sz w:val="28"/>
          <w:szCs w:val="28"/>
        </w:rPr>
      </w:pPr>
      <w:r w:rsidRPr="004C7487">
        <w:rPr>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4C7487" w:rsidRDefault="00F70A16" w:rsidP="0039582B">
      <w:pPr>
        <w:pStyle w:val="24"/>
        <w:numPr>
          <w:ilvl w:val="2"/>
          <w:numId w:val="302"/>
        </w:numPr>
        <w:shd w:val="clear" w:color="auto" w:fill="auto"/>
        <w:tabs>
          <w:tab w:val="left" w:pos="1681"/>
        </w:tabs>
        <w:spacing w:line="456" w:lineRule="exact"/>
        <w:ind w:firstLine="720"/>
        <w:jc w:val="both"/>
        <w:rPr>
          <w:sz w:val="28"/>
          <w:szCs w:val="28"/>
        </w:rPr>
      </w:pPr>
      <w:r w:rsidRPr="004C7487">
        <w:rPr>
          <w:sz w:val="28"/>
          <w:szCs w:val="28"/>
        </w:rPr>
        <w:t>Программа по ОБЖ обеспечивает:</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4C7487" w:rsidRDefault="00F70A16">
      <w:pPr>
        <w:pStyle w:val="24"/>
        <w:shd w:val="clear" w:color="auto" w:fill="auto"/>
        <w:spacing w:line="456" w:lineRule="exact"/>
        <w:ind w:firstLine="720"/>
        <w:jc w:val="both"/>
        <w:rPr>
          <w:sz w:val="28"/>
          <w:szCs w:val="28"/>
        </w:rPr>
      </w:pPr>
      <w:r w:rsidRPr="004C7487">
        <w:rPr>
          <w:sz w:val="28"/>
          <w:szCs w:val="28"/>
        </w:rPr>
        <w:t xml:space="preserve">взаимосвязь личностных, метапредметных и предметных результатов освоения учебного предмета ОБЖ на уровнях основного общего и среднего </w:t>
      </w:r>
      <w:r w:rsidRPr="004C7487">
        <w:rPr>
          <w:sz w:val="28"/>
          <w:szCs w:val="28"/>
        </w:rPr>
        <w:lastRenderedPageBreak/>
        <w:t>общего образования;</w:t>
      </w:r>
    </w:p>
    <w:p w:rsidR="00BA3FD6" w:rsidRPr="004C7487" w:rsidRDefault="00F70A16">
      <w:pPr>
        <w:pStyle w:val="24"/>
        <w:shd w:val="clear" w:color="auto" w:fill="auto"/>
        <w:spacing w:line="456" w:lineRule="exact"/>
        <w:ind w:firstLine="720"/>
        <w:rPr>
          <w:sz w:val="28"/>
          <w:szCs w:val="28"/>
        </w:rPr>
      </w:pPr>
      <w:r w:rsidRPr="004C7487">
        <w:rPr>
          <w:sz w:val="28"/>
          <w:szCs w:val="28"/>
        </w:rPr>
        <w:t>подготовку выпускников к решению актуальных практических задач безопасности жизнедеятельности в повседневной жизни.</w:t>
      </w:r>
    </w:p>
    <w:p w:rsidR="00BA3FD6" w:rsidRPr="004C7487" w:rsidRDefault="00F70A16" w:rsidP="0039582B">
      <w:pPr>
        <w:pStyle w:val="24"/>
        <w:numPr>
          <w:ilvl w:val="2"/>
          <w:numId w:val="302"/>
        </w:numPr>
        <w:shd w:val="clear" w:color="auto" w:fill="auto"/>
        <w:tabs>
          <w:tab w:val="left" w:pos="1726"/>
          <w:tab w:val="left" w:pos="4757"/>
          <w:tab w:val="left" w:pos="6427"/>
        </w:tabs>
        <w:spacing w:line="456" w:lineRule="exact"/>
        <w:ind w:firstLine="720"/>
        <w:rPr>
          <w:sz w:val="28"/>
          <w:szCs w:val="28"/>
        </w:rPr>
      </w:pPr>
      <w:r w:rsidRPr="004C7487">
        <w:rPr>
          <w:sz w:val="28"/>
          <w:szCs w:val="28"/>
        </w:rPr>
        <w:t>В программе по ОБЖ содержание учебного предмета ОБЖ структурно представлено двумя вариантами</w:t>
      </w:r>
      <w:r w:rsidRPr="004C7487">
        <w:rPr>
          <w:sz w:val="28"/>
          <w:szCs w:val="28"/>
        </w:rPr>
        <w:tab/>
        <w:t>реализации</w:t>
      </w:r>
      <w:r w:rsidRPr="004C7487">
        <w:rPr>
          <w:sz w:val="28"/>
          <w:szCs w:val="28"/>
        </w:rPr>
        <w:tab/>
        <w:t>содержания, состоящими</w:t>
      </w:r>
    </w:p>
    <w:p w:rsidR="00BA3FD6" w:rsidRPr="004C7487" w:rsidRDefault="00F70A16">
      <w:pPr>
        <w:pStyle w:val="24"/>
        <w:shd w:val="clear" w:color="auto" w:fill="auto"/>
        <w:spacing w:line="456" w:lineRule="exact"/>
        <w:jc w:val="both"/>
        <w:rPr>
          <w:sz w:val="28"/>
          <w:szCs w:val="28"/>
        </w:rPr>
      </w:pPr>
      <w:r w:rsidRPr="004C7487">
        <w:rPr>
          <w:sz w:val="28"/>
          <w:szCs w:val="28"/>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4C7487" w:rsidRDefault="00F70A16" w:rsidP="0039582B">
      <w:pPr>
        <w:pStyle w:val="24"/>
        <w:numPr>
          <w:ilvl w:val="3"/>
          <w:numId w:val="302"/>
        </w:numPr>
        <w:shd w:val="clear" w:color="auto" w:fill="auto"/>
        <w:tabs>
          <w:tab w:val="left" w:pos="1942"/>
        </w:tabs>
        <w:spacing w:line="456" w:lineRule="exact"/>
        <w:ind w:left="720"/>
        <w:jc w:val="both"/>
        <w:rPr>
          <w:sz w:val="28"/>
          <w:szCs w:val="28"/>
        </w:rPr>
      </w:pPr>
      <w:r w:rsidRPr="004C7487">
        <w:rPr>
          <w:sz w:val="28"/>
          <w:szCs w:val="28"/>
        </w:rPr>
        <w:t>Вариант 1.</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1. «Основы комплексной безопасности».</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2. «Основы обороны государства».</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3. «Военно-профессиональная деятельность».</w:t>
      </w:r>
    </w:p>
    <w:p w:rsidR="00BA3FD6" w:rsidRPr="004C7487" w:rsidRDefault="00F70A16">
      <w:pPr>
        <w:pStyle w:val="24"/>
        <w:shd w:val="clear" w:color="auto" w:fill="auto"/>
        <w:spacing w:line="456" w:lineRule="exact"/>
        <w:ind w:firstLine="720"/>
        <w:rPr>
          <w:sz w:val="28"/>
          <w:szCs w:val="28"/>
        </w:rPr>
      </w:pPr>
      <w:r w:rsidRPr="004C7487">
        <w:rPr>
          <w:sz w:val="28"/>
          <w:szCs w:val="28"/>
        </w:rPr>
        <w:t>Модуль № 4. «Защита населения Российской Федерации от опасных и чрезвычайных ситуаций».</w:t>
      </w:r>
    </w:p>
    <w:p w:rsidR="00BA3FD6" w:rsidRPr="004C7487" w:rsidRDefault="00F70A16">
      <w:pPr>
        <w:pStyle w:val="24"/>
        <w:shd w:val="clear" w:color="auto" w:fill="auto"/>
        <w:tabs>
          <w:tab w:val="left" w:pos="4757"/>
          <w:tab w:val="left" w:pos="6427"/>
        </w:tabs>
        <w:spacing w:line="456" w:lineRule="exact"/>
        <w:ind w:left="720"/>
        <w:jc w:val="both"/>
        <w:rPr>
          <w:sz w:val="28"/>
          <w:szCs w:val="28"/>
        </w:rPr>
      </w:pPr>
      <w:r w:rsidRPr="004C7487">
        <w:rPr>
          <w:sz w:val="28"/>
          <w:szCs w:val="28"/>
        </w:rPr>
        <w:t>Модуль № 5. «Безопасность в</w:t>
      </w:r>
      <w:r w:rsidRPr="004C7487">
        <w:rPr>
          <w:sz w:val="28"/>
          <w:szCs w:val="28"/>
        </w:rPr>
        <w:tab/>
        <w:t>природной</w:t>
      </w:r>
      <w:r w:rsidRPr="004C7487">
        <w:rPr>
          <w:sz w:val="28"/>
          <w:szCs w:val="28"/>
        </w:rPr>
        <w:tab/>
        <w:t>среде и экологическая</w:t>
      </w:r>
    </w:p>
    <w:p w:rsidR="00BA3FD6" w:rsidRPr="004C7487" w:rsidRDefault="00F70A16">
      <w:pPr>
        <w:pStyle w:val="24"/>
        <w:shd w:val="clear" w:color="auto" w:fill="auto"/>
        <w:spacing w:line="456" w:lineRule="exact"/>
        <w:jc w:val="both"/>
        <w:rPr>
          <w:sz w:val="28"/>
          <w:szCs w:val="28"/>
        </w:rPr>
      </w:pPr>
      <w:r w:rsidRPr="004C7487">
        <w:rPr>
          <w:sz w:val="28"/>
          <w:szCs w:val="28"/>
        </w:rPr>
        <w:t>безопасность».</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6. «Основы противодействия экстремизму и терроризму».</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7. «Основы здорового образа жизни».</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8. «Основы медицинских знаний и оказание первой помощи».</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9. «Элементы начальной военной подготовки».</w:t>
      </w:r>
    </w:p>
    <w:p w:rsidR="00BA3FD6" w:rsidRPr="004C7487" w:rsidRDefault="00F70A16" w:rsidP="0039582B">
      <w:pPr>
        <w:pStyle w:val="24"/>
        <w:numPr>
          <w:ilvl w:val="3"/>
          <w:numId w:val="302"/>
        </w:numPr>
        <w:shd w:val="clear" w:color="auto" w:fill="auto"/>
        <w:tabs>
          <w:tab w:val="left" w:pos="1942"/>
        </w:tabs>
        <w:spacing w:line="456" w:lineRule="exact"/>
        <w:ind w:left="720"/>
        <w:jc w:val="both"/>
        <w:rPr>
          <w:sz w:val="28"/>
          <w:szCs w:val="28"/>
        </w:rPr>
      </w:pPr>
      <w:r w:rsidRPr="004C7487">
        <w:rPr>
          <w:sz w:val="28"/>
          <w:szCs w:val="28"/>
        </w:rPr>
        <w:t>Вариант 2.</w:t>
      </w:r>
    </w:p>
    <w:p w:rsidR="00BA3FD6" w:rsidRPr="004C7487" w:rsidRDefault="00F70A16">
      <w:pPr>
        <w:pStyle w:val="24"/>
        <w:shd w:val="clear" w:color="auto" w:fill="auto"/>
        <w:spacing w:line="456" w:lineRule="exact"/>
        <w:ind w:firstLine="720"/>
        <w:rPr>
          <w:sz w:val="28"/>
          <w:szCs w:val="28"/>
        </w:rPr>
      </w:pPr>
      <w:r w:rsidRPr="004C7487">
        <w:rPr>
          <w:sz w:val="28"/>
          <w:szCs w:val="28"/>
        </w:rPr>
        <w:t>Модуль № 1 «Культура безопасности жизнедеятельности в современном обществе».</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2 «Безопасность в быту».</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3 «Безопасность на транспорте».</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4 «Безопасность в общественных местах».</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5 «Безопасность в природной среде».</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6 «Здоровье и как его сохранить. Основы медицинских знаний».</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7 «Безопасность в социуме».</w:t>
      </w:r>
    </w:p>
    <w:p w:rsidR="00BA3FD6" w:rsidRPr="004C7487" w:rsidRDefault="00F70A16">
      <w:pPr>
        <w:pStyle w:val="24"/>
        <w:shd w:val="clear" w:color="auto" w:fill="auto"/>
        <w:spacing w:line="456" w:lineRule="exact"/>
        <w:ind w:left="720"/>
        <w:jc w:val="both"/>
        <w:rPr>
          <w:sz w:val="28"/>
          <w:szCs w:val="28"/>
        </w:rPr>
      </w:pPr>
      <w:r w:rsidRPr="004C7487">
        <w:rPr>
          <w:sz w:val="28"/>
          <w:szCs w:val="28"/>
        </w:rPr>
        <w:lastRenderedPageBreak/>
        <w:t>Модуль № 8 «Безопасность в информационном пространстве».</w:t>
      </w:r>
    </w:p>
    <w:p w:rsidR="00BA3FD6" w:rsidRPr="004C7487" w:rsidRDefault="00F70A16">
      <w:pPr>
        <w:pStyle w:val="24"/>
        <w:shd w:val="clear" w:color="auto" w:fill="auto"/>
        <w:spacing w:line="456" w:lineRule="exact"/>
        <w:ind w:left="720"/>
        <w:jc w:val="both"/>
        <w:rPr>
          <w:sz w:val="28"/>
          <w:szCs w:val="28"/>
        </w:rPr>
      </w:pPr>
      <w:r w:rsidRPr="004C7487">
        <w:rPr>
          <w:sz w:val="28"/>
          <w:szCs w:val="28"/>
        </w:rPr>
        <w:t>Модуль № 9 «Основы противодействия экстремизму и терроризму».</w:t>
      </w:r>
    </w:p>
    <w:p w:rsidR="00BA3FD6" w:rsidRPr="004C7487" w:rsidRDefault="00F70A16">
      <w:pPr>
        <w:pStyle w:val="24"/>
        <w:shd w:val="clear" w:color="auto" w:fill="auto"/>
        <w:tabs>
          <w:tab w:val="left" w:pos="2463"/>
        </w:tabs>
        <w:spacing w:line="456" w:lineRule="exact"/>
        <w:ind w:firstLine="740"/>
        <w:jc w:val="both"/>
        <w:rPr>
          <w:sz w:val="28"/>
          <w:szCs w:val="28"/>
        </w:rPr>
      </w:pPr>
      <w:r w:rsidRPr="004C7487">
        <w:rPr>
          <w:sz w:val="28"/>
          <w:szCs w:val="28"/>
        </w:rPr>
        <w:t>Модуль №</w:t>
      </w:r>
      <w:r w:rsidRPr="004C7487">
        <w:rPr>
          <w:sz w:val="28"/>
          <w:szCs w:val="28"/>
        </w:rPr>
        <w:tab/>
        <w:t>10 «Взаимодействие личности, общества и государства</w:t>
      </w:r>
    </w:p>
    <w:p w:rsidR="00BA3FD6" w:rsidRPr="004C7487" w:rsidRDefault="00F70A16">
      <w:pPr>
        <w:pStyle w:val="24"/>
        <w:shd w:val="clear" w:color="auto" w:fill="auto"/>
        <w:spacing w:line="456" w:lineRule="exact"/>
        <w:jc w:val="both"/>
        <w:rPr>
          <w:sz w:val="28"/>
          <w:szCs w:val="28"/>
        </w:rPr>
      </w:pPr>
      <w:r w:rsidRPr="004C7487">
        <w:rPr>
          <w:sz w:val="28"/>
          <w:szCs w:val="28"/>
        </w:rPr>
        <w:t>в обеспечении безопасности жизни и здоровья населения».</w:t>
      </w:r>
    </w:p>
    <w:p w:rsidR="00BA3FD6" w:rsidRPr="004C7487" w:rsidRDefault="00F70A16" w:rsidP="0039582B">
      <w:pPr>
        <w:pStyle w:val="24"/>
        <w:numPr>
          <w:ilvl w:val="2"/>
          <w:numId w:val="302"/>
        </w:numPr>
        <w:shd w:val="clear" w:color="auto" w:fill="auto"/>
        <w:tabs>
          <w:tab w:val="left" w:pos="1706"/>
        </w:tabs>
        <w:spacing w:line="456" w:lineRule="exact"/>
        <w:ind w:firstLine="740"/>
        <w:jc w:val="both"/>
        <w:rPr>
          <w:sz w:val="28"/>
          <w:szCs w:val="28"/>
        </w:rPr>
      </w:pPr>
      <w:r w:rsidRPr="004C7487">
        <w:rPr>
          <w:sz w:val="28"/>
          <w:szCs w:val="28"/>
        </w:rPr>
        <w:t>В целях обеспечения преемственности в изучении учебного предмета</w:t>
      </w:r>
    </w:p>
    <w:p w:rsidR="00BA3FD6" w:rsidRPr="004C7487" w:rsidRDefault="00F70A16">
      <w:pPr>
        <w:pStyle w:val="24"/>
        <w:shd w:val="clear" w:color="auto" w:fill="auto"/>
        <w:tabs>
          <w:tab w:val="left" w:pos="4882"/>
          <w:tab w:val="left" w:pos="6134"/>
        </w:tabs>
        <w:spacing w:line="456" w:lineRule="exact"/>
        <w:jc w:val="both"/>
        <w:rPr>
          <w:sz w:val="28"/>
          <w:szCs w:val="28"/>
        </w:rPr>
      </w:pPr>
      <w:r w:rsidRPr="004C7487">
        <w:rPr>
          <w:sz w:val="28"/>
          <w:szCs w:val="28"/>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4C7487">
        <w:rPr>
          <w:sz w:val="28"/>
          <w:szCs w:val="28"/>
        </w:rPr>
        <w:tab/>
        <w:t>линий)</w:t>
      </w:r>
      <w:r w:rsidRPr="004C7487">
        <w:rPr>
          <w:sz w:val="28"/>
          <w:szCs w:val="28"/>
        </w:rPr>
        <w:tab/>
        <w:t>в парадигме безопасной</w:t>
      </w:r>
    </w:p>
    <w:p w:rsidR="00BA3FD6" w:rsidRPr="004C7487" w:rsidRDefault="00F70A16">
      <w:pPr>
        <w:pStyle w:val="24"/>
        <w:shd w:val="clear" w:color="auto" w:fill="auto"/>
        <w:spacing w:line="456" w:lineRule="exact"/>
        <w:jc w:val="both"/>
        <w:rPr>
          <w:sz w:val="28"/>
          <w:szCs w:val="28"/>
        </w:rPr>
      </w:pPr>
      <w:r w:rsidRPr="004C7487">
        <w:rPr>
          <w:sz w:val="28"/>
          <w:szCs w:val="28"/>
        </w:rPr>
        <w:t>жизнедеятельности: «предвидеть опасность, по возможности её избегать, при необходимости безопасно действовать».</w:t>
      </w:r>
    </w:p>
    <w:p w:rsidR="00BA3FD6" w:rsidRPr="004C7487" w:rsidRDefault="00F70A16" w:rsidP="0039582B">
      <w:pPr>
        <w:pStyle w:val="24"/>
        <w:numPr>
          <w:ilvl w:val="2"/>
          <w:numId w:val="302"/>
        </w:numPr>
        <w:shd w:val="clear" w:color="auto" w:fill="auto"/>
        <w:tabs>
          <w:tab w:val="left" w:pos="1706"/>
        </w:tabs>
        <w:spacing w:line="456" w:lineRule="exact"/>
        <w:ind w:firstLine="740"/>
        <w:jc w:val="both"/>
        <w:rPr>
          <w:sz w:val="28"/>
          <w:szCs w:val="28"/>
        </w:rPr>
      </w:pPr>
      <w:r w:rsidRPr="004C7487">
        <w:rPr>
          <w:sz w:val="28"/>
          <w:szCs w:val="28"/>
        </w:rPr>
        <w:t>Программа предусматривает внедрение практико-ориентированных</w:t>
      </w:r>
    </w:p>
    <w:p w:rsidR="00BA3FD6" w:rsidRPr="004C7487" w:rsidRDefault="00F70A16">
      <w:pPr>
        <w:pStyle w:val="24"/>
        <w:shd w:val="clear" w:color="auto" w:fill="auto"/>
        <w:tabs>
          <w:tab w:val="left" w:pos="6134"/>
        </w:tabs>
        <w:spacing w:line="456" w:lineRule="exact"/>
        <w:jc w:val="both"/>
        <w:rPr>
          <w:sz w:val="28"/>
          <w:szCs w:val="28"/>
        </w:rPr>
      </w:pPr>
      <w:r w:rsidRPr="004C7487">
        <w:rPr>
          <w:sz w:val="28"/>
          <w:szCs w:val="28"/>
        </w:rPr>
        <w:t>интерактивных форм организации учебных</w:t>
      </w:r>
      <w:r w:rsidRPr="004C7487">
        <w:rPr>
          <w:sz w:val="28"/>
          <w:szCs w:val="28"/>
        </w:rPr>
        <w:tab/>
        <w:t>занятий с возможностью</w:t>
      </w:r>
    </w:p>
    <w:p w:rsidR="00BA3FD6" w:rsidRPr="004C7487" w:rsidRDefault="00F70A16">
      <w:pPr>
        <w:pStyle w:val="24"/>
        <w:shd w:val="clear" w:color="auto" w:fill="auto"/>
        <w:spacing w:line="456" w:lineRule="exact"/>
        <w:jc w:val="both"/>
        <w:rPr>
          <w:sz w:val="28"/>
          <w:szCs w:val="28"/>
        </w:rPr>
      </w:pPr>
      <w:r w:rsidRPr="004C7487">
        <w:rPr>
          <w:sz w:val="28"/>
          <w:szCs w:val="28"/>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4C7487" w:rsidRDefault="00F70A16" w:rsidP="0039582B">
      <w:pPr>
        <w:pStyle w:val="24"/>
        <w:numPr>
          <w:ilvl w:val="2"/>
          <w:numId w:val="302"/>
        </w:numPr>
        <w:shd w:val="clear" w:color="auto" w:fill="auto"/>
        <w:tabs>
          <w:tab w:val="left" w:pos="1681"/>
        </w:tabs>
        <w:spacing w:line="456" w:lineRule="exact"/>
        <w:ind w:firstLine="740"/>
        <w:jc w:val="both"/>
        <w:rPr>
          <w:sz w:val="28"/>
          <w:szCs w:val="28"/>
        </w:rPr>
      </w:pPr>
      <w:r w:rsidRPr="004C7487">
        <w:rPr>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w:t>
      </w:r>
      <w:r w:rsidRPr="004C7487">
        <w:rPr>
          <w:sz w:val="28"/>
          <w:szCs w:val="28"/>
        </w:rPr>
        <w:lastRenderedPageBreak/>
        <w:t>повседневной жизни.</w:t>
      </w:r>
    </w:p>
    <w:p w:rsidR="00BA3FD6" w:rsidRPr="004C7487" w:rsidRDefault="00F70A16" w:rsidP="0039582B">
      <w:pPr>
        <w:pStyle w:val="24"/>
        <w:numPr>
          <w:ilvl w:val="2"/>
          <w:numId w:val="302"/>
        </w:numPr>
        <w:shd w:val="clear" w:color="auto" w:fill="auto"/>
        <w:tabs>
          <w:tab w:val="left" w:pos="1676"/>
        </w:tabs>
        <w:spacing w:line="456" w:lineRule="exact"/>
        <w:ind w:firstLine="740"/>
        <w:jc w:val="both"/>
        <w:rPr>
          <w:sz w:val="28"/>
          <w:szCs w:val="28"/>
        </w:rPr>
        <w:sectPr w:rsidR="00BA3FD6" w:rsidRPr="004C7487">
          <w:headerReference w:type="even" r:id="rId177"/>
          <w:headerReference w:type="default" r:id="rId178"/>
          <w:footerReference w:type="even" r:id="rId179"/>
          <w:footerReference w:type="default" r:id="rId180"/>
          <w:headerReference w:type="first" r:id="rId181"/>
          <w:footerReference w:type="first" r:id="rId182"/>
          <w:pgSz w:w="11900" w:h="16840"/>
          <w:pgMar w:top="1350" w:right="699" w:bottom="1354" w:left="1357" w:header="0" w:footer="3" w:gutter="0"/>
          <w:cols w:space="720"/>
          <w:noEndnote/>
          <w:titlePg/>
          <w:docGrid w:linePitch="360"/>
        </w:sectPr>
      </w:pPr>
      <w:r w:rsidRPr="004C7487">
        <w:rPr>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Pr="004C7487" w:rsidRDefault="00F70A16">
      <w:pPr>
        <w:pStyle w:val="24"/>
        <w:shd w:val="clear" w:color="auto" w:fill="auto"/>
        <w:spacing w:line="470" w:lineRule="exact"/>
        <w:jc w:val="both"/>
        <w:rPr>
          <w:sz w:val="28"/>
          <w:szCs w:val="28"/>
        </w:rPr>
      </w:pPr>
      <w:r w:rsidRPr="004C7487">
        <w:rPr>
          <w:sz w:val="28"/>
          <w:szCs w:val="28"/>
        </w:rPr>
        <w:lastRenderedPageBreak/>
        <w:t>Российской Федерации</w:t>
      </w:r>
      <w:r w:rsidRPr="004C7487">
        <w:rPr>
          <w:sz w:val="28"/>
          <w:szCs w:val="28"/>
          <w:vertAlign w:val="superscript"/>
        </w:rPr>
        <w:footnoteReference w:id="2"/>
      </w:r>
      <w:r w:rsidRPr="004C7487">
        <w:rPr>
          <w:sz w:val="28"/>
          <w:szCs w:val="28"/>
        </w:rPr>
        <w:t>, Национальными целями развития Российской Федерации на период до 2030 года</w:t>
      </w:r>
      <w:r w:rsidRPr="004C7487">
        <w:rPr>
          <w:sz w:val="28"/>
          <w:szCs w:val="28"/>
          <w:vertAlign w:val="superscript"/>
        </w:rPr>
        <w:footnoteReference w:id="3"/>
      </w:r>
      <w:r w:rsidRPr="004C7487">
        <w:rPr>
          <w:sz w:val="28"/>
          <w:szCs w:val="28"/>
          <w:vertAlign w:val="superscript"/>
        </w:rPr>
        <w:t xml:space="preserve"> </w:t>
      </w:r>
      <w:r w:rsidRPr="004C7487">
        <w:rPr>
          <w:sz w:val="28"/>
          <w:szCs w:val="28"/>
          <w:vertAlign w:val="superscript"/>
        </w:rPr>
        <w:footnoteReference w:id="4"/>
      </w:r>
      <w:r w:rsidRPr="004C7487">
        <w:rPr>
          <w:sz w:val="28"/>
          <w:szCs w:val="28"/>
        </w:rPr>
        <w:t>, Государственной программой Российской Федерации «Развитие образования» .</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4C7487" w:rsidRDefault="00F70A16" w:rsidP="0039582B">
      <w:pPr>
        <w:pStyle w:val="24"/>
        <w:numPr>
          <w:ilvl w:val="0"/>
          <w:numId w:val="303"/>
        </w:numPr>
        <w:shd w:val="clear" w:color="auto" w:fill="auto"/>
        <w:tabs>
          <w:tab w:val="left" w:pos="1801"/>
        </w:tabs>
        <w:spacing w:line="470" w:lineRule="exact"/>
        <w:ind w:firstLine="740"/>
        <w:jc w:val="both"/>
        <w:rPr>
          <w:sz w:val="28"/>
          <w:szCs w:val="28"/>
        </w:rPr>
      </w:pPr>
      <w:r w:rsidRPr="004C7487">
        <w:rPr>
          <w:sz w:val="28"/>
          <w:szCs w:val="28"/>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4C7487" w:rsidRDefault="00F70A16" w:rsidP="0039582B">
      <w:pPr>
        <w:pStyle w:val="24"/>
        <w:numPr>
          <w:ilvl w:val="0"/>
          <w:numId w:val="303"/>
        </w:numPr>
        <w:shd w:val="clear" w:color="auto" w:fill="auto"/>
        <w:tabs>
          <w:tab w:val="left" w:pos="1801"/>
        </w:tabs>
        <w:spacing w:line="470" w:lineRule="exact"/>
        <w:ind w:firstLine="740"/>
        <w:jc w:val="both"/>
        <w:rPr>
          <w:sz w:val="28"/>
          <w:szCs w:val="28"/>
        </w:rPr>
      </w:pPr>
      <w:r w:rsidRPr="004C7487">
        <w:rPr>
          <w:sz w:val="28"/>
          <w:szCs w:val="28"/>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w:t>
      </w:r>
      <w:r w:rsidRPr="004C7487">
        <w:rPr>
          <w:sz w:val="28"/>
          <w:szCs w:val="28"/>
        </w:rPr>
        <w:lastRenderedPageBreak/>
        <w:t>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4C7487" w:rsidRDefault="00F70A16" w:rsidP="0039582B">
      <w:pPr>
        <w:pStyle w:val="24"/>
        <w:numPr>
          <w:ilvl w:val="0"/>
          <w:numId w:val="303"/>
        </w:numPr>
        <w:shd w:val="clear" w:color="auto" w:fill="auto"/>
        <w:tabs>
          <w:tab w:val="left" w:pos="1807"/>
        </w:tabs>
        <w:spacing w:line="470" w:lineRule="exact"/>
        <w:ind w:firstLine="720"/>
        <w:jc w:val="both"/>
        <w:rPr>
          <w:sz w:val="28"/>
          <w:szCs w:val="28"/>
        </w:rPr>
      </w:pPr>
      <w:r w:rsidRPr="004C7487">
        <w:rPr>
          <w:sz w:val="28"/>
          <w:szCs w:val="28"/>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4C7487" w:rsidRDefault="00F70A16" w:rsidP="0039582B">
      <w:pPr>
        <w:pStyle w:val="24"/>
        <w:numPr>
          <w:ilvl w:val="0"/>
          <w:numId w:val="303"/>
        </w:numPr>
        <w:shd w:val="clear" w:color="auto" w:fill="auto"/>
        <w:tabs>
          <w:tab w:val="left" w:pos="1811"/>
        </w:tabs>
        <w:spacing w:line="470" w:lineRule="exact"/>
        <w:ind w:firstLine="720"/>
        <w:jc w:val="both"/>
        <w:rPr>
          <w:sz w:val="28"/>
          <w:szCs w:val="28"/>
        </w:rPr>
      </w:pPr>
      <w:r w:rsidRPr="004C7487">
        <w:rPr>
          <w:sz w:val="28"/>
          <w:szCs w:val="28"/>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128.3. Содержание обучения.</w:t>
      </w:r>
    </w:p>
    <w:p w:rsidR="00BA3FD6" w:rsidRPr="004C7487" w:rsidRDefault="00F70A16" w:rsidP="0039582B">
      <w:pPr>
        <w:pStyle w:val="24"/>
        <w:numPr>
          <w:ilvl w:val="0"/>
          <w:numId w:val="304"/>
        </w:numPr>
        <w:shd w:val="clear" w:color="auto" w:fill="auto"/>
        <w:tabs>
          <w:tab w:val="left" w:pos="1741"/>
        </w:tabs>
        <w:spacing w:line="470" w:lineRule="exact"/>
        <w:ind w:firstLine="720"/>
        <w:jc w:val="both"/>
        <w:rPr>
          <w:sz w:val="28"/>
          <w:szCs w:val="28"/>
        </w:rPr>
      </w:pPr>
      <w:r w:rsidRPr="004C7487">
        <w:rPr>
          <w:sz w:val="28"/>
          <w:szCs w:val="28"/>
        </w:rPr>
        <w:t>Вариант № 1.</w:t>
      </w:r>
    </w:p>
    <w:p w:rsidR="00BA3FD6" w:rsidRPr="004C7487" w:rsidRDefault="00F70A16" w:rsidP="0039582B">
      <w:pPr>
        <w:pStyle w:val="24"/>
        <w:numPr>
          <w:ilvl w:val="0"/>
          <w:numId w:val="305"/>
        </w:numPr>
        <w:shd w:val="clear" w:color="auto" w:fill="auto"/>
        <w:tabs>
          <w:tab w:val="left" w:pos="1879"/>
        </w:tabs>
        <w:spacing w:line="470" w:lineRule="exact"/>
        <w:ind w:firstLine="720"/>
        <w:jc w:val="both"/>
        <w:rPr>
          <w:sz w:val="28"/>
          <w:szCs w:val="28"/>
        </w:rPr>
      </w:pPr>
      <w:r w:rsidRPr="004C7487">
        <w:rPr>
          <w:sz w:val="28"/>
          <w:szCs w:val="28"/>
        </w:rPr>
        <w:t>Модуль № 1. «Основы комплексной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Культура безопасности жизнедеятельности в современном обществе.</w:t>
      </w:r>
    </w:p>
    <w:p w:rsidR="00BA3FD6" w:rsidRPr="004C7487" w:rsidRDefault="00F70A16">
      <w:pPr>
        <w:pStyle w:val="24"/>
        <w:shd w:val="clear" w:color="auto" w:fill="auto"/>
        <w:spacing w:line="470" w:lineRule="exact"/>
        <w:ind w:firstLine="720"/>
        <w:jc w:val="both"/>
        <w:rPr>
          <w:sz w:val="28"/>
          <w:szCs w:val="28"/>
        </w:rPr>
        <w:sectPr w:rsidR="00BA3FD6" w:rsidRPr="004C7487">
          <w:headerReference w:type="even" r:id="rId183"/>
          <w:headerReference w:type="default" r:id="rId184"/>
          <w:footerReference w:type="even" r:id="rId185"/>
          <w:footerReference w:type="default" r:id="rId186"/>
          <w:headerReference w:type="first" r:id="rId187"/>
          <w:footerReference w:type="first" r:id="rId188"/>
          <w:pgSz w:w="11900" w:h="16840"/>
          <w:pgMar w:top="1350" w:right="699" w:bottom="1354" w:left="1357" w:header="0" w:footer="3" w:gutter="0"/>
          <w:cols w:space="720"/>
          <w:noEndnote/>
          <w:titlePg/>
          <w:docGrid w:linePitch="360"/>
        </w:sectPr>
      </w:pPr>
      <w:r w:rsidRPr="004C7487">
        <w:rPr>
          <w:sz w:val="28"/>
          <w:szCs w:val="28"/>
        </w:rPr>
        <w:t>Корпоративный, индивидуальный, групповой уровень культуры безопасности.</w:t>
      </w:r>
    </w:p>
    <w:p w:rsidR="00BA3FD6" w:rsidRPr="004C7487" w:rsidRDefault="00F70A16">
      <w:pPr>
        <w:pStyle w:val="24"/>
        <w:shd w:val="clear" w:color="auto" w:fill="auto"/>
        <w:spacing w:line="470" w:lineRule="exact"/>
        <w:rPr>
          <w:sz w:val="28"/>
          <w:szCs w:val="28"/>
        </w:rPr>
      </w:pPr>
      <w:r w:rsidRPr="004C7487">
        <w:rPr>
          <w:sz w:val="28"/>
          <w:szCs w:val="28"/>
        </w:rPr>
        <w:lastRenderedPageBreak/>
        <w:t>Общественно-государственный уровень культуры безопасности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Личностный фактор в обеспечении безопасности жизнедеятельности населения в стране.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Общие правила безопасности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Как не стать жертвой информационной войны.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Обязанности участников дорожного движения. Правила дорожного движения для пешеходов, пассажиров, водителей.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Безопасное поведение на различных видах транспорта.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w:t>
      </w:r>
      <w:r w:rsidRPr="004C7487">
        <w:rPr>
          <w:sz w:val="28"/>
          <w:szCs w:val="28"/>
        </w:rPr>
        <w:lastRenderedPageBreak/>
        <w:t>Ответственность за нарушение Правил дорожного движения и мер оказания первой 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Порядок действий при попадании в опасную ситуацию. Порядок действий в случаях, когда потерялся человек.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Безопасность в социуме. Конфликтные ситуации. Способы разрешения конфликтных ситуаций. Опасные проявления конфликтов. Способы </w:t>
      </w:r>
      <w:r w:rsidRPr="004C7487">
        <w:rPr>
          <w:sz w:val="28"/>
          <w:szCs w:val="28"/>
        </w:rPr>
        <w:lastRenderedPageBreak/>
        <w:t>противодействия буллингу и проявлению насилия.</w:t>
      </w:r>
    </w:p>
    <w:p w:rsidR="00BA3FD6" w:rsidRPr="004C7487" w:rsidRDefault="00F70A16" w:rsidP="0039582B">
      <w:pPr>
        <w:pStyle w:val="24"/>
        <w:numPr>
          <w:ilvl w:val="0"/>
          <w:numId w:val="305"/>
        </w:numPr>
        <w:shd w:val="clear" w:color="auto" w:fill="auto"/>
        <w:tabs>
          <w:tab w:val="left" w:pos="1882"/>
        </w:tabs>
        <w:spacing w:line="470" w:lineRule="exact"/>
        <w:ind w:firstLine="720"/>
        <w:jc w:val="both"/>
        <w:rPr>
          <w:sz w:val="28"/>
          <w:szCs w:val="28"/>
        </w:rPr>
      </w:pPr>
      <w:r w:rsidRPr="004C7487">
        <w:rPr>
          <w:sz w:val="28"/>
          <w:szCs w:val="28"/>
        </w:rPr>
        <w:t>Модуль № 2. «Основы обороны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Дни воинской славы (победные дни) России. Памятные даты России.</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4C7487" w:rsidRDefault="00F70A16">
      <w:pPr>
        <w:pStyle w:val="24"/>
        <w:shd w:val="clear" w:color="auto" w:fill="auto"/>
        <w:spacing w:line="470" w:lineRule="exact"/>
        <w:ind w:firstLine="700"/>
        <w:jc w:val="both"/>
        <w:rPr>
          <w:sz w:val="28"/>
          <w:szCs w:val="28"/>
        </w:rPr>
      </w:pPr>
      <w:r w:rsidRPr="004C7487">
        <w:rPr>
          <w:sz w:val="28"/>
          <w:szCs w:val="28"/>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w:t>
      </w:r>
      <w:r w:rsidRPr="004C7487">
        <w:rPr>
          <w:sz w:val="28"/>
          <w:szCs w:val="28"/>
        </w:rPr>
        <w:lastRenderedPageBreak/>
        <w:t>способы противодействия ей.</w:t>
      </w:r>
    </w:p>
    <w:p w:rsidR="00BA3FD6" w:rsidRPr="004C7487" w:rsidRDefault="00F70A16">
      <w:pPr>
        <w:pStyle w:val="24"/>
        <w:shd w:val="clear" w:color="auto" w:fill="auto"/>
        <w:spacing w:line="470" w:lineRule="exact"/>
        <w:ind w:firstLine="700"/>
        <w:jc w:val="both"/>
        <w:rPr>
          <w:sz w:val="28"/>
          <w:szCs w:val="28"/>
        </w:rPr>
        <w:sectPr w:rsidR="00BA3FD6" w:rsidRPr="004C7487">
          <w:headerReference w:type="even" r:id="rId189"/>
          <w:headerReference w:type="default" r:id="rId190"/>
          <w:footerReference w:type="even" r:id="rId191"/>
          <w:footerReference w:type="default" r:id="rId192"/>
          <w:headerReference w:type="first" r:id="rId193"/>
          <w:footerReference w:type="first" r:id="rId194"/>
          <w:pgSz w:w="11900" w:h="16840"/>
          <w:pgMar w:top="1350" w:right="699" w:bottom="1354" w:left="1357" w:header="0" w:footer="3" w:gutter="0"/>
          <w:cols w:space="720"/>
          <w:noEndnote/>
          <w:titlePg/>
          <w:docGrid w:linePitch="360"/>
        </w:sectPr>
      </w:pPr>
      <w:r w:rsidRPr="004C7487">
        <w:rPr>
          <w:sz w:val="28"/>
          <w:szCs w:val="28"/>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Pr="004C7487" w:rsidRDefault="00F70A16">
      <w:pPr>
        <w:pStyle w:val="24"/>
        <w:shd w:val="clear" w:color="auto" w:fill="auto"/>
        <w:spacing w:line="470" w:lineRule="exact"/>
        <w:rPr>
          <w:sz w:val="28"/>
          <w:szCs w:val="28"/>
        </w:rPr>
      </w:pPr>
      <w:r w:rsidRPr="004C7487">
        <w:rPr>
          <w:sz w:val="28"/>
          <w:szCs w:val="28"/>
        </w:rPr>
        <w:lastRenderedPageBreak/>
        <w:t>Военная форма одежды и знаки различия военнослужащих.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4C7487" w:rsidRDefault="00F70A16" w:rsidP="0039582B">
      <w:pPr>
        <w:pStyle w:val="24"/>
        <w:numPr>
          <w:ilvl w:val="0"/>
          <w:numId w:val="305"/>
        </w:numPr>
        <w:shd w:val="clear" w:color="auto" w:fill="auto"/>
        <w:tabs>
          <w:tab w:val="left" w:pos="1878"/>
        </w:tabs>
        <w:spacing w:line="470" w:lineRule="exact"/>
        <w:ind w:firstLine="720"/>
        <w:jc w:val="both"/>
        <w:rPr>
          <w:sz w:val="28"/>
          <w:szCs w:val="28"/>
        </w:rPr>
      </w:pPr>
      <w:r w:rsidRPr="004C7487">
        <w:rPr>
          <w:sz w:val="28"/>
          <w:szCs w:val="28"/>
        </w:rPr>
        <w:t>Модуль № 3. «Военно-профессиональная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Организация подготовки офицерских кадров для Вооружённых Сил Российской Федерации, МВД России, ФСБ России, МЧС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Ритуал подъёма и спуска Государственного флага Российской Федерации. Вручение воинской части государственной награды.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4C7487" w:rsidRDefault="00F70A16" w:rsidP="0039582B">
      <w:pPr>
        <w:pStyle w:val="24"/>
        <w:numPr>
          <w:ilvl w:val="0"/>
          <w:numId w:val="305"/>
        </w:numPr>
        <w:shd w:val="clear" w:color="auto" w:fill="auto"/>
        <w:tabs>
          <w:tab w:val="left" w:pos="1863"/>
        </w:tabs>
        <w:spacing w:line="470" w:lineRule="exact"/>
        <w:ind w:firstLine="720"/>
        <w:jc w:val="both"/>
        <w:rPr>
          <w:sz w:val="28"/>
          <w:szCs w:val="28"/>
        </w:rPr>
      </w:pPr>
      <w:r w:rsidRPr="004C7487">
        <w:rPr>
          <w:sz w:val="28"/>
          <w:szCs w:val="28"/>
        </w:rPr>
        <w:t>Модуль № 4. «Защита населения Российской Федерации от опасных и чрезвычайных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4C7487" w:rsidRDefault="00F70A16">
      <w:pPr>
        <w:pStyle w:val="24"/>
        <w:shd w:val="clear" w:color="auto" w:fill="auto"/>
        <w:spacing w:line="470" w:lineRule="exact"/>
        <w:rPr>
          <w:sz w:val="28"/>
          <w:szCs w:val="28"/>
        </w:rPr>
      </w:pPr>
      <w:r w:rsidRPr="004C7487">
        <w:rPr>
          <w:sz w:val="28"/>
          <w:szCs w:val="28"/>
        </w:rPr>
        <w:lastRenderedPageBreak/>
        <w:t>сооружениях.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4C7487" w:rsidRDefault="00F70A16" w:rsidP="0039582B">
      <w:pPr>
        <w:pStyle w:val="24"/>
        <w:numPr>
          <w:ilvl w:val="0"/>
          <w:numId w:val="305"/>
        </w:numPr>
        <w:shd w:val="clear" w:color="auto" w:fill="auto"/>
        <w:tabs>
          <w:tab w:val="left" w:pos="1863"/>
        </w:tabs>
        <w:spacing w:line="470" w:lineRule="exact"/>
        <w:ind w:firstLine="720"/>
        <w:jc w:val="both"/>
        <w:rPr>
          <w:sz w:val="28"/>
          <w:szCs w:val="28"/>
        </w:rPr>
      </w:pPr>
      <w:r w:rsidRPr="004C7487">
        <w:rPr>
          <w:sz w:val="28"/>
          <w:szCs w:val="28"/>
        </w:rPr>
        <w:t>Модуль № 5. «Безопасность в природной среде и экологическая безопасность».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4C7487">
        <w:rPr>
          <w:sz w:val="28"/>
          <w:szCs w:val="28"/>
          <w:lang w:val="en-US" w:eastAsia="en-US" w:bidi="en-US"/>
        </w:rPr>
        <w:t>GPS</w:t>
      </w:r>
      <w:r w:rsidRPr="004C7487">
        <w:rPr>
          <w:sz w:val="28"/>
          <w:szCs w:val="28"/>
          <w:lang w:eastAsia="en-US" w:bidi="en-US"/>
        </w:rPr>
        <w:t xml:space="preserve">). </w:t>
      </w:r>
      <w:r w:rsidRPr="004C7487">
        <w:rPr>
          <w:sz w:val="28"/>
          <w:szCs w:val="28"/>
        </w:rPr>
        <w:t>Безопасность в автономных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Средства защиты и предупреждения от экологических опасностей. Бытовые приборы контроля воздуха. </w:t>
      </w:r>
      <w:r w:rsidRPr="004C7487">
        <w:rPr>
          <w:sz w:val="28"/>
          <w:szCs w:val="28"/>
          <w:lang w:val="en-US" w:eastAsia="en-US" w:bidi="en-US"/>
        </w:rPr>
        <w:t>TDS</w:t>
      </w:r>
      <w:r w:rsidRPr="004C7487">
        <w:rPr>
          <w:sz w:val="28"/>
          <w:szCs w:val="28"/>
        </w:rPr>
        <w:t>-метры (солемеры). Шумомеры. Люксметры. Бытовые дозиметры (радиометры). Бытовые нитратомеры.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4C7487" w:rsidRDefault="00F70A16" w:rsidP="0039582B">
      <w:pPr>
        <w:pStyle w:val="24"/>
        <w:numPr>
          <w:ilvl w:val="0"/>
          <w:numId w:val="305"/>
        </w:numPr>
        <w:shd w:val="clear" w:color="auto" w:fill="auto"/>
        <w:tabs>
          <w:tab w:val="left" w:pos="1882"/>
        </w:tabs>
        <w:spacing w:line="470" w:lineRule="exact"/>
        <w:ind w:firstLine="720"/>
        <w:jc w:val="both"/>
        <w:rPr>
          <w:sz w:val="28"/>
          <w:szCs w:val="28"/>
        </w:rPr>
      </w:pPr>
      <w:r w:rsidRPr="004C7487">
        <w:rPr>
          <w:sz w:val="28"/>
          <w:szCs w:val="28"/>
        </w:rPr>
        <w:t>Модуль № 6. «Основы противодействия экстремизму и терроризму».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Разновидности экстремистской деятельности. Внешние и внутренние</w:t>
      </w:r>
    </w:p>
    <w:p w:rsidR="00BA3FD6" w:rsidRPr="004C7487" w:rsidRDefault="00F70A16">
      <w:pPr>
        <w:pStyle w:val="24"/>
        <w:shd w:val="clear" w:color="auto" w:fill="auto"/>
        <w:spacing w:line="470" w:lineRule="exact"/>
        <w:rPr>
          <w:sz w:val="28"/>
          <w:szCs w:val="28"/>
        </w:rPr>
      </w:pPr>
      <w:r w:rsidRPr="004C7487">
        <w:rPr>
          <w:sz w:val="28"/>
          <w:szCs w:val="28"/>
        </w:rPr>
        <w:t>экстремистские угрозы.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Деструктивные молодёжные субкультуры и экстремистские объединения. </w:t>
      </w:r>
      <w:r w:rsidRPr="004C7487">
        <w:rPr>
          <w:sz w:val="28"/>
          <w:szCs w:val="28"/>
        </w:rPr>
        <w:lastRenderedPageBreak/>
        <w:t>Терроризм - крайняя форма экстремизма. Разновидности террористической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4C7487" w:rsidRDefault="00F70A16">
      <w:pPr>
        <w:pStyle w:val="24"/>
        <w:shd w:val="clear" w:color="auto" w:fill="auto"/>
        <w:spacing w:line="470" w:lineRule="exact"/>
        <w:jc w:val="both"/>
        <w:rPr>
          <w:sz w:val="28"/>
          <w:szCs w:val="28"/>
        </w:rPr>
      </w:pPr>
      <w:r w:rsidRPr="004C7487">
        <w:rPr>
          <w:sz w:val="28"/>
          <w:szCs w:val="28"/>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4C7487" w:rsidRDefault="00F70A16" w:rsidP="0039582B">
      <w:pPr>
        <w:pStyle w:val="24"/>
        <w:numPr>
          <w:ilvl w:val="0"/>
          <w:numId w:val="305"/>
        </w:numPr>
        <w:shd w:val="clear" w:color="auto" w:fill="auto"/>
        <w:tabs>
          <w:tab w:val="left" w:pos="1882"/>
        </w:tabs>
        <w:spacing w:line="470" w:lineRule="exact"/>
        <w:ind w:firstLine="720"/>
        <w:jc w:val="both"/>
        <w:rPr>
          <w:sz w:val="28"/>
          <w:szCs w:val="28"/>
        </w:rPr>
      </w:pPr>
      <w:r w:rsidRPr="004C7487">
        <w:rPr>
          <w:sz w:val="28"/>
          <w:szCs w:val="28"/>
        </w:rPr>
        <w:t>Модуль № 7. «Основы здорового образа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Комплексы профилактики психоактивных веществ (ПАВ). Первичная профилактика злоупотребления ПАВ. Вторичная профилактика злоупотребления </w:t>
      </w:r>
      <w:r w:rsidRPr="004C7487">
        <w:rPr>
          <w:sz w:val="28"/>
          <w:szCs w:val="28"/>
        </w:rPr>
        <w:lastRenderedPageBreak/>
        <w:t>ПАВ. Третичная профилактика злоупотребления ПАВ.</w:t>
      </w:r>
    </w:p>
    <w:p w:rsidR="00BA3FD6" w:rsidRPr="004C7487" w:rsidRDefault="00F70A16" w:rsidP="0039582B">
      <w:pPr>
        <w:pStyle w:val="24"/>
        <w:numPr>
          <w:ilvl w:val="0"/>
          <w:numId w:val="305"/>
        </w:numPr>
        <w:shd w:val="clear" w:color="auto" w:fill="auto"/>
        <w:tabs>
          <w:tab w:val="left" w:pos="1868"/>
        </w:tabs>
        <w:spacing w:line="470" w:lineRule="exact"/>
        <w:ind w:firstLine="720"/>
        <w:jc w:val="both"/>
        <w:rPr>
          <w:sz w:val="28"/>
          <w:szCs w:val="28"/>
        </w:rPr>
      </w:pPr>
      <w:r w:rsidRPr="004C7487">
        <w:rPr>
          <w:sz w:val="28"/>
          <w:szCs w:val="28"/>
        </w:rPr>
        <w:t>Модуль № 8. «Основы медицинских знаний и оказание первой 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Освоение основ медицинских знаний.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4C7487">
        <w:rPr>
          <w:sz w:val="28"/>
          <w:szCs w:val="28"/>
          <w:lang w:val="en-US" w:eastAsia="en-US" w:bidi="en-US"/>
        </w:rPr>
        <w:t>COVID</w:t>
      </w:r>
      <w:r w:rsidRPr="004C7487">
        <w:rPr>
          <w:sz w:val="28"/>
          <w:szCs w:val="28"/>
          <w:lang w:eastAsia="en-US" w:bidi="en-US"/>
        </w:rPr>
        <w:t xml:space="preserve">-19. </w:t>
      </w:r>
      <w:r w:rsidRPr="004C7487">
        <w:rPr>
          <w:sz w:val="28"/>
          <w:szCs w:val="28"/>
        </w:rPr>
        <w:t>Правила профилактики коронавируса.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w:t>
      </w:r>
      <w:r w:rsidRPr="004C7487">
        <w:rPr>
          <w:sz w:val="28"/>
          <w:szCs w:val="28"/>
        </w:rPr>
        <w:lastRenderedPageBreak/>
        <w:t>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Составы аптечек для оказания первой помощи в различных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Правила и способы переноски (транспортировки) пострадавших.</w:t>
      </w:r>
    </w:p>
    <w:p w:rsidR="00BA3FD6" w:rsidRPr="004C7487" w:rsidRDefault="00F70A16" w:rsidP="0039582B">
      <w:pPr>
        <w:pStyle w:val="24"/>
        <w:numPr>
          <w:ilvl w:val="0"/>
          <w:numId w:val="305"/>
        </w:numPr>
        <w:shd w:val="clear" w:color="auto" w:fill="auto"/>
        <w:tabs>
          <w:tab w:val="left" w:pos="1938"/>
        </w:tabs>
        <w:spacing w:line="470" w:lineRule="exact"/>
        <w:ind w:firstLine="720"/>
        <w:jc w:val="both"/>
        <w:rPr>
          <w:sz w:val="28"/>
          <w:szCs w:val="28"/>
        </w:rPr>
      </w:pPr>
      <w:r w:rsidRPr="004C7487">
        <w:rPr>
          <w:sz w:val="28"/>
          <w:szCs w:val="28"/>
        </w:rPr>
        <w:t>Модуль № 9. «Элементы начальной военной подготовки».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Способы передвижения в бою при действиях в пешем порядке.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4C7487" w:rsidRDefault="00F70A16" w:rsidP="0039582B">
      <w:pPr>
        <w:pStyle w:val="24"/>
        <w:numPr>
          <w:ilvl w:val="0"/>
          <w:numId w:val="304"/>
        </w:numPr>
        <w:shd w:val="clear" w:color="auto" w:fill="auto"/>
        <w:tabs>
          <w:tab w:val="left" w:pos="1731"/>
        </w:tabs>
        <w:spacing w:line="470" w:lineRule="exact"/>
        <w:ind w:firstLine="720"/>
        <w:jc w:val="both"/>
        <w:rPr>
          <w:sz w:val="28"/>
          <w:szCs w:val="28"/>
        </w:rPr>
      </w:pPr>
      <w:r w:rsidRPr="004C7487">
        <w:rPr>
          <w:sz w:val="28"/>
          <w:szCs w:val="28"/>
        </w:rPr>
        <w:t>Вариант № 2.</w:t>
      </w:r>
    </w:p>
    <w:p w:rsidR="00BA3FD6" w:rsidRPr="004C7487" w:rsidRDefault="00F70A16">
      <w:pPr>
        <w:pStyle w:val="24"/>
        <w:shd w:val="clear" w:color="auto" w:fill="auto"/>
        <w:tabs>
          <w:tab w:val="left" w:pos="3677"/>
        </w:tabs>
        <w:spacing w:line="470" w:lineRule="exact"/>
        <w:ind w:firstLine="720"/>
        <w:jc w:val="both"/>
        <w:rPr>
          <w:sz w:val="28"/>
          <w:szCs w:val="28"/>
        </w:rPr>
      </w:pPr>
      <w:r w:rsidRPr="004C7487">
        <w:rPr>
          <w:sz w:val="28"/>
          <w:szCs w:val="28"/>
        </w:rPr>
        <w:t>128.3.2.1. Модуль №</w:t>
      </w:r>
      <w:r w:rsidRPr="004C7487">
        <w:rPr>
          <w:sz w:val="28"/>
          <w:szCs w:val="28"/>
        </w:rPr>
        <w:tab/>
        <w:t>1 «Культура безопасности жизнедеятельности</w:t>
      </w:r>
    </w:p>
    <w:p w:rsidR="00BA3FD6" w:rsidRPr="004C7487" w:rsidRDefault="00F70A16">
      <w:pPr>
        <w:pStyle w:val="24"/>
        <w:shd w:val="clear" w:color="auto" w:fill="auto"/>
        <w:spacing w:line="470" w:lineRule="exact"/>
        <w:jc w:val="both"/>
        <w:rPr>
          <w:sz w:val="28"/>
          <w:szCs w:val="28"/>
        </w:rPr>
      </w:pPr>
      <w:r w:rsidRPr="004C7487">
        <w:rPr>
          <w:sz w:val="28"/>
          <w:szCs w:val="28"/>
        </w:rPr>
        <w:t>в современном обществе».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Объяснять смысл и соотносить понятия «опасность», «безопасность», </w:t>
      </w:r>
      <w:r w:rsidRPr="004C7487">
        <w:rPr>
          <w:sz w:val="28"/>
          <w:szCs w:val="28"/>
        </w:rPr>
        <w:lastRenderedPageBreak/>
        <w:t>«риск» (угроза), «опасная ситуация», «экстремальная ситуация», «чрезвычайная ситуация».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об уровнях взаимодействия человека и окружающей среды.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об уровнях решения задачи обеспечения безопасности,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Раскрывать смысл понятия «безопасное поведение». Иметь представление о понятии «виктимное поведение».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применять общие правила безопасного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Сформировать представление о безопасном поведении как о неотъемлемой части жизни современного человека и общества.</w:t>
      </w:r>
    </w:p>
    <w:p w:rsidR="00BA3FD6" w:rsidRPr="004C7487" w:rsidRDefault="00F70A16" w:rsidP="0039582B">
      <w:pPr>
        <w:pStyle w:val="24"/>
        <w:numPr>
          <w:ilvl w:val="0"/>
          <w:numId w:val="306"/>
        </w:numPr>
        <w:shd w:val="clear" w:color="auto" w:fill="auto"/>
        <w:tabs>
          <w:tab w:val="left" w:pos="1938"/>
        </w:tabs>
        <w:spacing w:line="470" w:lineRule="exact"/>
        <w:ind w:firstLine="720"/>
        <w:jc w:val="both"/>
        <w:rPr>
          <w:sz w:val="28"/>
          <w:szCs w:val="28"/>
        </w:rPr>
      </w:pPr>
      <w:r w:rsidRPr="004C7487">
        <w:rPr>
          <w:sz w:val="28"/>
          <w:szCs w:val="28"/>
        </w:rPr>
        <w:t>Модуль № 2 «Безопасность в быту».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и характеризовать источники опасности в быту.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общие правила безопасного поведения, владеть ими в бытовых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защите прав потребителя, в том числе при совершении покупок в Интернете.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 действовать в различных бытовых ситуациях. Знать порядок действий при возникновении опасных ситуаций в быту.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оказания первой помощи при ушибах, переломах, кровотечениях.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правила вызова экстренных служб, порядок взаимодействия с экстренными службами.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правила обращения с электрическими и газовыми приборами.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 возможных последствиях электротравмы. Знать порядок проведения сердечно-легочной реанимации.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Иметь представления о современных системах извещения и пожаротушения </w:t>
      </w:r>
      <w:r w:rsidRPr="004C7487">
        <w:rPr>
          <w:sz w:val="28"/>
          <w:szCs w:val="28"/>
        </w:rPr>
        <w:lastRenderedPageBreak/>
        <w:t>в жилых помещениях.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пожарной безопасности в быту. Знать порядок действий при угрозе или возникновении пожара.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оказания первой помощи при химических и термических</w:t>
      </w:r>
    </w:p>
    <w:p w:rsidR="00BA3FD6" w:rsidRPr="004C7487" w:rsidRDefault="00F70A16">
      <w:pPr>
        <w:pStyle w:val="24"/>
        <w:shd w:val="clear" w:color="auto" w:fill="auto"/>
        <w:spacing w:line="470" w:lineRule="exact"/>
        <w:rPr>
          <w:sz w:val="28"/>
          <w:szCs w:val="28"/>
        </w:rPr>
      </w:pPr>
      <w:r w:rsidRPr="004C7487">
        <w:rPr>
          <w:sz w:val="28"/>
          <w:szCs w:val="28"/>
        </w:rPr>
        <w:t>ожогах.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нормативах прибытия пожарных в городах и сельской местности, правилах действий пожарных расчётов.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права, обязанности и ответственность граждан в области пожарной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правила поведения при коммунальной аварии, порядок вызова аварийных служб и взаимодействия с ними.</w:t>
      </w:r>
    </w:p>
    <w:p w:rsidR="00BA3FD6" w:rsidRPr="004C7487" w:rsidRDefault="00F70A16" w:rsidP="0039582B">
      <w:pPr>
        <w:pStyle w:val="24"/>
        <w:numPr>
          <w:ilvl w:val="0"/>
          <w:numId w:val="306"/>
        </w:numPr>
        <w:shd w:val="clear" w:color="auto" w:fill="auto"/>
        <w:tabs>
          <w:tab w:val="left" w:pos="1921"/>
        </w:tabs>
        <w:spacing w:line="470" w:lineRule="exact"/>
        <w:ind w:firstLine="720"/>
        <w:jc w:val="both"/>
        <w:rPr>
          <w:sz w:val="28"/>
          <w:szCs w:val="28"/>
        </w:rPr>
      </w:pPr>
      <w:r w:rsidRPr="004C7487">
        <w:rPr>
          <w:sz w:val="28"/>
          <w:szCs w:val="28"/>
        </w:rPr>
        <w:t>Модуль № 3 «Безопасность на транспорте».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опасности на различных видах транспорта.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Приводить примеры взаимосвязи безопасности водителя и пассажира.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 знаниях и навыках, необходимых водителю автомобиля.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Безопасно вести себя в метро. Знать порядок действий при возникновении опасности (в том числе при угрозе возникновения пожара, совершения </w:t>
      </w:r>
      <w:r w:rsidRPr="004C7487">
        <w:rPr>
          <w:sz w:val="28"/>
          <w:szCs w:val="28"/>
        </w:rPr>
        <w:lastRenderedPageBreak/>
        <w:t>террористического акта, действий криминального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4C7487" w:rsidRDefault="00F70A16" w:rsidP="0039582B">
      <w:pPr>
        <w:pStyle w:val="24"/>
        <w:numPr>
          <w:ilvl w:val="0"/>
          <w:numId w:val="306"/>
        </w:numPr>
        <w:shd w:val="clear" w:color="auto" w:fill="auto"/>
        <w:tabs>
          <w:tab w:val="left" w:pos="1971"/>
        </w:tabs>
        <w:spacing w:line="470" w:lineRule="exact"/>
        <w:ind w:left="720" w:right="1860"/>
        <w:jc w:val="both"/>
        <w:rPr>
          <w:sz w:val="28"/>
          <w:szCs w:val="28"/>
        </w:rPr>
      </w:pPr>
      <w:r w:rsidRPr="004C7487">
        <w:rPr>
          <w:sz w:val="28"/>
          <w:szCs w:val="28"/>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4C7487" w:rsidRDefault="00F70A16">
      <w:pPr>
        <w:pStyle w:val="24"/>
        <w:shd w:val="clear" w:color="auto" w:fill="auto"/>
        <w:spacing w:line="470" w:lineRule="exact"/>
        <w:jc w:val="both"/>
        <w:rPr>
          <w:sz w:val="28"/>
          <w:szCs w:val="28"/>
        </w:rPr>
      </w:pPr>
      <w:r w:rsidRPr="004C7487">
        <w:rPr>
          <w:sz w:val="28"/>
          <w:szCs w:val="28"/>
        </w:rPr>
        <w:t>(возникновение толпы, давки; проявление агрессии; криминальные ситуации; случаи, когда потерялся человек).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безопасного поведения в общественных местах.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попадании в толпу, давку.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поведения при проявлении агрессии.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криминальной 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в случаях, когда потерялся человек.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угрозе обрушения зданий или отдельных конструкций.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угрозе совершения террористического акта.</w:t>
      </w:r>
    </w:p>
    <w:p w:rsidR="00BA3FD6" w:rsidRPr="004C7487" w:rsidRDefault="00F70A16" w:rsidP="0039582B">
      <w:pPr>
        <w:pStyle w:val="24"/>
        <w:numPr>
          <w:ilvl w:val="0"/>
          <w:numId w:val="306"/>
        </w:numPr>
        <w:shd w:val="clear" w:color="auto" w:fill="auto"/>
        <w:tabs>
          <w:tab w:val="left" w:pos="1942"/>
        </w:tabs>
        <w:spacing w:line="470" w:lineRule="exact"/>
        <w:ind w:firstLine="720"/>
        <w:jc w:val="both"/>
        <w:rPr>
          <w:sz w:val="28"/>
          <w:szCs w:val="28"/>
        </w:rPr>
      </w:pPr>
      <w:r w:rsidRPr="004C7487">
        <w:rPr>
          <w:sz w:val="28"/>
          <w:szCs w:val="28"/>
        </w:rPr>
        <w:t>Модуль № 5 «Безопасность в природной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основные источники опасности в природной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соблюдать правила безопасного поведения на природе (в лесу; в горах; на водоёмах).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Иметь представление о способах ориентирования на местности, традиционных и современных средствах навигации.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в случаях, когда человек потерялся в природной</w:t>
      </w:r>
    </w:p>
    <w:p w:rsidR="00BA3FD6" w:rsidRPr="004C7487" w:rsidRDefault="00F70A16">
      <w:pPr>
        <w:pStyle w:val="24"/>
        <w:shd w:val="clear" w:color="auto" w:fill="auto"/>
        <w:spacing w:line="470" w:lineRule="exact"/>
        <w:jc w:val="both"/>
        <w:rPr>
          <w:sz w:val="28"/>
          <w:szCs w:val="28"/>
        </w:rPr>
      </w:pPr>
      <w:r w:rsidRPr="004C7487">
        <w:rPr>
          <w:sz w:val="28"/>
          <w:szCs w:val="28"/>
        </w:rPr>
        <w:t>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способы подачи сигнала о 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приёмы оказания первой помощи при перегреве, переохлаждении, отморожении.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общие правила поведения при чрезвычайных ситуациях природного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о причинах возникновения природных пожаров.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роль человека в возникновении и предупреждении природных пожаров.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мероприятиях по борьбе с природными пожарами, возможных последствиях и способах их смягчения.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чрезвычайных ситуациях геологического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чрезвычайных ситуациях гидрологического характера.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4C7487" w:rsidRDefault="00F70A16">
      <w:pPr>
        <w:pStyle w:val="24"/>
        <w:shd w:val="clear" w:color="auto" w:fill="auto"/>
        <w:spacing w:line="490" w:lineRule="exact"/>
        <w:ind w:firstLine="720"/>
        <w:jc w:val="both"/>
        <w:rPr>
          <w:sz w:val="28"/>
          <w:szCs w:val="28"/>
        </w:rPr>
      </w:pPr>
      <w:r w:rsidRPr="004C7487">
        <w:rPr>
          <w:sz w:val="28"/>
          <w:szCs w:val="28"/>
        </w:rPr>
        <w:lastRenderedPageBreak/>
        <w:t>Знать порядок действий при чрезвычайных ситуациях метеорологического характера.</w:t>
      </w:r>
    </w:p>
    <w:p w:rsidR="00BA3FD6" w:rsidRPr="004C7487" w:rsidRDefault="00F70A16">
      <w:pPr>
        <w:pStyle w:val="24"/>
        <w:shd w:val="clear" w:color="auto" w:fill="auto"/>
        <w:spacing w:line="485" w:lineRule="exact"/>
        <w:ind w:firstLine="720"/>
        <w:jc w:val="both"/>
        <w:rPr>
          <w:sz w:val="28"/>
          <w:szCs w:val="28"/>
        </w:rPr>
      </w:pPr>
      <w:r w:rsidRPr="004C7487">
        <w:rPr>
          <w:sz w:val="28"/>
          <w:szCs w:val="28"/>
        </w:rPr>
        <w:t>Объяснять смысл понятия «экология». Характеризовать влияние деятельности человека на экологию.</w:t>
      </w:r>
    </w:p>
    <w:p w:rsidR="00BA3FD6" w:rsidRPr="004C7487" w:rsidRDefault="00F70A16">
      <w:pPr>
        <w:pStyle w:val="24"/>
        <w:shd w:val="clear" w:color="auto" w:fill="auto"/>
        <w:spacing w:line="260" w:lineRule="exact"/>
        <w:ind w:firstLine="720"/>
        <w:jc w:val="both"/>
        <w:rPr>
          <w:sz w:val="28"/>
          <w:szCs w:val="28"/>
        </w:rPr>
      </w:pPr>
      <w:r w:rsidRPr="004C7487">
        <w:rPr>
          <w:sz w:val="28"/>
          <w:szCs w:val="28"/>
        </w:rPr>
        <w:t>Сформировать бережное отношение к природе.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Разумно пользоваться природными богатствами.</w:t>
      </w:r>
    </w:p>
    <w:p w:rsidR="00BA3FD6" w:rsidRPr="004C7487" w:rsidRDefault="00F70A16" w:rsidP="0039582B">
      <w:pPr>
        <w:pStyle w:val="24"/>
        <w:numPr>
          <w:ilvl w:val="0"/>
          <w:numId w:val="306"/>
        </w:numPr>
        <w:shd w:val="clear" w:color="auto" w:fill="auto"/>
        <w:tabs>
          <w:tab w:val="left" w:pos="1916"/>
        </w:tabs>
        <w:spacing w:line="470" w:lineRule="exact"/>
        <w:ind w:firstLine="720"/>
        <w:jc w:val="both"/>
        <w:rPr>
          <w:sz w:val="28"/>
          <w:szCs w:val="28"/>
        </w:rPr>
      </w:pPr>
      <w:r w:rsidRPr="004C7487">
        <w:rPr>
          <w:sz w:val="28"/>
          <w:szCs w:val="28"/>
        </w:rPr>
        <w:t>Модуль № 6 «Здоровье и как его сохранить. Основы медицинских знаний».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понятий «здоровье», «охрана здоровья», «здоровый образ жизни», «лечение», «профилактика».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факторы, влияющие на здоровье человека и составляющие здорового образа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«вакцинация». Иметь представление о механизме действия вакцины.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Классифицировать чрезвычайные ситуации биолого-социального характера.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 самых распространённых неинфекционных заболеваниях.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Раскрывать роль образа жизни в профилактике неинфекционных заболеваний.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Раскрывать роль диспансеризации для профилактики неинфекционных заболеваний.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важности раннего выявления психических расстройств, роли инклюзивной среды.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Сформировать доброжелательное отношение к людям с особенностями психического развития.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Сформировать негативное отношение к употреблению алкоголя и наркотиков.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применять способы сохранения психического здоровья.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критерии, когда необходима помощь специалиста.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и соотносить понятия «первая помощь» и «скорая медицинская помощь».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состояния, при которых оказывается первая помощь, мероприятия первой помощи, алгоритм первой помощи.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4C7487" w:rsidRDefault="00F70A16" w:rsidP="0039582B">
      <w:pPr>
        <w:pStyle w:val="24"/>
        <w:numPr>
          <w:ilvl w:val="0"/>
          <w:numId w:val="306"/>
        </w:numPr>
        <w:shd w:val="clear" w:color="auto" w:fill="auto"/>
        <w:tabs>
          <w:tab w:val="left" w:pos="1919"/>
        </w:tabs>
        <w:spacing w:line="470" w:lineRule="exact"/>
        <w:ind w:firstLine="720"/>
        <w:jc w:val="both"/>
        <w:rPr>
          <w:sz w:val="28"/>
          <w:szCs w:val="28"/>
        </w:rPr>
      </w:pPr>
      <w:r w:rsidRPr="004C7487">
        <w:rPr>
          <w:sz w:val="28"/>
          <w:szCs w:val="28"/>
        </w:rPr>
        <w:t>Модуль № 7 «Безопасность в социуме».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Объяснять смысл понятий «общение», «социальная группа», «большая группа», «малая группа».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принципы и показатели эффективного межличностного общения и общения в группе.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Сформировать негативное отношение к опасным проявлениям конфликтов.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распознавать манипулятивные компоненты в мошеннических криминалистических схемах.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отличать конструктивные способы психологического воздействия от деструктивных форм.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4C7487" w:rsidRDefault="00F70A16" w:rsidP="0039582B">
      <w:pPr>
        <w:pStyle w:val="24"/>
        <w:numPr>
          <w:ilvl w:val="0"/>
          <w:numId w:val="306"/>
        </w:numPr>
        <w:shd w:val="clear" w:color="auto" w:fill="auto"/>
        <w:tabs>
          <w:tab w:val="left" w:pos="1938"/>
        </w:tabs>
        <w:spacing w:line="470" w:lineRule="exact"/>
        <w:ind w:firstLine="720"/>
        <w:jc w:val="both"/>
        <w:rPr>
          <w:sz w:val="28"/>
          <w:szCs w:val="28"/>
        </w:rPr>
      </w:pPr>
      <w:r w:rsidRPr="004C7487">
        <w:rPr>
          <w:sz w:val="28"/>
          <w:szCs w:val="28"/>
        </w:rPr>
        <w:t>Модуль № 8 «Безопасность в информационном пространстве».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смысл понятий «цифровая среда», «цифровой след».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Раскрывать сущность и приводить примеры положительного и отрицательного влияния цифровой среды на жизнь человека.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признаки, осознавать опасность цифровой зависимости.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основные риски цифровой среды.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об основных правах человека в цифровой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соблюдать правила безопасного поведения в цифровой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основные поведенческие риски в цифровой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Осознавать опасность сетевой травли. Знать правила противостояния травле в цифровой среде и профилактические 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и соблюдать правила безопасной коммуникации в цифровой среде.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«достоверность информации». Знать критерии проверки достоверности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«информационный пузырь». Знать основные признаки манипуляции сознанием и пропаганды.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понятия «фейк». Иметь представление о целях создания и распространения фейков в цифровой среде, их основных видах.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правила и основные инструменты распознавания фейковых текстов и изображений.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4C7487" w:rsidRDefault="00F70A16" w:rsidP="0039582B">
      <w:pPr>
        <w:pStyle w:val="24"/>
        <w:numPr>
          <w:ilvl w:val="0"/>
          <w:numId w:val="306"/>
        </w:numPr>
        <w:shd w:val="clear" w:color="auto" w:fill="auto"/>
        <w:tabs>
          <w:tab w:val="left" w:pos="1922"/>
        </w:tabs>
        <w:spacing w:line="470" w:lineRule="exact"/>
        <w:ind w:firstLine="720"/>
        <w:jc w:val="both"/>
        <w:rPr>
          <w:sz w:val="28"/>
          <w:szCs w:val="28"/>
        </w:rPr>
      </w:pPr>
      <w:r w:rsidRPr="004C7487">
        <w:rPr>
          <w:sz w:val="28"/>
          <w:szCs w:val="28"/>
        </w:rPr>
        <w:t xml:space="preserve">Модуль № 9 «Основы противодействия экстремизму и </w:t>
      </w:r>
      <w:r w:rsidRPr="004C7487">
        <w:rPr>
          <w:sz w:val="28"/>
          <w:szCs w:val="28"/>
        </w:rPr>
        <w:lastRenderedPageBreak/>
        <w:t>терроризму»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влияние экстремизма и терроризма на жизнь государства и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Сформировать нетерпимое отношение к проявлениям экстремизма и терроризма.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признаки вовлечения в экстремистскую и террористическую деятельность, знать способы противодействия.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порядок действий при объявлении различных уровней террористической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цели, задачи, принципы противодействия экстремизму.</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4C7487" w:rsidRDefault="00F70A16" w:rsidP="0039582B">
      <w:pPr>
        <w:pStyle w:val="24"/>
        <w:numPr>
          <w:ilvl w:val="0"/>
          <w:numId w:val="307"/>
        </w:numPr>
        <w:shd w:val="clear" w:color="auto" w:fill="auto"/>
        <w:tabs>
          <w:tab w:val="left" w:pos="2058"/>
        </w:tabs>
        <w:spacing w:line="470" w:lineRule="exact"/>
        <w:ind w:firstLine="720"/>
        <w:jc w:val="both"/>
        <w:rPr>
          <w:sz w:val="28"/>
          <w:szCs w:val="28"/>
        </w:rPr>
      </w:pPr>
      <w:r w:rsidRPr="004C7487">
        <w:rPr>
          <w:sz w:val="28"/>
          <w:szCs w:val="28"/>
        </w:rPr>
        <w:t>Модуль № 10 «Взаимодействие личности, общества и государства в обеспечении безопасности жизни и здоровья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роль обороны страны для мирного социально-экономического развития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современном облике Вооружённых Сил Российской Федерации.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смысл понятий «воинская обязанность» и «военная служба».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начальные знания в области обороны, основ военной службы.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Характеризовать роль гражданской обороны в обеспечении национальной </w:t>
      </w:r>
      <w:r w:rsidRPr="004C7487">
        <w:rPr>
          <w:sz w:val="28"/>
          <w:szCs w:val="28"/>
        </w:rPr>
        <w:lastRenderedPageBreak/>
        <w:t>безопасности. Знать права и обязанности граждан Российской Федерации в области гражданской обороны.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представления о классификации чрезвычайных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принципы организации Единой системы предупреждения и ликвидации чрезвычайных ситуаций (РСЧС).</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задачах РСЧС. Приводить примеры.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права и обязанности граждан в области защиты от чрезвычайных ситуаций.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Иметь представление о правовой основе обеспечения национальной</w:t>
      </w:r>
    </w:p>
    <w:p w:rsidR="00BA3FD6" w:rsidRPr="004C7487" w:rsidRDefault="00F70A16">
      <w:pPr>
        <w:pStyle w:val="24"/>
        <w:shd w:val="clear" w:color="auto" w:fill="auto"/>
        <w:spacing w:line="470" w:lineRule="exact"/>
        <w:rPr>
          <w:sz w:val="28"/>
          <w:szCs w:val="28"/>
        </w:rPr>
      </w:pPr>
      <w:r w:rsidRPr="004C7487">
        <w:rPr>
          <w:sz w:val="28"/>
          <w:szCs w:val="28"/>
        </w:rPr>
        <w:t>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Знать принципы обеспечения национальной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роль реализации национальных приоритетов в обеспечении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Объяснять роль личности, общества, государства в реализации национальных приоритетов, приводить примеры.</w:t>
      </w:r>
    </w:p>
    <w:p w:rsidR="00BA3FD6" w:rsidRPr="004C7487" w:rsidRDefault="00F70A16" w:rsidP="0039582B">
      <w:pPr>
        <w:pStyle w:val="24"/>
        <w:numPr>
          <w:ilvl w:val="0"/>
          <w:numId w:val="308"/>
        </w:numPr>
        <w:shd w:val="clear" w:color="auto" w:fill="auto"/>
        <w:tabs>
          <w:tab w:val="left" w:pos="1484"/>
        </w:tabs>
        <w:spacing w:line="470" w:lineRule="exact"/>
        <w:ind w:firstLine="720"/>
        <w:jc w:val="both"/>
        <w:rPr>
          <w:sz w:val="28"/>
          <w:szCs w:val="28"/>
        </w:rPr>
      </w:pPr>
      <w:r w:rsidRPr="004C7487">
        <w:rPr>
          <w:sz w:val="28"/>
          <w:szCs w:val="28"/>
        </w:rPr>
        <w:t>Планируемые результаты освоения программы ОБЖ.</w:t>
      </w:r>
    </w:p>
    <w:p w:rsidR="00BA3FD6" w:rsidRPr="004C7487" w:rsidRDefault="00F70A16" w:rsidP="0039582B">
      <w:pPr>
        <w:pStyle w:val="24"/>
        <w:numPr>
          <w:ilvl w:val="0"/>
          <w:numId w:val="309"/>
        </w:numPr>
        <w:shd w:val="clear" w:color="auto" w:fill="auto"/>
        <w:tabs>
          <w:tab w:val="left" w:pos="1666"/>
        </w:tabs>
        <w:spacing w:line="470" w:lineRule="exact"/>
        <w:ind w:firstLine="720"/>
        <w:jc w:val="both"/>
        <w:rPr>
          <w:sz w:val="28"/>
          <w:szCs w:val="28"/>
        </w:rPr>
      </w:pPr>
      <w:r w:rsidRPr="004C7487">
        <w:rPr>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4C7487" w:rsidRDefault="00F70A16" w:rsidP="0039582B">
      <w:pPr>
        <w:pStyle w:val="24"/>
        <w:numPr>
          <w:ilvl w:val="0"/>
          <w:numId w:val="309"/>
        </w:numPr>
        <w:shd w:val="clear" w:color="auto" w:fill="auto"/>
        <w:tabs>
          <w:tab w:val="left" w:pos="1666"/>
        </w:tabs>
        <w:spacing w:line="470" w:lineRule="exact"/>
        <w:ind w:firstLine="720"/>
        <w:jc w:val="both"/>
        <w:rPr>
          <w:sz w:val="28"/>
          <w:szCs w:val="28"/>
        </w:rPr>
      </w:pPr>
      <w:r w:rsidRPr="004C7487">
        <w:rPr>
          <w:sz w:val="28"/>
          <w:szCs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w:t>
      </w:r>
      <w:r w:rsidRPr="004C7487">
        <w:rPr>
          <w:sz w:val="28"/>
          <w:szCs w:val="28"/>
        </w:rPr>
        <w:lastRenderedPageBreak/>
        <w:t>Федерации и к жизни в целом.</w:t>
      </w:r>
    </w:p>
    <w:p w:rsidR="00BA3FD6" w:rsidRPr="004C7487" w:rsidRDefault="00F70A16" w:rsidP="0039582B">
      <w:pPr>
        <w:pStyle w:val="24"/>
        <w:numPr>
          <w:ilvl w:val="0"/>
          <w:numId w:val="309"/>
        </w:numPr>
        <w:shd w:val="clear" w:color="auto" w:fill="auto"/>
        <w:tabs>
          <w:tab w:val="left" w:pos="1681"/>
        </w:tabs>
        <w:spacing w:line="470" w:lineRule="exact"/>
        <w:ind w:firstLine="720"/>
        <w:jc w:val="both"/>
        <w:rPr>
          <w:sz w:val="28"/>
          <w:szCs w:val="28"/>
        </w:rPr>
      </w:pPr>
      <w:r w:rsidRPr="004C7487">
        <w:rPr>
          <w:sz w:val="28"/>
          <w:szCs w:val="28"/>
        </w:rPr>
        <w:t>Личностные результаты изучения ОБЖ включают:</w:t>
      </w:r>
    </w:p>
    <w:p w:rsidR="00BA3FD6" w:rsidRPr="004C7487" w:rsidRDefault="00F70A16" w:rsidP="0039582B">
      <w:pPr>
        <w:pStyle w:val="24"/>
        <w:numPr>
          <w:ilvl w:val="0"/>
          <w:numId w:val="310"/>
        </w:numPr>
        <w:shd w:val="clear" w:color="auto" w:fill="auto"/>
        <w:tabs>
          <w:tab w:val="left" w:pos="1042"/>
        </w:tabs>
        <w:spacing w:line="470" w:lineRule="exact"/>
        <w:ind w:firstLine="720"/>
        <w:jc w:val="both"/>
        <w:rPr>
          <w:sz w:val="28"/>
          <w:szCs w:val="28"/>
        </w:rPr>
      </w:pPr>
      <w:r w:rsidRPr="004C7487">
        <w:rPr>
          <w:sz w:val="28"/>
          <w:szCs w:val="28"/>
        </w:rPr>
        <w:t>гражданское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взаимодействию с обществом и государством в обеспечении безопасности жизни и здоровья населения;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4C7487" w:rsidRDefault="00F70A16" w:rsidP="0039582B">
      <w:pPr>
        <w:pStyle w:val="24"/>
        <w:numPr>
          <w:ilvl w:val="0"/>
          <w:numId w:val="310"/>
        </w:numPr>
        <w:shd w:val="clear" w:color="auto" w:fill="auto"/>
        <w:tabs>
          <w:tab w:val="left" w:pos="1082"/>
        </w:tabs>
        <w:spacing w:line="470" w:lineRule="exact"/>
        <w:ind w:firstLine="720"/>
        <w:jc w:val="both"/>
        <w:rPr>
          <w:sz w:val="28"/>
          <w:szCs w:val="28"/>
        </w:rPr>
      </w:pPr>
      <w:r w:rsidRPr="004C7487">
        <w:rPr>
          <w:sz w:val="28"/>
          <w:szCs w:val="28"/>
        </w:rPr>
        <w:t>патриотическое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4C7487" w:rsidRDefault="00F70A16" w:rsidP="0039582B">
      <w:pPr>
        <w:pStyle w:val="24"/>
        <w:numPr>
          <w:ilvl w:val="0"/>
          <w:numId w:val="310"/>
        </w:numPr>
        <w:shd w:val="clear" w:color="auto" w:fill="auto"/>
        <w:tabs>
          <w:tab w:val="left" w:pos="1082"/>
        </w:tabs>
        <w:spacing w:line="470" w:lineRule="exact"/>
        <w:ind w:firstLine="720"/>
        <w:jc w:val="both"/>
        <w:rPr>
          <w:sz w:val="28"/>
          <w:szCs w:val="28"/>
        </w:rPr>
      </w:pPr>
      <w:r w:rsidRPr="004C7487">
        <w:rPr>
          <w:sz w:val="28"/>
          <w:szCs w:val="28"/>
        </w:rPr>
        <w:t>духовно-нравственное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духовных ценностей российского народа и российского воинства;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4C7487" w:rsidRDefault="00F70A16" w:rsidP="0039582B">
      <w:pPr>
        <w:pStyle w:val="24"/>
        <w:numPr>
          <w:ilvl w:val="0"/>
          <w:numId w:val="310"/>
        </w:numPr>
        <w:shd w:val="clear" w:color="auto" w:fill="auto"/>
        <w:tabs>
          <w:tab w:val="left" w:pos="1102"/>
        </w:tabs>
        <w:spacing w:line="470" w:lineRule="exact"/>
        <w:ind w:firstLine="720"/>
        <w:jc w:val="both"/>
        <w:rPr>
          <w:sz w:val="28"/>
          <w:szCs w:val="28"/>
        </w:rPr>
      </w:pPr>
      <w:r w:rsidRPr="004C7487">
        <w:rPr>
          <w:sz w:val="28"/>
          <w:szCs w:val="28"/>
        </w:rPr>
        <w:t>эстетическое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эстетическое отношение к миру в сочетании с культурой безопасности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взаимозависимости успешности и полноценного развития и безопасного поведения в повседневной жизни;</w:t>
      </w:r>
    </w:p>
    <w:p w:rsidR="00BA3FD6" w:rsidRPr="004C7487" w:rsidRDefault="00F70A16" w:rsidP="0039582B">
      <w:pPr>
        <w:pStyle w:val="24"/>
        <w:numPr>
          <w:ilvl w:val="0"/>
          <w:numId w:val="310"/>
        </w:numPr>
        <w:shd w:val="clear" w:color="auto" w:fill="auto"/>
        <w:tabs>
          <w:tab w:val="left" w:pos="1102"/>
        </w:tabs>
        <w:spacing w:line="470"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способность применять научные знания для реализации принципов </w:t>
      </w:r>
      <w:r w:rsidRPr="004C7487">
        <w:rPr>
          <w:sz w:val="28"/>
          <w:szCs w:val="28"/>
        </w:rPr>
        <w:lastRenderedPageBreak/>
        <w:t>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4C7487" w:rsidRDefault="00F70A16" w:rsidP="0039582B">
      <w:pPr>
        <w:pStyle w:val="24"/>
        <w:numPr>
          <w:ilvl w:val="0"/>
          <w:numId w:val="310"/>
        </w:numPr>
        <w:shd w:val="clear" w:color="auto" w:fill="auto"/>
        <w:tabs>
          <w:tab w:val="left" w:pos="1102"/>
        </w:tabs>
        <w:spacing w:line="470" w:lineRule="exact"/>
        <w:ind w:firstLine="720"/>
        <w:jc w:val="both"/>
        <w:rPr>
          <w:sz w:val="28"/>
          <w:szCs w:val="28"/>
        </w:rPr>
      </w:pPr>
      <w:r w:rsidRPr="004C7487">
        <w:rPr>
          <w:sz w:val="28"/>
          <w:szCs w:val="28"/>
        </w:rPr>
        <w:t>физическое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ценности жизни, сформированность ответственного отношения к своему здоровью и здоровью окружающих;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знание приёмов оказания первой помощи и готовность применять их в случае необходимости;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потребность в регулярном ведении здорового образа жизни;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BA3FD6" w:rsidRPr="004C7487" w:rsidRDefault="00F70A16" w:rsidP="0039582B">
      <w:pPr>
        <w:pStyle w:val="24"/>
        <w:numPr>
          <w:ilvl w:val="0"/>
          <w:numId w:val="310"/>
        </w:numPr>
        <w:shd w:val="clear" w:color="auto" w:fill="auto"/>
        <w:tabs>
          <w:tab w:val="left" w:pos="1098"/>
        </w:tabs>
        <w:spacing w:line="470" w:lineRule="exact"/>
        <w:ind w:firstLine="720"/>
        <w:jc w:val="both"/>
        <w:rPr>
          <w:sz w:val="28"/>
          <w:szCs w:val="28"/>
        </w:rPr>
      </w:pPr>
      <w:r w:rsidRPr="004C7487">
        <w:rPr>
          <w:sz w:val="28"/>
          <w:szCs w:val="28"/>
        </w:rPr>
        <w:t>трудовое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к осознанному и ответственному соблюдению требований безопасности в процессе трудовой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интерес к различным сферам профессиональной деятельности, включая военно-профессиональную деятельность;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готовность и способность к образованию и самообразованию на протяжении всей жизни;</w:t>
      </w:r>
    </w:p>
    <w:p w:rsidR="00BA3FD6" w:rsidRPr="004C7487" w:rsidRDefault="00F70A16" w:rsidP="0039582B">
      <w:pPr>
        <w:pStyle w:val="24"/>
        <w:numPr>
          <w:ilvl w:val="0"/>
          <w:numId w:val="310"/>
        </w:numPr>
        <w:shd w:val="clear" w:color="auto" w:fill="auto"/>
        <w:tabs>
          <w:tab w:val="left" w:pos="1098"/>
        </w:tabs>
        <w:spacing w:line="470" w:lineRule="exact"/>
        <w:ind w:firstLine="720"/>
        <w:jc w:val="both"/>
        <w:rPr>
          <w:sz w:val="28"/>
          <w:szCs w:val="28"/>
        </w:rPr>
      </w:pPr>
      <w:r w:rsidRPr="004C7487">
        <w:rPr>
          <w:sz w:val="28"/>
          <w:szCs w:val="28"/>
        </w:rPr>
        <w:t>экологическое воспитание: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расширение представлений о деятельности экологической направленности.</w:t>
      </w:r>
    </w:p>
    <w:p w:rsidR="00BA3FD6" w:rsidRPr="004C7487" w:rsidRDefault="00F70A16" w:rsidP="0039582B">
      <w:pPr>
        <w:pStyle w:val="24"/>
        <w:numPr>
          <w:ilvl w:val="0"/>
          <w:numId w:val="309"/>
        </w:numPr>
        <w:shd w:val="clear" w:color="auto" w:fill="auto"/>
        <w:tabs>
          <w:tab w:val="left" w:pos="1698"/>
        </w:tabs>
        <w:spacing w:line="470" w:lineRule="exact"/>
        <w:ind w:firstLine="720"/>
        <w:jc w:val="both"/>
        <w:rPr>
          <w:sz w:val="28"/>
          <w:szCs w:val="28"/>
        </w:rPr>
      </w:pPr>
      <w:r w:rsidRPr="004C7487">
        <w:rPr>
          <w:sz w:val="28"/>
          <w:szCs w:val="28"/>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4C7487" w:rsidRDefault="00F70A16" w:rsidP="0039582B">
      <w:pPr>
        <w:pStyle w:val="24"/>
        <w:numPr>
          <w:ilvl w:val="0"/>
          <w:numId w:val="311"/>
        </w:numPr>
        <w:shd w:val="clear" w:color="auto" w:fill="auto"/>
        <w:tabs>
          <w:tab w:val="left" w:pos="1895"/>
        </w:tabs>
        <w:spacing w:line="461" w:lineRule="exact"/>
        <w:ind w:firstLine="720"/>
        <w:jc w:val="both"/>
        <w:rPr>
          <w:sz w:val="28"/>
          <w:szCs w:val="28"/>
        </w:rPr>
      </w:pPr>
      <w:r w:rsidRPr="004C7487">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планировать и осуществлять учебные действия в условиях дефицита информации, необходимой для решения стоящей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творческое мышление при решении ситуационных задач.</w:t>
      </w:r>
    </w:p>
    <w:p w:rsidR="00BA3FD6" w:rsidRPr="004C7487" w:rsidRDefault="00F70A16" w:rsidP="0039582B">
      <w:pPr>
        <w:pStyle w:val="24"/>
        <w:numPr>
          <w:ilvl w:val="0"/>
          <w:numId w:val="311"/>
        </w:numPr>
        <w:shd w:val="clear" w:color="auto" w:fill="auto"/>
        <w:tabs>
          <w:tab w:val="left" w:pos="1873"/>
        </w:tabs>
        <w:spacing w:line="470" w:lineRule="exact"/>
        <w:ind w:firstLine="720"/>
        <w:jc w:val="both"/>
        <w:rPr>
          <w:sz w:val="28"/>
          <w:szCs w:val="28"/>
        </w:rPr>
      </w:pPr>
      <w:r w:rsidRPr="004C7487">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научной терминологией, ключевыми понятиями и методами в области безопасности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осуществлять различнее виды деятельности по приобретению нового </w:t>
      </w:r>
      <w:r w:rsidRPr="004C7487">
        <w:rPr>
          <w:sz w:val="28"/>
          <w:szCs w:val="28"/>
        </w:rPr>
        <w:lastRenderedPageBreak/>
        <w:t>знания, его преобразованию и применению для решения различных учебных задач, в том числе при разработке и защите проектных работ;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характеризовать приобретённые знания и навыки, оценивать возможность их реализации в реальных ситуациях;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4C7487" w:rsidRDefault="00F70A16" w:rsidP="0039582B">
      <w:pPr>
        <w:pStyle w:val="24"/>
        <w:numPr>
          <w:ilvl w:val="0"/>
          <w:numId w:val="311"/>
        </w:numPr>
        <w:shd w:val="clear" w:color="auto" w:fill="auto"/>
        <w:tabs>
          <w:tab w:val="left" w:pos="1883"/>
        </w:tabs>
        <w:spacing w:line="466" w:lineRule="exact"/>
        <w:ind w:firstLine="720"/>
        <w:jc w:val="both"/>
        <w:rPr>
          <w:sz w:val="28"/>
          <w:szCs w:val="28"/>
        </w:rPr>
      </w:pPr>
      <w:r w:rsidRPr="004C7487">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оценивать достоверность, легитимность информации, её соответствие правовым и морально-этическим нормам;</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владеть навыками по предотвращению рисков, профилактике угроз и защите от опасностей цифровой среды;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4C7487" w:rsidRDefault="00F70A16" w:rsidP="0039582B">
      <w:pPr>
        <w:pStyle w:val="24"/>
        <w:numPr>
          <w:ilvl w:val="0"/>
          <w:numId w:val="311"/>
        </w:numPr>
        <w:shd w:val="clear" w:color="auto" w:fill="auto"/>
        <w:tabs>
          <w:tab w:val="left" w:pos="1887"/>
        </w:tabs>
        <w:spacing w:line="466" w:lineRule="exact"/>
        <w:ind w:firstLine="720"/>
        <w:jc w:val="both"/>
        <w:rPr>
          <w:sz w:val="28"/>
          <w:szCs w:val="28"/>
        </w:rPr>
      </w:pPr>
      <w:r w:rsidRPr="004C7487">
        <w:rPr>
          <w:sz w:val="28"/>
          <w:szCs w:val="28"/>
        </w:rPr>
        <w:lastRenderedPageBreak/>
        <w:t>У обучающегося будут сформированы умения общения как часть коммуникативных универсальных учебных действий: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аргументированно, логично и ясно излагать свою точку зрения с использованием языковых средств.</w:t>
      </w:r>
    </w:p>
    <w:p w:rsidR="00BA3FD6" w:rsidRPr="004C7487" w:rsidRDefault="00F70A16" w:rsidP="0039582B">
      <w:pPr>
        <w:pStyle w:val="24"/>
        <w:numPr>
          <w:ilvl w:val="0"/>
          <w:numId w:val="311"/>
        </w:numPr>
        <w:shd w:val="clear" w:color="auto" w:fill="auto"/>
        <w:tabs>
          <w:tab w:val="left" w:pos="1895"/>
        </w:tabs>
        <w:spacing w:line="466" w:lineRule="exact"/>
        <w:ind w:firstLine="720"/>
        <w:jc w:val="both"/>
        <w:rPr>
          <w:sz w:val="28"/>
          <w:szCs w:val="28"/>
        </w:rPr>
      </w:pPr>
      <w:r w:rsidRPr="004C7487">
        <w:rPr>
          <w:sz w:val="28"/>
          <w:szCs w:val="28"/>
        </w:rPr>
        <w:t>У обучающегося будут сформированы умения самоорганизации как части регулятивных универсальных учебных действий: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ставить и формулировать собственные задачи в образовательной деятельности и жизненных ситуациях;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делать осознанный выбор в новой ситуации, аргументировать его; брать ответственность за своё решение;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оценивать приобретённый опыт;</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4C7487" w:rsidRDefault="00F70A16" w:rsidP="0039582B">
      <w:pPr>
        <w:pStyle w:val="24"/>
        <w:numPr>
          <w:ilvl w:val="0"/>
          <w:numId w:val="311"/>
        </w:numPr>
        <w:shd w:val="clear" w:color="auto" w:fill="auto"/>
        <w:tabs>
          <w:tab w:val="left" w:pos="1895"/>
        </w:tabs>
        <w:spacing w:line="466" w:lineRule="exact"/>
        <w:ind w:firstLine="720"/>
        <w:jc w:val="both"/>
        <w:rPr>
          <w:sz w:val="28"/>
          <w:szCs w:val="28"/>
        </w:rPr>
      </w:pPr>
      <w:r w:rsidRPr="004C7487">
        <w:rPr>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использовать приёмы рефлексии для анализа и оценки образовательной ситуации, выбора оптимального решения;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принимать себя, понимая свои недостатки и достоинства, невозможности контроля всего вокруг;</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принимать мотивы и аргументы других при анализе и оценке образовательной ситуации; признавать право на ошибку свою и чужую.</w:t>
      </w:r>
    </w:p>
    <w:p w:rsidR="00BA3FD6" w:rsidRPr="004C7487" w:rsidRDefault="00F70A16" w:rsidP="0039582B">
      <w:pPr>
        <w:pStyle w:val="24"/>
        <w:numPr>
          <w:ilvl w:val="0"/>
          <w:numId w:val="311"/>
        </w:numPr>
        <w:shd w:val="clear" w:color="auto" w:fill="auto"/>
        <w:tabs>
          <w:tab w:val="left" w:pos="1904"/>
        </w:tabs>
        <w:spacing w:line="466" w:lineRule="exact"/>
        <w:ind w:firstLine="720"/>
        <w:jc w:val="both"/>
        <w:rPr>
          <w:sz w:val="28"/>
          <w:szCs w:val="28"/>
        </w:rPr>
      </w:pPr>
      <w:r w:rsidRPr="004C7487">
        <w:rPr>
          <w:sz w:val="28"/>
          <w:szCs w:val="28"/>
        </w:rPr>
        <w:t>У обучающегося будут сформированы умения совместной деятельности: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понимать и использовать преимущества командной и индивидуальной работы в конкретной учебной ситуации;</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оценивать свой вклад и вклад каждого участника команды в общий результат по совместно разработанным критериям;</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128.4.5. Предметные результаты освоения программы по ОБЖ на уровне среднего общего образования</w:t>
      </w:r>
    </w:p>
    <w:p w:rsidR="00BA3FD6" w:rsidRPr="004C7487" w:rsidRDefault="00F70A16" w:rsidP="0039582B">
      <w:pPr>
        <w:pStyle w:val="24"/>
        <w:numPr>
          <w:ilvl w:val="0"/>
          <w:numId w:val="312"/>
        </w:numPr>
        <w:shd w:val="clear" w:color="auto" w:fill="auto"/>
        <w:tabs>
          <w:tab w:val="left" w:pos="1873"/>
        </w:tabs>
        <w:spacing w:line="466" w:lineRule="exact"/>
        <w:ind w:firstLine="740"/>
        <w:jc w:val="both"/>
        <w:rPr>
          <w:sz w:val="28"/>
          <w:szCs w:val="28"/>
        </w:rPr>
      </w:pPr>
      <w:r w:rsidRPr="004C7487">
        <w:rPr>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4C7487" w:rsidRDefault="00F70A16" w:rsidP="0039582B">
      <w:pPr>
        <w:pStyle w:val="24"/>
        <w:numPr>
          <w:ilvl w:val="0"/>
          <w:numId w:val="312"/>
        </w:numPr>
        <w:shd w:val="clear" w:color="auto" w:fill="auto"/>
        <w:tabs>
          <w:tab w:val="left" w:pos="1878"/>
        </w:tabs>
        <w:spacing w:line="466" w:lineRule="exact"/>
        <w:ind w:firstLine="740"/>
        <w:jc w:val="both"/>
        <w:rPr>
          <w:sz w:val="28"/>
          <w:szCs w:val="28"/>
        </w:rPr>
      </w:pPr>
      <w:r w:rsidRPr="004C7487">
        <w:rPr>
          <w:sz w:val="28"/>
          <w:szCs w:val="28"/>
        </w:rPr>
        <w:t>Предметные результаты, формируемые в ходе изучения ОБЖ, должны обеспечивать:</w:t>
      </w:r>
    </w:p>
    <w:p w:rsidR="00BA3FD6" w:rsidRPr="004C7487" w:rsidRDefault="00F70A16" w:rsidP="0039582B">
      <w:pPr>
        <w:pStyle w:val="24"/>
        <w:numPr>
          <w:ilvl w:val="0"/>
          <w:numId w:val="313"/>
        </w:numPr>
        <w:shd w:val="clear" w:color="auto" w:fill="auto"/>
        <w:tabs>
          <w:tab w:val="left" w:pos="1033"/>
        </w:tabs>
        <w:spacing w:line="466" w:lineRule="exact"/>
        <w:ind w:firstLine="740"/>
        <w:jc w:val="both"/>
        <w:rPr>
          <w:sz w:val="28"/>
          <w:szCs w:val="28"/>
        </w:rPr>
      </w:pPr>
      <w:r w:rsidRPr="004C7487">
        <w:rPr>
          <w:sz w:val="28"/>
          <w:szCs w:val="28"/>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w:t>
      </w:r>
      <w:r w:rsidRPr="004C7487">
        <w:rPr>
          <w:sz w:val="28"/>
          <w:szCs w:val="28"/>
        </w:rPr>
        <w:lastRenderedPageBreak/>
        <w:t>способов их применения в собственном поведении;</w:t>
      </w:r>
    </w:p>
    <w:p w:rsidR="00BA3FD6" w:rsidRPr="004C7487" w:rsidRDefault="00F70A16" w:rsidP="0039582B">
      <w:pPr>
        <w:pStyle w:val="24"/>
        <w:numPr>
          <w:ilvl w:val="0"/>
          <w:numId w:val="313"/>
        </w:numPr>
        <w:shd w:val="clear" w:color="auto" w:fill="auto"/>
        <w:tabs>
          <w:tab w:val="left" w:pos="1028"/>
        </w:tabs>
        <w:spacing w:line="466" w:lineRule="exact"/>
        <w:ind w:firstLine="740"/>
        <w:jc w:val="both"/>
        <w:rPr>
          <w:sz w:val="28"/>
          <w:szCs w:val="28"/>
        </w:rPr>
      </w:pPr>
      <w:r w:rsidRPr="004C7487">
        <w:rPr>
          <w:sz w:val="28"/>
          <w:szCs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4C7487" w:rsidRDefault="00F70A16" w:rsidP="0039582B">
      <w:pPr>
        <w:pStyle w:val="24"/>
        <w:numPr>
          <w:ilvl w:val="0"/>
          <w:numId w:val="313"/>
        </w:numPr>
        <w:shd w:val="clear" w:color="auto" w:fill="auto"/>
        <w:tabs>
          <w:tab w:val="left" w:pos="1038"/>
        </w:tabs>
        <w:spacing w:line="466" w:lineRule="exact"/>
        <w:ind w:firstLine="740"/>
        <w:jc w:val="both"/>
        <w:rPr>
          <w:sz w:val="28"/>
          <w:szCs w:val="28"/>
        </w:rPr>
      </w:pPr>
      <w:r w:rsidRPr="004C7487">
        <w:rPr>
          <w:sz w:val="28"/>
          <w:szCs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4C7487" w:rsidRDefault="00F70A16" w:rsidP="0039582B">
      <w:pPr>
        <w:pStyle w:val="24"/>
        <w:numPr>
          <w:ilvl w:val="0"/>
          <w:numId w:val="313"/>
        </w:numPr>
        <w:shd w:val="clear" w:color="auto" w:fill="auto"/>
        <w:tabs>
          <w:tab w:val="left" w:pos="1033"/>
        </w:tabs>
        <w:spacing w:line="470" w:lineRule="exact"/>
        <w:ind w:firstLine="720"/>
        <w:jc w:val="both"/>
        <w:rPr>
          <w:sz w:val="28"/>
          <w:szCs w:val="28"/>
        </w:rPr>
      </w:pPr>
      <w:r w:rsidRPr="004C7487">
        <w:rPr>
          <w:sz w:val="28"/>
          <w:szCs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4C7487" w:rsidRDefault="00F70A16" w:rsidP="0039582B">
      <w:pPr>
        <w:pStyle w:val="24"/>
        <w:numPr>
          <w:ilvl w:val="0"/>
          <w:numId w:val="313"/>
        </w:numPr>
        <w:shd w:val="clear" w:color="auto" w:fill="auto"/>
        <w:tabs>
          <w:tab w:val="left" w:pos="1047"/>
        </w:tabs>
        <w:spacing w:line="470" w:lineRule="exact"/>
        <w:ind w:firstLine="720"/>
        <w:jc w:val="both"/>
        <w:rPr>
          <w:sz w:val="28"/>
          <w:szCs w:val="28"/>
        </w:rPr>
      </w:pPr>
      <w:r w:rsidRPr="004C7487">
        <w:rPr>
          <w:sz w:val="28"/>
          <w:szCs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4C7487" w:rsidRDefault="00F70A16" w:rsidP="0039582B">
      <w:pPr>
        <w:pStyle w:val="24"/>
        <w:numPr>
          <w:ilvl w:val="0"/>
          <w:numId w:val="313"/>
        </w:numPr>
        <w:shd w:val="clear" w:color="auto" w:fill="auto"/>
        <w:tabs>
          <w:tab w:val="left" w:pos="1038"/>
        </w:tabs>
        <w:spacing w:line="470" w:lineRule="exact"/>
        <w:ind w:firstLine="720"/>
        <w:jc w:val="both"/>
        <w:rPr>
          <w:sz w:val="28"/>
          <w:szCs w:val="28"/>
        </w:rPr>
      </w:pPr>
      <w:r w:rsidRPr="004C7487">
        <w:rPr>
          <w:sz w:val="28"/>
          <w:szCs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4C7487" w:rsidRDefault="00F70A16" w:rsidP="0039582B">
      <w:pPr>
        <w:pStyle w:val="24"/>
        <w:numPr>
          <w:ilvl w:val="0"/>
          <w:numId w:val="313"/>
        </w:numPr>
        <w:shd w:val="clear" w:color="auto" w:fill="auto"/>
        <w:tabs>
          <w:tab w:val="left" w:pos="1038"/>
        </w:tabs>
        <w:spacing w:line="470" w:lineRule="exact"/>
        <w:ind w:firstLine="720"/>
        <w:jc w:val="both"/>
        <w:rPr>
          <w:sz w:val="28"/>
          <w:szCs w:val="28"/>
        </w:rPr>
      </w:pPr>
      <w:r w:rsidRPr="004C7487">
        <w:rPr>
          <w:sz w:val="28"/>
          <w:szCs w:val="28"/>
        </w:rPr>
        <w:t xml:space="preserve">знания о способах безопасного поведения в цифровой среде, умение применять их на практике; умение распознавать опасности в цифровой среде (в </w:t>
      </w:r>
      <w:r w:rsidRPr="004C7487">
        <w:rPr>
          <w:sz w:val="28"/>
          <w:szCs w:val="28"/>
        </w:rPr>
        <w:lastRenderedPageBreak/>
        <w:t>том числе криминального характера, опасности вовлечения в деструктивную деятельность) и противодействовать им;</w:t>
      </w:r>
    </w:p>
    <w:p w:rsidR="00BA3FD6" w:rsidRPr="004C7487" w:rsidRDefault="00F70A16" w:rsidP="0039582B">
      <w:pPr>
        <w:pStyle w:val="24"/>
        <w:numPr>
          <w:ilvl w:val="0"/>
          <w:numId w:val="313"/>
        </w:numPr>
        <w:shd w:val="clear" w:color="auto" w:fill="auto"/>
        <w:tabs>
          <w:tab w:val="left" w:pos="1047"/>
        </w:tabs>
        <w:spacing w:line="470" w:lineRule="exact"/>
        <w:ind w:firstLine="720"/>
        <w:jc w:val="both"/>
        <w:rPr>
          <w:sz w:val="28"/>
          <w:szCs w:val="28"/>
        </w:rPr>
      </w:pPr>
      <w:r w:rsidRPr="004C7487">
        <w:rPr>
          <w:sz w:val="28"/>
          <w:szCs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4C7487" w:rsidRDefault="00F70A16" w:rsidP="0039582B">
      <w:pPr>
        <w:pStyle w:val="24"/>
        <w:numPr>
          <w:ilvl w:val="0"/>
          <w:numId w:val="313"/>
        </w:numPr>
        <w:shd w:val="clear" w:color="auto" w:fill="auto"/>
        <w:tabs>
          <w:tab w:val="left" w:pos="1038"/>
        </w:tabs>
        <w:spacing w:line="470" w:lineRule="exact"/>
        <w:ind w:firstLine="720"/>
        <w:jc w:val="both"/>
        <w:rPr>
          <w:sz w:val="28"/>
          <w:szCs w:val="28"/>
        </w:rPr>
      </w:pPr>
      <w:r w:rsidRPr="004C7487">
        <w:rPr>
          <w:sz w:val="28"/>
          <w:szCs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4C7487" w:rsidRDefault="00F70A16" w:rsidP="0039582B">
      <w:pPr>
        <w:pStyle w:val="24"/>
        <w:numPr>
          <w:ilvl w:val="0"/>
          <w:numId w:val="313"/>
        </w:numPr>
        <w:shd w:val="clear" w:color="auto" w:fill="auto"/>
        <w:tabs>
          <w:tab w:val="left" w:pos="1167"/>
        </w:tabs>
        <w:spacing w:line="470" w:lineRule="exact"/>
        <w:ind w:firstLine="740"/>
        <w:jc w:val="both"/>
        <w:rPr>
          <w:sz w:val="28"/>
          <w:szCs w:val="28"/>
        </w:rPr>
      </w:pPr>
      <w:r w:rsidRPr="004C7487">
        <w:rPr>
          <w:sz w:val="28"/>
          <w:szCs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4C7487" w:rsidRDefault="00F70A16" w:rsidP="0039582B">
      <w:pPr>
        <w:pStyle w:val="24"/>
        <w:numPr>
          <w:ilvl w:val="0"/>
          <w:numId w:val="313"/>
        </w:numPr>
        <w:shd w:val="clear" w:color="auto" w:fill="auto"/>
        <w:tabs>
          <w:tab w:val="left" w:pos="1167"/>
        </w:tabs>
        <w:spacing w:line="470" w:lineRule="exact"/>
        <w:ind w:firstLine="740"/>
        <w:jc w:val="both"/>
        <w:rPr>
          <w:sz w:val="28"/>
          <w:szCs w:val="28"/>
        </w:rPr>
      </w:pPr>
      <w:r w:rsidRPr="004C7487">
        <w:rPr>
          <w:sz w:val="28"/>
          <w:szCs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4C7487" w:rsidRDefault="00F70A16" w:rsidP="0039582B">
      <w:pPr>
        <w:pStyle w:val="24"/>
        <w:numPr>
          <w:ilvl w:val="0"/>
          <w:numId w:val="313"/>
        </w:numPr>
        <w:shd w:val="clear" w:color="auto" w:fill="auto"/>
        <w:tabs>
          <w:tab w:val="left" w:pos="1162"/>
        </w:tabs>
        <w:spacing w:line="470" w:lineRule="exact"/>
        <w:ind w:firstLine="740"/>
        <w:jc w:val="both"/>
        <w:rPr>
          <w:sz w:val="28"/>
          <w:szCs w:val="28"/>
        </w:rPr>
      </w:pPr>
      <w:r w:rsidRPr="004C7487">
        <w:rPr>
          <w:sz w:val="28"/>
          <w:szCs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4C7487" w:rsidRDefault="00F70A16" w:rsidP="0039582B">
      <w:pPr>
        <w:pStyle w:val="24"/>
        <w:numPr>
          <w:ilvl w:val="0"/>
          <w:numId w:val="312"/>
        </w:numPr>
        <w:shd w:val="clear" w:color="auto" w:fill="auto"/>
        <w:tabs>
          <w:tab w:val="left" w:pos="1868"/>
        </w:tabs>
        <w:spacing w:line="470" w:lineRule="exact"/>
        <w:ind w:firstLine="740"/>
        <w:jc w:val="both"/>
        <w:rPr>
          <w:sz w:val="28"/>
          <w:szCs w:val="28"/>
        </w:rPr>
      </w:pPr>
      <w:r w:rsidRPr="004C7487">
        <w:rPr>
          <w:sz w:val="28"/>
          <w:szCs w:val="28"/>
        </w:rPr>
        <w:t xml:space="preserve">Достижение результатов освоения программы ОБЖ обеспечивается посредством включения в указанную программу предметных </w:t>
      </w:r>
      <w:r w:rsidRPr="004C7487">
        <w:rPr>
          <w:sz w:val="28"/>
          <w:szCs w:val="28"/>
        </w:rPr>
        <w:lastRenderedPageBreak/>
        <w:t>результатов освоения модулей ОБЖ.</w:t>
      </w:r>
    </w:p>
    <w:p w:rsidR="00BA3FD6" w:rsidRPr="004C7487" w:rsidRDefault="00F70A16" w:rsidP="0039582B">
      <w:pPr>
        <w:pStyle w:val="24"/>
        <w:numPr>
          <w:ilvl w:val="0"/>
          <w:numId w:val="312"/>
        </w:numPr>
        <w:shd w:val="clear" w:color="auto" w:fill="auto"/>
        <w:tabs>
          <w:tab w:val="left" w:pos="1868"/>
        </w:tabs>
        <w:spacing w:line="470" w:lineRule="exact"/>
        <w:ind w:firstLine="740"/>
        <w:jc w:val="both"/>
        <w:rPr>
          <w:sz w:val="28"/>
          <w:szCs w:val="28"/>
        </w:rPr>
      </w:pPr>
      <w:r w:rsidRPr="004C7487">
        <w:rPr>
          <w:sz w:val="28"/>
          <w:szCs w:val="28"/>
        </w:rPr>
        <w:t>Образовательная организация вправе самостоятельно определять последовательность для освоения обучающимися модулей ОБЖ.</w:t>
      </w:r>
    </w:p>
    <w:p w:rsidR="00BA3FD6" w:rsidRPr="004C7487" w:rsidRDefault="00F70A16" w:rsidP="0039582B">
      <w:pPr>
        <w:pStyle w:val="24"/>
        <w:numPr>
          <w:ilvl w:val="0"/>
          <w:numId w:val="314"/>
        </w:numPr>
        <w:shd w:val="clear" w:color="auto" w:fill="auto"/>
        <w:tabs>
          <w:tab w:val="left" w:pos="1293"/>
        </w:tabs>
        <w:spacing w:line="470" w:lineRule="exact"/>
        <w:ind w:firstLine="740"/>
        <w:jc w:val="both"/>
        <w:rPr>
          <w:sz w:val="28"/>
          <w:szCs w:val="28"/>
        </w:rPr>
      </w:pPr>
      <w:r w:rsidRPr="004C7487">
        <w:rPr>
          <w:sz w:val="28"/>
          <w:szCs w:val="28"/>
        </w:rPr>
        <w:t>Программа формирования универсальных учебных действий.</w:t>
      </w:r>
    </w:p>
    <w:p w:rsidR="00BA3FD6" w:rsidRPr="004C7487" w:rsidRDefault="00F70A16" w:rsidP="0039582B">
      <w:pPr>
        <w:pStyle w:val="24"/>
        <w:numPr>
          <w:ilvl w:val="1"/>
          <w:numId w:val="314"/>
        </w:numPr>
        <w:shd w:val="clear" w:color="auto" w:fill="auto"/>
        <w:tabs>
          <w:tab w:val="left" w:pos="1499"/>
        </w:tabs>
        <w:spacing w:line="470" w:lineRule="exact"/>
        <w:ind w:firstLine="740"/>
        <w:jc w:val="both"/>
        <w:rPr>
          <w:sz w:val="28"/>
          <w:szCs w:val="28"/>
        </w:rPr>
      </w:pPr>
      <w:r w:rsidRPr="004C7487">
        <w:rPr>
          <w:sz w:val="28"/>
          <w:szCs w:val="28"/>
        </w:rPr>
        <w:t>Целевой раздел.</w:t>
      </w:r>
    </w:p>
    <w:p w:rsidR="00BA3FD6" w:rsidRPr="004C7487" w:rsidRDefault="00F70A16" w:rsidP="0039582B">
      <w:pPr>
        <w:pStyle w:val="24"/>
        <w:numPr>
          <w:ilvl w:val="2"/>
          <w:numId w:val="314"/>
        </w:numPr>
        <w:shd w:val="clear" w:color="auto" w:fill="auto"/>
        <w:tabs>
          <w:tab w:val="left" w:pos="1666"/>
        </w:tabs>
        <w:spacing w:line="470" w:lineRule="exact"/>
        <w:ind w:firstLine="740"/>
        <w:jc w:val="both"/>
        <w:rPr>
          <w:sz w:val="28"/>
          <w:szCs w:val="28"/>
        </w:rPr>
      </w:pPr>
      <w:r w:rsidRPr="004C7487">
        <w:rPr>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4C7487" w:rsidRDefault="00F70A16" w:rsidP="0039582B">
      <w:pPr>
        <w:pStyle w:val="24"/>
        <w:numPr>
          <w:ilvl w:val="2"/>
          <w:numId w:val="314"/>
        </w:numPr>
        <w:shd w:val="clear" w:color="auto" w:fill="auto"/>
        <w:tabs>
          <w:tab w:val="left" w:pos="1701"/>
        </w:tabs>
        <w:spacing w:line="470" w:lineRule="exact"/>
        <w:ind w:firstLine="740"/>
        <w:jc w:val="both"/>
        <w:rPr>
          <w:sz w:val="28"/>
          <w:szCs w:val="28"/>
        </w:rPr>
      </w:pPr>
      <w:r w:rsidRPr="004C7487">
        <w:rPr>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4C7487" w:rsidRDefault="00F70A16" w:rsidP="0039582B">
      <w:pPr>
        <w:pStyle w:val="24"/>
        <w:numPr>
          <w:ilvl w:val="2"/>
          <w:numId w:val="314"/>
        </w:numPr>
        <w:shd w:val="clear" w:color="auto" w:fill="auto"/>
        <w:tabs>
          <w:tab w:val="left" w:pos="1701"/>
        </w:tabs>
        <w:spacing w:line="470" w:lineRule="exact"/>
        <w:ind w:firstLine="740"/>
        <w:jc w:val="both"/>
        <w:rPr>
          <w:sz w:val="28"/>
          <w:szCs w:val="28"/>
        </w:rPr>
      </w:pPr>
      <w:r w:rsidRPr="004C7487">
        <w:rPr>
          <w:sz w:val="28"/>
          <w:szCs w:val="28"/>
        </w:rPr>
        <w:t>На уровне среднего общего образования регулятивные действия</w:t>
      </w:r>
    </w:p>
    <w:p w:rsidR="00BA3FD6" w:rsidRPr="004C7487" w:rsidRDefault="00F70A16">
      <w:pPr>
        <w:pStyle w:val="24"/>
        <w:shd w:val="clear" w:color="auto" w:fill="auto"/>
        <w:tabs>
          <w:tab w:val="left" w:pos="2213"/>
          <w:tab w:val="left" w:pos="6451"/>
        </w:tabs>
        <w:spacing w:line="470" w:lineRule="exact"/>
        <w:jc w:val="both"/>
        <w:rPr>
          <w:sz w:val="28"/>
          <w:szCs w:val="28"/>
        </w:rPr>
      </w:pPr>
      <w:r w:rsidRPr="004C7487">
        <w:rPr>
          <w:sz w:val="28"/>
          <w:szCs w:val="28"/>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4C7487">
        <w:rPr>
          <w:sz w:val="28"/>
          <w:szCs w:val="28"/>
        </w:rPr>
        <w:tab/>
        <w:t>деятельность для решения</w:t>
      </w:r>
      <w:r w:rsidRPr="004C7487">
        <w:rPr>
          <w:sz w:val="28"/>
          <w:szCs w:val="28"/>
        </w:rPr>
        <w:tab/>
        <w:t>разноплановых учебных,</w:t>
      </w:r>
    </w:p>
    <w:p w:rsidR="00BA3FD6" w:rsidRPr="004C7487" w:rsidRDefault="00F70A16">
      <w:pPr>
        <w:pStyle w:val="24"/>
        <w:shd w:val="clear" w:color="auto" w:fill="auto"/>
        <w:tabs>
          <w:tab w:val="left" w:pos="2213"/>
          <w:tab w:val="left" w:pos="6451"/>
        </w:tabs>
        <w:spacing w:line="470" w:lineRule="exact"/>
        <w:jc w:val="both"/>
        <w:rPr>
          <w:sz w:val="28"/>
          <w:szCs w:val="28"/>
        </w:rPr>
      </w:pPr>
      <w:r w:rsidRPr="004C7487">
        <w:rPr>
          <w:sz w:val="28"/>
          <w:szCs w:val="28"/>
        </w:rPr>
        <w:t>познавательных,</w:t>
      </w:r>
      <w:r w:rsidRPr="004C7487">
        <w:rPr>
          <w:sz w:val="28"/>
          <w:szCs w:val="28"/>
        </w:rPr>
        <w:tab/>
        <w:t>исследовательских, проектных,</w:t>
      </w:r>
      <w:r w:rsidRPr="004C7487">
        <w:rPr>
          <w:sz w:val="28"/>
          <w:szCs w:val="28"/>
        </w:rPr>
        <w:tab/>
        <w:t>профессиональных задач,</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для эффективного разрешения конфликтов. Старший школьный возраст является </w:t>
      </w:r>
      <w:r w:rsidRPr="004C7487">
        <w:rPr>
          <w:sz w:val="28"/>
          <w:szCs w:val="28"/>
        </w:rPr>
        <w:lastRenderedPageBreak/>
        <w:t>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4C7487" w:rsidRDefault="00F70A16" w:rsidP="0039582B">
      <w:pPr>
        <w:pStyle w:val="24"/>
        <w:numPr>
          <w:ilvl w:val="2"/>
          <w:numId w:val="314"/>
        </w:numPr>
        <w:shd w:val="clear" w:color="auto" w:fill="auto"/>
        <w:tabs>
          <w:tab w:val="left" w:pos="1701"/>
        </w:tabs>
        <w:spacing w:line="470" w:lineRule="exact"/>
        <w:ind w:firstLine="740"/>
        <w:jc w:val="both"/>
        <w:rPr>
          <w:sz w:val="28"/>
          <w:szCs w:val="28"/>
        </w:rPr>
      </w:pPr>
      <w:r w:rsidRPr="004C7487">
        <w:rPr>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4C7487">
        <w:rPr>
          <w:sz w:val="28"/>
          <w:szCs w:val="28"/>
        </w:rPr>
        <w:softHyphen/>
        <w:t>ориентированных результатов образования.</w:t>
      </w:r>
    </w:p>
    <w:p w:rsidR="00BA3FD6" w:rsidRPr="004C7487" w:rsidRDefault="00F70A16" w:rsidP="0039582B">
      <w:pPr>
        <w:pStyle w:val="24"/>
        <w:numPr>
          <w:ilvl w:val="2"/>
          <w:numId w:val="314"/>
        </w:numPr>
        <w:shd w:val="clear" w:color="auto" w:fill="auto"/>
        <w:tabs>
          <w:tab w:val="left" w:pos="1677"/>
        </w:tabs>
        <w:spacing w:line="470" w:lineRule="exact"/>
        <w:ind w:firstLine="720"/>
        <w:rPr>
          <w:sz w:val="28"/>
          <w:szCs w:val="28"/>
        </w:rPr>
      </w:pPr>
      <w:r w:rsidRPr="004C7487">
        <w:rPr>
          <w:sz w:val="28"/>
          <w:szCs w:val="28"/>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создание условий для интеграции урочных и внеурочных форм учебно- исследовательской и проектной деятельности обучающихся;</w:t>
      </w:r>
    </w:p>
    <w:p w:rsidR="00BA3FD6" w:rsidRPr="004C7487" w:rsidRDefault="00F70A16">
      <w:pPr>
        <w:pStyle w:val="24"/>
        <w:shd w:val="clear" w:color="auto" w:fill="auto"/>
        <w:tabs>
          <w:tab w:val="left" w:pos="4536"/>
          <w:tab w:val="left" w:pos="8208"/>
        </w:tabs>
        <w:spacing w:line="470" w:lineRule="exact"/>
        <w:ind w:firstLine="720"/>
        <w:jc w:val="both"/>
        <w:rPr>
          <w:sz w:val="28"/>
          <w:szCs w:val="28"/>
        </w:rPr>
      </w:pPr>
      <w:r w:rsidRPr="004C7487">
        <w:rPr>
          <w:sz w:val="28"/>
          <w:szCs w:val="28"/>
        </w:rPr>
        <w:t>формирование навыков участия в различных формах организации учебно</w:t>
      </w:r>
      <w:r w:rsidRPr="004C7487">
        <w:rPr>
          <w:sz w:val="28"/>
          <w:szCs w:val="28"/>
        </w:rPr>
        <w:softHyphen/>
        <w:t>исследовательской и проектной деятельности (творческих конкурсах, научных обществах, научно-практических</w:t>
      </w:r>
      <w:r w:rsidRPr="004C7487">
        <w:rPr>
          <w:sz w:val="28"/>
          <w:szCs w:val="28"/>
        </w:rPr>
        <w:tab/>
        <w:t>конференциях, олимпиадах</w:t>
      </w:r>
      <w:r w:rsidRPr="004C7487">
        <w:rPr>
          <w:sz w:val="28"/>
          <w:szCs w:val="28"/>
        </w:rPr>
        <w:tab/>
        <w:t>и других),</w:t>
      </w:r>
    </w:p>
    <w:p w:rsidR="00BA3FD6" w:rsidRPr="004C7487" w:rsidRDefault="00F70A16">
      <w:pPr>
        <w:pStyle w:val="24"/>
        <w:shd w:val="clear" w:color="auto" w:fill="auto"/>
        <w:spacing w:line="470" w:lineRule="exact"/>
        <w:jc w:val="both"/>
        <w:rPr>
          <w:sz w:val="28"/>
          <w:szCs w:val="28"/>
        </w:rPr>
      </w:pPr>
      <w:r w:rsidRPr="004C7487">
        <w:rPr>
          <w:sz w:val="28"/>
          <w:szCs w:val="28"/>
        </w:rPr>
        <w:t>возможность получения практико-ориентированного результата;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формирование и развитие компетенций обучающихся в области </w:t>
      </w:r>
      <w:r w:rsidRPr="004C7487">
        <w:rPr>
          <w:sz w:val="28"/>
          <w:szCs w:val="28"/>
        </w:rPr>
        <w:lastRenderedPageBreak/>
        <w:t>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формирование знаний и навыков в области финансовой грамотности и устойчивого развития общества;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подготовку к осознанному выбору дальнейшего образования и профессиональной деятельности.</w:t>
      </w:r>
    </w:p>
    <w:p w:rsidR="00BA3FD6" w:rsidRPr="004C7487" w:rsidRDefault="00F70A16" w:rsidP="0039582B">
      <w:pPr>
        <w:pStyle w:val="24"/>
        <w:numPr>
          <w:ilvl w:val="0"/>
          <w:numId w:val="315"/>
        </w:numPr>
        <w:shd w:val="clear" w:color="auto" w:fill="auto"/>
        <w:tabs>
          <w:tab w:val="left" w:pos="1736"/>
        </w:tabs>
        <w:spacing w:line="470" w:lineRule="exact"/>
        <w:ind w:firstLine="720"/>
        <w:jc w:val="both"/>
        <w:rPr>
          <w:sz w:val="28"/>
          <w:szCs w:val="28"/>
        </w:rPr>
      </w:pPr>
      <w:r w:rsidRPr="004C7487">
        <w:rPr>
          <w:sz w:val="28"/>
          <w:szCs w:val="28"/>
        </w:rPr>
        <w:t>Программа формирования УУД у обучающихся содержит: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описание взаимосвязи УУД с содержанием учебных предметов;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описание особенностей реализации основных направлений и форм;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учебно-исследовательской и проектной деятельности.</w:t>
      </w:r>
    </w:p>
    <w:p w:rsidR="00BA3FD6" w:rsidRPr="004C7487" w:rsidRDefault="00F70A16" w:rsidP="0039582B">
      <w:pPr>
        <w:pStyle w:val="24"/>
        <w:numPr>
          <w:ilvl w:val="0"/>
          <w:numId w:val="315"/>
        </w:numPr>
        <w:shd w:val="clear" w:color="auto" w:fill="auto"/>
        <w:tabs>
          <w:tab w:val="left" w:pos="1741"/>
        </w:tabs>
        <w:spacing w:line="470" w:lineRule="exact"/>
        <w:ind w:firstLine="720"/>
        <w:jc w:val="both"/>
        <w:rPr>
          <w:sz w:val="28"/>
          <w:szCs w:val="28"/>
        </w:rPr>
      </w:pPr>
      <w:r w:rsidRPr="004C7487">
        <w:rPr>
          <w:sz w:val="28"/>
          <w:szCs w:val="28"/>
        </w:rPr>
        <w:t>Описание взаимосвязи УУД с содержанием учебных предметов.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Содержание среднего общего образования определяется программой среднего</w:t>
      </w:r>
    </w:p>
    <w:p w:rsidR="00BA3FD6" w:rsidRPr="004C7487" w:rsidRDefault="00F70A16">
      <w:pPr>
        <w:pStyle w:val="24"/>
        <w:shd w:val="clear" w:color="auto" w:fill="auto"/>
        <w:spacing w:line="470" w:lineRule="exact"/>
        <w:jc w:val="both"/>
        <w:rPr>
          <w:sz w:val="28"/>
          <w:szCs w:val="28"/>
        </w:rPr>
      </w:pPr>
      <w:r w:rsidRPr="004C7487">
        <w:rPr>
          <w:sz w:val="28"/>
          <w:szCs w:val="28"/>
        </w:rPr>
        <w:t>общего образования. Предметное учебное содержание фиксируется в рабочих программах.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соотнесении с предметными результатами по основным разделам и темам учебного содержания;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 разделе «Основные виды деятельности» тематического планирования.</w:t>
      </w:r>
    </w:p>
    <w:p w:rsidR="00BA3FD6" w:rsidRPr="004C7487" w:rsidRDefault="00F70A16" w:rsidP="0039582B">
      <w:pPr>
        <w:pStyle w:val="24"/>
        <w:numPr>
          <w:ilvl w:val="0"/>
          <w:numId w:val="315"/>
        </w:numPr>
        <w:shd w:val="clear" w:color="auto" w:fill="auto"/>
        <w:tabs>
          <w:tab w:val="left" w:pos="1726"/>
        </w:tabs>
        <w:spacing w:line="470" w:lineRule="exact"/>
        <w:ind w:firstLine="720"/>
        <w:jc w:val="both"/>
        <w:rPr>
          <w:sz w:val="28"/>
          <w:szCs w:val="28"/>
        </w:rPr>
      </w:pPr>
      <w:r w:rsidRPr="004C7487">
        <w:rPr>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4C7487" w:rsidRDefault="00F70A16" w:rsidP="0039582B">
      <w:pPr>
        <w:pStyle w:val="24"/>
        <w:numPr>
          <w:ilvl w:val="0"/>
          <w:numId w:val="316"/>
        </w:numPr>
        <w:shd w:val="clear" w:color="auto" w:fill="auto"/>
        <w:tabs>
          <w:tab w:val="left" w:pos="1933"/>
        </w:tabs>
        <w:spacing w:line="470" w:lineRule="exact"/>
        <w:ind w:firstLine="720"/>
        <w:jc w:val="both"/>
        <w:rPr>
          <w:sz w:val="28"/>
          <w:szCs w:val="28"/>
        </w:rPr>
      </w:pPr>
      <w:r w:rsidRPr="004C7487">
        <w:rPr>
          <w:sz w:val="28"/>
          <w:szCs w:val="28"/>
        </w:rPr>
        <w:lastRenderedPageBreak/>
        <w:t>Русский язык и литература.</w:t>
      </w:r>
    </w:p>
    <w:p w:rsidR="00BA3FD6" w:rsidRPr="004C7487" w:rsidRDefault="00F70A16" w:rsidP="0039582B">
      <w:pPr>
        <w:pStyle w:val="24"/>
        <w:numPr>
          <w:ilvl w:val="0"/>
          <w:numId w:val="317"/>
        </w:numPr>
        <w:shd w:val="clear" w:color="auto" w:fill="auto"/>
        <w:tabs>
          <w:tab w:val="left" w:pos="2120"/>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логические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4C7487">
        <w:rPr>
          <w:sz w:val="28"/>
          <w:szCs w:val="28"/>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развивать критическое мышление при решении жизненных проблем с учётом собственного речевого и читательского опыта;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самостоятельно формулировать и актуализировать проблему, заложенную в </w:t>
      </w:r>
      <w:r w:rsidRPr="004C7487">
        <w:rPr>
          <w:sz w:val="28"/>
          <w:szCs w:val="28"/>
        </w:rPr>
        <w:lastRenderedPageBreak/>
        <w:t>художественном произведении, рассматривать ее всесторонне;</w:t>
      </w:r>
    </w:p>
    <w:p w:rsidR="00BA3FD6" w:rsidRPr="004C7487" w:rsidRDefault="00F70A16">
      <w:pPr>
        <w:pStyle w:val="24"/>
        <w:shd w:val="clear" w:color="auto" w:fill="auto"/>
        <w:tabs>
          <w:tab w:val="left" w:pos="2741"/>
          <w:tab w:val="left" w:pos="6838"/>
        </w:tabs>
        <w:spacing w:line="470" w:lineRule="exact"/>
        <w:ind w:firstLine="720"/>
        <w:jc w:val="both"/>
        <w:rPr>
          <w:sz w:val="28"/>
          <w:szCs w:val="28"/>
        </w:rPr>
      </w:pPr>
      <w:r w:rsidRPr="004C7487">
        <w:rPr>
          <w:sz w:val="28"/>
          <w:szCs w:val="28"/>
        </w:rPr>
        <w:t>устанавливать</w:t>
      </w:r>
      <w:r w:rsidRPr="004C7487">
        <w:rPr>
          <w:sz w:val="28"/>
          <w:szCs w:val="28"/>
        </w:rPr>
        <w:tab/>
        <w:t>основания для сравнения</w:t>
      </w:r>
      <w:r w:rsidRPr="004C7487">
        <w:rPr>
          <w:sz w:val="28"/>
          <w:szCs w:val="28"/>
        </w:rPr>
        <w:tab/>
        <w:t>литературных героев,</w:t>
      </w:r>
    </w:p>
    <w:p w:rsidR="00BA3FD6" w:rsidRPr="004C7487" w:rsidRDefault="00F70A16">
      <w:pPr>
        <w:pStyle w:val="24"/>
        <w:shd w:val="clear" w:color="auto" w:fill="auto"/>
        <w:spacing w:line="470" w:lineRule="exact"/>
        <w:jc w:val="both"/>
        <w:rPr>
          <w:sz w:val="28"/>
          <w:szCs w:val="28"/>
        </w:rPr>
      </w:pPr>
      <w:r w:rsidRPr="004C7487">
        <w:rPr>
          <w:sz w:val="28"/>
          <w:szCs w:val="28"/>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4C7487" w:rsidRDefault="00F70A16" w:rsidP="0039582B">
      <w:pPr>
        <w:pStyle w:val="24"/>
        <w:numPr>
          <w:ilvl w:val="0"/>
          <w:numId w:val="317"/>
        </w:numPr>
        <w:shd w:val="clear" w:color="auto" w:fill="auto"/>
        <w:tabs>
          <w:tab w:val="left" w:pos="2055"/>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исследовательские действия:</w:t>
      </w:r>
    </w:p>
    <w:p w:rsidR="00BA3FD6" w:rsidRPr="004C7487" w:rsidRDefault="00F70A16">
      <w:pPr>
        <w:pStyle w:val="24"/>
        <w:shd w:val="clear" w:color="auto" w:fill="auto"/>
        <w:tabs>
          <w:tab w:val="left" w:pos="4258"/>
          <w:tab w:val="left" w:pos="6838"/>
        </w:tabs>
        <w:spacing w:line="470" w:lineRule="exact"/>
        <w:ind w:firstLine="720"/>
        <w:jc w:val="both"/>
        <w:rPr>
          <w:sz w:val="28"/>
          <w:szCs w:val="28"/>
        </w:rPr>
      </w:pPr>
      <w:r w:rsidRPr="004C7487">
        <w:rPr>
          <w:sz w:val="28"/>
          <w:szCs w:val="28"/>
        </w:rPr>
        <w:t>формулировать вопросы</w:t>
      </w:r>
      <w:r w:rsidRPr="004C7487">
        <w:rPr>
          <w:sz w:val="28"/>
          <w:szCs w:val="28"/>
        </w:rPr>
        <w:tab/>
        <w:t>исследовательского</w:t>
      </w:r>
      <w:r w:rsidRPr="004C7487">
        <w:rPr>
          <w:sz w:val="28"/>
          <w:szCs w:val="28"/>
        </w:rPr>
        <w:tab/>
        <w:t>характера (например,</w:t>
      </w:r>
    </w:p>
    <w:p w:rsidR="00BA3FD6" w:rsidRPr="004C7487" w:rsidRDefault="00F70A16">
      <w:pPr>
        <w:pStyle w:val="24"/>
        <w:shd w:val="clear" w:color="auto" w:fill="auto"/>
        <w:spacing w:line="470" w:lineRule="exact"/>
        <w:jc w:val="both"/>
        <w:rPr>
          <w:sz w:val="28"/>
          <w:szCs w:val="28"/>
        </w:rPr>
      </w:pPr>
      <w:r w:rsidRPr="004C7487">
        <w:rPr>
          <w:sz w:val="28"/>
          <w:szCs w:val="28"/>
        </w:rPr>
        <w:t>о лексической сочетаемости слов, об особенности употребления стилистически</w:t>
      </w:r>
    </w:p>
    <w:p w:rsidR="00BA3FD6" w:rsidRPr="004C7487" w:rsidRDefault="00F70A16">
      <w:pPr>
        <w:pStyle w:val="24"/>
        <w:shd w:val="clear" w:color="auto" w:fill="auto"/>
        <w:spacing w:line="470" w:lineRule="exact"/>
        <w:rPr>
          <w:sz w:val="28"/>
          <w:szCs w:val="28"/>
        </w:rPr>
      </w:pPr>
      <w:r w:rsidRPr="004C7487">
        <w:rPr>
          <w:sz w:val="28"/>
          <w:szCs w:val="28"/>
        </w:rPr>
        <w:t>окрашенной лексики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результаты, полученные в ходе решения языковой и речевой задачи, критически оценивать их достоверность;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владеть навыками учебно-исследовательской и проектной деятельности на </w:t>
      </w:r>
      <w:r w:rsidRPr="004C7487">
        <w:rPr>
          <w:sz w:val="28"/>
          <w:szCs w:val="28"/>
        </w:rPr>
        <w:lastRenderedPageBreak/>
        <w:t>основе литературного материала, проявлять устойчивый интерес к чтению как средству познания отечественной и других культур;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4C7487" w:rsidRDefault="00F70A16" w:rsidP="0039582B">
      <w:pPr>
        <w:pStyle w:val="24"/>
        <w:numPr>
          <w:ilvl w:val="0"/>
          <w:numId w:val="317"/>
        </w:numPr>
        <w:shd w:val="clear" w:color="auto" w:fill="auto"/>
        <w:tabs>
          <w:tab w:val="left" w:pos="2060"/>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работу с информацией: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4C7487" w:rsidRDefault="00F70A16">
      <w:pPr>
        <w:pStyle w:val="24"/>
        <w:shd w:val="clear" w:color="auto" w:fill="auto"/>
        <w:spacing w:line="470" w:lineRule="exact"/>
        <w:rPr>
          <w:sz w:val="28"/>
          <w:szCs w:val="28"/>
        </w:rPr>
      </w:pPr>
      <w:r w:rsidRPr="004C7487">
        <w:rPr>
          <w:sz w:val="28"/>
          <w:szCs w:val="28"/>
        </w:rPr>
        <w:t>и морально-этическим нормам;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защиты личной информации, соблюдать требования информационной безопасности.</w:t>
      </w:r>
    </w:p>
    <w:p w:rsidR="00BA3FD6" w:rsidRPr="004C7487" w:rsidRDefault="00F70A16" w:rsidP="0039582B">
      <w:pPr>
        <w:pStyle w:val="24"/>
        <w:numPr>
          <w:ilvl w:val="0"/>
          <w:numId w:val="317"/>
        </w:numPr>
        <w:shd w:val="clear" w:color="auto" w:fill="auto"/>
        <w:tabs>
          <w:tab w:val="left" w:pos="2073"/>
        </w:tabs>
        <w:spacing w:line="470" w:lineRule="exact"/>
        <w:ind w:firstLine="720"/>
        <w:jc w:val="both"/>
        <w:rPr>
          <w:sz w:val="28"/>
          <w:szCs w:val="28"/>
        </w:rPr>
      </w:pPr>
      <w:r w:rsidRPr="004C7487">
        <w:rPr>
          <w:sz w:val="28"/>
          <w:szCs w:val="28"/>
        </w:rPr>
        <w:t>Формирование универсальных учебных коммуникативных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пользоваться невербальными средствами общения, понимать значение социальных знаков;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w:t>
      </w:r>
      <w:r w:rsidRPr="004C7487">
        <w:rPr>
          <w:sz w:val="28"/>
          <w:szCs w:val="28"/>
        </w:rPr>
        <w:lastRenderedPageBreak/>
        <w:t>возражения, задавать вопросы по существу обсуждаемой темы;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цели совместной деятельности, организовывать, координировать действия по их достижению;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качество своего вклада и вклада каждого участника команды в общий результат;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обобщать мнения нескольких людей и выражать это обобщение в устной и письменной форме;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4C7487" w:rsidRDefault="00F70A16" w:rsidP="0039582B">
      <w:pPr>
        <w:pStyle w:val="24"/>
        <w:numPr>
          <w:ilvl w:val="0"/>
          <w:numId w:val="317"/>
        </w:numPr>
        <w:shd w:val="clear" w:color="auto" w:fill="auto"/>
        <w:tabs>
          <w:tab w:val="left" w:pos="2102"/>
        </w:tabs>
        <w:spacing w:line="470" w:lineRule="exact"/>
        <w:ind w:firstLine="720"/>
        <w:jc w:val="both"/>
        <w:rPr>
          <w:sz w:val="28"/>
          <w:szCs w:val="28"/>
        </w:rPr>
      </w:pPr>
      <w:r w:rsidRPr="004C7487">
        <w:rPr>
          <w:sz w:val="28"/>
          <w:szCs w:val="28"/>
        </w:rPr>
        <w:t>Формирование универсальных учебных регулятивных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действий при анализе и создании текста, вносить необходимые коррективы;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4C7487" w:rsidRDefault="00F70A16">
      <w:pPr>
        <w:pStyle w:val="24"/>
        <w:shd w:val="clear" w:color="auto" w:fill="auto"/>
        <w:tabs>
          <w:tab w:val="left" w:pos="1770"/>
          <w:tab w:val="left" w:pos="2962"/>
          <w:tab w:val="left" w:pos="6192"/>
          <w:tab w:val="left" w:pos="7987"/>
        </w:tabs>
        <w:spacing w:line="470" w:lineRule="exact"/>
        <w:ind w:firstLine="720"/>
        <w:jc w:val="both"/>
        <w:rPr>
          <w:sz w:val="28"/>
          <w:szCs w:val="28"/>
        </w:rPr>
      </w:pPr>
      <w:r w:rsidRPr="004C7487">
        <w:rPr>
          <w:sz w:val="28"/>
          <w:szCs w:val="28"/>
        </w:rPr>
        <w:t>давать</w:t>
      </w:r>
      <w:r w:rsidRPr="004C7487">
        <w:rPr>
          <w:sz w:val="28"/>
          <w:szCs w:val="28"/>
        </w:rPr>
        <w:tab/>
        <w:t>оценку</w:t>
      </w:r>
      <w:r w:rsidRPr="004C7487">
        <w:rPr>
          <w:sz w:val="28"/>
          <w:szCs w:val="28"/>
        </w:rPr>
        <w:tab/>
        <w:t>новым ситуациям, в</w:t>
      </w:r>
      <w:r w:rsidRPr="004C7487">
        <w:rPr>
          <w:sz w:val="28"/>
          <w:szCs w:val="28"/>
        </w:rPr>
        <w:tab/>
        <w:t>том числе</w:t>
      </w:r>
      <w:r w:rsidRPr="004C7487">
        <w:rPr>
          <w:sz w:val="28"/>
          <w:szCs w:val="28"/>
        </w:rPr>
        <w:tab/>
        <w:t>изображённым</w:t>
      </w:r>
    </w:p>
    <w:p w:rsidR="00BA3FD6" w:rsidRPr="004C7487" w:rsidRDefault="00F70A16">
      <w:pPr>
        <w:pStyle w:val="24"/>
        <w:shd w:val="clear" w:color="auto" w:fill="auto"/>
        <w:spacing w:line="470" w:lineRule="exact"/>
        <w:jc w:val="both"/>
        <w:rPr>
          <w:sz w:val="28"/>
          <w:szCs w:val="28"/>
        </w:rPr>
      </w:pPr>
      <w:r w:rsidRPr="004C7487">
        <w:rPr>
          <w:sz w:val="28"/>
          <w:szCs w:val="28"/>
        </w:rPr>
        <w:t xml:space="preserve">в художественной литературе; оценивать приобретенный опыт с учетом </w:t>
      </w:r>
      <w:r w:rsidRPr="004C7487">
        <w:rPr>
          <w:sz w:val="28"/>
          <w:szCs w:val="28"/>
        </w:rPr>
        <w:lastRenderedPageBreak/>
        <w:t>литературных знаний;</w:t>
      </w:r>
    </w:p>
    <w:p w:rsidR="00BA3FD6" w:rsidRPr="004C7487" w:rsidRDefault="00F70A16">
      <w:pPr>
        <w:pStyle w:val="24"/>
        <w:shd w:val="clear" w:color="auto" w:fill="auto"/>
        <w:tabs>
          <w:tab w:val="left" w:pos="1770"/>
          <w:tab w:val="left" w:pos="6192"/>
          <w:tab w:val="left" w:pos="7987"/>
        </w:tabs>
        <w:spacing w:line="470" w:lineRule="exact"/>
        <w:ind w:firstLine="720"/>
        <w:jc w:val="both"/>
        <w:rPr>
          <w:sz w:val="28"/>
          <w:szCs w:val="28"/>
        </w:rPr>
      </w:pPr>
      <w:r w:rsidRPr="004C7487">
        <w:rPr>
          <w:sz w:val="28"/>
          <w:szCs w:val="28"/>
        </w:rPr>
        <w:t>осознавать ценностное отношение к литературе как неотъемлемой части культуры;</w:t>
      </w:r>
      <w:r w:rsidRPr="004C7487">
        <w:rPr>
          <w:sz w:val="28"/>
          <w:szCs w:val="28"/>
        </w:rPr>
        <w:tab/>
        <w:t>выявлять взаимосвязи между</w:t>
      </w:r>
      <w:r w:rsidRPr="004C7487">
        <w:rPr>
          <w:sz w:val="28"/>
          <w:szCs w:val="28"/>
        </w:rPr>
        <w:tab/>
        <w:t>языковым,</w:t>
      </w:r>
      <w:r w:rsidRPr="004C7487">
        <w:rPr>
          <w:sz w:val="28"/>
          <w:szCs w:val="28"/>
        </w:rPr>
        <w:tab/>
        <w:t>литературным,</w:t>
      </w:r>
    </w:p>
    <w:p w:rsidR="00BA3FD6" w:rsidRPr="004C7487" w:rsidRDefault="00F70A16">
      <w:pPr>
        <w:pStyle w:val="24"/>
        <w:shd w:val="clear" w:color="auto" w:fill="auto"/>
        <w:spacing w:line="470" w:lineRule="exact"/>
        <w:jc w:val="both"/>
        <w:rPr>
          <w:sz w:val="28"/>
          <w:szCs w:val="28"/>
        </w:rPr>
      </w:pPr>
      <w:r w:rsidRPr="004C7487">
        <w:rPr>
          <w:sz w:val="28"/>
          <w:szCs w:val="28"/>
        </w:rPr>
        <w:t>интеллектуальным, духовно-нравственным развитием личности;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4C7487" w:rsidRDefault="00F70A16" w:rsidP="0039582B">
      <w:pPr>
        <w:pStyle w:val="24"/>
        <w:numPr>
          <w:ilvl w:val="0"/>
          <w:numId w:val="316"/>
        </w:numPr>
        <w:shd w:val="clear" w:color="auto" w:fill="auto"/>
        <w:tabs>
          <w:tab w:val="left" w:pos="1910"/>
        </w:tabs>
        <w:spacing w:line="470" w:lineRule="exact"/>
        <w:ind w:firstLine="720"/>
        <w:jc w:val="both"/>
        <w:rPr>
          <w:sz w:val="28"/>
          <w:szCs w:val="28"/>
        </w:rPr>
      </w:pPr>
      <w:r w:rsidRPr="004C7487">
        <w:rPr>
          <w:sz w:val="28"/>
          <w:szCs w:val="28"/>
        </w:rPr>
        <w:t>Иностранный язык.</w:t>
      </w:r>
    </w:p>
    <w:p w:rsidR="00BA3FD6" w:rsidRPr="004C7487" w:rsidRDefault="00F70A16" w:rsidP="0039582B">
      <w:pPr>
        <w:pStyle w:val="24"/>
        <w:numPr>
          <w:ilvl w:val="0"/>
          <w:numId w:val="318"/>
        </w:numPr>
        <w:shd w:val="clear" w:color="auto" w:fill="auto"/>
        <w:tabs>
          <w:tab w:val="left" w:pos="2097"/>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логические и исследовательские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устанавливать аналогии между способами выражения мысли средствами иностранного и родного языков;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сравнивать разные типы и жанры устных и письменных высказываний на иностранном языке;</w:t>
      </w:r>
    </w:p>
    <w:p w:rsidR="00BA3FD6" w:rsidRPr="004C7487" w:rsidRDefault="00F70A16">
      <w:pPr>
        <w:pStyle w:val="24"/>
        <w:shd w:val="clear" w:color="auto" w:fill="auto"/>
        <w:spacing w:line="470" w:lineRule="exact"/>
        <w:ind w:firstLine="720"/>
        <w:rPr>
          <w:sz w:val="28"/>
          <w:szCs w:val="28"/>
        </w:rPr>
      </w:pPr>
      <w:r w:rsidRPr="004C7487">
        <w:rPr>
          <w:sz w:val="28"/>
          <w:szCs w:val="28"/>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самостоятельно формулировать обобщения и выводы по результатам </w:t>
      </w:r>
      <w:r w:rsidRPr="004C7487">
        <w:rPr>
          <w:sz w:val="28"/>
          <w:szCs w:val="28"/>
        </w:rPr>
        <w:lastRenderedPageBreak/>
        <w:t>проведённого наблюдения за языковыми явлениями;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4C7487" w:rsidRDefault="00F70A16" w:rsidP="0039582B">
      <w:pPr>
        <w:pStyle w:val="24"/>
        <w:numPr>
          <w:ilvl w:val="0"/>
          <w:numId w:val="318"/>
        </w:numPr>
        <w:shd w:val="clear" w:color="auto" w:fill="auto"/>
        <w:tabs>
          <w:tab w:val="left" w:pos="2067"/>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работу с информацией: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фиксировать информацию доступными средствами (в виде ключевых слов, плана, тезисов);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соблюдать информационную безопасность при работе в сети Интернет.</w:t>
      </w:r>
    </w:p>
    <w:p w:rsidR="00BA3FD6" w:rsidRPr="004C7487" w:rsidRDefault="00F70A16" w:rsidP="0039582B">
      <w:pPr>
        <w:pStyle w:val="24"/>
        <w:numPr>
          <w:ilvl w:val="0"/>
          <w:numId w:val="318"/>
        </w:numPr>
        <w:shd w:val="clear" w:color="auto" w:fill="auto"/>
        <w:tabs>
          <w:tab w:val="left" w:pos="2089"/>
        </w:tabs>
        <w:spacing w:line="470" w:lineRule="exact"/>
        <w:ind w:firstLine="720"/>
        <w:jc w:val="both"/>
        <w:rPr>
          <w:sz w:val="28"/>
          <w:szCs w:val="28"/>
        </w:rPr>
      </w:pPr>
      <w:r w:rsidRPr="004C7487">
        <w:rPr>
          <w:sz w:val="28"/>
          <w:szCs w:val="28"/>
        </w:rPr>
        <w:t>Формирование универсальных учебных коммуникативных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развернуто, логично и точно излагать свою точку зрения с использованием языковых средств изучаемого иностранного языка;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4C7487" w:rsidRDefault="00F70A16" w:rsidP="0039582B">
      <w:pPr>
        <w:pStyle w:val="24"/>
        <w:numPr>
          <w:ilvl w:val="0"/>
          <w:numId w:val="318"/>
        </w:numPr>
        <w:shd w:val="clear" w:color="auto" w:fill="auto"/>
        <w:tabs>
          <w:tab w:val="left" w:pos="2085"/>
        </w:tabs>
        <w:spacing w:line="470" w:lineRule="exact"/>
        <w:ind w:firstLine="720"/>
        <w:jc w:val="both"/>
        <w:rPr>
          <w:sz w:val="28"/>
          <w:szCs w:val="28"/>
        </w:rPr>
      </w:pPr>
      <w:r w:rsidRPr="004C7487">
        <w:rPr>
          <w:sz w:val="28"/>
          <w:szCs w:val="28"/>
        </w:rPr>
        <w:t>Формирование универсальных учебных регулятивных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работу в условиях реального, виртуального и комбинированного взаимодействия;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корректировать совместную деятельность с учетом возникших трудностей, новых данных или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осуществлять взаимодействие в ситуациях общения, соблюдая этикетные нормы межкультурного общения.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129.2.3.3. Математика и информатика.</w:t>
      </w:r>
    </w:p>
    <w:p w:rsidR="00BA3FD6" w:rsidRPr="004C7487" w:rsidRDefault="00F70A16" w:rsidP="0039582B">
      <w:pPr>
        <w:pStyle w:val="24"/>
        <w:numPr>
          <w:ilvl w:val="0"/>
          <w:numId w:val="319"/>
        </w:numPr>
        <w:shd w:val="clear" w:color="auto" w:fill="auto"/>
        <w:tabs>
          <w:tab w:val="left" w:pos="2094"/>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логические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выявлять качества, характеристики математических понятий и отношений </w:t>
      </w:r>
      <w:r w:rsidRPr="004C7487">
        <w:rPr>
          <w:sz w:val="28"/>
          <w:szCs w:val="28"/>
        </w:rPr>
        <w:lastRenderedPageBreak/>
        <w:t>между понятиями; формулировать определения понятий;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существенный признак классификации, основания для обобщения и сравнения, критерии проводимого анализа;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выводы с использованием законов логики, дедуктивных и индуктивных умозаключений, умозаключений по аналогии;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4C7487" w:rsidRDefault="00F70A16" w:rsidP="0039582B">
      <w:pPr>
        <w:pStyle w:val="24"/>
        <w:numPr>
          <w:ilvl w:val="0"/>
          <w:numId w:val="319"/>
        </w:numPr>
        <w:shd w:val="clear" w:color="auto" w:fill="auto"/>
        <w:tabs>
          <w:tab w:val="left" w:pos="2077"/>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исследовательские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вопросы как исследовательский инструмент познания;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4C7487" w:rsidRDefault="00F70A16" w:rsidP="0039582B">
      <w:pPr>
        <w:pStyle w:val="24"/>
        <w:numPr>
          <w:ilvl w:val="0"/>
          <w:numId w:val="319"/>
        </w:numPr>
        <w:shd w:val="clear" w:color="auto" w:fill="auto"/>
        <w:tabs>
          <w:tab w:val="left" w:pos="2073"/>
        </w:tabs>
        <w:spacing w:line="470" w:lineRule="exact"/>
        <w:ind w:firstLine="720"/>
        <w:jc w:val="both"/>
        <w:rPr>
          <w:sz w:val="28"/>
          <w:szCs w:val="28"/>
        </w:rPr>
      </w:pPr>
      <w:r w:rsidRPr="004C7487">
        <w:rPr>
          <w:sz w:val="28"/>
          <w:szCs w:val="28"/>
        </w:rPr>
        <w:lastRenderedPageBreak/>
        <w:t>Формирование универсальных учебных познавательных действий включает работу с информацией: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надежность информации по самостоятельно сформулированным критериям, воспринимать ее критически;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дефициты информации, данных, необходимых для ответа на вопрос и для решения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4C7487" w:rsidRDefault="00F70A16" w:rsidP="0039582B">
      <w:pPr>
        <w:pStyle w:val="24"/>
        <w:numPr>
          <w:ilvl w:val="0"/>
          <w:numId w:val="319"/>
        </w:numPr>
        <w:shd w:val="clear" w:color="auto" w:fill="auto"/>
        <w:tabs>
          <w:tab w:val="left" w:pos="2070"/>
        </w:tabs>
        <w:spacing w:line="470" w:lineRule="exact"/>
        <w:ind w:firstLine="720"/>
        <w:jc w:val="both"/>
        <w:rPr>
          <w:sz w:val="28"/>
          <w:szCs w:val="28"/>
        </w:rPr>
      </w:pPr>
      <w:r w:rsidRPr="004C7487">
        <w:rPr>
          <w:sz w:val="28"/>
          <w:szCs w:val="28"/>
        </w:rPr>
        <w:t>Формирование универсальных учебных коммуникативных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воспринимать и формулировать суждения, ясно, точно, грамотно выражать свою точку зрения в устных и письменных текстах;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в ходе обсуждения задавать вопросы по существу обсуждаемой темы, </w:t>
      </w:r>
      <w:r w:rsidRPr="004C7487">
        <w:rPr>
          <w:sz w:val="28"/>
          <w:szCs w:val="28"/>
        </w:rPr>
        <w:lastRenderedPageBreak/>
        <w:t>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4C7487" w:rsidRDefault="00F70A16" w:rsidP="0039582B">
      <w:pPr>
        <w:pStyle w:val="24"/>
        <w:numPr>
          <w:ilvl w:val="0"/>
          <w:numId w:val="319"/>
        </w:numPr>
        <w:shd w:val="clear" w:color="auto" w:fill="auto"/>
        <w:tabs>
          <w:tab w:val="left" w:pos="2084"/>
        </w:tabs>
        <w:spacing w:line="470" w:lineRule="exact"/>
        <w:ind w:firstLine="720"/>
        <w:jc w:val="both"/>
        <w:rPr>
          <w:sz w:val="28"/>
          <w:szCs w:val="28"/>
        </w:rPr>
      </w:pPr>
      <w:r w:rsidRPr="004C7487">
        <w:rPr>
          <w:sz w:val="28"/>
          <w:szCs w:val="28"/>
        </w:rPr>
        <w:t>Формирование универсальных учебных регулятивных действий</w:t>
      </w:r>
    </w:p>
    <w:p w:rsidR="00BA3FD6" w:rsidRPr="004C7487" w:rsidRDefault="00F70A16">
      <w:pPr>
        <w:pStyle w:val="24"/>
        <w:shd w:val="clear" w:color="auto" w:fill="auto"/>
        <w:spacing w:line="470" w:lineRule="exact"/>
        <w:rPr>
          <w:sz w:val="28"/>
          <w:szCs w:val="28"/>
        </w:rPr>
      </w:pPr>
      <w:r w:rsidRPr="004C7487">
        <w:rPr>
          <w:sz w:val="28"/>
          <w:szCs w:val="28"/>
        </w:rPr>
        <w:t>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r w:rsidRPr="004C7487">
        <w:rPr>
          <w:sz w:val="28"/>
          <w:szCs w:val="28"/>
        </w:rPr>
        <w:lastRenderedPageBreak/>
        <w:t>объяснять причины достижения или недостижения результатов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129.2.3.4. Естественнонаучные предметы.</w:t>
      </w:r>
    </w:p>
    <w:p w:rsidR="00BA3FD6" w:rsidRPr="004C7487" w:rsidRDefault="00F70A16" w:rsidP="0039582B">
      <w:pPr>
        <w:pStyle w:val="24"/>
        <w:numPr>
          <w:ilvl w:val="0"/>
          <w:numId w:val="320"/>
        </w:numPr>
        <w:shd w:val="clear" w:color="auto" w:fill="auto"/>
        <w:tabs>
          <w:tab w:val="left" w:pos="2060"/>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логические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основания и критерии для классификации веществ и химических реакций;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4C7487" w:rsidRDefault="00F70A16" w:rsidP="0039582B">
      <w:pPr>
        <w:pStyle w:val="24"/>
        <w:numPr>
          <w:ilvl w:val="0"/>
          <w:numId w:val="320"/>
        </w:numPr>
        <w:shd w:val="clear" w:color="auto" w:fill="auto"/>
        <w:tabs>
          <w:tab w:val="left" w:pos="2065"/>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исследовательские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4C7487" w:rsidRDefault="00F70A16">
      <w:pPr>
        <w:pStyle w:val="24"/>
        <w:shd w:val="clear" w:color="auto" w:fill="auto"/>
        <w:tabs>
          <w:tab w:val="left" w:pos="1666"/>
        </w:tabs>
        <w:spacing w:line="470" w:lineRule="exact"/>
        <w:ind w:firstLine="720"/>
        <w:jc w:val="both"/>
        <w:rPr>
          <w:sz w:val="28"/>
          <w:szCs w:val="28"/>
        </w:rPr>
      </w:pPr>
      <w:r w:rsidRPr="004C7487">
        <w:rPr>
          <w:sz w:val="28"/>
          <w:szCs w:val="28"/>
        </w:rPr>
        <w:t>проводить исследования зависимостей между физическими величинами, например:</w:t>
      </w:r>
      <w:r w:rsidRPr="004C7487">
        <w:rPr>
          <w:sz w:val="28"/>
          <w:szCs w:val="28"/>
        </w:rPr>
        <w:tab/>
        <w:t>зависимости периода обращения конического маятника</w:t>
      </w:r>
    </w:p>
    <w:p w:rsidR="00BA3FD6" w:rsidRPr="004C7487" w:rsidRDefault="00F70A16">
      <w:pPr>
        <w:pStyle w:val="24"/>
        <w:shd w:val="clear" w:color="auto" w:fill="auto"/>
        <w:spacing w:line="470" w:lineRule="exact"/>
        <w:jc w:val="both"/>
        <w:rPr>
          <w:sz w:val="28"/>
          <w:szCs w:val="28"/>
        </w:rPr>
      </w:pPr>
      <w:r w:rsidRPr="004C7487">
        <w:rPr>
          <w:sz w:val="28"/>
          <w:szCs w:val="28"/>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уметь интегрировать знания из разных предметных областей, например, </w:t>
      </w:r>
      <w:r w:rsidRPr="004C7487">
        <w:rPr>
          <w:sz w:val="28"/>
          <w:szCs w:val="28"/>
        </w:rPr>
        <w:lastRenderedPageBreak/>
        <w:t>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4C7487" w:rsidRDefault="00F70A16" w:rsidP="0039582B">
      <w:pPr>
        <w:pStyle w:val="24"/>
        <w:numPr>
          <w:ilvl w:val="0"/>
          <w:numId w:val="320"/>
        </w:numPr>
        <w:shd w:val="clear" w:color="auto" w:fill="auto"/>
        <w:tabs>
          <w:tab w:val="left" w:pos="2055"/>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работу с информацией: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4C7487" w:rsidRDefault="00F70A16">
      <w:pPr>
        <w:pStyle w:val="24"/>
        <w:shd w:val="clear" w:color="auto" w:fill="auto"/>
        <w:spacing w:line="470" w:lineRule="exact"/>
        <w:jc w:val="right"/>
        <w:rPr>
          <w:sz w:val="28"/>
          <w:szCs w:val="28"/>
        </w:rPr>
      </w:pPr>
      <w:r w:rsidRPr="004C7487">
        <w:rPr>
          <w:sz w:val="28"/>
          <w:szCs w:val="28"/>
        </w:rPr>
        <w:t>, использовать средства информационных и коммуникационных технологий</w:t>
      </w:r>
    </w:p>
    <w:p w:rsidR="00BA3FD6" w:rsidRPr="004C7487" w:rsidRDefault="00F70A16">
      <w:pPr>
        <w:pStyle w:val="24"/>
        <w:shd w:val="clear" w:color="auto" w:fill="auto"/>
        <w:spacing w:line="470" w:lineRule="exact"/>
        <w:jc w:val="both"/>
        <w:rPr>
          <w:sz w:val="28"/>
          <w:szCs w:val="28"/>
        </w:rPr>
      </w:pPr>
      <w:r w:rsidRPr="004C7487">
        <w:rPr>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использовать </w:t>
      </w:r>
      <w:r w:rsidRPr="004C7487">
        <w:rPr>
          <w:sz w:val="28"/>
          <w:szCs w:val="28"/>
          <w:lang w:val="en-US" w:eastAsia="en-US" w:bidi="en-US"/>
        </w:rPr>
        <w:t>IT</w:t>
      </w:r>
      <w:r w:rsidRPr="004C7487">
        <w:rPr>
          <w:sz w:val="28"/>
          <w:szCs w:val="28"/>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4C7487" w:rsidRDefault="00F70A16" w:rsidP="0039582B">
      <w:pPr>
        <w:pStyle w:val="24"/>
        <w:numPr>
          <w:ilvl w:val="0"/>
          <w:numId w:val="320"/>
        </w:numPr>
        <w:shd w:val="clear" w:color="auto" w:fill="auto"/>
        <w:tabs>
          <w:tab w:val="left" w:pos="2070"/>
        </w:tabs>
        <w:spacing w:line="470" w:lineRule="exact"/>
        <w:ind w:firstLine="720"/>
        <w:jc w:val="both"/>
        <w:rPr>
          <w:sz w:val="28"/>
          <w:szCs w:val="28"/>
        </w:rPr>
      </w:pPr>
      <w:r w:rsidRPr="004C7487">
        <w:rPr>
          <w:sz w:val="28"/>
          <w:szCs w:val="28"/>
        </w:rPr>
        <w:t>Формирование универсальных учебных коммуникативных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аргументированно вести диалог, развернуто и логично излагать свою точку зрения;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w:t>
      </w:r>
      <w:r w:rsidRPr="004C7487">
        <w:rPr>
          <w:sz w:val="28"/>
          <w:szCs w:val="28"/>
        </w:rPr>
        <w:lastRenderedPageBreak/>
        <w:t>естествознания; в ходе дискуссий о современной естественнонаучной картине мира;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4C7487" w:rsidRDefault="00F70A16" w:rsidP="0039582B">
      <w:pPr>
        <w:pStyle w:val="24"/>
        <w:numPr>
          <w:ilvl w:val="0"/>
          <w:numId w:val="320"/>
        </w:numPr>
        <w:shd w:val="clear" w:color="auto" w:fill="auto"/>
        <w:tabs>
          <w:tab w:val="left" w:pos="2060"/>
        </w:tabs>
        <w:spacing w:line="470" w:lineRule="exact"/>
        <w:ind w:firstLine="720"/>
        <w:jc w:val="both"/>
        <w:rPr>
          <w:sz w:val="28"/>
          <w:szCs w:val="28"/>
        </w:rPr>
      </w:pPr>
      <w:r w:rsidRPr="004C7487">
        <w:rPr>
          <w:sz w:val="28"/>
          <w:szCs w:val="28"/>
        </w:rPr>
        <w:t>Формирование универсальных учебных регулятивных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приёмы рефлексии для оценки ситуации, выбора верного решения при решении качественных и расчетных задач;</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4C7487" w:rsidRDefault="00F70A16" w:rsidP="0039582B">
      <w:pPr>
        <w:pStyle w:val="24"/>
        <w:numPr>
          <w:ilvl w:val="0"/>
          <w:numId w:val="321"/>
        </w:numPr>
        <w:shd w:val="clear" w:color="auto" w:fill="auto"/>
        <w:tabs>
          <w:tab w:val="left" w:pos="1882"/>
        </w:tabs>
        <w:spacing w:line="470" w:lineRule="exact"/>
        <w:ind w:firstLine="720"/>
        <w:jc w:val="both"/>
        <w:rPr>
          <w:sz w:val="28"/>
          <w:szCs w:val="28"/>
        </w:rPr>
      </w:pPr>
      <w:r w:rsidRPr="004C7487">
        <w:rPr>
          <w:sz w:val="28"/>
          <w:szCs w:val="28"/>
        </w:rPr>
        <w:t>Общественно-научные предметы.</w:t>
      </w:r>
    </w:p>
    <w:p w:rsidR="00BA3FD6" w:rsidRPr="004C7487" w:rsidRDefault="00F70A16" w:rsidP="0039582B">
      <w:pPr>
        <w:pStyle w:val="24"/>
        <w:numPr>
          <w:ilvl w:val="0"/>
          <w:numId w:val="322"/>
        </w:numPr>
        <w:shd w:val="clear" w:color="auto" w:fill="auto"/>
        <w:tabs>
          <w:tab w:val="left" w:pos="2070"/>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логические действия: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4C7487" w:rsidRDefault="00F70A16">
      <w:pPr>
        <w:pStyle w:val="24"/>
        <w:shd w:val="clear" w:color="auto" w:fill="auto"/>
        <w:spacing w:line="470" w:lineRule="exact"/>
        <w:rPr>
          <w:sz w:val="28"/>
          <w:szCs w:val="28"/>
        </w:rPr>
      </w:pPr>
      <w:r w:rsidRPr="004C7487">
        <w:rPr>
          <w:sz w:val="28"/>
          <w:szCs w:val="28"/>
        </w:rPr>
        <w:t>значение импортозамещения для экономики нашей страны;</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4C7487" w:rsidRDefault="00F70A16" w:rsidP="0039582B">
      <w:pPr>
        <w:pStyle w:val="24"/>
        <w:numPr>
          <w:ilvl w:val="0"/>
          <w:numId w:val="322"/>
        </w:numPr>
        <w:shd w:val="clear" w:color="auto" w:fill="auto"/>
        <w:tabs>
          <w:tab w:val="left" w:pos="2065"/>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базовые исследовательские действия:</w:t>
      </w:r>
    </w:p>
    <w:p w:rsidR="00BA3FD6" w:rsidRPr="004C7487" w:rsidRDefault="00F70A16">
      <w:pPr>
        <w:pStyle w:val="24"/>
        <w:shd w:val="clear" w:color="auto" w:fill="auto"/>
        <w:tabs>
          <w:tab w:val="left" w:pos="3523"/>
          <w:tab w:val="left" w:pos="8371"/>
        </w:tabs>
        <w:spacing w:line="470" w:lineRule="exact"/>
        <w:ind w:firstLine="720"/>
        <w:jc w:val="both"/>
        <w:rPr>
          <w:sz w:val="28"/>
          <w:szCs w:val="28"/>
        </w:rPr>
      </w:pPr>
      <w:r w:rsidRPr="004C7487">
        <w:rPr>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w:t>
      </w:r>
      <w:r w:rsidRPr="004C7487">
        <w:rPr>
          <w:sz w:val="28"/>
          <w:szCs w:val="28"/>
        </w:rPr>
        <w:lastRenderedPageBreak/>
        <w:t>завершенных проектов,</w:t>
      </w:r>
      <w:r w:rsidRPr="004C7487">
        <w:rPr>
          <w:sz w:val="28"/>
          <w:szCs w:val="28"/>
        </w:rPr>
        <w:tab/>
        <w:t>презентаций, творческих работ</w:t>
      </w:r>
      <w:r w:rsidRPr="004C7487">
        <w:rPr>
          <w:sz w:val="28"/>
          <w:szCs w:val="28"/>
        </w:rPr>
        <w:tab/>
        <w:t>социальной</w:t>
      </w:r>
    </w:p>
    <w:p w:rsidR="00BA3FD6" w:rsidRPr="004C7487" w:rsidRDefault="00F70A16">
      <w:pPr>
        <w:pStyle w:val="24"/>
        <w:shd w:val="clear" w:color="auto" w:fill="auto"/>
        <w:spacing w:line="470" w:lineRule="exact"/>
        <w:rPr>
          <w:sz w:val="28"/>
          <w:szCs w:val="28"/>
        </w:rPr>
      </w:pPr>
      <w:r w:rsidRPr="004C7487">
        <w:rPr>
          <w:sz w:val="28"/>
          <w:szCs w:val="28"/>
        </w:rPr>
        <w:t>и междисциплинарной направленности;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4C7487" w:rsidRDefault="00F70A16" w:rsidP="0039582B">
      <w:pPr>
        <w:pStyle w:val="24"/>
        <w:numPr>
          <w:ilvl w:val="0"/>
          <w:numId w:val="322"/>
        </w:numPr>
        <w:shd w:val="clear" w:color="auto" w:fill="auto"/>
        <w:tabs>
          <w:tab w:val="left" w:pos="2065"/>
        </w:tabs>
        <w:spacing w:line="470" w:lineRule="exact"/>
        <w:ind w:firstLine="720"/>
        <w:jc w:val="both"/>
        <w:rPr>
          <w:sz w:val="28"/>
          <w:szCs w:val="28"/>
        </w:rPr>
      </w:pPr>
      <w:r w:rsidRPr="004C7487">
        <w:rPr>
          <w:sz w:val="28"/>
          <w:szCs w:val="28"/>
        </w:rPr>
        <w:t>Формирование универсальных учебных познавательных действий включает работу с информацией: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w:t>
      </w:r>
      <w:r w:rsidRPr="004C7487">
        <w:rPr>
          <w:sz w:val="28"/>
          <w:szCs w:val="28"/>
        </w:rPr>
        <w:lastRenderedPageBreak/>
        <w:t>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4C7487" w:rsidRDefault="00F70A16" w:rsidP="0039582B">
      <w:pPr>
        <w:pStyle w:val="24"/>
        <w:numPr>
          <w:ilvl w:val="0"/>
          <w:numId w:val="322"/>
        </w:numPr>
        <w:shd w:val="clear" w:color="auto" w:fill="auto"/>
        <w:tabs>
          <w:tab w:val="left" w:pos="2079"/>
        </w:tabs>
        <w:spacing w:line="470" w:lineRule="exact"/>
        <w:ind w:firstLine="720"/>
        <w:jc w:val="both"/>
        <w:rPr>
          <w:sz w:val="28"/>
          <w:szCs w:val="28"/>
        </w:rPr>
      </w:pPr>
      <w:r w:rsidRPr="004C7487">
        <w:rPr>
          <w:sz w:val="28"/>
          <w:szCs w:val="28"/>
        </w:rPr>
        <w:t>Формирование универсальных учебных коммуникативных действий включает умения: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4C7487">
        <w:rPr>
          <w:sz w:val="28"/>
          <w:szCs w:val="28"/>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ориентироваться в направлениях профессиональной деятельности, связанных с социально-гуманитарной подготовкой.</w:t>
      </w:r>
    </w:p>
    <w:p w:rsidR="00BA3FD6" w:rsidRPr="004C7487" w:rsidRDefault="00F70A16" w:rsidP="0039582B">
      <w:pPr>
        <w:pStyle w:val="24"/>
        <w:numPr>
          <w:ilvl w:val="0"/>
          <w:numId w:val="322"/>
        </w:numPr>
        <w:shd w:val="clear" w:color="auto" w:fill="auto"/>
        <w:tabs>
          <w:tab w:val="left" w:pos="2065"/>
        </w:tabs>
        <w:spacing w:line="470" w:lineRule="exact"/>
        <w:ind w:firstLine="740"/>
        <w:jc w:val="both"/>
        <w:rPr>
          <w:sz w:val="28"/>
          <w:szCs w:val="28"/>
        </w:rPr>
      </w:pPr>
      <w:r w:rsidRPr="004C7487">
        <w:rPr>
          <w:sz w:val="28"/>
          <w:szCs w:val="28"/>
        </w:rPr>
        <w:t>Формирование универсальных учебных регулятивных действий включает умения: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 xml:space="preserve">самостоятельно осуществлять познавательную деятельность, выявлять </w:t>
      </w:r>
      <w:r w:rsidRPr="004C7487">
        <w:rPr>
          <w:sz w:val="28"/>
          <w:szCs w:val="28"/>
        </w:rPr>
        <w:lastRenderedPageBreak/>
        <w:t>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4C7487" w:rsidRDefault="00F70A16" w:rsidP="0039582B">
      <w:pPr>
        <w:pStyle w:val="24"/>
        <w:numPr>
          <w:ilvl w:val="0"/>
          <w:numId w:val="315"/>
        </w:numPr>
        <w:shd w:val="clear" w:color="auto" w:fill="auto"/>
        <w:tabs>
          <w:tab w:val="left" w:pos="1696"/>
          <w:tab w:val="left" w:pos="3404"/>
          <w:tab w:val="left" w:pos="5199"/>
          <w:tab w:val="left" w:pos="8516"/>
        </w:tabs>
        <w:spacing w:line="470" w:lineRule="exact"/>
        <w:ind w:firstLine="740"/>
        <w:jc w:val="both"/>
        <w:rPr>
          <w:sz w:val="28"/>
          <w:szCs w:val="28"/>
        </w:rPr>
      </w:pPr>
      <w:r w:rsidRPr="004C7487">
        <w:rPr>
          <w:sz w:val="28"/>
          <w:szCs w:val="28"/>
        </w:rPr>
        <w:t>Особенности</w:t>
      </w:r>
      <w:r w:rsidRPr="004C7487">
        <w:rPr>
          <w:sz w:val="28"/>
          <w:szCs w:val="28"/>
        </w:rPr>
        <w:tab/>
        <w:t>реализации</w:t>
      </w:r>
      <w:r w:rsidRPr="004C7487">
        <w:rPr>
          <w:sz w:val="28"/>
          <w:szCs w:val="28"/>
        </w:rPr>
        <w:tab/>
        <w:t>основных направлений</w:t>
      </w:r>
      <w:r w:rsidRPr="004C7487">
        <w:rPr>
          <w:sz w:val="28"/>
          <w:szCs w:val="28"/>
        </w:rPr>
        <w:tab/>
        <w:t>и форм</w:t>
      </w:r>
    </w:p>
    <w:p w:rsidR="00BA3FD6" w:rsidRPr="004C7487" w:rsidRDefault="00F70A16">
      <w:pPr>
        <w:pStyle w:val="24"/>
        <w:shd w:val="clear" w:color="auto" w:fill="auto"/>
        <w:spacing w:line="470" w:lineRule="exact"/>
        <w:jc w:val="both"/>
        <w:rPr>
          <w:sz w:val="28"/>
          <w:szCs w:val="28"/>
        </w:rPr>
      </w:pPr>
      <w:r w:rsidRPr="004C7487">
        <w:rPr>
          <w:sz w:val="28"/>
          <w:szCs w:val="28"/>
        </w:rPr>
        <w:t>учебно-исследовательской и проектной деятельности в рамках урочной и внеурочной деятельности.</w:t>
      </w:r>
    </w:p>
    <w:p w:rsidR="00BA3FD6" w:rsidRPr="004C7487" w:rsidRDefault="00F70A16" w:rsidP="0039582B">
      <w:pPr>
        <w:pStyle w:val="24"/>
        <w:numPr>
          <w:ilvl w:val="0"/>
          <w:numId w:val="323"/>
        </w:numPr>
        <w:shd w:val="clear" w:color="auto" w:fill="auto"/>
        <w:tabs>
          <w:tab w:val="left" w:pos="1873"/>
        </w:tabs>
        <w:spacing w:line="470" w:lineRule="exact"/>
        <w:ind w:firstLine="740"/>
        <w:jc w:val="both"/>
        <w:rPr>
          <w:sz w:val="28"/>
          <w:szCs w:val="28"/>
        </w:rPr>
      </w:pPr>
      <w:r w:rsidRPr="004C7487">
        <w:rPr>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4C7487" w:rsidRDefault="00F70A16" w:rsidP="0039582B">
      <w:pPr>
        <w:pStyle w:val="24"/>
        <w:numPr>
          <w:ilvl w:val="0"/>
          <w:numId w:val="323"/>
        </w:numPr>
        <w:shd w:val="clear" w:color="auto" w:fill="auto"/>
        <w:tabs>
          <w:tab w:val="left" w:pos="5199"/>
        </w:tabs>
        <w:spacing w:line="470" w:lineRule="exact"/>
        <w:ind w:firstLine="740"/>
        <w:jc w:val="both"/>
        <w:rPr>
          <w:sz w:val="28"/>
          <w:szCs w:val="28"/>
        </w:rPr>
      </w:pPr>
      <w:r w:rsidRPr="004C7487">
        <w:rPr>
          <w:sz w:val="28"/>
          <w:szCs w:val="28"/>
        </w:rPr>
        <w:t xml:space="preserve"> Результаты выполнения</w:t>
      </w:r>
      <w:r w:rsidRPr="004C7487">
        <w:rPr>
          <w:sz w:val="28"/>
          <w:szCs w:val="28"/>
        </w:rPr>
        <w:tab/>
        <w:t>индивидуального проекта должны</w:t>
      </w:r>
    </w:p>
    <w:p w:rsidR="00BA3FD6" w:rsidRPr="004C7487" w:rsidRDefault="00F70A16">
      <w:pPr>
        <w:pStyle w:val="24"/>
        <w:shd w:val="clear" w:color="auto" w:fill="auto"/>
        <w:spacing w:line="470" w:lineRule="exact"/>
        <w:rPr>
          <w:sz w:val="28"/>
          <w:szCs w:val="28"/>
        </w:rPr>
      </w:pPr>
      <w:r w:rsidRPr="004C7487">
        <w:rPr>
          <w:sz w:val="28"/>
          <w:szCs w:val="28"/>
        </w:rPr>
        <w:t>отражать: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навыков коммуникативной, учебно-исследовательской деятельности, критического мышления;</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способность к инновационной, аналитической, творческой, интеллектуальной деятельности;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4C7487" w:rsidRDefault="00F70A16" w:rsidP="0039582B">
      <w:pPr>
        <w:pStyle w:val="24"/>
        <w:numPr>
          <w:ilvl w:val="0"/>
          <w:numId w:val="323"/>
        </w:numPr>
        <w:shd w:val="clear" w:color="auto" w:fill="auto"/>
        <w:tabs>
          <w:tab w:val="left" w:pos="1863"/>
        </w:tabs>
        <w:spacing w:line="470" w:lineRule="exact"/>
        <w:ind w:firstLine="720"/>
        <w:jc w:val="both"/>
        <w:rPr>
          <w:sz w:val="28"/>
          <w:szCs w:val="28"/>
        </w:rPr>
      </w:pPr>
      <w:r w:rsidRPr="004C7487">
        <w:rPr>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4C7487" w:rsidRDefault="00F70A16" w:rsidP="0039582B">
      <w:pPr>
        <w:pStyle w:val="24"/>
        <w:numPr>
          <w:ilvl w:val="0"/>
          <w:numId w:val="323"/>
        </w:numPr>
        <w:shd w:val="clear" w:color="auto" w:fill="auto"/>
        <w:tabs>
          <w:tab w:val="left" w:pos="1873"/>
        </w:tabs>
        <w:spacing w:line="470" w:lineRule="exact"/>
        <w:ind w:firstLine="720"/>
        <w:jc w:val="both"/>
        <w:rPr>
          <w:sz w:val="28"/>
          <w:szCs w:val="28"/>
        </w:rPr>
      </w:pPr>
      <w:r w:rsidRPr="004C7487">
        <w:rPr>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4C7487" w:rsidRDefault="00F70A16" w:rsidP="0039582B">
      <w:pPr>
        <w:pStyle w:val="24"/>
        <w:numPr>
          <w:ilvl w:val="0"/>
          <w:numId w:val="323"/>
        </w:numPr>
        <w:shd w:val="clear" w:color="auto" w:fill="auto"/>
        <w:tabs>
          <w:tab w:val="left" w:pos="1863"/>
        </w:tabs>
        <w:spacing w:line="470" w:lineRule="exact"/>
        <w:ind w:firstLine="720"/>
        <w:jc w:val="both"/>
        <w:rPr>
          <w:sz w:val="28"/>
          <w:szCs w:val="28"/>
        </w:rPr>
      </w:pPr>
      <w:r w:rsidRPr="004C7487">
        <w:rPr>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4C7487" w:rsidRDefault="00F70A16">
      <w:pPr>
        <w:pStyle w:val="24"/>
        <w:shd w:val="clear" w:color="auto" w:fill="auto"/>
        <w:spacing w:line="470" w:lineRule="exact"/>
        <w:jc w:val="both"/>
        <w:rPr>
          <w:sz w:val="28"/>
          <w:szCs w:val="28"/>
        </w:rPr>
      </w:pPr>
      <w:r w:rsidRPr="004C7487">
        <w:rPr>
          <w:sz w:val="28"/>
          <w:szCs w:val="28"/>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4C7487" w:rsidRDefault="00F70A16" w:rsidP="0039582B">
      <w:pPr>
        <w:pStyle w:val="24"/>
        <w:numPr>
          <w:ilvl w:val="0"/>
          <w:numId w:val="324"/>
        </w:numPr>
        <w:shd w:val="clear" w:color="auto" w:fill="auto"/>
        <w:tabs>
          <w:tab w:val="left" w:pos="1873"/>
        </w:tabs>
        <w:spacing w:line="470" w:lineRule="exact"/>
        <w:ind w:firstLine="740"/>
        <w:jc w:val="both"/>
        <w:rPr>
          <w:sz w:val="28"/>
          <w:szCs w:val="28"/>
        </w:rPr>
      </w:pPr>
      <w:r w:rsidRPr="004C7487">
        <w:rPr>
          <w:sz w:val="28"/>
          <w:szCs w:val="28"/>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w:t>
      </w:r>
      <w:r w:rsidRPr="004C7487">
        <w:rPr>
          <w:sz w:val="28"/>
          <w:szCs w:val="28"/>
        </w:rPr>
        <w:lastRenderedPageBreak/>
        <w:t>сообществу волонтерских организаций. Если бизнес-проект - сообществу бизнесменов, деловых людей.</w:t>
      </w:r>
    </w:p>
    <w:p w:rsidR="00BA3FD6" w:rsidRPr="004C7487" w:rsidRDefault="00F70A16" w:rsidP="0039582B">
      <w:pPr>
        <w:pStyle w:val="24"/>
        <w:numPr>
          <w:ilvl w:val="0"/>
          <w:numId w:val="324"/>
        </w:numPr>
        <w:shd w:val="clear" w:color="auto" w:fill="auto"/>
        <w:tabs>
          <w:tab w:val="left" w:pos="1873"/>
        </w:tabs>
        <w:spacing w:line="470" w:lineRule="exact"/>
        <w:ind w:firstLine="740"/>
        <w:jc w:val="both"/>
        <w:rPr>
          <w:sz w:val="28"/>
          <w:szCs w:val="28"/>
        </w:rPr>
      </w:pPr>
      <w:r w:rsidRPr="004C7487">
        <w:rPr>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4C7487" w:rsidRDefault="00F70A16" w:rsidP="0039582B">
      <w:pPr>
        <w:pStyle w:val="24"/>
        <w:numPr>
          <w:ilvl w:val="0"/>
          <w:numId w:val="324"/>
        </w:numPr>
        <w:shd w:val="clear" w:color="auto" w:fill="auto"/>
        <w:tabs>
          <w:tab w:val="left" w:pos="1873"/>
        </w:tabs>
        <w:spacing w:line="470" w:lineRule="exact"/>
        <w:ind w:firstLine="740"/>
        <w:jc w:val="both"/>
        <w:rPr>
          <w:sz w:val="28"/>
          <w:szCs w:val="28"/>
        </w:rPr>
      </w:pPr>
      <w:r w:rsidRPr="004C7487">
        <w:rPr>
          <w:sz w:val="28"/>
          <w:szCs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4C7487" w:rsidRDefault="00F70A16" w:rsidP="0039582B">
      <w:pPr>
        <w:pStyle w:val="24"/>
        <w:numPr>
          <w:ilvl w:val="0"/>
          <w:numId w:val="324"/>
        </w:numPr>
        <w:shd w:val="clear" w:color="auto" w:fill="auto"/>
        <w:tabs>
          <w:tab w:val="left" w:pos="1878"/>
        </w:tabs>
        <w:spacing w:line="470" w:lineRule="exact"/>
        <w:ind w:firstLine="740"/>
        <w:jc w:val="both"/>
        <w:rPr>
          <w:sz w:val="28"/>
          <w:szCs w:val="28"/>
        </w:rPr>
      </w:pPr>
      <w:r w:rsidRPr="004C7487">
        <w:rPr>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4C7487" w:rsidRDefault="00F70A16" w:rsidP="0039582B">
      <w:pPr>
        <w:pStyle w:val="24"/>
        <w:numPr>
          <w:ilvl w:val="0"/>
          <w:numId w:val="324"/>
        </w:numPr>
        <w:shd w:val="clear" w:color="auto" w:fill="auto"/>
        <w:tabs>
          <w:tab w:val="left" w:pos="2032"/>
        </w:tabs>
        <w:spacing w:line="470" w:lineRule="exact"/>
        <w:ind w:firstLine="740"/>
        <w:jc w:val="both"/>
        <w:rPr>
          <w:sz w:val="28"/>
          <w:szCs w:val="28"/>
        </w:rPr>
      </w:pPr>
      <w:r w:rsidRPr="004C7487">
        <w:rPr>
          <w:sz w:val="28"/>
          <w:szCs w:val="28"/>
        </w:rPr>
        <w:t>Организация педагогического сопровождения индивидуального</w:t>
      </w:r>
    </w:p>
    <w:p w:rsidR="00BA3FD6" w:rsidRPr="004C7487" w:rsidRDefault="00F70A16">
      <w:pPr>
        <w:pStyle w:val="24"/>
        <w:shd w:val="clear" w:color="auto" w:fill="auto"/>
        <w:tabs>
          <w:tab w:val="left" w:pos="1373"/>
          <w:tab w:val="left" w:pos="6629"/>
          <w:tab w:val="left" w:pos="8434"/>
        </w:tabs>
        <w:spacing w:line="470" w:lineRule="exact"/>
        <w:jc w:val="both"/>
        <w:rPr>
          <w:sz w:val="28"/>
          <w:szCs w:val="28"/>
        </w:rPr>
      </w:pPr>
      <w:r w:rsidRPr="004C7487">
        <w:rPr>
          <w:sz w:val="28"/>
          <w:szCs w:val="28"/>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4C7487">
        <w:rPr>
          <w:sz w:val="28"/>
          <w:szCs w:val="28"/>
        </w:rPr>
        <w:tab/>
        <w:t>информации/исследование/разработку</w:t>
      </w:r>
      <w:r w:rsidRPr="004C7487">
        <w:rPr>
          <w:sz w:val="28"/>
          <w:szCs w:val="28"/>
        </w:rPr>
        <w:tab/>
        <w:t>образца,</w:t>
      </w:r>
      <w:r w:rsidRPr="004C7487">
        <w:rPr>
          <w:sz w:val="28"/>
          <w:szCs w:val="28"/>
        </w:rPr>
        <w:tab/>
        <w:t>подготовку</w:t>
      </w:r>
    </w:p>
    <w:p w:rsidR="00BA3FD6" w:rsidRPr="004C7487" w:rsidRDefault="00F70A16">
      <w:pPr>
        <w:pStyle w:val="24"/>
        <w:shd w:val="clear" w:color="auto" w:fill="auto"/>
        <w:spacing w:line="470" w:lineRule="exact"/>
        <w:jc w:val="both"/>
        <w:rPr>
          <w:sz w:val="28"/>
          <w:szCs w:val="28"/>
        </w:rPr>
      </w:pPr>
      <w:r w:rsidRPr="004C7487">
        <w:rPr>
          <w:sz w:val="28"/>
          <w:szCs w:val="28"/>
        </w:rPr>
        <w:t>и защиту проекта, анализ результатов выполнения проекта, оценку качества выполнения.</w:t>
      </w:r>
    </w:p>
    <w:p w:rsidR="00BA3FD6" w:rsidRPr="004C7487" w:rsidRDefault="00F70A16" w:rsidP="0039582B">
      <w:pPr>
        <w:pStyle w:val="24"/>
        <w:numPr>
          <w:ilvl w:val="0"/>
          <w:numId w:val="324"/>
        </w:numPr>
        <w:shd w:val="clear" w:color="auto" w:fill="auto"/>
        <w:tabs>
          <w:tab w:val="left" w:pos="1292"/>
        </w:tabs>
        <w:spacing w:line="470" w:lineRule="exact"/>
        <w:ind w:firstLine="740"/>
        <w:jc w:val="both"/>
        <w:rPr>
          <w:sz w:val="28"/>
          <w:szCs w:val="28"/>
        </w:rPr>
      </w:pPr>
      <w:r w:rsidRPr="004C7487">
        <w:rPr>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w:t>
      </w:r>
      <w:r w:rsidRPr="004C7487">
        <w:rPr>
          <w:sz w:val="28"/>
          <w:szCs w:val="28"/>
        </w:rPr>
        <w:lastRenderedPageBreak/>
        <w:t>обеспечена возможность:</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4C7487" w:rsidRDefault="00F70A16" w:rsidP="0039582B">
      <w:pPr>
        <w:pStyle w:val="24"/>
        <w:numPr>
          <w:ilvl w:val="0"/>
          <w:numId w:val="325"/>
        </w:numPr>
        <w:shd w:val="clear" w:color="auto" w:fill="auto"/>
        <w:tabs>
          <w:tab w:val="left" w:pos="1479"/>
        </w:tabs>
        <w:spacing w:line="470" w:lineRule="exact"/>
        <w:ind w:firstLine="720"/>
        <w:jc w:val="both"/>
        <w:rPr>
          <w:sz w:val="28"/>
          <w:szCs w:val="28"/>
        </w:rPr>
      </w:pPr>
      <w:r w:rsidRPr="004C7487">
        <w:rPr>
          <w:sz w:val="28"/>
          <w:szCs w:val="28"/>
        </w:rPr>
        <w:t>Организационный раздел.</w:t>
      </w:r>
    </w:p>
    <w:p w:rsidR="00BA3FD6" w:rsidRPr="004C7487" w:rsidRDefault="00F70A16" w:rsidP="0039582B">
      <w:pPr>
        <w:pStyle w:val="24"/>
        <w:numPr>
          <w:ilvl w:val="0"/>
          <w:numId w:val="326"/>
        </w:numPr>
        <w:shd w:val="clear" w:color="auto" w:fill="auto"/>
        <w:tabs>
          <w:tab w:val="left" w:pos="1662"/>
        </w:tabs>
        <w:spacing w:line="470" w:lineRule="exact"/>
        <w:ind w:firstLine="720"/>
        <w:jc w:val="both"/>
        <w:rPr>
          <w:sz w:val="28"/>
          <w:szCs w:val="28"/>
        </w:rPr>
      </w:pPr>
      <w:r w:rsidRPr="004C7487">
        <w:rPr>
          <w:sz w:val="28"/>
          <w:szCs w:val="28"/>
        </w:rPr>
        <w:t>Условия реализации программы формирования УУД должны обеспечить совершенствование компетенций проектной и учебно</w:t>
      </w:r>
      <w:r w:rsidRPr="004C7487">
        <w:rPr>
          <w:sz w:val="28"/>
          <w:szCs w:val="28"/>
        </w:rPr>
        <w:softHyphen/>
        <w:t>исследовательской деятельности обучающихся.</w:t>
      </w:r>
    </w:p>
    <w:p w:rsidR="00BA3FD6" w:rsidRPr="004C7487" w:rsidRDefault="00F70A16" w:rsidP="0039582B">
      <w:pPr>
        <w:pStyle w:val="24"/>
        <w:numPr>
          <w:ilvl w:val="0"/>
          <w:numId w:val="326"/>
        </w:numPr>
        <w:shd w:val="clear" w:color="auto" w:fill="auto"/>
        <w:tabs>
          <w:tab w:val="left" w:pos="1719"/>
        </w:tabs>
        <w:spacing w:line="470" w:lineRule="exact"/>
        <w:ind w:left="720"/>
        <w:rPr>
          <w:sz w:val="28"/>
          <w:szCs w:val="28"/>
        </w:rPr>
      </w:pPr>
      <w:r w:rsidRPr="004C7487">
        <w:rPr>
          <w:sz w:val="28"/>
          <w:szCs w:val="28"/>
        </w:rPr>
        <w:t>Условия реализации программы формирования УУД включают: укомплектованность образовательной организации педагогическими,</w:t>
      </w:r>
    </w:p>
    <w:p w:rsidR="00BA3FD6" w:rsidRPr="004C7487" w:rsidRDefault="00F70A16">
      <w:pPr>
        <w:pStyle w:val="24"/>
        <w:shd w:val="clear" w:color="auto" w:fill="auto"/>
        <w:spacing w:line="470" w:lineRule="exact"/>
        <w:ind w:left="720" w:hanging="720"/>
        <w:rPr>
          <w:sz w:val="28"/>
          <w:szCs w:val="28"/>
        </w:rPr>
      </w:pPr>
      <w:r w:rsidRPr="004C7487">
        <w:rPr>
          <w:sz w:val="28"/>
          <w:szCs w:val="28"/>
        </w:rPr>
        <w:t>руководящими и иными работниками;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уровень квалификации педагогических и иных работников образовательной организации;</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4C7487" w:rsidRDefault="00F70A16" w:rsidP="0039582B">
      <w:pPr>
        <w:pStyle w:val="24"/>
        <w:numPr>
          <w:ilvl w:val="0"/>
          <w:numId w:val="326"/>
        </w:numPr>
        <w:shd w:val="clear" w:color="auto" w:fill="auto"/>
        <w:tabs>
          <w:tab w:val="left" w:pos="1676"/>
        </w:tabs>
        <w:spacing w:line="470" w:lineRule="exact"/>
        <w:ind w:firstLine="720"/>
        <w:jc w:val="both"/>
        <w:rPr>
          <w:sz w:val="28"/>
          <w:szCs w:val="28"/>
        </w:rPr>
      </w:pPr>
      <w:r w:rsidRPr="004C7487">
        <w:rPr>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4C7487" w:rsidRDefault="00F70A16">
      <w:pPr>
        <w:pStyle w:val="24"/>
        <w:shd w:val="clear" w:color="auto" w:fill="auto"/>
        <w:spacing w:line="470" w:lineRule="exact"/>
        <w:ind w:firstLine="720"/>
        <w:rPr>
          <w:sz w:val="28"/>
          <w:szCs w:val="28"/>
        </w:rPr>
      </w:pPr>
      <w:r w:rsidRPr="004C7487">
        <w:rPr>
          <w:sz w:val="28"/>
          <w:szCs w:val="28"/>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педагоги осуществляют формирование УУД в рамках проектной, исследовательской деятельности;</w:t>
      </w:r>
    </w:p>
    <w:p w:rsidR="00BA3FD6" w:rsidRPr="004C7487" w:rsidRDefault="00F70A16">
      <w:pPr>
        <w:pStyle w:val="24"/>
        <w:shd w:val="clear" w:color="auto" w:fill="auto"/>
        <w:spacing w:line="470" w:lineRule="exact"/>
        <w:ind w:firstLine="720"/>
        <w:rPr>
          <w:sz w:val="28"/>
          <w:szCs w:val="28"/>
        </w:rPr>
      </w:pPr>
      <w:r w:rsidRPr="004C7487">
        <w:rPr>
          <w:sz w:val="28"/>
          <w:szCs w:val="28"/>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4C7487" w:rsidRDefault="00F70A16" w:rsidP="0039582B">
      <w:pPr>
        <w:pStyle w:val="24"/>
        <w:numPr>
          <w:ilvl w:val="0"/>
          <w:numId w:val="326"/>
        </w:numPr>
        <w:shd w:val="clear" w:color="auto" w:fill="auto"/>
        <w:tabs>
          <w:tab w:val="left" w:pos="1676"/>
        </w:tabs>
        <w:spacing w:line="470" w:lineRule="exact"/>
        <w:ind w:firstLine="720"/>
        <w:jc w:val="both"/>
        <w:rPr>
          <w:sz w:val="28"/>
          <w:szCs w:val="28"/>
        </w:rPr>
      </w:pPr>
      <w:r w:rsidRPr="004C7487">
        <w:rPr>
          <w:sz w:val="28"/>
          <w:szCs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4C7487" w:rsidRDefault="00F70A16">
      <w:pPr>
        <w:pStyle w:val="24"/>
        <w:shd w:val="clear" w:color="auto" w:fill="auto"/>
        <w:tabs>
          <w:tab w:val="left" w:pos="4070"/>
          <w:tab w:val="left" w:pos="6422"/>
        </w:tabs>
        <w:spacing w:line="470" w:lineRule="exact"/>
        <w:ind w:firstLine="720"/>
        <w:jc w:val="both"/>
        <w:rPr>
          <w:sz w:val="28"/>
          <w:szCs w:val="28"/>
        </w:rPr>
      </w:pPr>
      <w:r w:rsidRPr="004C7487">
        <w:rPr>
          <w:sz w:val="28"/>
          <w:szCs w:val="28"/>
        </w:rPr>
        <w:t>сетевое взаимодействие</w:t>
      </w:r>
      <w:r w:rsidRPr="004C7487">
        <w:rPr>
          <w:sz w:val="28"/>
          <w:szCs w:val="28"/>
        </w:rPr>
        <w:tab/>
        <w:t>образовательной</w:t>
      </w:r>
      <w:r w:rsidRPr="004C7487">
        <w:rPr>
          <w:sz w:val="28"/>
          <w:szCs w:val="28"/>
        </w:rPr>
        <w:tab/>
        <w:t>организации с другими</w:t>
      </w:r>
    </w:p>
    <w:p w:rsidR="00BA3FD6" w:rsidRPr="004C7487" w:rsidRDefault="00F70A16">
      <w:pPr>
        <w:pStyle w:val="24"/>
        <w:shd w:val="clear" w:color="auto" w:fill="auto"/>
        <w:spacing w:line="470" w:lineRule="exact"/>
        <w:ind w:left="720" w:hanging="720"/>
        <w:rPr>
          <w:sz w:val="28"/>
          <w:szCs w:val="28"/>
        </w:rPr>
      </w:pPr>
      <w:r w:rsidRPr="004C7487">
        <w:rPr>
          <w:sz w:val="28"/>
          <w:szCs w:val="28"/>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4C7487" w:rsidRDefault="00F70A16">
      <w:pPr>
        <w:pStyle w:val="24"/>
        <w:shd w:val="clear" w:color="auto" w:fill="auto"/>
        <w:spacing w:line="466" w:lineRule="exact"/>
        <w:jc w:val="both"/>
        <w:rPr>
          <w:sz w:val="28"/>
          <w:szCs w:val="28"/>
        </w:rPr>
      </w:pPr>
      <w:r w:rsidRPr="004C7487">
        <w:rPr>
          <w:sz w:val="28"/>
          <w:szCs w:val="28"/>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использование дистанционных форм получения образования как элемента индивидуальной образовательной траектории обучающихся;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обеспечение возможности вовлечения обучающихся в разнообразную исследовательскую деятельность;</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4C7487" w:rsidRDefault="00F70A16" w:rsidP="0039582B">
      <w:pPr>
        <w:pStyle w:val="24"/>
        <w:numPr>
          <w:ilvl w:val="0"/>
          <w:numId w:val="326"/>
        </w:numPr>
        <w:shd w:val="clear" w:color="auto" w:fill="auto"/>
        <w:tabs>
          <w:tab w:val="left" w:pos="1666"/>
        </w:tabs>
        <w:spacing w:line="466" w:lineRule="exact"/>
        <w:ind w:firstLine="720"/>
        <w:jc w:val="both"/>
        <w:rPr>
          <w:sz w:val="28"/>
          <w:szCs w:val="28"/>
        </w:rPr>
      </w:pPr>
      <w:r w:rsidRPr="004C7487">
        <w:rPr>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4C7487" w:rsidRDefault="00F70A16" w:rsidP="0039582B">
      <w:pPr>
        <w:pStyle w:val="24"/>
        <w:numPr>
          <w:ilvl w:val="0"/>
          <w:numId w:val="327"/>
        </w:numPr>
        <w:shd w:val="clear" w:color="auto" w:fill="auto"/>
        <w:tabs>
          <w:tab w:val="left" w:pos="1278"/>
        </w:tabs>
        <w:spacing w:line="466" w:lineRule="exact"/>
        <w:ind w:firstLine="720"/>
        <w:jc w:val="both"/>
        <w:rPr>
          <w:sz w:val="28"/>
          <w:szCs w:val="28"/>
        </w:rPr>
      </w:pPr>
      <w:r w:rsidRPr="004C7487">
        <w:rPr>
          <w:sz w:val="28"/>
          <w:szCs w:val="28"/>
        </w:rPr>
        <w:t>Федеральная рабочая программа воспитания.</w:t>
      </w:r>
    </w:p>
    <w:p w:rsidR="00BA3FD6" w:rsidRPr="004C7487" w:rsidRDefault="00F70A16" w:rsidP="0039582B">
      <w:pPr>
        <w:pStyle w:val="24"/>
        <w:numPr>
          <w:ilvl w:val="1"/>
          <w:numId w:val="327"/>
        </w:numPr>
        <w:shd w:val="clear" w:color="auto" w:fill="auto"/>
        <w:tabs>
          <w:tab w:val="left" w:pos="1479"/>
        </w:tabs>
        <w:spacing w:line="466" w:lineRule="exact"/>
        <w:ind w:firstLine="720"/>
        <w:jc w:val="both"/>
        <w:rPr>
          <w:sz w:val="28"/>
          <w:szCs w:val="28"/>
        </w:rPr>
      </w:pPr>
      <w:r w:rsidRPr="004C7487">
        <w:rPr>
          <w:sz w:val="28"/>
          <w:szCs w:val="28"/>
        </w:rPr>
        <w:t>Пояснительная записка.</w:t>
      </w:r>
    </w:p>
    <w:p w:rsidR="00BA3FD6" w:rsidRPr="004C7487" w:rsidRDefault="00F70A16" w:rsidP="0039582B">
      <w:pPr>
        <w:pStyle w:val="24"/>
        <w:numPr>
          <w:ilvl w:val="2"/>
          <w:numId w:val="327"/>
        </w:numPr>
        <w:shd w:val="clear" w:color="auto" w:fill="auto"/>
        <w:tabs>
          <w:tab w:val="left" w:pos="1662"/>
        </w:tabs>
        <w:spacing w:line="466" w:lineRule="exact"/>
        <w:ind w:firstLine="720"/>
        <w:jc w:val="both"/>
        <w:rPr>
          <w:sz w:val="28"/>
          <w:szCs w:val="28"/>
        </w:rPr>
      </w:pPr>
      <w:r w:rsidRPr="004C7487">
        <w:rPr>
          <w:sz w:val="28"/>
          <w:szCs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4C7487" w:rsidRDefault="00F70A16" w:rsidP="0039582B">
      <w:pPr>
        <w:pStyle w:val="24"/>
        <w:numPr>
          <w:ilvl w:val="2"/>
          <w:numId w:val="327"/>
        </w:numPr>
        <w:shd w:val="clear" w:color="auto" w:fill="auto"/>
        <w:tabs>
          <w:tab w:val="left" w:pos="1671"/>
        </w:tabs>
        <w:spacing w:line="466" w:lineRule="exact"/>
        <w:ind w:firstLine="720"/>
        <w:jc w:val="both"/>
        <w:rPr>
          <w:sz w:val="28"/>
          <w:szCs w:val="28"/>
        </w:rPr>
      </w:pPr>
      <w:r w:rsidRPr="004C7487">
        <w:rPr>
          <w:sz w:val="28"/>
          <w:szCs w:val="28"/>
        </w:rPr>
        <w:t>Программа воспитания:</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предназначена для планирования и организации системной воспитательной деятельности в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реализуется в единстве урочной и внеурочной деятельности, </w:t>
      </w:r>
      <w:r w:rsidRPr="004C7487">
        <w:rPr>
          <w:sz w:val="28"/>
          <w:szCs w:val="28"/>
        </w:rPr>
        <w:lastRenderedPageBreak/>
        <w:t>осуществляемой совместно с семьёй и другими участниками образовательных отношений, социальными институтами воспитания;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предусматривает историческое просвещение, формирование российской культурной и гражданской идентичности обучающихся.</w:t>
      </w:r>
    </w:p>
    <w:p w:rsidR="00BA3FD6" w:rsidRPr="004C7487" w:rsidRDefault="00F70A16" w:rsidP="0039582B">
      <w:pPr>
        <w:pStyle w:val="24"/>
        <w:numPr>
          <w:ilvl w:val="2"/>
          <w:numId w:val="327"/>
        </w:numPr>
        <w:shd w:val="clear" w:color="auto" w:fill="auto"/>
        <w:tabs>
          <w:tab w:val="left" w:pos="1666"/>
        </w:tabs>
        <w:spacing w:line="461" w:lineRule="exact"/>
        <w:ind w:firstLine="720"/>
        <w:jc w:val="both"/>
        <w:rPr>
          <w:sz w:val="28"/>
          <w:szCs w:val="28"/>
        </w:rPr>
      </w:pPr>
      <w:r w:rsidRPr="004C7487">
        <w:rPr>
          <w:sz w:val="28"/>
          <w:szCs w:val="28"/>
        </w:rPr>
        <w:t>Программа воспитания включает три раздела: целевой, содержательный, организационный.</w:t>
      </w:r>
    </w:p>
    <w:p w:rsidR="00BA3FD6" w:rsidRPr="004C7487" w:rsidRDefault="00F70A16" w:rsidP="0039582B">
      <w:pPr>
        <w:pStyle w:val="24"/>
        <w:numPr>
          <w:ilvl w:val="2"/>
          <w:numId w:val="327"/>
        </w:numPr>
        <w:shd w:val="clear" w:color="auto" w:fill="auto"/>
        <w:tabs>
          <w:tab w:val="left" w:pos="1681"/>
        </w:tabs>
        <w:spacing w:line="461" w:lineRule="exact"/>
        <w:ind w:firstLine="720"/>
        <w:jc w:val="both"/>
        <w:rPr>
          <w:sz w:val="28"/>
          <w:szCs w:val="28"/>
        </w:rPr>
      </w:pPr>
      <w:r w:rsidRPr="004C7487">
        <w:rPr>
          <w:sz w:val="28"/>
          <w:szCs w:val="28"/>
        </w:rPr>
        <w:t>При разработке или обновлении рабочей программы воспитания</w:t>
      </w:r>
    </w:p>
    <w:p w:rsidR="00BA3FD6" w:rsidRPr="004C7487" w:rsidRDefault="00F70A16">
      <w:pPr>
        <w:pStyle w:val="24"/>
        <w:shd w:val="clear" w:color="auto" w:fill="auto"/>
        <w:tabs>
          <w:tab w:val="left" w:pos="1925"/>
          <w:tab w:val="left" w:pos="6250"/>
        </w:tabs>
        <w:spacing w:line="461" w:lineRule="exact"/>
        <w:jc w:val="both"/>
        <w:rPr>
          <w:sz w:val="28"/>
          <w:szCs w:val="28"/>
        </w:rPr>
      </w:pPr>
      <w:r w:rsidRPr="004C7487">
        <w:rPr>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C7487">
        <w:rPr>
          <w:sz w:val="28"/>
          <w:szCs w:val="28"/>
        </w:rPr>
        <w:tab/>
        <w:t>изучение отдельных учебных</w:t>
      </w:r>
      <w:r w:rsidRPr="004C7487">
        <w:rPr>
          <w:sz w:val="28"/>
          <w:szCs w:val="28"/>
        </w:rPr>
        <w:tab/>
        <w:t>предметов, учитывающей</w:t>
      </w:r>
    </w:p>
    <w:p w:rsidR="00BA3FD6" w:rsidRPr="004C7487" w:rsidRDefault="00F70A16">
      <w:pPr>
        <w:pStyle w:val="24"/>
        <w:shd w:val="clear" w:color="auto" w:fill="auto"/>
        <w:spacing w:line="461" w:lineRule="exact"/>
        <w:jc w:val="both"/>
        <w:rPr>
          <w:sz w:val="28"/>
          <w:szCs w:val="28"/>
        </w:rPr>
      </w:pPr>
      <w:r w:rsidRPr="004C7487">
        <w:rPr>
          <w:sz w:val="28"/>
          <w:szCs w:val="28"/>
        </w:rPr>
        <w:t>этнокультурные интересы, особые образовательные потребности обучающихся.</w:t>
      </w:r>
    </w:p>
    <w:p w:rsidR="00BA3FD6" w:rsidRPr="004C7487" w:rsidRDefault="00F70A16" w:rsidP="0039582B">
      <w:pPr>
        <w:pStyle w:val="24"/>
        <w:numPr>
          <w:ilvl w:val="1"/>
          <w:numId w:val="327"/>
        </w:numPr>
        <w:shd w:val="clear" w:color="auto" w:fill="auto"/>
        <w:tabs>
          <w:tab w:val="left" w:pos="1479"/>
        </w:tabs>
        <w:spacing w:line="461" w:lineRule="exact"/>
        <w:ind w:firstLine="720"/>
        <w:jc w:val="both"/>
        <w:rPr>
          <w:sz w:val="28"/>
          <w:szCs w:val="28"/>
        </w:rPr>
      </w:pPr>
      <w:r w:rsidRPr="004C7487">
        <w:rPr>
          <w:sz w:val="28"/>
          <w:szCs w:val="28"/>
        </w:rPr>
        <w:t>Целевой раздел.</w:t>
      </w:r>
    </w:p>
    <w:p w:rsidR="00BA3FD6" w:rsidRPr="004C7487" w:rsidRDefault="00F70A16" w:rsidP="0039582B">
      <w:pPr>
        <w:pStyle w:val="24"/>
        <w:numPr>
          <w:ilvl w:val="2"/>
          <w:numId w:val="327"/>
        </w:numPr>
        <w:shd w:val="clear" w:color="auto" w:fill="auto"/>
        <w:tabs>
          <w:tab w:val="left" w:pos="1666"/>
        </w:tabs>
        <w:spacing w:line="461" w:lineRule="exact"/>
        <w:ind w:firstLine="720"/>
        <w:jc w:val="both"/>
        <w:rPr>
          <w:sz w:val="28"/>
          <w:szCs w:val="28"/>
        </w:rPr>
      </w:pPr>
      <w:r w:rsidRPr="004C7487">
        <w:rPr>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4C7487" w:rsidRDefault="00F70A16" w:rsidP="0039582B">
      <w:pPr>
        <w:pStyle w:val="24"/>
        <w:numPr>
          <w:ilvl w:val="2"/>
          <w:numId w:val="327"/>
        </w:numPr>
        <w:shd w:val="clear" w:color="auto" w:fill="auto"/>
        <w:tabs>
          <w:tab w:val="left" w:pos="1676"/>
        </w:tabs>
        <w:spacing w:line="466" w:lineRule="exact"/>
        <w:ind w:firstLine="740"/>
        <w:jc w:val="both"/>
        <w:rPr>
          <w:sz w:val="28"/>
          <w:szCs w:val="28"/>
        </w:rPr>
      </w:pPr>
      <w:r w:rsidRPr="004C7487">
        <w:rPr>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w:t>
      </w:r>
      <w:r w:rsidRPr="004C7487">
        <w:rPr>
          <w:sz w:val="28"/>
          <w:szCs w:val="28"/>
        </w:rPr>
        <w:lastRenderedPageBreak/>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4C7487" w:rsidRDefault="00F70A16" w:rsidP="0039582B">
      <w:pPr>
        <w:pStyle w:val="24"/>
        <w:numPr>
          <w:ilvl w:val="2"/>
          <w:numId w:val="327"/>
        </w:numPr>
        <w:shd w:val="clear" w:color="auto" w:fill="auto"/>
        <w:tabs>
          <w:tab w:val="left" w:pos="1701"/>
        </w:tabs>
        <w:spacing w:line="466" w:lineRule="exact"/>
        <w:ind w:firstLine="740"/>
        <w:jc w:val="both"/>
        <w:rPr>
          <w:sz w:val="28"/>
          <w:szCs w:val="28"/>
        </w:rPr>
      </w:pPr>
      <w:r w:rsidRPr="004C7487">
        <w:rPr>
          <w:sz w:val="28"/>
          <w:szCs w:val="28"/>
        </w:rPr>
        <w:t>Цель и задачи воспитания обучающихся.</w:t>
      </w:r>
    </w:p>
    <w:p w:rsidR="00BA3FD6" w:rsidRPr="004C7487" w:rsidRDefault="00F70A16" w:rsidP="0039582B">
      <w:pPr>
        <w:pStyle w:val="24"/>
        <w:numPr>
          <w:ilvl w:val="3"/>
          <w:numId w:val="327"/>
        </w:numPr>
        <w:shd w:val="clear" w:color="auto" w:fill="auto"/>
        <w:tabs>
          <w:tab w:val="left" w:pos="1873"/>
        </w:tabs>
        <w:spacing w:line="466" w:lineRule="exact"/>
        <w:ind w:firstLine="740"/>
        <w:jc w:val="both"/>
        <w:rPr>
          <w:sz w:val="28"/>
          <w:szCs w:val="28"/>
        </w:rPr>
      </w:pPr>
      <w:r w:rsidRPr="004C7487">
        <w:rPr>
          <w:sz w:val="28"/>
          <w:szCs w:val="28"/>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4C7487">
        <w:rPr>
          <w:sz w:val="28"/>
          <w:szCs w:val="28"/>
          <w:vertAlign w:val="superscript"/>
        </w:rPr>
        <w:footnoteReference w:id="5"/>
      </w:r>
      <w:r w:rsidRPr="004C7487">
        <w:rPr>
          <w:sz w:val="28"/>
          <w:szCs w:val="28"/>
        </w:rPr>
        <w:t>), а также принятых в российском обществе правил и норм поведения в интересах человека, семьи, общества и государства.</w:t>
      </w:r>
    </w:p>
    <w:p w:rsidR="00BA3FD6" w:rsidRPr="004C7487" w:rsidRDefault="00F70A16" w:rsidP="0039582B">
      <w:pPr>
        <w:pStyle w:val="24"/>
        <w:numPr>
          <w:ilvl w:val="3"/>
          <w:numId w:val="327"/>
        </w:numPr>
        <w:shd w:val="clear" w:color="auto" w:fill="auto"/>
        <w:tabs>
          <w:tab w:val="left" w:pos="1902"/>
        </w:tabs>
        <w:spacing w:line="466" w:lineRule="exact"/>
        <w:ind w:firstLine="740"/>
        <w:jc w:val="both"/>
        <w:rPr>
          <w:sz w:val="28"/>
          <w:szCs w:val="28"/>
        </w:rPr>
      </w:pPr>
      <w:r w:rsidRPr="004C7487">
        <w:rPr>
          <w:sz w:val="28"/>
          <w:szCs w:val="28"/>
        </w:rPr>
        <w:t>Задачи воспитания обучающихся в образовательной организации:</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усвоение обучающимися знаний норм, духовно-нравственных ценностей,</w:t>
      </w:r>
    </w:p>
    <w:p w:rsidR="00BA3FD6" w:rsidRPr="004C7487" w:rsidRDefault="00F70A16">
      <w:pPr>
        <w:pStyle w:val="24"/>
        <w:shd w:val="clear" w:color="auto" w:fill="auto"/>
        <w:spacing w:line="466" w:lineRule="exact"/>
        <w:rPr>
          <w:sz w:val="28"/>
          <w:szCs w:val="28"/>
        </w:rPr>
      </w:pPr>
      <w:r w:rsidRPr="004C7487">
        <w:rPr>
          <w:sz w:val="28"/>
          <w:szCs w:val="28"/>
        </w:rPr>
        <w:t>традиций, которые выработало российское общество (социально значимых знаний);</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формирование и развитие личностных отношений к этим нормам, ценностям, традициям (их освоение, принятие);</w:t>
      </w:r>
    </w:p>
    <w:p w:rsidR="00BA3FD6" w:rsidRPr="004C7487" w:rsidRDefault="00F70A16">
      <w:pPr>
        <w:pStyle w:val="24"/>
        <w:shd w:val="clear" w:color="auto" w:fill="auto"/>
        <w:spacing w:line="466" w:lineRule="exact"/>
        <w:ind w:firstLine="740"/>
        <w:jc w:val="both"/>
        <w:rPr>
          <w:sz w:val="28"/>
          <w:szCs w:val="28"/>
        </w:rPr>
      </w:pPr>
      <w:r w:rsidRPr="004C7487">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достижение личностных результатов освоения общеобразовательных программ в соответствии с ФГОС СОО.</w:t>
      </w:r>
    </w:p>
    <w:p w:rsidR="00BA3FD6" w:rsidRPr="004C7487" w:rsidRDefault="00F70A16" w:rsidP="0039582B">
      <w:pPr>
        <w:pStyle w:val="24"/>
        <w:numPr>
          <w:ilvl w:val="3"/>
          <w:numId w:val="327"/>
        </w:numPr>
        <w:shd w:val="clear" w:color="auto" w:fill="auto"/>
        <w:tabs>
          <w:tab w:val="left" w:pos="1873"/>
        </w:tabs>
        <w:spacing w:line="461" w:lineRule="exact"/>
        <w:ind w:firstLine="720"/>
        <w:jc w:val="both"/>
        <w:rPr>
          <w:sz w:val="28"/>
          <w:szCs w:val="28"/>
        </w:rPr>
      </w:pPr>
      <w:r w:rsidRPr="004C7487">
        <w:rPr>
          <w:sz w:val="28"/>
          <w:szCs w:val="28"/>
        </w:rPr>
        <w:t xml:space="preserve">Личностные результаты освоения обучающимися </w:t>
      </w:r>
      <w:r w:rsidRPr="004C7487">
        <w:rPr>
          <w:sz w:val="28"/>
          <w:szCs w:val="28"/>
        </w:rPr>
        <w:lastRenderedPageBreak/>
        <w:t>образовательных программ включают:</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осознание российской гражданской идентичности;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сформированность ценностей самостоятельности и инициативы;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готовность обучающихся к саморазвитию, самостоятельности и личностному самоопределению;</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наличие мотивации к целенаправленной социально значимой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сформированность внутренней позиции личности как особого ценностного отношения к себе, окружающим людям и жизни в целом.</w:t>
      </w:r>
    </w:p>
    <w:p w:rsidR="00BA3FD6" w:rsidRPr="004C7487" w:rsidRDefault="00F70A16" w:rsidP="0039582B">
      <w:pPr>
        <w:pStyle w:val="24"/>
        <w:numPr>
          <w:ilvl w:val="3"/>
          <w:numId w:val="327"/>
        </w:numPr>
        <w:shd w:val="clear" w:color="auto" w:fill="auto"/>
        <w:tabs>
          <w:tab w:val="left" w:pos="1868"/>
        </w:tabs>
        <w:spacing w:line="461" w:lineRule="exact"/>
        <w:ind w:firstLine="720"/>
        <w:jc w:val="both"/>
        <w:rPr>
          <w:sz w:val="28"/>
          <w:szCs w:val="28"/>
        </w:rPr>
      </w:pPr>
      <w:r w:rsidRPr="004C7487">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Pr="004C7487" w:rsidRDefault="00F70A16" w:rsidP="0039582B">
      <w:pPr>
        <w:pStyle w:val="24"/>
        <w:numPr>
          <w:ilvl w:val="2"/>
          <w:numId w:val="327"/>
        </w:numPr>
        <w:shd w:val="clear" w:color="auto" w:fill="auto"/>
        <w:tabs>
          <w:tab w:val="left" w:pos="1887"/>
        </w:tabs>
        <w:spacing w:line="461" w:lineRule="exact"/>
        <w:ind w:firstLine="720"/>
        <w:jc w:val="both"/>
        <w:rPr>
          <w:sz w:val="28"/>
          <w:szCs w:val="28"/>
        </w:rPr>
      </w:pPr>
      <w:r w:rsidRPr="004C7487">
        <w:rPr>
          <w:sz w:val="28"/>
          <w:szCs w:val="28"/>
        </w:rPr>
        <w:t>Направления воспитания.</w:t>
      </w:r>
    </w:p>
    <w:p w:rsidR="00BA3FD6" w:rsidRPr="004C7487" w:rsidRDefault="00F70A16" w:rsidP="0039582B">
      <w:pPr>
        <w:pStyle w:val="24"/>
        <w:numPr>
          <w:ilvl w:val="3"/>
          <w:numId w:val="327"/>
        </w:numPr>
        <w:shd w:val="clear" w:color="auto" w:fill="auto"/>
        <w:tabs>
          <w:tab w:val="left" w:pos="1868"/>
        </w:tabs>
        <w:spacing w:line="461" w:lineRule="exact"/>
        <w:ind w:firstLine="720"/>
        <w:jc w:val="both"/>
        <w:rPr>
          <w:sz w:val="28"/>
          <w:szCs w:val="28"/>
        </w:rPr>
      </w:pPr>
      <w:r w:rsidRPr="004C7487">
        <w:rPr>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4C7487" w:rsidRDefault="00F70A16" w:rsidP="0039582B">
      <w:pPr>
        <w:pStyle w:val="24"/>
        <w:numPr>
          <w:ilvl w:val="4"/>
          <w:numId w:val="327"/>
        </w:numPr>
        <w:shd w:val="clear" w:color="auto" w:fill="auto"/>
        <w:tabs>
          <w:tab w:val="left" w:pos="2065"/>
        </w:tabs>
        <w:spacing w:line="461" w:lineRule="exact"/>
        <w:ind w:firstLine="720"/>
        <w:jc w:val="both"/>
        <w:rPr>
          <w:sz w:val="28"/>
          <w:szCs w:val="28"/>
        </w:rPr>
      </w:pPr>
      <w:r w:rsidRPr="004C7487">
        <w:rPr>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4C7487" w:rsidRDefault="00F70A16" w:rsidP="0039582B">
      <w:pPr>
        <w:pStyle w:val="24"/>
        <w:numPr>
          <w:ilvl w:val="4"/>
          <w:numId w:val="327"/>
        </w:numPr>
        <w:shd w:val="clear" w:color="auto" w:fill="auto"/>
        <w:tabs>
          <w:tab w:val="left" w:pos="2065"/>
        </w:tabs>
        <w:spacing w:line="461" w:lineRule="exact"/>
        <w:ind w:firstLine="740"/>
        <w:jc w:val="both"/>
        <w:rPr>
          <w:sz w:val="28"/>
          <w:szCs w:val="28"/>
        </w:rPr>
      </w:pPr>
      <w:r w:rsidRPr="004C7487">
        <w:rPr>
          <w:sz w:val="28"/>
          <w:szCs w:val="28"/>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w:t>
      </w:r>
      <w:r w:rsidRPr="004C7487">
        <w:rPr>
          <w:sz w:val="28"/>
          <w:szCs w:val="28"/>
        </w:rPr>
        <w:lastRenderedPageBreak/>
        <w:t>исторического сознания, российской культурной идентичности.</w:t>
      </w:r>
    </w:p>
    <w:p w:rsidR="00BA3FD6" w:rsidRPr="004C7487" w:rsidRDefault="00F70A16" w:rsidP="0039582B">
      <w:pPr>
        <w:pStyle w:val="24"/>
        <w:numPr>
          <w:ilvl w:val="4"/>
          <w:numId w:val="327"/>
        </w:numPr>
        <w:shd w:val="clear" w:color="auto" w:fill="auto"/>
        <w:tabs>
          <w:tab w:val="left" w:pos="2070"/>
        </w:tabs>
        <w:spacing w:line="461" w:lineRule="exact"/>
        <w:ind w:firstLine="740"/>
        <w:jc w:val="both"/>
        <w:rPr>
          <w:sz w:val="28"/>
          <w:szCs w:val="28"/>
        </w:rPr>
      </w:pPr>
      <w:r w:rsidRPr="004C7487">
        <w:rPr>
          <w:sz w:val="28"/>
          <w:szCs w:val="28"/>
        </w:rPr>
        <w:t>Духовно-нравственного воспитания на основе духовно</w:t>
      </w:r>
      <w:r w:rsidRPr="004C7487">
        <w:rPr>
          <w:sz w:val="28"/>
          <w:szCs w:val="28"/>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4C7487" w:rsidRDefault="00F70A16" w:rsidP="0039582B">
      <w:pPr>
        <w:pStyle w:val="24"/>
        <w:numPr>
          <w:ilvl w:val="4"/>
          <w:numId w:val="327"/>
        </w:numPr>
        <w:shd w:val="clear" w:color="auto" w:fill="auto"/>
        <w:tabs>
          <w:tab w:val="left" w:pos="2074"/>
        </w:tabs>
        <w:spacing w:line="461" w:lineRule="exact"/>
        <w:ind w:firstLine="740"/>
        <w:jc w:val="both"/>
        <w:rPr>
          <w:sz w:val="28"/>
          <w:szCs w:val="28"/>
        </w:rPr>
      </w:pPr>
      <w:r w:rsidRPr="004C7487">
        <w:rPr>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4C7487" w:rsidRDefault="00F70A16" w:rsidP="0039582B">
      <w:pPr>
        <w:pStyle w:val="24"/>
        <w:numPr>
          <w:ilvl w:val="4"/>
          <w:numId w:val="327"/>
        </w:numPr>
        <w:shd w:val="clear" w:color="auto" w:fill="auto"/>
        <w:tabs>
          <w:tab w:val="left" w:pos="2070"/>
        </w:tabs>
        <w:spacing w:line="461" w:lineRule="exact"/>
        <w:ind w:firstLine="740"/>
        <w:jc w:val="both"/>
        <w:rPr>
          <w:sz w:val="28"/>
          <w:szCs w:val="28"/>
        </w:rPr>
      </w:pPr>
      <w:r w:rsidRPr="004C7487">
        <w:rPr>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Pr="004C7487" w:rsidRDefault="00F70A16" w:rsidP="0039582B">
      <w:pPr>
        <w:pStyle w:val="24"/>
        <w:numPr>
          <w:ilvl w:val="4"/>
          <w:numId w:val="327"/>
        </w:numPr>
        <w:shd w:val="clear" w:color="auto" w:fill="auto"/>
        <w:tabs>
          <w:tab w:val="left" w:pos="2070"/>
        </w:tabs>
        <w:spacing w:line="461" w:lineRule="exact"/>
        <w:ind w:firstLine="740"/>
        <w:jc w:val="both"/>
        <w:rPr>
          <w:sz w:val="28"/>
          <w:szCs w:val="28"/>
        </w:rPr>
      </w:pPr>
      <w:r w:rsidRPr="004C7487">
        <w:rPr>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4C7487" w:rsidRDefault="00F70A16" w:rsidP="0039582B">
      <w:pPr>
        <w:pStyle w:val="24"/>
        <w:numPr>
          <w:ilvl w:val="4"/>
          <w:numId w:val="327"/>
        </w:numPr>
        <w:shd w:val="clear" w:color="auto" w:fill="auto"/>
        <w:tabs>
          <w:tab w:val="left" w:pos="2070"/>
        </w:tabs>
        <w:spacing w:line="461" w:lineRule="exact"/>
        <w:ind w:firstLine="740"/>
        <w:jc w:val="both"/>
        <w:rPr>
          <w:sz w:val="28"/>
          <w:szCs w:val="28"/>
        </w:rPr>
      </w:pPr>
      <w:r w:rsidRPr="004C7487">
        <w:rPr>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4C7487" w:rsidRDefault="00F70A16" w:rsidP="0039582B">
      <w:pPr>
        <w:pStyle w:val="24"/>
        <w:numPr>
          <w:ilvl w:val="4"/>
          <w:numId w:val="327"/>
        </w:numPr>
        <w:shd w:val="clear" w:color="auto" w:fill="auto"/>
        <w:tabs>
          <w:tab w:val="left" w:pos="2079"/>
        </w:tabs>
        <w:spacing w:line="461" w:lineRule="exact"/>
        <w:ind w:firstLine="740"/>
        <w:jc w:val="both"/>
        <w:rPr>
          <w:sz w:val="28"/>
          <w:szCs w:val="28"/>
        </w:rPr>
      </w:pPr>
      <w:r w:rsidRPr="004C7487">
        <w:rPr>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4C7487" w:rsidRDefault="00F70A16">
      <w:pPr>
        <w:pStyle w:val="24"/>
        <w:shd w:val="clear" w:color="auto" w:fill="auto"/>
        <w:spacing w:line="461" w:lineRule="exact"/>
        <w:ind w:firstLine="740"/>
        <w:jc w:val="both"/>
        <w:rPr>
          <w:sz w:val="28"/>
          <w:szCs w:val="28"/>
        </w:rPr>
        <w:sectPr w:rsidR="00BA3FD6" w:rsidRPr="004C7487">
          <w:headerReference w:type="even" r:id="rId195"/>
          <w:headerReference w:type="default" r:id="rId196"/>
          <w:footerReference w:type="even" r:id="rId197"/>
          <w:footerReference w:type="default" r:id="rId198"/>
          <w:headerReference w:type="first" r:id="rId199"/>
          <w:footerReference w:type="first" r:id="rId200"/>
          <w:pgSz w:w="11900" w:h="16840"/>
          <w:pgMar w:top="1350" w:right="699" w:bottom="1354" w:left="1357" w:header="0" w:footer="3" w:gutter="0"/>
          <w:cols w:space="720"/>
          <w:noEndnote/>
          <w:titlePg/>
          <w:docGrid w:linePitch="360"/>
        </w:sectPr>
      </w:pPr>
      <w:r w:rsidRPr="004C7487">
        <w:rPr>
          <w:sz w:val="28"/>
          <w:szCs w:val="28"/>
        </w:rPr>
        <w:t>130.2.5. Целевые ориентиры результатов воспитания.</w:t>
      </w:r>
    </w:p>
    <w:p w:rsidR="00BA3FD6" w:rsidRPr="004C7487" w:rsidRDefault="00F70A16" w:rsidP="0039582B">
      <w:pPr>
        <w:pStyle w:val="24"/>
        <w:numPr>
          <w:ilvl w:val="0"/>
          <w:numId w:val="328"/>
        </w:numPr>
        <w:shd w:val="clear" w:color="auto" w:fill="auto"/>
        <w:tabs>
          <w:tab w:val="left" w:pos="1868"/>
        </w:tabs>
        <w:spacing w:line="461" w:lineRule="exact"/>
        <w:ind w:firstLine="720"/>
        <w:jc w:val="both"/>
        <w:rPr>
          <w:sz w:val="28"/>
          <w:szCs w:val="28"/>
        </w:rPr>
      </w:pPr>
      <w:r w:rsidRPr="004C7487">
        <w:rPr>
          <w:sz w:val="28"/>
          <w:szCs w:val="28"/>
        </w:rPr>
        <w:lastRenderedPageBreak/>
        <w:t>Требования к личностным результатам освоения обучающимися ООП СОО установлены ФГОС СОО.</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4C7487" w:rsidRDefault="00F70A16" w:rsidP="0039582B">
      <w:pPr>
        <w:pStyle w:val="24"/>
        <w:numPr>
          <w:ilvl w:val="0"/>
          <w:numId w:val="328"/>
        </w:numPr>
        <w:shd w:val="clear" w:color="auto" w:fill="auto"/>
        <w:tabs>
          <w:tab w:val="left" w:pos="1863"/>
        </w:tabs>
        <w:spacing w:line="461" w:lineRule="exact"/>
        <w:ind w:firstLine="720"/>
        <w:jc w:val="both"/>
        <w:rPr>
          <w:sz w:val="28"/>
          <w:szCs w:val="28"/>
        </w:rPr>
      </w:pPr>
      <w:r w:rsidRPr="004C7487">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4C7487" w:rsidRDefault="00F70A16" w:rsidP="0039582B">
      <w:pPr>
        <w:pStyle w:val="24"/>
        <w:numPr>
          <w:ilvl w:val="0"/>
          <w:numId w:val="328"/>
        </w:numPr>
        <w:shd w:val="clear" w:color="auto" w:fill="auto"/>
        <w:tabs>
          <w:tab w:val="left" w:pos="1863"/>
        </w:tabs>
        <w:spacing w:line="461" w:lineRule="exact"/>
        <w:ind w:firstLine="720"/>
        <w:jc w:val="both"/>
        <w:rPr>
          <w:sz w:val="28"/>
          <w:szCs w:val="28"/>
        </w:rPr>
      </w:pPr>
      <w:r w:rsidRPr="004C7487">
        <w:rPr>
          <w:sz w:val="28"/>
          <w:szCs w:val="28"/>
        </w:rPr>
        <w:t>Целевые ориентиры результатов воспитания на уровне среднего общего образования.</w:t>
      </w:r>
    </w:p>
    <w:p w:rsidR="00BA3FD6" w:rsidRPr="004C7487" w:rsidRDefault="00F70A16" w:rsidP="0039582B">
      <w:pPr>
        <w:pStyle w:val="24"/>
        <w:numPr>
          <w:ilvl w:val="0"/>
          <w:numId w:val="329"/>
        </w:numPr>
        <w:shd w:val="clear" w:color="auto" w:fill="auto"/>
        <w:tabs>
          <w:tab w:val="left" w:pos="2084"/>
        </w:tabs>
        <w:spacing w:line="461" w:lineRule="exact"/>
        <w:ind w:firstLine="720"/>
        <w:jc w:val="both"/>
        <w:rPr>
          <w:sz w:val="28"/>
          <w:szCs w:val="28"/>
        </w:rPr>
      </w:pPr>
      <w:r w:rsidRPr="004C7487">
        <w:rPr>
          <w:sz w:val="28"/>
          <w:szCs w:val="28"/>
        </w:rPr>
        <w:t>Гражданское воспитание: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ориентированный на активное гражданское участие на основе уважения закона и правопорядка, прав и свобод сограждан;</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обладающий опытом гражданской социально значимой деятельности (в </w:t>
      </w:r>
      <w:r w:rsidRPr="004C7487">
        <w:rPr>
          <w:sz w:val="28"/>
          <w:szCs w:val="28"/>
        </w:rPr>
        <w:lastRenderedPageBreak/>
        <w:t>ученическом самоуправлении, волонтёрском движении, экологических, военно- патриотических и другие объединениях, акциях, программах).</w:t>
      </w:r>
    </w:p>
    <w:p w:rsidR="00BA3FD6" w:rsidRPr="004C7487" w:rsidRDefault="00F70A16" w:rsidP="0039582B">
      <w:pPr>
        <w:pStyle w:val="24"/>
        <w:numPr>
          <w:ilvl w:val="0"/>
          <w:numId w:val="329"/>
        </w:numPr>
        <w:shd w:val="clear" w:color="auto" w:fill="auto"/>
        <w:tabs>
          <w:tab w:val="left" w:pos="2084"/>
        </w:tabs>
        <w:spacing w:line="461" w:lineRule="exact"/>
        <w:ind w:firstLine="720"/>
        <w:jc w:val="both"/>
        <w:rPr>
          <w:sz w:val="28"/>
          <w:szCs w:val="28"/>
        </w:rPr>
      </w:pPr>
      <w:r w:rsidRPr="004C7487">
        <w:rPr>
          <w:sz w:val="28"/>
          <w:szCs w:val="28"/>
        </w:rPr>
        <w:t>Патриотическое воспитание: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выражающий свою национальную, этническую принадлежность, приверженность к родной культуре, любовь к своему народу;</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4C7487" w:rsidRDefault="00F70A16" w:rsidP="0039582B">
      <w:pPr>
        <w:pStyle w:val="24"/>
        <w:numPr>
          <w:ilvl w:val="0"/>
          <w:numId w:val="329"/>
        </w:numPr>
        <w:shd w:val="clear" w:color="auto" w:fill="auto"/>
        <w:tabs>
          <w:tab w:val="left" w:pos="2084"/>
        </w:tabs>
        <w:spacing w:line="461" w:lineRule="exact"/>
        <w:ind w:firstLine="720"/>
        <w:jc w:val="both"/>
        <w:rPr>
          <w:sz w:val="28"/>
          <w:szCs w:val="28"/>
        </w:rPr>
      </w:pPr>
      <w:r w:rsidRPr="004C7487">
        <w:rPr>
          <w:sz w:val="28"/>
          <w:szCs w:val="28"/>
        </w:rPr>
        <w:t>Духовно-нравственное воспитание: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w:t>
      </w:r>
      <w:r w:rsidRPr="004C7487">
        <w:rPr>
          <w:sz w:val="28"/>
          <w:szCs w:val="28"/>
        </w:rPr>
        <w:lastRenderedPageBreak/>
        <w:t>принадлежности, находить общие цели и сотрудничать для их достижения;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4C7487" w:rsidRDefault="00F70A16" w:rsidP="0039582B">
      <w:pPr>
        <w:pStyle w:val="24"/>
        <w:numPr>
          <w:ilvl w:val="0"/>
          <w:numId w:val="329"/>
        </w:numPr>
        <w:shd w:val="clear" w:color="auto" w:fill="auto"/>
        <w:tabs>
          <w:tab w:val="left" w:pos="2079"/>
        </w:tabs>
        <w:spacing w:line="461" w:lineRule="exact"/>
        <w:ind w:firstLine="720"/>
        <w:jc w:val="both"/>
        <w:rPr>
          <w:sz w:val="28"/>
          <w:szCs w:val="28"/>
        </w:rPr>
      </w:pPr>
      <w:r w:rsidRPr="004C7487">
        <w:rPr>
          <w:sz w:val="28"/>
          <w:szCs w:val="28"/>
        </w:rPr>
        <w:t>Эстетическое воспитание: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выражающий понимание ценности отечественного и мирового искусства, российского и мирового художественного наследия;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4C7487" w:rsidRDefault="00F70A16" w:rsidP="0039582B">
      <w:pPr>
        <w:pStyle w:val="24"/>
        <w:numPr>
          <w:ilvl w:val="0"/>
          <w:numId w:val="329"/>
        </w:numPr>
        <w:shd w:val="clear" w:color="auto" w:fill="auto"/>
        <w:tabs>
          <w:tab w:val="left" w:pos="2070"/>
        </w:tabs>
        <w:spacing w:line="461" w:lineRule="exact"/>
        <w:ind w:firstLine="720"/>
        <w:jc w:val="both"/>
        <w:rPr>
          <w:sz w:val="28"/>
          <w:szCs w:val="28"/>
        </w:rPr>
      </w:pPr>
      <w:r w:rsidRPr="004C7487">
        <w:rPr>
          <w:sz w:val="28"/>
          <w:szCs w:val="28"/>
        </w:rPr>
        <w:t>Физическое воспитание, формирование культуры здоровья и эмоционального благополучия: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соблюдающий правила личной и общественной безопасности, в том числе безопасного поведения в информационной среде;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выражающий на практике установку на здоровый образ жизни (здоровое </w:t>
      </w:r>
      <w:r w:rsidRPr="004C7487">
        <w:rPr>
          <w:sz w:val="28"/>
          <w:szCs w:val="28"/>
        </w:rPr>
        <w:lastRenderedPageBreak/>
        <w:t>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4C7487" w:rsidRDefault="00F70A16" w:rsidP="0039582B">
      <w:pPr>
        <w:pStyle w:val="24"/>
        <w:numPr>
          <w:ilvl w:val="0"/>
          <w:numId w:val="329"/>
        </w:numPr>
        <w:shd w:val="clear" w:color="auto" w:fill="auto"/>
        <w:tabs>
          <w:tab w:val="left" w:pos="2079"/>
        </w:tabs>
        <w:spacing w:line="461" w:lineRule="exact"/>
        <w:ind w:firstLine="720"/>
        <w:jc w:val="both"/>
        <w:rPr>
          <w:sz w:val="28"/>
          <w:szCs w:val="28"/>
        </w:rPr>
      </w:pPr>
      <w:r w:rsidRPr="004C7487">
        <w:rPr>
          <w:sz w:val="28"/>
          <w:szCs w:val="28"/>
        </w:rPr>
        <w:t>Трудовое воспитание: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понимающий специфику трудовой деятельности, регулирования трудовых отношений, самообразования и профессиональной самоподготовки в </w:t>
      </w:r>
      <w:r w:rsidRPr="004C7487">
        <w:rPr>
          <w:sz w:val="28"/>
          <w:szCs w:val="28"/>
        </w:rPr>
        <w:lastRenderedPageBreak/>
        <w:t>информационном высокотехнологическом обществе, готовый учиться и трудиться в современном обществе;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4C7487" w:rsidRDefault="00F70A16" w:rsidP="0039582B">
      <w:pPr>
        <w:pStyle w:val="24"/>
        <w:numPr>
          <w:ilvl w:val="0"/>
          <w:numId w:val="329"/>
        </w:numPr>
        <w:shd w:val="clear" w:color="auto" w:fill="auto"/>
        <w:tabs>
          <w:tab w:val="left" w:pos="2096"/>
        </w:tabs>
        <w:spacing w:line="461" w:lineRule="exact"/>
        <w:ind w:firstLine="720"/>
        <w:jc w:val="both"/>
        <w:rPr>
          <w:sz w:val="28"/>
          <w:szCs w:val="28"/>
        </w:rPr>
      </w:pPr>
      <w:r w:rsidRPr="004C7487">
        <w:rPr>
          <w:sz w:val="28"/>
          <w:szCs w:val="28"/>
        </w:rPr>
        <w:t>Экологическое воспитание:</w:t>
      </w:r>
    </w:p>
    <w:p w:rsidR="00BA3FD6" w:rsidRPr="004C7487" w:rsidRDefault="00F70A16">
      <w:pPr>
        <w:pStyle w:val="24"/>
        <w:shd w:val="clear" w:color="auto" w:fill="auto"/>
        <w:spacing w:line="461" w:lineRule="exact"/>
        <w:ind w:firstLine="720"/>
        <w:rPr>
          <w:sz w:val="28"/>
          <w:szCs w:val="28"/>
        </w:rPr>
      </w:pPr>
      <w:r w:rsidRPr="004C7487">
        <w:rPr>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4C7487" w:rsidRDefault="00F70A16" w:rsidP="0039582B">
      <w:pPr>
        <w:pStyle w:val="24"/>
        <w:numPr>
          <w:ilvl w:val="0"/>
          <w:numId w:val="329"/>
        </w:numPr>
        <w:shd w:val="clear" w:color="auto" w:fill="auto"/>
        <w:tabs>
          <w:tab w:val="left" w:pos="2096"/>
        </w:tabs>
        <w:spacing w:line="461" w:lineRule="exact"/>
        <w:ind w:firstLine="720"/>
        <w:jc w:val="both"/>
        <w:rPr>
          <w:sz w:val="28"/>
          <w:szCs w:val="28"/>
        </w:rPr>
      </w:pPr>
      <w:r w:rsidRPr="004C7487">
        <w:rPr>
          <w:sz w:val="28"/>
          <w:szCs w:val="28"/>
        </w:rPr>
        <w:t>Ценности научного познания: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4C7487" w:rsidRDefault="00F70A16" w:rsidP="0039582B">
      <w:pPr>
        <w:pStyle w:val="24"/>
        <w:numPr>
          <w:ilvl w:val="1"/>
          <w:numId w:val="327"/>
        </w:numPr>
        <w:shd w:val="clear" w:color="auto" w:fill="auto"/>
        <w:tabs>
          <w:tab w:val="left" w:pos="1496"/>
        </w:tabs>
        <w:spacing w:line="461" w:lineRule="exact"/>
        <w:ind w:firstLine="720"/>
        <w:jc w:val="both"/>
        <w:rPr>
          <w:sz w:val="28"/>
          <w:szCs w:val="28"/>
        </w:rPr>
      </w:pPr>
      <w:r w:rsidRPr="004C7487">
        <w:rPr>
          <w:sz w:val="28"/>
          <w:szCs w:val="28"/>
        </w:rPr>
        <w:t>Содержательный раздел.</w:t>
      </w:r>
    </w:p>
    <w:p w:rsidR="00BA3FD6" w:rsidRPr="004C7487" w:rsidRDefault="00F70A16" w:rsidP="0039582B">
      <w:pPr>
        <w:pStyle w:val="24"/>
        <w:numPr>
          <w:ilvl w:val="2"/>
          <w:numId w:val="327"/>
        </w:numPr>
        <w:shd w:val="clear" w:color="auto" w:fill="auto"/>
        <w:tabs>
          <w:tab w:val="left" w:pos="1693"/>
        </w:tabs>
        <w:spacing w:line="461" w:lineRule="exact"/>
        <w:ind w:firstLine="720"/>
        <w:jc w:val="both"/>
        <w:rPr>
          <w:sz w:val="28"/>
          <w:szCs w:val="28"/>
        </w:rPr>
      </w:pPr>
      <w:r w:rsidRPr="004C7487">
        <w:rPr>
          <w:sz w:val="28"/>
          <w:szCs w:val="28"/>
        </w:rPr>
        <w:t>Уклад образовательной организации.</w:t>
      </w:r>
    </w:p>
    <w:p w:rsidR="00BA3FD6" w:rsidRPr="004C7487" w:rsidRDefault="00F70A16" w:rsidP="0039582B">
      <w:pPr>
        <w:pStyle w:val="24"/>
        <w:numPr>
          <w:ilvl w:val="3"/>
          <w:numId w:val="327"/>
        </w:numPr>
        <w:shd w:val="clear" w:color="auto" w:fill="auto"/>
        <w:tabs>
          <w:tab w:val="left" w:pos="1865"/>
        </w:tabs>
        <w:spacing w:line="461" w:lineRule="exact"/>
        <w:ind w:firstLine="720"/>
        <w:jc w:val="both"/>
        <w:rPr>
          <w:sz w:val="28"/>
          <w:szCs w:val="28"/>
        </w:rPr>
      </w:pPr>
      <w:r w:rsidRPr="004C7487">
        <w:rPr>
          <w:sz w:val="28"/>
          <w:szCs w:val="28"/>
        </w:rPr>
        <w:t xml:space="preserve">В данном разделе раскрываются основные особенности уклада </w:t>
      </w:r>
      <w:r w:rsidRPr="004C7487">
        <w:rPr>
          <w:sz w:val="28"/>
          <w:szCs w:val="28"/>
        </w:rPr>
        <w:lastRenderedPageBreak/>
        <w:t>образовательной организации.</w:t>
      </w:r>
    </w:p>
    <w:p w:rsidR="00BA3FD6" w:rsidRPr="004C7487" w:rsidRDefault="00F70A16" w:rsidP="0039582B">
      <w:pPr>
        <w:pStyle w:val="24"/>
        <w:numPr>
          <w:ilvl w:val="3"/>
          <w:numId w:val="327"/>
        </w:numPr>
        <w:shd w:val="clear" w:color="auto" w:fill="auto"/>
        <w:tabs>
          <w:tab w:val="left" w:pos="1875"/>
        </w:tabs>
        <w:spacing w:line="461" w:lineRule="exact"/>
        <w:ind w:firstLine="720"/>
        <w:jc w:val="both"/>
        <w:rPr>
          <w:sz w:val="28"/>
          <w:szCs w:val="28"/>
        </w:rPr>
      </w:pPr>
      <w:r w:rsidRPr="004C7487">
        <w:rPr>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Pr="004C7487" w:rsidRDefault="00F70A16" w:rsidP="0039582B">
      <w:pPr>
        <w:pStyle w:val="24"/>
        <w:numPr>
          <w:ilvl w:val="3"/>
          <w:numId w:val="327"/>
        </w:numPr>
        <w:shd w:val="clear" w:color="auto" w:fill="auto"/>
        <w:tabs>
          <w:tab w:val="left" w:pos="1884"/>
        </w:tabs>
        <w:spacing w:line="461" w:lineRule="exact"/>
        <w:ind w:firstLine="720"/>
        <w:jc w:val="both"/>
        <w:rPr>
          <w:sz w:val="28"/>
          <w:szCs w:val="28"/>
        </w:rPr>
      </w:pPr>
      <w:r w:rsidRPr="004C7487">
        <w:rPr>
          <w:sz w:val="28"/>
          <w:szCs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Pr="004C7487" w:rsidRDefault="00F70A16" w:rsidP="0039582B">
      <w:pPr>
        <w:pStyle w:val="24"/>
        <w:numPr>
          <w:ilvl w:val="3"/>
          <w:numId w:val="327"/>
        </w:numPr>
        <w:shd w:val="clear" w:color="auto" w:fill="auto"/>
        <w:tabs>
          <w:tab w:val="left" w:pos="1894"/>
        </w:tabs>
        <w:spacing w:line="461" w:lineRule="exact"/>
        <w:ind w:firstLine="720"/>
        <w:jc w:val="both"/>
        <w:rPr>
          <w:sz w:val="28"/>
          <w:szCs w:val="28"/>
        </w:rPr>
      </w:pPr>
      <w:r w:rsidRPr="004C7487">
        <w:rPr>
          <w:sz w:val="28"/>
          <w:szCs w:val="28"/>
        </w:rPr>
        <w:t>Основные характеристики (целесообразно учитывать в описании):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основные вехи истории образовательной организации, выдающиеся события,</w:t>
      </w:r>
    </w:p>
    <w:p w:rsidR="00BA3FD6" w:rsidRPr="004C7487" w:rsidRDefault="00F70A16">
      <w:pPr>
        <w:pStyle w:val="24"/>
        <w:shd w:val="clear" w:color="auto" w:fill="auto"/>
        <w:spacing w:line="461" w:lineRule="exact"/>
        <w:rPr>
          <w:sz w:val="28"/>
          <w:szCs w:val="28"/>
        </w:rPr>
      </w:pPr>
      <w:r w:rsidRPr="004C7487">
        <w:rPr>
          <w:sz w:val="28"/>
          <w:szCs w:val="28"/>
        </w:rPr>
        <w:t>деятели в её истории;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цель образовательной организации в самосознании её педагогического коллектива;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традиции и ритуалы, символика, особые нормы этикета в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Pr="004C7487" w:rsidRDefault="00F70A16">
      <w:pPr>
        <w:pStyle w:val="24"/>
        <w:shd w:val="clear" w:color="auto" w:fill="auto"/>
        <w:spacing w:line="461" w:lineRule="exact"/>
        <w:ind w:firstLine="720"/>
        <w:jc w:val="both"/>
        <w:rPr>
          <w:sz w:val="28"/>
          <w:szCs w:val="28"/>
        </w:rPr>
        <w:sectPr w:rsidR="00BA3FD6" w:rsidRPr="004C7487">
          <w:headerReference w:type="even" r:id="rId201"/>
          <w:headerReference w:type="default" r:id="rId202"/>
          <w:footerReference w:type="even" r:id="rId203"/>
          <w:footerReference w:type="default" r:id="rId204"/>
          <w:headerReference w:type="first" r:id="rId205"/>
          <w:footerReference w:type="first" r:id="rId206"/>
          <w:pgSz w:w="11900" w:h="16840"/>
          <w:pgMar w:top="1350" w:right="699" w:bottom="1354" w:left="1357" w:header="0" w:footer="3" w:gutter="0"/>
          <w:cols w:space="720"/>
          <w:noEndnote/>
          <w:titlePg/>
          <w:docGrid w:linePitch="360"/>
        </w:sectPr>
      </w:pPr>
      <w:r w:rsidRPr="004C7487">
        <w:rPr>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Pr="004C7487" w:rsidRDefault="00F70A16">
      <w:pPr>
        <w:pStyle w:val="24"/>
        <w:shd w:val="clear" w:color="auto" w:fill="auto"/>
        <w:tabs>
          <w:tab w:val="left" w:pos="2045"/>
          <w:tab w:val="left" w:pos="4171"/>
          <w:tab w:val="left" w:pos="6494"/>
        </w:tabs>
        <w:spacing w:line="461" w:lineRule="exact"/>
        <w:ind w:firstLine="720"/>
        <w:jc w:val="both"/>
        <w:rPr>
          <w:sz w:val="28"/>
          <w:szCs w:val="28"/>
        </w:rPr>
      </w:pPr>
      <w:r w:rsidRPr="004C7487">
        <w:rPr>
          <w:sz w:val="28"/>
          <w:szCs w:val="28"/>
        </w:rPr>
        <w:lastRenderedPageBreak/>
        <w:t>реализуемые инновационные, перспективные воспитательные практики, определяющие</w:t>
      </w:r>
      <w:r w:rsidRPr="004C7487">
        <w:rPr>
          <w:sz w:val="28"/>
          <w:szCs w:val="28"/>
        </w:rPr>
        <w:tab/>
        <w:t>«уникальность»</w:t>
      </w:r>
      <w:r w:rsidRPr="004C7487">
        <w:rPr>
          <w:sz w:val="28"/>
          <w:szCs w:val="28"/>
        </w:rPr>
        <w:tab/>
        <w:t>образовательной</w:t>
      </w:r>
      <w:r w:rsidRPr="004C7487">
        <w:rPr>
          <w:sz w:val="28"/>
          <w:szCs w:val="28"/>
        </w:rPr>
        <w:tab/>
        <w:t>организации; результаты</w:t>
      </w:r>
    </w:p>
    <w:p w:rsidR="00BA3FD6" w:rsidRPr="004C7487" w:rsidRDefault="00F70A16">
      <w:pPr>
        <w:pStyle w:val="24"/>
        <w:shd w:val="clear" w:color="auto" w:fill="auto"/>
        <w:spacing w:line="461" w:lineRule="exact"/>
        <w:rPr>
          <w:sz w:val="28"/>
          <w:szCs w:val="28"/>
        </w:rPr>
      </w:pPr>
      <w:r w:rsidRPr="004C7487">
        <w:rPr>
          <w:sz w:val="28"/>
          <w:szCs w:val="28"/>
        </w:rPr>
        <w:t>их реализации, трансляции в системе образования;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Pr="004C7487" w:rsidRDefault="00F70A16" w:rsidP="0039582B">
      <w:pPr>
        <w:pStyle w:val="24"/>
        <w:numPr>
          <w:ilvl w:val="3"/>
          <w:numId w:val="327"/>
        </w:numPr>
        <w:shd w:val="clear" w:color="auto" w:fill="auto"/>
        <w:tabs>
          <w:tab w:val="left" w:pos="1868"/>
        </w:tabs>
        <w:spacing w:line="461" w:lineRule="exact"/>
        <w:ind w:firstLine="720"/>
        <w:rPr>
          <w:sz w:val="28"/>
          <w:szCs w:val="28"/>
        </w:rPr>
      </w:pPr>
      <w:r w:rsidRPr="004C7487">
        <w:rPr>
          <w:sz w:val="28"/>
          <w:szCs w:val="28"/>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наличие вариативных учебных курсов, практик гражданской, духовно</w:t>
      </w:r>
      <w:r w:rsidRPr="004C7487">
        <w:rPr>
          <w:sz w:val="28"/>
          <w:szCs w:val="28"/>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Pr="004C7487" w:rsidRDefault="00F70A16" w:rsidP="0039582B">
      <w:pPr>
        <w:pStyle w:val="24"/>
        <w:numPr>
          <w:ilvl w:val="2"/>
          <w:numId w:val="327"/>
        </w:numPr>
        <w:shd w:val="clear" w:color="auto" w:fill="auto"/>
        <w:tabs>
          <w:tab w:val="left" w:pos="1671"/>
        </w:tabs>
        <w:spacing w:line="461" w:lineRule="exact"/>
        <w:ind w:firstLine="720"/>
        <w:jc w:val="both"/>
        <w:rPr>
          <w:sz w:val="28"/>
          <w:szCs w:val="28"/>
        </w:rPr>
      </w:pPr>
      <w:r w:rsidRPr="004C7487">
        <w:rPr>
          <w:sz w:val="28"/>
          <w:szCs w:val="28"/>
        </w:rPr>
        <w:lastRenderedPageBreak/>
        <w:t>Виды, формы и содержание воспитательной деятельности.</w:t>
      </w:r>
    </w:p>
    <w:p w:rsidR="00BA3FD6" w:rsidRPr="004C7487" w:rsidRDefault="00F70A16" w:rsidP="0039582B">
      <w:pPr>
        <w:pStyle w:val="24"/>
        <w:numPr>
          <w:ilvl w:val="3"/>
          <w:numId w:val="327"/>
        </w:numPr>
        <w:shd w:val="clear" w:color="auto" w:fill="auto"/>
        <w:tabs>
          <w:tab w:val="left" w:pos="1868"/>
        </w:tabs>
        <w:spacing w:line="461" w:lineRule="exact"/>
        <w:ind w:firstLine="740"/>
        <w:jc w:val="both"/>
        <w:rPr>
          <w:sz w:val="28"/>
          <w:szCs w:val="28"/>
        </w:rPr>
      </w:pPr>
      <w:r w:rsidRPr="004C7487">
        <w:rPr>
          <w:sz w:val="28"/>
          <w:szCs w:val="28"/>
        </w:rPr>
        <w:t>Виды, формы и содержание воспитательной деятельности в этом разделе планируются, представляются по модулям.</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4C7487" w:rsidRDefault="00F70A16" w:rsidP="0039582B">
      <w:pPr>
        <w:pStyle w:val="24"/>
        <w:numPr>
          <w:ilvl w:val="3"/>
          <w:numId w:val="327"/>
        </w:numPr>
        <w:shd w:val="clear" w:color="auto" w:fill="auto"/>
        <w:tabs>
          <w:tab w:val="left" w:pos="1868"/>
        </w:tabs>
        <w:spacing w:line="461" w:lineRule="exact"/>
        <w:ind w:firstLine="740"/>
        <w:jc w:val="both"/>
        <w:rPr>
          <w:sz w:val="28"/>
          <w:szCs w:val="28"/>
        </w:rPr>
      </w:pPr>
      <w:r w:rsidRPr="004C7487">
        <w:rPr>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Pr="004C7487" w:rsidRDefault="00F70A16" w:rsidP="0039582B">
      <w:pPr>
        <w:pStyle w:val="24"/>
        <w:numPr>
          <w:ilvl w:val="3"/>
          <w:numId w:val="327"/>
        </w:numPr>
        <w:shd w:val="clear" w:color="auto" w:fill="auto"/>
        <w:tabs>
          <w:tab w:val="left" w:pos="1868"/>
        </w:tabs>
        <w:spacing w:line="461" w:lineRule="exact"/>
        <w:ind w:firstLine="740"/>
        <w:jc w:val="both"/>
        <w:rPr>
          <w:sz w:val="28"/>
          <w:szCs w:val="28"/>
        </w:rPr>
      </w:pPr>
      <w:r w:rsidRPr="004C7487">
        <w:rPr>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Pr="004C7487" w:rsidRDefault="00F70A16" w:rsidP="0039582B">
      <w:pPr>
        <w:pStyle w:val="24"/>
        <w:numPr>
          <w:ilvl w:val="3"/>
          <w:numId w:val="327"/>
        </w:numPr>
        <w:shd w:val="clear" w:color="auto" w:fill="auto"/>
        <w:tabs>
          <w:tab w:val="left" w:pos="1902"/>
        </w:tabs>
        <w:spacing w:line="461" w:lineRule="exact"/>
        <w:ind w:firstLine="740"/>
        <w:jc w:val="both"/>
        <w:rPr>
          <w:sz w:val="28"/>
          <w:szCs w:val="28"/>
        </w:rPr>
      </w:pPr>
      <w:r w:rsidRPr="004C7487">
        <w:rPr>
          <w:sz w:val="28"/>
          <w:szCs w:val="28"/>
        </w:rPr>
        <w:t>Модуль «Урочная деятельность».</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 xml:space="preserve">максимальное использование воспитательных возможностей содержания </w:t>
      </w:r>
      <w:r w:rsidRPr="004C7487">
        <w:rPr>
          <w:sz w:val="28"/>
          <w:szCs w:val="28"/>
        </w:rPr>
        <w:lastRenderedPageBreak/>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организацию наставничества мотивированных и эрудированных обучающихся над неуспевающими одноклассниками, в том числе с особыми </w:t>
      </w:r>
      <w:r w:rsidRPr="004C7487">
        <w:rPr>
          <w:sz w:val="28"/>
          <w:szCs w:val="28"/>
        </w:rPr>
        <w:lastRenderedPageBreak/>
        <w:t>образовательными потребностями, дающего обучающимся социально значимый опыт сотрудничества и взаимной помощи;</w:t>
      </w:r>
    </w:p>
    <w:p w:rsidR="00BA3FD6" w:rsidRPr="004C7487" w:rsidRDefault="00F70A16">
      <w:pPr>
        <w:pStyle w:val="24"/>
        <w:shd w:val="clear" w:color="auto" w:fill="auto"/>
        <w:tabs>
          <w:tab w:val="left" w:pos="2422"/>
          <w:tab w:val="left" w:pos="4193"/>
        </w:tabs>
        <w:spacing w:line="461" w:lineRule="exact"/>
        <w:ind w:firstLine="720"/>
        <w:jc w:val="both"/>
        <w:rPr>
          <w:sz w:val="28"/>
          <w:szCs w:val="28"/>
        </w:rPr>
      </w:pPr>
      <w:r w:rsidRPr="004C7487">
        <w:rPr>
          <w:sz w:val="28"/>
          <w:szCs w:val="28"/>
        </w:rPr>
        <w:t>инициирование и поддержку исследовательской деятельности обучающихся, планирование и</w:t>
      </w:r>
      <w:r w:rsidRPr="004C7487">
        <w:rPr>
          <w:sz w:val="28"/>
          <w:szCs w:val="28"/>
        </w:rPr>
        <w:tab/>
        <w:t>выполнение</w:t>
      </w:r>
      <w:r w:rsidRPr="004C7487">
        <w:rPr>
          <w:sz w:val="28"/>
          <w:szCs w:val="28"/>
        </w:rPr>
        <w:tab/>
        <w:t>индивидуальных и групповых проектов</w:t>
      </w:r>
    </w:p>
    <w:p w:rsidR="00BA3FD6" w:rsidRPr="004C7487" w:rsidRDefault="00F70A16">
      <w:pPr>
        <w:pStyle w:val="24"/>
        <w:shd w:val="clear" w:color="auto" w:fill="auto"/>
        <w:spacing w:line="461" w:lineRule="exact"/>
        <w:rPr>
          <w:sz w:val="28"/>
          <w:szCs w:val="28"/>
        </w:rPr>
      </w:pPr>
      <w:r w:rsidRPr="004C7487">
        <w:rPr>
          <w:sz w:val="28"/>
          <w:szCs w:val="28"/>
        </w:rPr>
        <w:t>воспитательной направленности.</w:t>
      </w:r>
    </w:p>
    <w:p w:rsidR="00BA3FD6" w:rsidRPr="004C7487" w:rsidRDefault="00F70A16" w:rsidP="0039582B">
      <w:pPr>
        <w:pStyle w:val="24"/>
        <w:numPr>
          <w:ilvl w:val="3"/>
          <w:numId w:val="327"/>
        </w:numPr>
        <w:shd w:val="clear" w:color="auto" w:fill="auto"/>
        <w:tabs>
          <w:tab w:val="left" w:pos="1914"/>
        </w:tabs>
        <w:spacing w:line="461" w:lineRule="exact"/>
        <w:ind w:firstLine="720"/>
        <w:jc w:val="both"/>
        <w:rPr>
          <w:sz w:val="28"/>
          <w:szCs w:val="28"/>
        </w:rPr>
      </w:pPr>
      <w:r w:rsidRPr="004C7487">
        <w:rPr>
          <w:sz w:val="28"/>
          <w:szCs w:val="28"/>
        </w:rPr>
        <w:t>Модуль «Внеурочная деятельность».</w:t>
      </w:r>
    </w:p>
    <w:p w:rsidR="00BA3FD6" w:rsidRPr="004C7487" w:rsidRDefault="00F70A16">
      <w:pPr>
        <w:pStyle w:val="24"/>
        <w:shd w:val="clear" w:color="auto" w:fill="auto"/>
        <w:tabs>
          <w:tab w:val="left" w:pos="2422"/>
          <w:tab w:val="left" w:pos="4193"/>
        </w:tabs>
        <w:spacing w:line="461" w:lineRule="exact"/>
        <w:ind w:firstLine="720"/>
        <w:jc w:val="both"/>
        <w:rPr>
          <w:sz w:val="28"/>
          <w:szCs w:val="28"/>
        </w:rPr>
      </w:pPr>
      <w:r w:rsidRPr="004C7487">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C7487">
        <w:rPr>
          <w:sz w:val="28"/>
          <w:szCs w:val="28"/>
        </w:rPr>
        <w:tab/>
        <w:t>в рамках</w:t>
      </w:r>
      <w:r w:rsidRPr="004C7487">
        <w:rPr>
          <w:sz w:val="28"/>
          <w:szCs w:val="28"/>
        </w:rPr>
        <w:tab/>
        <w:t>внеурочной деятельности, реализуемые</w:t>
      </w:r>
    </w:p>
    <w:p w:rsidR="00BA3FD6" w:rsidRPr="004C7487" w:rsidRDefault="00F70A16">
      <w:pPr>
        <w:pStyle w:val="24"/>
        <w:shd w:val="clear" w:color="auto" w:fill="auto"/>
        <w:spacing w:line="461" w:lineRule="exact"/>
        <w:rPr>
          <w:sz w:val="28"/>
          <w:szCs w:val="28"/>
        </w:rPr>
      </w:pPr>
      <w:r w:rsidRPr="004C7487">
        <w:rPr>
          <w:sz w:val="28"/>
          <w:szCs w:val="28"/>
        </w:rPr>
        <w:t>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курсы, занятия патриотической, гражданско-патриотической, военно- патриотической, краеведческой, историко-культурной направленности;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курсы, занятия познавательной, научной, исследовательской, просветительской направленности;</w:t>
      </w:r>
    </w:p>
    <w:p w:rsidR="00BA3FD6" w:rsidRPr="004C7487" w:rsidRDefault="00F70A16">
      <w:pPr>
        <w:pStyle w:val="24"/>
        <w:shd w:val="clear" w:color="auto" w:fill="auto"/>
        <w:spacing w:line="461" w:lineRule="exact"/>
        <w:ind w:firstLine="720"/>
        <w:rPr>
          <w:sz w:val="28"/>
          <w:szCs w:val="28"/>
        </w:rPr>
      </w:pPr>
      <w:r w:rsidRPr="004C7487">
        <w:rPr>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Pr="004C7487" w:rsidRDefault="00F70A16">
      <w:pPr>
        <w:pStyle w:val="24"/>
        <w:shd w:val="clear" w:color="auto" w:fill="auto"/>
        <w:spacing w:line="461" w:lineRule="exact"/>
        <w:ind w:left="720" w:right="1820"/>
        <w:rPr>
          <w:sz w:val="28"/>
          <w:szCs w:val="28"/>
        </w:rPr>
      </w:pPr>
      <w:r w:rsidRPr="004C7487">
        <w:rPr>
          <w:sz w:val="28"/>
          <w:szCs w:val="28"/>
        </w:rPr>
        <w:t>курсы, занятия туристско-краеведческой направленности; курсы, занятия оздоровительной и спортивной направленности.</w:t>
      </w:r>
    </w:p>
    <w:p w:rsidR="00BA3FD6" w:rsidRPr="004C7487" w:rsidRDefault="00F70A16" w:rsidP="0039582B">
      <w:pPr>
        <w:pStyle w:val="24"/>
        <w:numPr>
          <w:ilvl w:val="3"/>
          <w:numId w:val="327"/>
        </w:numPr>
        <w:shd w:val="clear" w:color="auto" w:fill="auto"/>
        <w:tabs>
          <w:tab w:val="left" w:pos="1914"/>
        </w:tabs>
        <w:spacing w:line="461" w:lineRule="exact"/>
        <w:ind w:firstLine="720"/>
        <w:jc w:val="both"/>
        <w:rPr>
          <w:sz w:val="28"/>
          <w:szCs w:val="28"/>
        </w:rPr>
      </w:pPr>
      <w:r w:rsidRPr="004C7487">
        <w:rPr>
          <w:sz w:val="28"/>
          <w:szCs w:val="28"/>
        </w:rPr>
        <w:t>Модуль «Классное руководство».</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r w:rsidRPr="004C7487">
        <w:rPr>
          <w:sz w:val="28"/>
          <w:szCs w:val="28"/>
        </w:rPr>
        <w:lastRenderedPageBreak/>
        <w:t>(указываются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планирование и проведение классных часов целевой воспитательной тематической направленности;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индивидуальную работу с обучающимися класса по ведению личных портфолио, в которых они фиксируют свои учебные, творческие, спортивные, </w:t>
      </w:r>
      <w:r w:rsidRPr="004C7487">
        <w:rPr>
          <w:sz w:val="28"/>
          <w:szCs w:val="28"/>
        </w:rPr>
        <w:lastRenderedPageBreak/>
        <w:t>личностные достижения;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в классе праздников, конкурсов, соревнований и других мероприятий.</w:t>
      </w:r>
    </w:p>
    <w:p w:rsidR="00BA3FD6" w:rsidRPr="004C7487" w:rsidRDefault="00F70A16" w:rsidP="0039582B">
      <w:pPr>
        <w:pStyle w:val="24"/>
        <w:numPr>
          <w:ilvl w:val="3"/>
          <w:numId w:val="327"/>
        </w:numPr>
        <w:shd w:val="clear" w:color="auto" w:fill="auto"/>
        <w:tabs>
          <w:tab w:val="left" w:pos="1873"/>
        </w:tabs>
        <w:spacing w:line="461" w:lineRule="exact"/>
        <w:ind w:firstLine="720"/>
        <w:jc w:val="both"/>
        <w:rPr>
          <w:sz w:val="28"/>
          <w:szCs w:val="28"/>
        </w:rPr>
      </w:pPr>
      <w:r w:rsidRPr="004C7487">
        <w:rPr>
          <w:sz w:val="28"/>
          <w:szCs w:val="28"/>
        </w:rPr>
        <w:t>Модуль «Основные школьные дела».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rPr>
          <w:sz w:val="28"/>
          <w:szCs w:val="28"/>
        </w:rPr>
      </w:pPr>
      <w:r w:rsidRPr="004C7487">
        <w:rPr>
          <w:sz w:val="28"/>
          <w:szCs w:val="28"/>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w:t>
      </w:r>
      <w:r w:rsidRPr="004C7487">
        <w:rPr>
          <w:sz w:val="28"/>
          <w:szCs w:val="28"/>
        </w:rPr>
        <w:lastRenderedPageBreak/>
        <w:t>участвуют все классы; участие во всероссийских акциях, посвящённых значимым событиям в России,</w:t>
      </w:r>
    </w:p>
    <w:p w:rsidR="00BA3FD6" w:rsidRPr="004C7487" w:rsidRDefault="00F70A16">
      <w:pPr>
        <w:pStyle w:val="24"/>
        <w:shd w:val="clear" w:color="auto" w:fill="auto"/>
        <w:spacing w:line="461" w:lineRule="exact"/>
        <w:rPr>
          <w:sz w:val="28"/>
          <w:szCs w:val="28"/>
        </w:rPr>
      </w:pPr>
      <w:r w:rsidRPr="004C7487">
        <w:rPr>
          <w:sz w:val="28"/>
          <w:szCs w:val="28"/>
        </w:rPr>
        <w:t>мире;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с </w:t>
      </w:r>
      <w:r w:rsidRPr="004C7487">
        <w:rPr>
          <w:sz w:val="28"/>
          <w:szCs w:val="28"/>
        </w:rPr>
        <w:lastRenderedPageBreak/>
        <w:t>обучающимися разных возрастов, с педагогическими работниками и другими взрослыми.</w:t>
      </w:r>
    </w:p>
    <w:p w:rsidR="00BA3FD6" w:rsidRPr="004C7487" w:rsidRDefault="00F70A16" w:rsidP="0039582B">
      <w:pPr>
        <w:pStyle w:val="24"/>
        <w:numPr>
          <w:ilvl w:val="3"/>
          <w:numId w:val="327"/>
        </w:numPr>
        <w:shd w:val="clear" w:color="auto" w:fill="auto"/>
        <w:tabs>
          <w:tab w:val="left" w:pos="1878"/>
        </w:tabs>
        <w:spacing w:line="461" w:lineRule="exact"/>
        <w:ind w:firstLine="720"/>
        <w:jc w:val="both"/>
        <w:rPr>
          <w:sz w:val="28"/>
          <w:szCs w:val="28"/>
        </w:rPr>
      </w:pPr>
      <w:r w:rsidRPr="004C7487">
        <w:rPr>
          <w:sz w:val="28"/>
          <w:szCs w:val="28"/>
        </w:rPr>
        <w:t>Модуль «Внешкольные мероприятия».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общие внешкольные мероприятия, в том числе организуемые совместно с социальными партнёрами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Pr="004C7487" w:rsidRDefault="00F70A16" w:rsidP="0039582B">
      <w:pPr>
        <w:pStyle w:val="24"/>
        <w:numPr>
          <w:ilvl w:val="3"/>
          <w:numId w:val="327"/>
        </w:numPr>
        <w:shd w:val="clear" w:color="auto" w:fill="auto"/>
        <w:tabs>
          <w:tab w:val="left" w:pos="1863"/>
        </w:tabs>
        <w:spacing w:line="461" w:lineRule="exact"/>
        <w:ind w:firstLine="720"/>
        <w:jc w:val="both"/>
        <w:rPr>
          <w:sz w:val="28"/>
          <w:szCs w:val="28"/>
        </w:rPr>
      </w:pPr>
      <w:r w:rsidRPr="004C7487">
        <w:rPr>
          <w:sz w:val="28"/>
          <w:szCs w:val="28"/>
        </w:rPr>
        <w:t xml:space="preserve">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w:t>
      </w:r>
      <w:r w:rsidRPr="004C7487">
        <w:rPr>
          <w:sz w:val="28"/>
          <w:szCs w:val="28"/>
        </w:rPr>
        <w:lastRenderedPageBreak/>
        <w:t>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и проведение церемоний поднятия (спуска) государственного флага Российской Федерации;</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C7487">
        <w:rPr>
          <w:sz w:val="28"/>
          <w:szCs w:val="28"/>
        </w:rPr>
        <w:softHyphen/>
      </w:r>
      <w:r w:rsidRPr="004C7487">
        <w:rPr>
          <w:sz w:val="28"/>
          <w:szCs w:val="28"/>
        </w:rPr>
        <w:lastRenderedPageBreak/>
        <w:t>нравственного содержания, фотоотчёты об интересных событиях, поздравления педагогов и обучающихся и другое;</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4C7487" w:rsidRDefault="00F70A16">
      <w:pPr>
        <w:pStyle w:val="24"/>
        <w:shd w:val="clear" w:color="auto" w:fill="auto"/>
        <w:spacing w:line="461" w:lineRule="exact"/>
        <w:ind w:firstLine="700"/>
        <w:jc w:val="both"/>
        <w:rPr>
          <w:sz w:val="28"/>
          <w:szCs w:val="28"/>
        </w:rPr>
      </w:pPr>
      <w:r w:rsidRPr="004C7487">
        <w:rPr>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BA3FD6" w:rsidRPr="004C7487" w:rsidRDefault="00F70A16" w:rsidP="0039582B">
      <w:pPr>
        <w:pStyle w:val="24"/>
        <w:numPr>
          <w:ilvl w:val="3"/>
          <w:numId w:val="327"/>
        </w:numPr>
        <w:shd w:val="clear" w:color="auto" w:fill="auto"/>
        <w:tabs>
          <w:tab w:val="left" w:pos="2026"/>
          <w:tab w:val="left" w:pos="3310"/>
          <w:tab w:val="left" w:pos="5825"/>
          <w:tab w:val="left" w:pos="8210"/>
        </w:tabs>
        <w:spacing w:line="461" w:lineRule="exact"/>
        <w:ind w:firstLine="720"/>
        <w:jc w:val="both"/>
        <w:rPr>
          <w:sz w:val="28"/>
          <w:szCs w:val="28"/>
        </w:rPr>
      </w:pPr>
      <w:r w:rsidRPr="004C7487">
        <w:rPr>
          <w:sz w:val="28"/>
          <w:szCs w:val="28"/>
        </w:rPr>
        <w:t>Модуль</w:t>
      </w:r>
      <w:r w:rsidRPr="004C7487">
        <w:rPr>
          <w:sz w:val="28"/>
          <w:szCs w:val="28"/>
        </w:rPr>
        <w:tab/>
        <w:t>«Взаимодействие</w:t>
      </w:r>
      <w:r w:rsidRPr="004C7487">
        <w:rPr>
          <w:sz w:val="28"/>
          <w:szCs w:val="28"/>
        </w:rPr>
        <w:tab/>
        <w:t>с родителями</w:t>
      </w:r>
      <w:r w:rsidRPr="004C7487">
        <w:rPr>
          <w:sz w:val="28"/>
          <w:szCs w:val="28"/>
        </w:rPr>
        <w:tab/>
        <w:t>(законными</w:t>
      </w:r>
    </w:p>
    <w:p w:rsidR="00BA3FD6" w:rsidRPr="004C7487" w:rsidRDefault="00F70A16">
      <w:pPr>
        <w:pStyle w:val="24"/>
        <w:shd w:val="clear" w:color="auto" w:fill="auto"/>
        <w:spacing w:line="461" w:lineRule="exact"/>
        <w:rPr>
          <w:sz w:val="28"/>
          <w:szCs w:val="28"/>
        </w:rPr>
      </w:pPr>
      <w:r w:rsidRPr="004C7487">
        <w:rPr>
          <w:sz w:val="28"/>
          <w:szCs w:val="28"/>
        </w:rPr>
        <w:lastRenderedPageBreak/>
        <w:t>представителями)».</w:t>
      </w:r>
    </w:p>
    <w:p w:rsidR="00BA3FD6" w:rsidRPr="004C7487" w:rsidRDefault="00F70A16">
      <w:pPr>
        <w:pStyle w:val="24"/>
        <w:shd w:val="clear" w:color="auto" w:fill="auto"/>
        <w:tabs>
          <w:tab w:val="left" w:pos="3310"/>
          <w:tab w:val="left" w:pos="5825"/>
          <w:tab w:val="left" w:pos="8210"/>
        </w:tabs>
        <w:spacing w:line="461" w:lineRule="exact"/>
        <w:ind w:firstLine="720"/>
        <w:jc w:val="both"/>
        <w:rPr>
          <w:sz w:val="28"/>
          <w:szCs w:val="28"/>
        </w:rPr>
      </w:pPr>
      <w:r w:rsidRPr="004C7487">
        <w:rPr>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4C7487">
        <w:rPr>
          <w:sz w:val="28"/>
          <w:szCs w:val="28"/>
        </w:rPr>
        <w:tab/>
        <w:t>имеющиеся в</w:t>
      </w:r>
      <w:r w:rsidRPr="004C7487">
        <w:rPr>
          <w:sz w:val="28"/>
          <w:szCs w:val="28"/>
        </w:rPr>
        <w:tab/>
        <w:t>образовательной</w:t>
      </w:r>
      <w:r w:rsidRPr="004C7487">
        <w:rPr>
          <w:sz w:val="28"/>
          <w:szCs w:val="28"/>
        </w:rPr>
        <w:tab/>
        <w:t>организации</w:t>
      </w:r>
    </w:p>
    <w:p w:rsidR="00BA3FD6" w:rsidRPr="004C7487" w:rsidRDefault="00F70A16">
      <w:pPr>
        <w:pStyle w:val="24"/>
        <w:shd w:val="clear" w:color="auto" w:fill="auto"/>
        <w:spacing w:line="461" w:lineRule="exact"/>
        <w:rPr>
          <w:sz w:val="28"/>
          <w:szCs w:val="28"/>
        </w:rPr>
      </w:pPr>
      <w:r w:rsidRPr="004C7487">
        <w:rPr>
          <w:sz w:val="28"/>
          <w:szCs w:val="28"/>
        </w:rPr>
        <w:t>или запланированные):</w:t>
      </w:r>
    </w:p>
    <w:p w:rsidR="00BA3FD6" w:rsidRPr="004C7487" w:rsidRDefault="00F70A16">
      <w:pPr>
        <w:pStyle w:val="24"/>
        <w:shd w:val="clear" w:color="auto" w:fill="auto"/>
        <w:spacing w:line="461" w:lineRule="exact"/>
        <w:ind w:firstLine="720"/>
        <w:jc w:val="both"/>
        <w:rPr>
          <w:sz w:val="28"/>
          <w:szCs w:val="28"/>
        </w:rPr>
        <w:sectPr w:rsidR="00BA3FD6" w:rsidRPr="004C7487">
          <w:pgSz w:w="11900" w:h="16840"/>
          <w:pgMar w:top="1385" w:right="755" w:bottom="1693" w:left="1344" w:header="0" w:footer="3" w:gutter="0"/>
          <w:cols w:space="720"/>
          <w:noEndnote/>
          <w:docGrid w:linePitch="360"/>
        </w:sectPr>
      </w:pPr>
      <w:r w:rsidRPr="004C7487">
        <w:rPr>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родительские дни, в которые родители (законные представители) могут посещать уроки и внеурочные занятия;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привлечение родителей (законных представителей) к подготовке и проведению классных и общешкольных мероприятий;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Pr="004C7487" w:rsidRDefault="00F70A16" w:rsidP="0039582B">
      <w:pPr>
        <w:pStyle w:val="24"/>
        <w:numPr>
          <w:ilvl w:val="3"/>
          <w:numId w:val="327"/>
        </w:numPr>
        <w:shd w:val="clear" w:color="auto" w:fill="auto"/>
        <w:tabs>
          <w:tab w:val="left" w:pos="2012"/>
        </w:tabs>
        <w:spacing w:line="461" w:lineRule="exact"/>
        <w:ind w:firstLine="720"/>
        <w:jc w:val="both"/>
        <w:rPr>
          <w:sz w:val="28"/>
          <w:szCs w:val="28"/>
        </w:rPr>
      </w:pPr>
      <w:r w:rsidRPr="004C7487">
        <w:rPr>
          <w:sz w:val="28"/>
          <w:szCs w:val="28"/>
        </w:rPr>
        <w:t>Модуль «Самоуправление».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и деятельность органов ученического самоуправления (совет обучающихся или других), избранных обучающимися;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защиту органами ученического самоуправления законных интересов и прав обучающихся;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Pr="004C7487" w:rsidRDefault="00F70A16" w:rsidP="0039582B">
      <w:pPr>
        <w:pStyle w:val="24"/>
        <w:numPr>
          <w:ilvl w:val="3"/>
          <w:numId w:val="327"/>
        </w:numPr>
        <w:shd w:val="clear" w:color="auto" w:fill="auto"/>
        <w:tabs>
          <w:tab w:val="left" w:pos="2017"/>
        </w:tabs>
        <w:spacing w:line="461" w:lineRule="exact"/>
        <w:ind w:firstLine="720"/>
        <w:jc w:val="both"/>
        <w:rPr>
          <w:sz w:val="28"/>
          <w:szCs w:val="28"/>
        </w:rPr>
      </w:pPr>
      <w:r w:rsidRPr="004C7487">
        <w:rPr>
          <w:sz w:val="28"/>
          <w:szCs w:val="28"/>
        </w:rPr>
        <w:t>Модуль «Профилактика и безопасность».</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w:t>
      </w:r>
      <w:r w:rsidRPr="004C7487">
        <w:rPr>
          <w:sz w:val="28"/>
          <w:szCs w:val="28"/>
        </w:rPr>
        <w:lastRenderedPageBreak/>
        <w:t>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Pr="004C7487" w:rsidRDefault="00F70A16" w:rsidP="0039582B">
      <w:pPr>
        <w:pStyle w:val="24"/>
        <w:numPr>
          <w:ilvl w:val="3"/>
          <w:numId w:val="327"/>
        </w:numPr>
        <w:shd w:val="clear" w:color="auto" w:fill="auto"/>
        <w:tabs>
          <w:tab w:val="left" w:pos="2007"/>
        </w:tabs>
        <w:spacing w:line="461" w:lineRule="exact"/>
        <w:ind w:firstLine="720"/>
        <w:jc w:val="both"/>
        <w:rPr>
          <w:sz w:val="28"/>
          <w:szCs w:val="28"/>
        </w:rPr>
      </w:pPr>
      <w:r w:rsidRPr="004C7487">
        <w:rPr>
          <w:sz w:val="28"/>
          <w:szCs w:val="28"/>
        </w:rPr>
        <w:t>Модуль «Социальное партнёрство».</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BA3FD6" w:rsidRPr="004C7487" w:rsidRDefault="00F70A16">
      <w:pPr>
        <w:pStyle w:val="24"/>
        <w:shd w:val="clear" w:color="auto" w:fill="auto"/>
        <w:tabs>
          <w:tab w:val="left" w:pos="5902"/>
        </w:tabs>
        <w:spacing w:line="461" w:lineRule="exact"/>
        <w:ind w:firstLine="720"/>
        <w:jc w:val="both"/>
        <w:rPr>
          <w:sz w:val="28"/>
          <w:szCs w:val="28"/>
        </w:rPr>
      </w:pPr>
      <w:r w:rsidRPr="004C7487">
        <w:rPr>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4C7487">
        <w:rPr>
          <w:sz w:val="28"/>
          <w:szCs w:val="28"/>
        </w:rPr>
        <w:tab/>
        <w:t>образовательной организации,</w:t>
      </w:r>
    </w:p>
    <w:p w:rsidR="00BA3FD6" w:rsidRPr="004C7487" w:rsidRDefault="00F70A16">
      <w:pPr>
        <w:pStyle w:val="24"/>
        <w:shd w:val="clear" w:color="auto" w:fill="auto"/>
        <w:spacing w:line="461" w:lineRule="exact"/>
        <w:jc w:val="both"/>
        <w:rPr>
          <w:sz w:val="28"/>
          <w:szCs w:val="28"/>
        </w:rPr>
      </w:pPr>
      <w:r w:rsidRPr="004C7487">
        <w:rPr>
          <w:sz w:val="28"/>
          <w:szCs w:val="28"/>
        </w:rPr>
        <w:t>муниципального образования, региона, страны;</w:t>
      </w:r>
    </w:p>
    <w:p w:rsidR="00BA3FD6" w:rsidRPr="004C7487" w:rsidRDefault="00F70A16">
      <w:pPr>
        <w:pStyle w:val="24"/>
        <w:shd w:val="clear" w:color="auto" w:fill="auto"/>
        <w:tabs>
          <w:tab w:val="left" w:pos="5902"/>
        </w:tabs>
        <w:spacing w:line="461" w:lineRule="exact"/>
        <w:ind w:firstLine="720"/>
        <w:jc w:val="both"/>
        <w:rPr>
          <w:sz w:val="28"/>
          <w:szCs w:val="28"/>
        </w:rPr>
      </w:pPr>
      <w:r w:rsidRPr="004C7487">
        <w:rPr>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4C7487">
        <w:rPr>
          <w:sz w:val="28"/>
          <w:szCs w:val="28"/>
        </w:rPr>
        <w:tab/>
        <w:t>и другой направленности,</w:t>
      </w:r>
    </w:p>
    <w:p w:rsidR="00BA3FD6" w:rsidRPr="004C7487" w:rsidRDefault="00F70A16">
      <w:pPr>
        <w:pStyle w:val="24"/>
        <w:shd w:val="clear" w:color="auto" w:fill="auto"/>
        <w:spacing w:line="461" w:lineRule="exact"/>
        <w:jc w:val="both"/>
        <w:rPr>
          <w:sz w:val="28"/>
          <w:szCs w:val="28"/>
        </w:rPr>
      </w:pPr>
      <w:r w:rsidRPr="004C7487">
        <w:rPr>
          <w:sz w:val="28"/>
          <w:szCs w:val="28"/>
        </w:rPr>
        <w:t>ориентированных на воспитание обучающихся, преобразование окружающего социума, позитивное воздействие на социальное окружение.</w:t>
      </w:r>
    </w:p>
    <w:p w:rsidR="00BA3FD6" w:rsidRPr="004C7487" w:rsidRDefault="00F70A16" w:rsidP="0039582B">
      <w:pPr>
        <w:pStyle w:val="24"/>
        <w:numPr>
          <w:ilvl w:val="3"/>
          <w:numId w:val="327"/>
        </w:numPr>
        <w:shd w:val="clear" w:color="auto" w:fill="auto"/>
        <w:tabs>
          <w:tab w:val="left" w:pos="2022"/>
        </w:tabs>
        <w:spacing w:line="461" w:lineRule="exact"/>
        <w:ind w:firstLine="720"/>
        <w:jc w:val="both"/>
        <w:rPr>
          <w:sz w:val="28"/>
          <w:szCs w:val="28"/>
        </w:rPr>
      </w:pPr>
      <w:r w:rsidRPr="004C7487">
        <w:rPr>
          <w:sz w:val="28"/>
          <w:szCs w:val="28"/>
        </w:rPr>
        <w:t>Модуль «Профориентация».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экскурсии на предприятия, в организации, дающие начальные представления о существующих профессиях и условиях работы;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w:t>
      </w:r>
      <w:r w:rsidRPr="004C7487">
        <w:rPr>
          <w:sz w:val="28"/>
          <w:szCs w:val="28"/>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Pr="004C7487" w:rsidRDefault="00F70A16">
      <w:pPr>
        <w:pStyle w:val="24"/>
        <w:shd w:val="clear" w:color="auto" w:fill="auto"/>
        <w:spacing w:line="461" w:lineRule="exact"/>
        <w:ind w:firstLine="720"/>
        <w:rPr>
          <w:sz w:val="28"/>
          <w:szCs w:val="28"/>
        </w:rPr>
      </w:pPr>
      <w:r w:rsidRPr="004C7487">
        <w:rPr>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4C7487" w:rsidRDefault="00F70A16" w:rsidP="0039582B">
      <w:pPr>
        <w:pStyle w:val="24"/>
        <w:numPr>
          <w:ilvl w:val="1"/>
          <w:numId w:val="327"/>
        </w:numPr>
        <w:shd w:val="clear" w:color="auto" w:fill="auto"/>
        <w:tabs>
          <w:tab w:val="left" w:pos="1474"/>
        </w:tabs>
        <w:spacing w:line="461" w:lineRule="exact"/>
        <w:ind w:firstLine="720"/>
        <w:jc w:val="both"/>
        <w:rPr>
          <w:sz w:val="28"/>
          <w:szCs w:val="28"/>
        </w:rPr>
      </w:pPr>
      <w:r w:rsidRPr="004C7487">
        <w:rPr>
          <w:sz w:val="28"/>
          <w:szCs w:val="28"/>
        </w:rPr>
        <w:t>Организационный раздел.</w:t>
      </w:r>
    </w:p>
    <w:p w:rsidR="00BA3FD6" w:rsidRPr="004C7487" w:rsidRDefault="00F70A16" w:rsidP="0039582B">
      <w:pPr>
        <w:pStyle w:val="24"/>
        <w:numPr>
          <w:ilvl w:val="2"/>
          <w:numId w:val="327"/>
        </w:numPr>
        <w:shd w:val="clear" w:color="auto" w:fill="auto"/>
        <w:tabs>
          <w:tab w:val="left" w:pos="1676"/>
        </w:tabs>
        <w:spacing w:line="461" w:lineRule="exact"/>
        <w:ind w:firstLine="720"/>
        <w:jc w:val="both"/>
        <w:rPr>
          <w:sz w:val="28"/>
          <w:szCs w:val="28"/>
        </w:rPr>
      </w:pPr>
      <w:r w:rsidRPr="004C7487">
        <w:rPr>
          <w:sz w:val="28"/>
          <w:szCs w:val="28"/>
        </w:rPr>
        <w:t>Кадровое обеспечение.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4C7487">
        <w:rPr>
          <w:sz w:val="28"/>
          <w:szCs w:val="28"/>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Pr="004C7487" w:rsidRDefault="00F70A16" w:rsidP="0039582B">
      <w:pPr>
        <w:pStyle w:val="24"/>
        <w:numPr>
          <w:ilvl w:val="2"/>
          <w:numId w:val="327"/>
        </w:numPr>
        <w:shd w:val="clear" w:color="auto" w:fill="auto"/>
        <w:tabs>
          <w:tab w:val="left" w:pos="1739"/>
        </w:tabs>
        <w:spacing w:line="461" w:lineRule="exact"/>
        <w:ind w:firstLine="740"/>
        <w:jc w:val="both"/>
        <w:rPr>
          <w:sz w:val="28"/>
          <w:szCs w:val="28"/>
        </w:rPr>
      </w:pPr>
      <w:r w:rsidRPr="004C7487">
        <w:rPr>
          <w:sz w:val="28"/>
          <w:szCs w:val="28"/>
        </w:rPr>
        <w:t>Нормативно-методическое обеспечение.</w:t>
      </w:r>
    </w:p>
    <w:p w:rsidR="00BA3FD6" w:rsidRPr="004C7487" w:rsidRDefault="00F70A16">
      <w:pPr>
        <w:pStyle w:val="24"/>
        <w:shd w:val="clear" w:color="auto" w:fill="auto"/>
        <w:tabs>
          <w:tab w:val="left" w:pos="1739"/>
          <w:tab w:val="left" w:pos="7680"/>
        </w:tabs>
        <w:spacing w:line="461" w:lineRule="exact"/>
        <w:ind w:firstLine="740"/>
        <w:jc w:val="both"/>
        <w:rPr>
          <w:sz w:val="28"/>
          <w:szCs w:val="28"/>
        </w:rPr>
      </w:pPr>
      <w:r w:rsidRPr="004C7487">
        <w:rPr>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4C7487">
        <w:rPr>
          <w:sz w:val="28"/>
          <w:szCs w:val="28"/>
        </w:rPr>
        <w:lastRenderedPageBreak/>
        <w:tab/>
        <w:t>образовательного процесса, сотрудничеству</w:t>
      </w:r>
      <w:r w:rsidRPr="004C7487">
        <w:rPr>
          <w:sz w:val="28"/>
          <w:szCs w:val="28"/>
        </w:rPr>
        <w:tab/>
        <w:t>с социальными</w:t>
      </w:r>
    </w:p>
    <w:p w:rsidR="00BA3FD6" w:rsidRPr="004C7487" w:rsidRDefault="00F70A16">
      <w:pPr>
        <w:pStyle w:val="24"/>
        <w:shd w:val="clear" w:color="auto" w:fill="auto"/>
        <w:tabs>
          <w:tab w:val="left" w:pos="1739"/>
        </w:tabs>
        <w:spacing w:line="461" w:lineRule="exact"/>
        <w:jc w:val="both"/>
        <w:rPr>
          <w:sz w:val="28"/>
          <w:szCs w:val="28"/>
        </w:rPr>
      </w:pPr>
      <w:r w:rsidRPr="004C7487">
        <w:rPr>
          <w:sz w:val="28"/>
          <w:szCs w:val="28"/>
        </w:rPr>
        <w:t>партнёрами,</w:t>
      </w:r>
      <w:r w:rsidRPr="004C7487">
        <w:rPr>
          <w:sz w:val="28"/>
          <w:szCs w:val="28"/>
        </w:rPr>
        <w:tab/>
        <w:t>нормативному, методическому обеспечению воспитательной</w:t>
      </w:r>
    </w:p>
    <w:p w:rsidR="00BA3FD6" w:rsidRPr="004C7487" w:rsidRDefault="00F70A16">
      <w:pPr>
        <w:pStyle w:val="24"/>
        <w:shd w:val="clear" w:color="auto" w:fill="auto"/>
        <w:spacing w:line="461" w:lineRule="exact"/>
        <w:jc w:val="both"/>
        <w:rPr>
          <w:sz w:val="28"/>
          <w:szCs w:val="28"/>
        </w:rPr>
      </w:pPr>
      <w:r w:rsidRPr="004C7487">
        <w:rPr>
          <w:sz w:val="28"/>
          <w:szCs w:val="28"/>
        </w:rPr>
        <w:t>деятельности.</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Pr="004C7487" w:rsidRDefault="00F70A16" w:rsidP="0039582B">
      <w:pPr>
        <w:pStyle w:val="24"/>
        <w:numPr>
          <w:ilvl w:val="2"/>
          <w:numId w:val="327"/>
        </w:numPr>
        <w:shd w:val="clear" w:color="auto" w:fill="auto"/>
        <w:tabs>
          <w:tab w:val="left" w:pos="1739"/>
        </w:tabs>
        <w:spacing w:line="461" w:lineRule="exact"/>
        <w:ind w:firstLine="740"/>
        <w:jc w:val="both"/>
        <w:rPr>
          <w:sz w:val="28"/>
          <w:szCs w:val="28"/>
        </w:rPr>
      </w:pPr>
      <w:r w:rsidRPr="004C7487">
        <w:rPr>
          <w:sz w:val="28"/>
          <w:szCs w:val="28"/>
        </w:rPr>
        <w:t>Требования к условиям работы с обучающимися с особыми образовательными потребностями.</w:t>
      </w:r>
    </w:p>
    <w:p w:rsidR="00BA3FD6" w:rsidRPr="004C7487" w:rsidRDefault="00F70A16" w:rsidP="0039582B">
      <w:pPr>
        <w:pStyle w:val="24"/>
        <w:numPr>
          <w:ilvl w:val="3"/>
          <w:numId w:val="327"/>
        </w:numPr>
        <w:shd w:val="clear" w:color="auto" w:fill="auto"/>
        <w:tabs>
          <w:tab w:val="left" w:pos="1863"/>
        </w:tabs>
        <w:spacing w:line="461" w:lineRule="exact"/>
        <w:ind w:firstLine="740"/>
        <w:jc w:val="both"/>
        <w:rPr>
          <w:sz w:val="28"/>
          <w:szCs w:val="28"/>
        </w:rPr>
      </w:pPr>
      <w:r w:rsidRPr="004C7487">
        <w:rPr>
          <w:sz w:val="28"/>
          <w:szCs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Pr="004C7487" w:rsidRDefault="00F70A16" w:rsidP="0039582B">
      <w:pPr>
        <w:pStyle w:val="24"/>
        <w:numPr>
          <w:ilvl w:val="3"/>
          <w:numId w:val="327"/>
        </w:numPr>
        <w:shd w:val="clear" w:color="auto" w:fill="auto"/>
        <w:tabs>
          <w:tab w:val="left" w:pos="1868"/>
        </w:tabs>
        <w:spacing w:line="461" w:lineRule="exact"/>
        <w:ind w:firstLine="740"/>
        <w:jc w:val="both"/>
        <w:rPr>
          <w:sz w:val="28"/>
          <w:szCs w:val="28"/>
        </w:rPr>
      </w:pPr>
      <w:r w:rsidRPr="004C7487">
        <w:rPr>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Pr="004C7487" w:rsidRDefault="00F70A16" w:rsidP="0039582B">
      <w:pPr>
        <w:pStyle w:val="24"/>
        <w:numPr>
          <w:ilvl w:val="3"/>
          <w:numId w:val="327"/>
        </w:numPr>
        <w:shd w:val="clear" w:color="auto" w:fill="auto"/>
        <w:tabs>
          <w:tab w:val="left" w:pos="1868"/>
        </w:tabs>
        <w:spacing w:line="461" w:lineRule="exact"/>
        <w:ind w:firstLine="740"/>
        <w:jc w:val="both"/>
        <w:rPr>
          <w:sz w:val="28"/>
          <w:szCs w:val="28"/>
        </w:rPr>
      </w:pPr>
      <w:r w:rsidRPr="004C7487">
        <w:rPr>
          <w:sz w:val="28"/>
          <w:szCs w:val="28"/>
        </w:rPr>
        <w:t>Особыми задачами воспитания обучающихся с особыми образовательными потребностями являются:</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формирование доброжелательного отношения к обучающимся и их семьям со стороны всех участников образовательных отношений;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построение воспитательной деятельности с учётом индивидуальных особенностей и возможностей каждого обучающегося;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4C7487">
        <w:rPr>
          <w:sz w:val="28"/>
          <w:szCs w:val="28"/>
        </w:rPr>
        <w:softHyphen/>
        <w:t>социальной компетентности.</w:t>
      </w:r>
    </w:p>
    <w:p w:rsidR="00BA3FD6" w:rsidRPr="004C7487" w:rsidRDefault="00F70A16" w:rsidP="0039582B">
      <w:pPr>
        <w:pStyle w:val="24"/>
        <w:numPr>
          <w:ilvl w:val="3"/>
          <w:numId w:val="327"/>
        </w:numPr>
        <w:shd w:val="clear" w:color="auto" w:fill="auto"/>
        <w:tabs>
          <w:tab w:val="left" w:pos="1863"/>
        </w:tabs>
        <w:spacing w:line="461" w:lineRule="exact"/>
        <w:ind w:firstLine="720"/>
        <w:jc w:val="both"/>
        <w:rPr>
          <w:sz w:val="28"/>
          <w:szCs w:val="28"/>
        </w:rPr>
      </w:pPr>
      <w:r w:rsidRPr="004C7487">
        <w:rPr>
          <w:sz w:val="28"/>
          <w:szCs w:val="28"/>
        </w:rPr>
        <w:t>При организации воспитания обучающихся с особыми образовательными потребностями необходимо ориентироваться на:</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BA3FD6" w:rsidRPr="004C7487" w:rsidRDefault="00F70A16" w:rsidP="0039582B">
      <w:pPr>
        <w:pStyle w:val="24"/>
        <w:numPr>
          <w:ilvl w:val="2"/>
          <w:numId w:val="327"/>
        </w:numPr>
        <w:shd w:val="clear" w:color="auto" w:fill="auto"/>
        <w:tabs>
          <w:tab w:val="left" w:pos="1868"/>
        </w:tabs>
        <w:spacing w:line="461" w:lineRule="exact"/>
        <w:ind w:firstLine="720"/>
        <w:jc w:val="both"/>
        <w:rPr>
          <w:sz w:val="28"/>
          <w:szCs w:val="28"/>
        </w:rPr>
      </w:pPr>
      <w:r w:rsidRPr="004C7487">
        <w:rPr>
          <w:sz w:val="28"/>
          <w:szCs w:val="28"/>
        </w:rPr>
        <w:t>Система поощрения социальной успешности и проявлений активной жизненной позиции обучающихся.</w:t>
      </w:r>
    </w:p>
    <w:p w:rsidR="00BA3FD6" w:rsidRPr="004C7487" w:rsidRDefault="00F70A16" w:rsidP="0039582B">
      <w:pPr>
        <w:pStyle w:val="24"/>
        <w:numPr>
          <w:ilvl w:val="3"/>
          <w:numId w:val="327"/>
        </w:numPr>
        <w:shd w:val="clear" w:color="auto" w:fill="auto"/>
        <w:tabs>
          <w:tab w:val="left" w:pos="1868"/>
        </w:tabs>
        <w:spacing w:line="461" w:lineRule="exact"/>
        <w:ind w:firstLine="720"/>
        <w:jc w:val="both"/>
        <w:rPr>
          <w:sz w:val="28"/>
          <w:szCs w:val="28"/>
        </w:rPr>
      </w:pPr>
      <w:r w:rsidRPr="004C7487">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Pr="004C7487" w:rsidRDefault="00F70A16" w:rsidP="0039582B">
      <w:pPr>
        <w:pStyle w:val="24"/>
        <w:numPr>
          <w:ilvl w:val="3"/>
          <w:numId w:val="327"/>
        </w:numPr>
        <w:shd w:val="clear" w:color="auto" w:fill="auto"/>
        <w:tabs>
          <w:tab w:val="left" w:pos="1868"/>
        </w:tabs>
        <w:spacing w:line="461" w:lineRule="exact"/>
        <w:ind w:firstLine="720"/>
        <w:jc w:val="both"/>
        <w:rPr>
          <w:sz w:val="28"/>
          <w:szCs w:val="28"/>
        </w:rPr>
      </w:pPr>
      <w:r w:rsidRPr="004C7487">
        <w:rPr>
          <w:sz w:val="28"/>
          <w:szCs w:val="28"/>
        </w:rPr>
        <w:t>Система проявлений активной жизненной позиции и поощрения социальной успешности обучающихся строится на принципах:</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регулирования частоты награждений (недопущение избыточности в поощрениях, чрезмерно больших групп поощряемых и другое);</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sidRPr="004C7487">
        <w:rPr>
          <w:sz w:val="28"/>
          <w:szCs w:val="28"/>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BA3FD6" w:rsidRPr="004C7487" w:rsidRDefault="00F70A16" w:rsidP="0039582B">
      <w:pPr>
        <w:pStyle w:val="24"/>
        <w:numPr>
          <w:ilvl w:val="3"/>
          <w:numId w:val="327"/>
        </w:numPr>
        <w:shd w:val="clear" w:color="auto" w:fill="auto"/>
        <w:tabs>
          <w:tab w:val="left" w:pos="1868"/>
        </w:tabs>
        <w:spacing w:line="461" w:lineRule="exact"/>
        <w:ind w:firstLine="720"/>
        <w:jc w:val="both"/>
        <w:rPr>
          <w:sz w:val="28"/>
          <w:szCs w:val="28"/>
        </w:rPr>
      </w:pPr>
      <w:r w:rsidRPr="004C7487">
        <w:rPr>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Pr="004C7487" w:rsidRDefault="00F70A16" w:rsidP="0039582B">
      <w:pPr>
        <w:pStyle w:val="24"/>
        <w:numPr>
          <w:ilvl w:val="3"/>
          <w:numId w:val="327"/>
        </w:numPr>
        <w:shd w:val="clear" w:color="auto" w:fill="auto"/>
        <w:tabs>
          <w:tab w:val="left" w:pos="1863"/>
        </w:tabs>
        <w:spacing w:line="461" w:lineRule="exact"/>
        <w:ind w:firstLine="720"/>
        <w:jc w:val="both"/>
        <w:rPr>
          <w:sz w:val="28"/>
          <w:szCs w:val="28"/>
        </w:rPr>
      </w:pPr>
      <w:r w:rsidRPr="004C7487">
        <w:rPr>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4C7487" w:rsidRDefault="00F70A16">
      <w:pPr>
        <w:pStyle w:val="24"/>
        <w:shd w:val="clear" w:color="auto" w:fill="auto"/>
        <w:spacing w:line="461" w:lineRule="exact"/>
        <w:ind w:firstLine="720"/>
        <w:jc w:val="both"/>
        <w:rPr>
          <w:sz w:val="28"/>
          <w:szCs w:val="28"/>
        </w:rPr>
      </w:pPr>
      <w:r w:rsidRPr="004C7487">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Pr="004C7487" w:rsidRDefault="00F70A16">
      <w:pPr>
        <w:pStyle w:val="24"/>
        <w:shd w:val="clear" w:color="auto" w:fill="auto"/>
        <w:spacing w:line="461" w:lineRule="exact"/>
        <w:jc w:val="both"/>
        <w:rPr>
          <w:sz w:val="28"/>
          <w:szCs w:val="28"/>
        </w:rPr>
      </w:pPr>
      <w:r w:rsidRPr="004C7487">
        <w:rPr>
          <w:sz w:val="28"/>
          <w:szCs w:val="28"/>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4C7487" w:rsidRDefault="00F70A16" w:rsidP="0039582B">
      <w:pPr>
        <w:pStyle w:val="24"/>
        <w:numPr>
          <w:ilvl w:val="0"/>
          <w:numId w:val="330"/>
        </w:numPr>
        <w:shd w:val="clear" w:color="auto" w:fill="auto"/>
        <w:tabs>
          <w:tab w:val="left" w:pos="1962"/>
        </w:tabs>
        <w:spacing w:line="461" w:lineRule="exact"/>
        <w:ind w:firstLine="740"/>
        <w:jc w:val="both"/>
        <w:rPr>
          <w:sz w:val="28"/>
          <w:szCs w:val="28"/>
        </w:rPr>
      </w:pPr>
      <w:r w:rsidRPr="004C7487">
        <w:rPr>
          <w:sz w:val="28"/>
          <w:szCs w:val="28"/>
        </w:rPr>
        <w:t>Рейтинги формируются через размещение имен (фамилий)</w:t>
      </w:r>
    </w:p>
    <w:p w:rsidR="00BA3FD6" w:rsidRPr="004C7487" w:rsidRDefault="00F70A16">
      <w:pPr>
        <w:pStyle w:val="24"/>
        <w:shd w:val="clear" w:color="auto" w:fill="auto"/>
        <w:tabs>
          <w:tab w:val="left" w:pos="4306"/>
          <w:tab w:val="left" w:pos="6751"/>
        </w:tabs>
        <w:spacing w:line="461" w:lineRule="exact"/>
        <w:jc w:val="both"/>
        <w:rPr>
          <w:sz w:val="28"/>
          <w:szCs w:val="28"/>
        </w:rPr>
      </w:pPr>
      <w:r w:rsidRPr="004C7487">
        <w:rPr>
          <w:sz w:val="28"/>
          <w:szCs w:val="28"/>
        </w:rPr>
        <w:t>обучающихся или названий</w:t>
      </w:r>
      <w:r w:rsidRPr="004C7487">
        <w:rPr>
          <w:sz w:val="28"/>
          <w:szCs w:val="28"/>
        </w:rPr>
        <w:tab/>
        <w:t>(номеров) групп</w:t>
      </w:r>
      <w:r w:rsidRPr="004C7487">
        <w:rPr>
          <w:sz w:val="28"/>
          <w:szCs w:val="28"/>
        </w:rPr>
        <w:tab/>
        <w:t>обучающихся, классов</w:t>
      </w:r>
    </w:p>
    <w:p w:rsidR="00BA3FD6" w:rsidRPr="004C7487" w:rsidRDefault="00F70A16">
      <w:pPr>
        <w:pStyle w:val="24"/>
        <w:shd w:val="clear" w:color="auto" w:fill="auto"/>
        <w:spacing w:line="461" w:lineRule="exact"/>
        <w:jc w:val="both"/>
        <w:rPr>
          <w:sz w:val="28"/>
          <w:szCs w:val="28"/>
        </w:rPr>
      </w:pPr>
      <w:r w:rsidRPr="004C7487">
        <w:rPr>
          <w:sz w:val="28"/>
          <w:szCs w:val="28"/>
        </w:rPr>
        <w:t>в последовательности, определяемой их успешностью, достижениями.</w:t>
      </w:r>
    </w:p>
    <w:p w:rsidR="00BA3FD6" w:rsidRPr="004C7487" w:rsidRDefault="00F70A16" w:rsidP="0039582B">
      <w:pPr>
        <w:pStyle w:val="24"/>
        <w:numPr>
          <w:ilvl w:val="0"/>
          <w:numId w:val="330"/>
        </w:numPr>
        <w:shd w:val="clear" w:color="auto" w:fill="auto"/>
        <w:tabs>
          <w:tab w:val="left" w:pos="1962"/>
        </w:tabs>
        <w:spacing w:line="461" w:lineRule="exact"/>
        <w:ind w:firstLine="740"/>
        <w:jc w:val="both"/>
        <w:rPr>
          <w:sz w:val="28"/>
          <w:szCs w:val="28"/>
        </w:rPr>
      </w:pPr>
      <w:r w:rsidRPr="004C7487">
        <w:rPr>
          <w:sz w:val="28"/>
          <w:szCs w:val="28"/>
        </w:rPr>
        <w:t>Благотворительная поддержка обучающихся, групп обучающихся</w:t>
      </w:r>
    </w:p>
    <w:p w:rsidR="00BA3FD6" w:rsidRPr="004C7487" w:rsidRDefault="00F70A16">
      <w:pPr>
        <w:pStyle w:val="24"/>
        <w:shd w:val="clear" w:color="auto" w:fill="auto"/>
        <w:tabs>
          <w:tab w:val="left" w:pos="6751"/>
        </w:tabs>
        <w:spacing w:line="461" w:lineRule="exact"/>
        <w:jc w:val="both"/>
        <w:rPr>
          <w:sz w:val="28"/>
          <w:szCs w:val="28"/>
        </w:rPr>
      </w:pPr>
      <w:r w:rsidRPr="004C7487">
        <w:rPr>
          <w:sz w:val="28"/>
          <w:szCs w:val="28"/>
        </w:rPr>
        <w:t>(классов) может заключаться в материальной</w:t>
      </w:r>
      <w:r w:rsidRPr="004C7487">
        <w:rPr>
          <w:sz w:val="28"/>
          <w:szCs w:val="28"/>
        </w:rPr>
        <w:tab/>
        <w:t>поддержке проведения</w:t>
      </w:r>
    </w:p>
    <w:p w:rsidR="00BA3FD6" w:rsidRPr="004C7487" w:rsidRDefault="00F70A16">
      <w:pPr>
        <w:pStyle w:val="24"/>
        <w:shd w:val="clear" w:color="auto" w:fill="auto"/>
        <w:spacing w:line="461" w:lineRule="exact"/>
        <w:jc w:val="both"/>
        <w:rPr>
          <w:sz w:val="28"/>
          <w:szCs w:val="28"/>
        </w:rPr>
      </w:pPr>
      <w:r w:rsidRPr="004C7487">
        <w:rPr>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4C7487" w:rsidRDefault="00F70A16">
      <w:pPr>
        <w:pStyle w:val="24"/>
        <w:shd w:val="clear" w:color="auto" w:fill="auto"/>
        <w:tabs>
          <w:tab w:val="left" w:pos="3697"/>
          <w:tab w:val="left" w:pos="8244"/>
        </w:tabs>
        <w:spacing w:line="461" w:lineRule="exact"/>
        <w:ind w:firstLine="740"/>
        <w:jc w:val="both"/>
        <w:rPr>
          <w:sz w:val="28"/>
          <w:szCs w:val="28"/>
        </w:rPr>
      </w:pPr>
      <w:r w:rsidRPr="004C7487">
        <w:rPr>
          <w:sz w:val="28"/>
          <w:szCs w:val="28"/>
        </w:rPr>
        <w:lastRenderedPageBreak/>
        <w:t>Благотворительность</w:t>
      </w:r>
      <w:r w:rsidRPr="004C7487">
        <w:rPr>
          <w:sz w:val="28"/>
          <w:szCs w:val="28"/>
        </w:rPr>
        <w:tab/>
        <w:t>предусматривает публичную</w:t>
      </w:r>
      <w:r w:rsidRPr="004C7487">
        <w:rPr>
          <w:sz w:val="28"/>
          <w:szCs w:val="28"/>
        </w:rPr>
        <w:tab/>
        <w:t>презентацию</w:t>
      </w:r>
    </w:p>
    <w:p w:rsidR="00BA3FD6" w:rsidRPr="004C7487" w:rsidRDefault="00F70A16">
      <w:pPr>
        <w:pStyle w:val="24"/>
        <w:shd w:val="clear" w:color="auto" w:fill="auto"/>
        <w:spacing w:line="461" w:lineRule="exact"/>
        <w:jc w:val="both"/>
        <w:rPr>
          <w:sz w:val="28"/>
          <w:szCs w:val="28"/>
        </w:rPr>
      </w:pPr>
      <w:r w:rsidRPr="004C7487">
        <w:rPr>
          <w:sz w:val="28"/>
          <w:szCs w:val="28"/>
        </w:rPr>
        <w:t>благотворителей и их деятельности.</w:t>
      </w:r>
    </w:p>
    <w:p w:rsidR="00BA3FD6" w:rsidRPr="004C7487" w:rsidRDefault="00F70A16" w:rsidP="0039582B">
      <w:pPr>
        <w:pStyle w:val="24"/>
        <w:numPr>
          <w:ilvl w:val="0"/>
          <w:numId w:val="330"/>
        </w:numPr>
        <w:shd w:val="clear" w:color="auto" w:fill="auto"/>
        <w:tabs>
          <w:tab w:val="left" w:pos="1962"/>
        </w:tabs>
        <w:spacing w:line="461" w:lineRule="exact"/>
        <w:ind w:firstLine="740"/>
        <w:jc w:val="both"/>
        <w:rPr>
          <w:sz w:val="28"/>
          <w:szCs w:val="28"/>
        </w:rPr>
      </w:pPr>
      <w:r w:rsidRPr="004C7487">
        <w:rPr>
          <w:sz w:val="28"/>
          <w:szCs w:val="28"/>
        </w:rPr>
        <w:t>Использование рейтингов, их форма, публичность, привлечение</w:t>
      </w:r>
    </w:p>
    <w:p w:rsidR="00BA3FD6" w:rsidRPr="004C7487" w:rsidRDefault="00F70A16">
      <w:pPr>
        <w:pStyle w:val="24"/>
        <w:shd w:val="clear" w:color="auto" w:fill="auto"/>
        <w:tabs>
          <w:tab w:val="left" w:pos="6096"/>
          <w:tab w:val="left" w:pos="8244"/>
        </w:tabs>
        <w:spacing w:line="461" w:lineRule="exact"/>
        <w:jc w:val="both"/>
        <w:rPr>
          <w:sz w:val="28"/>
          <w:szCs w:val="28"/>
        </w:rPr>
      </w:pPr>
      <w:r w:rsidRPr="004C7487">
        <w:rPr>
          <w:sz w:val="28"/>
          <w:szCs w:val="28"/>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4C7487">
        <w:rPr>
          <w:sz w:val="28"/>
          <w:szCs w:val="28"/>
        </w:rPr>
        <w:tab/>
        <w:t>деструктивного</w:t>
      </w:r>
      <w:r w:rsidRPr="004C7487">
        <w:rPr>
          <w:sz w:val="28"/>
          <w:szCs w:val="28"/>
        </w:rPr>
        <w:tab/>
        <w:t>воздействия</w:t>
      </w:r>
    </w:p>
    <w:p w:rsidR="00BA3FD6" w:rsidRPr="004C7487" w:rsidRDefault="00F70A16">
      <w:pPr>
        <w:pStyle w:val="24"/>
        <w:shd w:val="clear" w:color="auto" w:fill="auto"/>
        <w:spacing w:line="461" w:lineRule="exact"/>
        <w:jc w:val="both"/>
        <w:rPr>
          <w:sz w:val="28"/>
          <w:szCs w:val="28"/>
        </w:rPr>
      </w:pPr>
      <w:r w:rsidRPr="004C7487">
        <w:rPr>
          <w:sz w:val="28"/>
          <w:szCs w:val="28"/>
        </w:rPr>
        <w:t>на взаимоотношения в образовательной организации.</w:t>
      </w:r>
    </w:p>
    <w:p w:rsidR="00BA3FD6" w:rsidRPr="004C7487" w:rsidRDefault="00F70A16" w:rsidP="0039582B">
      <w:pPr>
        <w:pStyle w:val="24"/>
        <w:numPr>
          <w:ilvl w:val="0"/>
          <w:numId w:val="331"/>
        </w:numPr>
        <w:shd w:val="clear" w:color="auto" w:fill="auto"/>
        <w:tabs>
          <w:tab w:val="left" w:pos="1722"/>
        </w:tabs>
        <w:spacing w:line="461" w:lineRule="exact"/>
        <w:ind w:firstLine="740"/>
        <w:jc w:val="both"/>
        <w:rPr>
          <w:sz w:val="28"/>
          <w:szCs w:val="28"/>
        </w:rPr>
      </w:pPr>
      <w:r w:rsidRPr="004C7487">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4C7487" w:rsidRDefault="00F70A16">
      <w:pPr>
        <w:pStyle w:val="24"/>
        <w:shd w:val="clear" w:color="auto" w:fill="auto"/>
        <w:spacing w:line="461" w:lineRule="exact"/>
        <w:ind w:firstLine="740"/>
        <w:jc w:val="both"/>
        <w:rPr>
          <w:sz w:val="28"/>
          <w:szCs w:val="28"/>
        </w:rPr>
      </w:pPr>
      <w:r w:rsidRPr="004C7487">
        <w:rPr>
          <w:sz w:val="28"/>
          <w:szCs w:val="28"/>
        </w:rPr>
        <w:t>Планирование анализа воспитательного процесса включается в календарный план воспитательной работы.</w:t>
      </w:r>
    </w:p>
    <w:p w:rsidR="00BA3FD6" w:rsidRPr="004C7487" w:rsidRDefault="00F70A16" w:rsidP="0039582B">
      <w:pPr>
        <w:pStyle w:val="24"/>
        <w:numPr>
          <w:ilvl w:val="0"/>
          <w:numId w:val="331"/>
        </w:numPr>
        <w:shd w:val="clear" w:color="auto" w:fill="auto"/>
        <w:tabs>
          <w:tab w:val="left" w:pos="1756"/>
        </w:tabs>
        <w:spacing w:line="461" w:lineRule="exact"/>
        <w:ind w:firstLine="740"/>
        <w:jc w:val="both"/>
        <w:rPr>
          <w:sz w:val="28"/>
          <w:szCs w:val="28"/>
        </w:rPr>
      </w:pPr>
      <w:r w:rsidRPr="004C7487">
        <w:rPr>
          <w:sz w:val="28"/>
          <w:szCs w:val="28"/>
        </w:rPr>
        <w:t>Основные принципы самоанализа воспитательной работы:</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взаимное уважение всех участников образовательных отношений;</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lastRenderedPageBreak/>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4C7487" w:rsidRDefault="00F70A16" w:rsidP="0039582B">
      <w:pPr>
        <w:pStyle w:val="24"/>
        <w:numPr>
          <w:ilvl w:val="0"/>
          <w:numId w:val="331"/>
        </w:numPr>
        <w:shd w:val="clear" w:color="auto" w:fill="auto"/>
        <w:tabs>
          <w:tab w:val="left" w:pos="1662"/>
          <w:tab w:val="left" w:pos="2057"/>
          <w:tab w:val="left" w:pos="3869"/>
        </w:tabs>
        <w:spacing w:line="466" w:lineRule="exact"/>
        <w:ind w:firstLine="720"/>
        <w:jc w:val="both"/>
        <w:rPr>
          <w:sz w:val="28"/>
          <w:szCs w:val="28"/>
        </w:rPr>
      </w:pPr>
      <w:r w:rsidRPr="004C7487">
        <w:rPr>
          <w:sz w:val="28"/>
          <w:szCs w:val="28"/>
        </w:rPr>
        <w:t>Основные направления анализа воспитательного процесса (предложенные</w:t>
      </w:r>
      <w:r w:rsidRPr="004C7487">
        <w:rPr>
          <w:sz w:val="28"/>
          <w:szCs w:val="28"/>
        </w:rPr>
        <w:tab/>
        <w:t>направления</w:t>
      </w:r>
      <w:r w:rsidRPr="004C7487">
        <w:rPr>
          <w:sz w:val="28"/>
          <w:szCs w:val="28"/>
        </w:rPr>
        <w:tab/>
        <w:t>можно уточнять, корректировать, исходя</w:t>
      </w:r>
    </w:p>
    <w:p w:rsidR="00BA3FD6" w:rsidRPr="004C7487" w:rsidRDefault="00F70A16">
      <w:pPr>
        <w:pStyle w:val="24"/>
        <w:shd w:val="clear" w:color="auto" w:fill="auto"/>
        <w:spacing w:line="466" w:lineRule="exact"/>
        <w:jc w:val="both"/>
        <w:rPr>
          <w:sz w:val="28"/>
          <w:szCs w:val="28"/>
        </w:rPr>
      </w:pPr>
      <w:r w:rsidRPr="004C7487">
        <w:rPr>
          <w:sz w:val="28"/>
          <w:szCs w:val="28"/>
        </w:rPr>
        <w:t>из особенностей уклада, традиций, ресурсов образовательной организации, контингента обучающихся и другого).</w:t>
      </w:r>
    </w:p>
    <w:p w:rsidR="00BA3FD6" w:rsidRPr="004C7487" w:rsidRDefault="00F70A16" w:rsidP="0039582B">
      <w:pPr>
        <w:pStyle w:val="24"/>
        <w:numPr>
          <w:ilvl w:val="0"/>
          <w:numId w:val="332"/>
        </w:numPr>
        <w:shd w:val="clear" w:color="auto" w:fill="auto"/>
        <w:tabs>
          <w:tab w:val="left" w:pos="1868"/>
        </w:tabs>
        <w:spacing w:line="466" w:lineRule="exact"/>
        <w:ind w:firstLine="720"/>
        <w:jc w:val="both"/>
        <w:rPr>
          <w:sz w:val="28"/>
          <w:szCs w:val="28"/>
        </w:rPr>
      </w:pPr>
      <w:r w:rsidRPr="004C7487">
        <w:rPr>
          <w:sz w:val="28"/>
          <w:szCs w:val="28"/>
        </w:rPr>
        <w:t>Результаты воспитания, социализации и саморазвития обучающихся.</w:t>
      </w:r>
    </w:p>
    <w:p w:rsidR="00BA3FD6" w:rsidRPr="004C7487" w:rsidRDefault="00F70A16" w:rsidP="0039582B">
      <w:pPr>
        <w:pStyle w:val="24"/>
        <w:numPr>
          <w:ilvl w:val="0"/>
          <w:numId w:val="333"/>
        </w:numPr>
        <w:shd w:val="clear" w:color="auto" w:fill="auto"/>
        <w:tabs>
          <w:tab w:val="left" w:pos="2065"/>
        </w:tabs>
        <w:spacing w:line="466" w:lineRule="exact"/>
        <w:ind w:firstLine="720"/>
        <w:jc w:val="both"/>
        <w:rPr>
          <w:sz w:val="28"/>
          <w:szCs w:val="28"/>
        </w:rPr>
      </w:pPr>
      <w:r w:rsidRPr="004C7487">
        <w:rPr>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BA3FD6" w:rsidRPr="004C7487" w:rsidRDefault="00F70A16">
      <w:pPr>
        <w:pStyle w:val="24"/>
        <w:shd w:val="clear" w:color="auto" w:fill="auto"/>
        <w:spacing w:line="466" w:lineRule="exact"/>
        <w:ind w:firstLine="720"/>
        <w:jc w:val="both"/>
        <w:rPr>
          <w:sz w:val="28"/>
          <w:szCs w:val="28"/>
        </w:rPr>
      </w:pPr>
      <w:r w:rsidRPr="004C7487">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Pr="004C7487" w:rsidRDefault="00F70A16" w:rsidP="0039582B">
      <w:pPr>
        <w:pStyle w:val="24"/>
        <w:numPr>
          <w:ilvl w:val="0"/>
          <w:numId w:val="333"/>
        </w:numPr>
        <w:shd w:val="clear" w:color="auto" w:fill="auto"/>
        <w:tabs>
          <w:tab w:val="left" w:pos="2093"/>
        </w:tabs>
        <w:spacing w:line="480" w:lineRule="exact"/>
        <w:ind w:firstLine="720"/>
        <w:jc w:val="both"/>
        <w:rPr>
          <w:sz w:val="28"/>
          <w:szCs w:val="28"/>
        </w:rPr>
      </w:pPr>
      <w:r w:rsidRPr="004C7487">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4C7487" w:rsidRDefault="00F70A16" w:rsidP="0039582B">
      <w:pPr>
        <w:pStyle w:val="24"/>
        <w:numPr>
          <w:ilvl w:val="0"/>
          <w:numId w:val="333"/>
        </w:numPr>
        <w:shd w:val="clear" w:color="auto" w:fill="auto"/>
        <w:tabs>
          <w:tab w:val="left" w:pos="2093"/>
        </w:tabs>
        <w:spacing w:line="480" w:lineRule="exact"/>
        <w:ind w:firstLine="720"/>
        <w:jc w:val="both"/>
        <w:rPr>
          <w:sz w:val="28"/>
          <w:szCs w:val="28"/>
        </w:rPr>
      </w:pPr>
      <w:r w:rsidRPr="004C7487">
        <w:rPr>
          <w:sz w:val="28"/>
          <w:szCs w:val="28"/>
        </w:rPr>
        <w:t>Внимание педагогических работников концентрируется на вопросах:</w:t>
      </w:r>
    </w:p>
    <w:p w:rsidR="00BA3FD6" w:rsidRPr="004C7487" w:rsidRDefault="00F70A16">
      <w:pPr>
        <w:pStyle w:val="24"/>
        <w:shd w:val="clear" w:color="auto" w:fill="auto"/>
        <w:spacing w:line="480" w:lineRule="exact"/>
        <w:ind w:firstLine="720"/>
        <w:jc w:val="both"/>
        <w:rPr>
          <w:sz w:val="28"/>
          <w:szCs w:val="28"/>
        </w:rPr>
      </w:pPr>
      <w:r w:rsidRPr="004C7487">
        <w:rPr>
          <w:sz w:val="28"/>
          <w:szCs w:val="28"/>
        </w:rPr>
        <w:t>какие проблемы, затруднения в личностном развитии обучающихся удалось решить за прошедший учебный год;</w:t>
      </w:r>
    </w:p>
    <w:p w:rsidR="00BA3FD6" w:rsidRPr="004C7487" w:rsidRDefault="00F70A16">
      <w:pPr>
        <w:pStyle w:val="24"/>
        <w:shd w:val="clear" w:color="auto" w:fill="auto"/>
        <w:spacing w:line="480" w:lineRule="exact"/>
        <w:ind w:firstLine="720"/>
        <w:jc w:val="both"/>
        <w:rPr>
          <w:sz w:val="28"/>
          <w:szCs w:val="28"/>
        </w:rPr>
      </w:pPr>
      <w:r w:rsidRPr="004C7487">
        <w:rPr>
          <w:sz w:val="28"/>
          <w:szCs w:val="28"/>
        </w:rPr>
        <w:t>какие проблемы, затруднения решить не удалось и почему;</w:t>
      </w:r>
    </w:p>
    <w:p w:rsidR="00BA3FD6" w:rsidRPr="004C7487" w:rsidRDefault="00F70A16">
      <w:pPr>
        <w:pStyle w:val="24"/>
        <w:shd w:val="clear" w:color="auto" w:fill="auto"/>
        <w:spacing w:line="480" w:lineRule="exact"/>
        <w:ind w:firstLine="720"/>
        <w:jc w:val="both"/>
        <w:rPr>
          <w:sz w:val="28"/>
          <w:szCs w:val="28"/>
        </w:rPr>
      </w:pPr>
      <w:r w:rsidRPr="004C7487">
        <w:rPr>
          <w:sz w:val="28"/>
          <w:szCs w:val="28"/>
        </w:rPr>
        <w:t>какие новые проблемы, трудности появились, над чем предстоит работать педагогическому коллективу.</w:t>
      </w:r>
    </w:p>
    <w:p w:rsidR="00BA3FD6" w:rsidRPr="004C7487" w:rsidRDefault="00F70A16" w:rsidP="0039582B">
      <w:pPr>
        <w:pStyle w:val="24"/>
        <w:numPr>
          <w:ilvl w:val="0"/>
          <w:numId w:val="332"/>
        </w:numPr>
        <w:shd w:val="clear" w:color="auto" w:fill="auto"/>
        <w:tabs>
          <w:tab w:val="left" w:pos="1911"/>
        </w:tabs>
        <w:spacing w:line="480" w:lineRule="exact"/>
        <w:ind w:firstLine="720"/>
        <w:jc w:val="both"/>
        <w:rPr>
          <w:sz w:val="28"/>
          <w:szCs w:val="28"/>
        </w:rPr>
      </w:pPr>
      <w:r w:rsidRPr="004C7487">
        <w:rPr>
          <w:sz w:val="28"/>
          <w:szCs w:val="28"/>
        </w:rPr>
        <w:t>Состояние совместной деятельности обучающихся и взрослых.</w:t>
      </w:r>
    </w:p>
    <w:p w:rsidR="00BA3FD6" w:rsidRPr="004C7487" w:rsidRDefault="00F70A16" w:rsidP="0039582B">
      <w:pPr>
        <w:pStyle w:val="24"/>
        <w:numPr>
          <w:ilvl w:val="0"/>
          <w:numId w:val="334"/>
        </w:numPr>
        <w:shd w:val="clear" w:color="auto" w:fill="auto"/>
        <w:tabs>
          <w:tab w:val="left" w:pos="2098"/>
        </w:tabs>
        <w:spacing w:line="480" w:lineRule="exact"/>
        <w:ind w:firstLine="720"/>
        <w:jc w:val="both"/>
        <w:rPr>
          <w:sz w:val="28"/>
          <w:szCs w:val="28"/>
        </w:rPr>
      </w:pPr>
      <w:r w:rsidRPr="004C7487">
        <w:rPr>
          <w:sz w:val="28"/>
          <w:szCs w:val="28"/>
        </w:rPr>
        <w:t xml:space="preserve">Критерием, на основе которого осуществляется данный анализ, </w:t>
      </w:r>
      <w:r w:rsidRPr="004C7487">
        <w:rPr>
          <w:sz w:val="28"/>
          <w:szCs w:val="28"/>
        </w:rPr>
        <w:lastRenderedPageBreak/>
        <w:t>является наличие интересной, событийно насыщенной и личностно развивающей совместной деятельности обучающихся и взрослых.</w:t>
      </w:r>
    </w:p>
    <w:p w:rsidR="00BA3FD6" w:rsidRPr="004C7487" w:rsidRDefault="00F70A16" w:rsidP="0039582B">
      <w:pPr>
        <w:pStyle w:val="24"/>
        <w:numPr>
          <w:ilvl w:val="0"/>
          <w:numId w:val="334"/>
        </w:numPr>
        <w:shd w:val="clear" w:color="auto" w:fill="auto"/>
        <w:tabs>
          <w:tab w:val="left" w:pos="2098"/>
        </w:tabs>
        <w:spacing w:line="480" w:lineRule="exact"/>
        <w:ind w:firstLine="720"/>
        <w:jc w:val="both"/>
        <w:rPr>
          <w:sz w:val="28"/>
          <w:szCs w:val="28"/>
        </w:rPr>
      </w:pPr>
      <w:r w:rsidRPr="004C7487">
        <w:rPr>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Pr="004C7487" w:rsidRDefault="00F70A16" w:rsidP="0039582B">
      <w:pPr>
        <w:pStyle w:val="24"/>
        <w:numPr>
          <w:ilvl w:val="0"/>
          <w:numId w:val="334"/>
        </w:numPr>
        <w:shd w:val="clear" w:color="auto" w:fill="auto"/>
        <w:tabs>
          <w:tab w:val="left" w:pos="2093"/>
        </w:tabs>
        <w:spacing w:line="480" w:lineRule="exact"/>
        <w:ind w:firstLine="720"/>
        <w:jc w:val="both"/>
        <w:rPr>
          <w:sz w:val="28"/>
          <w:szCs w:val="28"/>
        </w:rPr>
      </w:pPr>
      <w:r w:rsidRPr="004C7487">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4C7487" w:rsidRDefault="00F70A16" w:rsidP="0039582B">
      <w:pPr>
        <w:pStyle w:val="24"/>
        <w:numPr>
          <w:ilvl w:val="0"/>
          <w:numId w:val="334"/>
        </w:numPr>
        <w:shd w:val="clear" w:color="auto" w:fill="auto"/>
        <w:tabs>
          <w:tab w:val="left" w:pos="2093"/>
        </w:tabs>
        <w:spacing w:line="480" w:lineRule="exact"/>
        <w:ind w:firstLine="720"/>
        <w:jc w:val="both"/>
        <w:rPr>
          <w:sz w:val="28"/>
          <w:szCs w:val="28"/>
        </w:rPr>
      </w:pPr>
      <w:r w:rsidRPr="004C7487">
        <w:rPr>
          <w:sz w:val="28"/>
          <w:szCs w:val="28"/>
        </w:rPr>
        <w:t>Результаты обсуждаются на заседании методических объединений классных руководителей или педагогическом совете.</w:t>
      </w:r>
    </w:p>
    <w:p w:rsidR="00BA3FD6" w:rsidRPr="004C7487" w:rsidRDefault="00F70A16" w:rsidP="0039582B">
      <w:pPr>
        <w:pStyle w:val="24"/>
        <w:numPr>
          <w:ilvl w:val="0"/>
          <w:numId w:val="334"/>
        </w:numPr>
        <w:shd w:val="clear" w:color="auto" w:fill="auto"/>
        <w:tabs>
          <w:tab w:val="left" w:pos="2088"/>
        </w:tabs>
        <w:spacing w:line="480" w:lineRule="exact"/>
        <w:ind w:firstLine="720"/>
        <w:jc w:val="both"/>
        <w:rPr>
          <w:sz w:val="28"/>
          <w:szCs w:val="28"/>
        </w:rPr>
      </w:pPr>
      <w:r w:rsidRPr="004C7487">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Pr="004C7487" w:rsidRDefault="00F70A16">
      <w:pPr>
        <w:pStyle w:val="24"/>
        <w:shd w:val="clear" w:color="auto" w:fill="auto"/>
        <w:spacing w:line="480" w:lineRule="exact"/>
        <w:ind w:firstLine="720"/>
        <w:jc w:val="both"/>
        <w:rPr>
          <w:sz w:val="28"/>
          <w:szCs w:val="28"/>
        </w:rPr>
      </w:pPr>
      <w:r w:rsidRPr="004C7487">
        <w:rPr>
          <w:sz w:val="28"/>
          <w:szCs w:val="28"/>
        </w:rPr>
        <w:t>реализации воспитательного потенциала урочной деятельности;</w:t>
      </w:r>
    </w:p>
    <w:p w:rsidR="00BA3FD6" w:rsidRPr="004C7487" w:rsidRDefault="00F70A16">
      <w:pPr>
        <w:pStyle w:val="24"/>
        <w:shd w:val="clear" w:color="auto" w:fill="auto"/>
        <w:spacing w:line="480" w:lineRule="exact"/>
        <w:ind w:firstLine="720"/>
        <w:jc w:val="both"/>
        <w:rPr>
          <w:sz w:val="28"/>
          <w:szCs w:val="28"/>
        </w:rPr>
      </w:pPr>
      <w:r w:rsidRPr="004C7487">
        <w:rPr>
          <w:sz w:val="28"/>
          <w:szCs w:val="28"/>
        </w:rPr>
        <w:t>организуемой внеурочной деятельности обучающихся;</w:t>
      </w:r>
    </w:p>
    <w:p w:rsidR="00BA3FD6" w:rsidRPr="004C7487" w:rsidRDefault="00F70A16">
      <w:pPr>
        <w:pStyle w:val="24"/>
        <w:shd w:val="clear" w:color="auto" w:fill="auto"/>
        <w:spacing w:line="480" w:lineRule="exact"/>
        <w:ind w:left="720" w:right="2280"/>
        <w:rPr>
          <w:sz w:val="28"/>
          <w:szCs w:val="28"/>
        </w:rPr>
      </w:pPr>
      <w:r w:rsidRPr="004C7487">
        <w:rPr>
          <w:sz w:val="28"/>
          <w:szCs w:val="28"/>
        </w:rPr>
        <w:t>деятельности классных руководителей и их классов; проводимых общешкольных основных дел, мероприятий; внешкольных мероприятий;</w:t>
      </w:r>
    </w:p>
    <w:p w:rsidR="00BA3FD6" w:rsidRPr="004C7487" w:rsidRDefault="00F70A16">
      <w:pPr>
        <w:pStyle w:val="24"/>
        <w:shd w:val="clear" w:color="auto" w:fill="auto"/>
        <w:spacing w:line="480" w:lineRule="exact"/>
        <w:ind w:left="720" w:right="2280"/>
        <w:rPr>
          <w:sz w:val="28"/>
          <w:szCs w:val="28"/>
        </w:rPr>
      </w:pPr>
      <w:r w:rsidRPr="004C7487">
        <w:rPr>
          <w:sz w:val="28"/>
          <w:szCs w:val="28"/>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Pr="004C7487" w:rsidRDefault="00F70A16" w:rsidP="0039582B">
      <w:pPr>
        <w:pStyle w:val="24"/>
        <w:numPr>
          <w:ilvl w:val="0"/>
          <w:numId w:val="334"/>
        </w:numPr>
        <w:shd w:val="clear" w:color="auto" w:fill="auto"/>
        <w:tabs>
          <w:tab w:val="left" w:pos="2070"/>
        </w:tabs>
        <w:spacing w:line="480" w:lineRule="exact"/>
        <w:ind w:firstLine="720"/>
        <w:jc w:val="both"/>
        <w:rPr>
          <w:sz w:val="28"/>
          <w:szCs w:val="28"/>
        </w:rPr>
      </w:pPr>
      <w:r w:rsidRPr="004C7487">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BA3FD6" w:rsidRPr="004C7487" w:rsidRDefault="00F70A16" w:rsidP="0039582B">
      <w:pPr>
        <w:pStyle w:val="24"/>
        <w:numPr>
          <w:ilvl w:val="0"/>
          <w:numId w:val="334"/>
        </w:numPr>
        <w:shd w:val="clear" w:color="auto" w:fill="auto"/>
        <w:tabs>
          <w:tab w:val="left" w:pos="2074"/>
        </w:tabs>
        <w:spacing w:after="776" w:line="480" w:lineRule="exact"/>
        <w:ind w:firstLine="720"/>
        <w:jc w:val="both"/>
        <w:rPr>
          <w:sz w:val="28"/>
          <w:szCs w:val="28"/>
        </w:rPr>
      </w:pPr>
      <w:r w:rsidRPr="004C7487">
        <w:rPr>
          <w:sz w:val="28"/>
          <w:szCs w:val="28"/>
        </w:rPr>
        <w:t xml:space="preserve">Итоги самоанализа оформляются в виде отчёта, составляемого </w:t>
      </w:r>
      <w:r w:rsidRPr="004C7487">
        <w:rPr>
          <w:sz w:val="28"/>
          <w:szCs w:val="28"/>
        </w:rPr>
        <w:lastRenderedPageBreak/>
        <w:t>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4C7487" w:rsidRDefault="00F70A16" w:rsidP="0039582B">
      <w:pPr>
        <w:pStyle w:val="50"/>
        <w:numPr>
          <w:ilvl w:val="0"/>
          <w:numId w:val="335"/>
        </w:numPr>
        <w:shd w:val="clear" w:color="auto" w:fill="auto"/>
        <w:tabs>
          <w:tab w:val="left" w:pos="3606"/>
        </w:tabs>
        <w:spacing w:after="124" w:line="260" w:lineRule="exact"/>
        <w:ind w:left="3120"/>
        <w:jc w:val="both"/>
        <w:rPr>
          <w:sz w:val="28"/>
          <w:szCs w:val="28"/>
        </w:rPr>
      </w:pPr>
      <w:r w:rsidRPr="004C7487">
        <w:rPr>
          <w:sz w:val="28"/>
          <w:szCs w:val="28"/>
        </w:rPr>
        <w:t>Организационный раздел</w:t>
      </w:r>
    </w:p>
    <w:p w:rsidR="00BA3FD6" w:rsidRPr="004C7487" w:rsidRDefault="00F70A16" w:rsidP="0039582B">
      <w:pPr>
        <w:pStyle w:val="24"/>
        <w:numPr>
          <w:ilvl w:val="0"/>
          <w:numId w:val="336"/>
        </w:numPr>
        <w:shd w:val="clear" w:color="auto" w:fill="auto"/>
        <w:tabs>
          <w:tab w:val="left" w:pos="1278"/>
        </w:tabs>
        <w:spacing w:line="470" w:lineRule="exact"/>
        <w:ind w:firstLine="720"/>
        <w:jc w:val="both"/>
        <w:rPr>
          <w:sz w:val="28"/>
          <w:szCs w:val="28"/>
        </w:rPr>
      </w:pPr>
      <w:r w:rsidRPr="004C7487">
        <w:rPr>
          <w:sz w:val="28"/>
          <w:szCs w:val="28"/>
        </w:rPr>
        <w:t>Федеральный учебный план среднего общего образования.</w:t>
      </w:r>
    </w:p>
    <w:p w:rsidR="00BA3FD6" w:rsidRPr="004C7487" w:rsidRDefault="00F70A16" w:rsidP="0039582B">
      <w:pPr>
        <w:pStyle w:val="24"/>
        <w:numPr>
          <w:ilvl w:val="1"/>
          <w:numId w:val="336"/>
        </w:numPr>
        <w:shd w:val="clear" w:color="auto" w:fill="auto"/>
        <w:tabs>
          <w:tab w:val="left" w:pos="1470"/>
        </w:tabs>
        <w:spacing w:line="470" w:lineRule="exact"/>
        <w:ind w:firstLine="720"/>
        <w:jc w:val="both"/>
        <w:rPr>
          <w:sz w:val="28"/>
          <w:szCs w:val="28"/>
        </w:rPr>
      </w:pPr>
      <w:r w:rsidRPr="004C7487">
        <w:rPr>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4C7487">
        <w:rPr>
          <w:sz w:val="28"/>
          <w:szCs w:val="28"/>
          <w:vertAlign w:val="superscript"/>
        </w:rPr>
        <w:footnoteReference w:id="6"/>
      </w:r>
      <w:r w:rsidRPr="004C7487">
        <w:rPr>
          <w:sz w:val="28"/>
          <w:szCs w:val="28"/>
        </w:rPr>
        <w:t>.</w:t>
      </w:r>
    </w:p>
    <w:p w:rsidR="00BA3FD6" w:rsidRPr="004C7487" w:rsidRDefault="00F70A16" w:rsidP="0039582B">
      <w:pPr>
        <w:pStyle w:val="24"/>
        <w:numPr>
          <w:ilvl w:val="1"/>
          <w:numId w:val="336"/>
        </w:numPr>
        <w:shd w:val="clear" w:color="auto" w:fill="auto"/>
        <w:tabs>
          <w:tab w:val="left" w:pos="1465"/>
        </w:tabs>
        <w:spacing w:line="470" w:lineRule="exact"/>
        <w:ind w:firstLine="720"/>
        <w:jc w:val="both"/>
        <w:rPr>
          <w:sz w:val="28"/>
          <w:szCs w:val="28"/>
        </w:rPr>
      </w:pPr>
      <w:r w:rsidRPr="004C7487">
        <w:rPr>
          <w:sz w:val="28"/>
          <w:szCs w:val="28"/>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4C7487" w:rsidRDefault="00F70A16" w:rsidP="0039582B">
      <w:pPr>
        <w:pStyle w:val="24"/>
        <w:numPr>
          <w:ilvl w:val="1"/>
          <w:numId w:val="336"/>
        </w:numPr>
        <w:shd w:val="clear" w:color="auto" w:fill="auto"/>
        <w:tabs>
          <w:tab w:val="left" w:pos="1509"/>
        </w:tabs>
        <w:spacing w:line="470" w:lineRule="exact"/>
        <w:ind w:firstLine="740"/>
        <w:jc w:val="both"/>
        <w:rPr>
          <w:sz w:val="28"/>
          <w:szCs w:val="28"/>
        </w:rPr>
      </w:pPr>
      <w:r w:rsidRPr="004C7487">
        <w:rPr>
          <w:sz w:val="28"/>
          <w:szCs w:val="28"/>
        </w:rPr>
        <w:t>Федеральный учебный план:</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фиксирует максимальный объем учебной нагрузки обучающихся;</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определяет (регламентирует) перечень учебных предметов, курсов и время, отводимое на их освоение и организацию;</w:t>
      </w:r>
    </w:p>
    <w:p w:rsidR="00BA3FD6" w:rsidRPr="004C7487" w:rsidRDefault="00F70A16">
      <w:pPr>
        <w:pStyle w:val="24"/>
        <w:shd w:val="clear" w:color="auto" w:fill="auto"/>
        <w:spacing w:line="470" w:lineRule="exact"/>
        <w:ind w:firstLine="740"/>
        <w:jc w:val="both"/>
        <w:rPr>
          <w:sz w:val="28"/>
          <w:szCs w:val="28"/>
        </w:rPr>
      </w:pPr>
      <w:r w:rsidRPr="004C7487">
        <w:rPr>
          <w:sz w:val="28"/>
          <w:szCs w:val="28"/>
        </w:rPr>
        <w:t>распределяет учебные предметы, курсы, модули по классам и учебным годам.</w:t>
      </w:r>
    </w:p>
    <w:p w:rsidR="00BA3FD6" w:rsidRPr="004C7487" w:rsidRDefault="00F70A16" w:rsidP="0039582B">
      <w:pPr>
        <w:pStyle w:val="24"/>
        <w:numPr>
          <w:ilvl w:val="1"/>
          <w:numId w:val="336"/>
        </w:numPr>
        <w:shd w:val="clear" w:color="auto" w:fill="auto"/>
        <w:tabs>
          <w:tab w:val="left" w:pos="1474"/>
        </w:tabs>
        <w:spacing w:line="470" w:lineRule="exact"/>
        <w:ind w:firstLine="740"/>
        <w:jc w:val="both"/>
        <w:rPr>
          <w:sz w:val="28"/>
          <w:szCs w:val="28"/>
        </w:rPr>
      </w:pPr>
      <w:r w:rsidRPr="004C7487">
        <w:rPr>
          <w:sz w:val="28"/>
          <w:szCs w:val="28"/>
        </w:rP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w:t>
      </w:r>
      <w:r w:rsidRPr="004C7487">
        <w:rPr>
          <w:sz w:val="28"/>
          <w:szCs w:val="28"/>
        </w:rPr>
        <w:lastRenderedPageBreak/>
        <w:t>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4C7487" w:rsidRDefault="00F70A16" w:rsidP="0039582B">
      <w:pPr>
        <w:pStyle w:val="24"/>
        <w:numPr>
          <w:ilvl w:val="1"/>
          <w:numId w:val="336"/>
        </w:numPr>
        <w:shd w:val="clear" w:color="auto" w:fill="auto"/>
        <w:tabs>
          <w:tab w:val="left" w:pos="1474"/>
        </w:tabs>
        <w:spacing w:line="470" w:lineRule="exact"/>
        <w:ind w:firstLine="740"/>
        <w:jc w:val="both"/>
        <w:rPr>
          <w:sz w:val="28"/>
          <w:szCs w:val="28"/>
        </w:rPr>
      </w:pPr>
      <w:r w:rsidRPr="004C7487">
        <w:rPr>
          <w:sz w:val="28"/>
          <w:szCs w:val="28"/>
        </w:rPr>
        <w:t>Федеральный учебный план состоит из двух частей: обязательной части и части, формируемой участниками образовательных отношений.</w:t>
      </w:r>
    </w:p>
    <w:p w:rsidR="00BA3FD6" w:rsidRPr="004C7487" w:rsidRDefault="00F70A16" w:rsidP="0039582B">
      <w:pPr>
        <w:pStyle w:val="24"/>
        <w:numPr>
          <w:ilvl w:val="2"/>
          <w:numId w:val="336"/>
        </w:numPr>
        <w:shd w:val="clear" w:color="auto" w:fill="auto"/>
        <w:tabs>
          <w:tab w:val="left" w:pos="1666"/>
        </w:tabs>
        <w:spacing w:line="470" w:lineRule="exact"/>
        <w:ind w:firstLine="740"/>
        <w:jc w:val="both"/>
        <w:rPr>
          <w:sz w:val="28"/>
          <w:szCs w:val="28"/>
        </w:rPr>
      </w:pPr>
      <w:r w:rsidRPr="004C7487">
        <w:rPr>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4C7487" w:rsidRDefault="00F70A16" w:rsidP="0039582B">
      <w:pPr>
        <w:pStyle w:val="24"/>
        <w:numPr>
          <w:ilvl w:val="2"/>
          <w:numId w:val="336"/>
        </w:numPr>
        <w:shd w:val="clear" w:color="auto" w:fill="auto"/>
        <w:tabs>
          <w:tab w:val="left" w:pos="1666"/>
        </w:tabs>
        <w:spacing w:line="470" w:lineRule="exact"/>
        <w:ind w:firstLine="740"/>
        <w:jc w:val="both"/>
        <w:rPr>
          <w:sz w:val="28"/>
          <w:szCs w:val="28"/>
        </w:rPr>
      </w:pPr>
      <w:r w:rsidRPr="004C7487">
        <w:rPr>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Pr="004C7487" w:rsidRDefault="00F70A16">
      <w:pPr>
        <w:pStyle w:val="24"/>
        <w:shd w:val="clear" w:color="auto" w:fill="auto"/>
        <w:spacing w:line="470" w:lineRule="exact"/>
        <w:rPr>
          <w:sz w:val="28"/>
          <w:szCs w:val="28"/>
        </w:rPr>
      </w:pPr>
      <w:r w:rsidRPr="004C7487">
        <w:rPr>
          <w:sz w:val="28"/>
          <w:szCs w:val="28"/>
        </w:rPr>
        <w:t>особые образовательные потребности обучающихся с ОВЗ.</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Время, отводимое на данную часть федерального учебного плана, может быть использовано на:</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4C7487" w:rsidRDefault="00F70A16">
      <w:pPr>
        <w:pStyle w:val="24"/>
        <w:shd w:val="clear" w:color="auto" w:fill="auto"/>
        <w:spacing w:line="470" w:lineRule="exact"/>
        <w:ind w:firstLine="720"/>
        <w:jc w:val="both"/>
        <w:rPr>
          <w:sz w:val="28"/>
          <w:szCs w:val="28"/>
        </w:rPr>
      </w:pPr>
      <w:r w:rsidRPr="004C7487">
        <w:rPr>
          <w:sz w:val="28"/>
          <w:szCs w:val="28"/>
        </w:rPr>
        <w:t>другие виды учебной, воспитательной, спортивной и иной деятельности обучающихся.</w:t>
      </w:r>
    </w:p>
    <w:p w:rsidR="00BA3FD6" w:rsidRPr="004C7487" w:rsidRDefault="00F70A16" w:rsidP="0039582B">
      <w:pPr>
        <w:pStyle w:val="24"/>
        <w:numPr>
          <w:ilvl w:val="1"/>
          <w:numId w:val="336"/>
        </w:numPr>
        <w:shd w:val="clear" w:color="auto" w:fill="auto"/>
        <w:tabs>
          <w:tab w:val="left" w:pos="1480"/>
        </w:tabs>
        <w:spacing w:line="470" w:lineRule="exact"/>
        <w:ind w:firstLine="720"/>
        <w:jc w:val="both"/>
        <w:rPr>
          <w:sz w:val="28"/>
          <w:szCs w:val="28"/>
        </w:rPr>
      </w:pPr>
      <w:r w:rsidRPr="004C7487">
        <w:rPr>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w:t>
      </w:r>
      <w:r w:rsidRPr="004C7487">
        <w:rPr>
          <w:sz w:val="28"/>
          <w:szCs w:val="28"/>
        </w:rPr>
        <w:lastRenderedPageBreak/>
        <w:t>обучающегося (содержание учебных предметов, курсов, модулей, темп и формы образования).</w:t>
      </w:r>
    </w:p>
    <w:p w:rsidR="00BA3FD6" w:rsidRPr="004C7487" w:rsidRDefault="00F70A16" w:rsidP="0039582B">
      <w:pPr>
        <w:pStyle w:val="24"/>
        <w:numPr>
          <w:ilvl w:val="1"/>
          <w:numId w:val="336"/>
        </w:numPr>
        <w:shd w:val="clear" w:color="auto" w:fill="auto"/>
        <w:tabs>
          <w:tab w:val="left" w:pos="1475"/>
        </w:tabs>
        <w:spacing w:line="470" w:lineRule="exact"/>
        <w:ind w:firstLine="720"/>
        <w:jc w:val="both"/>
        <w:rPr>
          <w:sz w:val="28"/>
          <w:szCs w:val="28"/>
        </w:rPr>
      </w:pPr>
      <w:r w:rsidRPr="004C7487">
        <w:rPr>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Pr="004C7487" w:rsidRDefault="00F70A16">
      <w:pPr>
        <w:pStyle w:val="ad"/>
        <w:framePr w:w="9706" w:wrap="notBeside" w:vAnchor="text" w:hAnchor="text" w:xAlign="center" w:y="1"/>
        <w:shd w:val="clear" w:color="auto" w:fill="auto"/>
        <w:spacing w:line="260" w:lineRule="exact"/>
        <w:rPr>
          <w:sz w:val="28"/>
          <w:szCs w:val="28"/>
        </w:rPr>
      </w:pPr>
      <w:r w:rsidRPr="004C7487">
        <w:rPr>
          <w:sz w:val="28"/>
          <w:szCs w:val="28"/>
        </w:rP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BA3FD6" w:rsidRPr="004C7487">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Уровень изучения предмета</w:t>
            </w:r>
          </w:p>
        </w:tc>
      </w:tr>
      <w:tr w:rsidR="00BA3FD6" w:rsidRPr="004C7487">
        <w:trPr>
          <w:trHeight w:hRule="exact" w:val="528"/>
          <w:jc w:val="center"/>
        </w:trPr>
        <w:tc>
          <w:tcPr>
            <w:tcW w:w="2722" w:type="dxa"/>
            <w:vMerge/>
            <w:tcBorders>
              <w:lef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2803" w:type="dxa"/>
            <w:vMerge/>
            <w:tcBorders>
              <w:lef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углубленный</w:t>
            </w:r>
          </w:p>
        </w:tc>
      </w:tr>
      <w:tr w:rsidR="00BA3FD6" w:rsidRPr="004C7487">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Русский язык</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722" w:type="dxa"/>
            <w:vMerge/>
            <w:tcBorders>
              <w:lef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Литература</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317" w:lineRule="exact"/>
              <w:rPr>
                <w:sz w:val="28"/>
                <w:szCs w:val="28"/>
              </w:rPr>
            </w:pPr>
            <w:r w:rsidRPr="004C7487">
              <w:rPr>
                <w:sz w:val="28"/>
                <w:szCs w:val="28"/>
              </w:rPr>
              <w:t>Родной язык и родная литература</w:t>
            </w: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Родной язык</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722" w:type="dxa"/>
            <w:vMerge/>
            <w:tcBorders>
              <w:lef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Иностранные языки</w:t>
            </w: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835"/>
          <w:jc w:val="center"/>
        </w:trPr>
        <w:tc>
          <w:tcPr>
            <w:tcW w:w="2722" w:type="dxa"/>
            <w:vMerge/>
            <w:tcBorders>
              <w:lef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317" w:lineRule="exact"/>
              <w:rPr>
                <w:sz w:val="28"/>
                <w:szCs w:val="28"/>
              </w:rPr>
            </w:pPr>
            <w:r w:rsidRPr="004C7487">
              <w:rPr>
                <w:sz w:val="28"/>
                <w:szCs w:val="28"/>
              </w:rPr>
              <w:t>Второй иностранный язык</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803"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История</w:t>
            </w:r>
          </w:p>
        </w:tc>
        <w:tc>
          <w:tcPr>
            <w:tcW w:w="1819" w:type="dxa"/>
            <w:tcBorders>
              <w:top w:val="single" w:sz="4" w:space="0" w:color="auto"/>
              <w:lef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38"/>
          <w:jc w:val="center"/>
        </w:trPr>
        <w:tc>
          <w:tcPr>
            <w:tcW w:w="2722" w:type="dxa"/>
            <w:vMerge/>
            <w:tcBorders>
              <w:left w:val="single" w:sz="4" w:space="0" w:color="auto"/>
              <w:bottom w:val="single" w:sz="4" w:space="0" w:color="auto"/>
            </w:tcBorders>
            <w:shd w:val="clear" w:color="auto" w:fill="FFFFFF"/>
          </w:tcPr>
          <w:p w:rsidR="00BA3FD6" w:rsidRPr="004C7487" w:rsidRDefault="00BA3FD6">
            <w:pPr>
              <w:framePr w:w="9706" w:wrap="notBeside" w:vAnchor="text" w:hAnchor="text" w:xAlign="center" w:y="1"/>
              <w:rPr>
                <w:rFonts w:ascii="Times New Roman" w:hAnsi="Times New Roman" w:cs="Times New Roman"/>
                <w:sz w:val="28"/>
                <w:szCs w:val="28"/>
              </w:rPr>
            </w:pPr>
          </w:p>
        </w:tc>
        <w:tc>
          <w:tcPr>
            <w:tcW w:w="2803"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706" w:wrap="notBeside" w:vAnchor="text" w:hAnchor="text" w:xAlign="center" w:y="1"/>
              <w:shd w:val="clear" w:color="auto" w:fill="auto"/>
              <w:spacing w:line="260" w:lineRule="exact"/>
              <w:rPr>
                <w:sz w:val="28"/>
                <w:szCs w:val="28"/>
              </w:rPr>
            </w:pPr>
            <w:r w:rsidRPr="004C7487">
              <w:rPr>
                <w:sz w:val="28"/>
                <w:szCs w:val="28"/>
              </w:rPr>
              <w:t>У</w:t>
            </w:r>
          </w:p>
        </w:tc>
      </w:tr>
    </w:tbl>
    <w:p w:rsidR="00BA3FD6" w:rsidRPr="004C7487" w:rsidRDefault="00BA3FD6">
      <w:pPr>
        <w:framePr w:w="9706"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BA3FD6" w:rsidRPr="004C7487">
        <w:trPr>
          <w:trHeight w:hRule="exact" w:val="538"/>
          <w:jc w:val="center"/>
        </w:trPr>
        <w:tc>
          <w:tcPr>
            <w:tcW w:w="2717" w:type="dxa"/>
            <w:tcBorders>
              <w:top w:val="single" w:sz="4" w:space="0" w:color="auto"/>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География</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322" w:lineRule="exact"/>
              <w:rPr>
                <w:sz w:val="28"/>
                <w:szCs w:val="28"/>
              </w:rPr>
            </w:pPr>
            <w:r w:rsidRPr="004C7487">
              <w:rPr>
                <w:sz w:val="28"/>
                <w:szCs w:val="28"/>
              </w:rPr>
              <w:t>Математика и информатика</w:t>
            </w: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Математика</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23"/>
          <w:jc w:val="center"/>
        </w:trPr>
        <w:tc>
          <w:tcPr>
            <w:tcW w:w="2717" w:type="dxa"/>
            <w:vMerge/>
            <w:tcBorders>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Информатика</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after="120" w:line="260" w:lineRule="exact"/>
              <w:jc w:val="both"/>
              <w:rPr>
                <w:sz w:val="28"/>
                <w:szCs w:val="28"/>
              </w:rPr>
            </w:pPr>
            <w:r w:rsidRPr="004C7487">
              <w:rPr>
                <w:sz w:val="28"/>
                <w:szCs w:val="28"/>
              </w:rPr>
              <w:t>Естественно-научные</w:t>
            </w:r>
          </w:p>
          <w:p w:rsidR="00BA3FD6" w:rsidRPr="004C7487" w:rsidRDefault="00F70A16">
            <w:pPr>
              <w:pStyle w:val="24"/>
              <w:framePr w:w="9710" w:wrap="notBeside" w:vAnchor="text" w:hAnchor="text" w:xAlign="center" w:y="1"/>
              <w:shd w:val="clear" w:color="auto" w:fill="auto"/>
              <w:spacing w:before="120" w:line="260" w:lineRule="exact"/>
              <w:jc w:val="both"/>
              <w:rPr>
                <w:sz w:val="28"/>
                <w:szCs w:val="28"/>
              </w:rPr>
            </w:pPr>
            <w:r w:rsidRPr="004C7487">
              <w:rPr>
                <w:sz w:val="28"/>
                <w:szCs w:val="28"/>
              </w:rPr>
              <w:t>предметы</w:t>
            </w: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Физика</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23"/>
          <w:jc w:val="center"/>
        </w:trPr>
        <w:tc>
          <w:tcPr>
            <w:tcW w:w="2717" w:type="dxa"/>
            <w:vMerge/>
            <w:tcBorders>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Химия</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18"/>
          <w:jc w:val="center"/>
        </w:trPr>
        <w:tc>
          <w:tcPr>
            <w:tcW w:w="2717" w:type="dxa"/>
            <w:vMerge/>
            <w:tcBorders>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Биология</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У</w:t>
            </w:r>
          </w:p>
        </w:tc>
      </w:tr>
      <w:tr w:rsidR="00BA3FD6" w:rsidRPr="004C7487">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312" w:lineRule="exact"/>
              <w:jc w:val="both"/>
              <w:rPr>
                <w:sz w:val="28"/>
                <w:szCs w:val="28"/>
              </w:rPr>
            </w:pPr>
            <w:r w:rsidRPr="004C7487">
              <w:rPr>
                <w:sz w:val="28"/>
                <w:szCs w:val="28"/>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jc w:val="both"/>
              <w:rPr>
                <w:sz w:val="28"/>
                <w:szCs w:val="28"/>
              </w:rPr>
            </w:pPr>
            <w:r w:rsidRPr="004C7487">
              <w:rPr>
                <w:sz w:val="28"/>
                <w:szCs w:val="28"/>
              </w:rPr>
              <w:t>Физическая культура</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r>
      <w:tr w:rsidR="00BA3FD6" w:rsidRPr="004C7487">
        <w:trPr>
          <w:trHeight w:hRule="exact" w:val="835"/>
          <w:jc w:val="center"/>
        </w:trPr>
        <w:tc>
          <w:tcPr>
            <w:tcW w:w="2717" w:type="dxa"/>
            <w:vMerge/>
            <w:tcBorders>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312" w:lineRule="exact"/>
              <w:jc w:val="both"/>
              <w:rPr>
                <w:sz w:val="28"/>
                <w:szCs w:val="28"/>
              </w:rPr>
            </w:pPr>
            <w:r w:rsidRPr="004C7487">
              <w:rPr>
                <w:sz w:val="28"/>
                <w:szCs w:val="28"/>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260" w:lineRule="exact"/>
              <w:rPr>
                <w:sz w:val="28"/>
                <w:szCs w:val="28"/>
              </w:rPr>
            </w:pPr>
            <w:r w:rsidRPr="004C748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r>
      <w:tr w:rsidR="00BA3FD6" w:rsidRPr="004C7487">
        <w:trPr>
          <w:trHeight w:hRule="exact" w:val="835"/>
          <w:jc w:val="center"/>
        </w:trPr>
        <w:tc>
          <w:tcPr>
            <w:tcW w:w="2717" w:type="dxa"/>
            <w:tcBorders>
              <w:top w:val="single" w:sz="4" w:space="0" w:color="auto"/>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808" w:type="dxa"/>
            <w:tcBorders>
              <w:top w:val="single" w:sz="4" w:space="0" w:color="auto"/>
              <w:left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after="120" w:line="260" w:lineRule="exact"/>
              <w:jc w:val="both"/>
              <w:rPr>
                <w:sz w:val="28"/>
                <w:szCs w:val="28"/>
              </w:rPr>
            </w:pPr>
            <w:r w:rsidRPr="004C7487">
              <w:rPr>
                <w:sz w:val="28"/>
                <w:szCs w:val="28"/>
              </w:rPr>
              <w:t>Индивидуальный</w:t>
            </w:r>
          </w:p>
          <w:p w:rsidR="00BA3FD6" w:rsidRPr="004C7487" w:rsidRDefault="00F70A16">
            <w:pPr>
              <w:pStyle w:val="24"/>
              <w:framePr w:w="9710" w:wrap="notBeside" w:vAnchor="text" w:hAnchor="text" w:xAlign="center" w:y="1"/>
              <w:shd w:val="clear" w:color="auto" w:fill="auto"/>
              <w:spacing w:before="120" w:line="260" w:lineRule="exact"/>
              <w:jc w:val="both"/>
              <w:rPr>
                <w:sz w:val="28"/>
                <w:szCs w:val="28"/>
              </w:rPr>
            </w:pPr>
            <w:r w:rsidRPr="004C7487">
              <w:rPr>
                <w:sz w:val="28"/>
                <w:szCs w:val="28"/>
              </w:rPr>
              <w:t>проект</w:t>
            </w:r>
          </w:p>
        </w:tc>
        <w:tc>
          <w:tcPr>
            <w:tcW w:w="1824" w:type="dxa"/>
            <w:tcBorders>
              <w:top w:val="single" w:sz="4" w:space="0" w:color="auto"/>
              <w:lef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362" w:type="dxa"/>
            <w:tcBorders>
              <w:top w:val="single" w:sz="4" w:space="0" w:color="auto"/>
              <w:left w:val="single" w:sz="4" w:space="0" w:color="auto"/>
              <w:righ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r>
      <w:tr w:rsidR="00BA3FD6" w:rsidRPr="004C7487">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10" w:wrap="notBeside" w:vAnchor="text" w:hAnchor="text" w:xAlign="center" w:y="1"/>
              <w:shd w:val="clear" w:color="auto" w:fill="auto"/>
              <w:spacing w:line="312" w:lineRule="exact"/>
              <w:rPr>
                <w:sz w:val="28"/>
                <w:szCs w:val="28"/>
              </w:rPr>
            </w:pPr>
            <w:r w:rsidRPr="004C7487">
              <w:rPr>
                <w:sz w:val="28"/>
                <w:szCs w:val="28"/>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BA3FD6">
            <w:pPr>
              <w:framePr w:w="9710" w:wrap="notBeside" w:vAnchor="text" w:hAnchor="text" w:xAlign="center" w:y="1"/>
              <w:rPr>
                <w:rFonts w:ascii="Times New Roman" w:hAnsi="Times New Roman" w:cs="Times New Roman"/>
                <w:sz w:val="28"/>
                <w:szCs w:val="28"/>
              </w:rPr>
            </w:pPr>
          </w:p>
        </w:tc>
      </w:tr>
    </w:tbl>
    <w:p w:rsidR="00BA3FD6" w:rsidRPr="004C7487" w:rsidRDefault="00BA3FD6">
      <w:pPr>
        <w:framePr w:w="971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rsidP="0039582B">
      <w:pPr>
        <w:pStyle w:val="24"/>
        <w:numPr>
          <w:ilvl w:val="0"/>
          <w:numId w:val="337"/>
        </w:numPr>
        <w:shd w:val="clear" w:color="auto" w:fill="auto"/>
        <w:tabs>
          <w:tab w:val="left" w:pos="1481"/>
        </w:tabs>
        <w:spacing w:before="305" w:line="466" w:lineRule="exact"/>
        <w:ind w:firstLine="740"/>
        <w:jc w:val="both"/>
        <w:rPr>
          <w:sz w:val="28"/>
          <w:szCs w:val="28"/>
        </w:rPr>
      </w:pPr>
      <w:r w:rsidRPr="004C7487">
        <w:rPr>
          <w:sz w:val="28"/>
          <w:szCs w:val="28"/>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4C7487" w:rsidRDefault="00F70A16" w:rsidP="0039582B">
      <w:pPr>
        <w:pStyle w:val="24"/>
        <w:numPr>
          <w:ilvl w:val="0"/>
          <w:numId w:val="337"/>
        </w:numPr>
        <w:shd w:val="clear" w:color="auto" w:fill="auto"/>
        <w:tabs>
          <w:tab w:val="left" w:pos="1599"/>
        </w:tabs>
        <w:spacing w:line="466" w:lineRule="exact"/>
        <w:ind w:firstLine="740"/>
        <w:jc w:val="both"/>
        <w:rPr>
          <w:sz w:val="28"/>
          <w:szCs w:val="28"/>
        </w:rPr>
      </w:pPr>
      <w:r w:rsidRPr="004C7487">
        <w:rPr>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4C7487" w:rsidRDefault="00F70A16" w:rsidP="0039582B">
      <w:pPr>
        <w:pStyle w:val="24"/>
        <w:numPr>
          <w:ilvl w:val="0"/>
          <w:numId w:val="337"/>
        </w:numPr>
        <w:shd w:val="clear" w:color="auto" w:fill="auto"/>
        <w:tabs>
          <w:tab w:val="left" w:pos="1599"/>
        </w:tabs>
        <w:spacing w:line="466" w:lineRule="exact"/>
        <w:ind w:firstLine="740"/>
        <w:jc w:val="both"/>
        <w:rPr>
          <w:sz w:val="28"/>
          <w:szCs w:val="28"/>
        </w:rPr>
      </w:pPr>
      <w:r w:rsidRPr="004C7487">
        <w:rPr>
          <w:sz w:val="28"/>
          <w:szCs w:val="28"/>
        </w:rPr>
        <w:t xml:space="preserve">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w:t>
      </w:r>
      <w:r w:rsidRPr="004C7487">
        <w:rPr>
          <w:sz w:val="28"/>
          <w:szCs w:val="28"/>
        </w:rPr>
        <w:lastRenderedPageBreak/>
        <w:t>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4C7487" w:rsidRDefault="00F70A16" w:rsidP="0039582B">
      <w:pPr>
        <w:pStyle w:val="24"/>
        <w:numPr>
          <w:ilvl w:val="0"/>
          <w:numId w:val="337"/>
        </w:numPr>
        <w:shd w:val="clear" w:color="auto" w:fill="auto"/>
        <w:tabs>
          <w:tab w:val="left" w:pos="1604"/>
        </w:tabs>
        <w:spacing w:line="470" w:lineRule="exact"/>
        <w:ind w:firstLine="740"/>
        <w:jc w:val="both"/>
        <w:rPr>
          <w:sz w:val="28"/>
          <w:szCs w:val="28"/>
        </w:rPr>
      </w:pPr>
      <w:r w:rsidRPr="004C7487">
        <w:rPr>
          <w:sz w:val="28"/>
          <w:szCs w:val="28"/>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4C7487" w:rsidRDefault="00F70A16" w:rsidP="0039582B">
      <w:pPr>
        <w:pStyle w:val="24"/>
        <w:numPr>
          <w:ilvl w:val="0"/>
          <w:numId w:val="337"/>
        </w:numPr>
        <w:shd w:val="clear" w:color="auto" w:fill="auto"/>
        <w:tabs>
          <w:tab w:val="left" w:pos="1604"/>
        </w:tabs>
        <w:spacing w:line="470" w:lineRule="exact"/>
        <w:ind w:firstLine="740"/>
        <w:jc w:val="both"/>
        <w:rPr>
          <w:sz w:val="28"/>
          <w:szCs w:val="28"/>
        </w:rPr>
      </w:pPr>
      <w:r w:rsidRPr="004C7487">
        <w:rPr>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4C7487" w:rsidRDefault="00F70A16" w:rsidP="0039582B">
      <w:pPr>
        <w:pStyle w:val="24"/>
        <w:numPr>
          <w:ilvl w:val="0"/>
          <w:numId w:val="337"/>
        </w:numPr>
        <w:shd w:val="clear" w:color="auto" w:fill="auto"/>
        <w:tabs>
          <w:tab w:val="left" w:pos="1614"/>
        </w:tabs>
        <w:spacing w:line="470" w:lineRule="exact"/>
        <w:ind w:firstLine="740"/>
        <w:jc w:val="both"/>
        <w:rPr>
          <w:sz w:val="28"/>
          <w:szCs w:val="28"/>
        </w:rPr>
      </w:pPr>
      <w:r w:rsidRPr="004C7487">
        <w:rPr>
          <w:sz w:val="28"/>
          <w:szCs w:val="28"/>
        </w:rPr>
        <w:t>При реализации вариантов федерального учебного плана естественно</w:t>
      </w:r>
      <w:r w:rsidRPr="004C7487">
        <w:rPr>
          <w:sz w:val="28"/>
          <w:szCs w:val="28"/>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4C7487" w:rsidRDefault="00F70A16" w:rsidP="0039582B">
      <w:pPr>
        <w:pStyle w:val="24"/>
        <w:numPr>
          <w:ilvl w:val="0"/>
          <w:numId w:val="337"/>
        </w:numPr>
        <w:shd w:val="clear" w:color="auto" w:fill="auto"/>
        <w:tabs>
          <w:tab w:val="left" w:pos="1604"/>
        </w:tabs>
        <w:spacing w:line="470" w:lineRule="exact"/>
        <w:ind w:firstLine="740"/>
        <w:jc w:val="both"/>
        <w:rPr>
          <w:sz w:val="28"/>
          <w:szCs w:val="28"/>
        </w:rPr>
      </w:pPr>
      <w:r w:rsidRPr="004C7487">
        <w:rPr>
          <w:sz w:val="28"/>
          <w:szCs w:val="28"/>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4C7487" w:rsidRDefault="00F70A16" w:rsidP="0039582B">
      <w:pPr>
        <w:pStyle w:val="24"/>
        <w:numPr>
          <w:ilvl w:val="0"/>
          <w:numId w:val="337"/>
        </w:numPr>
        <w:shd w:val="clear" w:color="auto" w:fill="auto"/>
        <w:tabs>
          <w:tab w:val="left" w:pos="1609"/>
        </w:tabs>
        <w:spacing w:line="470" w:lineRule="exact"/>
        <w:ind w:firstLine="740"/>
        <w:jc w:val="both"/>
        <w:rPr>
          <w:sz w:val="28"/>
          <w:szCs w:val="28"/>
        </w:rPr>
      </w:pPr>
      <w:r w:rsidRPr="004C7487">
        <w:rPr>
          <w:sz w:val="28"/>
          <w:szCs w:val="28"/>
        </w:rPr>
        <w:t xml:space="preserve">Допускается включение в учебный план времени, отведенного в </w:t>
      </w:r>
      <w:r w:rsidRPr="004C7487">
        <w:rPr>
          <w:sz w:val="28"/>
          <w:szCs w:val="28"/>
        </w:rPr>
        <w:lastRenderedPageBreak/>
        <w:t>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4C7487" w:rsidRDefault="00F70A16">
      <w:pPr>
        <w:pStyle w:val="24"/>
        <w:shd w:val="clear" w:color="auto" w:fill="auto"/>
        <w:spacing w:line="470" w:lineRule="exact"/>
        <w:rPr>
          <w:sz w:val="28"/>
          <w:szCs w:val="28"/>
        </w:rPr>
      </w:pPr>
      <w:r w:rsidRPr="004C7487">
        <w:rPr>
          <w:sz w:val="28"/>
          <w:szCs w:val="28"/>
        </w:rPr>
        <w:t>образовательной организации.</w:t>
      </w:r>
    </w:p>
    <w:p w:rsidR="00BA3FD6" w:rsidRPr="004C7487" w:rsidRDefault="00F70A16" w:rsidP="0039582B">
      <w:pPr>
        <w:pStyle w:val="24"/>
        <w:numPr>
          <w:ilvl w:val="0"/>
          <w:numId w:val="337"/>
        </w:numPr>
        <w:shd w:val="clear" w:color="auto" w:fill="auto"/>
        <w:tabs>
          <w:tab w:val="left" w:pos="1599"/>
        </w:tabs>
        <w:spacing w:line="470" w:lineRule="exact"/>
        <w:ind w:firstLine="720"/>
        <w:jc w:val="both"/>
        <w:rPr>
          <w:sz w:val="28"/>
          <w:szCs w:val="28"/>
        </w:rPr>
      </w:pPr>
      <w:r w:rsidRPr="004C7487">
        <w:rPr>
          <w:sz w:val="28"/>
          <w:szCs w:val="28"/>
        </w:rPr>
        <w:t xml:space="preserve">Суммарный объём домашнего задания по всем предметам </w:t>
      </w:r>
      <w:r w:rsidRPr="004C7487">
        <w:rPr>
          <w:rStyle w:val="211pt"/>
          <w:sz w:val="28"/>
          <w:szCs w:val="28"/>
        </w:rPr>
        <w:t>для</w:t>
      </w:r>
      <w:r w:rsidRPr="004C7487">
        <w:rPr>
          <w:sz w:val="28"/>
          <w:szCs w:val="28"/>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4C7487" w:rsidRDefault="00F70A16" w:rsidP="0039582B">
      <w:pPr>
        <w:pStyle w:val="24"/>
        <w:numPr>
          <w:ilvl w:val="0"/>
          <w:numId w:val="337"/>
        </w:numPr>
        <w:shd w:val="clear" w:color="auto" w:fill="auto"/>
        <w:tabs>
          <w:tab w:val="left" w:pos="1594"/>
        </w:tabs>
        <w:spacing w:line="470" w:lineRule="exact"/>
        <w:ind w:firstLine="720"/>
        <w:jc w:val="both"/>
        <w:rPr>
          <w:sz w:val="28"/>
          <w:szCs w:val="28"/>
        </w:rPr>
      </w:pPr>
      <w:r w:rsidRPr="004C7487">
        <w:rPr>
          <w:sz w:val="28"/>
          <w:szCs w:val="28"/>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4C7487" w:rsidRDefault="00F70A16" w:rsidP="0039582B">
      <w:pPr>
        <w:pStyle w:val="24"/>
        <w:numPr>
          <w:ilvl w:val="0"/>
          <w:numId w:val="337"/>
        </w:numPr>
        <w:shd w:val="clear" w:color="auto" w:fill="auto"/>
        <w:tabs>
          <w:tab w:val="left" w:pos="1614"/>
        </w:tabs>
        <w:spacing w:line="470" w:lineRule="exact"/>
        <w:ind w:firstLine="720"/>
        <w:jc w:val="both"/>
        <w:rPr>
          <w:sz w:val="28"/>
          <w:szCs w:val="28"/>
        </w:rPr>
      </w:pPr>
      <w:r w:rsidRPr="004C7487">
        <w:rPr>
          <w:sz w:val="28"/>
          <w:szCs w:val="28"/>
        </w:rPr>
        <w:t>Для формирования учебного плана профиля необходимо:</w:t>
      </w:r>
    </w:p>
    <w:p w:rsidR="00BA3FD6" w:rsidRPr="004C7487" w:rsidRDefault="00F70A16" w:rsidP="0039582B">
      <w:pPr>
        <w:pStyle w:val="24"/>
        <w:numPr>
          <w:ilvl w:val="0"/>
          <w:numId w:val="338"/>
        </w:numPr>
        <w:shd w:val="clear" w:color="auto" w:fill="auto"/>
        <w:tabs>
          <w:tab w:val="left" w:pos="1042"/>
        </w:tabs>
        <w:spacing w:line="470" w:lineRule="exact"/>
        <w:ind w:firstLine="720"/>
        <w:jc w:val="both"/>
        <w:rPr>
          <w:sz w:val="28"/>
          <w:szCs w:val="28"/>
        </w:rPr>
      </w:pPr>
      <w:r w:rsidRPr="004C7487">
        <w:rPr>
          <w:sz w:val="28"/>
          <w:szCs w:val="28"/>
        </w:rPr>
        <w:t>определить профиль обучения;</w:t>
      </w:r>
    </w:p>
    <w:p w:rsidR="00BA3FD6" w:rsidRPr="004C7487" w:rsidRDefault="00F70A16" w:rsidP="0039582B">
      <w:pPr>
        <w:pStyle w:val="24"/>
        <w:numPr>
          <w:ilvl w:val="0"/>
          <w:numId w:val="338"/>
        </w:numPr>
        <w:shd w:val="clear" w:color="auto" w:fill="auto"/>
        <w:tabs>
          <w:tab w:val="left" w:pos="1028"/>
        </w:tabs>
        <w:spacing w:line="470" w:lineRule="exact"/>
        <w:ind w:firstLine="720"/>
        <w:jc w:val="both"/>
        <w:rPr>
          <w:sz w:val="28"/>
          <w:szCs w:val="28"/>
        </w:rPr>
      </w:pPr>
      <w:r w:rsidRPr="004C7487">
        <w:rPr>
          <w:sz w:val="28"/>
          <w:szCs w:val="28"/>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4C7487" w:rsidRDefault="00F70A16" w:rsidP="0039582B">
      <w:pPr>
        <w:pStyle w:val="24"/>
        <w:numPr>
          <w:ilvl w:val="0"/>
          <w:numId w:val="338"/>
        </w:numPr>
        <w:shd w:val="clear" w:color="auto" w:fill="auto"/>
        <w:tabs>
          <w:tab w:val="left" w:pos="1071"/>
        </w:tabs>
        <w:spacing w:line="470" w:lineRule="exact"/>
        <w:ind w:firstLine="720"/>
        <w:jc w:val="both"/>
        <w:rPr>
          <w:sz w:val="28"/>
          <w:szCs w:val="28"/>
        </w:rPr>
      </w:pPr>
      <w:r w:rsidRPr="004C7487">
        <w:rPr>
          <w:sz w:val="28"/>
          <w:szCs w:val="28"/>
        </w:rPr>
        <w:t>дополнить учебный план индивидуальным(и) проектом(ами);</w:t>
      </w:r>
    </w:p>
    <w:p w:rsidR="00BA3FD6" w:rsidRPr="004C7487" w:rsidRDefault="00F70A16" w:rsidP="0039582B">
      <w:pPr>
        <w:pStyle w:val="24"/>
        <w:numPr>
          <w:ilvl w:val="0"/>
          <w:numId w:val="338"/>
        </w:numPr>
        <w:shd w:val="clear" w:color="auto" w:fill="auto"/>
        <w:tabs>
          <w:tab w:val="left" w:pos="1028"/>
        </w:tabs>
        <w:spacing w:line="470" w:lineRule="exact"/>
        <w:ind w:firstLine="720"/>
        <w:jc w:val="both"/>
        <w:rPr>
          <w:sz w:val="28"/>
          <w:szCs w:val="28"/>
        </w:rPr>
      </w:pPr>
      <w:r w:rsidRPr="004C7487">
        <w:rPr>
          <w:sz w:val="28"/>
          <w:szCs w:val="28"/>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Pr="004C7487" w:rsidRDefault="00F70A16" w:rsidP="0039582B">
      <w:pPr>
        <w:pStyle w:val="24"/>
        <w:numPr>
          <w:ilvl w:val="0"/>
          <w:numId w:val="338"/>
        </w:numPr>
        <w:shd w:val="clear" w:color="auto" w:fill="auto"/>
        <w:tabs>
          <w:tab w:val="left" w:pos="1033"/>
        </w:tabs>
        <w:spacing w:line="470" w:lineRule="exact"/>
        <w:ind w:firstLine="720"/>
        <w:jc w:val="both"/>
        <w:rPr>
          <w:sz w:val="28"/>
          <w:szCs w:val="28"/>
        </w:rPr>
      </w:pPr>
      <w:r w:rsidRPr="004C7487">
        <w:rPr>
          <w:sz w:val="28"/>
          <w:szCs w:val="28"/>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w:t>
      </w:r>
      <w:r w:rsidRPr="004C7487">
        <w:rPr>
          <w:sz w:val="28"/>
          <w:szCs w:val="28"/>
        </w:rPr>
        <w:lastRenderedPageBreak/>
        <w:t>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4C7487" w:rsidRDefault="00F70A16" w:rsidP="0039582B">
      <w:pPr>
        <w:pStyle w:val="24"/>
        <w:numPr>
          <w:ilvl w:val="0"/>
          <w:numId w:val="337"/>
        </w:numPr>
        <w:shd w:val="clear" w:color="auto" w:fill="auto"/>
        <w:tabs>
          <w:tab w:val="left" w:pos="1614"/>
        </w:tabs>
        <w:spacing w:line="470" w:lineRule="exact"/>
        <w:ind w:firstLine="720"/>
        <w:jc w:val="both"/>
        <w:rPr>
          <w:sz w:val="28"/>
          <w:szCs w:val="28"/>
        </w:rPr>
      </w:pPr>
      <w:r w:rsidRPr="004C7487">
        <w:rPr>
          <w:sz w:val="28"/>
          <w:szCs w:val="28"/>
        </w:rPr>
        <w:t>Варианты учебных планов профилей.</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Pr="004C7487" w:rsidRDefault="00F70A16">
      <w:pPr>
        <w:pStyle w:val="24"/>
        <w:shd w:val="clear" w:color="auto" w:fill="auto"/>
        <w:tabs>
          <w:tab w:val="left" w:pos="2011"/>
          <w:tab w:val="left" w:pos="8530"/>
        </w:tabs>
        <w:spacing w:line="470" w:lineRule="exact"/>
        <w:ind w:firstLine="800"/>
        <w:jc w:val="both"/>
        <w:rPr>
          <w:sz w:val="28"/>
          <w:szCs w:val="28"/>
        </w:rPr>
      </w:pPr>
      <w:r w:rsidRPr="004C7487">
        <w:rPr>
          <w:sz w:val="28"/>
          <w:szCs w:val="28"/>
        </w:rPr>
        <w:t>При этом образовательная организация до 1 сентября 2025 г. может реализовывать</w:t>
      </w:r>
      <w:r w:rsidRPr="004C7487">
        <w:rPr>
          <w:sz w:val="28"/>
          <w:szCs w:val="28"/>
        </w:rPr>
        <w:tab/>
        <w:t>учебный план соответствующего профиля</w:t>
      </w:r>
      <w:r w:rsidRPr="004C7487">
        <w:rPr>
          <w:sz w:val="28"/>
          <w:szCs w:val="28"/>
        </w:rPr>
        <w:tab/>
        <w:t>обучения</w:t>
      </w:r>
    </w:p>
    <w:p w:rsidR="00BA3FD6" w:rsidRPr="004C7487" w:rsidRDefault="00F70A16">
      <w:pPr>
        <w:pStyle w:val="24"/>
        <w:shd w:val="clear" w:color="auto" w:fill="auto"/>
        <w:spacing w:line="470" w:lineRule="exact"/>
        <w:jc w:val="both"/>
        <w:rPr>
          <w:sz w:val="28"/>
          <w:szCs w:val="28"/>
        </w:rPr>
      </w:pPr>
      <w:r w:rsidRPr="004C7487">
        <w:rPr>
          <w:sz w:val="28"/>
          <w:szCs w:val="28"/>
        </w:rPr>
        <w:t>для обучающихся, принятых на обучение на уровень среднего общего образования в соответствии с ФГОС СОО.</w:t>
      </w:r>
    </w:p>
    <w:p w:rsidR="00BA3FD6" w:rsidRPr="004C7487" w:rsidRDefault="00F70A16">
      <w:pPr>
        <w:pStyle w:val="24"/>
        <w:shd w:val="clear" w:color="auto" w:fill="auto"/>
        <w:spacing w:line="470" w:lineRule="exact"/>
        <w:ind w:firstLine="800"/>
        <w:jc w:val="both"/>
        <w:rPr>
          <w:sz w:val="28"/>
          <w:szCs w:val="28"/>
        </w:rPr>
      </w:pPr>
      <w:r w:rsidRPr="004C7487">
        <w:rPr>
          <w:sz w:val="28"/>
          <w:szCs w:val="28"/>
        </w:rP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BA3FD6" w:rsidRPr="004C7487" w:rsidRDefault="00F70A16">
      <w:pPr>
        <w:pStyle w:val="24"/>
        <w:shd w:val="clear" w:color="auto" w:fill="auto"/>
        <w:spacing w:after="506" w:line="470" w:lineRule="exact"/>
        <w:ind w:firstLine="800"/>
        <w:jc w:val="both"/>
        <w:rPr>
          <w:sz w:val="28"/>
          <w:szCs w:val="28"/>
        </w:rPr>
      </w:pPr>
      <w:r w:rsidRPr="004C7487">
        <w:rPr>
          <w:sz w:val="28"/>
          <w:szCs w:val="28"/>
        </w:rPr>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tblPr>
      <w:tblGrid>
        <w:gridCol w:w="2429"/>
        <w:gridCol w:w="2597"/>
        <w:gridCol w:w="1171"/>
        <w:gridCol w:w="941"/>
        <w:gridCol w:w="936"/>
        <w:gridCol w:w="941"/>
        <w:gridCol w:w="950"/>
      </w:tblGrid>
      <w:tr w:rsidR="00BA3FD6" w:rsidRPr="004C7487">
        <w:trPr>
          <w:trHeight w:hRule="exact" w:val="845"/>
          <w:jc w:val="center"/>
        </w:trPr>
        <w:tc>
          <w:tcPr>
            <w:tcW w:w="2429"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after="60" w:line="260" w:lineRule="exact"/>
              <w:rPr>
                <w:sz w:val="28"/>
                <w:szCs w:val="28"/>
              </w:rPr>
            </w:pPr>
            <w:r w:rsidRPr="004C7487">
              <w:rPr>
                <w:sz w:val="28"/>
                <w:szCs w:val="28"/>
              </w:rPr>
              <w:lastRenderedPageBreak/>
              <w:t>Предметная</w:t>
            </w:r>
          </w:p>
          <w:p w:rsidR="00BA3FD6" w:rsidRPr="004C7487" w:rsidRDefault="00F70A16">
            <w:pPr>
              <w:pStyle w:val="24"/>
              <w:framePr w:w="9965" w:wrap="notBeside" w:vAnchor="text" w:hAnchor="text" w:xAlign="center" w:y="1"/>
              <w:shd w:val="clear" w:color="auto" w:fill="auto"/>
              <w:spacing w:before="60" w:line="260" w:lineRule="exact"/>
              <w:rPr>
                <w:sz w:val="28"/>
                <w:szCs w:val="28"/>
              </w:rPr>
            </w:pPr>
            <w:r w:rsidRPr="004C7487">
              <w:rPr>
                <w:sz w:val="28"/>
                <w:szCs w:val="28"/>
              </w:rPr>
              <w:t>область</w:t>
            </w:r>
          </w:p>
        </w:tc>
        <w:tc>
          <w:tcPr>
            <w:tcW w:w="2597"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Уровень</w:t>
            </w:r>
          </w:p>
        </w:tc>
        <w:tc>
          <w:tcPr>
            <w:tcW w:w="1877" w:type="dxa"/>
            <w:gridSpan w:val="2"/>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rPr>
                <w:sz w:val="28"/>
                <w:szCs w:val="28"/>
              </w:rPr>
            </w:pPr>
            <w:r w:rsidRPr="004C7487">
              <w:rPr>
                <w:sz w:val="28"/>
                <w:szCs w:val="28"/>
              </w:rP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2"/>
          <w:jc w:val="center"/>
        </w:trPr>
        <w:tc>
          <w:tcPr>
            <w:tcW w:w="2429"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597"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877" w:type="dxa"/>
            <w:gridSpan w:val="2"/>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350"/>
          <w:jc w:val="center"/>
        </w:trPr>
        <w:tc>
          <w:tcPr>
            <w:tcW w:w="2429"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597"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171"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ind w:left="140"/>
              <w:rPr>
                <w:sz w:val="28"/>
                <w:szCs w:val="28"/>
              </w:rPr>
            </w:pPr>
            <w:r w:rsidRPr="004C7487">
              <w:rPr>
                <w:sz w:val="28"/>
                <w:szCs w:val="28"/>
              </w:rPr>
              <w:t>10</w:t>
            </w:r>
          </w:p>
        </w:tc>
        <w:tc>
          <w:tcPr>
            <w:tcW w:w="936"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11</w:t>
            </w:r>
          </w:p>
        </w:tc>
        <w:tc>
          <w:tcPr>
            <w:tcW w:w="941"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11</w:t>
            </w:r>
          </w:p>
        </w:tc>
      </w:tr>
    </w:tbl>
    <w:p w:rsidR="00BA3FD6" w:rsidRPr="004C7487" w:rsidRDefault="00BA3FD6">
      <w:pPr>
        <w:framePr w:w="9965"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592"/>
        <w:gridCol w:w="1176"/>
        <w:gridCol w:w="941"/>
        <w:gridCol w:w="936"/>
        <w:gridCol w:w="941"/>
        <w:gridCol w:w="955"/>
      </w:tblGrid>
      <w:tr w:rsidR="00BA3FD6" w:rsidRPr="004C7487">
        <w:trPr>
          <w:trHeight w:hRule="exact" w:val="538"/>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r>
      <w:tr w:rsidR="00BA3FD6" w:rsidRPr="004C7487">
        <w:trPr>
          <w:trHeight w:hRule="exact" w:val="518"/>
          <w:jc w:val="center"/>
        </w:trPr>
        <w:tc>
          <w:tcPr>
            <w:tcW w:w="503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55"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955"/>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592" w:type="dxa"/>
            <w:tcBorders>
              <w:top w:val="single" w:sz="4" w:space="0" w:color="auto"/>
              <w:left w:val="single" w:sz="4" w:space="0" w:color="auto"/>
            </w:tcBorders>
            <w:shd w:val="clear" w:color="auto" w:fill="FFFFFF"/>
            <w:vAlign w:val="bottom"/>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Алгебра и начала</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математического</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26"/>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59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503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32</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32</w:t>
            </w:r>
          </w:p>
        </w:tc>
      </w:tr>
      <w:tr w:rsidR="00BA3FD6" w:rsidRPr="004C7487">
        <w:trPr>
          <w:trHeight w:hRule="exact" w:val="830"/>
          <w:jc w:val="center"/>
        </w:trPr>
        <w:tc>
          <w:tcPr>
            <w:tcW w:w="503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542"/>
          <w:jc w:val="center"/>
        </w:trPr>
        <w:tc>
          <w:tcPr>
            <w:tcW w:w="5030"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035"/>
        <w:gridCol w:w="1171"/>
        <w:gridCol w:w="936"/>
        <w:gridCol w:w="941"/>
        <w:gridCol w:w="941"/>
        <w:gridCol w:w="955"/>
      </w:tblGrid>
      <w:tr w:rsidR="00BA3FD6" w:rsidRPr="004C7487">
        <w:trPr>
          <w:trHeight w:hRule="exact" w:val="538"/>
          <w:jc w:val="center"/>
        </w:trPr>
        <w:tc>
          <w:tcPr>
            <w:tcW w:w="50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lastRenderedPageBreak/>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262"/>
          <w:jc w:val="center"/>
        </w:trPr>
        <w:tc>
          <w:tcPr>
            <w:tcW w:w="50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7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310" w:line="466" w:lineRule="exact"/>
        <w:ind w:right="160"/>
        <w:jc w:val="right"/>
        <w:rPr>
          <w:sz w:val="28"/>
          <w:szCs w:val="28"/>
        </w:rPr>
      </w:pPr>
      <w:r w:rsidRPr="004C7487">
        <w:rPr>
          <w:sz w:val="28"/>
          <w:szCs w:val="28"/>
        </w:rPr>
        <w:t>Пример учебного плана технологического (информационно</w:t>
      </w:r>
      <w:r w:rsidRPr="004C7487">
        <w:rPr>
          <w:sz w:val="28"/>
          <w:szCs w:val="28"/>
        </w:rPr>
        <w:softHyphen/>
        <w:t>технологического) профиля (с углубленным изучением математики и информатики)</w:t>
      </w:r>
    </w:p>
    <w:p w:rsidR="00BA3FD6" w:rsidRPr="004C7487" w:rsidRDefault="00F70A16">
      <w:pPr>
        <w:pStyle w:val="ad"/>
        <w:framePr w:w="9792" w:wrap="notBeside" w:vAnchor="text" w:hAnchor="text" w:xAlign="center" w:y="1"/>
        <w:shd w:val="clear" w:color="auto" w:fill="auto"/>
        <w:spacing w:line="260" w:lineRule="exact"/>
        <w:rPr>
          <w:sz w:val="28"/>
          <w:szCs w:val="28"/>
        </w:rPr>
      </w:pPr>
      <w:r w:rsidRPr="004C7487">
        <w:rPr>
          <w:sz w:val="28"/>
          <w:szCs w:val="28"/>
        </w:rPr>
        <w:t>(вариант 2)</w:t>
      </w:r>
    </w:p>
    <w:tbl>
      <w:tblPr>
        <w:tblOverlap w:val="never"/>
        <w:tblW w:w="0" w:type="auto"/>
        <w:jc w:val="center"/>
        <w:tblLayout w:type="fixed"/>
        <w:tblCellMar>
          <w:left w:w="10" w:type="dxa"/>
          <w:right w:w="10" w:type="dxa"/>
        </w:tblCellMar>
        <w:tblLook w:val="0000"/>
      </w:tblPr>
      <w:tblGrid>
        <w:gridCol w:w="2434"/>
        <w:gridCol w:w="2424"/>
        <w:gridCol w:w="1171"/>
        <w:gridCol w:w="931"/>
        <w:gridCol w:w="941"/>
        <w:gridCol w:w="941"/>
        <w:gridCol w:w="950"/>
      </w:tblGrid>
      <w:tr w:rsidR="00BA3FD6" w:rsidRPr="004C7487">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792" w:wrap="notBeside" w:vAnchor="text" w:hAnchor="text" w:xAlign="center" w:y="1"/>
              <w:shd w:val="clear" w:color="auto" w:fill="auto"/>
              <w:spacing w:before="60" w:line="260" w:lineRule="exact"/>
              <w:rPr>
                <w:sz w:val="28"/>
                <w:szCs w:val="28"/>
              </w:rPr>
            </w:pPr>
            <w:r w:rsidRPr="004C7487">
              <w:rPr>
                <w:sz w:val="28"/>
                <w:szCs w:val="28"/>
              </w:rPr>
              <w:t>область</w:t>
            </w:r>
          </w:p>
        </w:tc>
        <w:tc>
          <w:tcPr>
            <w:tcW w:w="2424" w:type="dxa"/>
            <w:vMerge w:val="restart"/>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vMerge w:val="restart"/>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Уровень</w:t>
            </w:r>
          </w:p>
        </w:tc>
        <w:tc>
          <w:tcPr>
            <w:tcW w:w="1872" w:type="dxa"/>
            <w:gridSpan w:val="2"/>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7" w:lineRule="exact"/>
              <w:rPr>
                <w:sz w:val="28"/>
                <w:szCs w:val="28"/>
              </w:rPr>
            </w:pPr>
            <w:r w:rsidRPr="004C7487">
              <w:rPr>
                <w:sz w:val="28"/>
                <w:szCs w:val="28"/>
              </w:rPr>
              <w:t>6-ти дневная неделя</w:t>
            </w:r>
          </w:p>
        </w:tc>
      </w:tr>
      <w:tr w:rsidR="00BA3FD6" w:rsidRPr="004C7487">
        <w:trPr>
          <w:trHeight w:hRule="exact" w:val="1147"/>
          <w:jc w:val="center"/>
        </w:trPr>
        <w:tc>
          <w:tcPr>
            <w:tcW w:w="243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1872" w:type="dxa"/>
            <w:gridSpan w:val="2"/>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40"/>
          <w:jc w:val="center"/>
        </w:trPr>
        <w:tc>
          <w:tcPr>
            <w:tcW w:w="243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792" w:wrap="notBeside" w:vAnchor="text" w:hAnchor="text" w:xAlign="center" w:y="1"/>
              <w:shd w:val="clear" w:color="auto" w:fill="auto"/>
              <w:spacing w:before="120" w:line="260" w:lineRule="exact"/>
              <w:rPr>
                <w:sz w:val="28"/>
                <w:szCs w:val="28"/>
              </w:rPr>
            </w:pPr>
            <w:r w:rsidRPr="004C7487">
              <w:rPr>
                <w:sz w:val="28"/>
                <w:szCs w:val="28"/>
              </w:rPr>
              <w:t>класс</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after="120" w:line="260" w:lineRule="exact"/>
              <w:rPr>
                <w:sz w:val="28"/>
                <w:szCs w:val="28"/>
              </w:rPr>
            </w:pPr>
            <w:r w:rsidRPr="004C7487">
              <w:rPr>
                <w:sz w:val="28"/>
                <w:szCs w:val="28"/>
              </w:rPr>
              <w:t>И</w:t>
            </w:r>
          </w:p>
          <w:p w:rsidR="00BA3FD6" w:rsidRPr="004C7487" w:rsidRDefault="00F70A16">
            <w:pPr>
              <w:pStyle w:val="24"/>
              <w:framePr w:w="9792" w:wrap="notBeside" w:vAnchor="text" w:hAnchor="text" w:xAlign="center" w:y="1"/>
              <w:shd w:val="clear" w:color="auto" w:fill="auto"/>
              <w:spacing w:before="120" w:line="260" w:lineRule="exact"/>
              <w:rPr>
                <w:sz w:val="28"/>
                <w:szCs w:val="28"/>
              </w:rPr>
            </w:pPr>
            <w:r w:rsidRPr="004C7487">
              <w:rPr>
                <w:sz w:val="28"/>
                <w:szCs w:val="28"/>
              </w:rPr>
              <w:t>класс</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792" w:wrap="notBeside" w:vAnchor="text" w:hAnchor="text" w:xAlign="center" w:y="1"/>
              <w:shd w:val="clear" w:color="auto" w:fill="auto"/>
              <w:spacing w:before="120" w:line="260" w:lineRule="exact"/>
              <w:rPr>
                <w:sz w:val="28"/>
                <w:szCs w:val="28"/>
              </w:rPr>
            </w:pPr>
            <w:r w:rsidRPr="004C7487">
              <w:rPr>
                <w:sz w:val="28"/>
                <w:szCs w:val="28"/>
              </w:rP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792"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28"/>
          <w:jc w:val="center"/>
        </w:trPr>
        <w:tc>
          <w:tcPr>
            <w:tcW w:w="4858" w:type="dxa"/>
            <w:gridSpan w:val="2"/>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r>
      <w:tr w:rsidR="00BA3FD6" w:rsidRPr="004C7487">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792" w:wrap="notBeside" w:vAnchor="text" w:hAnchor="text" w:xAlign="center" w:y="1"/>
              <w:shd w:val="clear" w:color="auto" w:fill="auto"/>
              <w:spacing w:before="120" w:line="260" w:lineRule="exact"/>
              <w:rPr>
                <w:sz w:val="28"/>
                <w:szCs w:val="28"/>
              </w:rPr>
            </w:pPr>
            <w:r w:rsidRPr="004C7487">
              <w:rPr>
                <w:sz w:val="28"/>
                <w:szCs w:val="28"/>
              </w:rPr>
              <w:t>языки</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26"/>
          <w:jc w:val="center"/>
        </w:trPr>
        <w:tc>
          <w:tcPr>
            <w:tcW w:w="2434" w:type="dxa"/>
            <w:vMerge/>
            <w:tcBorders>
              <w:left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42"/>
          <w:jc w:val="center"/>
        </w:trPr>
        <w:tc>
          <w:tcPr>
            <w:tcW w:w="2434" w:type="dxa"/>
            <w:vMerge/>
            <w:tcBorders>
              <w:left w:val="single" w:sz="4" w:space="0" w:color="auto"/>
              <w:bottom w:val="single" w:sz="4" w:space="0" w:color="auto"/>
            </w:tcBorders>
            <w:shd w:val="clear" w:color="auto" w:fill="FFFFFF"/>
          </w:tcPr>
          <w:p w:rsidR="00BA3FD6" w:rsidRPr="004C7487" w:rsidRDefault="00BA3FD6">
            <w:pPr>
              <w:framePr w:w="9792"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792" w:wrap="notBeside" w:vAnchor="text" w:hAnchor="text" w:xAlign="center" w:y="1"/>
              <w:shd w:val="clear" w:color="auto" w:fill="auto"/>
              <w:spacing w:line="260" w:lineRule="exact"/>
              <w:rPr>
                <w:sz w:val="28"/>
                <w:szCs w:val="28"/>
              </w:rPr>
            </w:pPr>
            <w:r w:rsidRPr="004C7487">
              <w:rPr>
                <w:sz w:val="28"/>
                <w:szCs w:val="28"/>
              </w:rPr>
              <w:t>4</w:t>
            </w:r>
          </w:p>
        </w:tc>
      </w:tr>
    </w:tbl>
    <w:p w:rsidR="00BA3FD6" w:rsidRPr="004C7487" w:rsidRDefault="00BA3FD6">
      <w:pPr>
        <w:framePr w:w="9792"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pgSz w:w="11900" w:h="16840"/>
          <w:pgMar w:top="1214" w:right="672" w:bottom="1214" w:left="1250" w:header="0" w:footer="3" w:gutter="0"/>
          <w:cols w:space="720"/>
          <w:noEndnote/>
          <w:docGrid w:linePitch="360"/>
        </w:sectPr>
      </w:pPr>
    </w:p>
    <w:p w:rsidR="00BA3FD6" w:rsidRPr="004C7487" w:rsidRDefault="00BA3FD6">
      <w:pPr>
        <w:spacing w:line="227" w:lineRule="exact"/>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pgSz w:w="11900" w:h="16840"/>
          <w:pgMar w:top="1098" w:right="0" w:bottom="886" w:left="0" w:header="0" w:footer="3" w:gutter="0"/>
          <w:cols w:space="720"/>
          <w:noEndnote/>
          <w:docGrid w:linePitch="360"/>
        </w:sectPr>
      </w:pPr>
    </w:p>
    <w:p w:rsidR="00BA3FD6" w:rsidRPr="004C7487" w:rsidRDefault="00BB1532">
      <w:pPr>
        <w:spacing w:line="360" w:lineRule="exact"/>
        <w:rPr>
          <w:rFonts w:ascii="Times New Roman" w:hAnsi="Times New Roman" w:cs="Times New Roman"/>
          <w:sz w:val="28"/>
          <w:szCs w:val="28"/>
        </w:rPr>
      </w:pPr>
      <w:r w:rsidRPr="004C7487">
        <w:rPr>
          <w:rFonts w:ascii="Times New Roman" w:hAnsi="Times New Roman" w:cs="Times New Roman"/>
          <w:sz w:val="28"/>
          <w:szCs w:val="28"/>
        </w:rPr>
        <w:lastRenderedPageBreak/>
        <w:pict>
          <v:shape id="_x0000_s1807" type="#_x0000_t202" style="position:absolute;margin-left:.05pt;margin-top:0;width:490.1pt;height:.05pt;z-index:2516510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434"/>
                    <w:gridCol w:w="2424"/>
                    <w:gridCol w:w="1176"/>
                    <w:gridCol w:w="936"/>
                    <w:gridCol w:w="941"/>
                    <w:gridCol w:w="936"/>
                    <w:gridCol w:w="955"/>
                  </w:tblGrid>
                  <w:tr w:rsidR="00BF3D76">
                    <w:trPr>
                      <w:trHeight w:hRule="exact" w:val="773"/>
                      <w:jc w:val="center"/>
                    </w:trPr>
                    <w:tc>
                      <w:tcPr>
                        <w:tcW w:w="2434" w:type="dxa"/>
                        <w:vMerge w:val="restart"/>
                        <w:tcBorders>
                          <w:top w:val="single" w:sz="4" w:space="0" w:color="auto"/>
                          <w:left w:val="single" w:sz="4" w:space="0" w:color="auto"/>
                        </w:tcBorders>
                        <w:shd w:val="clear" w:color="auto" w:fill="FFFFFF"/>
                      </w:tcPr>
                      <w:p w:rsidR="00BF3D76" w:rsidRDefault="00BF3D76">
                        <w:pPr>
                          <w:pStyle w:val="24"/>
                          <w:shd w:val="clear" w:color="auto" w:fill="auto"/>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2</w:t>
                        </w:r>
                      </w:p>
                    </w:tc>
                  </w:tr>
                  <w:tr w:rsidR="00BF3D76">
                    <w:trPr>
                      <w:trHeight w:hRule="exact" w:val="523"/>
                      <w:jc w:val="center"/>
                    </w:trPr>
                    <w:tc>
                      <w:tcPr>
                        <w:tcW w:w="2434" w:type="dxa"/>
                        <w:vMerge/>
                        <w:tcBorders>
                          <w:left w:val="single" w:sz="4" w:space="0" w:color="auto"/>
                        </w:tcBorders>
                        <w:shd w:val="clear" w:color="auto" w:fill="FFFFFF"/>
                      </w:tcPr>
                      <w:p w:rsidR="00BF3D76" w:rsidRDefault="00BF3D76"/>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1</w:t>
                        </w:r>
                      </w:p>
                    </w:tc>
                  </w:tr>
                  <w:tr w:rsidR="00BF3D76">
                    <w:trPr>
                      <w:trHeight w:hRule="exact" w:val="523"/>
                      <w:jc w:val="center"/>
                    </w:trPr>
                    <w:tc>
                      <w:tcPr>
                        <w:tcW w:w="2434" w:type="dxa"/>
                        <w:vMerge/>
                        <w:tcBorders>
                          <w:left w:val="single" w:sz="4" w:space="0" w:color="auto"/>
                        </w:tcBorders>
                        <w:shd w:val="clear" w:color="auto" w:fill="FFFFFF"/>
                      </w:tcPr>
                      <w:p w:rsidR="00BF3D76" w:rsidRDefault="00BF3D76"/>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1</w:t>
                        </w:r>
                      </w:p>
                    </w:tc>
                  </w:tr>
                  <w:tr w:rsidR="00BF3D76">
                    <w:trPr>
                      <w:trHeight w:hRule="exact" w:val="518"/>
                      <w:jc w:val="center"/>
                    </w:trPr>
                    <w:tc>
                      <w:tcPr>
                        <w:tcW w:w="2434" w:type="dxa"/>
                        <w:vMerge w:val="restart"/>
                        <w:tcBorders>
                          <w:top w:val="single" w:sz="4" w:space="0" w:color="auto"/>
                          <w:left w:val="single" w:sz="4" w:space="0" w:color="auto"/>
                        </w:tcBorders>
                        <w:shd w:val="clear" w:color="auto" w:fill="FFFFFF"/>
                      </w:tcPr>
                      <w:p w:rsidR="00BF3D76" w:rsidRDefault="00BF3D76">
                        <w:pPr>
                          <w:pStyle w:val="24"/>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2</w:t>
                        </w:r>
                      </w:p>
                    </w:tc>
                  </w:tr>
                  <w:tr w:rsidR="00BF3D76">
                    <w:trPr>
                      <w:trHeight w:hRule="exact" w:val="523"/>
                      <w:jc w:val="center"/>
                    </w:trPr>
                    <w:tc>
                      <w:tcPr>
                        <w:tcW w:w="2434" w:type="dxa"/>
                        <w:vMerge/>
                        <w:tcBorders>
                          <w:left w:val="single" w:sz="4" w:space="0" w:color="auto"/>
                        </w:tcBorders>
                        <w:shd w:val="clear" w:color="auto" w:fill="FFFFFF"/>
                      </w:tcPr>
                      <w:p w:rsidR="00BF3D76" w:rsidRDefault="00BF3D76"/>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2</w:t>
                        </w:r>
                      </w:p>
                    </w:tc>
                  </w:tr>
                  <w:tr w:rsidR="00BF3D76">
                    <w:trPr>
                      <w:trHeight w:hRule="exact" w:val="523"/>
                      <w:jc w:val="center"/>
                    </w:trPr>
                    <w:tc>
                      <w:tcPr>
                        <w:tcW w:w="2434" w:type="dxa"/>
                        <w:vMerge/>
                        <w:tcBorders>
                          <w:left w:val="single" w:sz="4" w:space="0" w:color="auto"/>
                        </w:tcBorders>
                        <w:shd w:val="clear" w:color="auto" w:fill="FFFFFF"/>
                      </w:tcPr>
                      <w:p w:rsidR="00BF3D76" w:rsidRDefault="00BF3D76"/>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F3D76" w:rsidRDefault="00BF3D76">
                        <w:pPr>
                          <w:pStyle w:val="24"/>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F3D76" w:rsidRDefault="00BF3D76">
                        <w:pPr>
                          <w:pStyle w:val="24"/>
                          <w:shd w:val="clear" w:color="auto" w:fill="auto"/>
                          <w:spacing w:line="260" w:lineRule="exact"/>
                        </w:pPr>
                        <w:r>
                          <w:t>1</w:t>
                        </w:r>
                      </w:p>
                    </w:tc>
                  </w:tr>
                  <w:tr w:rsidR="00BF3D76">
                    <w:trPr>
                      <w:trHeight w:hRule="exact" w:val="830"/>
                      <w:jc w:val="center"/>
                    </w:trPr>
                    <w:tc>
                      <w:tcPr>
                        <w:tcW w:w="2434" w:type="dxa"/>
                        <w:vMerge w:val="restart"/>
                        <w:tcBorders>
                          <w:top w:val="single" w:sz="4" w:space="0" w:color="auto"/>
                          <w:left w:val="single" w:sz="4" w:space="0" w:color="auto"/>
                        </w:tcBorders>
                        <w:shd w:val="clear" w:color="auto" w:fill="FFFFFF"/>
                      </w:tcPr>
                      <w:p w:rsidR="00BF3D76" w:rsidRDefault="00BF3D76">
                        <w:pPr>
                          <w:pStyle w:val="24"/>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after="120" w:line="260" w:lineRule="exact"/>
                        </w:pPr>
                        <w:r>
                          <w:t>Физическая</w:t>
                        </w:r>
                      </w:p>
                      <w:p w:rsidR="00BF3D76" w:rsidRDefault="00BF3D76">
                        <w:pPr>
                          <w:pStyle w:val="24"/>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2</w:t>
                        </w:r>
                      </w:p>
                    </w:tc>
                  </w:tr>
                  <w:tr w:rsidR="00BF3D76">
                    <w:trPr>
                      <w:trHeight w:hRule="exact" w:val="1147"/>
                      <w:jc w:val="center"/>
                    </w:trPr>
                    <w:tc>
                      <w:tcPr>
                        <w:tcW w:w="2434" w:type="dxa"/>
                        <w:vMerge/>
                        <w:tcBorders>
                          <w:left w:val="single" w:sz="4" w:space="0" w:color="auto"/>
                        </w:tcBorders>
                        <w:shd w:val="clear" w:color="auto" w:fill="FFFFFF"/>
                      </w:tcPr>
                      <w:p w:rsidR="00BF3D76" w:rsidRDefault="00BF3D76"/>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line="312" w:lineRule="exact"/>
                        </w:pPr>
                        <w:r>
                          <w:t>Основы</w:t>
                        </w:r>
                      </w:p>
                      <w:p w:rsidR="00BF3D76" w:rsidRDefault="00BF3D76">
                        <w:pPr>
                          <w:pStyle w:val="24"/>
                          <w:shd w:val="clear" w:color="auto" w:fill="auto"/>
                          <w:spacing w:line="312" w:lineRule="exact"/>
                        </w:pPr>
                        <w:r>
                          <w:t>безопасности</w:t>
                        </w:r>
                      </w:p>
                      <w:p w:rsidR="00BF3D76" w:rsidRDefault="00BF3D76">
                        <w:pPr>
                          <w:pStyle w:val="24"/>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1</w:t>
                        </w:r>
                      </w:p>
                    </w:tc>
                  </w:tr>
                  <w:tr w:rsidR="00BF3D76">
                    <w:trPr>
                      <w:trHeight w:hRule="exact" w:val="830"/>
                      <w:jc w:val="center"/>
                    </w:trPr>
                    <w:tc>
                      <w:tcPr>
                        <w:tcW w:w="2434" w:type="dxa"/>
                        <w:tcBorders>
                          <w:top w:val="single" w:sz="4" w:space="0" w:color="auto"/>
                          <w:left w:val="single" w:sz="4" w:space="0" w:color="auto"/>
                        </w:tcBorders>
                        <w:shd w:val="clear" w:color="auto" w:fill="FFFFFF"/>
                      </w:tcPr>
                      <w:p w:rsidR="00BF3D76" w:rsidRDefault="00BF3D76">
                        <w:pPr>
                          <w:rPr>
                            <w:sz w:val="10"/>
                            <w:szCs w:val="10"/>
                          </w:rPr>
                        </w:pPr>
                      </w:p>
                    </w:tc>
                    <w:tc>
                      <w:tcPr>
                        <w:tcW w:w="2424" w:type="dxa"/>
                        <w:tcBorders>
                          <w:top w:val="single" w:sz="4" w:space="0" w:color="auto"/>
                          <w:left w:val="single" w:sz="4" w:space="0" w:color="auto"/>
                        </w:tcBorders>
                        <w:shd w:val="clear" w:color="auto" w:fill="FFFFFF"/>
                      </w:tcPr>
                      <w:p w:rsidR="00BF3D76" w:rsidRDefault="00BF3D76">
                        <w:pPr>
                          <w:pStyle w:val="24"/>
                          <w:shd w:val="clear" w:color="auto" w:fill="auto"/>
                          <w:spacing w:after="120" w:line="260" w:lineRule="exact"/>
                        </w:pPr>
                        <w:r>
                          <w:t>Индивидуальный</w:t>
                        </w:r>
                      </w:p>
                      <w:p w:rsidR="00BF3D76" w:rsidRDefault="00BF3D76">
                        <w:pPr>
                          <w:pStyle w:val="24"/>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F3D76" w:rsidRDefault="00BF3D76">
                        <w:pPr>
                          <w:rPr>
                            <w:sz w:val="10"/>
                            <w:szCs w:val="10"/>
                          </w:rPr>
                        </w:pPr>
                      </w:p>
                    </w:tc>
                  </w:tr>
                  <w:tr w:rsidR="00BF3D76">
                    <w:trPr>
                      <w:trHeight w:hRule="exact" w:val="518"/>
                      <w:jc w:val="center"/>
                    </w:trPr>
                    <w:tc>
                      <w:tcPr>
                        <w:tcW w:w="4858" w:type="dxa"/>
                        <w:gridSpan w:val="2"/>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33</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32</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32</w:t>
                        </w:r>
                      </w:p>
                    </w:tc>
                  </w:tr>
                  <w:tr w:rsidR="00BF3D76">
                    <w:trPr>
                      <w:trHeight w:hRule="exact" w:val="835"/>
                      <w:jc w:val="center"/>
                    </w:trPr>
                    <w:tc>
                      <w:tcPr>
                        <w:tcW w:w="4858" w:type="dxa"/>
                        <w:gridSpan w:val="2"/>
                        <w:tcBorders>
                          <w:top w:val="single" w:sz="4" w:space="0" w:color="auto"/>
                          <w:left w:val="single" w:sz="4" w:space="0" w:color="auto"/>
                        </w:tcBorders>
                        <w:shd w:val="clear" w:color="auto" w:fill="FFFFFF"/>
                      </w:tcPr>
                      <w:p w:rsidR="00BF3D76" w:rsidRDefault="00BF3D76">
                        <w:pPr>
                          <w:pStyle w:val="24"/>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5</w:t>
                        </w:r>
                      </w:p>
                    </w:tc>
                  </w:tr>
                  <w:tr w:rsidR="00BF3D76">
                    <w:trPr>
                      <w:trHeight w:hRule="exact" w:val="562"/>
                      <w:jc w:val="center"/>
                    </w:trPr>
                    <w:tc>
                      <w:tcPr>
                        <w:tcW w:w="4858" w:type="dxa"/>
                        <w:gridSpan w:val="2"/>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34</w:t>
                        </w:r>
                      </w:p>
                    </w:tc>
                  </w:tr>
                  <w:tr w:rsidR="00BF3D76">
                    <w:trPr>
                      <w:trHeight w:hRule="exact" w:val="562"/>
                      <w:jc w:val="center"/>
                    </w:trPr>
                    <w:tc>
                      <w:tcPr>
                        <w:tcW w:w="4858" w:type="dxa"/>
                        <w:gridSpan w:val="2"/>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37</w:t>
                        </w:r>
                      </w:p>
                    </w:tc>
                  </w:tr>
                  <w:tr w:rsidR="00BF3D76">
                    <w:trPr>
                      <w:trHeight w:hRule="exact" w:val="1728"/>
                      <w:jc w:val="center"/>
                    </w:trPr>
                    <w:tc>
                      <w:tcPr>
                        <w:tcW w:w="4858" w:type="dxa"/>
                        <w:gridSpan w:val="2"/>
                        <w:tcBorders>
                          <w:top w:val="single" w:sz="4" w:space="0" w:color="auto"/>
                          <w:left w:val="single" w:sz="4" w:space="0" w:color="auto"/>
                        </w:tcBorders>
                        <w:shd w:val="clear" w:color="auto" w:fill="FFFFFF"/>
                      </w:tcPr>
                      <w:p w:rsidR="00BF3D76" w:rsidRDefault="00BF3D76">
                        <w:pPr>
                          <w:pStyle w:val="24"/>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F3D76" w:rsidRDefault="00BF3D76">
                        <w:pPr>
                          <w:rPr>
                            <w:sz w:val="10"/>
                            <w:szCs w:val="10"/>
                          </w:rPr>
                        </w:pP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BF3D76" w:rsidRDefault="00BF3D76">
                        <w:pPr>
                          <w:pStyle w:val="24"/>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F3D76" w:rsidRDefault="00BF3D76">
                        <w:pPr>
                          <w:pStyle w:val="24"/>
                          <w:shd w:val="clear" w:color="auto" w:fill="auto"/>
                          <w:spacing w:line="260" w:lineRule="exact"/>
                        </w:pPr>
                        <w:r>
                          <w:t>37</w:t>
                        </w:r>
                      </w:p>
                    </w:tc>
                  </w:tr>
                  <w:tr w:rsidR="00BF3D76">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rsidR="00BF3D76" w:rsidRDefault="00BF3D76">
                        <w:pPr>
                          <w:pStyle w:val="24"/>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F3D76" w:rsidRDefault="00BF3D76">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BF3D76" w:rsidRDefault="00BF3D76">
                        <w:pPr>
                          <w:pStyle w:val="24"/>
                          <w:shd w:val="clear" w:color="auto" w:fill="auto"/>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rsidR="00BF3D76" w:rsidRDefault="00BF3D76">
                        <w:pPr>
                          <w:pStyle w:val="24"/>
                          <w:shd w:val="clear" w:color="auto" w:fill="auto"/>
                          <w:spacing w:line="260" w:lineRule="exact"/>
                        </w:pPr>
                        <w:r>
                          <w:t>2516</w:t>
                        </w:r>
                      </w:p>
                    </w:tc>
                  </w:tr>
                </w:tbl>
                <w:p w:rsidR="00BF3D76" w:rsidRDefault="00BF3D76">
                  <w:pPr>
                    <w:rPr>
                      <w:sz w:val="2"/>
                      <w:szCs w:val="2"/>
                    </w:rPr>
                  </w:pPr>
                </w:p>
              </w:txbxContent>
            </v:textbox>
            <w10:wrap anchorx="margin"/>
          </v:shape>
        </w:pict>
      </w:r>
      <w:r w:rsidRPr="004C7487">
        <w:rPr>
          <w:rFonts w:ascii="Times New Roman" w:hAnsi="Times New Roman" w:cs="Times New Roman"/>
          <w:sz w:val="28"/>
          <w:szCs w:val="28"/>
        </w:rPr>
        <w:pict>
          <v:shape id="_x0000_s1806" type="#_x0000_t202" style="position:absolute;margin-left:4.3pt;margin-top:646.2pt;width:280.8pt;height:49.65pt;z-index:251652096;mso-wrap-distance-left:5pt;mso-wrap-distance-right:5pt;mso-position-horizontal-relative:margin" filled="f" stroked="f">
            <v:textbox style="mso-fit-shape-to-text:t" inset="0,0,0,0">
              <w:txbxContent>
                <w:p w:rsidR="00BF3D76" w:rsidRDefault="00BF3D76">
                  <w:pPr>
                    <w:pStyle w:val="24"/>
                    <w:shd w:val="clear" w:color="auto" w:fill="auto"/>
                    <w:spacing w:line="466" w:lineRule="exact"/>
                    <w:jc w:val="right"/>
                  </w:pPr>
                  <w:r>
                    <w:rPr>
                      <w:rStyle w:val="2Exact"/>
                    </w:rPr>
                    <w:t>131.20.2. Естественно-научный профиль деятельности, как медицина, биотехнологии</w:t>
                  </w:r>
                </w:p>
              </w:txbxContent>
            </v:textbox>
            <w10:wrap anchorx="margin"/>
          </v:shape>
        </w:pict>
      </w:r>
      <w:r w:rsidRPr="004C7487">
        <w:rPr>
          <w:rFonts w:ascii="Times New Roman" w:hAnsi="Times New Roman" w:cs="Times New Roman"/>
          <w:sz w:val="28"/>
          <w:szCs w:val="28"/>
        </w:rPr>
        <w:pict>
          <v:shape id="_x0000_s1805" type="#_x0000_t202" style="position:absolute;margin-left:295.2pt;margin-top:645.7pt;width:198.25pt;height:49.45pt;z-index:251653120;mso-wrap-distance-left:5pt;mso-wrap-distance-right:5pt;mso-position-horizontal-relative:margin" filled="f" stroked="f">
            <v:textbox style="mso-fit-shape-to-text:t" inset="0,0,0,0">
              <w:txbxContent>
                <w:p w:rsidR="00BF3D76" w:rsidRDefault="00BF3D76">
                  <w:pPr>
                    <w:pStyle w:val="24"/>
                    <w:shd w:val="clear" w:color="auto" w:fill="auto"/>
                    <w:spacing w:line="466" w:lineRule="exact"/>
                    <w:jc w:val="both"/>
                  </w:pPr>
                  <w:r>
                    <w:rPr>
                      <w:rStyle w:val="2Exact"/>
                    </w:rPr>
                    <w:t>ориентирует на такие сферы и другие. В данном профиле</w:t>
                  </w:r>
                </w:p>
              </w:txbxContent>
            </v:textbox>
            <w10:wrap anchorx="margin"/>
          </v:shape>
        </w:pict>
      </w: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360" w:lineRule="exact"/>
        <w:rPr>
          <w:rFonts w:ascii="Times New Roman" w:hAnsi="Times New Roman" w:cs="Times New Roman"/>
          <w:sz w:val="28"/>
          <w:szCs w:val="28"/>
        </w:rPr>
      </w:pPr>
    </w:p>
    <w:p w:rsidR="00BA3FD6" w:rsidRPr="004C7487" w:rsidRDefault="00BA3FD6">
      <w:pPr>
        <w:spacing w:line="544" w:lineRule="exact"/>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type w:val="continuous"/>
          <w:pgSz w:w="11900" w:h="16840"/>
          <w:pgMar w:top="1098" w:right="757" w:bottom="886" w:left="1275" w:header="0" w:footer="3" w:gutter="0"/>
          <w:cols w:space="720"/>
          <w:noEndnote/>
          <w:docGrid w:linePitch="360"/>
        </w:sectPr>
      </w:pPr>
    </w:p>
    <w:p w:rsidR="00BA3FD6" w:rsidRPr="004C7487" w:rsidRDefault="00F70A16">
      <w:pPr>
        <w:pStyle w:val="24"/>
        <w:shd w:val="clear" w:color="auto" w:fill="auto"/>
        <w:spacing w:after="592" w:line="475" w:lineRule="exact"/>
        <w:jc w:val="both"/>
        <w:rPr>
          <w:sz w:val="28"/>
          <w:szCs w:val="28"/>
        </w:rPr>
      </w:pPr>
      <w:r w:rsidRPr="004C7487">
        <w:rPr>
          <w:sz w:val="28"/>
          <w:szCs w:val="28"/>
        </w:rPr>
        <w:lastRenderedPageBreak/>
        <w:t>для изучения на углубленном уровне выбираются учебные предметы и дополнительные курсы преимущественно из предметных областей «Естественно</w:t>
      </w:r>
      <w:r w:rsidRPr="004C7487">
        <w:rPr>
          <w:sz w:val="28"/>
          <w:szCs w:val="28"/>
        </w:rPr>
        <w:softHyphen/>
        <w:t>научные предметы».</w:t>
      </w:r>
    </w:p>
    <w:p w:rsidR="00BA3FD6" w:rsidRPr="004C7487" w:rsidRDefault="00F70A16">
      <w:pPr>
        <w:pStyle w:val="24"/>
        <w:shd w:val="clear" w:color="auto" w:fill="auto"/>
        <w:spacing w:after="608" w:line="260" w:lineRule="exact"/>
        <w:ind w:left="800"/>
        <w:rPr>
          <w:sz w:val="28"/>
          <w:szCs w:val="28"/>
        </w:rPr>
      </w:pPr>
      <w:r w:rsidRPr="004C7487">
        <w:rPr>
          <w:sz w:val="28"/>
          <w:szCs w:val="28"/>
        </w:rP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tblPr>
      <w:tblGrid>
        <w:gridCol w:w="2438"/>
        <w:gridCol w:w="2635"/>
        <w:gridCol w:w="1171"/>
        <w:gridCol w:w="931"/>
        <w:gridCol w:w="926"/>
        <w:gridCol w:w="926"/>
        <w:gridCol w:w="946"/>
      </w:tblGrid>
      <w:tr w:rsidR="00BA3FD6" w:rsidRPr="004C7487">
        <w:trPr>
          <w:trHeight w:hRule="exact" w:val="845"/>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4"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5"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Уровень</w:t>
            </w: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7"/>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1032"/>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30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30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языки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42"/>
          <w:jc w:val="center"/>
        </w:trPr>
        <w:tc>
          <w:tcPr>
            <w:tcW w:w="2438" w:type="dxa"/>
            <w:vMerge/>
            <w:tcBorders>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BA3FD6" w:rsidRPr="004C7487">
        <w:trPr>
          <w:trHeight w:hRule="exact" w:val="542"/>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47"/>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248"/>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301" w:line="470" w:lineRule="exact"/>
        <w:ind w:right="140" w:firstLine="820"/>
        <w:jc w:val="both"/>
        <w:rPr>
          <w:sz w:val="28"/>
          <w:szCs w:val="28"/>
        </w:rPr>
      </w:pPr>
      <w:r w:rsidRPr="004C7487">
        <w:rPr>
          <w:sz w:val="28"/>
          <w:szCs w:val="28"/>
        </w:rP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BA3FD6" w:rsidRPr="004C7487" w:rsidRDefault="00F70A16">
      <w:pPr>
        <w:pStyle w:val="ad"/>
        <w:framePr w:w="9965" w:wrap="notBeside" w:vAnchor="text" w:hAnchor="text" w:xAlign="center" w:y="1"/>
        <w:shd w:val="clear" w:color="auto" w:fill="auto"/>
        <w:spacing w:line="260" w:lineRule="exact"/>
        <w:rPr>
          <w:sz w:val="28"/>
          <w:szCs w:val="28"/>
        </w:rPr>
      </w:pPr>
      <w:r w:rsidRPr="004C7487">
        <w:rPr>
          <w:sz w:val="28"/>
          <w:szCs w:val="28"/>
        </w:rP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tblPr>
      <w:tblGrid>
        <w:gridCol w:w="2434"/>
        <w:gridCol w:w="2630"/>
        <w:gridCol w:w="1171"/>
        <w:gridCol w:w="1858"/>
        <w:gridCol w:w="1872"/>
      </w:tblGrid>
      <w:tr w:rsidR="00BA3FD6" w:rsidRPr="004C7487">
        <w:trPr>
          <w:trHeight w:hRule="exact" w:val="840"/>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65"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Уровень</w:t>
            </w:r>
          </w:p>
        </w:tc>
        <w:tc>
          <w:tcPr>
            <w:tcW w:w="1858"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7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7" w:lineRule="exact"/>
              <w:rPr>
                <w:sz w:val="28"/>
                <w:szCs w:val="28"/>
              </w:rPr>
            </w:pPr>
            <w:r w:rsidRPr="004C7487">
              <w:rPr>
                <w:sz w:val="28"/>
                <w:szCs w:val="28"/>
              </w:rPr>
              <w:t>6-ти дневная неделя</w:t>
            </w:r>
          </w:p>
        </w:tc>
      </w:tr>
      <w:tr w:rsidR="00BA3FD6" w:rsidRPr="004C7487">
        <w:trPr>
          <w:trHeight w:hRule="exact" w:val="350"/>
          <w:jc w:val="center"/>
        </w:trPr>
        <w:tc>
          <w:tcPr>
            <w:tcW w:w="2434"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630"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858"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Количество</w:t>
            </w:r>
          </w:p>
        </w:tc>
      </w:tr>
      <w:tr w:rsidR="00BA3FD6" w:rsidRPr="004C7487">
        <w:trPr>
          <w:trHeight w:hRule="exact" w:val="312"/>
          <w:jc w:val="center"/>
        </w:trPr>
        <w:tc>
          <w:tcPr>
            <w:tcW w:w="2434"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630"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858" w:type="dxa"/>
            <w:tcBorders>
              <w:left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часов в</w:t>
            </w:r>
          </w:p>
        </w:tc>
        <w:tc>
          <w:tcPr>
            <w:tcW w:w="1872" w:type="dxa"/>
            <w:tcBorders>
              <w:left w:val="single" w:sz="4" w:space="0" w:color="auto"/>
              <w:right w:val="single" w:sz="4" w:space="0" w:color="auto"/>
            </w:tcBorders>
            <w:shd w:val="clear" w:color="auto" w:fill="FFFFFF"/>
            <w:vAlign w:val="bottom"/>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часов в</w:t>
            </w:r>
          </w:p>
        </w:tc>
      </w:tr>
      <w:tr w:rsidR="00BA3FD6" w:rsidRPr="004C7487">
        <w:trPr>
          <w:trHeight w:hRule="exact" w:val="509"/>
          <w:jc w:val="center"/>
        </w:trPr>
        <w:tc>
          <w:tcPr>
            <w:tcW w:w="2434"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630"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171" w:type="dxa"/>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1858" w:type="dxa"/>
            <w:tcBorders>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неделю</w:t>
            </w:r>
          </w:p>
        </w:tc>
        <w:tc>
          <w:tcPr>
            <w:tcW w:w="1872" w:type="dxa"/>
            <w:tcBorders>
              <w:left w:val="single" w:sz="4" w:space="0" w:color="auto"/>
              <w:bottom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неделю</w:t>
            </w:r>
          </w:p>
        </w:tc>
      </w:tr>
    </w:tbl>
    <w:p w:rsidR="00BA3FD6" w:rsidRPr="004C7487" w:rsidRDefault="00BA3FD6">
      <w:pPr>
        <w:framePr w:w="9965"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6"/>
        <w:gridCol w:w="946"/>
      </w:tblGrid>
      <w:tr w:rsidR="00BA3FD6" w:rsidRPr="004C7487">
        <w:trPr>
          <w:trHeight w:hRule="exact" w:val="859"/>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840"/>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7"/>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1"/>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Ин д и ви ду ал ьн ы й проект</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c>
          <w:tcPr>
            <w:tcW w:w="93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7</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069"/>
        <w:gridCol w:w="1176"/>
        <w:gridCol w:w="931"/>
        <w:gridCol w:w="926"/>
        <w:gridCol w:w="931"/>
        <w:gridCol w:w="946"/>
      </w:tblGrid>
      <w:tr w:rsidR="00BA3FD6" w:rsidRPr="004C7487">
        <w:trPr>
          <w:trHeight w:hRule="exact" w:val="538"/>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lastRenderedPageBreak/>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23"/>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258"/>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spacing w:line="480" w:lineRule="exact"/>
        <w:rPr>
          <w:rFonts w:ascii="Times New Roman" w:hAnsi="Times New Roman" w:cs="Times New Roman"/>
          <w:sz w:val="28"/>
          <w:szCs w:val="28"/>
        </w:rPr>
      </w:pPr>
    </w:p>
    <w:p w:rsidR="00BA3FD6" w:rsidRPr="004C7487" w:rsidRDefault="00F70A16">
      <w:pPr>
        <w:pStyle w:val="ad"/>
        <w:framePr w:w="9970" w:wrap="notBeside" w:vAnchor="text" w:hAnchor="text" w:xAlign="center" w:y="1"/>
        <w:shd w:val="clear" w:color="auto" w:fill="auto"/>
        <w:spacing w:line="260" w:lineRule="exact"/>
        <w:rPr>
          <w:sz w:val="28"/>
          <w:szCs w:val="28"/>
        </w:rPr>
      </w:pPr>
      <w:r w:rsidRPr="004C7487">
        <w:rPr>
          <w:sz w:val="28"/>
          <w:szCs w:val="28"/>
        </w:rP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1"/>
      </w:tblGrid>
      <w:tr w:rsidR="00BA3FD6" w:rsidRPr="004C7487">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0"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0"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6"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6-ти дневная неделя</w:t>
            </w:r>
          </w:p>
        </w:tc>
      </w:tr>
      <w:tr w:rsidR="00BA3FD6" w:rsidRPr="004C7487">
        <w:trPr>
          <w:trHeight w:hRule="exact" w:val="1142"/>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40"/>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righ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41"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языки</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41"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635"/>
        <w:gridCol w:w="1171"/>
        <w:gridCol w:w="931"/>
        <w:gridCol w:w="926"/>
        <w:gridCol w:w="931"/>
        <w:gridCol w:w="946"/>
      </w:tblGrid>
      <w:tr w:rsidR="00BA3FD6" w:rsidRPr="004C7487">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lastRenderedPageBreak/>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Общественно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Основы</w:t>
            </w:r>
          </w:p>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безопасности</w:t>
            </w:r>
          </w:p>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7"/>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spacing w:line="420" w:lineRule="exact"/>
        <w:rPr>
          <w:rFonts w:ascii="Times New Roman" w:hAnsi="Times New Roman" w:cs="Times New Roman"/>
          <w:sz w:val="28"/>
          <w:szCs w:val="28"/>
        </w:rPr>
      </w:pPr>
    </w:p>
    <w:p w:rsidR="00BA3FD6" w:rsidRPr="004C7487" w:rsidRDefault="00F70A16">
      <w:pPr>
        <w:pStyle w:val="ad"/>
        <w:framePr w:w="9970" w:wrap="notBeside" w:vAnchor="text" w:hAnchor="text" w:xAlign="center" w:y="1"/>
        <w:shd w:val="clear" w:color="auto" w:fill="auto"/>
        <w:spacing w:line="260" w:lineRule="exact"/>
        <w:rPr>
          <w:sz w:val="28"/>
          <w:szCs w:val="28"/>
        </w:rPr>
      </w:pPr>
      <w:r w:rsidRPr="004C7487">
        <w:rPr>
          <w:sz w:val="28"/>
          <w:szCs w:val="28"/>
        </w:rP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26"/>
        <w:gridCol w:w="946"/>
      </w:tblGrid>
      <w:tr w:rsidR="00BA3FD6" w:rsidRPr="004C7487">
        <w:trPr>
          <w:trHeight w:hRule="exact" w:val="845"/>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0"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2"/>
          <w:jc w:val="center"/>
        </w:trPr>
        <w:tc>
          <w:tcPr>
            <w:tcW w:w="2434" w:type="dxa"/>
            <w:tcBorders>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ind w:left="1880"/>
              <w:rPr>
                <w:sz w:val="28"/>
                <w:szCs w:val="28"/>
              </w:rPr>
            </w:pPr>
            <w:r w:rsidRPr="004C7487">
              <w:rPr>
                <w:sz w:val="28"/>
                <w:szCs w:val="28"/>
              </w:rPr>
              <w:t>'</w:t>
            </w:r>
          </w:p>
        </w:tc>
        <w:tc>
          <w:tcPr>
            <w:tcW w:w="2635"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355"/>
          <w:jc w:val="center"/>
        </w:trPr>
        <w:tc>
          <w:tcPr>
            <w:tcW w:w="2434" w:type="dxa"/>
            <w:tcBorders>
              <w:left w:val="single" w:sz="4" w:space="0" w:color="auto"/>
              <w:bottom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 xml:space="preserve">, </w:t>
            </w:r>
            <w:r w:rsidRPr="004C7487">
              <w:rPr>
                <w:rStyle w:val="211pt"/>
                <w:sz w:val="28"/>
                <w:szCs w:val="28"/>
                <w:lang w:val="en-US" w:eastAsia="en-US" w:bidi="en-US"/>
              </w:rPr>
              <w:t>j</w:t>
            </w:r>
          </w:p>
        </w:tc>
        <w:tc>
          <w:tcPr>
            <w:tcW w:w="2635"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10</w:t>
            </w:r>
          </w:p>
        </w:tc>
        <w:tc>
          <w:tcPr>
            <w:tcW w:w="931"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ind w:left="140"/>
              <w:rPr>
                <w:sz w:val="28"/>
                <w:szCs w:val="28"/>
              </w:rPr>
            </w:pPr>
            <w:r w:rsidRPr="004C7487">
              <w:rPr>
                <w:sz w:val="28"/>
                <w:szCs w:val="28"/>
              </w:rPr>
              <w:t>11</w:t>
            </w:r>
          </w:p>
        </w:tc>
        <w:tc>
          <w:tcPr>
            <w:tcW w:w="926" w:type="dxa"/>
            <w:tcBorders>
              <w:top w:val="single" w:sz="4" w:space="0" w:color="auto"/>
              <w:left w:val="single" w:sz="4" w:space="0" w:color="auto"/>
              <w:bottom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ind w:left="140"/>
              <w:rPr>
                <w:sz w:val="28"/>
                <w:szCs w:val="28"/>
              </w:rPr>
            </w:pPr>
            <w:r w:rsidRPr="004C7487">
              <w:rPr>
                <w:sz w:val="28"/>
                <w:szCs w:val="28"/>
              </w:rPr>
              <w:t>11</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640"/>
        <w:gridCol w:w="1171"/>
        <w:gridCol w:w="926"/>
        <w:gridCol w:w="931"/>
        <w:gridCol w:w="931"/>
        <w:gridCol w:w="946"/>
      </w:tblGrid>
      <w:tr w:rsidR="00BA3FD6" w:rsidRPr="004C7487">
        <w:trPr>
          <w:trHeight w:hRule="exact" w:val="542"/>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класс</w:t>
            </w:r>
          </w:p>
        </w:tc>
      </w:tr>
      <w:tr w:rsidR="00BA3FD6" w:rsidRPr="004C7487">
        <w:trPr>
          <w:trHeight w:hRule="exact" w:val="523"/>
          <w:jc w:val="center"/>
        </w:trPr>
        <w:tc>
          <w:tcPr>
            <w:tcW w:w="5074"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835"/>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5074"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5074"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069"/>
        <w:gridCol w:w="1181"/>
        <w:gridCol w:w="926"/>
        <w:gridCol w:w="926"/>
        <w:gridCol w:w="931"/>
        <w:gridCol w:w="946"/>
      </w:tblGrid>
      <w:tr w:rsidR="00BA3FD6" w:rsidRPr="004C7487">
        <w:trPr>
          <w:trHeight w:hRule="exact" w:val="542"/>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lastRenderedPageBreak/>
              <w:t>Всего часов</w:t>
            </w:r>
          </w:p>
        </w:tc>
        <w:tc>
          <w:tcPr>
            <w:tcW w:w="118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52"/>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469" w:after="548" w:line="260" w:lineRule="exact"/>
        <w:ind w:left="800"/>
        <w:rPr>
          <w:sz w:val="28"/>
          <w:szCs w:val="28"/>
        </w:rPr>
      </w:pPr>
      <w:r w:rsidRPr="004C7487">
        <w:rPr>
          <w:sz w:val="28"/>
          <w:szCs w:val="28"/>
        </w:rP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6"/>
      </w:tblGrid>
      <w:tr w:rsidR="00BA3FD6" w:rsidRPr="004C7487">
        <w:trPr>
          <w:trHeight w:hRule="exact" w:val="845"/>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4"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Уровень</w:t>
            </w: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6-ти дневная неделя</w:t>
            </w:r>
          </w:p>
        </w:tc>
      </w:tr>
      <w:tr w:rsidR="00BA3FD6" w:rsidRPr="004C7487">
        <w:trPr>
          <w:trHeight w:hRule="exact" w:val="1142"/>
          <w:jc w:val="center"/>
        </w:trPr>
        <w:tc>
          <w:tcPr>
            <w:tcW w:w="2438"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40"/>
          <w:jc w:val="center"/>
        </w:trPr>
        <w:tc>
          <w:tcPr>
            <w:tcW w:w="2438"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2630" w:type="dxa"/>
            <w:tcBorders>
              <w:top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379"/>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Иностранные</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456"/>
          <w:jc w:val="center"/>
        </w:trPr>
        <w:tc>
          <w:tcPr>
            <w:tcW w:w="2438" w:type="dxa"/>
            <w:tcBorders>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языки</w:t>
            </w:r>
          </w:p>
        </w:tc>
        <w:tc>
          <w:tcPr>
            <w:tcW w:w="2630"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46" w:type="dxa"/>
            <w:tcBorders>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1147"/>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438"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8"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sectPr w:rsidR="00BA3FD6" w:rsidRPr="004C7487">
          <w:headerReference w:type="even" r:id="rId207"/>
          <w:headerReference w:type="default" r:id="rId208"/>
          <w:footerReference w:type="even" r:id="rId209"/>
          <w:footerReference w:type="default" r:id="rId210"/>
          <w:headerReference w:type="first" r:id="rId211"/>
          <w:footerReference w:type="first" r:id="rId212"/>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46"/>
      </w:tblGrid>
      <w:tr w:rsidR="00BA3FD6" w:rsidRPr="004C7487">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lastRenderedPageBreak/>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Общественно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7"/>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464" w:after="548" w:line="260" w:lineRule="exact"/>
        <w:ind w:left="800"/>
        <w:rPr>
          <w:sz w:val="28"/>
          <w:szCs w:val="28"/>
        </w:rPr>
      </w:pPr>
      <w:r w:rsidRPr="004C7487">
        <w:rPr>
          <w:sz w:val="28"/>
          <w:szCs w:val="28"/>
        </w:rP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tblPr>
      <w:tblGrid>
        <w:gridCol w:w="2438"/>
        <w:gridCol w:w="2630"/>
        <w:gridCol w:w="1171"/>
        <w:gridCol w:w="1858"/>
        <w:gridCol w:w="1872"/>
      </w:tblGrid>
      <w:tr w:rsidR="00BA3FD6" w:rsidRPr="004C7487">
        <w:trPr>
          <w:trHeight w:hRule="exact" w:val="374"/>
          <w:jc w:val="center"/>
        </w:trPr>
        <w:tc>
          <w:tcPr>
            <w:tcW w:w="2438"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Предметная</w:t>
            </w:r>
          </w:p>
        </w:tc>
        <w:tc>
          <w:tcPr>
            <w:tcW w:w="2630"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858"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6-ти дневная</w:t>
            </w:r>
          </w:p>
        </w:tc>
      </w:tr>
      <w:tr w:rsidR="00BA3FD6" w:rsidRPr="004C7487">
        <w:trPr>
          <w:trHeight w:hRule="exact" w:val="466"/>
          <w:jc w:val="center"/>
        </w:trPr>
        <w:tc>
          <w:tcPr>
            <w:tcW w:w="2438" w:type="dxa"/>
            <w:tcBorders>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область</w:t>
            </w:r>
          </w:p>
        </w:tc>
        <w:tc>
          <w:tcPr>
            <w:tcW w:w="2630"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8" w:type="dxa"/>
            <w:tcBorders>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c>
          <w:tcPr>
            <w:tcW w:w="1872" w:type="dxa"/>
            <w:tcBorders>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r>
      <w:tr w:rsidR="00BA3FD6" w:rsidRPr="004C7487">
        <w:trPr>
          <w:trHeight w:hRule="exact" w:val="346"/>
          <w:jc w:val="center"/>
        </w:trPr>
        <w:tc>
          <w:tcPr>
            <w:tcW w:w="2438"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8"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Количество</w:t>
            </w:r>
          </w:p>
        </w:tc>
      </w:tr>
      <w:tr w:rsidR="00BA3FD6" w:rsidRPr="004C7487">
        <w:trPr>
          <w:trHeight w:hRule="exact" w:val="322"/>
          <w:jc w:val="center"/>
        </w:trPr>
        <w:tc>
          <w:tcPr>
            <w:tcW w:w="2438"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0"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8" w:type="dxa"/>
            <w:tcBorders>
              <w:left w:val="single" w:sz="4" w:space="0" w:color="auto"/>
              <w:bottom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часов в</w:t>
            </w:r>
          </w:p>
        </w:tc>
        <w:tc>
          <w:tcPr>
            <w:tcW w:w="1872" w:type="dxa"/>
            <w:tcBorders>
              <w:left w:val="single" w:sz="4" w:space="0" w:color="auto"/>
              <w:bottom w:val="single" w:sz="4" w:space="0" w:color="auto"/>
              <w:righ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часов в</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1"/>
        <w:gridCol w:w="946"/>
      </w:tblGrid>
      <w:tr w:rsidR="00BA3FD6" w:rsidRPr="004C7487">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vMerge w:val="restart"/>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vMerge w:val="restart"/>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неделю</w:t>
            </w:r>
          </w:p>
        </w:tc>
      </w:tr>
      <w:tr w:rsidR="00BA3FD6" w:rsidRPr="004C7487">
        <w:trPr>
          <w:trHeight w:hRule="exact" w:val="835"/>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037"/>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языки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5</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5</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Химия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Биология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Общественно- 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История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47"/>
          <w:jc w:val="center"/>
        </w:trPr>
        <w:tc>
          <w:tcPr>
            <w:tcW w:w="24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4"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30</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069"/>
        <w:gridCol w:w="1176"/>
        <w:gridCol w:w="926"/>
        <w:gridCol w:w="926"/>
        <w:gridCol w:w="931"/>
        <w:gridCol w:w="946"/>
      </w:tblGrid>
      <w:tr w:rsidR="00BA3FD6" w:rsidRPr="004C7487">
        <w:trPr>
          <w:trHeight w:hRule="exact" w:val="854"/>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22" w:lineRule="exact"/>
              <w:rPr>
                <w:sz w:val="28"/>
                <w:szCs w:val="28"/>
              </w:rPr>
            </w:pPr>
            <w:r w:rsidRPr="004C7487">
              <w:rPr>
                <w:sz w:val="28"/>
                <w:szCs w:val="28"/>
              </w:rPr>
              <w:lastRenderedPageBreak/>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23"/>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57"/>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464" w:after="608" w:line="260" w:lineRule="exact"/>
        <w:ind w:left="800"/>
        <w:rPr>
          <w:sz w:val="28"/>
          <w:szCs w:val="28"/>
        </w:rPr>
      </w:pPr>
      <w:r w:rsidRPr="004C7487">
        <w:rPr>
          <w:sz w:val="28"/>
          <w:szCs w:val="28"/>
        </w:rP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26"/>
        <w:gridCol w:w="946"/>
      </w:tblGrid>
      <w:tr w:rsidR="00BA3FD6" w:rsidRPr="004C7487">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0"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5"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6"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7"/>
          <w:jc w:val="center"/>
        </w:trPr>
        <w:tc>
          <w:tcPr>
            <w:tcW w:w="2434"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434"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И</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языки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60" w:line="260" w:lineRule="exact"/>
              <w:rPr>
                <w:sz w:val="28"/>
                <w:szCs w:val="28"/>
              </w:rPr>
            </w:pPr>
            <w:r w:rsidRPr="004C7487">
              <w:rPr>
                <w:sz w:val="28"/>
                <w:szCs w:val="28"/>
              </w:rPr>
              <w:t>Математика</w:t>
            </w:r>
          </w:p>
          <w:p w:rsidR="00BA3FD6" w:rsidRPr="004C7487" w:rsidRDefault="00F70A16">
            <w:pPr>
              <w:pStyle w:val="24"/>
              <w:framePr w:w="9970" w:wrap="notBeside" w:vAnchor="text" w:hAnchor="text" w:xAlign="center" w:y="1"/>
              <w:shd w:val="clear" w:color="auto" w:fill="auto"/>
              <w:spacing w:before="60" w:line="260" w:lineRule="exact"/>
              <w:rPr>
                <w:sz w:val="28"/>
                <w:szCs w:val="28"/>
              </w:rPr>
            </w:pPr>
            <w:r w:rsidRPr="004C7487">
              <w:rPr>
                <w:sz w:val="28"/>
                <w:szCs w:val="28"/>
              </w:rPr>
              <w:t>информатика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59"/>
          <w:jc w:val="center"/>
        </w:trPr>
        <w:tc>
          <w:tcPr>
            <w:tcW w:w="2434" w:type="dxa"/>
            <w:vMerge/>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BA3FD6" w:rsidRPr="004C7487">
        <w:trPr>
          <w:trHeight w:hRule="exact" w:val="538"/>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47"/>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31</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6</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23"/>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4"/>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7"/>
          <w:jc w:val="center"/>
        </w:trPr>
        <w:tc>
          <w:tcPr>
            <w:tcW w:w="5068"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296" w:line="470" w:lineRule="exact"/>
        <w:ind w:firstLine="820"/>
        <w:jc w:val="both"/>
        <w:rPr>
          <w:sz w:val="28"/>
          <w:szCs w:val="28"/>
        </w:rPr>
      </w:pPr>
      <w:r w:rsidRPr="004C7487">
        <w:rPr>
          <w:sz w:val="28"/>
          <w:szCs w:val="28"/>
        </w:rPr>
        <w:t xml:space="preserve">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w:t>
      </w:r>
      <w:r w:rsidRPr="004C7487">
        <w:rPr>
          <w:sz w:val="28"/>
          <w:szCs w:val="28"/>
        </w:rPr>
        <w:lastRenderedPageBreak/>
        <w:t>из предметных областей «Математика и информатика», «Общественно-научные предметы».</w:t>
      </w:r>
    </w:p>
    <w:p w:rsidR="00BA3FD6" w:rsidRPr="004C7487" w:rsidRDefault="00F70A16">
      <w:pPr>
        <w:pStyle w:val="24"/>
        <w:shd w:val="clear" w:color="auto" w:fill="auto"/>
        <w:spacing w:after="566" w:line="470" w:lineRule="exact"/>
        <w:ind w:left="20"/>
        <w:jc w:val="center"/>
        <w:rPr>
          <w:sz w:val="28"/>
          <w:szCs w:val="28"/>
        </w:rPr>
      </w:pPr>
      <w:r w:rsidRPr="004C7487">
        <w:rPr>
          <w:sz w:val="28"/>
          <w:szCs w:val="28"/>
        </w:rP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50"/>
      </w:tblGrid>
      <w:tr w:rsidR="00BA3FD6" w:rsidRPr="004C7487">
        <w:trPr>
          <w:trHeight w:hRule="exact" w:val="845"/>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9" w:wrap="notBeside" w:vAnchor="text" w:hAnchor="text" w:xAlign="center" w:y="1"/>
              <w:shd w:val="clear" w:color="auto" w:fill="auto"/>
              <w:spacing w:before="60" w:line="260" w:lineRule="exact"/>
              <w:rPr>
                <w:sz w:val="28"/>
                <w:szCs w:val="28"/>
              </w:rPr>
            </w:pPr>
            <w:r w:rsidRPr="004C7487">
              <w:rPr>
                <w:sz w:val="28"/>
                <w:szCs w:val="28"/>
              </w:rPr>
              <w:t>область</w:t>
            </w:r>
          </w:p>
        </w:tc>
        <w:tc>
          <w:tcPr>
            <w:tcW w:w="2635"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Уровень</w:t>
            </w: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6-ти дневная неделя</w:t>
            </w:r>
          </w:p>
        </w:tc>
      </w:tr>
      <w:tr w:rsidR="00BA3FD6" w:rsidRPr="004C7487">
        <w:trPr>
          <w:trHeight w:hRule="exact" w:val="1152"/>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r>
      <w:tr w:rsidR="00BA3FD6" w:rsidRPr="004C7487">
        <w:trPr>
          <w:trHeight w:hRule="exact" w:val="830"/>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23"/>
          <w:jc w:val="center"/>
        </w:trPr>
        <w:tc>
          <w:tcPr>
            <w:tcW w:w="506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4"/>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38"/>
          <w:jc w:val="center"/>
        </w:trPr>
        <w:tc>
          <w:tcPr>
            <w:tcW w:w="2434" w:type="dxa"/>
            <w:vMerge/>
            <w:tcBorders>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635"/>
        <w:gridCol w:w="1176"/>
        <w:gridCol w:w="931"/>
        <w:gridCol w:w="922"/>
        <w:gridCol w:w="931"/>
        <w:gridCol w:w="950"/>
      </w:tblGrid>
      <w:tr w:rsidR="00BA3FD6" w:rsidRPr="004C7487">
        <w:trPr>
          <w:trHeight w:hRule="exact" w:val="85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lastRenderedPageBreak/>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8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t>Основы</w:t>
            </w:r>
          </w:p>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t>безопасности</w:t>
            </w:r>
          </w:p>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40"/>
          <w:jc w:val="center"/>
        </w:trPr>
        <w:tc>
          <w:tcPr>
            <w:tcW w:w="2438"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635"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84"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32</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32</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31</w:t>
            </w:r>
          </w:p>
        </w:tc>
      </w:tr>
      <w:tr w:rsidR="00BA3FD6" w:rsidRPr="004C7487">
        <w:trPr>
          <w:trHeight w:hRule="exact" w:val="835"/>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5</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6</w:t>
            </w:r>
          </w:p>
        </w:tc>
      </w:tr>
      <w:tr w:rsidR="00BA3FD6" w:rsidRPr="004C7487">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248"/>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1853"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8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464" w:after="608" w:line="260" w:lineRule="exact"/>
        <w:ind w:left="40"/>
        <w:jc w:val="center"/>
        <w:rPr>
          <w:sz w:val="28"/>
          <w:szCs w:val="28"/>
        </w:rPr>
      </w:pPr>
      <w:r w:rsidRPr="004C7487">
        <w:rPr>
          <w:sz w:val="28"/>
          <w:szCs w:val="28"/>
        </w:rP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tblPr>
      <w:tblGrid>
        <w:gridCol w:w="2429"/>
        <w:gridCol w:w="2429"/>
        <w:gridCol w:w="1387"/>
        <w:gridCol w:w="922"/>
        <w:gridCol w:w="931"/>
        <w:gridCol w:w="926"/>
        <w:gridCol w:w="941"/>
      </w:tblGrid>
      <w:tr w:rsidR="00BA3FD6" w:rsidRPr="004C7487">
        <w:trPr>
          <w:trHeight w:hRule="exact" w:val="840"/>
          <w:jc w:val="center"/>
        </w:trPr>
        <w:tc>
          <w:tcPr>
            <w:tcW w:w="2429"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after="60" w:line="260" w:lineRule="exact"/>
              <w:jc w:val="center"/>
              <w:rPr>
                <w:sz w:val="28"/>
                <w:szCs w:val="28"/>
              </w:rPr>
            </w:pPr>
            <w:r w:rsidRPr="004C7487">
              <w:rPr>
                <w:sz w:val="28"/>
                <w:szCs w:val="28"/>
              </w:rPr>
              <w:t>Предметная</w:t>
            </w:r>
          </w:p>
          <w:p w:rsidR="00BA3FD6" w:rsidRPr="004C7487" w:rsidRDefault="00F70A16">
            <w:pPr>
              <w:pStyle w:val="24"/>
              <w:framePr w:w="9965" w:wrap="notBeside" w:vAnchor="text" w:hAnchor="text" w:xAlign="center" w:y="1"/>
              <w:shd w:val="clear" w:color="auto" w:fill="auto"/>
              <w:spacing w:before="60" w:line="260" w:lineRule="exact"/>
              <w:jc w:val="center"/>
              <w:rPr>
                <w:sz w:val="28"/>
                <w:szCs w:val="28"/>
              </w:rPr>
            </w:pPr>
            <w:r w:rsidRPr="004C7487">
              <w:rPr>
                <w:sz w:val="28"/>
                <w:szCs w:val="28"/>
              </w:rPr>
              <w:t>область</w:t>
            </w:r>
          </w:p>
        </w:tc>
        <w:tc>
          <w:tcPr>
            <w:tcW w:w="2429"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ind w:left="140"/>
              <w:rPr>
                <w:sz w:val="28"/>
                <w:szCs w:val="28"/>
              </w:rPr>
            </w:pPr>
            <w:r w:rsidRPr="004C7487">
              <w:rPr>
                <w:sz w:val="28"/>
                <w:szCs w:val="28"/>
              </w:rPr>
              <w:t>Учебный предмет</w:t>
            </w:r>
          </w:p>
        </w:tc>
        <w:tc>
          <w:tcPr>
            <w:tcW w:w="1387"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ind w:left="220"/>
              <w:rPr>
                <w:sz w:val="28"/>
                <w:szCs w:val="28"/>
              </w:rPr>
            </w:pPr>
            <w:r w:rsidRPr="004C7487">
              <w:rPr>
                <w:sz w:val="28"/>
                <w:szCs w:val="28"/>
              </w:rPr>
              <w:t>Уровень</w:t>
            </w:r>
          </w:p>
        </w:tc>
        <w:tc>
          <w:tcPr>
            <w:tcW w:w="1853" w:type="dxa"/>
            <w:gridSpan w:val="2"/>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7" w:lineRule="exact"/>
              <w:ind w:left="520" w:hanging="280"/>
              <w:rPr>
                <w:sz w:val="28"/>
                <w:szCs w:val="28"/>
              </w:rPr>
            </w:pPr>
            <w:r w:rsidRPr="004C7487">
              <w:rPr>
                <w:sz w:val="28"/>
                <w:szCs w:val="28"/>
              </w:rPr>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22" w:lineRule="exact"/>
              <w:ind w:left="520" w:hanging="280"/>
              <w:rPr>
                <w:sz w:val="28"/>
                <w:szCs w:val="28"/>
              </w:rPr>
            </w:pPr>
            <w:r w:rsidRPr="004C7487">
              <w:rPr>
                <w:sz w:val="28"/>
                <w:szCs w:val="28"/>
              </w:rPr>
              <w:t>6-ти дневная неделя</w:t>
            </w:r>
          </w:p>
        </w:tc>
      </w:tr>
      <w:tr w:rsidR="00BA3FD6" w:rsidRPr="004C7487">
        <w:trPr>
          <w:trHeight w:hRule="exact" w:val="1142"/>
          <w:jc w:val="center"/>
        </w:trPr>
        <w:tc>
          <w:tcPr>
            <w:tcW w:w="2429"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2429"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1387"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1853" w:type="dxa"/>
            <w:gridSpan w:val="2"/>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ind w:left="520" w:hanging="280"/>
              <w:rPr>
                <w:sz w:val="28"/>
                <w:szCs w:val="28"/>
              </w:rPr>
            </w:pPr>
            <w:r w:rsidRPr="004C7487">
              <w:rPr>
                <w:sz w:val="28"/>
                <w:szCs w:val="28"/>
              </w:rPr>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2" w:lineRule="exact"/>
              <w:ind w:left="520" w:hanging="280"/>
              <w:rPr>
                <w:sz w:val="28"/>
                <w:szCs w:val="28"/>
              </w:rPr>
            </w:pPr>
            <w:r w:rsidRPr="004C7487">
              <w:rPr>
                <w:sz w:val="28"/>
                <w:szCs w:val="28"/>
              </w:rPr>
              <w:t>Количество часов в неделю</w:t>
            </w:r>
          </w:p>
        </w:tc>
      </w:tr>
      <w:tr w:rsidR="00BA3FD6" w:rsidRPr="004C7487">
        <w:trPr>
          <w:trHeight w:hRule="exact" w:val="835"/>
          <w:jc w:val="center"/>
        </w:trPr>
        <w:tc>
          <w:tcPr>
            <w:tcW w:w="2429"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2429"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1387" w:type="dxa"/>
            <w:vMerge/>
            <w:tcBorders>
              <w:left w:val="single" w:sz="4" w:space="0" w:color="auto"/>
            </w:tcBorders>
            <w:shd w:val="clear" w:color="auto" w:fill="FFFFFF"/>
            <w:vAlign w:val="center"/>
          </w:tcPr>
          <w:p w:rsidR="00BA3FD6" w:rsidRPr="004C7487" w:rsidRDefault="00BA3FD6">
            <w:pPr>
              <w:framePr w:w="9965" w:wrap="notBeside" w:vAnchor="text" w:hAnchor="text" w:xAlign="center" w:y="1"/>
              <w:rPr>
                <w:rFonts w:ascii="Times New Roman" w:hAnsi="Times New Roman" w:cs="Times New Roman"/>
                <w:sz w:val="28"/>
                <w:szCs w:val="28"/>
              </w:rPr>
            </w:pP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after="120" w:line="260" w:lineRule="exact"/>
              <w:ind w:left="360"/>
              <w:rPr>
                <w:sz w:val="28"/>
                <w:szCs w:val="28"/>
              </w:rPr>
            </w:pPr>
            <w:r w:rsidRPr="004C7487">
              <w:rPr>
                <w:sz w:val="28"/>
                <w:szCs w:val="28"/>
              </w:rPr>
              <w:t>10</w:t>
            </w:r>
          </w:p>
          <w:p w:rsidR="00BA3FD6" w:rsidRPr="004C7487" w:rsidRDefault="00F70A16">
            <w:pPr>
              <w:pStyle w:val="24"/>
              <w:framePr w:w="9965"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after="120" w:line="260" w:lineRule="exact"/>
              <w:ind w:left="360"/>
              <w:rPr>
                <w:sz w:val="28"/>
                <w:szCs w:val="28"/>
              </w:rPr>
            </w:pPr>
            <w:r w:rsidRPr="004C7487">
              <w:rPr>
                <w:sz w:val="28"/>
                <w:szCs w:val="28"/>
              </w:rPr>
              <w:t>11</w:t>
            </w:r>
          </w:p>
          <w:p w:rsidR="00BA3FD6" w:rsidRPr="004C7487" w:rsidRDefault="00F70A16">
            <w:pPr>
              <w:pStyle w:val="24"/>
              <w:framePr w:w="9965" w:wrap="notBeside" w:vAnchor="text" w:hAnchor="text" w:xAlign="center" w:y="1"/>
              <w:shd w:val="clear" w:color="auto" w:fill="auto"/>
              <w:spacing w:before="120" w:line="260" w:lineRule="exact"/>
              <w:rPr>
                <w:sz w:val="28"/>
                <w:szCs w:val="28"/>
              </w:rPr>
            </w:pPr>
            <w:r w:rsidRPr="004C7487">
              <w:rPr>
                <w:sz w:val="28"/>
                <w:szCs w:val="28"/>
              </w:rPr>
              <w:t>класс</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after="120" w:line="260" w:lineRule="exact"/>
              <w:ind w:left="360"/>
              <w:rPr>
                <w:sz w:val="28"/>
                <w:szCs w:val="28"/>
              </w:rPr>
            </w:pPr>
            <w:r w:rsidRPr="004C7487">
              <w:rPr>
                <w:sz w:val="28"/>
                <w:szCs w:val="28"/>
              </w:rPr>
              <w:t>10</w:t>
            </w:r>
          </w:p>
          <w:p w:rsidR="00BA3FD6" w:rsidRPr="004C7487" w:rsidRDefault="00F70A16">
            <w:pPr>
              <w:pStyle w:val="24"/>
              <w:framePr w:w="9965" w:wrap="notBeside" w:vAnchor="text" w:hAnchor="text" w:xAlign="center" w:y="1"/>
              <w:shd w:val="clear" w:color="auto" w:fill="auto"/>
              <w:spacing w:before="120" w:line="260" w:lineRule="exact"/>
              <w:rPr>
                <w:sz w:val="28"/>
                <w:szCs w:val="28"/>
              </w:rPr>
            </w:pPr>
            <w:r w:rsidRPr="004C7487">
              <w:rPr>
                <w:sz w:val="28"/>
                <w:szCs w:val="28"/>
              </w:rP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after="120" w:line="260" w:lineRule="exact"/>
              <w:jc w:val="center"/>
              <w:rPr>
                <w:sz w:val="28"/>
                <w:szCs w:val="28"/>
              </w:rPr>
            </w:pPr>
            <w:r w:rsidRPr="004C7487">
              <w:rPr>
                <w:sz w:val="28"/>
                <w:szCs w:val="28"/>
              </w:rPr>
              <w:t>11</w:t>
            </w:r>
          </w:p>
          <w:p w:rsidR="00BA3FD6" w:rsidRPr="004C7487" w:rsidRDefault="00F70A16">
            <w:pPr>
              <w:pStyle w:val="24"/>
              <w:framePr w:w="9965"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4858" w:type="dxa"/>
            <w:gridSpan w:val="2"/>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387" w:type="dxa"/>
            <w:tcBorders>
              <w:top w:val="single" w:sz="4" w:space="0" w:color="auto"/>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922" w:type="dxa"/>
            <w:tcBorders>
              <w:top w:val="single" w:sz="4" w:space="0" w:color="auto"/>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right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29" w:type="dxa"/>
            <w:vMerge w:val="restart"/>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429"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ind w:left="140"/>
              <w:rPr>
                <w:sz w:val="28"/>
                <w:szCs w:val="28"/>
              </w:rPr>
            </w:pPr>
            <w:r w:rsidRPr="004C7487">
              <w:rPr>
                <w:sz w:val="28"/>
                <w:szCs w:val="28"/>
              </w:rPr>
              <w:t>Русский язык</w:t>
            </w:r>
          </w:p>
        </w:tc>
        <w:tc>
          <w:tcPr>
            <w:tcW w:w="1387" w:type="dxa"/>
            <w:tcBorders>
              <w:top w:val="single" w:sz="4" w:space="0" w:color="auto"/>
              <w:lef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Б</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38"/>
          <w:jc w:val="center"/>
        </w:trPr>
        <w:tc>
          <w:tcPr>
            <w:tcW w:w="2429" w:type="dxa"/>
            <w:vMerge/>
            <w:tcBorders>
              <w:left w:val="single" w:sz="4" w:space="0" w:color="auto"/>
              <w:bottom w:val="single" w:sz="4" w:space="0" w:color="auto"/>
            </w:tcBorders>
            <w:shd w:val="clear" w:color="auto" w:fill="FFFFFF"/>
          </w:tcPr>
          <w:p w:rsidR="00BA3FD6" w:rsidRPr="004C7487" w:rsidRDefault="00BA3FD6">
            <w:pPr>
              <w:framePr w:w="9965" w:wrap="notBeside" w:vAnchor="text" w:hAnchor="text" w:xAlign="center" w:y="1"/>
              <w:rPr>
                <w:rFonts w:ascii="Times New Roman" w:hAnsi="Times New Roman" w:cs="Times New Roman"/>
                <w:sz w:val="28"/>
                <w:szCs w:val="28"/>
              </w:rPr>
            </w:pPr>
          </w:p>
        </w:tc>
        <w:tc>
          <w:tcPr>
            <w:tcW w:w="242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ind w:left="140"/>
              <w:rPr>
                <w:sz w:val="28"/>
                <w:szCs w:val="28"/>
              </w:rPr>
            </w:pPr>
            <w:r w:rsidRPr="004C7487">
              <w:rPr>
                <w:sz w:val="28"/>
                <w:szCs w:val="28"/>
              </w:rPr>
              <w:t>Литература</w:t>
            </w:r>
          </w:p>
        </w:tc>
        <w:tc>
          <w:tcPr>
            <w:tcW w:w="1387"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Б</w:t>
            </w:r>
          </w:p>
        </w:tc>
        <w:tc>
          <w:tcPr>
            <w:tcW w:w="922"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65" w:wrap="notBeside" w:vAnchor="text" w:hAnchor="text" w:xAlign="center" w:y="1"/>
              <w:shd w:val="clear" w:color="auto" w:fill="auto"/>
              <w:spacing w:line="260" w:lineRule="exact"/>
              <w:rPr>
                <w:sz w:val="28"/>
                <w:szCs w:val="28"/>
              </w:rPr>
            </w:pPr>
            <w:r w:rsidRPr="004C7487">
              <w:rPr>
                <w:sz w:val="28"/>
                <w:szCs w:val="28"/>
              </w:rPr>
              <w:t>3</w:t>
            </w:r>
          </w:p>
        </w:tc>
      </w:tr>
    </w:tbl>
    <w:p w:rsidR="00BA3FD6" w:rsidRPr="004C7487" w:rsidRDefault="00BA3FD6">
      <w:pPr>
        <w:framePr w:w="9965"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424"/>
        <w:gridCol w:w="1382"/>
        <w:gridCol w:w="931"/>
        <w:gridCol w:w="926"/>
        <w:gridCol w:w="931"/>
        <w:gridCol w:w="950"/>
      </w:tblGrid>
      <w:tr w:rsidR="00BA3FD6" w:rsidRPr="004C7487">
        <w:trPr>
          <w:trHeight w:hRule="exact" w:val="859"/>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after="120" w:line="260" w:lineRule="exact"/>
              <w:rPr>
                <w:sz w:val="28"/>
                <w:szCs w:val="28"/>
              </w:rPr>
            </w:pPr>
            <w:r w:rsidRPr="004C7487">
              <w:rPr>
                <w:sz w:val="28"/>
                <w:szCs w:val="28"/>
              </w:rPr>
              <w:lastRenderedPageBreak/>
              <w:t>Иностранные</w:t>
            </w:r>
          </w:p>
          <w:p w:rsidR="00BA3FD6" w:rsidRPr="004C7487" w:rsidRDefault="00F70A16">
            <w:pPr>
              <w:pStyle w:val="24"/>
              <w:framePr w:w="9984" w:wrap="notBeside" w:vAnchor="text" w:hAnchor="text" w:xAlign="center" w:y="1"/>
              <w:shd w:val="clear" w:color="auto" w:fill="auto"/>
              <w:spacing w:before="120" w:line="260" w:lineRule="exact"/>
              <w:rPr>
                <w:sz w:val="28"/>
                <w:szCs w:val="28"/>
              </w:rPr>
            </w:pPr>
            <w:r w:rsidRPr="004C7487">
              <w:rPr>
                <w:sz w:val="28"/>
                <w:szCs w:val="28"/>
              </w:rPr>
              <w:t>языки</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Алгебра и начала математического анализа</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Г еометрия</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Информатика</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Физика</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Химия</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Биология</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История</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Г еография</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У</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8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47"/>
          <w:jc w:val="center"/>
        </w:trPr>
        <w:tc>
          <w:tcPr>
            <w:tcW w:w="2438" w:type="dxa"/>
            <w:vMerge/>
            <w:tcBorders>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Основы безопасности жи знедеятельности</w:t>
            </w:r>
          </w:p>
        </w:tc>
        <w:tc>
          <w:tcPr>
            <w:tcW w:w="1382"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Б</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84" w:wrap="notBeside" w:vAnchor="text" w:hAnchor="text" w:xAlign="center" w:y="1"/>
              <w:shd w:val="clear" w:color="auto" w:fill="auto"/>
              <w:spacing w:before="120" w:line="260" w:lineRule="exact"/>
              <w:rPr>
                <w:sz w:val="28"/>
                <w:szCs w:val="28"/>
              </w:rPr>
            </w:pPr>
            <w:r w:rsidRPr="004C7487">
              <w:rPr>
                <w:sz w:val="28"/>
                <w:szCs w:val="28"/>
              </w:rPr>
              <w:t>проект</w:t>
            </w:r>
          </w:p>
        </w:tc>
        <w:tc>
          <w:tcPr>
            <w:tcW w:w="138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26"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ИТОГО</w:t>
            </w:r>
          </w:p>
        </w:tc>
        <w:tc>
          <w:tcPr>
            <w:tcW w:w="138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31</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30</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30</w:t>
            </w:r>
          </w:p>
        </w:tc>
      </w:tr>
      <w:tr w:rsidR="00BA3FD6" w:rsidRPr="004C7487">
        <w:trPr>
          <w:trHeight w:hRule="exact" w:val="830"/>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6</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7</w:t>
            </w:r>
          </w:p>
        </w:tc>
      </w:tr>
      <w:tr w:rsidR="00BA3FD6" w:rsidRPr="004C7487">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38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Всего часов</w:t>
            </w:r>
          </w:p>
        </w:tc>
        <w:tc>
          <w:tcPr>
            <w:tcW w:w="1382" w:type="dxa"/>
            <w:tcBorders>
              <w:top w:val="single" w:sz="4" w:space="0" w:color="auto"/>
              <w:left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rsidR="00BA3FD6" w:rsidRPr="004C7487" w:rsidRDefault="00BA3FD6">
            <w:pPr>
              <w:framePr w:w="9984"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84" w:wrap="notBeside" w:vAnchor="text" w:hAnchor="text" w:xAlign="center" w:y="1"/>
              <w:shd w:val="clear" w:color="auto" w:fill="auto"/>
              <w:spacing w:line="260" w:lineRule="exact"/>
              <w:rPr>
                <w:sz w:val="28"/>
                <w:szCs w:val="28"/>
              </w:rPr>
            </w:pPr>
            <w:r w:rsidRPr="004C7487">
              <w:rPr>
                <w:sz w:val="28"/>
                <w:szCs w:val="28"/>
              </w:rPr>
              <w:t>37</w:t>
            </w:r>
          </w:p>
        </w:tc>
      </w:tr>
    </w:tbl>
    <w:p w:rsidR="00BA3FD6" w:rsidRPr="004C7487" w:rsidRDefault="00BA3FD6">
      <w:pPr>
        <w:framePr w:w="998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4862"/>
        <w:gridCol w:w="1382"/>
        <w:gridCol w:w="1858"/>
        <w:gridCol w:w="1877"/>
      </w:tblGrid>
      <w:tr w:rsidR="00BA3FD6" w:rsidRPr="004C7487">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302" w:after="265" w:line="475" w:lineRule="exact"/>
        <w:jc w:val="both"/>
        <w:rPr>
          <w:sz w:val="28"/>
          <w:szCs w:val="28"/>
        </w:rPr>
      </w:pPr>
      <w:r w:rsidRPr="004C7487">
        <w:rPr>
          <w:sz w:val="28"/>
          <w:szCs w:val="28"/>
        </w:rP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tblPr>
      <w:tblGrid>
        <w:gridCol w:w="2434"/>
        <w:gridCol w:w="2424"/>
        <w:gridCol w:w="1171"/>
        <w:gridCol w:w="888"/>
        <w:gridCol w:w="922"/>
        <w:gridCol w:w="941"/>
        <w:gridCol w:w="955"/>
      </w:tblGrid>
      <w:tr w:rsidR="00BA3FD6" w:rsidRPr="004C7487">
        <w:trPr>
          <w:trHeight w:hRule="exact" w:val="850"/>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734" w:wrap="notBeside" w:vAnchor="text" w:hAnchor="text" w:xAlign="center" w:y="1"/>
              <w:shd w:val="clear" w:color="auto" w:fill="auto"/>
              <w:spacing w:before="60" w:line="260" w:lineRule="exact"/>
              <w:rPr>
                <w:sz w:val="28"/>
                <w:szCs w:val="28"/>
              </w:rPr>
            </w:pPr>
            <w:r w:rsidRPr="004C7487">
              <w:rPr>
                <w:sz w:val="28"/>
                <w:szCs w:val="28"/>
              </w:rPr>
              <w:t>область</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Уровень</w:t>
            </w:r>
          </w:p>
        </w:tc>
        <w:tc>
          <w:tcPr>
            <w:tcW w:w="1810" w:type="dxa"/>
            <w:gridSpan w:val="2"/>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7" w:lineRule="exact"/>
              <w:rPr>
                <w:sz w:val="28"/>
                <w:szCs w:val="28"/>
              </w:rPr>
            </w:pPr>
            <w:r w:rsidRPr="004C7487">
              <w:rPr>
                <w:sz w:val="28"/>
                <w:szCs w:val="28"/>
              </w:rPr>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2"/>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1810" w:type="dxa"/>
            <w:gridSpan w:val="2"/>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734" w:wrap="notBeside" w:vAnchor="text" w:hAnchor="text" w:xAlign="center" w:y="1"/>
              <w:shd w:val="clear" w:color="auto" w:fill="auto"/>
              <w:spacing w:before="120" w:line="260" w:lineRule="exact"/>
              <w:rPr>
                <w:sz w:val="28"/>
                <w:szCs w:val="28"/>
              </w:rPr>
            </w:pPr>
            <w:r w:rsidRPr="004C7487">
              <w:rPr>
                <w:sz w:val="28"/>
                <w:szCs w:val="28"/>
              </w:rPr>
              <w:t>класс</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734" w:wrap="notBeside" w:vAnchor="text" w:hAnchor="text" w:xAlign="center" w:y="1"/>
              <w:shd w:val="clear" w:color="auto" w:fill="auto"/>
              <w:spacing w:before="120" w:line="260" w:lineRule="exact"/>
              <w:rPr>
                <w:sz w:val="28"/>
                <w:szCs w:val="28"/>
              </w:rPr>
            </w:pPr>
            <w:r w:rsidRPr="004C7487">
              <w:rPr>
                <w:sz w:val="28"/>
                <w:szCs w:val="28"/>
              </w:rPr>
              <w:t>класс</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734" w:wrap="notBeside" w:vAnchor="text" w:hAnchor="text" w:xAlign="center" w:y="1"/>
              <w:shd w:val="clear" w:color="auto" w:fill="auto"/>
              <w:spacing w:before="120" w:line="260" w:lineRule="exact"/>
              <w:rPr>
                <w:sz w:val="28"/>
                <w:szCs w:val="28"/>
              </w:rPr>
            </w:pPr>
            <w:r w:rsidRPr="004C7487">
              <w:rPr>
                <w:sz w:val="28"/>
                <w:szCs w:val="28"/>
              </w:rP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734"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2424" w:type="dxa"/>
            <w:tcBorders>
              <w:top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888" w:type="dxa"/>
            <w:tcBorders>
              <w:top w:val="single" w:sz="4" w:space="0" w:color="auto"/>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22" w:type="dxa"/>
            <w:tcBorders>
              <w:top w:val="single" w:sz="4" w:space="0" w:color="auto"/>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55" w:type="dxa"/>
            <w:tcBorders>
              <w:top w:val="single" w:sz="4" w:space="0" w:color="auto"/>
              <w:left w:val="single" w:sz="4" w:space="0" w:color="auto"/>
              <w:righ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374"/>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Иностранные</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456"/>
          <w:jc w:val="center"/>
        </w:trPr>
        <w:tc>
          <w:tcPr>
            <w:tcW w:w="2434" w:type="dxa"/>
            <w:tcBorders>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языки</w:t>
            </w:r>
          </w:p>
        </w:tc>
        <w:tc>
          <w:tcPr>
            <w:tcW w:w="242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1171"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888"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22"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41"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955" w:type="dxa"/>
            <w:tcBorders>
              <w:left w:val="single" w:sz="4" w:space="0" w:color="auto"/>
              <w:righ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r>
      <w:tr w:rsidR="00BA3FD6" w:rsidRPr="004C7487">
        <w:trPr>
          <w:trHeight w:hRule="exact" w:val="1142"/>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У</w:t>
            </w:r>
          </w:p>
        </w:tc>
        <w:tc>
          <w:tcPr>
            <w:tcW w:w="888"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У</w:t>
            </w:r>
          </w:p>
        </w:tc>
        <w:tc>
          <w:tcPr>
            <w:tcW w:w="888"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У</w:t>
            </w:r>
          </w:p>
        </w:tc>
        <w:tc>
          <w:tcPr>
            <w:tcW w:w="888"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tcBorders>
              <w:left w:val="single" w:sz="4" w:space="0" w:color="auto"/>
            </w:tcBorders>
            <w:shd w:val="clear" w:color="auto" w:fill="FFFFFF"/>
          </w:tcPr>
          <w:p w:rsidR="00BA3FD6" w:rsidRPr="004C7487" w:rsidRDefault="00BA3FD6">
            <w:pPr>
              <w:framePr w:w="973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Б</w:t>
            </w:r>
          </w:p>
        </w:tc>
        <w:tc>
          <w:tcPr>
            <w:tcW w:w="888"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734" w:wrap="notBeside" w:vAnchor="text" w:hAnchor="text" w:xAlign="center" w:y="1"/>
              <w:shd w:val="clear" w:color="auto" w:fill="auto"/>
              <w:spacing w:line="260" w:lineRule="exact"/>
              <w:rPr>
                <w:sz w:val="28"/>
                <w:szCs w:val="28"/>
              </w:rPr>
            </w:pPr>
            <w:r w:rsidRPr="004C7487">
              <w:rPr>
                <w:sz w:val="28"/>
                <w:szCs w:val="28"/>
              </w:rPr>
              <w:t>2</w:t>
            </w:r>
          </w:p>
        </w:tc>
      </w:tr>
    </w:tbl>
    <w:p w:rsidR="00BA3FD6" w:rsidRPr="004C7487" w:rsidRDefault="00BA3FD6">
      <w:pPr>
        <w:framePr w:w="973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424"/>
        <w:gridCol w:w="1171"/>
        <w:gridCol w:w="893"/>
        <w:gridCol w:w="922"/>
        <w:gridCol w:w="941"/>
        <w:gridCol w:w="955"/>
      </w:tblGrid>
      <w:tr w:rsidR="00BA3FD6" w:rsidRPr="004C7487">
        <w:trPr>
          <w:trHeight w:hRule="exact" w:val="547"/>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lastRenderedPageBreak/>
              <w:t>научные предметы</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У</w:t>
            </w: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География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У</w:t>
            </w: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744"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Б</w:t>
            </w: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1152"/>
          <w:jc w:val="center"/>
        </w:trPr>
        <w:tc>
          <w:tcPr>
            <w:tcW w:w="2438" w:type="dxa"/>
            <w:vMerge/>
            <w:tcBorders>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Б</w:t>
            </w: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40"/>
          <w:jc w:val="center"/>
        </w:trPr>
        <w:tc>
          <w:tcPr>
            <w:tcW w:w="2438"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744"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22"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33</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33</w:t>
            </w:r>
          </w:p>
        </w:tc>
      </w:tr>
      <w:tr w:rsidR="00BA3FD6" w:rsidRPr="004C7487">
        <w:trPr>
          <w:trHeight w:hRule="exact" w:val="830"/>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0</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1</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4"/>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37</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59"/>
          <w:jc w:val="center"/>
        </w:trPr>
        <w:tc>
          <w:tcPr>
            <w:tcW w:w="4862" w:type="dxa"/>
            <w:gridSpan w:val="2"/>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893"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22"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34</w:t>
            </w:r>
          </w:p>
        </w:tc>
        <w:tc>
          <w:tcPr>
            <w:tcW w:w="941" w:type="dxa"/>
            <w:tcBorders>
              <w:top w:val="single" w:sz="4" w:space="0" w:color="auto"/>
              <w:lef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37</w:t>
            </w:r>
          </w:p>
        </w:tc>
        <w:tc>
          <w:tcPr>
            <w:tcW w:w="95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744" w:wrap="notBeside" w:vAnchor="text" w:hAnchor="text" w:xAlign="center" w:y="1"/>
              <w:rPr>
                <w:rFonts w:ascii="Times New Roman" w:hAnsi="Times New Roman" w:cs="Times New Roman"/>
                <w:sz w:val="28"/>
                <w:szCs w:val="28"/>
              </w:rPr>
            </w:pPr>
          </w:p>
        </w:tc>
        <w:tc>
          <w:tcPr>
            <w:tcW w:w="1815"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74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74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291" w:line="470" w:lineRule="exact"/>
        <w:ind w:right="160" w:firstLine="820"/>
        <w:jc w:val="both"/>
        <w:rPr>
          <w:sz w:val="28"/>
          <w:szCs w:val="28"/>
        </w:rPr>
      </w:pPr>
      <w:r w:rsidRPr="004C7487">
        <w:rPr>
          <w:sz w:val="28"/>
          <w:szCs w:val="28"/>
        </w:rP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BA3FD6" w:rsidRPr="004C7487" w:rsidRDefault="00F70A16">
      <w:pPr>
        <w:pStyle w:val="24"/>
        <w:shd w:val="clear" w:color="auto" w:fill="auto"/>
        <w:spacing w:after="506" w:line="470" w:lineRule="exact"/>
        <w:ind w:firstLine="820"/>
        <w:jc w:val="both"/>
        <w:rPr>
          <w:sz w:val="28"/>
          <w:szCs w:val="28"/>
        </w:rPr>
      </w:pPr>
      <w:r w:rsidRPr="004C7487">
        <w:rPr>
          <w:sz w:val="28"/>
          <w:szCs w:val="28"/>
        </w:rPr>
        <w:t>Пример учебного плана универсального профиля</w:t>
      </w:r>
    </w:p>
    <w:tbl>
      <w:tblPr>
        <w:tblOverlap w:val="never"/>
        <w:tblW w:w="0" w:type="auto"/>
        <w:jc w:val="center"/>
        <w:tblLayout w:type="fixed"/>
        <w:tblCellMar>
          <w:left w:w="10" w:type="dxa"/>
          <w:right w:w="10" w:type="dxa"/>
        </w:tblCellMar>
        <w:tblLook w:val="0000"/>
      </w:tblPr>
      <w:tblGrid>
        <w:gridCol w:w="2434"/>
        <w:gridCol w:w="2635"/>
        <w:gridCol w:w="1176"/>
        <w:gridCol w:w="1853"/>
        <w:gridCol w:w="1872"/>
      </w:tblGrid>
      <w:tr w:rsidR="00BA3FD6" w:rsidRPr="004C7487">
        <w:trPr>
          <w:trHeight w:hRule="exact" w:val="379"/>
          <w:jc w:val="center"/>
        </w:trPr>
        <w:tc>
          <w:tcPr>
            <w:tcW w:w="2434"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Предметная</w:t>
            </w:r>
          </w:p>
        </w:tc>
        <w:tc>
          <w:tcPr>
            <w:tcW w:w="2635"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6"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853"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6-ти дневная</w:t>
            </w:r>
          </w:p>
        </w:tc>
      </w:tr>
      <w:tr w:rsidR="00BA3FD6" w:rsidRPr="004C7487">
        <w:trPr>
          <w:trHeight w:hRule="exact" w:val="499"/>
          <w:jc w:val="center"/>
        </w:trPr>
        <w:tc>
          <w:tcPr>
            <w:tcW w:w="2434" w:type="dxa"/>
            <w:tcBorders>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область</w:t>
            </w:r>
          </w:p>
        </w:tc>
        <w:tc>
          <w:tcPr>
            <w:tcW w:w="2635"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853" w:type="dxa"/>
            <w:tcBorders>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c>
          <w:tcPr>
            <w:tcW w:w="1872" w:type="dxa"/>
            <w:tcBorders>
              <w:left w:val="single" w:sz="4" w:space="0" w:color="auto"/>
              <w:bottom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43"/>
        <w:gridCol w:w="2630"/>
        <w:gridCol w:w="1176"/>
        <w:gridCol w:w="926"/>
        <w:gridCol w:w="931"/>
        <w:gridCol w:w="931"/>
        <w:gridCol w:w="950"/>
      </w:tblGrid>
      <w:tr w:rsidR="00BA3FD6" w:rsidRPr="004C7487">
        <w:trPr>
          <w:trHeight w:hRule="exact" w:val="1166"/>
          <w:jc w:val="center"/>
        </w:trPr>
        <w:tc>
          <w:tcPr>
            <w:tcW w:w="2443" w:type="dxa"/>
            <w:vMerge w:val="restart"/>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vMerge w:val="restart"/>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176" w:type="dxa"/>
            <w:vMerge w:val="restart"/>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857" w:type="dxa"/>
            <w:gridSpan w:val="2"/>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40"/>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176"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23"/>
          <w:jc w:val="center"/>
        </w:trPr>
        <w:tc>
          <w:tcPr>
            <w:tcW w:w="5073" w:type="dxa"/>
            <w:gridSpan w:val="2"/>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6"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Литература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40"/>
          <w:jc w:val="center"/>
        </w:trPr>
        <w:tc>
          <w:tcPr>
            <w:tcW w:w="2443"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языки</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Г еометрия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95"/>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Физика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Химия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Биология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История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Г еография</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Физическая</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культура</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2"/>
          <w:jc w:val="center"/>
        </w:trPr>
        <w:tc>
          <w:tcPr>
            <w:tcW w:w="2443"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Основы</w:t>
            </w:r>
          </w:p>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безопасности</w:t>
            </w:r>
          </w:p>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жизнедеятельности</w:t>
            </w:r>
          </w:p>
        </w:tc>
        <w:tc>
          <w:tcPr>
            <w:tcW w:w="117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43"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6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6"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3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950" w:type="dxa"/>
            <w:tcBorders>
              <w:top w:val="single" w:sz="4" w:space="0" w:color="auto"/>
              <w:left w:val="single" w:sz="4" w:space="0" w:color="auto"/>
              <w:righ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r>
      <w:tr w:rsidR="00BA3FD6" w:rsidRPr="004C7487">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28</w:t>
            </w:r>
          </w:p>
        </w:tc>
        <w:tc>
          <w:tcPr>
            <w:tcW w:w="93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27</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27</w:t>
            </w:r>
          </w:p>
        </w:tc>
      </w:tr>
    </w:tbl>
    <w:p w:rsidR="00BA3FD6" w:rsidRPr="004C7487" w:rsidRDefault="00BA3FD6">
      <w:pPr>
        <w:framePr w:w="998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069"/>
        <w:gridCol w:w="1171"/>
        <w:gridCol w:w="931"/>
        <w:gridCol w:w="931"/>
        <w:gridCol w:w="931"/>
        <w:gridCol w:w="946"/>
      </w:tblGrid>
      <w:tr w:rsidR="00BA3FD6" w:rsidRPr="004C7487">
        <w:trPr>
          <w:trHeight w:hRule="exact" w:val="859"/>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26" w:lineRule="exact"/>
              <w:rPr>
                <w:sz w:val="28"/>
                <w:szCs w:val="28"/>
              </w:rPr>
            </w:pPr>
            <w:r w:rsidRPr="004C7487">
              <w:rPr>
                <w:sz w:val="28"/>
                <w:szCs w:val="28"/>
              </w:rPr>
              <w:lastRenderedPageBreak/>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6</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7</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9</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10</w:t>
            </w:r>
          </w:p>
        </w:tc>
      </w:tr>
      <w:tr w:rsidR="00BA3FD6" w:rsidRPr="004C7487">
        <w:trPr>
          <w:trHeight w:hRule="exact" w:val="523"/>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258"/>
          <w:jc w:val="center"/>
        </w:trPr>
        <w:tc>
          <w:tcPr>
            <w:tcW w:w="5069"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93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94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86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241" w:line="470" w:lineRule="exact"/>
        <w:ind w:right="140" w:firstLine="800"/>
        <w:jc w:val="both"/>
        <w:rPr>
          <w:sz w:val="28"/>
          <w:szCs w:val="28"/>
        </w:rPr>
      </w:pPr>
      <w:r w:rsidRPr="004C7487">
        <w:rPr>
          <w:sz w:val="28"/>
          <w:szCs w:val="28"/>
        </w:rP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BA3FD6" w:rsidRPr="004C7487" w:rsidRDefault="00F70A16">
      <w:pPr>
        <w:pStyle w:val="24"/>
        <w:shd w:val="clear" w:color="auto" w:fill="auto"/>
        <w:spacing w:after="326" w:line="470" w:lineRule="exact"/>
        <w:ind w:right="140" w:firstLine="800"/>
        <w:jc w:val="both"/>
        <w:rPr>
          <w:sz w:val="28"/>
          <w:szCs w:val="28"/>
        </w:rPr>
      </w:pPr>
      <w:r w:rsidRPr="004C7487">
        <w:rPr>
          <w:sz w:val="28"/>
          <w:szCs w:val="28"/>
        </w:rP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tblPr>
      <w:tblGrid>
        <w:gridCol w:w="2434"/>
        <w:gridCol w:w="2904"/>
        <w:gridCol w:w="1171"/>
        <w:gridCol w:w="835"/>
        <w:gridCol w:w="864"/>
        <w:gridCol w:w="854"/>
        <w:gridCol w:w="883"/>
      </w:tblGrid>
      <w:tr w:rsidR="00BA3FD6" w:rsidRPr="004C7487">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46" w:wrap="notBeside" w:vAnchor="text" w:hAnchor="text" w:xAlign="center" w:y="1"/>
              <w:shd w:val="clear" w:color="auto" w:fill="auto"/>
              <w:spacing w:before="60" w:line="260" w:lineRule="exact"/>
              <w:rPr>
                <w:sz w:val="28"/>
                <w:szCs w:val="28"/>
              </w:rPr>
            </w:pPr>
            <w:r w:rsidRPr="004C7487">
              <w:rPr>
                <w:sz w:val="28"/>
                <w:szCs w:val="28"/>
              </w:rPr>
              <w:t>область</w:t>
            </w:r>
          </w:p>
        </w:tc>
        <w:tc>
          <w:tcPr>
            <w:tcW w:w="2904" w:type="dxa"/>
            <w:vMerge w:val="restart"/>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1" w:type="dxa"/>
            <w:vMerge w:val="restart"/>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Уровень</w:t>
            </w:r>
          </w:p>
        </w:tc>
        <w:tc>
          <w:tcPr>
            <w:tcW w:w="1699" w:type="dxa"/>
            <w:gridSpan w:val="2"/>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307" w:lineRule="exact"/>
              <w:rPr>
                <w:sz w:val="28"/>
                <w:szCs w:val="28"/>
              </w:rPr>
            </w:pPr>
            <w:r w:rsidRPr="004C7487">
              <w:rPr>
                <w:sz w:val="28"/>
                <w:szCs w:val="28"/>
              </w:rP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2"/>
          <w:jc w:val="center"/>
        </w:trPr>
        <w:tc>
          <w:tcPr>
            <w:tcW w:w="2434"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2904"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1699" w:type="dxa"/>
            <w:gridSpan w:val="2"/>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434"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2904"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46" w:wrap="notBeside" w:vAnchor="text" w:hAnchor="text" w:xAlign="center" w:y="1"/>
              <w:shd w:val="clear" w:color="auto" w:fill="auto"/>
              <w:spacing w:before="120" w:line="260" w:lineRule="exact"/>
              <w:rPr>
                <w:sz w:val="28"/>
                <w:szCs w:val="28"/>
              </w:rPr>
            </w:pPr>
            <w:r w:rsidRPr="004C7487">
              <w:rPr>
                <w:sz w:val="28"/>
                <w:szCs w:val="28"/>
              </w:rPr>
              <w:t>класс</w:t>
            </w:r>
          </w:p>
        </w:tc>
        <w:tc>
          <w:tcPr>
            <w:tcW w:w="86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46" w:wrap="notBeside" w:vAnchor="text" w:hAnchor="text" w:xAlign="center" w:y="1"/>
              <w:shd w:val="clear" w:color="auto" w:fill="auto"/>
              <w:spacing w:before="120" w:line="260" w:lineRule="exact"/>
              <w:rPr>
                <w:sz w:val="28"/>
                <w:szCs w:val="28"/>
              </w:rPr>
            </w:pPr>
            <w:r w:rsidRPr="004C7487">
              <w:rPr>
                <w:sz w:val="28"/>
                <w:szCs w:val="28"/>
              </w:rPr>
              <w:t>класс</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46" w:wrap="notBeside" w:vAnchor="text" w:hAnchor="text" w:xAlign="center" w:y="1"/>
              <w:shd w:val="clear" w:color="auto" w:fill="auto"/>
              <w:spacing w:before="120" w:line="260" w:lineRule="exact"/>
              <w:rPr>
                <w:sz w:val="28"/>
                <w:szCs w:val="28"/>
              </w:rPr>
            </w:pPr>
            <w:r w:rsidRPr="004C7487">
              <w:rPr>
                <w:sz w:val="28"/>
                <w:szCs w:val="28"/>
              </w:rPr>
              <w:t>класс</w:t>
            </w:r>
          </w:p>
        </w:tc>
        <w:tc>
          <w:tcPr>
            <w:tcW w:w="883"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46"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338" w:type="dxa"/>
            <w:gridSpan w:val="2"/>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864" w:type="dxa"/>
            <w:tcBorders>
              <w:top w:val="single" w:sz="4" w:space="0" w:color="auto"/>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883" w:type="dxa"/>
            <w:tcBorders>
              <w:top w:val="single" w:sz="4" w:space="0" w:color="auto"/>
              <w:left w:val="single" w:sz="4" w:space="0" w:color="auto"/>
              <w:righ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904"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c>
          <w:tcPr>
            <w:tcW w:w="86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46" w:wrap="notBeside" w:vAnchor="text" w:hAnchor="text" w:xAlign="center" w:y="1"/>
              <w:rPr>
                <w:rFonts w:ascii="Times New Roman" w:hAnsi="Times New Roman" w:cs="Times New Roman"/>
                <w:sz w:val="28"/>
                <w:szCs w:val="28"/>
              </w:rPr>
            </w:pPr>
          </w:p>
        </w:tc>
        <w:tc>
          <w:tcPr>
            <w:tcW w:w="2904"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64"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83"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312" w:lineRule="exact"/>
              <w:rPr>
                <w:sz w:val="28"/>
                <w:szCs w:val="28"/>
              </w:rPr>
            </w:pPr>
            <w:r w:rsidRPr="004C7487">
              <w:rPr>
                <w:sz w:val="28"/>
                <w:szCs w:val="28"/>
              </w:rPr>
              <w:t>Родной язык и родная литература</w:t>
            </w:r>
          </w:p>
        </w:tc>
        <w:tc>
          <w:tcPr>
            <w:tcW w:w="290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Родной язык</w:t>
            </w:r>
          </w:p>
        </w:tc>
        <w:tc>
          <w:tcPr>
            <w:tcW w:w="1171"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Б</w:t>
            </w:r>
          </w:p>
        </w:tc>
        <w:tc>
          <w:tcPr>
            <w:tcW w:w="835"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1</w:t>
            </w:r>
          </w:p>
        </w:tc>
        <w:tc>
          <w:tcPr>
            <w:tcW w:w="864"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629"/>
          <w:jc w:val="center"/>
        </w:trPr>
        <w:tc>
          <w:tcPr>
            <w:tcW w:w="2434" w:type="dxa"/>
            <w:vMerge/>
            <w:tcBorders>
              <w:left w:val="single" w:sz="4" w:space="0" w:color="auto"/>
            </w:tcBorders>
            <w:shd w:val="clear" w:color="auto" w:fill="FFFFFF"/>
            <w:vAlign w:val="center"/>
          </w:tcPr>
          <w:p w:rsidR="00BA3FD6" w:rsidRPr="004C7487" w:rsidRDefault="00BA3FD6">
            <w:pPr>
              <w:framePr w:w="9946" w:wrap="notBeside" w:vAnchor="text" w:hAnchor="text" w:xAlign="center" w:y="1"/>
              <w:rPr>
                <w:rFonts w:ascii="Times New Roman" w:hAnsi="Times New Roman" w:cs="Times New Roman"/>
                <w:sz w:val="28"/>
                <w:szCs w:val="28"/>
              </w:rPr>
            </w:pPr>
          </w:p>
        </w:tc>
        <w:tc>
          <w:tcPr>
            <w:tcW w:w="2904"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Б</w:t>
            </w:r>
          </w:p>
        </w:tc>
        <w:tc>
          <w:tcPr>
            <w:tcW w:w="835" w:type="dxa"/>
            <w:vMerge/>
            <w:tcBorders>
              <w:left w:val="single" w:sz="4" w:space="0" w:color="auto"/>
            </w:tcBorders>
            <w:shd w:val="clear" w:color="auto" w:fill="FFFFFF"/>
            <w:vAlign w:val="center"/>
          </w:tcPr>
          <w:p w:rsidR="00BA3FD6" w:rsidRPr="004C7487" w:rsidRDefault="00BA3FD6">
            <w:pPr>
              <w:framePr w:w="9946" w:wrap="notBeside" w:vAnchor="text" w:hAnchor="text" w:xAlign="center" w:y="1"/>
              <w:rPr>
                <w:rFonts w:ascii="Times New Roman" w:hAnsi="Times New Roman" w:cs="Times New Roman"/>
                <w:sz w:val="28"/>
                <w:szCs w:val="28"/>
              </w:rPr>
            </w:pPr>
          </w:p>
        </w:tc>
        <w:tc>
          <w:tcPr>
            <w:tcW w:w="864" w:type="dxa"/>
            <w:vMerge/>
            <w:tcBorders>
              <w:left w:val="single" w:sz="4" w:space="0" w:color="auto"/>
            </w:tcBorders>
            <w:shd w:val="clear" w:color="auto" w:fill="FFFFFF"/>
            <w:vAlign w:val="center"/>
          </w:tcPr>
          <w:p w:rsidR="00BA3FD6" w:rsidRPr="004C7487" w:rsidRDefault="00BA3FD6">
            <w:pPr>
              <w:framePr w:w="9946" w:wrap="notBeside" w:vAnchor="text" w:hAnchor="text" w:xAlign="center" w:y="1"/>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1</w:t>
            </w:r>
          </w:p>
        </w:tc>
        <w:tc>
          <w:tcPr>
            <w:tcW w:w="883"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Иностранные</w:t>
            </w:r>
          </w:p>
        </w:tc>
        <w:tc>
          <w:tcPr>
            <w:tcW w:w="290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6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5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46" w:wrap="notBeside" w:vAnchor="text" w:hAnchor="text" w:xAlign="center" w:y="1"/>
              <w:shd w:val="clear" w:color="auto" w:fill="auto"/>
              <w:spacing w:line="260" w:lineRule="exact"/>
              <w:rPr>
                <w:sz w:val="28"/>
                <w:szCs w:val="28"/>
              </w:rPr>
            </w:pPr>
            <w:r w:rsidRPr="004C7487">
              <w:rPr>
                <w:sz w:val="28"/>
                <w:szCs w:val="28"/>
              </w:rPr>
              <w:t>3</w:t>
            </w:r>
          </w:p>
        </w:tc>
      </w:tr>
    </w:tbl>
    <w:p w:rsidR="00BA3FD6" w:rsidRPr="004C7487" w:rsidRDefault="00BA3FD6">
      <w:pPr>
        <w:framePr w:w="9946"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43"/>
        <w:gridCol w:w="2909"/>
        <w:gridCol w:w="1171"/>
        <w:gridCol w:w="835"/>
        <w:gridCol w:w="859"/>
        <w:gridCol w:w="854"/>
        <w:gridCol w:w="898"/>
      </w:tblGrid>
      <w:tr w:rsidR="00BA3FD6" w:rsidRPr="004C7487">
        <w:trPr>
          <w:trHeight w:hRule="exact" w:val="547"/>
          <w:jc w:val="center"/>
        </w:trPr>
        <w:tc>
          <w:tcPr>
            <w:tcW w:w="2443"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lastRenderedPageBreak/>
              <w:t>языки</w:t>
            </w:r>
          </w:p>
        </w:tc>
        <w:tc>
          <w:tcPr>
            <w:tcW w:w="2909"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59"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98" w:type="dxa"/>
            <w:tcBorders>
              <w:top w:val="single" w:sz="4" w:space="0" w:color="auto"/>
              <w:left w:val="single" w:sz="4" w:space="0" w:color="auto"/>
              <w:righ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r>
      <w:tr w:rsidR="00BA3FD6" w:rsidRPr="004C7487">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4</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4</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4</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0"/>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514"/>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Общественно</w:t>
            </w:r>
            <w:r w:rsidRPr="004C7487">
              <w:rPr>
                <w:sz w:val="28"/>
                <w:szCs w:val="28"/>
              </w:rPr>
              <w:softHyphen/>
              <w:t>научные предметы</w:t>
            </w: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Г 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9"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46"/>
          <w:jc w:val="center"/>
        </w:trPr>
        <w:tc>
          <w:tcPr>
            <w:tcW w:w="2443" w:type="dxa"/>
            <w:vMerge/>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7" w:lineRule="exact"/>
              <w:rPr>
                <w:sz w:val="28"/>
                <w:szCs w:val="28"/>
              </w:rPr>
            </w:pPr>
            <w:r w:rsidRPr="004C7487">
              <w:rPr>
                <w:sz w:val="28"/>
                <w:szCs w:val="28"/>
              </w:rP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Б</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43"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290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0"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59"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3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36</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35</w:t>
            </w:r>
          </w:p>
        </w:tc>
      </w:tr>
      <w:tr w:rsidR="00BA3FD6" w:rsidRPr="004C7487">
        <w:trPr>
          <w:trHeight w:hRule="exact" w:val="830"/>
          <w:jc w:val="center"/>
        </w:trPr>
        <w:tc>
          <w:tcPr>
            <w:tcW w:w="53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0</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0</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1</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53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3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Всего часов</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37</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2"/>
          <w:jc w:val="center"/>
        </w:trPr>
        <w:tc>
          <w:tcPr>
            <w:tcW w:w="5352" w:type="dxa"/>
            <w:gridSpan w:val="2"/>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9"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34</w:t>
            </w:r>
          </w:p>
        </w:tc>
        <w:tc>
          <w:tcPr>
            <w:tcW w:w="854"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37</w:t>
            </w:r>
          </w:p>
        </w:tc>
        <w:tc>
          <w:tcPr>
            <w:tcW w:w="898"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694"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line="475" w:lineRule="exact"/>
        <w:jc w:val="right"/>
        <w:rPr>
          <w:sz w:val="28"/>
          <w:szCs w:val="28"/>
        </w:rPr>
      </w:pPr>
      <w:r w:rsidRPr="004C7487">
        <w:rPr>
          <w:sz w:val="28"/>
          <w:szCs w:val="28"/>
        </w:rPr>
        <w:t>Пример учебного плана технологического (информационно</w:t>
      </w:r>
      <w:r w:rsidRPr="004C7487">
        <w:rPr>
          <w:sz w:val="28"/>
          <w:szCs w:val="28"/>
        </w:rPr>
        <w:softHyphen/>
        <w:t xml:space="preserve">технологического) </w:t>
      </w:r>
      <w:r w:rsidRPr="004C7487">
        <w:rPr>
          <w:sz w:val="28"/>
          <w:szCs w:val="28"/>
        </w:rPr>
        <w:lastRenderedPageBreak/>
        <w:t>профиля (с углубленным изучением математики и информатики)</w:t>
      </w:r>
    </w:p>
    <w:p w:rsidR="00BA3FD6" w:rsidRPr="004C7487" w:rsidRDefault="00F70A16">
      <w:pPr>
        <w:pStyle w:val="ad"/>
        <w:framePr w:w="9979" w:wrap="notBeside" w:vAnchor="text" w:hAnchor="text" w:xAlign="center" w:y="1"/>
        <w:shd w:val="clear" w:color="auto" w:fill="auto"/>
        <w:spacing w:line="260" w:lineRule="exact"/>
        <w:rPr>
          <w:sz w:val="28"/>
          <w:szCs w:val="28"/>
        </w:rPr>
      </w:pPr>
      <w:r w:rsidRPr="004C7487">
        <w:rPr>
          <w:sz w:val="28"/>
          <w:szCs w:val="28"/>
        </w:rPr>
        <w:t>с изучением родных языков</w:t>
      </w:r>
    </w:p>
    <w:tbl>
      <w:tblPr>
        <w:tblOverlap w:val="never"/>
        <w:tblW w:w="0" w:type="auto"/>
        <w:jc w:val="center"/>
        <w:tblLayout w:type="fixed"/>
        <w:tblCellMar>
          <w:left w:w="10" w:type="dxa"/>
          <w:right w:w="10" w:type="dxa"/>
        </w:tblCellMar>
        <w:tblLook w:val="0000"/>
      </w:tblPr>
      <w:tblGrid>
        <w:gridCol w:w="2438"/>
        <w:gridCol w:w="2981"/>
        <w:gridCol w:w="1238"/>
        <w:gridCol w:w="821"/>
        <w:gridCol w:w="835"/>
        <w:gridCol w:w="816"/>
        <w:gridCol w:w="850"/>
      </w:tblGrid>
      <w:tr w:rsidR="00BA3FD6" w:rsidRPr="004C7487">
        <w:trPr>
          <w:trHeight w:hRule="exact" w:val="1162"/>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9" w:wrap="notBeside" w:vAnchor="text" w:hAnchor="text" w:xAlign="center" w:y="1"/>
              <w:shd w:val="clear" w:color="auto" w:fill="auto"/>
              <w:spacing w:before="60" w:line="260" w:lineRule="exact"/>
              <w:rPr>
                <w:sz w:val="28"/>
                <w:szCs w:val="28"/>
              </w:rPr>
            </w:pPr>
            <w:r w:rsidRPr="004C7487">
              <w:rPr>
                <w:sz w:val="28"/>
                <w:szCs w:val="28"/>
              </w:rPr>
              <w:t>область</w:t>
            </w:r>
          </w:p>
        </w:tc>
        <w:tc>
          <w:tcPr>
            <w:tcW w:w="2981"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2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Уровень</w:t>
            </w: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5-ти</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дневная</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6-ти</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дневная</w:t>
            </w:r>
          </w:p>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неделя</w:t>
            </w:r>
          </w:p>
        </w:tc>
      </w:tr>
      <w:tr w:rsidR="00BA3FD6" w:rsidRPr="004C7487">
        <w:trPr>
          <w:trHeight w:hRule="exact" w:val="1157"/>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2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2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35"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1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50"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Русский язык</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33"/>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Литература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Родной язык и родная литература</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Родной язык</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5" w:type="dxa"/>
            <w:vMerge w:val="restart"/>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634"/>
          <w:jc w:val="center"/>
        </w:trPr>
        <w:tc>
          <w:tcPr>
            <w:tcW w:w="2438" w:type="dxa"/>
            <w:vMerge/>
            <w:tcBorders>
              <w:left w:val="single" w:sz="4" w:space="0" w:color="auto"/>
            </w:tcBorders>
            <w:shd w:val="clear" w:color="auto" w:fill="FFFFFF"/>
            <w:vAlign w:val="center"/>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vMerge/>
            <w:tcBorders>
              <w:left w:val="single" w:sz="4" w:space="0" w:color="auto"/>
            </w:tcBorders>
            <w:shd w:val="clear" w:color="auto" w:fill="FFFFFF"/>
            <w:vAlign w:val="center"/>
          </w:tcPr>
          <w:p w:rsidR="00BA3FD6" w:rsidRPr="004C7487" w:rsidRDefault="00BA3FD6">
            <w:pPr>
              <w:framePr w:w="9979" w:wrap="notBeside" w:vAnchor="text" w:hAnchor="text" w:xAlign="center" w:y="1"/>
              <w:rPr>
                <w:rFonts w:ascii="Times New Roman" w:hAnsi="Times New Roman" w:cs="Times New Roman"/>
                <w:sz w:val="28"/>
                <w:szCs w:val="28"/>
              </w:rPr>
            </w:pPr>
          </w:p>
        </w:tc>
        <w:tc>
          <w:tcPr>
            <w:tcW w:w="835" w:type="dxa"/>
            <w:vMerge/>
            <w:tcBorders>
              <w:left w:val="single" w:sz="4" w:space="0" w:color="auto"/>
            </w:tcBorders>
            <w:shd w:val="clear" w:color="auto" w:fill="FFFFFF"/>
            <w:vAlign w:val="center"/>
          </w:tcPr>
          <w:p w:rsidR="00BA3FD6" w:rsidRPr="004C7487" w:rsidRDefault="00BA3FD6">
            <w:pPr>
              <w:framePr w:w="9979" w:wrap="notBeside" w:vAnchor="text" w:hAnchor="text" w:xAlign="center" w:y="1"/>
              <w:rPr>
                <w:rFonts w:ascii="Times New Roman" w:hAnsi="Times New Roman" w:cs="Times New Roman"/>
                <w:sz w:val="28"/>
                <w:szCs w:val="28"/>
              </w:rPr>
            </w:pP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еометрия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35"/>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35"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1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07" w:lineRule="exact"/>
              <w:rPr>
                <w:sz w:val="28"/>
                <w:szCs w:val="28"/>
              </w:rPr>
            </w:pPr>
            <w:r w:rsidRPr="004C7487">
              <w:rPr>
                <w:sz w:val="28"/>
                <w:szCs w:val="28"/>
              </w:rPr>
              <w:t>Естественно</w:t>
            </w:r>
            <w:r w:rsidRPr="004C7487">
              <w:rPr>
                <w:sz w:val="28"/>
                <w:szCs w:val="28"/>
              </w:rPr>
              <w:softHyphen/>
              <w:t>научные предметы</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07" w:lineRule="exact"/>
              <w:rPr>
                <w:sz w:val="28"/>
                <w:szCs w:val="28"/>
              </w:rPr>
            </w:pPr>
            <w:r w:rsidRPr="004C7487">
              <w:rPr>
                <w:sz w:val="28"/>
                <w:szCs w:val="28"/>
              </w:rPr>
              <w:t>Общественно</w:t>
            </w:r>
            <w:r w:rsidRPr="004C7487">
              <w:rPr>
                <w:sz w:val="28"/>
                <w:szCs w:val="28"/>
              </w:rPr>
              <w:softHyphen/>
              <w:t>научные предметы</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5"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1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42"/>
          <w:jc w:val="center"/>
        </w:trPr>
        <w:tc>
          <w:tcPr>
            <w:tcW w:w="2438" w:type="dxa"/>
            <w:vMerge/>
            <w:tcBorders>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23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5"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16"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8"/>
        <w:gridCol w:w="2981"/>
        <w:gridCol w:w="1238"/>
        <w:gridCol w:w="826"/>
        <w:gridCol w:w="826"/>
        <w:gridCol w:w="826"/>
        <w:gridCol w:w="845"/>
      </w:tblGrid>
      <w:tr w:rsidR="00BA3FD6" w:rsidRPr="004C7487">
        <w:trPr>
          <w:trHeight w:hRule="exact" w:val="542"/>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География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46"/>
          <w:jc w:val="center"/>
        </w:trPr>
        <w:tc>
          <w:tcPr>
            <w:tcW w:w="2438"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36</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35</w:t>
            </w:r>
          </w:p>
        </w:tc>
      </w:tr>
      <w:tr w:rsidR="00BA3FD6" w:rsidRPr="004C7487">
        <w:trPr>
          <w:trHeight w:hRule="exact" w:val="840"/>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0</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0</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4"/>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4"/>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7"/>
          <w:jc w:val="center"/>
        </w:trPr>
        <w:tc>
          <w:tcPr>
            <w:tcW w:w="5419"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240" w:line="322" w:lineRule="exact"/>
        <w:ind w:firstLine="800"/>
        <w:rPr>
          <w:sz w:val="28"/>
          <w:szCs w:val="28"/>
        </w:rPr>
      </w:pPr>
      <w:r w:rsidRPr="004C7487">
        <w:rPr>
          <w:sz w:val="28"/>
          <w:szCs w:val="28"/>
        </w:rP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376"/>
        <w:gridCol w:w="2962"/>
        <w:gridCol w:w="1258"/>
        <w:gridCol w:w="826"/>
        <w:gridCol w:w="830"/>
        <w:gridCol w:w="826"/>
        <w:gridCol w:w="840"/>
      </w:tblGrid>
      <w:tr w:rsidR="00BA3FD6" w:rsidRPr="004C7487">
        <w:trPr>
          <w:trHeight w:hRule="exact" w:val="1157"/>
          <w:jc w:val="center"/>
        </w:trPr>
        <w:tc>
          <w:tcPr>
            <w:tcW w:w="2376" w:type="dxa"/>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17" w:wrap="notBeside" w:vAnchor="text" w:hAnchor="text" w:xAlign="center" w:y="1"/>
              <w:shd w:val="clear" w:color="auto" w:fill="auto"/>
              <w:spacing w:before="60" w:line="260" w:lineRule="exact"/>
              <w:rPr>
                <w:sz w:val="28"/>
                <w:szCs w:val="28"/>
              </w:rPr>
            </w:pPr>
            <w:r w:rsidRPr="004C7487">
              <w:rPr>
                <w:sz w:val="28"/>
                <w:szCs w:val="28"/>
              </w:rPr>
              <w:t>область</w:t>
            </w:r>
          </w:p>
        </w:tc>
        <w:tc>
          <w:tcPr>
            <w:tcW w:w="2962" w:type="dxa"/>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Уровень</w:t>
            </w: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5-ти</w:t>
            </w:r>
          </w:p>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дневная</w:t>
            </w:r>
          </w:p>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6-ти</w:t>
            </w:r>
          </w:p>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дневная</w:t>
            </w:r>
          </w:p>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неделя</w:t>
            </w:r>
          </w:p>
        </w:tc>
      </w:tr>
      <w:tr w:rsidR="00BA3FD6" w:rsidRPr="004C7487">
        <w:trPr>
          <w:trHeight w:hRule="exact" w:val="1142"/>
          <w:jc w:val="center"/>
        </w:trPr>
        <w:tc>
          <w:tcPr>
            <w:tcW w:w="2376"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2962"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1258"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376"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2962"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1258" w:type="dxa"/>
            <w:tcBorders>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17" w:wrap="notBeside" w:vAnchor="text" w:hAnchor="text" w:xAlign="center" w:y="1"/>
              <w:shd w:val="clear" w:color="auto" w:fill="auto"/>
              <w:spacing w:before="120" w:line="260" w:lineRule="exact"/>
              <w:rPr>
                <w:sz w:val="28"/>
                <w:szCs w:val="28"/>
              </w:rPr>
            </w:pPr>
            <w:r w:rsidRPr="004C7487">
              <w:rPr>
                <w:sz w:val="28"/>
                <w:szCs w:val="28"/>
              </w:rPr>
              <w:t>класс</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17" w:wrap="notBeside" w:vAnchor="text" w:hAnchor="text" w:xAlign="center" w:y="1"/>
              <w:shd w:val="clear" w:color="auto" w:fill="auto"/>
              <w:spacing w:before="120" w:line="260" w:lineRule="exact"/>
              <w:rPr>
                <w:sz w:val="28"/>
                <w:szCs w:val="28"/>
              </w:rPr>
            </w:pPr>
            <w:r w:rsidRPr="004C7487">
              <w:rPr>
                <w:sz w:val="28"/>
                <w:szCs w:val="28"/>
              </w:rPr>
              <w:t>класс</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17" w:wrap="notBeside" w:vAnchor="text" w:hAnchor="text" w:xAlign="center" w:y="1"/>
              <w:shd w:val="clear" w:color="auto" w:fill="auto"/>
              <w:spacing w:before="120" w:line="260" w:lineRule="exact"/>
              <w:rPr>
                <w:sz w:val="28"/>
                <w:szCs w:val="28"/>
              </w:rPr>
            </w:pPr>
            <w:r w:rsidRPr="004C7487">
              <w:rPr>
                <w:sz w:val="28"/>
                <w:szCs w:val="28"/>
              </w:rP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17"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338" w:type="dxa"/>
            <w:gridSpan w:val="2"/>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258" w:type="dxa"/>
            <w:tcBorders>
              <w:top w:val="single" w:sz="4" w:space="0" w:color="auto"/>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830" w:type="dxa"/>
            <w:tcBorders>
              <w:top w:val="single" w:sz="4" w:space="0" w:color="auto"/>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right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376" w:type="dxa"/>
            <w:vMerge w:val="restart"/>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962" w:type="dxa"/>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Русский язык</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42"/>
          <w:jc w:val="center"/>
        </w:trPr>
        <w:tc>
          <w:tcPr>
            <w:tcW w:w="2376" w:type="dxa"/>
            <w:vMerge/>
            <w:tcBorders>
              <w:left w:val="single" w:sz="4" w:space="0" w:color="auto"/>
              <w:bottom w:val="single" w:sz="4" w:space="0" w:color="auto"/>
            </w:tcBorders>
            <w:shd w:val="clear" w:color="auto" w:fill="FFFFFF"/>
          </w:tcPr>
          <w:p w:rsidR="00BA3FD6" w:rsidRPr="004C7487" w:rsidRDefault="00BA3FD6">
            <w:pPr>
              <w:framePr w:w="9917" w:wrap="notBeside" w:vAnchor="text" w:hAnchor="text" w:xAlign="center" w:y="1"/>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Литература</w:t>
            </w:r>
          </w:p>
        </w:tc>
        <w:tc>
          <w:tcPr>
            <w:tcW w:w="125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3</w:t>
            </w:r>
          </w:p>
        </w:tc>
        <w:tc>
          <w:tcPr>
            <w:tcW w:w="83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3</w:t>
            </w:r>
          </w:p>
        </w:tc>
        <w:tc>
          <w:tcPr>
            <w:tcW w:w="8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17" w:wrap="notBeside" w:vAnchor="text" w:hAnchor="text" w:xAlign="center" w:y="1"/>
              <w:shd w:val="clear" w:color="auto" w:fill="auto"/>
              <w:spacing w:line="260" w:lineRule="exact"/>
              <w:rPr>
                <w:sz w:val="28"/>
                <w:szCs w:val="28"/>
              </w:rPr>
            </w:pPr>
            <w:r w:rsidRPr="004C7487">
              <w:rPr>
                <w:sz w:val="28"/>
                <w:szCs w:val="28"/>
              </w:rPr>
              <w:t>3</w:t>
            </w:r>
          </w:p>
        </w:tc>
      </w:tr>
    </w:tbl>
    <w:p w:rsidR="00BA3FD6" w:rsidRPr="004C7487" w:rsidRDefault="00BA3FD6">
      <w:pPr>
        <w:framePr w:w="9917"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966"/>
        <w:gridCol w:w="1258"/>
        <w:gridCol w:w="821"/>
        <w:gridCol w:w="830"/>
        <w:gridCol w:w="821"/>
        <w:gridCol w:w="850"/>
      </w:tblGrid>
      <w:tr w:rsidR="00BA3FD6" w:rsidRPr="004C7487">
        <w:trPr>
          <w:trHeight w:hRule="exact" w:val="53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lastRenderedPageBreak/>
              <w:t>Родной язык и родная литература</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Родной язык</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634"/>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1349"/>
          <w:jc w:val="center"/>
        </w:trPr>
        <w:tc>
          <w:tcPr>
            <w:tcW w:w="2434"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языки</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Геометрия</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Естественно</w:t>
            </w:r>
            <w:r w:rsidRPr="004C7487">
              <w:rPr>
                <w:sz w:val="28"/>
                <w:szCs w:val="28"/>
              </w:rPr>
              <w:softHyphen/>
              <w:t>научные предметы</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Общественно</w:t>
            </w:r>
            <w:r w:rsidRPr="004C7487">
              <w:rPr>
                <w:sz w:val="28"/>
                <w:szCs w:val="28"/>
              </w:rPr>
              <w:softHyphen/>
              <w:t>научные предметы</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46"/>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 безопасности жизнедеятельности</w:t>
            </w:r>
          </w:p>
        </w:tc>
        <w:tc>
          <w:tcPr>
            <w:tcW w:w="125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0"/>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25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540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25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33</w:t>
            </w:r>
          </w:p>
        </w:tc>
      </w:tr>
      <w:tr w:rsidR="00BA3FD6" w:rsidRPr="004C7487">
        <w:trPr>
          <w:trHeight w:hRule="exact" w:val="826"/>
          <w:jc w:val="center"/>
        </w:trPr>
        <w:tc>
          <w:tcPr>
            <w:tcW w:w="540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0</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540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25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5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258"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395"/>
        <w:gridCol w:w="1262"/>
        <w:gridCol w:w="826"/>
        <w:gridCol w:w="826"/>
        <w:gridCol w:w="826"/>
        <w:gridCol w:w="840"/>
      </w:tblGrid>
      <w:tr w:rsidR="00BA3FD6" w:rsidRPr="004C7487">
        <w:trPr>
          <w:trHeight w:hRule="exact" w:val="1430"/>
          <w:jc w:val="center"/>
        </w:trPr>
        <w:tc>
          <w:tcPr>
            <w:tcW w:w="5395"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lastRenderedPageBreak/>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pPr>
        <w:pStyle w:val="24"/>
        <w:shd w:val="clear" w:color="auto" w:fill="auto"/>
        <w:spacing w:before="118" w:after="384" w:line="480" w:lineRule="exact"/>
        <w:ind w:firstLine="800"/>
        <w:rPr>
          <w:sz w:val="28"/>
          <w:szCs w:val="28"/>
        </w:rPr>
      </w:pPr>
      <w:r w:rsidRPr="004C7487">
        <w:rPr>
          <w:sz w:val="28"/>
          <w:szCs w:val="28"/>
        </w:rP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38"/>
        <w:gridCol w:w="2986"/>
        <w:gridCol w:w="1234"/>
        <w:gridCol w:w="830"/>
        <w:gridCol w:w="826"/>
        <w:gridCol w:w="821"/>
        <w:gridCol w:w="840"/>
      </w:tblGrid>
      <w:tr w:rsidR="00BA3FD6" w:rsidRPr="004C7487">
        <w:trPr>
          <w:trHeight w:hRule="exact" w:val="1157"/>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60" w:line="260" w:lineRule="exact"/>
              <w:rPr>
                <w:sz w:val="28"/>
                <w:szCs w:val="28"/>
              </w:rPr>
            </w:pPr>
            <w:r w:rsidRPr="004C7487">
              <w:rPr>
                <w:sz w:val="28"/>
                <w:szCs w:val="28"/>
              </w:rPr>
              <w:t>Предметная</w:t>
            </w:r>
          </w:p>
          <w:p w:rsidR="00BA3FD6" w:rsidRPr="004C7487" w:rsidRDefault="00F70A16">
            <w:pPr>
              <w:pStyle w:val="24"/>
              <w:framePr w:w="9974" w:wrap="notBeside" w:vAnchor="text" w:hAnchor="text" w:xAlign="center" w:y="1"/>
              <w:shd w:val="clear" w:color="auto" w:fill="auto"/>
              <w:spacing w:before="60" w:line="260" w:lineRule="exact"/>
              <w:rPr>
                <w:sz w:val="28"/>
                <w:szCs w:val="28"/>
              </w:rPr>
            </w:pPr>
            <w:r w:rsidRPr="004C7487">
              <w:rPr>
                <w:sz w:val="28"/>
                <w:szCs w:val="28"/>
              </w:rPr>
              <w:t>область</w:t>
            </w:r>
          </w:p>
        </w:tc>
        <w:tc>
          <w:tcPr>
            <w:tcW w:w="2986"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234"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Уровень</w:t>
            </w: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5-ти</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дневная</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неделя</w:t>
            </w:r>
          </w:p>
        </w:tc>
        <w:tc>
          <w:tcPr>
            <w:tcW w:w="166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6-ти</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дневная</w:t>
            </w:r>
          </w:p>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неделя</w:t>
            </w:r>
          </w:p>
        </w:tc>
      </w:tr>
      <w:tr w:rsidR="00BA3FD6" w:rsidRPr="004C7487">
        <w:trPr>
          <w:trHeight w:hRule="exact" w:val="1142"/>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2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656"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45"/>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1234"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4"/>
          <w:jc w:val="center"/>
        </w:trPr>
        <w:tc>
          <w:tcPr>
            <w:tcW w:w="5424" w:type="dxa"/>
            <w:gridSpan w:val="2"/>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234"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30"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righ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Русский язык и литература</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Русский язык</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Литература</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Родной язык и родная литература</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Родной язык</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629"/>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8"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after="120" w:line="260" w:lineRule="exact"/>
              <w:rPr>
                <w:sz w:val="28"/>
                <w:szCs w:val="28"/>
              </w:rPr>
            </w:pPr>
            <w:r w:rsidRPr="004C7487">
              <w:rPr>
                <w:sz w:val="28"/>
                <w:szCs w:val="28"/>
              </w:rPr>
              <w:t>Иностранные</w:t>
            </w:r>
          </w:p>
          <w:p w:rsidR="00BA3FD6" w:rsidRPr="004C7487" w:rsidRDefault="00F70A16">
            <w:pPr>
              <w:pStyle w:val="24"/>
              <w:framePr w:w="9974" w:wrap="notBeside" w:vAnchor="text" w:hAnchor="text" w:xAlign="center" w:y="1"/>
              <w:shd w:val="clear" w:color="auto" w:fill="auto"/>
              <w:spacing w:before="120" w:line="260" w:lineRule="exact"/>
              <w:rPr>
                <w:sz w:val="28"/>
                <w:szCs w:val="28"/>
              </w:rPr>
            </w:pPr>
            <w:r w:rsidRPr="004C7487">
              <w:rPr>
                <w:sz w:val="28"/>
                <w:szCs w:val="28"/>
              </w:rPr>
              <w:t>языки</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Б</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38"/>
          <w:jc w:val="center"/>
        </w:trPr>
        <w:tc>
          <w:tcPr>
            <w:tcW w:w="2438" w:type="dxa"/>
            <w:vMerge w:val="restart"/>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18"/>
          <w:jc w:val="center"/>
        </w:trPr>
        <w:tc>
          <w:tcPr>
            <w:tcW w:w="2438" w:type="dxa"/>
            <w:vMerge/>
            <w:tcBorders>
              <w:left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Г еометрия</w:t>
            </w:r>
          </w:p>
        </w:tc>
        <w:tc>
          <w:tcPr>
            <w:tcW w:w="1234"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859"/>
          <w:jc w:val="center"/>
        </w:trPr>
        <w:tc>
          <w:tcPr>
            <w:tcW w:w="2438" w:type="dxa"/>
            <w:vMerge/>
            <w:tcBorders>
              <w:left w:val="single" w:sz="4" w:space="0" w:color="auto"/>
              <w:bottom w:val="single" w:sz="4" w:space="0" w:color="auto"/>
            </w:tcBorders>
            <w:shd w:val="clear" w:color="auto" w:fill="FFFFFF"/>
          </w:tcPr>
          <w:p w:rsidR="00BA3FD6" w:rsidRPr="004C7487" w:rsidRDefault="00BA3FD6">
            <w:pPr>
              <w:framePr w:w="9974"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У</w:t>
            </w:r>
          </w:p>
        </w:tc>
        <w:tc>
          <w:tcPr>
            <w:tcW w:w="83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4" w:wrap="notBeside" w:vAnchor="text" w:hAnchor="text" w:xAlign="center" w:y="1"/>
              <w:shd w:val="clear" w:color="auto" w:fill="auto"/>
              <w:spacing w:line="260" w:lineRule="exact"/>
              <w:rPr>
                <w:sz w:val="28"/>
                <w:szCs w:val="28"/>
              </w:rPr>
            </w:pPr>
            <w:r w:rsidRPr="004C7487">
              <w:rPr>
                <w:sz w:val="28"/>
                <w:szCs w:val="28"/>
              </w:rPr>
              <w:t>1</w:t>
            </w:r>
          </w:p>
        </w:tc>
      </w:tr>
    </w:tbl>
    <w:p w:rsidR="00BA3FD6" w:rsidRPr="004C7487" w:rsidRDefault="00BA3FD6">
      <w:pPr>
        <w:framePr w:w="9974"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434"/>
        <w:gridCol w:w="2986"/>
        <w:gridCol w:w="1238"/>
        <w:gridCol w:w="826"/>
        <w:gridCol w:w="830"/>
        <w:gridCol w:w="826"/>
        <w:gridCol w:w="840"/>
      </w:tblGrid>
      <w:tr w:rsidR="00BA3FD6" w:rsidRPr="004C7487">
        <w:trPr>
          <w:trHeight w:hRule="exact" w:val="533"/>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Информатика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Физика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4"/>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Химия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Биология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История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8"/>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Г еография</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26" w:type="dxa"/>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41"/>
          <w:jc w:val="center"/>
        </w:trPr>
        <w:tc>
          <w:tcPr>
            <w:tcW w:w="2434" w:type="dxa"/>
            <w:vMerge/>
            <w:tcBorders>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Б</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434"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298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79" w:wrap="notBeside" w:vAnchor="text" w:hAnchor="text" w:xAlign="center" w:y="1"/>
              <w:shd w:val="clear" w:color="auto" w:fill="auto"/>
              <w:spacing w:before="120" w:line="260" w:lineRule="exact"/>
              <w:rPr>
                <w:sz w:val="28"/>
                <w:szCs w:val="28"/>
              </w:rPr>
            </w:pPr>
            <w:r w:rsidRPr="004C7487">
              <w:rPr>
                <w:sz w:val="28"/>
                <w:szCs w:val="28"/>
              </w:rPr>
              <w:t>проект</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1</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ИТОГО</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35</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830"/>
          <w:jc w:val="center"/>
        </w:trPr>
        <w:tc>
          <w:tcPr>
            <w:tcW w:w="5420" w:type="dxa"/>
            <w:gridSpan w:val="2"/>
            <w:tcBorders>
              <w:top w:val="single" w:sz="4" w:space="0" w:color="auto"/>
              <w:left w:val="single" w:sz="4" w:space="0" w:color="auto"/>
            </w:tcBorders>
            <w:shd w:val="clear" w:color="auto" w:fill="FFFFFF"/>
            <w:vAlign w:val="center"/>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0</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0</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42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7"/>
          <w:jc w:val="center"/>
        </w:trPr>
        <w:tc>
          <w:tcPr>
            <w:tcW w:w="5420" w:type="dxa"/>
            <w:gridSpan w:val="2"/>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0"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656"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spacing w:line="420" w:lineRule="exact"/>
        <w:rPr>
          <w:rFonts w:ascii="Times New Roman" w:hAnsi="Times New Roman" w:cs="Times New Roman"/>
          <w:sz w:val="28"/>
          <w:szCs w:val="28"/>
        </w:rPr>
      </w:pPr>
    </w:p>
    <w:p w:rsidR="00BA3FD6" w:rsidRPr="004C7487" w:rsidRDefault="00F70A16">
      <w:pPr>
        <w:pStyle w:val="ad"/>
        <w:framePr w:w="9970" w:wrap="notBeside" w:vAnchor="text" w:hAnchor="text" w:xAlign="center" w:y="1"/>
        <w:shd w:val="clear" w:color="auto" w:fill="auto"/>
        <w:spacing w:line="260" w:lineRule="exact"/>
        <w:rPr>
          <w:sz w:val="28"/>
          <w:szCs w:val="28"/>
        </w:rPr>
      </w:pPr>
      <w:r w:rsidRPr="004C7487">
        <w:rPr>
          <w:sz w:val="28"/>
          <w:szCs w:val="28"/>
        </w:rP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14"/>
        <w:gridCol w:w="3062"/>
        <w:gridCol w:w="1176"/>
        <w:gridCol w:w="1651"/>
        <w:gridCol w:w="1666"/>
      </w:tblGrid>
      <w:tr w:rsidR="00BA3FD6" w:rsidRPr="004C7487">
        <w:trPr>
          <w:trHeight w:hRule="exact" w:val="389"/>
          <w:jc w:val="center"/>
        </w:trPr>
        <w:tc>
          <w:tcPr>
            <w:tcW w:w="2414"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Предметная</w:t>
            </w:r>
          </w:p>
        </w:tc>
        <w:tc>
          <w:tcPr>
            <w:tcW w:w="3062"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76"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Уровень</w:t>
            </w:r>
          </w:p>
        </w:tc>
        <w:tc>
          <w:tcPr>
            <w:tcW w:w="1651" w:type="dxa"/>
            <w:tcBorders>
              <w:top w:val="single" w:sz="4" w:space="0" w:color="auto"/>
              <w:lef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5-ти</w:t>
            </w:r>
          </w:p>
        </w:tc>
        <w:tc>
          <w:tcPr>
            <w:tcW w:w="1666" w:type="dxa"/>
            <w:tcBorders>
              <w:top w:val="single" w:sz="4" w:space="0" w:color="auto"/>
              <w:left w:val="single" w:sz="4" w:space="0" w:color="auto"/>
              <w:right w:val="single" w:sz="4" w:space="0" w:color="auto"/>
            </w:tcBorders>
            <w:shd w:val="clear" w:color="auto" w:fill="FFFFFF"/>
            <w:vAlign w:val="bottom"/>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6-ти</w:t>
            </w:r>
          </w:p>
        </w:tc>
      </w:tr>
      <w:tr w:rsidR="00BA3FD6" w:rsidRPr="004C7487">
        <w:trPr>
          <w:trHeight w:hRule="exact" w:val="298"/>
          <w:jc w:val="center"/>
        </w:trPr>
        <w:tc>
          <w:tcPr>
            <w:tcW w:w="2414" w:type="dxa"/>
            <w:tcBorders>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область</w:t>
            </w:r>
          </w:p>
        </w:tc>
        <w:tc>
          <w:tcPr>
            <w:tcW w:w="3062"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651" w:type="dxa"/>
            <w:tcBorders>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дневная</w:t>
            </w:r>
          </w:p>
        </w:tc>
        <w:tc>
          <w:tcPr>
            <w:tcW w:w="1666" w:type="dxa"/>
            <w:tcBorders>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дневная</w:t>
            </w:r>
          </w:p>
        </w:tc>
      </w:tr>
      <w:tr w:rsidR="00BA3FD6" w:rsidRPr="004C7487">
        <w:trPr>
          <w:trHeight w:hRule="exact" w:val="466"/>
          <w:jc w:val="center"/>
        </w:trPr>
        <w:tc>
          <w:tcPr>
            <w:tcW w:w="2414"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3062"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651" w:type="dxa"/>
            <w:tcBorders>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c>
          <w:tcPr>
            <w:tcW w:w="1666" w:type="dxa"/>
            <w:tcBorders>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неделя</w:t>
            </w:r>
          </w:p>
        </w:tc>
      </w:tr>
      <w:tr w:rsidR="00BA3FD6" w:rsidRPr="004C7487">
        <w:trPr>
          <w:trHeight w:hRule="exact" w:val="350"/>
          <w:jc w:val="center"/>
        </w:trPr>
        <w:tc>
          <w:tcPr>
            <w:tcW w:w="2414"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3062"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tcBorders>
              <w:left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651" w:type="dxa"/>
            <w:tcBorders>
              <w:top w:val="single" w:sz="4" w:space="0" w:color="auto"/>
              <w:lef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Количество</w:t>
            </w:r>
          </w:p>
        </w:tc>
        <w:tc>
          <w:tcPr>
            <w:tcW w:w="1666"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Количество</w:t>
            </w:r>
          </w:p>
        </w:tc>
      </w:tr>
      <w:tr w:rsidR="00BA3FD6" w:rsidRPr="004C7487">
        <w:trPr>
          <w:trHeight w:hRule="exact" w:val="326"/>
          <w:jc w:val="center"/>
        </w:trPr>
        <w:tc>
          <w:tcPr>
            <w:tcW w:w="2414"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3062"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176" w:type="dxa"/>
            <w:tcBorders>
              <w:left w:val="single" w:sz="4" w:space="0" w:color="auto"/>
              <w:bottom w:val="single" w:sz="4" w:space="0" w:color="auto"/>
            </w:tcBorders>
            <w:shd w:val="clear" w:color="auto" w:fill="FFFFFF"/>
          </w:tcPr>
          <w:p w:rsidR="00BA3FD6" w:rsidRPr="004C7487" w:rsidRDefault="00BA3FD6">
            <w:pPr>
              <w:framePr w:w="9970" w:wrap="notBeside" w:vAnchor="text" w:hAnchor="text" w:xAlign="center" w:y="1"/>
              <w:rPr>
                <w:rFonts w:ascii="Times New Roman" w:hAnsi="Times New Roman" w:cs="Times New Roman"/>
                <w:sz w:val="28"/>
                <w:szCs w:val="28"/>
              </w:rPr>
            </w:pPr>
          </w:p>
        </w:tc>
        <w:tc>
          <w:tcPr>
            <w:tcW w:w="1651" w:type="dxa"/>
            <w:tcBorders>
              <w:left w:val="single" w:sz="4" w:space="0" w:color="auto"/>
              <w:bottom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часов в</w:t>
            </w:r>
          </w:p>
        </w:tc>
        <w:tc>
          <w:tcPr>
            <w:tcW w:w="1666" w:type="dxa"/>
            <w:tcBorders>
              <w:left w:val="single" w:sz="4" w:space="0" w:color="auto"/>
              <w:bottom w:val="single" w:sz="4" w:space="0" w:color="auto"/>
              <w:right w:val="single" w:sz="4" w:space="0" w:color="auto"/>
            </w:tcBorders>
            <w:shd w:val="clear" w:color="auto" w:fill="FFFFFF"/>
          </w:tcPr>
          <w:p w:rsidR="00BA3FD6" w:rsidRPr="004C7487" w:rsidRDefault="00F70A16">
            <w:pPr>
              <w:pStyle w:val="24"/>
              <w:framePr w:w="9970" w:wrap="notBeside" w:vAnchor="text" w:hAnchor="text" w:xAlign="center" w:y="1"/>
              <w:shd w:val="clear" w:color="auto" w:fill="auto"/>
              <w:spacing w:line="260" w:lineRule="exact"/>
              <w:rPr>
                <w:sz w:val="28"/>
                <w:szCs w:val="28"/>
              </w:rPr>
            </w:pPr>
            <w:r w:rsidRPr="004C7487">
              <w:rPr>
                <w:sz w:val="28"/>
                <w:szCs w:val="28"/>
              </w:rPr>
              <w:t>часов в</w:t>
            </w:r>
          </w:p>
        </w:tc>
      </w:tr>
    </w:tbl>
    <w:p w:rsidR="00BA3FD6" w:rsidRPr="004C7487" w:rsidRDefault="00BA3FD6">
      <w:pPr>
        <w:framePr w:w="9970"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525"/>
        <w:gridCol w:w="2966"/>
        <w:gridCol w:w="1171"/>
        <w:gridCol w:w="821"/>
        <w:gridCol w:w="830"/>
        <w:gridCol w:w="821"/>
        <w:gridCol w:w="854"/>
      </w:tblGrid>
      <w:tr w:rsidR="00BA3FD6" w:rsidRPr="004C7487">
        <w:trPr>
          <w:trHeight w:hRule="exact" w:val="542"/>
          <w:jc w:val="center"/>
        </w:trPr>
        <w:tc>
          <w:tcPr>
            <w:tcW w:w="2525" w:type="dxa"/>
            <w:vMerge w:val="restart"/>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vMerge w:val="restart"/>
            <w:tcBorders>
              <w:top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171" w:type="dxa"/>
            <w:vMerge w:val="restart"/>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651" w:type="dxa"/>
            <w:gridSpan w:val="2"/>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неделю</w:t>
            </w:r>
          </w:p>
        </w:tc>
      </w:tr>
      <w:tr w:rsidR="00BA3FD6" w:rsidRPr="004C7487">
        <w:trPr>
          <w:trHeight w:hRule="exact" w:val="840"/>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vMerge/>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1171"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491" w:type="dxa"/>
            <w:gridSpan w:val="2"/>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7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30"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54" w:type="dxa"/>
            <w:tcBorders>
              <w:top w:val="single" w:sz="4" w:space="0" w:color="auto"/>
              <w:left w:val="single" w:sz="4" w:space="0" w:color="auto"/>
              <w:righ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Русский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5</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5</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5</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5</w:t>
            </w:r>
          </w:p>
        </w:tc>
      </w:tr>
      <w:tr w:rsidR="00BA3FD6" w:rsidRPr="004C7487">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7" w:lineRule="exact"/>
              <w:rPr>
                <w:sz w:val="28"/>
                <w:szCs w:val="28"/>
              </w:rPr>
            </w:pPr>
            <w:r w:rsidRPr="004C7487">
              <w:rPr>
                <w:sz w:val="28"/>
                <w:szCs w:val="28"/>
              </w:rPr>
              <w:t>Родной язык и родная литература</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Родной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634"/>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525"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Иностранные языки</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2"/>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Математика и информатика</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8"/>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Г еометрия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Вероятность и статистика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Информатика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Естественно</w:t>
            </w:r>
            <w:r w:rsidRPr="004C7487">
              <w:rPr>
                <w:sz w:val="28"/>
                <w:szCs w:val="28"/>
              </w:rPr>
              <w:softHyphen/>
              <w:t>научные предметы</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Физика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Химия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Биология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Общественно</w:t>
            </w:r>
            <w:r w:rsidRPr="004C7487">
              <w:rPr>
                <w:sz w:val="28"/>
                <w:szCs w:val="28"/>
              </w:rPr>
              <w:softHyphen/>
              <w:t>научные предметы</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История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У</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4</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4</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4</w:t>
            </w:r>
          </w:p>
        </w:tc>
      </w:tr>
      <w:tr w:rsidR="00BA3FD6" w:rsidRPr="004C7487">
        <w:trPr>
          <w:trHeight w:hRule="exact" w:val="523"/>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Г еография</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30"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21" w:type="dxa"/>
            <w:tcBorders>
              <w:top w:val="single" w:sz="4" w:space="0" w:color="auto"/>
              <w:lef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36"/>
          <w:jc w:val="center"/>
        </w:trPr>
        <w:tc>
          <w:tcPr>
            <w:tcW w:w="2525" w:type="dxa"/>
            <w:vMerge/>
            <w:tcBorders>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312" w:lineRule="exact"/>
              <w:rPr>
                <w:sz w:val="28"/>
                <w:szCs w:val="28"/>
              </w:rPr>
            </w:pPr>
            <w:r w:rsidRPr="004C7487">
              <w:rPr>
                <w:sz w:val="28"/>
                <w:szCs w:val="28"/>
              </w:rP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Б</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26"/>
          <w:jc w:val="center"/>
        </w:trPr>
        <w:tc>
          <w:tcPr>
            <w:tcW w:w="2525"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2966"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989" w:wrap="notBeside" w:vAnchor="text" w:hAnchor="text" w:xAlign="center" w:y="1"/>
              <w:shd w:val="clear" w:color="auto" w:fill="auto"/>
              <w:spacing w:before="120" w:line="260" w:lineRule="exact"/>
              <w:rPr>
                <w:sz w:val="28"/>
                <w:szCs w:val="28"/>
              </w:rPr>
            </w:pPr>
            <w:r w:rsidRPr="004C7487">
              <w:rPr>
                <w:sz w:val="28"/>
                <w:szCs w:val="28"/>
              </w:rPr>
              <w:t>проект</w:t>
            </w:r>
          </w:p>
        </w:tc>
        <w:tc>
          <w:tcPr>
            <w:tcW w:w="117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30"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491" w:type="dxa"/>
            <w:gridSpan w:val="2"/>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ИТОГО</w:t>
            </w:r>
          </w:p>
        </w:tc>
        <w:tc>
          <w:tcPr>
            <w:tcW w:w="1171" w:type="dxa"/>
            <w:tcBorders>
              <w:top w:val="single" w:sz="4" w:space="0" w:color="auto"/>
              <w:left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34</w:t>
            </w:r>
          </w:p>
        </w:tc>
        <w:tc>
          <w:tcPr>
            <w:tcW w:w="830"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33</w:t>
            </w:r>
          </w:p>
        </w:tc>
        <w:tc>
          <w:tcPr>
            <w:tcW w:w="821" w:type="dxa"/>
            <w:tcBorders>
              <w:top w:val="single" w:sz="4" w:space="0" w:color="auto"/>
              <w:lef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34</w:t>
            </w:r>
          </w:p>
        </w:tc>
        <w:tc>
          <w:tcPr>
            <w:tcW w:w="85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33</w:t>
            </w:r>
          </w:p>
        </w:tc>
      </w:tr>
      <w:tr w:rsidR="00BA3FD6" w:rsidRPr="004C7487">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rsidR="00BA3FD6" w:rsidRPr="004C7487" w:rsidRDefault="00BA3FD6">
            <w:pPr>
              <w:framePr w:w="9989" w:wrap="notBeside" w:vAnchor="text" w:hAnchor="text" w:xAlign="center" w:y="1"/>
              <w:rPr>
                <w:rFonts w:ascii="Times New Roman" w:hAnsi="Times New Roman" w:cs="Times New Roman"/>
                <w:sz w:val="28"/>
                <w:szCs w:val="28"/>
              </w:rPr>
            </w:pPr>
          </w:p>
        </w:tc>
        <w:tc>
          <w:tcPr>
            <w:tcW w:w="821"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0</w:t>
            </w:r>
          </w:p>
        </w:tc>
        <w:tc>
          <w:tcPr>
            <w:tcW w:w="830" w:type="dxa"/>
            <w:tcBorders>
              <w:top w:val="single" w:sz="4" w:space="0" w:color="auto"/>
              <w:left w:val="single" w:sz="4" w:space="0" w:color="auto"/>
              <w:bottom w:val="single" w:sz="4" w:space="0" w:color="auto"/>
            </w:tcBorders>
            <w:shd w:val="clear" w:color="auto" w:fill="FFFFFF"/>
            <w:vAlign w:val="center"/>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1</w:t>
            </w:r>
          </w:p>
        </w:tc>
        <w:tc>
          <w:tcPr>
            <w:tcW w:w="821"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89" w:wrap="notBeside" w:vAnchor="text" w:hAnchor="text" w:xAlign="center" w:y="1"/>
              <w:shd w:val="clear" w:color="auto" w:fill="auto"/>
              <w:spacing w:line="260" w:lineRule="exact"/>
              <w:rPr>
                <w:sz w:val="28"/>
                <w:szCs w:val="28"/>
              </w:rPr>
            </w:pPr>
            <w:r w:rsidRPr="004C7487">
              <w:rPr>
                <w:sz w:val="28"/>
                <w:szCs w:val="28"/>
              </w:rPr>
              <w:t>4</w:t>
            </w:r>
          </w:p>
        </w:tc>
      </w:tr>
    </w:tbl>
    <w:p w:rsidR="00BA3FD6" w:rsidRPr="004C7487" w:rsidRDefault="00BA3FD6">
      <w:pPr>
        <w:framePr w:w="9989"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5482"/>
        <w:gridCol w:w="1176"/>
        <w:gridCol w:w="826"/>
        <w:gridCol w:w="826"/>
        <w:gridCol w:w="826"/>
        <w:gridCol w:w="845"/>
      </w:tblGrid>
      <w:tr w:rsidR="00BA3FD6" w:rsidRPr="004C7487">
        <w:trPr>
          <w:trHeight w:hRule="exact" w:val="538"/>
          <w:jc w:val="center"/>
        </w:trPr>
        <w:tc>
          <w:tcPr>
            <w:tcW w:w="548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lastRenderedPageBreak/>
              <w:t>образовательных отношений</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righ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r>
      <w:tr w:rsidR="00BA3FD6" w:rsidRPr="004C7487">
        <w:trPr>
          <w:trHeight w:hRule="exact" w:val="523"/>
          <w:jc w:val="center"/>
        </w:trPr>
        <w:tc>
          <w:tcPr>
            <w:tcW w:w="548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18"/>
          <w:jc w:val="center"/>
        </w:trPr>
        <w:tc>
          <w:tcPr>
            <w:tcW w:w="548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Всего часов</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57"/>
          <w:jc w:val="center"/>
        </w:trPr>
        <w:tc>
          <w:tcPr>
            <w:tcW w:w="5482"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7"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34</w:t>
            </w:r>
          </w:p>
        </w:tc>
        <w:tc>
          <w:tcPr>
            <w:tcW w:w="826" w:type="dxa"/>
            <w:tcBorders>
              <w:top w:val="single" w:sz="4" w:space="0" w:color="auto"/>
              <w:lef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c>
          <w:tcPr>
            <w:tcW w:w="845"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Pr="004C7487" w:rsidRDefault="00BA3FD6">
            <w:pPr>
              <w:framePr w:w="9979" w:wrap="notBeside" w:vAnchor="text" w:hAnchor="text" w:xAlign="center" w:y="1"/>
              <w:rPr>
                <w:rFonts w:ascii="Times New Roman" w:hAnsi="Times New Roman" w:cs="Times New Roman"/>
                <w:sz w:val="28"/>
                <w:szCs w:val="28"/>
              </w:rPr>
            </w:pPr>
          </w:p>
        </w:tc>
        <w:tc>
          <w:tcPr>
            <w:tcW w:w="1652"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979"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979" w:wrap="notBeside" w:vAnchor="text" w:hAnchor="text" w:xAlign="center" w:y="1"/>
        <w:rPr>
          <w:rFonts w:ascii="Times New Roman" w:hAnsi="Times New Roman" w:cs="Times New Roman"/>
          <w:sz w:val="28"/>
          <w:szCs w:val="28"/>
        </w:rPr>
      </w:pPr>
    </w:p>
    <w:p w:rsidR="00BA3FD6" w:rsidRPr="004C7487" w:rsidRDefault="00BA3FD6">
      <w:pPr>
        <w:spacing w:line="420" w:lineRule="exact"/>
        <w:rPr>
          <w:rFonts w:ascii="Times New Roman" w:hAnsi="Times New Roman" w:cs="Times New Roman"/>
          <w:sz w:val="28"/>
          <w:szCs w:val="28"/>
        </w:rPr>
      </w:pPr>
    </w:p>
    <w:p w:rsidR="00BA3FD6" w:rsidRPr="004C7487" w:rsidRDefault="00F70A16">
      <w:pPr>
        <w:pStyle w:val="ad"/>
        <w:framePr w:w="9835" w:wrap="notBeside" w:vAnchor="text" w:hAnchor="text" w:xAlign="center" w:y="1"/>
        <w:shd w:val="clear" w:color="auto" w:fill="auto"/>
        <w:spacing w:line="260" w:lineRule="exact"/>
        <w:rPr>
          <w:sz w:val="28"/>
          <w:szCs w:val="28"/>
        </w:rPr>
      </w:pPr>
      <w:r w:rsidRPr="004C7487">
        <w:rPr>
          <w:sz w:val="28"/>
          <w:szCs w:val="28"/>
        </w:rP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501"/>
        <w:gridCol w:w="2818"/>
        <w:gridCol w:w="1109"/>
        <w:gridCol w:w="850"/>
        <w:gridCol w:w="845"/>
        <w:gridCol w:w="845"/>
        <w:gridCol w:w="869"/>
      </w:tblGrid>
      <w:tr w:rsidR="00BA3FD6" w:rsidRPr="004C7487">
        <w:trPr>
          <w:trHeight w:hRule="exact" w:val="845"/>
          <w:jc w:val="center"/>
        </w:trPr>
        <w:tc>
          <w:tcPr>
            <w:tcW w:w="2501"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Предметная область</w:t>
            </w: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Учебный предмет</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after="120" w:line="260" w:lineRule="exact"/>
              <w:rPr>
                <w:sz w:val="28"/>
                <w:szCs w:val="28"/>
              </w:rPr>
            </w:pPr>
            <w:r w:rsidRPr="004C7487">
              <w:rPr>
                <w:sz w:val="28"/>
                <w:szCs w:val="28"/>
              </w:rPr>
              <w:t>Уровен</w:t>
            </w:r>
          </w:p>
          <w:p w:rsidR="00BA3FD6" w:rsidRPr="004C7487" w:rsidRDefault="00F70A16">
            <w:pPr>
              <w:pStyle w:val="24"/>
              <w:framePr w:w="9835" w:wrap="notBeside" w:vAnchor="text" w:hAnchor="text" w:xAlign="center" w:y="1"/>
              <w:shd w:val="clear" w:color="auto" w:fill="auto"/>
              <w:spacing w:before="120" w:line="260" w:lineRule="exact"/>
              <w:rPr>
                <w:sz w:val="28"/>
                <w:szCs w:val="28"/>
              </w:rPr>
            </w:pPr>
            <w:r w:rsidRPr="004C7487">
              <w:rPr>
                <w:sz w:val="28"/>
                <w:szCs w:val="28"/>
              </w:rPr>
              <w:t>ь</w:t>
            </w:r>
          </w:p>
        </w:tc>
        <w:tc>
          <w:tcPr>
            <w:tcW w:w="1695" w:type="dxa"/>
            <w:gridSpan w:val="2"/>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2" w:lineRule="exact"/>
              <w:rPr>
                <w:sz w:val="28"/>
                <w:szCs w:val="28"/>
              </w:rPr>
            </w:pPr>
            <w:r w:rsidRPr="004C7487">
              <w:rPr>
                <w:sz w:val="28"/>
                <w:szCs w:val="28"/>
              </w:rP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2" w:lineRule="exact"/>
              <w:rPr>
                <w:sz w:val="28"/>
                <w:szCs w:val="28"/>
              </w:rPr>
            </w:pPr>
            <w:r w:rsidRPr="004C7487">
              <w:rPr>
                <w:sz w:val="28"/>
                <w:szCs w:val="28"/>
              </w:rPr>
              <w:t>6-ти дневная неделя</w:t>
            </w:r>
          </w:p>
        </w:tc>
      </w:tr>
      <w:tr w:rsidR="00BA3FD6" w:rsidRPr="004C7487">
        <w:trPr>
          <w:trHeight w:hRule="exact" w:val="1142"/>
          <w:jc w:val="center"/>
        </w:trPr>
        <w:tc>
          <w:tcPr>
            <w:tcW w:w="2501"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1109"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1695" w:type="dxa"/>
            <w:gridSpan w:val="2"/>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2" w:lineRule="exact"/>
              <w:rPr>
                <w:sz w:val="28"/>
                <w:szCs w:val="28"/>
              </w:rPr>
            </w:pPr>
            <w:r w:rsidRPr="004C7487">
              <w:rPr>
                <w:sz w:val="28"/>
                <w:szCs w:val="28"/>
              </w:rPr>
              <w:t>Количество часов в неделю</w:t>
            </w:r>
          </w:p>
        </w:tc>
      </w:tr>
      <w:tr w:rsidR="00BA3FD6" w:rsidRPr="004C7487">
        <w:trPr>
          <w:trHeight w:hRule="exact" w:val="835"/>
          <w:jc w:val="center"/>
        </w:trPr>
        <w:tc>
          <w:tcPr>
            <w:tcW w:w="2501"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1109"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835" w:wrap="notBeside" w:vAnchor="text" w:hAnchor="text" w:xAlign="center" w:y="1"/>
              <w:shd w:val="clear" w:color="auto" w:fill="auto"/>
              <w:spacing w:before="120" w:line="260" w:lineRule="exact"/>
              <w:rPr>
                <w:sz w:val="28"/>
                <w:szCs w:val="28"/>
              </w:rPr>
            </w:pPr>
            <w:r w:rsidRPr="004C7487">
              <w:rPr>
                <w:sz w:val="28"/>
                <w:szCs w:val="28"/>
              </w:rPr>
              <w:t>класс</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835" w:wrap="notBeside" w:vAnchor="text" w:hAnchor="text" w:xAlign="center" w:y="1"/>
              <w:shd w:val="clear" w:color="auto" w:fill="auto"/>
              <w:spacing w:before="120" w:line="260" w:lineRule="exact"/>
              <w:rPr>
                <w:sz w:val="28"/>
                <w:szCs w:val="28"/>
              </w:rPr>
            </w:pPr>
            <w:r w:rsidRPr="004C7487">
              <w:rPr>
                <w:sz w:val="28"/>
                <w:szCs w:val="28"/>
              </w:rPr>
              <w:t>класс</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after="120" w:line="260" w:lineRule="exact"/>
              <w:rPr>
                <w:sz w:val="28"/>
                <w:szCs w:val="28"/>
              </w:rPr>
            </w:pPr>
            <w:r w:rsidRPr="004C7487">
              <w:rPr>
                <w:sz w:val="28"/>
                <w:szCs w:val="28"/>
              </w:rPr>
              <w:t>10</w:t>
            </w:r>
          </w:p>
          <w:p w:rsidR="00BA3FD6" w:rsidRPr="004C7487" w:rsidRDefault="00F70A16">
            <w:pPr>
              <w:pStyle w:val="24"/>
              <w:framePr w:w="9835" w:wrap="notBeside" w:vAnchor="text" w:hAnchor="text" w:xAlign="center" w:y="1"/>
              <w:shd w:val="clear" w:color="auto" w:fill="auto"/>
              <w:spacing w:before="120" w:line="260" w:lineRule="exact"/>
              <w:rPr>
                <w:sz w:val="28"/>
                <w:szCs w:val="28"/>
              </w:rPr>
            </w:pPr>
            <w:r w:rsidRPr="004C7487">
              <w:rPr>
                <w:sz w:val="28"/>
                <w:szCs w:val="28"/>
              </w:rPr>
              <w:t>класс</w:t>
            </w:r>
          </w:p>
        </w:tc>
        <w:tc>
          <w:tcPr>
            <w:tcW w:w="869"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after="120" w:line="260" w:lineRule="exact"/>
              <w:rPr>
                <w:sz w:val="28"/>
                <w:szCs w:val="28"/>
              </w:rPr>
            </w:pPr>
            <w:r w:rsidRPr="004C7487">
              <w:rPr>
                <w:sz w:val="28"/>
                <w:szCs w:val="28"/>
              </w:rPr>
              <w:t>11</w:t>
            </w:r>
          </w:p>
          <w:p w:rsidR="00BA3FD6" w:rsidRPr="004C7487" w:rsidRDefault="00F70A16">
            <w:pPr>
              <w:pStyle w:val="24"/>
              <w:framePr w:w="9835" w:wrap="notBeside" w:vAnchor="text" w:hAnchor="text" w:xAlign="center" w:y="1"/>
              <w:shd w:val="clear" w:color="auto" w:fill="auto"/>
              <w:spacing w:before="120" w:line="260" w:lineRule="exact"/>
              <w:rPr>
                <w:sz w:val="28"/>
                <w:szCs w:val="28"/>
              </w:rPr>
            </w:pPr>
            <w:r w:rsidRPr="004C7487">
              <w:rPr>
                <w:sz w:val="28"/>
                <w:szCs w:val="28"/>
              </w:rPr>
              <w:t>класс</w:t>
            </w:r>
          </w:p>
        </w:tc>
      </w:tr>
      <w:tr w:rsidR="00BA3FD6" w:rsidRPr="004C7487">
        <w:trPr>
          <w:trHeight w:hRule="exact" w:val="518"/>
          <w:jc w:val="center"/>
        </w:trPr>
        <w:tc>
          <w:tcPr>
            <w:tcW w:w="5319" w:type="dxa"/>
            <w:gridSpan w:val="2"/>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Обязательная часть</w:t>
            </w:r>
          </w:p>
        </w:tc>
        <w:tc>
          <w:tcPr>
            <w:tcW w:w="1109" w:type="dxa"/>
            <w:tcBorders>
              <w:top w:val="single" w:sz="4" w:space="0" w:color="auto"/>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869" w:type="dxa"/>
            <w:tcBorders>
              <w:top w:val="single" w:sz="4" w:space="0" w:color="auto"/>
              <w:left w:val="single" w:sz="4" w:space="0" w:color="auto"/>
              <w:righ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2501" w:type="dxa"/>
            <w:vMerge w:val="restart"/>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7" w:lineRule="exact"/>
              <w:rPr>
                <w:sz w:val="28"/>
                <w:szCs w:val="28"/>
              </w:rPr>
            </w:pPr>
            <w:r w:rsidRPr="004C7487">
              <w:rPr>
                <w:sz w:val="28"/>
                <w:szCs w:val="28"/>
              </w:rPr>
              <w:t>Русский язык и литература</w:t>
            </w: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Русский язык</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501" w:type="dxa"/>
            <w:vMerge/>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Литература</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69"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501" w:type="dxa"/>
            <w:vMerge w:val="restart"/>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7" w:lineRule="exact"/>
              <w:rPr>
                <w:sz w:val="28"/>
                <w:szCs w:val="28"/>
              </w:rPr>
            </w:pPr>
            <w:r w:rsidRPr="004C7487">
              <w:rPr>
                <w:sz w:val="28"/>
                <w:szCs w:val="28"/>
              </w:rPr>
              <w:t>Родной язык и родная литература</w:t>
            </w: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Родной язык</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501" w:type="dxa"/>
            <w:vMerge/>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Родная литература</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69"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501"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Иностранные языки</w:t>
            </w: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Иностранный язык</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69"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1142"/>
          <w:jc w:val="center"/>
        </w:trPr>
        <w:tc>
          <w:tcPr>
            <w:tcW w:w="2501"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7" w:lineRule="exact"/>
              <w:rPr>
                <w:sz w:val="28"/>
                <w:szCs w:val="28"/>
              </w:rPr>
            </w:pPr>
            <w:r w:rsidRPr="004C7487">
              <w:rPr>
                <w:sz w:val="28"/>
                <w:szCs w:val="28"/>
              </w:rPr>
              <w:t>Математика и информатика</w:t>
            </w: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2" w:lineRule="exact"/>
              <w:jc w:val="both"/>
              <w:rPr>
                <w:sz w:val="28"/>
                <w:szCs w:val="28"/>
              </w:rPr>
            </w:pPr>
            <w:r w:rsidRPr="004C7487">
              <w:rPr>
                <w:sz w:val="28"/>
                <w:szCs w:val="28"/>
              </w:rP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69"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3</w:t>
            </w:r>
          </w:p>
        </w:tc>
      </w:tr>
      <w:tr w:rsidR="00BA3FD6" w:rsidRPr="004C7487">
        <w:trPr>
          <w:trHeight w:hRule="exact" w:val="514"/>
          <w:jc w:val="center"/>
        </w:trPr>
        <w:tc>
          <w:tcPr>
            <w:tcW w:w="2501" w:type="dxa"/>
            <w:tcBorders>
              <w:left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Г еометрия</w:t>
            </w:r>
          </w:p>
        </w:tc>
        <w:tc>
          <w:tcPr>
            <w:tcW w:w="1109" w:type="dxa"/>
            <w:tcBorders>
              <w:top w:val="single" w:sz="4" w:space="0" w:color="auto"/>
              <w:lef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50"/>
          <w:jc w:val="center"/>
        </w:trPr>
        <w:tc>
          <w:tcPr>
            <w:tcW w:w="2501" w:type="dxa"/>
            <w:tcBorders>
              <w:left w:val="single" w:sz="4" w:space="0" w:color="auto"/>
              <w:bottom w:val="single" w:sz="4" w:space="0" w:color="auto"/>
            </w:tcBorders>
            <w:shd w:val="clear" w:color="auto" w:fill="FFFFFF"/>
          </w:tcPr>
          <w:p w:rsidR="00BA3FD6" w:rsidRPr="004C7487" w:rsidRDefault="00BA3FD6">
            <w:pPr>
              <w:framePr w:w="9835" w:wrap="notBeside" w:vAnchor="text" w:hAnchor="text" w:xAlign="center" w:y="1"/>
              <w:rPr>
                <w:rFonts w:ascii="Times New Roman" w:hAnsi="Times New Roman" w:cs="Times New Roman"/>
                <w:sz w:val="28"/>
                <w:szCs w:val="28"/>
              </w:rPr>
            </w:pPr>
          </w:p>
        </w:tc>
        <w:tc>
          <w:tcPr>
            <w:tcW w:w="2818"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317" w:lineRule="exact"/>
              <w:rPr>
                <w:sz w:val="28"/>
                <w:szCs w:val="28"/>
              </w:rPr>
            </w:pPr>
            <w:r w:rsidRPr="004C7487">
              <w:rPr>
                <w:sz w:val="28"/>
                <w:szCs w:val="28"/>
              </w:rP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Б</w:t>
            </w:r>
          </w:p>
        </w:tc>
        <w:tc>
          <w:tcPr>
            <w:tcW w:w="850"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835" w:wrap="notBeside" w:vAnchor="text" w:hAnchor="text" w:xAlign="center" w:y="1"/>
              <w:shd w:val="clear" w:color="auto" w:fill="auto"/>
              <w:spacing w:line="260" w:lineRule="exact"/>
              <w:rPr>
                <w:sz w:val="28"/>
                <w:szCs w:val="28"/>
              </w:rPr>
            </w:pPr>
            <w:r w:rsidRPr="004C7487">
              <w:rPr>
                <w:sz w:val="28"/>
                <w:szCs w:val="28"/>
              </w:rPr>
              <w:t>1</w:t>
            </w:r>
          </w:p>
        </w:tc>
      </w:tr>
    </w:tbl>
    <w:p w:rsidR="00BA3FD6" w:rsidRPr="004C7487" w:rsidRDefault="00BA3FD6">
      <w:pPr>
        <w:framePr w:w="9835"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tblPr>
      <w:tblGrid>
        <w:gridCol w:w="2549"/>
        <w:gridCol w:w="2822"/>
        <w:gridCol w:w="1114"/>
        <w:gridCol w:w="845"/>
        <w:gridCol w:w="850"/>
        <w:gridCol w:w="845"/>
        <w:gridCol w:w="864"/>
      </w:tblGrid>
      <w:tr w:rsidR="00BA3FD6" w:rsidRPr="004C7487">
        <w:trPr>
          <w:trHeight w:hRule="exact" w:val="538"/>
          <w:jc w:val="center"/>
        </w:trPr>
        <w:tc>
          <w:tcPr>
            <w:tcW w:w="2549"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Информатика</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3"/>
          <w:jc w:val="center"/>
        </w:trPr>
        <w:tc>
          <w:tcPr>
            <w:tcW w:w="2549" w:type="dxa"/>
            <w:vMerge w:val="restart"/>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22" w:lineRule="exact"/>
              <w:rPr>
                <w:sz w:val="28"/>
                <w:szCs w:val="28"/>
              </w:rPr>
            </w:pPr>
            <w:r w:rsidRPr="004C7487">
              <w:rPr>
                <w:sz w:val="28"/>
                <w:szCs w:val="28"/>
              </w:rPr>
              <w:t>Естественно</w:t>
            </w:r>
            <w:r w:rsidRPr="004C7487">
              <w:rPr>
                <w:sz w:val="28"/>
                <w:szCs w:val="28"/>
              </w:rPr>
              <w:softHyphen/>
              <w:t>научные предметы</w:t>
            </w: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Физика</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549" w:type="dxa"/>
            <w:vMerge/>
            <w:tcBorders>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Химия</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549" w:type="dxa"/>
            <w:vMerge/>
            <w:tcBorders>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Биология</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28"/>
          <w:jc w:val="center"/>
        </w:trPr>
        <w:tc>
          <w:tcPr>
            <w:tcW w:w="2549" w:type="dxa"/>
            <w:vMerge w:val="restart"/>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7" w:lineRule="exact"/>
              <w:rPr>
                <w:sz w:val="28"/>
                <w:szCs w:val="28"/>
              </w:rPr>
            </w:pPr>
            <w:r w:rsidRPr="004C7487">
              <w:rPr>
                <w:sz w:val="28"/>
                <w:szCs w:val="28"/>
              </w:rPr>
              <w:t>Общественно</w:t>
            </w:r>
            <w:r w:rsidRPr="004C7487">
              <w:rPr>
                <w:sz w:val="28"/>
                <w:szCs w:val="28"/>
              </w:rPr>
              <w:softHyphen/>
              <w:t>научные предметы</w:t>
            </w: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История</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18"/>
          <w:jc w:val="center"/>
        </w:trPr>
        <w:tc>
          <w:tcPr>
            <w:tcW w:w="2549" w:type="dxa"/>
            <w:vMerge/>
            <w:tcBorders>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Обществознание</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523"/>
          <w:jc w:val="center"/>
        </w:trPr>
        <w:tc>
          <w:tcPr>
            <w:tcW w:w="2549" w:type="dxa"/>
            <w:vMerge/>
            <w:tcBorders>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Г еография</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518"/>
          <w:jc w:val="center"/>
        </w:trPr>
        <w:tc>
          <w:tcPr>
            <w:tcW w:w="2549" w:type="dxa"/>
            <w:vMerge w:val="restart"/>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2" w:lineRule="exact"/>
              <w:rPr>
                <w:sz w:val="28"/>
                <w:szCs w:val="28"/>
              </w:rPr>
            </w:pPr>
            <w:r w:rsidRPr="004C7487">
              <w:rPr>
                <w:sz w:val="28"/>
                <w:szCs w:val="28"/>
              </w:rP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Физическая культура</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50"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45" w:type="dxa"/>
            <w:tcBorders>
              <w:top w:val="single" w:sz="4" w:space="0" w:color="auto"/>
              <w:lef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w:t>
            </w:r>
          </w:p>
        </w:tc>
      </w:tr>
      <w:tr w:rsidR="00BA3FD6" w:rsidRPr="004C7487">
        <w:trPr>
          <w:trHeight w:hRule="exact" w:val="941"/>
          <w:jc w:val="center"/>
        </w:trPr>
        <w:tc>
          <w:tcPr>
            <w:tcW w:w="2549" w:type="dxa"/>
            <w:vMerge/>
            <w:tcBorders>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2" w:lineRule="exact"/>
              <w:rPr>
                <w:sz w:val="28"/>
                <w:szCs w:val="28"/>
              </w:rPr>
            </w:pPr>
            <w:r w:rsidRPr="004C7487">
              <w:rPr>
                <w:sz w:val="28"/>
                <w:szCs w:val="28"/>
              </w:rPr>
              <w:t>Основы безопасности жизнедеятельности</w:t>
            </w:r>
          </w:p>
        </w:tc>
        <w:tc>
          <w:tcPr>
            <w:tcW w:w="1114"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Б</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r>
      <w:tr w:rsidR="00BA3FD6" w:rsidRPr="004C7487">
        <w:trPr>
          <w:trHeight w:hRule="exact" w:val="835"/>
          <w:jc w:val="center"/>
        </w:trPr>
        <w:tc>
          <w:tcPr>
            <w:tcW w:w="2549"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2822"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after="120" w:line="260" w:lineRule="exact"/>
              <w:rPr>
                <w:sz w:val="28"/>
                <w:szCs w:val="28"/>
              </w:rPr>
            </w:pPr>
            <w:r w:rsidRPr="004C7487">
              <w:rPr>
                <w:sz w:val="28"/>
                <w:szCs w:val="28"/>
              </w:rPr>
              <w:t>Индивидуальный</w:t>
            </w:r>
          </w:p>
          <w:p w:rsidR="00BA3FD6" w:rsidRPr="004C7487" w:rsidRDefault="00F70A16">
            <w:pPr>
              <w:pStyle w:val="24"/>
              <w:framePr w:w="9888" w:wrap="notBeside" w:vAnchor="text" w:hAnchor="text" w:xAlign="center" w:y="1"/>
              <w:shd w:val="clear" w:color="auto" w:fill="auto"/>
              <w:spacing w:before="120" w:line="260" w:lineRule="exact"/>
              <w:rPr>
                <w:sz w:val="28"/>
                <w:szCs w:val="28"/>
              </w:rPr>
            </w:pPr>
            <w:r w:rsidRPr="004C7487">
              <w:rPr>
                <w:sz w:val="28"/>
                <w:szCs w:val="28"/>
              </w:rPr>
              <w:t>проект</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50"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1</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r>
      <w:tr w:rsidR="00BA3FD6" w:rsidRPr="004C7487">
        <w:trPr>
          <w:trHeight w:hRule="exact" w:val="518"/>
          <w:jc w:val="center"/>
        </w:trPr>
        <w:tc>
          <w:tcPr>
            <w:tcW w:w="5371" w:type="dxa"/>
            <w:gridSpan w:val="2"/>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ИТОГО</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30</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29</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30</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29</w:t>
            </w:r>
          </w:p>
        </w:tc>
      </w:tr>
      <w:tr w:rsidR="00BA3FD6" w:rsidRPr="004C7487">
        <w:trPr>
          <w:trHeight w:hRule="exact" w:val="830"/>
          <w:jc w:val="center"/>
        </w:trPr>
        <w:tc>
          <w:tcPr>
            <w:tcW w:w="5371" w:type="dxa"/>
            <w:gridSpan w:val="2"/>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7" w:lineRule="exact"/>
              <w:rPr>
                <w:sz w:val="28"/>
                <w:szCs w:val="28"/>
              </w:rPr>
            </w:pPr>
            <w:r w:rsidRPr="004C7487">
              <w:rPr>
                <w:sz w:val="28"/>
                <w:szCs w:val="28"/>
              </w:rP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4</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5</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7</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8</w:t>
            </w:r>
          </w:p>
        </w:tc>
      </w:tr>
      <w:tr w:rsidR="00BA3FD6" w:rsidRPr="004C7487">
        <w:trPr>
          <w:trHeight w:hRule="exact" w:val="518"/>
          <w:jc w:val="center"/>
        </w:trPr>
        <w:tc>
          <w:tcPr>
            <w:tcW w:w="5371" w:type="dxa"/>
            <w:gridSpan w:val="2"/>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Учебные недели</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r>
      <w:tr w:rsidR="00BA3FD6" w:rsidRPr="004C7487">
        <w:trPr>
          <w:trHeight w:hRule="exact" w:val="523"/>
          <w:jc w:val="center"/>
        </w:trPr>
        <w:tc>
          <w:tcPr>
            <w:tcW w:w="5371" w:type="dxa"/>
            <w:gridSpan w:val="2"/>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Всего часов</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37</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142"/>
          <w:jc w:val="center"/>
        </w:trPr>
        <w:tc>
          <w:tcPr>
            <w:tcW w:w="5371" w:type="dxa"/>
            <w:gridSpan w:val="2"/>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2" w:lineRule="exact"/>
              <w:rPr>
                <w:sz w:val="28"/>
                <w:szCs w:val="28"/>
              </w:rPr>
            </w:pPr>
            <w:r w:rsidRPr="004C7487">
              <w:rPr>
                <w:sz w:val="28"/>
                <w:szCs w:val="28"/>
              </w:rP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50"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34</w:t>
            </w:r>
          </w:p>
        </w:tc>
        <w:tc>
          <w:tcPr>
            <w:tcW w:w="845" w:type="dxa"/>
            <w:tcBorders>
              <w:top w:val="single" w:sz="4" w:space="0" w:color="auto"/>
              <w:lef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37</w:t>
            </w:r>
          </w:p>
        </w:tc>
        <w:tc>
          <w:tcPr>
            <w:tcW w:w="864" w:type="dxa"/>
            <w:tcBorders>
              <w:top w:val="single" w:sz="4" w:space="0" w:color="auto"/>
              <w:left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37</w:t>
            </w:r>
          </w:p>
        </w:tc>
      </w:tr>
      <w:tr w:rsidR="00BA3FD6" w:rsidRPr="004C7487">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312" w:lineRule="exact"/>
              <w:rPr>
                <w:sz w:val="28"/>
                <w:szCs w:val="28"/>
              </w:rPr>
            </w:pPr>
            <w:r w:rsidRPr="004C7487">
              <w:rPr>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rsidR="00BA3FD6" w:rsidRPr="004C7487" w:rsidRDefault="00BA3FD6">
            <w:pPr>
              <w:framePr w:w="9888" w:wrap="notBeside" w:vAnchor="text" w:hAnchor="text" w:xAlign="center" w:y="1"/>
              <w:rPr>
                <w:rFonts w:ascii="Times New Roman" w:hAnsi="Times New Roman" w:cs="Times New Roman"/>
                <w:sz w:val="28"/>
                <w:szCs w:val="28"/>
              </w:rPr>
            </w:pPr>
          </w:p>
        </w:tc>
        <w:tc>
          <w:tcPr>
            <w:tcW w:w="1695" w:type="dxa"/>
            <w:gridSpan w:val="2"/>
            <w:tcBorders>
              <w:top w:val="single" w:sz="4" w:space="0" w:color="auto"/>
              <w:left w:val="single" w:sz="4" w:space="0" w:color="auto"/>
              <w:bottom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4C7487" w:rsidRDefault="00F70A16">
            <w:pPr>
              <w:pStyle w:val="24"/>
              <w:framePr w:w="9888" w:wrap="notBeside" w:vAnchor="text" w:hAnchor="text" w:xAlign="center" w:y="1"/>
              <w:shd w:val="clear" w:color="auto" w:fill="auto"/>
              <w:spacing w:line="260" w:lineRule="exact"/>
              <w:rPr>
                <w:sz w:val="28"/>
                <w:szCs w:val="28"/>
              </w:rPr>
            </w:pPr>
            <w:r w:rsidRPr="004C7487">
              <w:rPr>
                <w:sz w:val="28"/>
                <w:szCs w:val="28"/>
              </w:rPr>
              <w:t>2516</w:t>
            </w:r>
          </w:p>
        </w:tc>
      </w:tr>
    </w:tbl>
    <w:p w:rsidR="00BA3FD6" w:rsidRPr="004C7487" w:rsidRDefault="00BA3FD6">
      <w:pPr>
        <w:framePr w:w="9888" w:wrap="notBeside" w:vAnchor="text" w:hAnchor="text" w:xAlign="center" w:y="1"/>
        <w:rPr>
          <w:rFonts w:ascii="Times New Roman" w:hAnsi="Times New Roman" w:cs="Times New Roman"/>
          <w:sz w:val="28"/>
          <w:szCs w:val="28"/>
        </w:rPr>
      </w:pPr>
    </w:p>
    <w:p w:rsidR="00BA3FD6" w:rsidRPr="004C7487" w:rsidRDefault="00BA3FD6">
      <w:pPr>
        <w:rPr>
          <w:rFonts w:ascii="Times New Roman" w:hAnsi="Times New Roman" w:cs="Times New Roman"/>
          <w:sz w:val="28"/>
          <w:szCs w:val="28"/>
        </w:rPr>
      </w:pPr>
    </w:p>
    <w:p w:rsidR="00BA3FD6" w:rsidRPr="004C7487" w:rsidRDefault="00F70A16" w:rsidP="0039582B">
      <w:pPr>
        <w:pStyle w:val="24"/>
        <w:numPr>
          <w:ilvl w:val="0"/>
          <w:numId w:val="339"/>
        </w:numPr>
        <w:shd w:val="clear" w:color="auto" w:fill="auto"/>
        <w:tabs>
          <w:tab w:val="left" w:pos="1425"/>
        </w:tabs>
        <w:spacing w:before="319" w:line="442" w:lineRule="exact"/>
        <w:ind w:firstLine="820"/>
        <w:jc w:val="both"/>
        <w:rPr>
          <w:sz w:val="28"/>
          <w:szCs w:val="28"/>
        </w:rPr>
      </w:pPr>
      <w:r w:rsidRPr="004C7487">
        <w:rPr>
          <w:sz w:val="28"/>
          <w:szCs w:val="28"/>
        </w:rPr>
        <w:t>Федеральный календарный учебный график.</w:t>
      </w:r>
    </w:p>
    <w:p w:rsidR="00BA3FD6" w:rsidRPr="004C7487" w:rsidRDefault="00F70A16" w:rsidP="0039582B">
      <w:pPr>
        <w:pStyle w:val="24"/>
        <w:numPr>
          <w:ilvl w:val="1"/>
          <w:numId w:val="339"/>
        </w:numPr>
        <w:shd w:val="clear" w:color="auto" w:fill="auto"/>
        <w:tabs>
          <w:tab w:val="left" w:pos="1515"/>
        </w:tabs>
        <w:spacing w:line="442" w:lineRule="exact"/>
        <w:ind w:firstLine="820"/>
        <w:jc w:val="both"/>
        <w:rPr>
          <w:sz w:val="28"/>
          <w:szCs w:val="28"/>
        </w:rPr>
      </w:pPr>
      <w:r w:rsidRPr="004C7487">
        <w:rPr>
          <w:sz w:val="28"/>
          <w:szCs w:val="28"/>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Pr="004C7487" w:rsidRDefault="00F70A16" w:rsidP="0039582B">
      <w:pPr>
        <w:pStyle w:val="24"/>
        <w:numPr>
          <w:ilvl w:val="1"/>
          <w:numId w:val="339"/>
        </w:numPr>
        <w:shd w:val="clear" w:color="auto" w:fill="auto"/>
        <w:tabs>
          <w:tab w:val="left" w:pos="1625"/>
        </w:tabs>
        <w:spacing w:line="442" w:lineRule="exact"/>
        <w:ind w:firstLine="820"/>
        <w:jc w:val="both"/>
        <w:rPr>
          <w:sz w:val="28"/>
          <w:szCs w:val="28"/>
        </w:rPr>
      </w:pPr>
      <w:r w:rsidRPr="004C7487">
        <w:rPr>
          <w:sz w:val="28"/>
          <w:szCs w:val="28"/>
        </w:rPr>
        <w:t>Продолжительность учебного года при получении среднего общего</w:t>
      </w:r>
    </w:p>
    <w:p w:rsidR="00BA3FD6" w:rsidRPr="004C7487" w:rsidRDefault="00F70A16">
      <w:pPr>
        <w:pStyle w:val="24"/>
        <w:shd w:val="clear" w:color="auto" w:fill="auto"/>
        <w:spacing w:line="442" w:lineRule="exact"/>
        <w:rPr>
          <w:sz w:val="28"/>
          <w:szCs w:val="28"/>
        </w:rPr>
      </w:pPr>
      <w:r w:rsidRPr="004C7487">
        <w:rPr>
          <w:sz w:val="28"/>
          <w:szCs w:val="28"/>
        </w:rPr>
        <w:t>образования составляет 34 недели.</w:t>
      </w:r>
    </w:p>
    <w:p w:rsidR="00BA3FD6" w:rsidRPr="004C7487" w:rsidRDefault="00F70A16" w:rsidP="0039582B">
      <w:pPr>
        <w:pStyle w:val="24"/>
        <w:numPr>
          <w:ilvl w:val="1"/>
          <w:numId w:val="339"/>
        </w:numPr>
        <w:shd w:val="clear" w:color="auto" w:fill="auto"/>
        <w:tabs>
          <w:tab w:val="left" w:pos="1498"/>
        </w:tabs>
        <w:spacing w:line="442" w:lineRule="exact"/>
        <w:ind w:firstLine="720"/>
        <w:jc w:val="both"/>
        <w:rPr>
          <w:sz w:val="28"/>
          <w:szCs w:val="28"/>
        </w:rPr>
      </w:pPr>
      <w:r w:rsidRPr="004C7487">
        <w:rPr>
          <w:sz w:val="28"/>
          <w:szCs w:val="28"/>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4C7487" w:rsidRDefault="00F70A16" w:rsidP="0039582B">
      <w:pPr>
        <w:pStyle w:val="24"/>
        <w:numPr>
          <w:ilvl w:val="1"/>
          <w:numId w:val="339"/>
        </w:numPr>
        <w:shd w:val="clear" w:color="auto" w:fill="auto"/>
        <w:tabs>
          <w:tab w:val="left" w:pos="1503"/>
        </w:tabs>
        <w:spacing w:line="442" w:lineRule="exact"/>
        <w:ind w:firstLine="720"/>
        <w:jc w:val="both"/>
        <w:rPr>
          <w:sz w:val="28"/>
          <w:szCs w:val="28"/>
        </w:rPr>
      </w:pPr>
      <w:r w:rsidRPr="004C7487">
        <w:rPr>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4C7487" w:rsidRDefault="00F70A16" w:rsidP="0039582B">
      <w:pPr>
        <w:pStyle w:val="24"/>
        <w:numPr>
          <w:ilvl w:val="1"/>
          <w:numId w:val="339"/>
        </w:numPr>
        <w:shd w:val="clear" w:color="auto" w:fill="auto"/>
        <w:tabs>
          <w:tab w:val="left" w:pos="1503"/>
        </w:tabs>
        <w:spacing w:line="442" w:lineRule="exact"/>
        <w:ind w:firstLine="720"/>
        <w:jc w:val="both"/>
        <w:rPr>
          <w:sz w:val="28"/>
          <w:szCs w:val="28"/>
        </w:rPr>
      </w:pPr>
      <w:r w:rsidRPr="004C7487">
        <w:rPr>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4C7487" w:rsidRDefault="00F70A16" w:rsidP="0039582B">
      <w:pPr>
        <w:pStyle w:val="24"/>
        <w:numPr>
          <w:ilvl w:val="1"/>
          <w:numId w:val="339"/>
        </w:numPr>
        <w:shd w:val="clear" w:color="auto" w:fill="auto"/>
        <w:tabs>
          <w:tab w:val="left" w:pos="1503"/>
        </w:tabs>
        <w:spacing w:line="442" w:lineRule="exact"/>
        <w:ind w:firstLine="720"/>
        <w:jc w:val="both"/>
        <w:rPr>
          <w:sz w:val="28"/>
          <w:szCs w:val="28"/>
        </w:rPr>
      </w:pPr>
      <w:r w:rsidRPr="004C7487">
        <w:rPr>
          <w:sz w:val="28"/>
          <w:szCs w:val="28"/>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4C7487" w:rsidRDefault="00F70A16" w:rsidP="0039582B">
      <w:pPr>
        <w:pStyle w:val="24"/>
        <w:numPr>
          <w:ilvl w:val="1"/>
          <w:numId w:val="339"/>
        </w:numPr>
        <w:shd w:val="clear" w:color="auto" w:fill="auto"/>
        <w:tabs>
          <w:tab w:val="left" w:pos="1517"/>
        </w:tabs>
        <w:spacing w:line="442" w:lineRule="exact"/>
        <w:ind w:firstLine="720"/>
        <w:jc w:val="both"/>
        <w:rPr>
          <w:sz w:val="28"/>
          <w:szCs w:val="28"/>
        </w:rPr>
      </w:pPr>
      <w:r w:rsidRPr="004C7487">
        <w:rPr>
          <w:sz w:val="28"/>
          <w:szCs w:val="28"/>
        </w:rPr>
        <w:t>Продолжительность каникул составляет:</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по окончании I четверти (осенние каникулы) - 9 календарных дней;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по окончании II четверти (зимние каникулы) - 9 календарных дней;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по окончании III четверти (весенние каникулы) - 9 календарных дней;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по окончании учебного года (летние каникулы) - не менее 8 недель.</w:t>
      </w:r>
    </w:p>
    <w:p w:rsidR="00BA3FD6" w:rsidRPr="004C7487" w:rsidRDefault="00F70A16" w:rsidP="0039582B">
      <w:pPr>
        <w:pStyle w:val="24"/>
        <w:numPr>
          <w:ilvl w:val="1"/>
          <w:numId w:val="339"/>
        </w:numPr>
        <w:shd w:val="clear" w:color="auto" w:fill="auto"/>
        <w:tabs>
          <w:tab w:val="left" w:pos="1517"/>
        </w:tabs>
        <w:spacing w:line="442" w:lineRule="exact"/>
        <w:ind w:firstLine="720"/>
        <w:jc w:val="both"/>
        <w:rPr>
          <w:sz w:val="28"/>
          <w:szCs w:val="28"/>
        </w:rPr>
      </w:pPr>
      <w:r w:rsidRPr="004C7487">
        <w:rPr>
          <w:sz w:val="28"/>
          <w:szCs w:val="28"/>
        </w:rPr>
        <w:t>Продолжительность урока не должна превышать 45 минут.</w:t>
      </w:r>
    </w:p>
    <w:p w:rsidR="00BA3FD6" w:rsidRPr="004C7487" w:rsidRDefault="00F70A16" w:rsidP="0039582B">
      <w:pPr>
        <w:pStyle w:val="24"/>
        <w:numPr>
          <w:ilvl w:val="1"/>
          <w:numId w:val="339"/>
        </w:numPr>
        <w:shd w:val="clear" w:color="auto" w:fill="auto"/>
        <w:tabs>
          <w:tab w:val="left" w:pos="1508"/>
        </w:tabs>
        <w:spacing w:line="442" w:lineRule="exact"/>
        <w:ind w:firstLine="720"/>
        <w:jc w:val="both"/>
        <w:rPr>
          <w:sz w:val="28"/>
          <w:szCs w:val="28"/>
        </w:rPr>
      </w:pPr>
      <w:r w:rsidRPr="004C7487">
        <w:rPr>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4C7487" w:rsidRDefault="00F70A16" w:rsidP="0039582B">
      <w:pPr>
        <w:pStyle w:val="24"/>
        <w:numPr>
          <w:ilvl w:val="1"/>
          <w:numId w:val="339"/>
        </w:numPr>
        <w:shd w:val="clear" w:color="auto" w:fill="auto"/>
        <w:tabs>
          <w:tab w:val="left" w:pos="917"/>
        </w:tabs>
        <w:spacing w:line="442" w:lineRule="exact"/>
        <w:ind w:firstLine="720"/>
        <w:jc w:val="both"/>
        <w:rPr>
          <w:sz w:val="28"/>
          <w:szCs w:val="28"/>
        </w:rPr>
      </w:pPr>
      <w:r w:rsidRPr="004C7487">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4C7487" w:rsidRDefault="00F70A16" w:rsidP="0039582B">
      <w:pPr>
        <w:pStyle w:val="24"/>
        <w:numPr>
          <w:ilvl w:val="1"/>
          <w:numId w:val="339"/>
        </w:numPr>
        <w:shd w:val="clear" w:color="auto" w:fill="auto"/>
        <w:tabs>
          <w:tab w:val="left" w:pos="1604"/>
        </w:tabs>
        <w:spacing w:line="442" w:lineRule="exact"/>
        <w:ind w:firstLine="740"/>
        <w:jc w:val="both"/>
        <w:rPr>
          <w:sz w:val="28"/>
          <w:szCs w:val="28"/>
        </w:rPr>
      </w:pPr>
      <w:r w:rsidRPr="004C7487">
        <w:rPr>
          <w:sz w:val="28"/>
          <w:szCs w:val="28"/>
        </w:rPr>
        <w:t xml:space="preserve">Образовательная недельная нагрузка распределяется равномерно в течение учебной недели, при этом объем максимально допустимой нагрузки в </w:t>
      </w:r>
      <w:r w:rsidRPr="004C7487">
        <w:rPr>
          <w:sz w:val="28"/>
          <w:szCs w:val="28"/>
        </w:rPr>
        <w:lastRenderedPageBreak/>
        <w:t>течение дня составляет для обучающихся 10-11 классов - не более 7 уроков.</w:t>
      </w:r>
    </w:p>
    <w:p w:rsidR="00BA3FD6" w:rsidRPr="004C7487" w:rsidRDefault="00F70A16" w:rsidP="0039582B">
      <w:pPr>
        <w:pStyle w:val="24"/>
        <w:numPr>
          <w:ilvl w:val="1"/>
          <w:numId w:val="339"/>
        </w:numPr>
        <w:shd w:val="clear" w:color="auto" w:fill="auto"/>
        <w:tabs>
          <w:tab w:val="left" w:pos="1585"/>
        </w:tabs>
        <w:spacing w:line="442" w:lineRule="exact"/>
        <w:ind w:firstLine="740"/>
        <w:jc w:val="both"/>
        <w:rPr>
          <w:sz w:val="28"/>
          <w:szCs w:val="28"/>
        </w:rPr>
      </w:pPr>
      <w:r w:rsidRPr="004C7487">
        <w:rPr>
          <w:sz w:val="28"/>
          <w:szCs w:val="28"/>
        </w:rPr>
        <w:t>Занятия начинаются не ранее 8 часов утра и заканчиваются не позднее 19 часов.</w:t>
      </w:r>
    </w:p>
    <w:p w:rsidR="00BA3FD6" w:rsidRPr="004C7487" w:rsidRDefault="00F70A16" w:rsidP="0039582B">
      <w:pPr>
        <w:pStyle w:val="24"/>
        <w:numPr>
          <w:ilvl w:val="1"/>
          <w:numId w:val="339"/>
        </w:numPr>
        <w:shd w:val="clear" w:color="auto" w:fill="auto"/>
        <w:tabs>
          <w:tab w:val="left" w:pos="1609"/>
        </w:tabs>
        <w:spacing w:line="442" w:lineRule="exact"/>
        <w:ind w:firstLine="740"/>
        <w:jc w:val="both"/>
        <w:rPr>
          <w:sz w:val="28"/>
          <w:szCs w:val="28"/>
        </w:rPr>
      </w:pPr>
      <w:r w:rsidRPr="004C7487">
        <w:rPr>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4C7487" w:rsidRDefault="00F70A16" w:rsidP="0039582B">
      <w:pPr>
        <w:pStyle w:val="24"/>
        <w:numPr>
          <w:ilvl w:val="1"/>
          <w:numId w:val="339"/>
        </w:numPr>
        <w:shd w:val="clear" w:color="auto" w:fill="auto"/>
        <w:tabs>
          <w:tab w:val="left" w:pos="1609"/>
        </w:tabs>
        <w:spacing w:line="442" w:lineRule="exact"/>
        <w:ind w:firstLine="740"/>
        <w:jc w:val="both"/>
        <w:rPr>
          <w:sz w:val="28"/>
          <w:szCs w:val="28"/>
        </w:rPr>
      </w:pPr>
      <w:r w:rsidRPr="004C7487">
        <w:rPr>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4C7487" w:rsidRDefault="00F70A16" w:rsidP="0039582B">
      <w:pPr>
        <w:pStyle w:val="24"/>
        <w:numPr>
          <w:ilvl w:val="1"/>
          <w:numId w:val="339"/>
        </w:numPr>
        <w:shd w:val="clear" w:color="auto" w:fill="auto"/>
        <w:tabs>
          <w:tab w:val="left" w:pos="1609"/>
        </w:tabs>
        <w:spacing w:line="442" w:lineRule="exact"/>
        <w:ind w:firstLine="740"/>
        <w:jc w:val="both"/>
        <w:rPr>
          <w:sz w:val="28"/>
          <w:szCs w:val="28"/>
        </w:rPr>
      </w:pPr>
      <w:r w:rsidRPr="004C7487">
        <w:rPr>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4C7487" w:rsidRDefault="00F70A16" w:rsidP="0039582B">
      <w:pPr>
        <w:pStyle w:val="24"/>
        <w:numPr>
          <w:ilvl w:val="0"/>
          <w:numId w:val="339"/>
        </w:numPr>
        <w:shd w:val="clear" w:color="auto" w:fill="auto"/>
        <w:tabs>
          <w:tab w:val="left" w:pos="1298"/>
        </w:tabs>
        <w:spacing w:line="442" w:lineRule="exact"/>
        <w:ind w:firstLine="740"/>
        <w:jc w:val="both"/>
        <w:rPr>
          <w:sz w:val="28"/>
          <w:szCs w:val="28"/>
        </w:rPr>
      </w:pPr>
      <w:r w:rsidRPr="004C7487">
        <w:rPr>
          <w:sz w:val="28"/>
          <w:szCs w:val="28"/>
        </w:rPr>
        <w:t>План внеурочной деятельности.</w:t>
      </w:r>
    </w:p>
    <w:p w:rsidR="00BA3FD6" w:rsidRPr="004C7487" w:rsidRDefault="00F70A16" w:rsidP="0039582B">
      <w:pPr>
        <w:pStyle w:val="24"/>
        <w:numPr>
          <w:ilvl w:val="1"/>
          <w:numId w:val="339"/>
        </w:numPr>
        <w:shd w:val="clear" w:color="auto" w:fill="auto"/>
        <w:tabs>
          <w:tab w:val="left" w:pos="1501"/>
        </w:tabs>
        <w:spacing w:line="442" w:lineRule="exact"/>
        <w:ind w:firstLine="740"/>
        <w:jc w:val="both"/>
        <w:rPr>
          <w:sz w:val="28"/>
          <w:szCs w:val="28"/>
        </w:rPr>
      </w:pPr>
      <w:r w:rsidRPr="004C7487">
        <w:rPr>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4C7487" w:rsidRDefault="00F70A16" w:rsidP="0039582B">
      <w:pPr>
        <w:pStyle w:val="24"/>
        <w:numPr>
          <w:ilvl w:val="1"/>
          <w:numId w:val="339"/>
        </w:numPr>
        <w:shd w:val="clear" w:color="auto" w:fill="auto"/>
        <w:tabs>
          <w:tab w:val="left" w:pos="1501"/>
        </w:tabs>
        <w:spacing w:line="442" w:lineRule="exact"/>
        <w:ind w:firstLine="740"/>
        <w:jc w:val="both"/>
        <w:rPr>
          <w:sz w:val="28"/>
          <w:szCs w:val="28"/>
        </w:rPr>
      </w:pPr>
      <w:r w:rsidRPr="004C7487">
        <w:rPr>
          <w:sz w:val="28"/>
          <w:szCs w:val="28"/>
        </w:rPr>
        <w:t>Внеурочная деятельность является неотъемлемой и обязательной частью основной образовательной программы.</w:t>
      </w:r>
    </w:p>
    <w:p w:rsidR="00BA3FD6" w:rsidRPr="004C7487" w:rsidRDefault="00F70A16" w:rsidP="0039582B">
      <w:pPr>
        <w:pStyle w:val="24"/>
        <w:numPr>
          <w:ilvl w:val="1"/>
          <w:numId w:val="339"/>
        </w:numPr>
        <w:shd w:val="clear" w:color="auto" w:fill="auto"/>
        <w:tabs>
          <w:tab w:val="left" w:pos="1501"/>
        </w:tabs>
        <w:spacing w:line="442" w:lineRule="exact"/>
        <w:ind w:firstLine="740"/>
        <w:jc w:val="both"/>
        <w:rPr>
          <w:sz w:val="28"/>
          <w:szCs w:val="28"/>
        </w:rPr>
      </w:pPr>
      <w:r w:rsidRPr="004C7487">
        <w:rPr>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4C7487" w:rsidRDefault="00F70A16">
      <w:pPr>
        <w:pStyle w:val="24"/>
        <w:shd w:val="clear" w:color="auto" w:fill="auto"/>
        <w:spacing w:line="442" w:lineRule="exact"/>
        <w:rPr>
          <w:sz w:val="28"/>
          <w:szCs w:val="28"/>
        </w:rPr>
      </w:pPr>
      <w:r w:rsidRPr="004C7487">
        <w:rPr>
          <w:sz w:val="28"/>
          <w:szCs w:val="28"/>
        </w:rPr>
        <w:t>и включает:</w:t>
      </w:r>
    </w:p>
    <w:p w:rsidR="00BA3FD6" w:rsidRPr="004C7487" w:rsidRDefault="00F70A16">
      <w:pPr>
        <w:pStyle w:val="24"/>
        <w:shd w:val="clear" w:color="auto" w:fill="auto"/>
        <w:spacing w:line="442" w:lineRule="exact"/>
        <w:ind w:firstLine="740"/>
        <w:jc w:val="both"/>
        <w:rPr>
          <w:sz w:val="28"/>
          <w:szCs w:val="28"/>
        </w:rPr>
      </w:pPr>
      <w:r w:rsidRPr="004C7487">
        <w:rPr>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4C7487" w:rsidRDefault="00F70A16">
      <w:pPr>
        <w:pStyle w:val="24"/>
        <w:shd w:val="clear" w:color="auto" w:fill="auto"/>
        <w:spacing w:line="442" w:lineRule="exact"/>
        <w:ind w:firstLine="740"/>
        <w:jc w:val="both"/>
        <w:rPr>
          <w:sz w:val="28"/>
          <w:szCs w:val="28"/>
        </w:rPr>
      </w:pPr>
      <w:r w:rsidRPr="004C7487">
        <w:rPr>
          <w:sz w:val="28"/>
          <w:szCs w:val="28"/>
        </w:rPr>
        <w:t xml:space="preserve">план реализации курсов внеурочной деятельности по выбору обучающихся </w:t>
      </w:r>
      <w:r w:rsidRPr="004C7487">
        <w:rPr>
          <w:sz w:val="28"/>
          <w:szCs w:val="28"/>
        </w:rPr>
        <w:lastRenderedPageBreak/>
        <w:t>(предметные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4C7487" w:rsidRDefault="00F70A16" w:rsidP="0039582B">
      <w:pPr>
        <w:pStyle w:val="24"/>
        <w:numPr>
          <w:ilvl w:val="1"/>
          <w:numId w:val="339"/>
        </w:numPr>
        <w:shd w:val="clear" w:color="auto" w:fill="auto"/>
        <w:tabs>
          <w:tab w:val="left" w:pos="1474"/>
        </w:tabs>
        <w:spacing w:line="442" w:lineRule="exact"/>
        <w:ind w:firstLine="740"/>
        <w:jc w:val="both"/>
        <w:rPr>
          <w:sz w:val="28"/>
          <w:szCs w:val="28"/>
        </w:rPr>
      </w:pPr>
      <w:r w:rsidRPr="004C7487">
        <w:rPr>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4C7487" w:rsidRDefault="00F70A16" w:rsidP="0039582B">
      <w:pPr>
        <w:pStyle w:val="24"/>
        <w:numPr>
          <w:ilvl w:val="1"/>
          <w:numId w:val="339"/>
        </w:numPr>
        <w:shd w:val="clear" w:color="auto" w:fill="auto"/>
        <w:tabs>
          <w:tab w:val="left" w:pos="1474"/>
        </w:tabs>
        <w:spacing w:line="442" w:lineRule="exact"/>
        <w:ind w:firstLine="740"/>
        <w:jc w:val="both"/>
        <w:rPr>
          <w:sz w:val="28"/>
          <w:szCs w:val="28"/>
        </w:rPr>
      </w:pPr>
      <w:r w:rsidRPr="004C7487">
        <w:rPr>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4C7487" w:rsidRDefault="00F70A16" w:rsidP="0039582B">
      <w:pPr>
        <w:pStyle w:val="24"/>
        <w:numPr>
          <w:ilvl w:val="1"/>
          <w:numId w:val="339"/>
        </w:numPr>
        <w:shd w:val="clear" w:color="auto" w:fill="auto"/>
        <w:tabs>
          <w:tab w:val="left" w:pos="1474"/>
        </w:tabs>
        <w:spacing w:line="442" w:lineRule="exact"/>
        <w:ind w:firstLine="740"/>
        <w:jc w:val="both"/>
        <w:rPr>
          <w:sz w:val="28"/>
          <w:szCs w:val="28"/>
        </w:rPr>
      </w:pPr>
      <w:r w:rsidRPr="004C7487">
        <w:rPr>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4C7487" w:rsidRDefault="00F70A16" w:rsidP="0039582B">
      <w:pPr>
        <w:pStyle w:val="24"/>
        <w:numPr>
          <w:ilvl w:val="1"/>
          <w:numId w:val="339"/>
        </w:numPr>
        <w:shd w:val="clear" w:color="auto" w:fill="auto"/>
        <w:tabs>
          <w:tab w:val="left" w:pos="1504"/>
        </w:tabs>
        <w:spacing w:line="442" w:lineRule="exact"/>
        <w:ind w:firstLine="740"/>
        <w:jc w:val="both"/>
        <w:rPr>
          <w:sz w:val="28"/>
          <w:szCs w:val="28"/>
        </w:rPr>
      </w:pPr>
      <w:r w:rsidRPr="004C7487">
        <w:rPr>
          <w:sz w:val="28"/>
          <w:szCs w:val="28"/>
        </w:rPr>
        <w:t>Общий объем внеурочной деятельности не должен превышать 10 часов</w:t>
      </w:r>
    </w:p>
    <w:p w:rsidR="00BA3FD6" w:rsidRPr="004C7487" w:rsidRDefault="00F70A16">
      <w:pPr>
        <w:pStyle w:val="24"/>
        <w:shd w:val="clear" w:color="auto" w:fill="auto"/>
        <w:spacing w:line="442" w:lineRule="exact"/>
        <w:rPr>
          <w:sz w:val="28"/>
          <w:szCs w:val="28"/>
        </w:rPr>
      </w:pPr>
      <w:r w:rsidRPr="004C7487">
        <w:rPr>
          <w:sz w:val="28"/>
          <w:szCs w:val="28"/>
        </w:rPr>
        <w:t>в неделю.</w:t>
      </w:r>
    </w:p>
    <w:p w:rsidR="00BA3FD6" w:rsidRPr="004C7487" w:rsidRDefault="00F70A16" w:rsidP="0039582B">
      <w:pPr>
        <w:pStyle w:val="24"/>
        <w:numPr>
          <w:ilvl w:val="1"/>
          <w:numId w:val="339"/>
        </w:numPr>
        <w:shd w:val="clear" w:color="auto" w:fill="auto"/>
        <w:tabs>
          <w:tab w:val="left" w:pos="1484"/>
        </w:tabs>
        <w:spacing w:line="442" w:lineRule="exact"/>
        <w:ind w:firstLine="720"/>
        <w:jc w:val="both"/>
        <w:rPr>
          <w:sz w:val="28"/>
          <w:szCs w:val="28"/>
        </w:rPr>
      </w:pPr>
      <w:r w:rsidRPr="004C7487">
        <w:rPr>
          <w:sz w:val="28"/>
          <w:szCs w:val="28"/>
        </w:rPr>
        <w:t>Один час в неделю рекомендуется отводить на внеурочное занятие «Разговоры о важном».</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w:t>
      </w:r>
      <w:r w:rsidRPr="004C7487">
        <w:rPr>
          <w:sz w:val="28"/>
          <w:szCs w:val="28"/>
        </w:rPr>
        <w:lastRenderedPageBreak/>
        <w:t>для конструктивного и ответственного поведения в обществе.</w:t>
      </w:r>
    </w:p>
    <w:p w:rsidR="00BA3FD6" w:rsidRPr="004C7487" w:rsidRDefault="00F70A16">
      <w:pPr>
        <w:pStyle w:val="24"/>
        <w:shd w:val="clear" w:color="auto" w:fill="auto"/>
        <w:tabs>
          <w:tab w:val="left" w:pos="398"/>
          <w:tab w:val="left" w:pos="5616"/>
        </w:tabs>
        <w:spacing w:line="442" w:lineRule="exact"/>
        <w:ind w:firstLine="720"/>
        <w:jc w:val="both"/>
        <w:rPr>
          <w:sz w:val="28"/>
          <w:szCs w:val="28"/>
        </w:rPr>
      </w:pPr>
      <w:r w:rsidRPr="004C7487">
        <w:rPr>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4C7487">
        <w:rPr>
          <w:sz w:val="28"/>
          <w:szCs w:val="28"/>
        </w:rPr>
        <w:tab/>
        <w:t>повседневной культуре поведения,</w:t>
      </w:r>
      <w:r w:rsidRPr="004C7487">
        <w:rPr>
          <w:sz w:val="28"/>
          <w:szCs w:val="28"/>
        </w:rPr>
        <w:tab/>
        <w:t>доброжелательным отношением</w:t>
      </w:r>
    </w:p>
    <w:p w:rsidR="00BA3FD6" w:rsidRPr="004C7487" w:rsidRDefault="00F70A16">
      <w:pPr>
        <w:pStyle w:val="24"/>
        <w:shd w:val="clear" w:color="auto" w:fill="auto"/>
        <w:spacing w:line="442" w:lineRule="exact"/>
        <w:rPr>
          <w:sz w:val="28"/>
          <w:szCs w:val="28"/>
        </w:rPr>
      </w:pPr>
      <w:r w:rsidRPr="004C7487">
        <w:rPr>
          <w:sz w:val="28"/>
          <w:szCs w:val="28"/>
        </w:rPr>
        <w:t>к окружающим и ответственным отношением к собственным поступкам.</w:t>
      </w:r>
    </w:p>
    <w:p w:rsidR="00BA3FD6" w:rsidRPr="004C7487" w:rsidRDefault="00F70A16" w:rsidP="0039582B">
      <w:pPr>
        <w:pStyle w:val="24"/>
        <w:numPr>
          <w:ilvl w:val="1"/>
          <w:numId w:val="339"/>
        </w:numPr>
        <w:shd w:val="clear" w:color="auto" w:fill="auto"/>
        <w:tabs>
          <w:tab w:val="left" w:pos="1484"/>
        </w:tabs>
        <w:spacing w:line="442" w:lineRule="exact"/>
        <w:ind w:firstLine="720"/>
        <w:jc w:val="both"/>
        <w:rPr>
          <w:sz w:val="28"/>
          <w:szCs w:val="28"/>
        </w:rPr>
      </w:pPr>
      <w:r w:rsidRPr="004C7487">
        <w:rPr>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4C7487" w:rsidRDefault="00F70A16" w:rsidP="0039582B">
      <w:pPr>
        <w:pStyle w:val="24"/>
        <w:numPr>
          <w:ilvl w:val="1"/>
          <w:numId w:val="339"/>
        </w:numPr>
        <w:shd w:val="clear" w:color="auto" w:fill="auto"/>
        <w:tabs>
          <w:tab w:val="left" w:pos="1599"/>
        </w:tabs>
        <w:spacing w:line="442" w:lineRule="exact"/>
        <w:ind w:firstLine="720"/>
        <w:jc w:val="both"/>
        <w:rPr>
          <w:sz w:val="28"/>
          <w:szCs w:val="28"/>
        </w:rPr>
      </w:pPr>
      <w:r w:rsidRPr="004C7487">
        <w:rPr>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4C7487" w:rsidRDefault="00F70A16" w:rsidP="0039582B">
      <w:pPr>
        <w:pStyle w:val="24"/>
        <w:numPr>
          <w:ilvl w:val="1"/>
          <w:numId w:val="339"/>
        </w:numPr>
        <w:shd w:val="clear" w:color="auto" w:fill="auto"/>
        <w:tabs>
          <w:tab w:val="left" w:pos="1609"/>
        </w:tabs>
        <w:spacing w:line="442" w:lineRule="exact"/>
        <w:ind w:firstLine="720"/>
        <w:jc w:val="both"/>
        <w:rPr>
          <w:sz w:val="28"/>
          <w:szCs w:val="28"/>
        </w:rPr>
      </w:pPr>
      <w:r w:rsidRPr="004C7487">
        <w:rPr>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компетенция в сфере общественной самоорганизации, участия в общественно значимой совместной деятельности.</w:t>
      </w:r>
    </w:p>
    <w:p w:rsidR="00BA3FD6" w:rsidRPr="004C7487" w:rsidRDefault="00F70A16">
      <w:pPr>
        <w:pStyle w:val="24"/>
        <w:shd w:val="clear" w:color="auto" w:fill="auto"/>
        <w:spacing w:line="442" w:lineRule="exact"/>
        <w:ind w:firstLine="720"/>
        <w:rPr>
          <w:sz w:val="28"/>
          <w:szCs w:val="28"/>
        </w:rPr>
      </w:pPr>
      <w:r w:rsidRPr="004C7487">
        <w:rPr>
          <w:sz w:val="28"/>
          <w:szCs w:val="28"/>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 xml:space="preserve">через участие в экологическом просвещении сверстников, родителей, </w:t>
      </w:r>
      <w:r w:rsidRPr="004C7487">
        <w:rPr>
          <w:sz w:val="28"/>
          <w:szCs w:val="28"/>
        </w:rPr>
        <w:lastRenderedPageBreak/>
        <w:t>населения;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через трудовые и социально-экономические отношения (включает подготовку личности к трудовой деятельности).</w:t>
      </w:r>
    </w:p>
    <w:p w:rsidR="00BA3FD6" w:rsidRPr="004C7487" w:rsidRDefault="00F70A16" w:rsidP="0039582B">
      <w:pPr>
        <w:pStyle w:val="24"/>
        <w:numPr>
          <w:ilvl w:val="1"/>
          <w:numId w:val="339"/>
        </w:numPr>
        <w:shd w:val="clear" w:color="auto" w:fill="auto"/>
        <w:tabs>
          <w:tab w:val="left" w:pos="1604"/>
        </w:tabs>
        <w:spacing w:line="442" w:lineRule="exact"/>
        <w:ind w:firstLine="720"/>
        <w:jc w:val="both"/>
        <w:rPr>
          <w:sz w:val="28"/>
          <w:szCs w:val="28"/>
        </w:rPr>
      </w:pPr>
      <w:r w:rsidRPr="004C7487">
        <w:rPr>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4C7487" w:rsidRDefault="00F70A16" w:rsidP="0039582B">
      <w:pPr>
        <w:pStyle w:val="24"/>
        <w:numPr>
          <w:ilvl w:val="1"/>
          <w:numId w:val="339"/>
        </w:numPr>
        <w:shd w:val="clear" w:color="auto" w:fill="auto"/>
        <w:tabs>
          <w:tab w:val="left" w:pos="1599"/>
        </w:tabs>
        <w:spacing w:line="442" w:lineRule="exact"/>
        <w:ind w:firstLine="720"/>
        <w:jc w:val="both"/>
        <w:rPr>
          <w:sz w:val="28"/>
          <w:szCs w:val="28"/>
        </w:rPr>
      </w:pPr>
      <w:r w:rsidRPr="004C7487">
        <w:rPr>
          <w:sz w:val="28"/>
          <w:szCs w:val="28"/>
        </w:rPr>
        <w:t>Инвариантный компонент плана внеурочной деятельности (вне зависимости от профиля) предполагает:</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4C7487" w:rsidRDefault="00F70A16">
      <w:pPr>
        <w:pStyle w:val="24"/>
        <w:shd w:val="clear" w:color="auto" w:fill="auto"/>
        <w:spacing w:line="442" w:lineRule="exact"/>
        <w:rPr>
          <w:sz w:val="28"/>
          <w:szCs w:val="28"/>
        </w:rPr>
      </w:pPr>
      <w:r w:rsidRPr="004C7487">
        <w:rPr>
          <w:sz w:val="28"/>
          <w:szCs w:val="28"/>
        </w:rPr>
        <w:t>делах образовательной организации;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4C7487" w:rsidRDefault="00F70A16">
      <w:pPr>
        <w:pStyle w:val="24"/>
        <w:shd w:val="clear" w:color="auto" w:fill="auto"/>
        <w:tabs>
          <w:tab w:val="left" w:pos="4236"/>
          <w:tab w:val="left" w:pos="6022"/>
          <w:tab w:val="left" w:pos="8405"/>
        </w:tabs>
        <w:spacing w:line="442" w:lineRule="exact"/>
        <w:ind w:firstLine="720"/>
        <w:jc w:val="both"/>
        <w:rPr>
          <w:sz w:val="28"/>
          <w:szCs w:val="28"/>
        </w:rPr>
      </w:pPr>
      <w:r w:rsidRPr="004C7487">
        <w:rPr>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4C7487">
        <w:rPr>
          <w:sz w:val="28"/>
          <w:szCs w:val="28"/>
        </w:rPr>
        <w:tab/>
        <w:t>собственных</w:t>
      </w:r>
      <w:r w:rsidRPr="004C7487">
        <w:rPr>
          <w:sz w:val="28"/>
          <w:szCs w:val="28"/>
        </w:rPr>
        <w:tab/>
        <w:t>впечатлений о</w:t>
      </w:r>
      <w:r w:rsidRPr="004C7487">
        <w:rPr>
          <w:sz w:val="28"/>
          <w:szCs w:val="28"/>
        </w:rPr>
        <w:tab/>
        <w:t>посещении</w:t>
      </w:r>
    </w:p>
    <w:p w:rsidR="00BA3FD6" w:rsidRPr="004C7487" w:rsidRDefault="00F70A16">
      <w:pPr>
        <w:pStyle w:val="24"/>
        <w:shd w:val="clear" w:color="auto" w:fill="auto"/>
        <w:spacing w:line="442" w:lineRule="exact"/>
        <w:rPr>
          <w:sz w:val="28"/>
          <w:szCs w:val="28"/>
        </w:rPr>
      </w:pPr>
      <w:r w:rsidRPr="004C7487">
        <w:rPr>
          <w:sz w:val="28"/>
          <w:szCs w:val="28"/>
        </w:rPr>
        <w:t>образовательных организаций.</w:t>
      </w:r>
    </w:p>
    <w:p w:rsidR="00BA3FD6" w:rsidRPr="004C7487" w:rsidRDefault="00F70A16" w:rsidP="0039582B">
      <w:pPr>
        <w:pStyle w:val="24"/>
        <w:numPr>
          <w:ilvl w:val="1"/>
          <w:numId w:val="339"/>
        </w:numPr>
        <w:shd w:val="clear" w:color="auto" w:fill="auto"/>
        <w:tabs>
          <w:tab w:val="left" w:pos="1614"/>
        </w:tabs>
        <w:spacing w:line="442" w:lineRule="exact"/>
        <w:ind w:firstLine="720"/>
        <w:jc w:val="both"/>
        <w:rPr>
          <w:sz w:val="28"/>
          <w:szCs w:val="28"/>
        </w:rPr>
      </w:pPr>
      <w:r w:rsidRPr="004C7487">
        <w:rPr>
          <w:sz w:val="28"/>
          <w:szCs w:val="28"/>
        </w:rPr>
        <w:t>Вариативный компонент прописывается по отдельным профилям.</w:t>
      </w:r>
    </w:p>
    <w:p w:rsidR="00BA3FD6" w:rsidRPr="004C7487" w:rsidRDefault="00F70A16" w:rsidP="0039582B">
      <w:pPr>
        <w:pStyle w:val="24"/>
        <w:numPr>
          <w:ilvl w:val="2"/>
          <w:numId w:val="339"/>
        </w:numPr>
        <w:shd w:val="clear" w:color="auto" w:fill="auto"/>
        <w:tabs>
          <w:tab w:val="left" w:pos="1801"/>
          <w:tab w:val="left" w:pos="4236"/>
          <w:tab w:val="left" w:pos="6022"/>
        </w:tabs>
        <w:spacing w:line="442" w:lineRule="exact"/>
        <w:ind w:firstLine="720"/>
        <w:jc w:val="both"/>
        <w:rPr>
          <w:sz w:val="28"/>
          <w:szCs w:val="28"/>
        </w:rPr>
      </w:pPr>
      <w:r w:rsidRPr="004C7487">
        <w:rPr>
          <w:sz w:val="28"/>
          <w:szCs w:val="28"/>
        </w:rPr>
        <w:lastRenderedPageBreak/>
        <w:t>В рамках реализации естественно-научного профиля в осенние (зимние) каникулы 10-го класса организуются поездки и экскурсии в естественно</w:t>
      </w:r>
      <w:r w:rsidRPr="004C7487">
        <w:rPr>
          <w:sz w:val="28"/>
          <w:szCs w:val="28"/>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Pr="004C7487">
        <w:rPr>
          <w:sz w:val="28"/>
          <w:szCs w:val="28"/>
        </w:rPr>
        <w:tab/>
        <w:t>групповые</w:t>
      </w:r>
      <w:r w:rsidRPr="004C7487">
        <w:rPr>
          <w:sz w:val="28"/>
          <w:szCs w:val="28"/>
        </w:rPr>
        <w:tab/>
        <w:t>и коллективные учебно</w:t>
      </w:r>
      <w:r w:rsidRPr="004C7487">
        <w:rPr>
          <w:sz w:val="28"/>
          <w:szCs w:val="28"/>
        </w:rPr>
        <w:softHyphen/>
      </w:r>
    </w:p>
    <w:p w:rsidR="00BA3FD6" w:rsidRPr="004C7487" w:rsidRDefault="00F70A16">
      <w:pPr>
        <w:pStyle w:val="24"/>
        <w:shd w:val="clear" w:color="auto" w:fill="auto"/>
        <w:spacing w:line="442" w:lineRule="exact"/>
        <w:rPr>
          <w:sz w:val="28"/>
          <w:szCs w:val="28"/>
        </w:rPr>
      </w:pPr>
      <w:r w:rsidRPr="004C7487">
        <w:rPr>
          <w:sz w:val="28"/>
          <w:szCs w:val="28"/>
        </w:rPr>
        <w:t>исследовательские проекты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C7487" w:rsidRDefault="00F70A16" w:rsidP="0039582B">
      <w:pPr>
        <w:pStyle w:val="24"/>
        <w:numPr>
          <w:ilvl w:val="2"/>
          <w:numId w:val="339"/>
        </w:numPr>
        <w:shd w:val="clear" w:color="auto" w:fill="auto"/>
        <w:tabs>
          <w:tab w:val="left" w:pos="1801"/>
        </w:tabs>
        <w:spacing w:line="442" w:lineRule="exact"/>
        <w:ind w:firstLine="720"/>
        <w:jc w:val="both"/>
        <w:rPr>
          <w:sz w:val="28"/>
          <w:szCs w:val="28"/>
        </w:rPr>
      </w:pPr>
      <w:r w:rsidRPr="004C7487">
        <w:rPr>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ходе познавательной деятельности на вышеперечисленных объектах реализуются индивидуальные, групповые и коллективные учебно</w:t>
      </w:r>
      <w:r w:rsidRPr="004C7487">
        <w:rPr>
          <w:sz w:val="28"/>
          <w:szCs w:val="28"/>
        </w:rPr>
        <w:softHyphen/>
        <w:t>исследовательские проекты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lastRenderedPageBreak/>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4C7487" w:rsidRDefault="00F70A16">
      <w:pPr>
        <w:pStyle w:val="24"/>
        <w:shd w:val="clear" w:color="auto" w:fill="auto"/>
        <w:spacing w:line="442" w:lineRule="exact"/>
        <w:rPr>
          <w:sz w:val="28"/>
          <w:szCs w:val="28"/>
        </w:rPr>
      </w:pPr>
      <w:r w:rsidRPr="004C7487">
        <w:rPr>
          <w:sz w:val="28"/>
          <w:szCs w:val="28"/>
        </w:rPr>
        <w:t>по территории России.</w:t>
      </w:r>
    </w:p>
    <w:p w:rsidR="00BA3FD6" w:rsidRPr="004C7487" w:rsidRDefault="00F70A16" w:rsidP="0039582B">
      <w:pPr>
        <w:pStyle w:val="24"/>
        <w:numPr>
          <w:ilvl w:val="2"/>
          <w:numId w:val="339"/>
        </w:numPr>
        <w:shd w:val="clear" w:color="auto" w:fill="auto"/>
        <w:tabs>
          <w:tab w:val="left" w:pos="1806"/>
        </w:tabs>
        <w:spacing w:line="442" w:lineRule="exact"/>
        <w:ind w:firstLine="720"/>
        <w:jc w:val="both"/>
        <w:rPr>
          <w:sz w:val="28"/>
          <w:szCs w:val="28"/>
        </w:rPr>
      </w:pPr>
      <w:r w:rsidRPr="004C7487">
        <w:rPr>
          <w:sz w:val="28"/>
          <w:szCs w:val="28"/>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w:t>
      </w:r>
      <w:r w:rsidRPr="004C7487">
        <w:rPr>
          <w:sz w:val="28"/>
          <w:szCs w:val="28"/>
        </w:rPr>
        <w:lastRenderedPageBreak/>
        <w:t>реализуются групповые социальные и экономические проекты (например, предпринимательской направленности).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C7487" w:rsidRDefault="00F70A16" w:rsidP="0039582B">
      <w:pPr>
        <w:pStyle w:val="24"/>
        <w:numPr>
          <w:ilvl w:val="2"/>
          <w:numId w:val="339"/>
        </w:numPr>
        <w:shd w:val="clear" w:color="auto" w:fill="auto"/>
        <w:tabs>
          <w:tab w:val="left" w:pos="1806"/>
        </w:tabs>
        <w:spacing w:line="442" w:lineRule="exact"/>
        <w:ind w:firstLine="720"/>
        <w:jc w:val="both"/>
        <w:rPr>
          <w:sz w:val="28"/>
          <w:szCs w:val="28"/>
        </w:rPr>
      </w:pPr>
      <w:r w:rsidRPr="004C7487">
        <w:rPr>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4C7487">
        <w:rPr>
          <w:sz w:val="28"/>
          <w:szCs w:val="28"/>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w:t>
      </w:r>
      <w:r w:rsidRPr="004C7487">
        <w:rPr>
          <w:sz w:val="28"/>
          <w:szCs w:val="28"/>
        </w:rPr>
        <w:lastRenderedPageBreak/>
        <w:t>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4C7487" w:rsidRDefault="00F70A16" w:rsidP="0039582B">
      <w:pPr>
        <w:pStyle w:val="24"/>
        <w:numPr>
          <w:ilvl w:val="2"/>
          <w:numId w:val="339"/>
        </w:numPr>
        <w:shd w:val="clear" w:color="auto" w:fill="auto"/>
        <w:tabs>
          <w:tab w:val="left" w:pos="1801"/>
        </w:tabs>
        <w:spacing w:line="442" w:lineRule="exact"/>
        <w:ind w:firstLine="720"/>
        <w:jc w:val="both"/>
        <w:rPr>
          <w:sz w:val="28"/>
          <w:szCs w:val="28"/>
        </w:rPr>
      </w:pPr>
      <w:r w:rsidRPr="004C7487">
        <w:rPr>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w:t>
      </w:r>
      <w:r w:rsidRPr="004C7487">
        <w:rPr>
          <w:sz w:val="28"/>
          <w:szCs w:val="28"/>
        </w:rPr>
        <w:lastRenderedPageBreak/>
        <w:t>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C7487" w:rsidRDefault="00F70A16" w:rsidP="0039582B">
      <w:pPr>
        <w:pStyle w:val="24"/>
        <w:numPr>
          <w:ilvl w:val="0"/>
          <w:numId w:val="339"/>
        </w:numPr>
        <w:shd w:val="clear" w:color="auto" w:fill="auto"/>
        <w:tabs>
          <w:tab w:val="left" w:pos="1282"/>
        </w:tabs>
        <w:spacing w:line="442" w:lineRule="exact"/>
        <w:ind w:firstLine="720"/>
        <w:jc w:val="both"/>
        <w:rPr>
          <w:sz w:val="28"/>
          <w:szCs w:val="28"/>
        </w:rPr>
      </w:pPr>
      <w:r w:rsidRPr="004C7487">
        <w:rPr>
          <w:sz w:val="28"/>
          <w:szCs w:val="28"/>
        </w:rPr>
        <w:t>Федеральный календарный план воспитательной работы.</w:t>
      </w:r>
    </w:p>
    <w:p w:rsidR="00BA3FD6" w:rsidRPr="004C7487" w:rsidRDefault="00F70A16" w:rsidP="0039582B">
      <w:pPr>
        <w:pStyle w:val="24"/>
        <w:numPr>
          <w:ilvl w:val="1"/>
          <w:numId w:val="339"/>
        </w:numPr>
        <w:shd w:val="clear" w:color="auto" w:fill="auto"/>
        <w:tabs>
          <w:tab w:val="left" w:pos="1465"/>
        </w:tabs>
        <w:spacing w:line="442" w:lineRule="exact"/>
        <w:ind w:firstLine="720"/>
        <w:jc w:val="both"/>
        <w:rPr>
          <w:sz w:val="28"/>
          <w:szCs w:val="28"/>
        </w:rPr>
      </w:pPr>
      <w:r w:rsidRPr="004C7487">
        <w:rPr>
          <w:sz w:val="28"/>
          <w:szCs w:val="28"/>
        </w:rPr>
        <w:t>Федеральный календарный план воспитательной работы является единым для образовательных организаций.</w:t>
      </w:r>
    </w:p>
    <w:p w:rsidR="00BA3FD6" w:rsidRPr="004C7487" w:rsidRDefault="00F70A16" w:rsidP="0039582B">
      <w:pPr>
        <w:pStyle w:val="24"/>
        <w:numPr>
          <w:ilvl w:val="1"/>
          <w:numId w:val="339"/>
        </w:numPr>
        <w:shd w:val="clear" w:color="auto" w:fill="auto"/>
        <w:tabs>
          <w:tab w:val="left" w:pos="1534"/>
        </w:tabs>
        <w:spacing w:line="442" w:lineRule="exact"/>
        <w:ind w:firstLine="720"/>
        <w:jc w:val="both"/>
        <w:rPr>
          <w:sz w:val="28"/>
          <w:szCs w:val="28"/>
        </w:rPr>
      </w:pPr>
      <w:r w:rsidRPr="004C7487">
        <w:rPr>
          <w:sz w:val="28"/>
          <w:szCs w:val="28"/>
        </w:rPr>
        <w:t>Федеральный календарный план воспитательной работы может быть реализован в рамках урочной и внеурочной деятельности.</w:t>
      </w:r>
    </w:p>
    <w:p w:rsidR="00BA3FD6" w:rsidRPr="004C7487" w:rsidRDefault="00F70A16" w:rsidP="0039582B">
      <w:pPr>
        <w:pStyle w:val="24"/>
        <w:numPr>
          <w:ilvl w:val="1"/>
          <w:numId w:val="339"/>
        </w:numPr>
        <w:shd w:val="clear" w:color="auto" w:fill="auto"/>
        <w:tabs>
          <w:tab w:val="left" w:pos="1530"/>
        </w:tabs>
        <w:spacing w:line="442" w:lineRule="exact"/>
        <w:ind w:firstLine="720"/>
        <w:jc w:val="both"/>
        <w:rPr>
          <w:sz w:val="28"/>
          <w:szCs w:val="28"/>
        </w:rPr>
      </w:pPr>
      <w:r w:rsidRPr="004C7487">
        <w:rPr>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Сентябрь: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 сентября: День знаний;</w:t>
      </w:r>
    </w:p>
    <w:p w:rsidR="00BA3FD6" w:rsidRPr="004C7487" w:rsidRDefault="00F70A16" w:rsidP="0039582B">
      <w:pPr>
        <w:pStyle w:val="24"/>
        <w:numPr>
          <w:ilvl w:val="0"/>
          <w:numId w:val="340"/>
        </w:numPr>
        <w:shd w:val="clear" w:color="auto" w:fill="auto"/>
        <w:tabs>
          <w:tab w:val="left" w:pos="987"/>
        </w:tabs>
        <w:spacing w:line="442" w:lineRule="exact"/>
        <w:ind w:firstLine="720"/>
        <w:jc w:val="both"/>
        <w:rPr>
          <w:sz w:val="28"/>
          <w:szCs w:val="28"/>
        </w:rPr>
      </w:pPr>
      <w:r w:rsidRPr="004C7487">
        <w:rPr>
          <w:sz w:val="28"/>
          <w:szCs w:val="28"/>
        </w:rPr>
        <w:t>сентября: День окончания Второй мировой войны, День солидарности в борьбе с терроризмом;</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8 сентября: Международный день распространения грамотности;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10 сентября: Международный день памяти жертв фашизма.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Октябрь: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 октября: Международный день пожилых людей; Международный день музыки;</w:t>
      </w:r>
    </w:p>
    <w:p w:rsidR="00BA3FD6" w:rsidRPr="004C7487" w:rsidRDefault="00F70A16" w:rsidP="0039582B">
      <w:pPr>
        <w:pStyle w:val="24"/>
        <w:numPr>
          <w:ilvl w:val="0"/>
          <w:numId w:val="340"/>
        </w:numPr>
        <w:shd w:val="clear" w:color="auto" w:fill="auto"/>
        <w:tabs>
          <w:tab w:val="left" w:pos="1040"/>
        </w:tabs>
        <w:spacing w:line="442" w:lineRule="exact"/>
        <w:ind w:firstLine="720"/>
        <w:jc w:val="both"/>
        <w:rPr>
          <w:sz w:val="28"/>
          <w:szCs w:val="28"/>
        </w:rPr>
      </w:pPr>
      <w:r w:rsidRPr="004C7487">
        <w:rPr>
          <w:sz w:val="28"/>
          <w:szCs w:val="28"/>
        </w:rPr>
        <w:t>октября: День защиты животных;</w:t>
      </w:r>
    </w:p>
    <w:p w:rsidR="00BA3FD6" w:rsidRPr="004C7487" w:rsidRDefault="00F70A16" w:rsidP="0039582B">
      <w:pPr>
        <w:pStyle w:val="24"/>
        <w:numPr>
          <w:ilvl w:val="0"/>
          <w:numId w:val="340"/>
        </w:numPr>
        <w:shd w:val="clear" w:color="auto" w:fill="auto"/>
        <w:tabs>
          <w:tab w:val="left" w:pos="1040"/>
        </w:tabs>
        <w:spacing w:line="442" w:lineRule="exact"/>
        <w:ind w:firstLine="720"/>
        <w:jc w:val="both"/>
        <w:rPr>
          <w:sz w:val="28"/>
          <w:szCs w:val="28"/>
        </w:rPr>
      </w:pPr>
      <w:r w:rsidRPr="004C7487">
        <w:rPr>
          <w:sz w:val="28"/>
          <w:szCs w:val="28"/>
        </w:rPr>
        <w:t>октября: День учителя;</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25 октября: Международный день школьных библиотек.</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Третье воскресенье октября: День отца.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Ноябрь:</w:t>
      </w:r>
    </w:p>
    <w:p w:rsidR="00BA3FD6" w:rsidRPr="004C7487" w:rsidRDefault="00F70A16" w:rsidP="0039582B">
      <w:pPr>
        <w:pStyle w:val="24"/>
        <w:numPr>
          <w:ilvl w:val="0"/>
          <w:numId w:val="341"/>
        </w:numPr>
        <w:shd w:val="clear" w:color="auto" w:fill="auto"/>
        <w:tabs>
          <w:tab w:val="left" w:pos="1040"/>
        </w:tabs>
        <w:spacing w:line="442" w:lineRule="exact"/>
        <w:ind w:firstLine="720"/>
        <w:jc w:val="both"/>
        <w:rPr>
          <w:sz w:val="28"/>
          <w:szCs w:val="28"/>
        </w:rPr>
      </w:pPr>
      <w:r w:rsidRPr="004C7487">
        <w:rPr>
          <w:sz w:val="28"/>
          <w:szCs w:val="28"/>
        </w:rPr>
        <w:t>ноября: День народного единства;</w:t>
      </w:r>
    </w:p>
    <w:p w:rsidR="00BA3FD6" w:rsidRPr="004C7487" w:rsidRDefault="00F70A16" w:rsidP="0039582B">
      <w:pPr>
        <w:pStyle w:val="24"/>
        <w:numPr>
          <w:ilvl w:val="0"/>
          <w:numId w:val="342"/>
        </w:numPr>
        <w:shd w:val="clear" w:color="auto" w:fill="auto"/>
        <w:tabs>
          <w:tab w:val="left" w:pos="992"/>
        </w:tabs>
        <w:spacing w:line="442" w:lineRule="exact"/>
        <w:ind w:firstLine="720"/>
        <w:jc w:val="both"/>
        <w:rPr>
          <w:sz w:val="28"/>
          <w:szCs w:val="28"/>
        </w:rPr>
      </w:pPr>
      <w:r w:rsidRPr="004C7487">
        <w:rPr>
          <w:sz w:val="28"/>
          <w:szCs w:val="28"/>
        </w:rPr>
        <w:lastRenderedPageBreak/>
        <w:t>ноября: День памяти погибших при исполнении служебных обязанностей сотрудников органов внутренних дел России.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Последнее воскресенье ноября: День Матери;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30 ноября: День Государственного герба Российской Федерации.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Декабрь: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3 декабря: День неизвестного солдата; Международный день инвалидов;</w:t>
      </w:r>
    </w:p>
    <w:p w:rsidR="00BA3FD6" w:rsidRPr="004C7487" w:rsidRDefault="00F70A16" w:rsidP="0039582B">
      <w:pPr>
        <w:pStyle w:val="24"/>
        <w:numPr>
          <w:ilvl w:val="0"/>
          <w:numId w:val="341"/>
        </w:numPr>
        <w:shd w:val="clear" w:color="auto" w:fill="auto"/>
        <w:tabs>
          <w:tab w:val="left" w:pos="1040"/>
        </w:tabs>
        <w:spacing w:line="442" w:lineRule="exact"/>
        <w:ind w:firstLine="720"/>
        <w:jc w:val="both"/>
        <w:rPr>
          <w:sz w:val="28"/>
          <w:szCs w:val="28"/>
        </w:rPr>
      </w:pPr>
      <w:r w:rsidRPr="004C7487">
        <w:rPr>
          <w:sz w:val="28"/>
          <w:szCs w:val="28"/>
        </w:rPr>
        <w:t>декабря: День добровольца (волонтера) в России;</w:t>
      </w:r>
    </w:p>
    <w:p w:rsidR="00BA3FD6" w:rsidRPr="004C7487" w:rsidRDefault="00F70A16" w:rsidP="0039582B">
      <w:pPr>
        <w:pStyle w:val="24"/>
        <w:numPr>
          <w:ilvl w:val="0"/>
          <w:numId w:val="342"/>
        </w:numPr>
        <w:shd w:val="clear" w:color="auto" w:fill="auto"/>
        <w:tabs>
          <w:tab w:val="left" w:pos="1035"/>
        </w:tabs>
        <w:spacing w:line="442" w:lineRule="exact"/>
        <w:ind w:firstLine="720"/>
        <w:jc w:val="both"/>
        <w:rPr>
          <w:sz w:val="28"/>
          <w:szCs w:val="28"/>
        </w:rPr>
      </w:pPr>
      <w:r w:rsidRPr="004C7487">
        <w:rPr>
          <w:sz w:val="28"/>
          <w:szCs w:val="28"/>
        </w:rPr>
        <w:t>декабря: День Героев Отечества;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12 декабря: День Конституции Российской Федерации.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Январь: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25 января: День российского студенчества;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Февраль: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 февраля: День разгрома советскими войсками немецко-фашистских войск в Сталинградской битве;</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8 февраля: День российской науки;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15 февраля: День памяти о россиянах, исполнявших служебный долг за пределами Отечества;</w:t>
      </w:r>
    </w:p>
    <w:p w:rsidR="00BA3FD6" w:rsidRPr="004C7487" w:rsidRDefault="00F70A16" w:rsidP="0039582B">
      <w:pPr>
        <w:pStyle w:val="24"/>
        <w:numPr>
          <w:ilvl w:val="0"/>
          <w:numId w:val="343"/>
        </w:numPr>
        <w:shd w:val="clear" w:color="auto" w:fill="auto"/>
        <w:tabs>
          <w:tab w:val="left" w:pos="1146"/>
        </w:tabs>
        <w:spacing w:line="442" w:lineRule="exact"/>
        <w:ind w:firstLine="720"/>
        <w:jc w:val="both"/>
        <w:rPr>
          <w:sz w:val="28"/>
          <w:szCs w:val="28"/>
        </w:rPr>
      </w:pPr>
      <w:r w:rsidRPr="004C7487">
        <w:rPr>
          <w:sz w:val="28"/>
          <w:szCs w:val="28"/>
        </w:rPr>
        <w:t>февраля: Международный день родного языка;</w:t>
      </w:r>
    </w:p>
    <w:p w:rsidR="00BA3FD6" w:rsidRPr="004C7487" w:rsidRDefault="00F70A16" w:rsidP="0039582B">
      <w:pPr>
        <w:pStyle w:val="24"/>
        <w:numPr>
          <w:ilvl w:val="0"/>
          <w:numId w:val="344"/>
        </w:numPr>
        <w:shd w:val="clear" w:color="auto" w:fill="auto"/>
        <w:tabs>
          <w:tab w:val="left" w:pos="1165"/>
        </w:tabs>
        <w:spacing w:line="442" w:lineRule="exact"/>
        <w:ind w:firstLine="720"/>
        <w:jc w:val="both"/>
        <w:rPr>
          <w:sz w:val="28"/>
          <w:szCs w:val="28"/>
        </w:rPr>
      </w:pPr>
      <w:r w:rsidRPr="004C7487">
        <w:rPr>
          <w:sz w:val="28"/>
          <w:szCs w:val="28"/>
        </w:rPr>
        <w:t>февраля: День защитника Отечества.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Март:</w:t>
      </w:r>
    </w:p>
    <w:p w:rsidR="00BA3FD6" w:rsidRPr="004C7487" w:rsidRDefault="00F70A16" w:rsidP="0039582B">
      <w:pPr>
        <w:pStyle w:val="24"/>
        <w:numPr>
          <w:ilvl w:val="0"/>
          <w:numId w:val="345"/>
        </w:numPr>
        <w:shd w:val="clear" w:color="auto" w:fill="auto"/>
        <w:tabs>
          <w:tab w:val="left" w:pos="1026"/>
        </w:tabs>
        <w:spacing w:line="442" w:lineRule="exact"/>
        <w:ind w:firstLine="720"/>
        <w:jc w:val="both"/>
        <w:rPr>
          <w:sz w:val="28"/>
          <w:szCs w:val="28"/>
        </w:rPr>
      </w:pPr>
      <w:r w:rsidRPr="004C7487">
        <w:rPr>
          <w:sz w:val="28"/>
          <w:szCs w:val="28"/>
        </w:rPr>
        <w:t>марта: Международный женский день;</w:t>
      </w:r>
    </w:p>
    <w:p w:rsidR="00BA3FD6" w:rsidRPr="004C7487" w:rsidRDefault="00F70A16" w:rsidP="0039582B">
      <w:pPr>
        <w:pStyle w:val="24"/>
        <w:numPr>
          <w:ilvl w:val="0"/>
          <w:numId w:val="346"/>
        </w:numPr>
        <w:shd w:val="clear" w:color="auto" w:fill="auto"/>
        <w:tabs>
          <w:tab w:val="left" w:pos="1146"/>
        </w:tabs>
        <w:spacing w:line="442" w:lineRule="exact"/>
        <w:ind w:firstLine="720"/>
        <w:jc w:val="both"/>
        <w:rPr>
          <w:sz w:val="28"/>
          <w:szCs w:val="28"/>
        </w:rPr>
      </w:pPr>
      <w:r w:rsidRPr="004C7487">
        <w:rPr>
          <w:sz w:val="28"/>
          <w:szCs w:val="28"/>
        </w:rPr>
        <w:t>марта: День воссоединения Крыма с Россией;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27 марта: Всемирный день театра.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Апрель: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12 апреля: День космонавтики;</w:t>
      </w:r>
    </w:p>
    <w:p w:rsidR="00BA3FD6" w:rsidRPr="004C7487" w:rsidRDefault="00F70A16" w:rsidP="0039582B">
      <w:pPr>
        <w:pStyle w:val="24"/>
        <w:numPr>
          <w:ilvl w:val="0"/>
          <w:numId w:val="346"/>
        </w:numPr>
        <w:shd w:val="clear" w:color="auto" w:fill="auto"/>
        <w:tabs>
          <w:tab w:val="left" w:pos="1126"/>
        </w:tabs>
        <w:spacing w:line="442" w:lineRule="exact"/>
        <w:ind w:firstLine="720"/>
        <w:jc w:val="both"/>
        <w:rPr>
          <w:sz w:val="28"/>
          <w:szCs w:val="28"/>
        </w:rPr>
      </w:pPr>
      <w:r w:rsidRPr="004C7487">
        <w:rPr>
          <w:sz w:val="28"/>
          <w:szCs w:val="28"/>
        </w:rPr>
        <w:t>апреля: День памяти о геноциде советского народа нацистами и их пособниками в годы Великой Отечественной войны.</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Май:</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 мая: Праздник Весны и Труда;</w:t>
      </w:r>
    </w:p>
    <w:p w:rsidR="00BA3FD6" w:rsidRPr="004C7487" w:rsidRDefault="00F70A16" w:rsidP="0039582B">
      <w:pPr>
        <w:pStyle w:val="24"/>
        <w:numPr>
          <w:ilvl w:val="0"/>
          <w:numId w:val="345"/>
        </w:numPr>
        <w:shd w:val="clear" w:color="auto" w:fill="auto"/>
        <w:tabs>
          <w:tab w:val="left" w:pos="1040"/>
        </w:tabs>
        <w:spacing w:line="442" w:lineRule="exact"/>
        <w:ind w:firstLine="720"/>
        <w:jc w:val="both"/>
        <w:rPr>
          <w:sz w:val="28"/>
          <w:szCs w:val="28"/>
        </w:rPr>
      </w:pPr>
      <w:r w:rsidRPr="004C7487">
        <w:rPr>
          <w:sz w:val="28"/>
          <w:szCs w:val="28"/>
        </w:rPr>
        <w:t>мая: День Победы;</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19 мая: День детских общественных организаций России;</w:t>
      </w:r>
    </w:p>
    <w:p w:rsidR="00BA3FD6" w:rsidRPr="004C7487" w:rsidRDefault="00F70A16" w:rsidP="0039582B">
      <w:pPr>
        <w:pStyle w:val="24"/>
        <w:numPr>
          <w:ilvl w:val="0"/>
          <w:numId w:val="344"/>
        </w:numPr>
        <w:shd w:val="clear" w:color="auto" w:fill="auto"/>
        <w:tabs>
          <w:tab w:val="left" w:pos="1179"/>
        </w:tabs>
        <w:spacing w:line="442" w:lineRule="exact"/>
        <w:ind w:firstLine="720"/>
        <w:jc w:val="both"/>
        <w:rPr>
          <w:sz w:val="28"/>
          <w:szCs w:val="28"/>
        </w:rPr>
      </w:pPr>
      <w:r w:rsidRPr="004C7487">
        <w:rPr>
          <w:sz w:val="28"/>
          <w:szCs w:val="28"/>
        </w:rPr>
        <w:lastRenderedPageBreak/>
        <w:t>мая: День славянской письменности и культуры.</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Июнь:</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 июня: День защиты детей;</w:t>
      </w:r>
    </w:p>
    <w:p w:rsidR="00BA3FD6" w:rsidRPr="004C7487" w:rsidRDefault="00F70A16" w:rsidP="0039582B">
      <w:pPr>
        <w:pStyle w:val="24"/>
        <w:numPr>
          <w:ilvl w:val="0"/>
          <w:numId w:val="341"/>
        </w:numPr>
        <w:shd w:val="clear" w:color="auto" w:fill="auto"/>
        <w:tabs>
          <w:tab w:val="left" w:pos="1035"/>
        </w:tabs>
        <w:spacing w:line="442" w:lineRule="exact"/>
        <w:ind w:firstLine="720"/>
        <w:jc w:val="both"/>
        <w:rPr>
          <w:sz w:val="28"/>
          <w:szCs w:val="28"/>
        </w:rPr>
      </w:pPr>
      <w:r w:rsidRPr="004C7487">
        <w:rPr>
          <w:sz w:val="28"/>
          <w:szCs w:val="28"/>
        </w:rPr>
        <w:t>июня: День русского языка;</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12 июня: День России;</w:t>
      </w:r>
    </w:p>
    <w:p w:rsidR="00BA3FD6" w:rsidRPr="004C7487" w:rsidRDefault="00F70A16" w:rsidP="0039582B">
      <w:pPr>
        <w:pStyle w:val="24"/>
        <w:numPr>
          <w:ilvl w:val="0"/>
          <w:numId w:val="343"/>
        </w:numPr>
        <w:shd w:val="clear" w:color="auto" w:fill="auto"/>
        <w:tabs>
          <w:tab w:val="left" w:pos="1170"/>
        </w:tabs>
        <w:spacing w:line="442" w:lineRule="exact"/>
        <w:ind w:firstLine="720"/>
        <w:jc w:val="both"/>
        <w:rPr>
          <w:sz w:val="28"/>
          <w:szCs w:val="28"/>
        </w:rPr>
      </w:pPr>
      <w:r w:rsidRPr="004C7487">
        <w:rPr>
          <w:sz w:val="28"/>
          <w:szCs w:val="28"/>
        </w:rPr>
        <w:t>июня: День памяти и скорби;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27 июня: День молодежи.</w:t>
      </w:r>
    </w:p>
    <w:p w:rsidR="00BA3FD6" w:rsidRPr="004C7487" w:rsidRDefault="00F70A16">
      <w:pPr>
        <w:pStyle w:val="24"/>
        <w:shd w:val="clear" w:color="auto" w:fill="auto"/>
        <w:spacing w:line="442" w:lineRule="exact"/>
        <w:ind w:firstLine="720"/>
        <w:jc w:val="both"/>
        <w:rPr>
          <w:sz w:val="28"/>
          <w:szCs w:val="28"/>
        </w:rPr>
      </w:pPr>
      <w:r w:rsidRPr="004C7487">
        <w:rPr>
          <w:sz w:val="28"/>
          <w:szCs w:val="28"/>
        </w:rPr>
        <w:t>Июль:</w:t>
      </w:r>
    </w:p>
    <w:p w:rsidR="004C7487" w:rsidRPr="004C7487" w:rsidRDefault="00F70A16" w:rsidP="0039582B">
      <w:pPr>
        <w:pStyle w:val="24"/>
        <w:numPr>
          <w:ilvl w:val="0"/>
          <w:numId w:val="341"/>
        </w:numPr>
        <w:shd w:val="clear" w:color="auto" w:fill="auto"/>
        <w:spacing w:line="442" w:lineRule="exact"/>
        <w:ind w:firstLine="720"/>
        <w:jc w:val="both"/>
        <w:rPr>
          <w:sz w:val="28"/>
          <w:szCs w:val="28"/>
        </w:rPr>
      </w:pPr>
      <w:r w:rsidRPr="004C7487">
        <w:rPr>
          <w:sz w:val="28"/>
          <w:szCs w:val="28"/>
        </w:rPr>
        <w:t>июля: День семьи, любви и верности.</w:t>
      </w:r>
    </w:p>
    <w:p w:rsidR="00BA3FD6" w:rsidRPr="004C7487" w:rsidRDefault="00F70A16" w:rsidP="004C7487">
      <w:pPr>
        <w:pStyle w:val="24"/>
        <w:shd w:val="clear" w:color="auto" w:fill="auto"/>
        <w:spacing w:line="442" w:lineRule="exact"/>
        <w:ind w:left="760"/>
        <w:jc w:val="both"/>
        <w:rPr>
          <w:sz w:val="28"/>
          <w:szCs w:val="28"/>
        </w:rPr>
      </w:pPr>
      <w:r w:rsidRPr="004C7487">
        <w:rPr>
          <w:sz w:val="28"/>
          <w:szCs w:val="28"/>
        </w:rPr>
        <w:t>Август:</w:t>
      </w:r>
    </w:p>
    <w:p w:rsidR="00BA3FD6" w:rsidRPr="004C7487" w:rsidRDefault="00F70A16">
      <w:pPr>
        <w:pStyle w:val="24"/>
        <w:shd w:val="clear" w:color="auto" w:fill="auto"/>
        <w:spacing w:line="442" w:lineRule="exact"/>
        <w:ind w:left="760"/>
        <w:rPr>
          <w:sz w:val="28"/>
          <w:szCs w:val="28"/>
        </w:rPr>
      </w:pPr>
      <w:r w:rsidRPr="004C7487">
        <w:rPr>
          <w:sz w:val="28"/>
          <w:szCs w:val="28"/>
        </w:rPr>
        <w:t>Вторая суббота августа: День физкультурника;</w:t>
      </w:r>
    </w:p>
    <w:p w:rsidR="00BA3FD6" w:rsidRPr="004C7487" w:rsidRDefault="00F70A16">
      <w:pPr>
        <w:pStyle w:val="24"/>
        <w:shd w:val="clear" w:color="auto" w:fill="auto"/>
        <w:spacing w:line="442" w:lineRule="exact"/>
        <w:ind w:left="760" w:right="1520"/>
        <w:rPr>
          <w:sz w:val="28"/>
          <w:szCs w:val="28"/>
        </w:rPr>
        <w:sectPr w:rsidR="00BA3FD6" w:rsidRPr="004C7487">
          <w:headerReference w:type="even" r:id="rId213"/>
          <w:headerReference w:type="default" r:id="rId214"/>
          <w:footerReference w:type="even" r:id="rId215"/>
          <w:footerReference w:type="default" r:id="rId216"/>
          <w:headerReference w:type="first" r:id="rId217"/>
          <w:footerReference w:type="first" r:id="rId218"/>
          <w:pgSz w:w="11900" w:h="16840"/>
          <w:pgMar w:top="733" w:right="629" w:bottom="735" w:left="1281" w:header="0" w:footer="3" w:gutter="0"/>
          <w:cols w:space="720"/>
          <w:noEndnote/>
          <w:docGrid w:linePitch="360"/>
        </w:sectPr>
      </w:pPr>
      <w:r w:rsidRPr="004C7487">
        <w:rPr>
          <w:sz w:val="28"/>
          <w:szCs w:val="28"/>
        </w:rPr>
        <w:t>22 августа: День Государственного флага Российской Федерации; 27 августа: День российского кино.</w:t>
      </w:r>
    </w:p>
    <w:p w:rsidR="00BA3FD6" w:rsidRDefault="00BA3FD6">
      <w:pPr>
        <w:pStyle w:val="a5"/>
        <w:shd w:val="clear" w:color="auto" w:fill="auto"/>
        <w:tabs>
          <w:tab w:val="left" w:pos="158"/>
        </w:tabs>
      </w:pPr>
    </w:p>
    <w:p w:rsidR="004C7487" w:rsidRDefault="004C7487" w:rsidP="004C7487">
      <w:pPr>
        <w:pStyle w:val="af2"/>
        <w:tabs>
          <w:tab w:val="center" w:pos="5108"/>
        </w:tabs>
        <w:spacing w:after="0" w:line="240" w:lineRule="auto"/>
        <w:ind w:left="0" w:firstLine="426"/>
        <w:jc w:val="center"/>
        <w:rPr>
          <w:rFonts w:ascii="Times New Roman" w:eastAsia="Times New Roman" w:hAnsi="Times New Roman" w:cs="Times New Roman"/>
          <w:sz w:val="28"/>
          <w:szCs w:val="28"/>
          <w:lang w:eastAsia="ru-RU"/>
        </w:rPr>
      </w:pPr>
      <w:r w:rsidRPr="00F245A6">
        <w:rPr>
          <w:rFonts w:ascii="Times New Roman" w:eastAsia="Times New Roman" w:hAnsi="Times New Roman" w:cs="Times New Roman"/>
          <w:sz w:val="28"/>
          <w:szCs w:val="28"/>
          <w:lang w:eastAsia="ru-RU"/>
        </w:rPr>
        <w:t>3. Организационный раздел.</w:t>
      </w:r>
    </w:p>
    <w:p w:rsidR="00BF3D76" w:rsidRPr="00F245A6" w:rsidRDefault="00BF3D76" w:rsidP="004C7487">
      <w:pPr>
        <w:pStyle w:val="af2"/>
        <w:tabs>
          <w:tab w:val="center" w:pos="5108"/>
        </w:tabs>
        <w:spacing w:after="0" w:line="240" w:lineRule="auto"/>
        <w:ind w:left="0" w:firstLine="426"/>
        <w:jc w:val="center"/>
        <w:rPr>
          <w:rFonts w:ascii="Times New Roman" w:eastAsia="Times New Roman" w:hAnsi="Times New Roman" w:cs="Times New Roman"/>
          <w:sz w:val="28"/>
          <w:szCs w:val="28"/>
          <w:lang w:eastAsia="ru-RU"/>
        </w:rPr>
      </w:pPr>
    </w:p>
    <w:p w:rsidR="004C7487" w:rsidRPr="00BF3D76" w:rsidRDefault="004C7487" w:rsidP="004C7487">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r w:rsidRPr="00BF3D76">
        <w:rPr>
          <w:rFonts w:ascii="Times New Roman" w:eastAsia="Times New Roman" w:hAnsi="Times New Roman" w:cs="Times New Roman"/>
          <w:color w:val="222222"/>
          <w:sz w:val="28"/>
          <w:szCs w:val="28"/>
          <w:lang w:eastAsia="ru-RU"/>
        </w:rPr>
        <w:t>Учебный план СОО</w:t>
      </w:r>
    </w:p>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ПОЯСНИТЕЛЬНАЯ ЗАПИСКА</w:t>
      </w:r>
    </w:p>
    <w:p w:rsidR="00BF3D76" w:rsidRPr="00BF3D76" w:rsidRDefault="00BF3D76" w:rsidP="00BF3D76">
      <w:pPr>
        <w:spacing w:line="276" w:lineRule="auto"/>
        <w:jc w:val="center"/>
        <w:rPr>
          <w:rFonts w:ascii="Times New Roman" w:hAnsi="Times New Roman" w:cs="Times New Roman"/>
          <w:sz w:val="28"/>
          <w:szCs w:val="28"/>
        </w:rPr>
      </w:pPr>
    </w:p>
    <w:p w:rsidR="00BF3D76" w:rsidRPr="00BF3D76" w:rsidRDefault="00BF3D76" w:rsidP="00BF3D76">
      <w:pPr>
        <w:spacing w:line="276" w:lineRule="auto"/>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Учебный план среднего общего образования муниципальное бюджетное общеобразовательное учреждение средняя общеобразовательная школа № 28 </w:t>
      </w:r>
      <w:r w:rsidRPr="00BF3D76">
        <w:rPr>
          <w:rFonts w:ascii="Times New Roman" w:hAnsi="Times New Roman" w:cs="Times New Roman"/>
          <w:sz w:val="28"/>
          <w:szCs w:val="28"/>
        </w:rPr>
        <w:t xml:space="preserve">имени Сергея Александровича Тунникова </w:t>
      </w:r>
      <w:r w:rsidRPr="00BF3D76">
        <w:rPr>
          <w:rStyle w:val="markedcontent"/>
          <w:rFonts w:ascii="Times New Roman" w:hAnsi="Times New Roman" w:cs="Times New Roman"/>
          <w:sz w:val="28"/>
          <w:szCs w:val="28"/>
        </w:rPr>
        <w:t xml:space="preserve"> поселка Мостовского муниципального образования Мостовский район</w:t>
      </w:r>
      <w:r w:rsidRPr="00BF3D76">
        <w:rPr>
          <w:rFonts w:ascii="Times New Roman" w:hAnsi="Times New Roman" w:cs="Times New Roman"/>
          <w:sz w:val="28"/>
          <w:szCs w:val="28"/>
        </w:rPr>
        <w:t xml:space="preserve"> </w:t>
      </w:r>
      <w:r w:rsidRPr="00BF3D76">
        <w:rPr>
          <w:rStyle w:val="markedcontent"/>
          <w:rFonts w:ascii="Times New Roman" w:hAnsi="Times New Roman" w:cs="Times New Roman"/>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BF3D76">
        <w:rPr>
          <w:rFonts w:ascii="Times New Roman" w:hAnsi="Times New Roman" w:cs="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F3D76">
        <w:rPr>
          <w:rStyle w:val="markedcontent"/>
          <w:rFonts w:ascii="Times New Roman" w:hAnsi="Times New Roman" w:cs="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Учебный план является частью образовательной программы муниципальное бюджетное общеобразовательное учреждение средняя общеобразовательная школа № 28 </w:t>
      </w:r>
      <w:r w:rsidRPr="00BF3D76">
        <w:rPr>
          <w:rFonts w:ascii="Times New Roman" w:hAnsi="Times New Roman" w:cs="Times New Roman"/>
          <w:sz w:val="28"/>
          <w:szCs w:val="28"/>
        </w:rPr>
        <w:t xml:space="preserve">имени Сергея Александровича Тунникова </w:t>
      </w:r>
      <w:r w:rsidRPr="00BF3D76">
        <w:rPr>
          <w:rStyle w:val="markedcontent"/>
          <w:rFonts w:ascii="Times New Roman" w:hAnsi="Times New Roman" w:cs="Times New Roman"/>
          <w:sz w:val="28"/>
          <w:szCs w:val="28"/>
        </w:rPr>
        <w:t xml:space="preserve"> поселка Мостовского муниципального образования Мостовский район,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F3D76" w:rsidRPr="00BF3D76" w:rsidRDefault="00BF3D76" w:rsidP="00BF3D76">
      <w:pPr>
        <w:spacing w:line="276" w:lineRule="auto"/>
        <w:ind w:firstLine="567"/>
        <w:jc w:val="both"/>
        <w:rPr>
          <w:rFonts w:ascii="Times New Roman" w:hAnsi="Times New Roman" w:cs="Times New Roman"/>
          <w:sz w:val="28"/>
          <w:szCs w:val="28"/>
        </w:rPr>
      </w:pPr>
      <w:r w:rsidRPr="00BF3D76">
        <w:rPr>
          <w:rStyle w:val="markedcontent"/>
          <w:rFonts w:ascii="Times New Roman" w:hAnsi="Times New Roman" w:cs="Times New Roman"/>
          <w:sz w:val="28"/>
          <w:szCs w:val="28"/>
        </w:rPr>
        <w:t xml:space="preserve">Учебный год в муниципальное бюджетное общеобразовательное учреждение средняя общеобразовательная школа № 28 </w:t>
      </w:r>
      <w:r w:rsidRPr="00BF3D76">
        <w:rPr>
          <w:rFonts w:ascii="Times New Roman" w:hAnsi="Times New Roman" w:cs="Times New Roman"/>
          <w:sz w:val="28"/>
          <w:szCs w:val="28"/>
        </w:rPr>
        <w:t xml:space="preserve">имени Сергея Александровича Тунникова  </w:t>
      </w:r>
      <w:r w:rsidRPr="00BF3D76">
        <w:rPr>
          <w:rStyle w:val="markedcontent"/>
          <w:rFonts w:ascii="Times New Roman" w:hAnsi="Times New Roman" w:cs="Times New Roman"/>
          <w:sz w:val="28"/>
          <w:szCs w:val="28"/>
        </w:rPr>
        <w:t>поселка Мостовского муниципального образования Мостовский район</w:t>
      </w:r>
      <w:r w:rsidRPr="00BF3D76">
        <w:rPr>
          <w:rFonts w:ascii="Times New Roman" w:hAnsi="Times New Roman" w:cs="Times New Roman"/>
          <w:sz w:val="28"/>
          <w:szCs w:val="28"/>
        </w:rPr>
        <w:t xml:space="preserve"> </w:t>
      </w:r>
      <w:r w:rsidRPr="00BF3D76">
        <w:rPr>
          <w:rStyle w:val="markedcontent"/>
          <w:rFonts w:ascii="Times New Roman" w:hAnsi="Times New Roman" w:cs="Times New Roman"/>
          <w:sz w:val="28"/>
          <w:szCs w:val="28"/>
        </w:rPr>
        <w:t>начинается 01.09.2023г.</w:t>
      </w:r>
      <w:r w:rsidRPr="00BF3D76">
        <w:rPr>
          <w:rFonts w:ascii="Times New Roman" w:hAnsi="Times New Roman" w:cs="Times New Roman"/>
          <w:sz w:val="28"/>
          <w:szCs w:val="28"/>
        </w:rPr>
        <w:t xml:space="preserve"> </w:t>
      </w:r>
      <w:r w:rsidRPr="00BF3D76">
        <w:rPr>
          <w:rStyle w:val="markedcontent"/>
          <w:rFonts w:ascii="Times New Roman" w:hAnsi="Times New Roman" w:cs="Times New Roman"/>
          <w:sz w:val="28"/>
          <w:szCs w:val="28"/>
        </w:rPr>
        <w:t xml:space="preserve">и заканчивается </w:t>
      </w:r>
      <w:r w:rsidRPr="00BF3D76">
        <w:rPr>
          <w:rFonts w:ascii="Times New Roman" w:hAnsi="Times New Roman" w:cs="Times New Roman"/>
          <w:sz w:val="28"/>
          <w:szCs w:val="28"/>
        </w:rPr>
        <w:t xml:space="preserve">– 26.05.2024г. </w:t>
      </w:r>
    </w:p>
    <w:p w:rsidR="00BF3D76" w:rsidRPr="00BF3D76" w:rsidRDefault="00BF3D76" w:rsidP="00BF3D76">
      <w:pPr>
        <w:spacing w:line="276" w:lineRule="auto"/>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Продолжительность учебного года в 10-11 классах составляет 34 учебные недели. </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Учебные занятия для учащихся 10-11 классов проводятся по 6-ти дневной учебной неделе.</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Максимальный объем аудиторной нагрузки обучающихся в неделю составляет  в  10 классе – 37 часов, в  11 классе – 37 часов.  .</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w:t>
      </w:r>
      <w:r w:rsidRPr="00BF3D76">
        <w:rPr>
          <w:rStyle w:val="markedcontent"/>
          <w:rFonts w:ascii="Times New Roman" w:hAnsi="Times New Roman" w:cs="Times New Roman"/>
          <w:sz w:val="28"/>
          <w:szCs w:val="28"/>
        </w:rP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F3D76" w:rsidRPr="00BF3D76" w:rsidRDefault="00BF3D76" w:rsidP="00BF3D76">
      <w:pPr>
        <w:ind w:firstLine="567"/>
        <w:jc w:val="both"/>
        <w:rPr>
          <w:rFonts w:ascii="Times New Roman" w:hAnsi="Times New Roman" w:cs="Times New Roman"/>
          <w:sz w:val="28"/>
          <w:szCs w:val="28"/>
        </w:rPr>
      </w:pPr>
      <w:r w:rsidRPr="00BF3D76">
        <w:rPr>
          <w:rStyle w:val="markedcontent"/>
          <w:rFonts w:ascii="Times New Roman" w:hAnsi="Times New Roman" w:cs="Times New Roman"/>
          <w:sz w:val="28"/>
          <w:szCs w:val="28"/>
        </w:rPr>
        <w:t xml:space="preserve">В муниципальное бюджетное общеобразовательное учреждение средняя общеобразовательная школа № 28 </w:t>
      </w:r>
      <w:r w:rsidRPr="00BF3D76">
        <w:rPr>
          <w:rFonts w:ascii="Times New Roman" w:hAnsi="Times New Roman" w:cs="Times New Roman"/>
          <w:sz w:val="28"/>
          <w:szCs w:val="28"/>
        </w:rPr>
        <w:t xml:space="preserve">имени Сергея Александровича Тунникова  </w:t>
      </w:r>
      <w:r w:rsidRPr="00BF3D76">
        <w:rPr>
          <w:rStyle w:val="markedcontent"/>
          <w:rFonts w:ascii="Times New Roman" w:hAnsi="Times New Roman" w:cs="Times New Roman"/>
          <w:sz w:val="28"/>
          <w:szCs w:val="28"/>
        </w:rPr>
        <w:t>поселка Мостовского муниципального образования Мостовский район</w:t>
      </w:r>
      <w:r w:rsidRPr="00BF3D76">
        <w:rPr>
          <w:rFonts w:ascii="Times New Roman" w:hAnsi="Times New Roman" w:cs="Times New Roman"/>
          <w:sz w:val="28"/>
          <w:szCs w:val="28"/>
        </w:rPr>
        <w:t xml:space="preserve"> </w:t>
      </w:r>
      <w:r w:rsidRPr="00BF3D76">
        <w:rPr>
          <w:rStyle w:val="markedcontent"/>
          <w:rFonts w:ascii="Times New Roman" w:hAnsi="Times New Roman" w:cs="Times New Roman"/>
          <w:sz w:val="28"/>
          <w:szCs w:val="28"/>
        </w:rPr>
        <w:t xml:space="preserve">языком обучения является </w:t>
      </w:r>
      <w:r w:rsidRPr="00BF3D76">
        <w:rPr>
          <w:rFonts w:ascii="Times New Roman" w:hAnsi="Times New Roman" w:cs="Times New Roman"/>
          <w:sz w:val="28"/>
          <w:szCs w:val="28"/>
        </w:rPr>
        <w:t>русский язык.</w:t>
      </w:r>
    </w:p>
    <w:p w:rsidR="00BF3D76" w:rsidRPr="00BF3D76" w:rsidRDefault="00BF3D76" w:rsidP="00BF3D76">
      <w:pPr>
        <w:ind w:firstLine="567"/>
        <w:jc w:val="both"/>
        <w:rPr>
          <w:rStyle w:val="markedcontent"/>
          <w:rFonts w:ascii="Times New Roman" w:hAnsi="Times New Roman" w:cs="Times New Roman"/>
          <w:sz w:val="28"/>
          <w:szCs w:val="28"/>
        </w:rPr>
      </w:pPr>
    </w:p>
    <w:p w:rsidR="00BF3D76" w:rsidRPr="00BF3D76" w:rsidRDefault="00BF3D76" w:rsidP="00BF3D76">
      <w:pPr>
        <w:ind w:firstLine="567"/>
        <w:jc w:val="both"/>
        <w:rPr>
          <w:rStyle w:val="markedcontent"/>
          <w:rFonts w:ascii="Times New Roman" w:hAnsi="Times New Roman" w:cs="Times New Roman"/>
          <w:sz w:val="28"/>
          <w:szCs w:val="28"/>
        </w:rPr>
      </w:pP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При изучении предметов иностранный язык  осуществляется деление учащихся на подгруппы.</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BF3D76">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28 </w:t>
      </w:r>
      <w:r w:rsidRPr="00BF3D76">
        <w:rPr>
          <w:rFonts w:ascii="Times New Roman" w:hAnsi="Times New Roman" w:cs="Times New Roman"/>
          <w:sz w:val="28"/>
          <w:szCs w:val="28"/>
        </w:rPr>
        <w:t xml:space="preserve">имени Сергея Александровича Тунникова </w:t>
      </w:r>
      <w:r w:rsidRPr="00BF3D76">
        <w:rPr>
          <w:rStyle w:val="markedcontent"/>
          <w:rFonts w:ascii="Times New Roman" w:hAnsi="Times New Roman" w:cs="Times New Roman"/>
          <w:sz w:val="28"/>
          <w:szCs w:val="28"/>
        </w:rPr>
        <w:t xml:space="preserve"> поселка Мостовского муниципального образования Мостовский район. </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BF3D76" w:rsidRPr="00BF3D76" w:rsidRDefault="00BF3D76" w:rsidP="00BF3D76">
      <w:pPr>
        <w:ind w:firstLine="567"/>
        <w:jc w:val="both"/>
        <w:rPr>
          <w:rStyle w:val="markedcontent"/>
          <w:rFonts w:ascii="Times New Roman" w:hAnsi="Times New Roman" w:cs="Times New Roman"/>
          <w:sz w:val="28"/>
          <w:szCs w:val="28"/>
        </w:rPr>
      </w:pPr>
      <w:r w:rsidRPr="00BF3D76">
        <w:rPr>
          <w:rStyle w:val="markedcontent"/>
          <w:rFonts w:ascii="Times New Roman"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rsidR="00BF3D76" w:rsidRPr="00BF3D76" w:rsidRDefault="00BF3D76" w:rsidP="00BF3D76">
      <w:pPr>
        <w:ind w:firstLine="567"/>
        <w:jc w:val="both"/>
        <w:rPr>
          <w:rStyle w:val="markedcontent"/>
          <w:rFonts w:ascii="Times New Roman" w:hAnsi="Times New Roman" w:cs="Times New Roman"/>
          <w:sz w:val="28"/>
          <w:szCs w:val="28"/>
        </w:rPr>
      </w:pPr>
    </w:p>
    <w:p w:rsidR="00BF3D76" w:rsidRDefault="00BF3D76" w:rsidP="00BF3D76">
      <w:pPr>
        <w:jc w:val="both"/>
        <w:rPr>
          <w:rStyle w:val="markedcontent"/>
          <w:rFonts w:asciiTheme="majorBidi" w:hAnsiTheme="majorBidi" w:cstheme="majorBidi"/>
          <w:sz w:val="28"/>
          <w:szCs w:val="28"/>
        </w:rPr>
        <w:sectPr w:rsidR="00BF3D76" w:rsidSect="00BF3D76">
          <w:type w:val="continuous"/>
          <w:pgSz w:w="11906" w:h="16838"/>
          <w:pgMar w:top="1134" w:right="850" w:bottom="1134" w:left="1134" w:header="708" w:footer="708" w:gutter="0"/>
          <w:cols w:space="708"/>
          <w:docGrid w:linePitch="360"/>
        </w:sectPr>
      </w:pPr>
    </w:p>
    <w:p w:rsidR="00BF3D76" w:rsidRPr="00E91E1F" w:rsidRDefault="00BF3D76" w:rsidP="00BF3D76">
      <w:pPr>
        <w:ind w:firstLine="567"/>
        <w:jc w:val="both"/>
        <w:rPr>
          <w:rStyle w:val="markedcontent"/>
          <w:rFonts w:ascii="Times New Roman" w:hAnsi="Times New Roman" w:cs="Times New Roman"/>
          <w:sz w:val="28"/>
          <w:szCs w:val="28"/>
        </w:rPr>
      </w:pPr>
      <w:r w:rsidRPr="00E91E1F">
        <w:rPr>
          <w:rStyle w:val="markedcontent"/>
          <w:rFonts w:ascii="Times New Roman" w:hAnsi="Times New Roman" w:cs="Times New Roman"/>
          <w:sz w:val="28"/>
          <w:szCs w:val="28"/>
        </w:rPr>
        <w:lastRenderedPageBreak/>
        <w:t>УЧЕБНЫЙ ПЛАН</w:t>
      </w:r>
    </w:p>
    <w:p w:rsidR="00BF3D76" w:rsidRPr="00E91E1F" w:rsidRDefault="00BF3D76" w:rsidP="00BF3D76">
      <w:pPr>
        <w:ind w:firstLine="567"/>
        <w:jc w:val="both"/>
        <w:rPr>
          <w:rStyle w:val="markedcontent"/>
          <w:rFonts w:ascii="Times New Roman" w:hAnsi="Times New Roman" w:cs="Times New Roman"/>
          <w:sz w:val="28"/>
          <w:szCs w:val="28"/>
        </w:rPr>
      </w:pPr>
    </w:p>
    <w:tbl>
      <w:tblPr>
        <w:tblStyle w:val="af8"/>
        <w:tblW w:w="0" w:type="auto"/>
        <w:tblLook w:val="04A0"/>
      </w:tblPr>
      <w:tblGrid>
        <w:gridCol w:w="3537"/>
        <w:gridCol w:w="3315"/>
        <w:gridCol w:w="1649"/>
        <w:gridCol w:w="1636"/>
      </w:tblGrid>
      <w:tr w:rsidR="00BF3D76" w:rsidRPr="00E91E1F" w:rsidTr="00BF3D76">
        <w:tc>
          <w:tcPr>
            <w:tcW w:w="6000" w:type="dxa"/>
            <w:vMerge w:val="restart"/>
            <w:shd w:val="clear" w:color="auto" w:fill="D9D9D9"/>
          </w:tcPr>
          <w:p w:rsidR="00BF3D76" w:rsidRPr="00E91E1F" w:rsidRDefault="00BF3D76" w:rsidP="00BF3D76">
            <w:pPr>
              <w:rPr>
                <w:rFonts w:ascii="Times New Roman" w:hAnsi="Times New Roman" w:cs="Times New Roman"/>
              </w:rPr>
            </w:pPr>
            <w:r w:rsidRPr="00E91E1F">
              <w:rPr>
                <w:rFonts w:ascii="Times New Roman" w:hAnsi="Times New Roman" w:cs="Times New Roman"/>
                <w:b/>
              </w:rPr>
              <w:t>Предметная область</w:t>
            </w:r>
          </w:p>
        </w:tc>
        <w:tc>
          <w:tcPr>
            <w:tcW w:w="6000" w:type="dxa"/>
            <w:vMerge w:val="restart"/>
            <w:shd w:val="clear" w:color="auto" w:fill="D9D9D9"/>
          </w:tcPr>
          <w:p w:rsidR="00BF3D76" w:rsidRPr="00E91E1F" w:rsidRDefault="00BF3D76" w:rsidP="00BF3D76">
            <w:pPr>
              <w:rPr>
                <w:rFonts w:ascii="Times New Roman" w:hAnsi="Times New Roman" w:cs="Times New Roman"/>
              </w:rPr>
            </w:pPr>
            <w:r w:rsidRPr="00E91E1F">
              <w:rPr>
                <w:rFonts w:ascii="Times New Roman" w:hAnsi="Times New Roman" w:cs="Times New Roman"/>
                <w:b/>
              </w:rPr>
              <w:t>Учебный предмет</w:t>
            </w:r>
          </w:p>
        </w:tc>
        <w:tc>
          <w:tcPr>
            <w:tcW w:w="7276" w:type="dxa"/>
            <w:gridSpan w:val="2"/>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Количество часов в неделю</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vMerge/>
          </w:tcPr>
          <w:p w:rsidR="00BF3D76" w:rsidRPr="00E91E1F" w:rsidRDefault="00BF3D76" w:rsidP="00BF3D76">
            <w:pPr>
              <w:rPr>
                <w:rFonts w:ascii="Times New Roman" w:hAnsi="Times New Roman" w:cs="Times New Roman"/>
              </w:rPr>
            </w:pPr>
          </w:p>
        </w:tc>
        <w:tc>
          <w:tcPr>
            <w:tcW w:w="0" w:type="dxa"/>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10</w:t>
            </w:r>
          </w:p>
        </w:tc>
        <w:tc>
          <w:tcPr>
            <w:tcW w:w="0" w:type="dxa"/>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11</w:t>
            </w:r>
          </w:p>
        </w:tc>
      </w:tr>
      <w:tr w:rsidR="00BF3D76" w:rsidRPr="00E91E1F" w:rsidTr="00BF3D76">
        <w:tc>
          <w:tcPr>
            <w:tcW w:w="14552" w:type="dxa"/>
            <w:gridSpan w:val="4"/>
            <w:shd w:val="clear" w:color="auto" w:fill="FFFFB3"/>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Обязательная часть</w:t>
            </w:r>
          </w:p>
        </w:tc>
      </w:tr>
      <w:tr w:rsidR="00BF3D76" w:rsidRPr="00E91E1F" w:rsidTr="00BF3D76">
        <w:tc>
          <w:tcPr>
            <w:tcW w:w="3638" w:type="dxa"/>
            <w:vMerge w:val="restart"/>
          </w:tcPr>
          <w:p w:rsidR="00BF3D76" w:rsidRPr="00E91E1F" w:rsidRDefault="00BF3D76" w:rsidP="00BF3D76">
            <w:pPr>
              <w:rPr>
                <w:rFonts w:ascii="Times New Roman" w:hAnsi="Times New Roman" w:cs="Times New Roman"/>
              </w:rPr>
            </w:pPr>
            <w:r w:rsidRPr="00E91E1F">
              <w:rPr>
                <w:rFonts w:ascii="Times New Roman" w:hAnsi="Times New Roman" w:cs="Times New Roman"/>
              </w:rPr>
              <w:t>Русский язык и литература</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Русский язык</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Литература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r>
      <w:tr w:rsidR="00BF3D76" w:rsidRPr="00E91E1F" w:rsidTr="00BF3D76">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Иностранные языки</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Иностранный язык</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r>
      <w:tr w:rsidR="00BF3D76" w:rsidRPr="00E91E1F" w:rsidTr="00BF3D76">
        <w:tc>
          <w:tcPr>
            <w:tcW w:w="3638" w:type="dxa"/>
            <w:vMerge w:val="restart"/>
          </w:tcPr>
          <w:p w:rsidR="00BF3D76" w:rsidRPr="00E91E1F" w:rsidRDefault="00BF3D76" w:rsidP="00BF3D76">
            <w:pPr>
              <w:rPr>
                <w:rFonts w:ascii="Times New Roman" w:hAnsi="Times New Roman" w:cs="Times New Roman"/>
              </w:rPr>
            </w:pPr>
            <w:r w:rsidRPr="00E91E1F">
              <w:rPr>
                <w:rFonts w:ascii="Times New Roman" w:hAnsi="Times New Roman" w:cs="Times New Roman"/>
              </w:rPr>
              <w:t>Математика и информатика</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Алгебра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4</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4</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Геометрия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Вероятность и статистика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Информатика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3638" w:type="dxa"/>
            <w:vMerge w:val="restart"/>
          </w:tcPr>
          <w:p w:rsidR="00BF3D76" w:rsidRPr="00E91E1F" w:rsidRDefault="00BF3D76" w:rsidP="00BF3D76">
            <w:pPr>
              <w:rPr>
                <w:rFonts w:ascii="Times New Roman" w:hAnsi="Times New Roman" w:cs="Times New Roman"/>
              </w:rPr>
            </w:pPr>
            <w:r w:rsidRPr="00E91E1F">
              <w:rPr>
                <w:rFonts w:ascii="Times New Roman" w:hAnsi="Times New Roman" w:cs="Times New Roman"/>
              </w:rPr>
              <w:t>Общественно-научные предметы</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История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Обществознание</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4</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География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3638" w:type="dxa"/>
            <w:vMerge w:val="restart"/>
          </w:tcPr>
          <w:p w:rsidR="00BF3D76" w:rsidRPr="00E91E1F" w:rsidRDefault="00BF3D76" w:rsidP="00BF3D76">
            <w:pPr>
              <w:rPr>
                <w:rFonts w:ascii="Times New Roman" w:hAnsi="Times New Roman" w:cs="Times New Roman"/>
              </w:rPr>
            </w:pPr>
            <w:r w:rsidRPr="00E91E1F">
              <w:rPr>
                <w:rFonts w:ascii="Times New Roman" w:hAnsi="Times New Roman" w:cs="Times New Roman"/>
              </w:rPr>
              <w:t>Естественно-научные предметы</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Физика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Химия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Биология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2</w:t>
            </w:r>
          </w:p>
        </w:tc>
      </w:tr>
      <w:tr w:rsidR="00BF3D76" w:rsidRPr="00E91E1F" w:rsidTr="00BF3D76">
        <w:tc>
          <w:tcPr>
            <w:tcW w:w="3638" w:type="dxa"/>
            <w:vMerge w:val="restart"/>
          </w:tcPr>
          <w:p w:rsidR="00BF3D76" w:rsidRPr="00E91E1F" w:rsidRDefault="00BF3D76" w:rsidP="00BF3D76">
            <w:pPr>
              <w:rPr>
                <w:rFonts w:ascii="Times New Roman" w:hAnsi="Times New Roman" w:cs="Times New Roman"/>
              </w:rPr>
            </w:pPr>
            <w:r w:rsidRPr="00E91E1F">
              <w:rPr>
                <w:rFonts w:ascii="Times New Roman" w:hAnsi="Times New Roman" w:cs="Times New Roman"/>
              </w:rPr>
              <w:t>Физическая культура и основы безопасности жизнедеятельности</w:t>
            </w: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Физическая культура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w:t>
            </w:r>
          </w:p>
        </w:tc>
      </w:tr>
      <w:tr w:rsidR="00BF3D76" w:rsidRPr="00E91E1F" w:rsidTr="00BF3D76">
        <w:tc>
          <w:tcPr>
            <w:tcW w:w="3638" w:type="dxa"/>
            <w:vMerge/>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Основы безопасности жизнедеятельности</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3638" w:type="dxa"/>
          </w:tcPr>
          <w:p w:rsidR="00BF3D76" w:rsidRPr="00E91E1F" w:rsidRDefault="00BF3D76" w:rsidP="00BF3D76">
            <w:pPr>
              <w:rPr>
                <w:rFonts w:ascii="Times New Roman" w:hAnsi="Times New Roman" w:cs="Times New Roman"/>
              </w:rPr>
            </w:pPr>
          </w:p>
        </w:tc>
        <w:tc>
          <w:tcPr>
            <w:tcW w:w="3638"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Индивидуальный проект</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shd w:val="clear" w:color="auto" w:fill="00FF00"/>
          </w:tcPr>
          <w:p w:rsidR="00BF3D76" w:rsidRPr="00E91E1F" w:rsidRDefault="00BF3D76" w:rsidP="00BF3D76">
            <w:pPr>
              <w:rPr>
                <w:rFonts w:ascii="Times New Roman" w:hAnsi="Times New Roman" w:cs="Times New Roman"/>
              </w:rPr>
            </w:pPr>
            <w:r w:rsidRPr="00E91E1F">
              <w:rPr>
                <w:rFonts w:ascii="Times New Roman" w:hAnsi="Times New Roman" w:cs="Times New Roman"/>
              </w:rPr>
              <w:t>Итого</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33</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31</w:t>
            </w:r>
          </w:p>
        </w:tc>
      </w:tr>
      <w:tr w:rsidR="00BF3D76" w:rsidRPr="00E91E1F" w:rsidTr="00BF3D76">
        <w:tc>
          <w:tcPr>
            <w:tcW w:w="14552" w:type="dxa"/>
            <w:gridSpan w:val="4"/>
            <w:shd w:val="clear" w:color="auto" w:fill="FFFFB3"/>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Часть, формируемая участниками образовательных отношений</w:t>
            </w:r>
          </w:p>
        </w:tc>
      </w:tr>
      <w:tr w:rsidR="00BF3D76" w:rsidRPr="00E91E1F" w:rsidTr="00BF3D76">
        <w:tc>
          <w:tcPr>
            <w:tcW w:w="7276" w:type="dxa"/>
            <w:gridSpan w:val="2"/>
            <w:shd w:val="clear" w:color="auto" w:fill="D9D9D9"/>
          </w:tcPr>
          <w:p w:rsidR="00BF3D76" w:rsidRPr="00E91E1F" w:rsidRDefault="00BF3D76" w:rsidP="00BF3D76">
            <w:pPr>
              <w:rPr>
                <w:rFonts w:ascii="Times New Roman" w:hAnsi="Times New Roman" w:cs="Times New Roman"/>
              </w:rPr>
            </w:pPr>
            <w:r w:rsidRPr="00E91E1F">
              <w:rPr>
                <w:rFonts w:ascii="Times New Roman" w:hAnsi="Times New Roman" w:cs="Times New Roman"/>
                <w:b/>
              </w:rPr>
              <w:t>Наименование учебного курса</w:t>
            </w:r>
          </w:p>
        </w:tc>
        <w:tc>
          <w:tcPr>
            <w:tcW w:w="3638" w:type="dxa"/>
            <w:shd w:val="clear" w:color="auto" w:fill="D9D9D9"/>
          </w:tcPr>
          <w:p w:rsidR="00BF3D76" w:rsidRPr="00E91E1F" w:rsidRDefault="00BF3D76" w:rsidP="00BF3D76">
            <w:pPr>
              <w:rPr>
                <w:rFonts w:ascii="Times New Roman" w:hAnsi="Times New Roman" w:cs="Times New Roman"/>
              </w:rPr>
            </w:pPr>
          </w:p>
        </w:tc>
        <w:tc>
          <w:tcPr>
            <w:tcW w:w="3638" w:type="dxa"/>
            <w:shd w:val="clear" w:color="auto" w:fill="D9D9D9"/>
          </w:tcPr>
          <w:p w:rsidR="00BF3D76" w:rsidRPr="00E91E1F" w:rsidRDefault="00BF3D76" w:rsidP="00BF3D76">
            <w:pPr>
              <w:rPr>
                <w:rFonts w:ascii="Times New Roman" w:hAnsi="Times New Roman" w:cs="Times New Roman"/>
              </w:rPr>
            </w:pP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Финансовая грамотность</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Кубановедение</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Практикум по русскому языку</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Решение генетических задач</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Элективный курс по химии</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Право</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tcPr>
          <w:p w:rsidR="00BF3D76" w:rsidRPr="00E91E1F" w:rsidRDefault="00BF3D76" w:rsidP="00BF3D76">
            <w:pPr>
              <w:rPr>
                <w:rFonts w:ascii="Times New Roman" w:hAnsi="Times New Roman" w:cs="Times New Roman"/>
              </w:rPr>
            </w:pPr>
            <w:r w:rsidRPr="00E91E1F">
              <w:rPr>
                <w:rFonts w:ascii="Times New Roman" w:hAnsi="Times New Roman" w:cs="Times New Roman"/>
              </w:rPr>
              <w:t>Практикум по математике</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gridSpan w:val="2"/>
            <w:shd w:val="clear" w:color="auto" w:fill="00FF00"/>
          </w:tcPr>
          <w:p w:rsidR="00BF3D76" w:rsidRPr="00E91E1F" w:rsidRDefault="00BF3D76" w:rsidP="00BF3D76">
            <w:pPr>
              <w:rPr>
                <w:rFonts w:ascii="Times New Roman" w:hAnsi="Times New Roman" w:cs="Times New Roman"/>
              </w:rPr>
            </w:pPr>
            <w:r w:rsidRPr="00E91E1F">
              <w:rPr>
                <w:rFonts w:ascii="Times New Roman" w:hAnsi="Times New Roman" w:cs="Times New Roman"/>
              </w:rPr>
              <w:t>Итого</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4</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6</w:t>
            </w:r>
          </w:p>
        </w:tc>
      </w:tr>
      <w:tr w:rsidR="00BF3D76" w:rsidRPr="00E91E1F" w:rsidTr="00BF3D76">
        <w:tc>
          <w:tcPr>
            <w:tcW w:w="7276" w:type="dxa"/>
            <w:gridSpan w:val="2"/>
            <w:shd w:val="clear" w:color="auto" w:fill="00FF00"/>
          </w:tcPr>
          <w:p w:rsidR="00BF3D76" w:rsidRPr="00E91E1F" w:rsidRDefault="00BF3D76" w:rsidP="00BF3D76">
            <w:pPr>
              <w:rPr>
                <w:rFonts w:ascii="Times New Roman" w:hAnsi="Times New Roman" w:cs="Times New Roman"/>
              </w:rPr>
            </w:pPr>
            <w:r w:rsidRPr="00E91E1F">
              <w:rPr>
                <w:rFonts w:ascii="Times New Roman" w:hAnsi="Times New Roman" w:cs="Times New Roman"/>
              </w:rPr>
              <w:t>ИТОГО недельная нагрузка</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37</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37</w:t>
            </w:r>
          </w:p>
        </w:tc>
      </w:tr>
      <w:tr w:rsidR="00BF3D76" w:rsidRPr="00E91E1F" w:rsidTr="00BF3D76">
        <w:tc>
          <w:tcPr>
            <w:tcW w:w="7276" w:type="dxa"/>
            <w:gridSpan w:val="2"/>
            <w:shd w:val="clear" w:color="auto" w:fill="FCE3FC"/>
          </w:tcPr>
          <w:p w:rsidR="00BF3D76" w:rsidRPr="00E91E1F" w:rsidRDefault="00BF3D76" w:rsidP="00BF3D76">
            <w:pPr>
              <w:rPr>
                <w:rFonts w:ascii="Times New Roman" w:hAnsi="Times New Roman" w:cs="Times New Roman"/>
              </w:rPr>
            </w:pPr>
            <w:r w:rsidRPr="00E91E1F">
              <w:rPr>
                <w:rFonts w:ascii="Times New Roman" w:hAnsi="Times New Roman" w:cs="Times New Roman"/>
              </w:rPr>
              <w:t>Количество учебных недель</w:t>
            </w:r>
          </w:p>
        </w:tc>
        <w:tc>
          <w:tcPr>
            <w:tcW w:w="3638" w:type="dxa"/>
            <w:shd w:val="clear" w:color="auto" w:fill="FCE3FC"/>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34</w:t>
            </w:r>
          </w:p>
        </w:tc>
        <w:tc>
          <w:tcPr>
            <w:tcW w:w="3638" w:type="dxa"/>
            <w:shd w:val="clear" w:color="auto" w:fill="FCE3FC"/>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34</w:t>
            </w:r>
          </w:p>
        </w:tc>
      </w:tr>
      <w:tr w:rsidR="00BF3D76" w:rsidRPr="00E91E1F" w:rsidTr="00BF3D76">
        <w:tc>
          <w:tcPr>
            <w:tcW w:w="7276" w:type="dxa"/>
            <w:gridSpan w:val="2"/>
            <w:shd w:val="clear" w:color="auto" w:fill="FCE3FC"/>
          </w:tcPr>
          <w:p w:rsidR="00BF3D76" w:rsidRPr="00E91E1F" w:rsidRDefault="00BF3D76" w:rsidP="00BF3D76">
            <w:pPr>
              <w:rPr>
                <w:rFonts w:ascii="Times New Roman" w:hAnsi="Times New Roman" w:cs="Times New Roman"/>
              </w:rPr>
            </w:pPr>
            <w:r w:rsidRPr="00E91E1F">
              <w:rPr>
                <w:rFonts w:ascii="Times New Roman" w:hAnsi="Times New Roman" w:cs="Times New Roman"/>
              </w:rPr>
              <w:t>Всего часов в год</w:t>
            </w:r>
          </w:p>
        </w:tc>
        <w:tc>
          <w:tcPr>
            <w:tcW w:w="3638" w:type="dxa"/>
            <w:shd w:val="clear" w:color="auto" w:fill="FCE3FC"/>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1258</w:t>
            </w:r>
          </w:p>
        </w:tc>
        <w:tc>
          <w:tcPr>
            <w:tcW w:w="3638" w:type="dxa"/>
            <w:shd w:val="clear" w:color="auto" w:fill="FCE3FC"/>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1258</w:t>
            </w:r>
          </w:p>
        </w:tc>
      </w:tr>
    </w:tbl>
    <w:p w:rsidR="00BF3D76" w:rsidRPr="00E91E1F" w:rsidRDefault="00BF3D76" w:rsidP="00BF3D76">
      <w:pPr>
        <w:rPr>
          <w:rFonts w:ascii="Times New Roman" w:hAnsi="Times New Roman" w:cs="Times New Roman"/>
        </w:rPr>
      </w:pPr>
      <w:r w:rsidRPr="00E91E1F">
        <w:rPr>
          <w:rFonts w:ascii="Times New Roman" w:hAnsi="Times New Roman" w:cs="Times New Roman"/>
        </w:rPr>
        <w:br w:type="page"/>
      </w:r>
      <w:r w:rsidRPr="00E91E1F">
        <w:rPr>
          <w:rFonts w:ascii="Times New Roman" w:hAnsi="Times New Roman" w:cs="Times New Roman"/>
          <w:b/>
          <w:sz w:val="32"/>
        </w:rPr>
        <w:lastRenderedPageBreak/>
        <w:t>План внеурочной деятельности (недельный)</w:t>
      </w:r>
    </w:p>
    <w:p w:rsidR="00BF3D76" w:rsidRPr="00E91E1F" w:rsidRDefault="00BF3D76" w:rsidP="00BF3D76">
      <w:pPr>
        <w:rPr>
          <w:rFonts w:ascii="Times New Roman" w:hAnsi="Times New Roman" w:cs="Times New Roman"/>
        </w:rPr>
      </w:pPr>
      <w:r w:rsidRPr="00E91E1F">
        <w:rPr>
          <w:rFonts w:ascii="Times New Roman" w:hAnsi="Times New Roman" w:cs="Times New Roman"/>
        </w:rPr>
        <w:t xml:space="preserve">муниципальное бюджетное общеобразовательное учреждение средняя общеобразовательная школа № 28 </w:t>
      </w:r>
      <w:r>
        <w:rPr>
          <w:rFonts w:ascii="Times New Roman" w:hAnsi="Times New Roman" w:cs="Times New Roman"/>
        </w:rPr>
        <w:t xml:space="preserve">имени Сергея Александровича Тунникова </w:t>
      </w:r>
      <w:r w:rsidRPr="00E91E1F">
        <w:rPr>
          <w:rFonts w:ascii="Times New Roman" w:hAnsi="Times New Roman" w:cs="Times New Roman"/>
        </w:rPr>
        <w:t>поселка Мостовского муниципального образования Мостовский район</w:t>
      </w:r>
    </w:p>
    <w:tbl>
      <w:tblPr>
        <w:tblStyle w:val="af8"/>
        <w:tblW w:w="0" w:type="auto"/>
        <w:tblLook w:val="04A0"/>
      </w:tblPr>
      <w:tblGrid>
        <w:gridCol w:w="5150"/>
        <w:gridCol w:w="2519"/>
        <w:gridCol w:w="2468"/>
      </w:tblGrid>
      <w:tr w:rsidR="00BF3D76" w:rsidRPr="00E91E1F" w:rsidTr="00BF3D76">
        <w:tc>
          <w:tcPr>
            <w:tcW w:w="7276" w:type="dxa"/>
            <w:vMerge w:val="restart"/>
            <w:shd w:val="clear" w:color="auto" w:fill="D9D9D9"/>
          </w:tcPr>
          <w:p w:rsidR="00BF3D76" w:rsidRPr="00E91E1F" w:rsidRDefault="00BF3D76" w:rsidP="00BF3D76">
            <w:pPr>
              <w:rPr>
                <w:rFonts w:ascii="Times New Roman" w:hAnsi="Times New Roman" w:cs="Times New Roman"/>
              </w:rPr>
            </w:pPr>
            <w:r w:rsidRPr="00E91E1F">
              <w:rPr>
                <w:rFonts w:ascii="Times New Roman" w:hAnsi="Times New Roman" w:cs="Times New Roman"/>
                <w:b/>
              </w:rPr>
              <w:t>Учебные курсы</w:t>
            </w:r>
          </w:p>
          <w:p w:rsidR="00BF3D76" w:rsidRPr="00E91E1F" w:rsidRDefault="00BF3D76" w:rsidP="00BF3D76">
            <w:pPr>
              <w:rPr>
                <w:rFonts w:ascii="Times New Roman" w:hAnsi="Times New Roman" w:cs="Times New Roman"/>
              </w:rPr>
            </w:pPr>
          </w:p>
        </w:tc>
        <w:tc>
          <w:tcPr>
            <w:tcW w:w="7276" w:type="dxa"/>
            <w:gridSpan w:val="2"/>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Количество часов в неделю</w:t>
            </w:r>
          </w:p>
        </w:tc>
      </w:tr>
      <w:tr w:rsidR="00BF3D76" w:rsidRPr="00E91E1F" w:rsidTr="00BF3D76">
        <w:tc>
          <w:tcPr>
            <w:tcW w:w="7276" w:type="dxa"/>
            <w:vMerge/>
          </w:tcPr>
          <w:p w:rsidR="00BF3D76" w:rsidRPr="00E91E1F" w:rsidRDefault="00BF3D76" w:rsidP="00BF3D76">
            <w:pPr>
              <w:rPr>
                <w:rFonts w:ascii="Times New Roman" w:hAnsi="Times New Roman" w:cs="Times New Roman"/>
              </w:rPr>
            </w:pPr>
          </w:p>
        </w:tc>
        <w:tc>
          <w:tcPr>
            <w:tcW w:w="3638" w:type="dxa"/>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10</w:t>
            </w:r>
          </w:p>
        </w:tc>
        <w:tc>
          <w:tcPr>
            <w:tcW w:w="3638" w:type="dxa"/>
            <w:shd w:val="clear" w:color="auto" w:fill="D9D9D9"/>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b/>
              </w:rPr>
              <w:t>11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Разговоры о важном</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Россия-моя история</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Функциональная грамотность</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Трудные вопросы школьного курса физики</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Россия-мои горизонты</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Мой край в истории отечества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Начальная военная подготовка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Первая помощь</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0</w:t>
            </w:r>
          </w:p>
        </w:tc>
      </w:tr>
      <w:tr w:rsidR="00BF3D76" w:rsidRPr="00E91E1F" w:rsidTr="00BF3D76">
        <w:tc>
          <w:tcPr>
            <w:tcW w:w="7276" w:type="dxa"/>
          </w:tcPr>
          <w:p w:rsidR="00BF3D76" w:rsidRPr="00E91E1F" w:rsidRDefault="00BF3D76" w:rsidP="00BF3D76">
            <w:pPr>
              <w:rPr>
                <w:rFonts w:ascii="Times New Roman" w:hAnsi="Times New Roman" w:cs="Times New Roman"/>
              </w:rPr>
            </w:pPr>
            <w:r w:rsidRPr="00E91E1F">
              <w:rPr>
                <w:rFonts w:ascii="Times New Roman" w:hAnsi="Times New Roman" w:cs="Times New Roman"/>
              </w:rPr>
              <w:t>Школа лидерства</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c>
          <w:tcPr>
            <w:tcW w:w="3638" w:type="dxa"/>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1</w:t>
            </w:r>
          </w:p>
        </w:tc>
      </w:tr>
      <w:tr w:rsidR="00BF3D76" w:rsidRPr="00E91E1F" w:rsidTr="00BF3D76">
        <w:tc>
          <w:tcPr>
            <w:tcW w:w="7276" w:type="dxa"/>
            <w:shd w:val="clear" w:color="auto" w:fill="00FF00"/>
          </w:tcPr>
          <w:p w:rsidR="00BF3D76" w:rsidRPr="00E91E1F" w:rsidRDefault="00BF3D76" w:rsidP="00BF3D76">
            <w:pPr>
              <w:rPr>
                <w:rFonts w:ascii="Times New Roman" w:hAnsi="Times New Roman" w:cs="Times New Roman"/>
              </w:rPr>
            </w:pPr>
            <w:r w:rsidRPr="00E91E1F">
              <w:rPr>
                <w:rFonts w:ascii="Times New Roman" w:hAnsi="Times New Roman" w:cs="Times New Roman"/>
              </w:rPr>
              <w:t>ИТОГО недельная нагрузка</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8</w:t>
            </w:r>
          </w:p>
        </w:tc>
        <w:tc>
          <w:tcPr>
            <w:tcW w:w="3638" w:type="dxa"/>
            <w:shd w:val="clear" w:color="auto" w:fill="00FF00"/>
          </w:tcPr>
          <w:p w:rsidR="00BF3D76" w:rsidRPr="00E91E1F" w:rsidRDefault="00BF3D76" w:rsidP="00BF3D76">
            <w:pPr>
              <w:jc w:val="center"/>
              <w:rPr>
                <w:rFonts w:ascii="Times New Roman" w:hAnsi="Times New Roman" w:cs="Times New Roman"/>
              </w:rPr>
            </w:pPr>
            <w:r w:rsidRPr="00E91E1F">
              <w:rPr>
                <w:rFonts w:ascii="Times New Roman" w:hAnsi="Times New Roman" w:cs="Times New Roman"/>
              </w:rPr>
              <w:t>6</w:t>
            </w:r>
          </w:p>
        </w:tc>
      </w:tr>
    </w:tbl>
    <w:p w:rsidR="00BF3D76" w:rsidRDefault="00BF3D76" w:rsidP="00BF3D76">
      <w:pPr>
        <w:rPr>
          <w:rFonts w:ascii="Times New Roman" w:hAnsi="Times New Roman" w:cs="Times New Roman"/>
        </w:rPr>
      </w:pPr>
    </w:p>
    <w:p w:rsidR="004C7487" w:rsidRPr="00F245A6" w:rsidRDefault="004C7487" w:rsidP="004C7487">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p>
    <w:p w:rsidR="004C7487" w:rsidRDefault="004C7487" w:rsidP="00BF3D76">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Календарно-учебный график С</w:t>
      </w:r>
      <w:r w:rsidRPr="00F245A6">
        <w:rPr>
          <w:rFonts w:ascii="Times New Roman" w:eastAsia="Times New Roman" w:hAnsi="Times New Roman" w:cs="Times New Roman"/>
          <w:color w:val="222222"/>
          <w:sz w:val="28"/>
          <w:szCs w:val="28"/>
          <w:lang w:eastAsia="ru-RU"/>
        </w:rPr>
        <w:t>ОО</w:t>
      </w:r>
    </w:p>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b/>
          <w:bCs/>
          <w:sz w:val="28"/>
          <w:szCs w:val="28"/>
        </w:rPr>
        <w:t>Пояснительная записка</w:t>
      </w:r>
    </w:p>
    <w:p w:rsidR="00BF3D76" w:rsidRPr="00BF3D76" w:rsidRDefault="00BF3D76" w:rsidP="00BF3D76">
      <w:pPr>
        <w:ind w:right="-164" w:firstLine="720"/>
        <w:jc w:val="both"/>
        <w:rPr>
          <w:rFonts w:ascii="Times New Roman" w:hAnsi="Times New Roman" w:cs="Times New Roman"/>
          <w:sz w:val="28"/>
          <w:szCs w:val="28"/>
        </w:rPr>
      </w:pPr>
      <w:r w:rsidRPr="00BF3D76">
        <w:rPr>
          <w:rFonts w:ascii="Times New Roman" w:hAnsi="Times New Roman" w:cs="Times New Roman"/>
          <w:sz w:val="28"/>
          <w:szCs w:val="28"/>
        </w:rPr>
        <w:t>Календарный учебный график составлен для основной общеобразовательной программы среднего общего образования в соответствии:</w:t>
      </w:r>
    </w:p>
    <w:p w:rsidR="00BF3D76" w:rsidRPr="00BF3D76" w:rsidRDefault="00BF3D76" w:rsidP="00BF3D76">
      <w:pPr>
        <w:ind w:right="-164"/>
        <w:contextualSpacing/>
        <w:jc w:val="both"/>
        <w:rPr>
          <w:rFonts w:ascii="Times New Roman" w:hAnsi="Times New Roman" w:cs="Times New Roman"/>
          <w:sz w:val="28"/>
          <w:szCs w:val="28"/>
        </w:rPr>
      </w:pPr>
      <w:r w:rsidRPr="00BF3D76">
        <w:rPr>
          <w:rFonts w:ascii="Times New Roman" w:hAnsi="Times New Roman" w:cs="Times New Roman"/>
          <w:sz w:val="28"/>
          <w:szCs w:val="28"/>
        </w:rPr>
        <w:t>-с частью 1 статьи 34 Федерального закона от 29.12.2012 № 273-ФЗ «Об образовании в Российской Федерации»;</w:t>
      </w:r>
    </w:p>
    <w:p w:rsidR="00BF3D76" w:rsidRPr="00BF3D76" w:rsidRDefault="00BF3D76" w:rsidP="00BF3D76">
      <w:pPr>
        <w:ind w:right="-164"/>
        <w:contextualSpacing/>
        <w:jc w:val="both"/>
        <w:rPr>
          <w:rFonts w:ascii="Times New Roman" w:hAnsi="Times New Roman" w:cs="Times New Roman"/>
          <w:sz w:val="28"/>
          <w:szCs w:val="28"/>
        </w:rPr>
      </w:pPr>
      <w:r w:rsidRPr="00BF3D76">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BF3D76" w:rsidRPr="00BF3D76" w:rsidRDefault="00BF3D76" w:rsidP="00BF3D76">
      <w:pPr>
        <w:ind w:right="-164"/>
        <w:contextualSpacing/>
        <w:jc w:val="both"/>
        <w:rPr>
          <w:rFonts w:ascii="Times New Roman" w:hAnsi="Times New Roman" w:cs="Times New Roman"/>
          <w:sz w:val="28"/>
          <w:szCs w:val="28"/>
        </w:rPr>
      </w:pPr>
      <w:r w:rsidRPr="00BF3D76">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BF3D76" w:rsidRPr="00BF3D76" w:rsidRDefault="00BF3D76" w:rsidP="00BF3D76">
      <w:pPr>
        <w:ind w:right="-164"/>
        <w:contextualSpacing/>
        <w:jc w:val="both"/>
        <w:rPr>
          <w:rFonts w:ascii="Times New Roman" w:hAnsi="Times New Roman" w:cs="Times New Roman"/>
          <w:sz w:val="28"/>
          <w:szCs w:val="28"/>
        </w:rPr>
      </w:pPr>
      <w:r w:rsidRPr="00BF3D76">
        <w:rPr>
          <w:rFonts w:ascii="Times New Roman" w:hAnsi="Times New Roman" w:cs="Times New Roman"/>
          <w:sz w:val="28"/>
          <w:szCs w:val="28"/>
        </w:rPr>
        <w:t>-ФГОС СОО, утвержденным приказом Минобрнауки от 17.05.2012 № 413;</w:t>
      </w:r>
    </w:p>
    <w:p w:rsidR="00BF3D76" w:rsidRPr="00BF3D76" w:rsidRDefault="00BF3D76" w:rsidP="00BF3D76">
      <w:pPr>
        <w:ind w:right="-164"/>
        <w:jc w:val="both"/>
        <w:rPr>
          <w:rFonts w:ascii="Times New Roman" w:hAnsi="Times New Roman" w:cs="Times New Roman"/>
          <w:sz w:val="28"/>
          <w:szCs w:val="28"/>
        </w:rPr>
      </w:pPr>
      <w:r w:rsidRPr="00BF3D76">
        <w:rPr>
          <w:rFonts w:ascii="Times New Roman" w:hAnsi="Times New Roman" w:cs="Times New Roman"/>
          <w:sz w:val="28"/>
          <w:szCs w:val="28"/>
        </w:rPr>
        <w:t>-ФОП СОО, утвержденной приказом Минпросвещения от 18.05.2023 № 371.</w:t>
      </w:r>
    </w:p>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b/>
          <w:bCs/>
          <w:sz w:val="28"/>
          <w:szCs w:val="28"/>
        </w:rPr>
        <w:t>1. Календарные периоды учебного года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1.1.Дата начала учебного года: 1 сентября 2023 года.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1.2. Дата окончания учебного года для 10-х классов: 25 мая 2024 года.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1.3. Дата окончания учебного года для 11-х классов: определяется расписанием ГИА.</w:t>
      </w:r>
    </w:p>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b/>
          <w:bCs/>
          <w:sz w:val="28"/>
          <w:szCs w:val="28"/>
        </w:rPr>
        <w:t>2. Периоды образовательной деятельности</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2.1. Продолжительность учебного года:</w:t>
      </w:r>
    </w:p>
    <w:p w:rsidR="00BF3D76" w:rsidRPr="00BF3D76" w:rsidRDefault="00BF3D76" w:rsidP="00BF3D76">
      <w:pPr>
        <w:ind w:right="180"/>
        <w:contextualSpacing/>
        <w:rPr>
          <w:rFonts w:ascii="Times New Roman" w:hAnsi="Times New Roman" w:cs="Times New Roman"/>
          <w:sz w:val="28"/>
          <w:szCs w:val="28"/>
        </w:rPr>
      </w:pPr>
      <w:r w:rsidRPr="00BF3D76">
        <w:rPr>
          <w:rFonts w:ascii="Times New Roman" w:hAnsi="Times New Roman" w:cs="Times New Roman"/>
          <w:sz w:val="28"/>
          <w:szCs w:val="28"/>
        </w:rPr>
        <w:t>10-е классы – 34 недель (204 учебных дней);</w:t>
      </w:r>
    </w:p>
    <w:p w:rsidR="00BF3D76" w:rsidRPr="00BF3D76" w:rsidRDefault="00BF3D76" w:rsidP="00BF3D76">
      <w:pPr>
        <w:ind w:right="-164"/>
        <w:rPr>
          <w:rFonts w:ascii="Times New Roman" w:hAnsi="Times New Roman" w:cs="Times New Roman"/>
          <w:sz w:val="28"/>
          <w:szCs w:val="28"/>
        </w:rPr>
      </w:pPr>
      <w:r w:rsidRPr="00BF3D76">
        <w:rPr>
          <w:rFonts w:ascii="Times New Roman" w:hAnsi="Times New Roman" w:cs="Times New Roman"/>
          <w:sz w:val="28"/>
          <w:szCs w:val="28"/>
        </w:rPr>
        <w:t>11-е классы – 34 недели без учета государственной итоговой аттестации (ГИА).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2.2. Продолжительность учебных периодов по четвертям в учебных неделях и учебных днях</w:t>
      </w:r>
    </w:p>
    <w:tbl>
      <w:tblPr>
        <w:tblW w:w="0" w:type="auto"/>
        <w:tblCellMar>
          <w:top w:w="15" w:type="dxa"/>
          <w:left w:w="15" w:type="dxa"/>
          <w:bottom w:w="15" w:type="dxa"/>
          <w:right w:w="15" w:type="dxa"/>
        </w:tblCellMar>
        <w:tblLook w:val="0600"/>
      </w:tblPr>
      <w:tblGrid>
        <w:gridCol w:w="1550"/>
        <w:gridCol w:w="1414"/>
        <w:gridCol w:w="2332"/>
        <w:gridCol w:w="1985"/>
        <w:gridCol w:w="2126"/>
      </w:tblGrid>
      <w:tr w:rsidR="00BF3D76" w:rsidRPr="00BF3D76" w:rsidTr="00BF3D7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Учебный</w:t>
            </w:r>
            <w:r w:rsidRPr="00BF3D76">
              <w:rPr>
                <w:rFonts w:ascii="Times New Roman" w:hAnsi="Times New Roman" w:cs="Times New Roman"/>
                <w:sz w:val="28"/>
                <w:szCs w:val="28"/>
              </w:rPr>
              <w:br/>
            </w:r>
            <w:r w:rsidRPr="00BF3D76">
              <w:rPr>
                <w:rFonts w:ascii="Times New Roman" w:hAnsi="Times New Roman" w:cs="Times New Roman"/>
                <w:b/>
                <w:bCs/>
                <w:sz w:val="28"/>
                <w:szCs w:val="28"/>
              </w:rPr>
              <w:t>период</w:t>
            </w:r>
          </w:p>
        </w:tc>
        <w:tc>
          <w:tcPr>
            <w:tcW w:w="37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Дата</w:t>
            </w:r>
          </w:p>
        </w:tc>
        <w:tc>
          <w:tcPr>
            <w:tcW w:w="4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Продолжительность</w:t>
            </w:r>
          </w:p>
        </w:tc>
      </w:tr>
      <w:tr w:rsidR="00BF3D76" w:rsidRPr="00BF3D76" w:rsidTr="00BF3D7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ind w:left="75" w:right="75"/>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 xml:space="preserve">Начало </w:t>
            </w:r>
          </w:p>
        </w:tc>
        <w:tc>
          <w:tcPr>
            <w:tcW w:w="2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 xml:space="preserve">Окончание </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Количество</w:t>
            </w:r>
            <w:r w:rsidRPr="00BF3D76">
              <w:rPr>
                <w:rFonts w:ascii="Times New Roman" w:hAnsi="Times New Roman" w:cs="Times New Roman"/>
                <w:sz w:val="28"/>
                <w:szCs w:val="28"/>
              </w:rPr>
              <w:br/>
            </w:r>
            <w:r w:rsidRPr="00BF3D76">
              <w:rPr>
                <w:rFonts w:ascii="Times New Roman" w:hAnsi="Times New Roman" w:cs="Times New Roman"/>
                <w:b/>
                <w:bCs/>
                <w:sz w:val="28"/>
                <w:szCs w:val="28"/>
              </w:rPr>
              <w:t xml:space="preserve">учебных недель </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Количество</w:t>
            </w:r>
            <w:r w:rsidRPr="00BF3D76">
              <w:rPr>
                <w:rFonts w:ascii="Times New Roman" w:hAnsi="Times New Roman" w:cs="Times New Roman"/>
                <w:sz w:val="28"/>
                <w:szCs w:val="28"/>
              </w:rPr>
              <w:br/>
            </w:r>
            <w:r w:rsidRPr="00BF3D76">
              <w:rPr>
                <w:rFonts w:ascii="Times New Roman" w:hAnsi="Times New Roman" w:cs="Times New Roman"/>
                <w:b/>
                <w:bCs/>
                <w:sz w:val="28"/>
                <w:szCs w:val="28"/>
              </w:rPr>
              <w:t xml:space="preserve">учебных дней </w:t>
            </w:r>
          </w:p>
        </w:tc>
      </w:tr>
      <w:tr w:rsidR="00BF3D76" w:rsidRPr="00BF3D76" w:rsidTr="00BF3D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01.09.2023</w:t>
            </w:r>
          </w:p>
        </w:tc>
        <w:tc>
          <w:tcPr>
            <w:tcW w:w="2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27.10.2023</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8</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49</w:t>
            </w:r>
          </w:p>
        </w:tc>
      </w:tr>
      <w:tr w:rsidR="00BF3D76" w:rsidRPr="00BF3D76" w:rsidTr="00BF3D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06.11.2023</w:t>
            </w:r>
          </w:p>
        </w:tc>
        <w:tc>
          <w:tcPr>
            <w:tcW w:w="2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29.12.2023</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8</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47</w:t>
            </w:r>
          </w:p>
        </w:tc>
      </w:tr>
      <w:tr w:rsidR="00BF3D76" w:rsidRPr="00BF3D76" w:rsidTr="00BF3D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09.01.2024</w:t>
            </w:r>
          </w:p>
        </w:tc>
        <w:tc>
          <w:tcPr>
            <w:tcW w:w="2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23.03.2024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11</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63</w:t>
            </w:r>
          </w:p>
        </w:tc>
      </w:tr>
      <w:tr w:rsidR="00BF3D76" w:rsidRPr="00BF3D76" w:rsidTr="00BF3D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01.04.2024</w:t>
            </w:r>
          </w:p>
        </w:tc>
        <w:tc>
          <w:tcPr>
            <w:tcW w:w="2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25.05.2024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7</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45</w:t>
            </w:r>
          </w:p>
        </w:tc>
      </w:tr>
      <w:tr w:rsidR="00BF3D76" w:rsidRPr="00BF3D76" w:rsidTr="00BF3D76">
        <w:tc>
          <w:tcPr>
            <w:tcW w:w="506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Итого в учебном году без учета ГИА*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34</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204</w:t>
            </w:r>
          </w:p>
        </w:tc>
      </w:tr>
    </w:tbl>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Сроки проведения ГИА обучающихся устанавливают Минпросвещения и Рособрнадзор.</w:t>
      </w:r>
    </w:p>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b/>
          <w:bCs/>
          <w:sz w:val="28"/>
          <w:szCs w:val="28"/>
        </w:rPr>
        <w:t>3. Продолжительность каникул, праздничных и выходных дней</w:t>
      </w:r>
    </w:p>
    <w:tbl>
      <w:tblPr>
        <w:tblW w:w="0" w:type="auto"/>
        <w:tblCellMar>
          <w:top w:w="15" w:type="dxa"/>
          <w:left w:w="15" w:type="dxa"/>
          <w:bottom w:w="15" w:type="dxa"/>
          <w:right w:w="15" w:type="dxa"/>
        </w:tblCellMar>
        <w:tblLook w:val="0600"/>
      </w:tblPr>
      <w:tblGrid>
        <w:gridCol w:w="2627"/>
        <w:gridCol w:w="1467"/>
        <w:gridCol w:w="1576"/>
        <w:gridCol w:w="4401"/>
      </w:tblGrid>
      <w:tr w:rsidR="00BF3D76" w:rsidRPr="00BF3D76" w:rsidTr="00BF3D76">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Каникулярный период</w:t>
            </w:r>
          </w:p>
        </w:tc>
        <w:tc>
          <w:tcPr>
            <w:tcW w:w="283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Продолжительность каникул, праздничных и выходных дней в календарных днях</w:t>
            </w:r>
          </w:p>
        </w:tc>
      </w:tr>
      <w:tr w:rsidR="00BF3D76" w:rsidRPr="00BF3D76" w:rsidTr="00BF3D76">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ind w:left="75" w:right="75"/>
              <w:rPr>
                <w:rFonts w:ascii="Times New Roman" w:hAnsi="Times New Roman" w:cs="Times New Roman"/>
                <w:sz w:val="28"/>
                <w:szCs w:val="28"/>
              </w:rPr>
            </w:pP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 xml:space="preserve">Начало </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bCs/>
                <w:sz w:val="28"/>
                <w:szCs w:val="28"/>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ind w:left="75" w:right="75"/>
              <w:rPr>
                <w:rFonts w:ascii="Times New Roman" w:hAnsi="Times New Roman" w:cs="Times New Roman"/>
                <w:sz w:val="28"/>
                <w:szCs w:val="28"/>
              </w:rPr>
            </w:pPr>
          </w:p>
        </w:tc>
      </w:tr>
      <w:tr w:rsidR="00BF3D76" w:rsidRPr="00BF3D76" w:rsidTr="00BF3D76">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Осенние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28.10.2023</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9</w:t>
            </w:r>
          </w:p>
        </w:tc>
      </w:tr>
      <w:tr w:rsidR="00BF3D76" w:rsidRPr="00BF3D76" w:rsidTr="00BF3D76">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Зимние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30.12.2023</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10</w:t>
            </w:r>
          </w:p>
        </w:tc>
      </w:tr>
      <w:tr w:rsidR="00BF3D76" w:rsidRPr="00BF3D76" w:rsidTr="00BF3D76">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Весенние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24.03.2024</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8</w:t>
            </w:r>
          </w:p>
        </w:tc>
      </w:tr>
      <w:tr w:rsidR="00BF3D76" w:rsidRPr="00BF3D76" w:rsidTr="00BF3D76">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Летние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26.05.2024</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98</w:t>
            </w:r>
          </w:p>
        </w:tc>
      </w:tr>
    </w:tbl>
    <w:p w:rsidR="00BF3D76" w:rsidRPr="00BF3D76" w:rsidRDefault="00BF3D76" w:rsidP="00BF3D76">
      <w:pPr>
        <w:shd w:val="clear" w:color="auto" w:fill="FFFFFF"/>
        <w:autoSpaceDE w:val="0"/>
        <w:autoSpaceDN w:val="0"/>
        <w:adjustRightInd w:val="0"/>
        <w:ind w:left="360"/>
        <w:rPr>
          <w:rFonts w:ascii="Times New Roman" w:hAnsi="Times New Roman" w:cs="Times New Roman"/>
          <w:b/>
          <w:sz w:val="28"/>
          <w:szCs w:val="28"/>
        </w:rPr>
      </w:pPr>
    </w:p>
    <w:p w:rsidR="00BF3D76" w:rsidRPr="00BF3D76" w:rsidRDefault="00BF3D76" w:rsidP="00BF3D76">
      <w:pPr>
        <w:shd w:val="clear" w:color="auto" w:fill="FFFFFF"/>
        <w:autoSpaceDE w:val="0"/>
        <w:autoSpaceDN w:val="0"/>
        <w:adjustRightInd w:val="0"/>
        <w:ind w:left="360"/>
        <w:rPr>
          <w:rFonts w:ascii="Times New Roman" w:hAnsi="Times New Roman" w:cs="Times New Roman"/>
          <w:b/>
          <w:sz w:val="28"/>
          <w:szCs w:val="28"/>
        </w:rPr>
      </w:pPr>
      <w:r w:rsidRPr="00BF3D76">
        <w:rPr>
          <w:rFonts w:ascii="Times New Roman" w:hAnsi="Times New Roman" w:cs="Times New Roman"/>
          <w:b/>
          <w:sz w:val="28"/>
          <w:szCs w:val="28"/>
        </w:rPr>
        <w:t xml:space="preserve">4.Режим начала занятий, расписание звонков </w:t>
      </w:r>
    </w:p>
    <w:tbl>
      <w:tblPr>
        <w:tblStyle w:val="af8"/>
        <w:tblW w:w="9214" w:type="dxa"/>
        <w:tblInd w:w="-34" w:type="dxa"/>
        <w:tblLook w:val="04A0"/>
      </w:tblPr>
      <w:tblGrid>
        <w:gridCol w:w="1046"/>
        <w:gridCol w:w="3336"/>
        <w:gridCol w:w="2909"/>
        <w:gridCol w:w="1923"/>
      </w:tblGrid>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№п/п уроков</w:t>
            </w:r>
          </w:p>
        </w:tc>
        <w:tc>
          <w:tcPr>
            <w:tcW w:w="8168" w:type="dxa"/>
            <w:gridSpan w:val="3"/>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                                         Расписание звонков</w:t>
            </w: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Понедельник</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Вторник-пятница</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Суббота</w:t>
            </w: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8.00-8.10- Поднятие флага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8.10-8.40 –Разговор о важном</w:t>
            </w:r>
          </w:p>
        </w:tc>
        <w:tc>
          <w:tcPr>
            <w:tcW w:w="2909" w:type="dxa"/>
          </w:tcPr>
          <w:p w:rsidR="00BF3D76" w:rsidRPr="00BF3D76" w:rsidRDefault="00BF3D76" w:rsidP="00BF3D76">
            <w:pPr>
              <w:rPr>
                <w:rFonts w:ascii="Times New Roman" w:hAnsi="Times New Roman" w:cs="Times New Roman"/>
                <w:sz w:val="28"/>
                <w:szCs w:val="28"/>
              </w:rPr>
            </w:pPr>
          </w:p>
        </w:tc>
        <w:tc>
          <w:tcPr>
            <w:tcW w:w="1923" w:type="dxa"/>
          </w:tcPr>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8.55-9.35</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8.00-8.40</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8.00-8.40</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9.50-10.30</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8.55-9.35</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8.45-9.25</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3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10.45-11.25</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9.50-10.30</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9.40-10.20</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4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11.40-12.20</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10.45-11.25</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10.25-11.05</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5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12.30-13.10</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11.40-12.20</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11.10-11.50</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6 урок</w:t>
            </w: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13.20-14.00</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12.30-13.10</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11.55-12.35</w:t>
            </w:r>
          </w:p>
          <w:p w:rsidR="00BF3D76" w:rsidRPr="00BF3D76" w:rsidRDefault="00BF3D76" w:rsidP="00BF3D76">
            <w:pPr>
              <w:rPr>
                <w:rFonts w:ascii="Times New Roman" w:hAnsi="Times New Roman" w:cs="Times New Roman"/>
                <w:sz w:val="28"/>
                <w:szCs w:val="28"/>
              </w:rPr>
            </w:pPr>
          </w:p>
        </w:tc>
      </w:tr>
      <w:tr w:rsidR="00BF3D76" w:rsidRPr="00BF3D76" w:rsidTr="00BF3D76">
        <w:tc>
          <w:tcPr>
            <w:tcW w:w="104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7 урок</w:t>
            </w:r>
          </w:p>
          <w:p w:rsidR="00BF3D76" w:rsidRPr="00BF3D76" w:rsidRDefault="00BF3D76" w:rsidP="00BF3D76">
            <w:pPr>
              <w:rPr>
                <w:rFonts w:ascii="Times New Roman" w:hAnsi="Times New Roman" w:cs="Times New Roman"/>
                <w:sz w:val="28"/>
                <w:szCs w:val="28"/>
              </w:rPr>
            </w:pPr>
          </w:p>
        </w:tc>
        <w:tc>
          <w:tcPr>
            <w:tcW w:w="333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14.10-14.50</w:t>
            </w:r>
          </w:p>
        </w:tc>
        <w:tc>
          <w:tcPr>
            <w:tcW w:w="290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13.20-14.00</w:t>
            </w:r>
          </w:p>
        </w:tc>
        <w:tc>
          <w:tcPr>
            <w:tcW w:w="192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12.45- спуск флага</w:t>
            </w:r>
          </w:p>
        </w:tc>
      </w:tr>
    </w:tbl>
    <w:p w:rsidR="00BF3D76" w:rsidRPr="00BF3D76" w:rsidRDefault="00BF3D76" w:rsidP="00BF3D76">
      <w:pPr>
        <w:shd w:val="clear" w:color="auto" w:fill="FFFFFF"/>
        <w:autoSpaceDE w:val="0"/>
        <w:autoSpaceDN w:val="0"/>
        <w:adjustRightInd w:val="0"/>
        <w:rPr>
          <w:rFonts w:ascii="Times New Roman" w:hAnsi="Times New Roman" w:cs="Times New Roman"/>
          <w:sz w:val="28"/>
          <w:szCs w:val="28"/>
        </w:rPr>
      </w:pPr>
      <w:r w:rsidRPr="00BF3D76">
        <w:rPr>
          <w:rFonts w:ascii="Times New Roman" w:hAnsi="Times New Roman" w:cs="Times New Roman"/>
          <w:sz w:val="28"/>
          <w:szCs w:val="28"/>
        </w:rPr>
        <w:t>Перерыв между обязательными занятиями  и   внеурочной деятельностью не менее 30  мин.</w:t>
      </w:r>
    </w:p>
    <w:p w:rsidR="00BF3D76" w:rsidRPr="00BF3D76" w:rsidRDefault="00BF3D76" w:rsidP="0039582B">
      <w:pPr>
        <w:pStyle w:val="af2"/>
        <w:numPr>
          <w:ilvl w:val="0"/>
          <w:numId w:val="352"/>
        </w:numPr>
        <w:shd w:val="clear" w:color="auto" w:fill="FFFFFF"/>
        <w:autoSpaceDE w:val="0"/>
        <w:autoSpaceDN w:val="0"/>
        <w:adjustRightInd w:val="0"/>
        <w:spacing w:after="0" w:line="240" w:lineRule="auto"/>
        <w:rPr>
          <w:rFonts w:ascii="Times New Roman" w:hAnsi="Times New Roman" w:cs="Times New Roman"/>
          <w:b/>
          <w:sz w:val="28"/>
          <w:szCs w:val="28"/>
        </w:rPr>
      </w:pPr>
      <w:r w:rsidRPr="00BF3D76">
        <w:rPr>
          <w:rFonts w:ascii="Times New Roman" w:hAnsi="Times New Roman" w:cs="Times New Roman"/>
          <w:b/>
          <w:sz w:val="28"/>
          <w:szCs w:val="28"/>
        </w:rPr>
        <w:t>Максимально</w:t>
      </w:r>
      <w:r w:rsidRPr="00BF3D76">
        <w:rPr>
          <w:rFonts w:ascii="Times New Roman" w:hAnsi="Times New Roman" w:cs="Times New Roman"/>
          <w:sz w:val="28"/>
          <w:szCs w:val="28"/>
        </w:rPr>
        <w:t xml:space="preserve"> </w:t>
      </w:r>
      <w:r w:rsidRPr="00BF3D76">
        <w:rPr>
          <w:rFonts w:ascii="Times New Roman" w:hAnsi="Times New Roman" w:cs="Times New Roman"/>
          <w:b/>
          <w:sz w:val="28"/>
          <w:szCs w:val="28"/>
        </w:rPr>
        <w:t xml:space="preserve"> допустимая нагрузка обучающихся</w:t>
      </w:r>
      <w:r w:rsidRPr="00BF3D76">
        <w:rPr>
          <w:rFonts w:ascii="Times New Roman" w:hAnsi="Times New Roman" w:cs="Times New Roman"/>
          <w:sz w:val="28"/>
          <w:szCs w:val="28"/>
        </w:rPr>
        <w:t>:   37 часов</w:t>
      </w:r>
    </w:p>
    <w:p w:rsidR="00BF3D76" w:rsidRPr="00BF3D76" w:rsidRDefault="00BF3D76" w:rsidP="00BF3D76">
      <w:pPr>
        <w:shd w:val="clear" w:color="auto" w:fill="FFFFFF"/>
        <w:autoSpaceDE w:val="0"/>
        <w:autoSpaceDN w:val="0"/>
        <w:adjustRightInd w:val="0"/>
        <w:ind w:left="360"/>
        <w:rPr>
          <w:rFonts w:ascii="Times New Roman" w:hAnsi="Times New Roman" w:cs="Times New Roman"/>
          <w:b/>
          <w:sz w:val="28"/>
          <w:szCs w:val="28"/>
        </w:rPr>
      </w:pPr>
    </w:p>
    <w:p w:rsidR="00BF3D76" w:rsidRPr="00BF3D76" w:rsidRDefault="00BF3D76" w:rsidP="0039582B">
      <w:pPr>
        <w:pStyle w:val="af2"/>
        <w:numPr>
          <w:ilvl w:val="0"/>
          <w:numId w:val="352"/>
        </w:numPr>
        <w:shd w:val="clear" w:color="auto" w:fill="FFFFFF"/>
        <w:tabs>
          <w:tab w:val="left" w:pos="284"/>
        </w:tabs>
        <w:autoSpaceDE w:val="0"/>
        <w:autoSpaceDN w:val="0"/>
        <w:adjustRightInd w:val="0"/>
        <w:spacing w:after="0" w:line="240" w:lineRule="auto"/>
        <w:rPr>
          <w:rFonts w:ascii="Times New Roman" w:hAnsi="Times New Roman" w:cs="Times New Roman"/>
          <w:color w:val="000000"/>
          <w:sz w:val="28"/>
          <w:szCs w:val="28"/>
        </w:rPr>
      </w:pPr>
      <w:r w:rsidRPr="00BF3D76">
        <w:rPr>
          <w:rFonts w:ascii="Times New Roman" w:hAnsi="Times New Roman" w:cs="Times New Roman"/>
          <w:b/>
          <w:color w:val="000000"/>
          <w:sz w:val="28"/>
          <w:szCs w:val="28"/>
        </w:rPr>
        <w:lastRenderedPageBreak/>
        <w:t>Сроки проведения промежуточной аттестации</w:t>
      </w:r>
      <w:r w:rsidRPr="00BF3D76">
        <w:rPr>
          <w:rFonts w:ascii="Times New Roman" w:hAnsi="Times New Roman" w:cs="Times New Roman"/>
          <w:color w:val="000000"/>
          <w:sz w:val="28"/>
          <w:szCs w:val="28"/>
        </w:rPr>
        <w:t>.</w:t>
      </w:r>
    </w:p>
    <w:p w:rsidR="00BF3D76" w:rsidRPr="00BF3D76" w:rsidRDefault="00BF3D76" w:rsidP="00BF3D76">
      <w:pPr>
        <w:shd w:val="clear" w:color="auto" w:fill="FFFFFF"/>
        <w:tabs>
          <w:tab w:val="left" w:pos="284"/>
        </w:tabs>
        <w:autoSpaceDE w:val="0"/>
        <w:autoSpaceDN w:val="0"/>
        <w:adjustRightInd w:val="0"/>
        <w:rPr>
          <w:rFonts w:ascii="Times New Roman" w:hAnsi="Times New Roman" w:cs="Times New Roman"/>
          <w:sz w:val="28"/>
          <w:szCs w:val="28"/>
        </w:rPr>
      </w:pPr>
    </w:p>
    <w:p w:rsidR="00BF3D76" w:rsidRPr="00BF3D76" w:rsidRDefault="00BF3D76" w:rsidP="00BF3D76">
      <w:pPr>
        <w:jc w:val="both"/>
        <w:rPr>
          <w:rFonts w:ascii="Times New Roman" w:hAnsi="Times New Roman" w:cs="Times New Roman"/>
          <w:sz w:val="28"/>
          <w:szCs w:val="28"/>
        </w:rPr>
      </w:pPr>
      <w:r w:rsidRPr="00BF3D76">
        <w:rPr>
          <w:rFonts w:ascii="Times New Roman" w:hAnsi="Times New Roman" w:cs="Times New Roman"/>
          <w:sz w:val="28"/>
          <w:szCs w:val="28"/>
        </w:rPr>
        <w:t>Промежуточная аттестация проводится в 10–11-х классах с 15.04.2024 по 08.05.2024 без прекращения образовательной деятельности по  всем предметам учебного плана в форме итоговой контрольной работы.</w:t>
      </w:r>
    </w:p>
    <w:p w:rsidR="00BF3D76" w:rsidRPr="00F245A6" w:rsidRDefault="00BF3D76" w:rsidP="00BF3D76">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p>
    <w:p w:rsidR="00BF3D76" w:rsidRPr="00BF3D76" w:rsidRDefault="00BF3D76" w:rsidP="00BF3D76">
      <w:pPr>
        <w:ind w:firstLine="567"/>
        <w:jc w:val="center"/>
        <w:rPr>
          <w:rFonts w:ascii="Times New Roman" w:hAnsi="Times New Roman" w:cs="Times New Roman"/>
          <w:b/>
          <w:sz w:val="28"/>
          <w:szCs w:val="28"/>
        </w:rPr>
      </w:pPr>
      <w:r w:rsidRPr="00BF3D76">
        <w:rPr>
          <w:rFonts w:ascii="Times New Roman" w:hAnsi="Times New Roman" w:cs="Times New Roman"/>
          <w:b/>
          <w:sz w:val="28"/>
          <w:szCs w:val="28"/>
        </w:rPr>
        <w:t xml:space="preserve">ПЛАН ВНЕУРОЧНОЙ ДЕЯТЕЛЬНОСТИ </w:t>
      </w:r>
    </w:p>
    <w:p w:rsidR="00BF3D76" w:rsidRPr="00BF3D76" w:rsidRDefault="00BF3D76" w:rsidP="00BF3D76">
      <w:pPr>
        <w:ind w:firstLine="567"/>
        <w:jc w:val="center"/>
        <w:rPr>
          <w:rFonts w:ascii="Times New Roman" w:hAnsi="Times New Roman" w:cs="Times New Roman"/>
          <w:b/>
          <w:sz w:val="28"/>
          <w:szCs w:val="28"/>
        </w:rPr>
      </w:pPr>
      <w:r w:rsidRPr="00BF3D76">
        <w:rPr>
          <w:rFonts w:ascii="Times New Roman" w:hAnsi="Times New Roman" w:cs="Times New Roman"/>
          <w:b/>
          <w:sz w:val="28"/>
          <w:szCs w:val="28"/>
        </w:rPr>
        <w:t>СРЕДНЕГО ОБЩЕГО ОБРАЗОВАНИЯ</w:t>
      </w:r>
    </w:p>
    <w:p w:rsidR="00BF3D76" w:rsidRPr="00BF3D76" w:rsidRDefault="00BF3D76" w:rsidP="00BF3D76">
      <w:pPr>
        <w:ind w:firstLine="567"/>
        <w:jc w:val="center"/>
        <w:rPr>
          <w:rFonts w:ascii="Times New Roman" w:hAnsi="Times New Roman" w:cs="Times New Roman"/>
          <w:b/>
          <w:sz w:val="28"/>
          <w:szCs w:val="28"/>
        </w:rPr>
      </w:pPr>
    </w:p>
    <w:p w:rsidR="00BF3D76" w:rsidRPr="00BF3D76" w:rsidRDefault="00BF3D76" w:rsidP="00BF3D76">
      <w:pPr>
        <w:ind w:firstLine="567"/>
        <w:jc w:val="center"/>
        <w:rPr>
          <w:rFonts w:ascii="Times New Roman" w:hAnsi="Times New Roman" w:cs="Times New Roman"/>
          <w:b/>
          <w:sz w:val="28"/>
          <w:szCs w:val="28"/>
        </w:rPr>
      </w:pPr>
      <w:r w:rsidRPr="00BF3D76">
        <w:rPr>
          <w:rFonts w:ascii="Times New Roman" w:hAnsi="Times New Roman" w:cs="Times New Roman"/>
          <w:b/>
          <w:sz w:val="28"/>
          <w:szCs w:val="28"/>
        </w:rPr>
        <w:t>ПОЯСНИТЕЛЬНАЯ ЗАПИСКА</w:t>
      </w:r>
    </w:p>
    <w:p w:rsidR="00BF3D76" w:rsidRPr="00BF3D76" w:rsidRDefault="00BF3D76" w:rsidP="00BF3D76">
      <w:pPr>
        <w:ind w:firstLine="567"/>
        <w:jc w:val="center"/>
        <w:rPr>
          <w:rFonts w:ascii="Times New Roman" w:hAnsi="Times New Roman" w:cs="Times New Roman"/>
          <w:b/>
          <w:sz w:val="28"/>
          <w:szCs w:val="28"/>
        </w:rPr>
      </w:pP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План внеурочной деятельности сформирован в соответствии со следующими нормативными правовыми документами:</w:t>
      </w:r>
    </w:p>
    <w:p w:rsidR="00BF3D76" w:rsidRPr="00BF3D76" w:rsidRDefault="00BF3D76" w:rsidP="0039582B">
      <w:pPr>
        <w:pStyle w:val="af2"/>
        <w:numPr>
          <w:ilvl w:val="0"/>
          <w:numId w:val="35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F3D76">
        <w:rPr>
          <w:rFonts w:ascii="Times New Roman" w:eastAsia="Times New Roman" w:hAnsi="Times New Roman" w:cs="Times New Roman"/>
          <w:color w:val="000000"/>
          <w:sz w:val="28"/>
          <w:szCs w:val="28"/>
        </w:rPr>
        <w:t>Федеральный Закон от 29.12.2012 г. № 273-ФЗ «Об образовании в Российской Федерации»</w:t>
      </w:r>
    </w:p>
    <w:p w:rsidR="00BF3D76" w:rsidRPr="00BF3D76" w:rsidRDefault="00BF3D76" w:rsidP="0039582B">
      <w:pPr>
        <w:pStyle w:val="af2"/>
        <w:numPr>
          <w:ilvl w:val="0"/>
          <w:numId w:val="35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F3D76">
        <w:rPr>
          <w:rFonts w:ascii="Times New Roman" w:eastAsia="Times New Roman" w:hAnsi="Times New Roman" w:cs="Times New Roman"/>
          <w:color w:val="000000"/>
          <w:sz w:val="28"/>
          <w:szCs w:val="28"/>
        </w:rPr>
        <w:t>Приказ Министерства образования и науки Российской Федерации от 17.05.2012 N 413 (ред. от 12.08.2022)  «Об утверждении федерального государственного образовательного стандарта среднего общего образования»</w:t>
      </w:r>
    </w:p>
    <w:p w:rsidR="00BF3D76" w:rsidRPr="00BF3D76" w:rsidRDefault="00BF3D76" w:rsidP="0039582B">
      <w:pPr>
        <w:pStyle w:val="af2"/>
        <w:numPr>
          <w:ilvl w:val="0"/>
          <w:numId w:val="353"/>
        </w:numPr>
        <w:spacing w:after="0" w:line="240" w:lineRule="auto"/>
        <w:ind w:left="0" w:firstLine="709"/>
        <w:jc w:val="both"/>
        <w:rPr>
          <w:rFonts w:ascii="Times New Roman" w:hAnsi="Times New Roman" w:cs="Times New Roman"/>
          <w:color w:val="000000"/>
          <w:sz w:val="28"/>
          <w:szCs w:val="28"/>
          <w:shd w:val="clear" w:color="auto" w:fill="FFFFFF"/>
        </w:rPr>
      </w:pPr>
      <w:r w:rsidRPr="00BF3D76">
        <w:rPr>
          <w:rFonts w:ascii="Times New Roman" w:hAnsi="Times New Roman" w:cs="Times New Roman"/>
          <w:sz w:val="28"/>
          <w:szCs w:val="28"/>
        </w:rPr>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BF3D76" w:rsidRPr="00BF3D76" w:rsidRDefault="00BF3D76" w:rsidP="0039582B">
      <w:pPr>
        <w:pStyle w:val="af2"/>
        <w:numPr>
          <w:ilvl w:val="0"/>
          <w:numId w:val="353"/>
        </w:numPr>
        <w:spacing w:after="0" w:line="240" w:lineRule="auto"/>
        <w:ind w:left="0" w:firstLine="709"/>
        <w:jc w:val="both"/>
        <w:rPr>
          <w:rFonts w:ascii="Times New Roman" w:hAnsi="Times New Roman" w:cs="Times New Roman"/>
          <w:color w:val="000000"/>
          <w:sz w:val="28"/>
          <w:szCs w:val="28"/>
          <w:shd w:val="clear" w:color="auto" w:fill="FFFFFF"/>
        </w:rPr>
      </w:pPr>
      <w:r w:rsidRPr="00BF3D76">
        <w:rPr>
          <w:rFonts w:ascii="Times New Roman" w:hAnsi="Times New Roman" w:cs="Times New Roman"/>
          <w:sz w:val="28"/>
          <w:szCs w:val="28"/>
        </w:rPr>
        <w:t>Методические рекомендации по организации внеурочной деятельности.</w:t>
      </w:r>
    </w:p>
    <w:p w:rsidR="00BF3D76" w:rsidRPr="00BF3D76" w:rsidRDefault="00BF3D76" w:rsidP="0039582B">
      <w:pPr>
        <w:pStyle w:val="af2"/>
        <w:numPr>
          <w:ilvl w:val="0"/>
          <w:numId w:val="353"/>
        </w:numPr>
        <w:spacing w:after="0" w:line="240" w:lineRule="auto"/>
        <w:ind w:left="0" w:firstLine="709"/>
        <w:jc w:val="both"/>
        <w:rPr>
          <w:rFonts w:ascii="Times New Roman" w:hAnsi="Times New Roman" w:cs="Times New Roman"/>
          <w:color w:val="000000"/>
          <w:sz w:val="28"/>
          <w:szCs w:val="28"/>
          <w:shd w:val="clear" w:color="auto" w:fill="FFFFFF"/>
        </w:rPr>
      </w:pPr>
      <w:r w:rsidRPr="00BF3D76">
        <w:rPr>
          <w:rFonts w:ascii="Times New Roman" w:hAnsi="Times New Roman" w:cs="Times New Roman"/>
          <w:sz w:val="28"/>
          <w:szCs w:val="28"/>
        </w:rPr>
        <w:t>Письмо Минпросвещения России от 17.06.2022 г. № 03-871 «Об организации занятий «Разговоры о важном»</w:t>
      </w:r>
    </w:p>
    <w:p w:rsidR="00BF3D76" w:rsidRPr="00BF3D76" w:rsidRDefault="00BF3D76" w:rsidP="0039582B">
      <w:pPr>
        <w:pStyle w:val="af2"/>
        <w:numPr>
          <w:ilvl w:val="0"/>
          <w:numId w:val="353"/>
        </w:numPr>
        <w:spacing w:after="0" w:line="240" w:lineRule="auto"/>
        <w:ind w:left="0" w:firstLine="709"/>
        <w:jc w:val="both"/>
        <w:rPr>
          <w:rFonts w:ascii="Times New Roman" w:hAnsi="Times New Roman" w:cs="Times New Roman"/>
          <w:color w:val="000000"/>
          <w:sz w:val="28"/>
          <w:szCs w:val="28"/>
          <w:shd w:val="clear" w:color="auto" w:fill="FFFFFF"/>
        </w:rPr>
      </w:pPr>
      <w:r w:rsidRPr="00BF3D76">
        <w:rPr>
          <w:rFonts w:ascii="Times New Roman" w:hAnsi="Times New Roman" w:cs="Times New Roman"/>
          <w:color w:val="000000"/>
          <w:sz w:val="28"/>
          <w:szCs w:val="28"/>
          <w:shd w:val="clear" w:color="auto" w:fill="FFFFFF"/>
        </w:rPr>
        <w:t>«Федеральный план внеурочной деятельности» из ФОП (</w:t>
      </w:r>
      <w:hyperlink r:id="rId219" w:anchor="/document/97/508589/" w:tgtFrame="_self" w:history="1">
        <w:r w:rsidRPr="00BF3D76">
          <w:rPr>
            <w:rStyle w:val="a3"/>
            <w:rFonts w:ascii="Times New Roman" w:hAnsi="Times New Roman" w:cs="Times New Roman"/>
            <w:sz w:val="28"/>
            <w:szCs w:val="28"/>
            <w:shd w:val="clear" w:color="auto" w:fill="FFFFFF"/>
          </w:rPr>
          <w:t>п. 173 ФОП НОО</w:t>
        </w:r>
      </w:hyperlink>
      <w:r w:rsidRPr="00BF3D76">
        <w:rPr>
          <w:rFonts w:ascii="Times New Roman" w:hAnsi="Times New Roman" w:cs="Times New Roman"/>
          <w:color w:val="000000"/>
          <w:sz w:val="28"/>
          <w:szCs w:val="28"/>
          <w:shd w:val="clear" w:color="auto" w:fill="FFFFFF"/>
        </w:rPr>
        <w:t>, </w:t>
      </w:r>
      <w:hyperlink r:id="rId220" w:anchor="/document/97/508623/" w:tgtFrame="_self" w:history="1">
        <w:r w:rsidRPr="00BF3D76">
          <w:rPr>
            <w:rStyle w:val="a3"/>
            <w:rFonts w:ascii="Times New Roman" w:hAnsi="Times New Roman" w:cs="Times New Roman"/>
            <w:sz w:val="28"/>
            <w:szCs w:val="28"/>
            <w:shd w:val="clear" w:color="auto" w:fill="FFFFFF"/>
          </w:rPr>
          <w:t>п. 169 ФОП ООО</w:t>
        </w:r>
      </w:hyperlink>
      <w:r w:rsidRPr="00BF3D76">
        <w:rPr>
          <w:rFonts w:ascii="Times New Roman" w:hAnsi="Times New Roman" w:cs="Times New Roman"/>
          <w:color w:val="000000"/>
          <w:sz w:val="28"/>
          <w:szCs w:val="28"/>
          <w:shd w:val="clear" w:color="auto" w:fill="FFFFFF"/>
        </w:rPr>
        <w:t>, </w:t>
      </w:r>
      <w:hyperlink r:id="rId221" w:anchor="/document/97/508587/" w:tgtFrame="_self" w:history="1">
        <w:r w:rsidRPr="00BF3D76">
          <w:rPr>
            <w:rStyle w:val="a3"/>
            <w:rFonts w:ascii="Times New Roman" w:hAnsi="Times New Roman" w:cs="Times New Roman"/>
            <w:sz w:val="28"/>
            <w:szCs w:val="28"/>
            <w:shd w:val="clear" w:color="auto" w:fill="FFFFFF"/>
          </w:rPr>
          <w:t>п. 133 ФОП СОО</w:t>
        </w:r>
      </w:hyperlink>
    </w:p>
    <w:p w:rsidR="00BF3D76" w:rsidRPr="00BF3D76" w:rsidRDefault="00BF3D76" w:rsidP="00BF3D76">
      <w:pPr>
        <w:jc w:val="both"/>
        <w:rPr>
          <w:rFonts w:ascii="Times New Roman" w:hAnsi="Times New Roman" w:cs="Times New Roman"/>
          <w:sz w:val="28"/>
          <w:szCs w:val="28"/>
          <w:shd w:val="clear" w:color="auto" w:fill="FFFFFF"/>
        </w:rPr>
      </w:pPr>
    </w:p>
    <w:p w:rsidR="00BF3D76" w:rsidRPr="00BF3D76" w:rsidRDefault="00BF3D76" w:rsidP="00BF3D76">
      <w:pPr>
        <w:ind w:firstLine="709"/>
        <w:jc w:val="both"/>
        <w:rPr>
          <w:rFonts w:ascii="Times New Roman" w:hAnsi="Times New Roman" w:cs="Times New Roman"/>
          <w:sz w:val="28"/>
          <w:szCs w:val="28"/>
        </w:rPr>
      </w:pPr>
      <w:r w:rsidRPr="00BF3D76">
        <w:rPr>
          <w:rFonts w:ascii="Times New Roman" w:eastAsia="Times New Roman" w:hAnsi="Times New Roman" w:cs="Times New Roman"/>
          <w:sz w:val="28"/>
          <w:szCs w:val="28"/>
        </w:rPr>
        <w:t xml:space="preserve">Внеурочная деятельность понимается как </w:t>
      </w:r>
      <w:r w:rsidRPr="00BF3D76">
        <w:rPr>
          <w:rFonts w:ascii="Times New Roman" w:hAnsi="Times New Roman" w:cs="Times New Roman"/>
          <w:sz w:val="28"/>
          <w:szCs w:val="28"/>
        </w:rPr>
        <w:t>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Образовательная деятельность направленная на достижение планируемых результатов освоения ООП (предметных, метапредметных и личностных), осуществляемая в форме, отличной от урочной.</w:t>
      </w:r>
    </w:p>
    <w:p w:rsidR="00BF3D76" w:rsidRPr="00BF3D76" w:rsidRDefault="00BF3D76" w:rsidP="00BF3D76">
      <w:pPr>
        <w:ind w:firstLine="709"/>
        <w:jc w:val="both"/>
        <w:rPr>
          <w:rFonts w:ascii="Times New Roman" w:hAnsi="Times New Roman" w:cs="Times New Roman"/>
          <w:sz w:val="28"/>
          <w:szCs w:val="28"/>
        </w:rPr>
      </w:pPr>
      <w:r w:rsidRPr="00BF3D76">
        <w:rPr>
          <w:rFonts w:ascii="Times New Roman" w:eastAsia="Times New Roman" w:hAnsi="Times New Roman" w:cs="Times New Roman"/>
          <w:b/>
          <w:sz w:val="28"/>
          <w:szCs w:val="28"/>
        </w:rPr>
        <w:t xml:space="preserve">Цель внеурочной деятельности </w:t>
      </w:r>
      <w:r w:rsidRPr="00BF3D76">
        <w:rPr>
          <w:rFonts w:ascii="Times New Roman" w:eastAsia="Times New Roman" w:hAnsi="Times New Roman" w:cs="Times New Roman"/>
          <w:sz w:val="28"/>
          <w:szCs w:val="28"/>
        </w:rPr>
        <w:t>обеспечение условий для всестороннего гармоничного развития школьников и достижения ими планируемых результатов образования</w:t>
      </w:r>
      <w:r w:rsidRPr="00BF3D76">
        <w:rPr>
          <w:rFonts w:ascii="Times New Roman" w:eastAsia="Times New Roman" w:hAnsi="Times New Roman" w:cs="Times New Roman"/>
          <w:b/>
          <w:sz w:val="28"/>
          <w:szCs w:val="28"/>
        </w:rPr>
        <w:t xml:space="preserve"> </w:t>
      </w:r>
      <w:r w:rsidRPr="00BF3D76">
        <w:rPr>
          <w:rFonts w:ascii="Times New Roman" w:eastAsia="Times New Roman" w:hAnsi="Times New Roman" w:cs="Times New Roman"/>
          <w:sz w:val="28"/>
          <w:szCs w:val="28"/>
        </w:rPr>
        <w:t>в соответствии с основной образовательной программой начального общего образования.</w:t>
      </w:r>
    </w:p>
    <w:p w:rsidR="00BF3D76" w:rsidRPr="00BF3D76" w:rsidRDefault="00BF3D76" w:rsidP="00BF3D76">
      <w:pPr>
        <w:ind w:firstLine="709"/>
        <w:jc w:val="both"/>
        <w:rPr>
          <w:rFonts w:ascii="Times New Roman" w:eastAsia="Times New Roman" w:hAnsi="Times New Roman" w:cs="Times New Roman"/>
          <w:b/>
          <w:sz w:val="28"/>
          <w:szCs w:val="28"/>
        </w:rPr>
      </w:pPr>
      <w:r w:rsidRPr="00BF3D76">
        <w:rPr>
          <w:rFonts w:ascii="Times New Roman" w:eastAsia="Times New Roman" w:hAnsi="Times New Roman" w:cs="Times New Roman"/>
          <w:b/>
          <w:sz w:val="28"/>
          <w:szCs w:val="28"/>
        </w:rPr>
        <w:t>Задачи внеурочной деятельности:</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1) поддержка учебной деятельности обучающихся в достижении планируемых результатов освоения программы начального общего образования;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2) совершенствование навыков общения со сверстниками и коммуникативных умений в разновозрастной школьной среде;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3) формирование навыков организации своей жизнедеятельности с учетом </w:t>
      </w:r>
      <w:r w:rsidRPr="00BF3D76">
        <w:rPr>
          <w:rFonts w:ascii="Times New Roman" w:hAnsi="Times New Roman" w:cs="Times New Roman"/>
          <w:sz w:val="28"/>
          <w:szCs w:val="28"/>
        </w:rPr>
        <w:lastRenderedPageBreak/>
        <w:t xml:space="preserve">правил безопасного образа жизни;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6) поддержка детских объединений, формирование умений ученического самоуправления; </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hAnsi="Times New Roman" w:cs="Times New Roman"/>
          <w:sz w:val="28"/>
          <w:szCs w:val="28"/>
        </w:rPr>
        <w:t xml:space="preserve">7) формирование культуры поведения в информационной среде.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Внеурочная деятельность организуется по направлениям развития личности школьника с учетом намеченных задач внеурочной деятельности. При выборе направлений и отборе содержания обучения учтено: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особенности МБОУ СОШ №28 имени С.А.Тунникова поселка Мостовского (условия функционирования, тип школы, особенности контингента, кадровый состав);</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BF3D76" w:rsidRPr="00BF3D76" w:rsidRDefault="00BF3D76" w:rsidP="00BF3D76">
      <w:pPr>
        <w:shd w:val="clear" w:color="auto" w:fill="FFFFFF"/>
        <w:ind w:firstLine="709"/>
        <w:jc w:val="both"/>
        <w:rPr>
          <w:rFonts w:ascii="Times New Roman" w:hAnsi="Times New Roman" w:cs="Times New Roman"/>
          <w:sz w:val="28"/>
          <w:szCs w:val="28"/>
        </w:rPr>
      </w:pPr>
      <w:r w:rsidRPr="00BF3D76">
        <w:rPr>
          <w:rFonts w:ascii="Times New Roman" w:hAnsi="Times New Roman" w:cs="Times New Roman"/>
          <w:sz w:val="28"/>
          <w:szCs w:val="28"/>
        </w:rPr>
        <w:t>- особенности информационно-образовательной среды МБОУ СОШ №28 имени С.А.Тунникова поселка Мостовского, национальные и культурные особенности Краснодарского края.</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ФГОС определено максимально возможное количество часов внеурочной деятельности по каждой образовательной программе:</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до </w:t>
      </w:r>
      <w:r w:rsidRPr="00BF3D76">
        <w:rPr>
          <w:rFonts w:ascii="Times New Roman" w:hAnsi="Times New Roman" w:cs="Times New Roman"/>
          <w:sz w:val="28"/>
          <w:szCs w:val="28"/>
        </w:rPr>
        <w:t>700</w:t>
      </w:r>
      <w:r w:rsidRPr="00BF3D76">
        <w:rPr>
          <w:rFonts w:ascii="Times New Roman" w:eastAsia="Times New Roman" w:hAnsi="Times New Roman" w:cs="Times New Roman"/>
          <w:sz w:val="28"/>
          <w:szCs w:val="28"/>
        </w:rPr>
        <w:t xml:space="preserve"> часов за два года обучения на уровне среднего общего образования;</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 в объеме до 10 часов в неделю.</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Минимальное количество обучающихся в группе при проведении занятий внеурочной деятельности составляет 15 человек. Максимальное количество обучающихся на занятии внеурочной деятельности составляет 30 человек. Формирование учебных групп допускается из обучающихся разных классов в пределах одного уровня образования. </w:t>
      </w:r>
    </w:p>
    <w:p w:rsidR="00BF3D76" w:rsidRPr="00BF3D76" w:rsidRDefault="00BF3D76" w:rsidP="00BF3D76">
      <w:pPr>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Содержательное наполнение внеурочной деятельности.</w:t>
      </w:r>
    </w:p>
    <w:p w:rsidR="00BF3D76" w:rsidRPr="00BF3D76" w:rsidRDefault="00BF3D76" w:rsidP="00BF3D76">
      <w:pPr>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BF3D76" w:rsidRPr="00BF3D76" w:rsidRDefault="00BF3D76" w:rsidP="00BF3D76">
      <w:pPr>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деятельности ученических сообществ и воспитательных мероприятий: </w:t>
      </w:r>
    </w:p>
    <w:p w:rsidR="00BF3D76" w:rsidRPr="00BF3D76" w:rsidRDefault="00BF3D76" w:rsidP="00BF3D76">
      <w:pPr>
        <w:ind w:firstLine="567"/>
        <w:rPr>
          <w:rFonts w:ascii="Times New Roman" w:eastAsia="Times New Roman" w:hAnsi="Times New Roman" w:cs="Times New Roman"/>
          <w:sz w:val="28"/>
          <w:szCs w:val="28"/>
        </w:rPr>
      </w:pPr>
      <w:r w:rsidRPr="00BF3D76">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363855</wp:posOffset>
            </wp:positionH>
            <wp:positionV relativeFrom="paragraph">
              <wp:posOffset>76835</wp:posOffset>
            </wp:positionV>
            <wp:extent cx="5018405" cy="2215515"/>
            <wp:effectExtent l="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54" t="18391" r="10920" b="28409"/>
                    <a:stretch/>
                  </pic:blipFill>
                  <pic:spPr bwMode="auto">
                    <a:xfrm>
                      <a:off x="0" y="0"/>
                      <a:ext cx="5018405" cy="2215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F3D76" w:rsidRPr="00BF3D76" w:rsidRDefault="00BF3D76" w:rsidP="00BF3D76">
      <w:pPr>
        <w:ind w:firstLine="567"/>
        <w:rPr>
          <w:rFonts w:ascii="Times New Roman" w:eastAsia="Times New Roman" w:hAnsi="Times New Roman" w:cs="Times New Roman"/>
          <w:sz w:val="28"/>
          <w:szCs w:val="28"/>
        </w:rPr>
      </w:pP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С целью реализации принципа формирования единого образовательного пространства на всех уровнях образования, внеурочная деятельность в МБОУ СОШ №28 имени С.А.Тунникова поселка Мостовского организуется согласно модели с преобладанием деятельности ученических сообществ и воспитательных мероприятий, как на базе школы, так и на базе учреждений дополнительного образования (ДСЮШ, ДШИ) и учреждений культуры (Дом культуры, библиотека).</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Обязательным условием реализации внеурочной деятельности является ее воспитательная направленность, соотнесенность с рабочей программой воспитания МБОУ СОШ №28 имени С.А.Тунникова поселка Мостовского.</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Реализовываются различные формы внеурочной деятельности:</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 - в форме еженедельных занятий;</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 - в форме интенсивов (например, сборы, слеты, соревнования, «погружения», фестивали, походы, экспедиции и другое). На проведение одного интенсива в один день должно быть отведено не более шести часов. Исключение могут составить такие формы как многодневные походы, экскурсионные поездки, экспедиции. В этом случае на одну календарную дату может приходиться до восьми часов.</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Для организации занятий используются: экскурсии, «круглые столы», конференции, диспуты, конкурсы, игры, викторины, встречи, тренинги, мастер-классы, праздники, олимпиады, соревнования, проектная деятельность, поисковые мероприятия, общественно полезные практики.</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Продолжительность занятия внеурочной деятельности составляет 40 минут в 5-9 классах. Реализация курсов внеурочной деятельности проводится без балльного оценивания результатов освоения курса.</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Внеурочная деятельность осуществляется посредством реализации рабочих программ внеурочной деятельности с указанием планируемых результатов.</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t xml:space="preserve">Промежуточная аттестация обучающихся, осваивающих программы внеурочной деятельности проводится по системе оценивание «зачет/незачет».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BF3D76" w:rsidRPr="00BF3D76" w:rsidRDefault="00BF3D76" w:rsidP="00BF3D76">
      <w:pPr>
        <w:shd w:val="clear" w:color="auto" w:fill="FFFFFF"/>
        <w:ind w:firstLine="709"/>
        <w:jc w:val="both"/>
        <w:rPr>
          <w:rFonts w:ascii="Times New Roman" w:eastAsia="Times New Roman" w:hAnsi="Times New Roman" w:cs="Times New Roman"/>
          <w:sz w:val="28"/>
          <w:szCs w:val="28"/>
        </w:rPr>
      </w:pPr>
      <w:r w:rsidRPr="00BF3D76">
        <w:rPr>
          <w:rFonts w:ascii="Times New Roman" w:eastAsia="Times New Roman" w:hAnsi="Times New Roman" w:cs="Times New Roman"/>
          <w:sz w:val="28"/>
          <w:szCs w:val="28"/>
        </w:rPr>
        <w:lastRenderedPageBreak/>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jc w:val="center"/>
        <w:rPr>
          <w:rFonts w:ascii="Times New Roman" w:hAnsi="Times New Roman" w:cs="Times New Roman"/>
          <w:b/>
          <w:sz w:val="28"/>
          <w:szCs w:val="28"/>
        </w:rPr>
      </w:pPr>
      <w:r w:rsidRPr="00BF3D76">
        <w:rPr>
          <w:rFonts w:ascii="Times New Roman" w:hAnsi="Times New Roman" w:cs="Times New Roman"/>
          <w:b/>
          <w:sz w:val="28"/>
          <w:szCs w:val="28"/>
        </w:rPr>
        <w:t xml:space="preserve">Направления внеурочной деятельности </w:t>
      </w:r>
    </w:p>
    <w:p w:rsidR="00BF3D76" w:rsidRPr="00BF3D76" w:rsidRDefault="00BF3D76" w:rsidP="00BF3D76">
      <w:pPr>
        <w:ind w:firstLine="567"/>
        <w:jc w:val="center"/>
        <w:rPr>
          <w:rFonts w:ascii="Times New Roman" w:hAnsi="Times New Roman" w:cs="Times New Roman"/>
          <w:b/>
          <w:sz w:val="28"/>
          <w:szCs w:val="28"/>
        </w:rPr>
      </w:pPr>
    </w:p>
    <w:tbl>
      <w:tblPr>
        <w:tblStyle w:val="af8"/>
        <w:tblW w:w="10138" w:type="dxa"/>
        <w:tblLayout w:type="fixed"/>
        <w:tblLook w:val="04A0"/>
      </w:tblPr>
      <w:tblGrid>
        <w:gridCol w:w="404"/>
        <w:gridCol w:w="2681"/>
        <w:gridCol w:w="992"/>
        <w:gridCol w:w="3402"/>
        <w:gridCol w:w="1276"/>
        <w:gridCol w:w="1383"/>
      </w:tblGrid>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Направления</w:t>
            </w:r>
          </w:p>
        </w:tc>
        <w:tc>
          <w:tcPr>
            <w:tcW w:w="99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Кол-во часов  в неделю </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Основное содержание</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Форма организации</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Отвественные</w:t>
            </w:r>
          </w:p>
        </w:tc>
      </w:tr>
      <w:tr w:rsidR="00BF3D76" w:rsidRPr="00BF3D76" w:rsidTr="00BF3D76">
        <w:tc>
          <w:tcPr>
            <w:tcW w:w="10138" w:type="dxa"/>
            <w:gridSpan w:val="6"/>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Инвариантная часть</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1</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 «Разговоры о важном»</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задача: формирование соответствующей позиции личности школьника, необходимой ему для конструктивного и ответственного поведения в обществе.</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Основные темы занятий</w:t>
            </w:r>
            <w:r w:rsidRPr="00BF3D76">
              <w:rPr>
                <w:rStyle w:val="afb"/>
                <w:rFonts w:ascii="Times New Roman" w:hAnsi="Times New Roman" w:cs="Times New Roman"/>
                <w:sz w:val="28"/>
                <w:szCs w:val="28"/>
              </w:rPr>
              <w:footnoteReference w:id="7"/>
            </w:r>
            <w:r w:rsidRPr="00BF3D76">
              <w:rPr>
                <w:rFonts w:ascii="Times New Roman" w:hAnsi="Times New Roman" w:cs="Times New Roman"/>
                <w:sz w:val="28"/>
                <w:szCs w:val="28"/>
              </w:rPr>
              <w:t xml:space="preserve"> связаны с важнейшими аспектами жизни человека в современной России.</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Единый час общения</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Классные руководители</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2</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sz w:val="28"/>
                <w:szCs w:val="28"/>
              </w:rPr>
              <w:t>Формирование функциональной грамотности.</w:t>
            </w:r>
            <w:r w:rsidRPr="00BF3D76">
              <w:rPr>
                <w:rFonts w:ascii="Times New Roman" w:hAnsi="Times New Roman" w:cs="Times New Roman"/>
                <w:sz w:val="28"/>
                <w:szCs w:val="28"/>
              </w:rPr>
              <w:t xml:space="preserve"> </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Занятия по формированию функциональной </w:t>
            </w:r>
            <w:r w:rsidRPr="00BF3D76">
              <w:rPr>
                <w:rFonts w:ascii="Times New Roman" w:hAnsi="Times New Roman" w:cs="Times New Roman"/>
                <w:sz w:val="28"/>
                <w:szCs w:val="28"/>
              </w:rPr>
              <w:lastRenderedPageBreak/>
              <w:t>грамотности</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lastRenderedPageBreak/>
              <w:t>1</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Основная цель: развитие способностей обучающихся применять приобретенные знания, умения и навыки для решения задач в </w:t>
            </w:r>
            <w:r w:rsidRPr="00BF3D76">
              <w:rPr>
                <w:rFonts w:ascii="Times New Roman" w:hAnsi="Times New Roman" w:cs="Times New Roman"/>
                <w:sz w:val="28"/>
                <w:szCs w:val="28"/>
              </w:rPr>
              <w:lastRenderedPageBreak/>
              <w:t>различных сферах жизнедеятельности (обеспечение связи обучения с жизнью).</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задача: формирование и развитие функциональной грамотности школьников: читательской, математической, естественнонаучной, финансовой и направленной на развитие креативного мышления и глобальных компетенций.</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Кружки, факультативы, интегрированные курсы.</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Учителя предметники</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3</w:t>
            </w:r>
          </w:p>
        </w:tc>
        <w:tc>
          <w:tcPr>
            <w:tcW w:w="2681" w:type="dxa"/>
          </w:tcPr>
          <w:p w:rsidR="00BF3D76" w:rsidRPr="00BF3D76" w:rsidRDefault="00BF3D76" w:rsidP="00BF3D76">
            <w:pPr>
              <w:rPr>
                <w:rFonts w:ascii="Times New Roman" w:hAnsi="Times New Roman" w:cs="Times New Roman"/>
                <w:b/>
                <w:sz w:val="28"/>
                <w:szCs w:val="28"/>
              </w:rPr>
            </w:pPr>
            <w:r w:rsidRPr="00BF3D76">
              <w:rPr>
                <w:rFonts w:ascii="Times New Roman" w:hAnsi="Times New Roman" w:cs="Times New Roman"/>
                <w:b/>
                <w:sz w:val="28"/>
                <w:szCs w:val="28"/>
              </w:rPr>
              <w:t xml:space="preserve">Профориентационная работа/ предпринимательство/финансовая грамотность. </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Занятия, направленные на удовлетворение профориентационных интересов и потребностей обучающихся</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Кружки, факультативы,  экскурсии, беседы</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Учителя предметники, классные руководители, педагоги доп. образования</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4</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Образовательный курс «Россия- моя история»</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Основная задача: формирование соответствующей позиции </w:t>
            </w:r>
            <w:r w:rsidRPr="00BF3D76">
              <w:rPr>
                <w:rFonts w:ascii="Times New Roman" w:hAnsi="Times New Roman" w:cs="Times New Roman"/>
                <w:sz w:val="28"/>
                <w:szCs w:val="28"/>
              </w:rPr>
              <w:lastRenderedPageBreak/>
              <w:t>личности школьника, необходимой ему для конструктивного и ответственного поведения в обществе.</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Курс внеурочной деятельности</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Учителя предметники</w:t>
            </w:r>
          </w:p>
        </w:tc>
      </w:tr>
      <w:tr w:rsidR="00BF3D76" w:rsidRPr="00BF3D76" w:rsidTr="00BF3D76">
        <w:tc>
          <w:tcPr>
            <w:tcW w:w="10138" w:type="dxa"/>
            <w:gridSpan w:val="6"/>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lastRenderedPageBreak/>
              <w:t>Вариативная часть</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5</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sz w:val="28"/>
                <w:szCs w:val="28"/>
              </w:rPr>
              <w:t xml:space="preserve">Дополнительное изучение учебных предметов. </w:t>
            </w:r>
            <w:r w:rsidRPr="00BF3D76">
              <w:rPr>
                <w:rFonts w:ascii="Times New Roman" w:hAnsi="Times New Roman" w:cs="Times New Roman"/>
                <w:sz w:val="28"/>
                <w:szCs w:val="28"/>
              </w:rPr>
              <w:t>Занятия, связанные с реализацией особых интеллектуальных и социкультурных потребностей обучающихся.</w:t>
            </w:r>
          </w:p>
          <w:p w:rsidR="00BF3D76" w:rsidRPr="00BF3D76" w:rsidRDefault="00BF3D76" w:rsidP="00BF3D76">
            <w:pPr>
              <w:rPr>
                <w:rFonts w:ascii="Times New Roman" w:hAnsi="Times New Roman" w:cs="Times New Roman"/>
                <w:sz w:val="28"/>
                <w:szCs w:val="28"/>
              </w:rPr>
            </w:pP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собственного будущего, и к культуре в целом, как к духовному богатству общества, сохраняющему национальную самобытность народов России.</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Дополнительное образование,  проектная деятельность, дополнительные занятия для обучающихся с ОВЗ</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Учителя предметники, классные руководитель, педагоги дополнительного образования, библиотекарь.</w:t>
            </w: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6</w:t>
            </w:r>
          </w:p>
        </w:tc>
        <w:tc>
          <w:tcPr>
            <w:tcW w:w="2681" w:type="dxa"/>
          </w:tcPr>
          <w:p w:rsidR="00BF3D76" w:rsidRPr="00BF3D76" w:rsidRDefault="00BF3D76" w:rsidP="00BF3D76">
            <w:pPr>
              <w:rPr>
                <w:rFonts w:ascii="Times New Roman" w:hAnsi="Times New Roman" w:cs="Times New Roman"/>
                <w:b/>
                <w:sz w:val="28"/>
                <w:szCs w:val="28"/>
              </w:rPr>
            </w:pPr>
            <w:r w:rsidRPr="00BF3D76">
              <w:rPr>
                <w:rFonts w:ascii="Times New Roman" w:hAnsi="Times New Roman" w:cs="Times New Roman"/>
                <w:b/>
                <w:sz w:val="28"/>
                <w:szCs w:val="28"/>
              </w:rPr>
              <w:t>Развитие личности и самореализация обучающихся.</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Основная цель: удовлетворение потребностей обучающихся в творческом и физическом развитии, помощь в самореализации раскрытии и развитии способностей и талантов. </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побуждению к здоровому образу жизни, </w:t>
            </w:r>
            <w:r w:rsidRPr="00BF3D76">
              <w:rPr>
                <w:rFonts w:ascii="Times New Roman" w:hAnsi="Times New Roman" w:cs="Times New Roman"/>
                <w:sz w:val="28"/>
                <w:szCs w:val="28"/>
              </w:rPr>
              <w:lastRenderedPageBreak/>
              <w:t>воспитание силы воли, ответственности, формулирование установок на защиту слабых; оздоровление школьников, формирование навыков самообслуживающего труда.</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ДЮСШ, Д</w:t>
            </w:r>
            <w:r w:rsidRPr="00BF3D76">
              <w:rPr>
                <w:rFonts w:ascii="Times New Roman" w:hAnsi="Times New Roman" w:cs="Times New Roman"/>
                <w:sz w:val="28"/>
                <w:szCs w:val="28"/>
                <w:shd w:val="clear" w:color="auto" w:fill="FFFFFF"/>
              </w:rPr>
              <w:t xml:space="preserve">ШИ, Кружки  </w:t>
            </w:r>
            <w:r w:rsidRPr="00BF3D76">
              <w:rPr>
                <w:rFonts w:ascii="Times New Roman" w:hAnsi="Times New Roman" w:cs="Times New Roman"/>
                <w:sz w:val="28"/>
                <w:szCs w:val="28"/>
              </w:rPr>
              <w:t>отряды Орлята России</w:t>
            </w:r>
          </w:p>
        </w:tc>
        <w:tc>
          <w:tcPr>
            <w:tcW w:w="1383" w:type="dxa"/>
          </w:tcPr>
          <w:p w:rsidR="00BF3D76" w:rsidRPr="00BF3D76" w:rsidRDefault="00BF3D76" w:rsidP="00BF3D76">
            <w:pPr>
              <w:rPr>
                <w:rFonts w:ascii="Times New Roman" w:hAnsi="Times New Roman" w:cs="Times New Roman"/>
                <w:sz w:val="28"/>
                <w:szCs w:val="28"/>
              </w:rPr>
            </w:pPr>
          </w:p>
        </w:tc>
      </w:tr>
      <w:tr w:rsidR="00BF3D76" w:rsidRPr="00BF3D76" w:rsidTr="00BF3D76">
        <w:tc>
          <w:tcPr>
            <w:tcW w:w="404"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lastRenderedPageBreak/>
              <w:t>7</w:t>
            </w:r>
          </w:p>
        </w:tc>
        <w:tc>
          <w:tcPr>
            <w:tcW w:w="2681"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b/>
                <w:sz w:val="28"/>
                <w:szCs w:val="28"/>
              </w:rPr>
              <w:t>Комплекс воспитательных мероприятий.</w:t>
            </w:r>
            <w:r w:rsidRPr="00BF3D76">
              <w:rPr>
                <w:rFonts w:ascii="Times New Roman" w:hAnsi="Times New Roman" w:cs="Times New Roman"/>
                <w:sz w:val="28"/>
                <w:szCs w:val="28"/>
              </w:rPr>
              <w:t xml:space="preserve">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ДОО, органов ученического самоуправления, на организацию совместно с обучающимися комплекса мероприятий воспитательной направленности </w:t>
            </w:r>
          </w:p>
        </w:tc>
        <w:tc>
          <w:tcPr>
            <w:tcW w:w="992"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3</w:t>
            </w:r>
          </w:p>
        </w:tc>
        <w:tc>
          <w:tcPr>
            <w:tcW w:w="3402"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цель: развитие важных для жизни подрастающего человека социальных умений заботится о других и организовывать свою собственную деятельность, лидировать и подчинятся, брать на себя инициативу и нести ответственность, отстаивать свою точку зрения и принимать другие точки зрения.</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Основная задача: обеспечение психологического благополучия обучающихся в школе, создание условий для развития ответственности за формирование макро и микро коммуникаций, складывающихся в школе, понимания зон личного влияния на уклад школьной жизни.</w:t>
            </w:r>
          </w:p>
        </w:tc>
        <w:tc>
          <w:tcPr>
            <w:tcW w:w="1276"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 Совет обучающихся, мероприятия РДШ,</w:t>
            </w:r>
          </w:p>
        </w:tc>
        <w:tc>
          <w:tcPr>
            <w:tcW w:w="1383"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зам. по ВР, советник директора по ВР, классные руководители, учителя предметники</w:t>
            </w:r>
          </w:p>
        </w:tc>
      </w:tr>
    </w:tbl>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Pr="00BF3D76" w:rsidRDefault="00BF3D76" w:rsidP="00BF3D76">
      <w:pPr>
        <w:ind w:firstLine="567"/>
        <w:rPr>
          <w:rFonts w:ascii="Times New Roman" w:hAnsi="Times New Roman" w:cs="Times New Roman"/>
          <w:sz w:val="28"/>
          <w:szCs w:val="28"/>
        </w:rPr>
      </w:pPr>
    </w:p>
    <w:p w:rsidR="00BF3D76" w:rsidRDefault="00BF3D76" w:rsidP="00BF3D76">
      <w:pPr>
        <w:jc w:val="center"/>
        <w:rPr>
          <w:rFonts w:ascii="Times New Roman" w:hAnsi="Times New Roman" w:cs="Times New Roman"/>
          <w:b/>
          <w:sz w:val="28"/>
          <w:szCs w:val="28"/>
        </w:rPr>
        <w:sectPr w:rsidR="00BF3D76" w:rsidSect="00BF3D76">
          <w:type w:val="continuous"/>
          <w:pgSz w:w="11906" w:h="16838"/>
          <w:pgMar w:top="851" w:right="851" w:bottom="851" w:left="1134" w:header="709" w:footer="709" w:gutter="0"/>
          <w:cols w:space="708"/>
          <w:docGrid w:linePitch="360"/>
        </w:sectPr>
      </w:pPr>
    </w:p>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lastRenderedPageBreak/>
        <w:t>План внеурочной деятельности СОО на 2023/24</w:t>
      </w:r>
      <w:bookmarkStart w:id="1" w:name="_GoBack"/>
      <w:bookmarkEnd w:id="1"/>
      <w:r w:rsidRPr="00BF3D76">
        <w:rPr>
          <w:rFonts w:ascii="Times New Roman" w:hAnsi="Times New Roman" w:cs="Times New Roman"/>
          <w:b/>
          <w:sz w:val="28"/>
          <w:szCs w:val="28"/>
        </w:rPr>
        <w:t xml:space="preserve"> учебный год </w:t>
      </w:r>
    </w:p>
    <w:p w:rsidR="00BF3D76" w:rsidRPr="00BF3D76" w:rsidRDefault="00BF3D76" w:rsidP="00BF3D76">
      <w:pPr>
        <w:ind w:firstLine="567"/>
        <w:jc w:val="center"/>
        <w:rPr>
          <w:rFonts w:ascii="Times New Roman" w:hAnsi="Times New Roman" w:cs="Times New Roman"/>
          <w:b/>
          <w:sz w:val="28"/>
          <w:szCs w:val="28"/>
        </w:rPr>
      </w:pPr>
    </w:p>
    <w:tbl>
      <w:tblPr>
        <w:tblStyle w:val="af8"/>
        <w:tblW w:w="16127" w:type="dxa"/>
        <w:tblInd w:w="-176" w:type="dxa"/>
        <w:tblLayout w:type="fixed"/>
        <w:tblLook w:val="04A0"/>
      </w:tblPr>
      <w:tblGrid>
        <w:gridCol w:w="5387"/>
        <w:gridCol w:w="3969"/>
        <w:gridCol w:w="2835"/>
        <w:gridCol w:w="142"/>
        <w:gridCol w:w="1984"/>
        <w:gridCol w:w="1774"/>
        <w:gridCol w:w="36"/>
      </w:tblGrid>
      <w:tr w:rsidR="00BF3D76" w:rsidRPr="00BF3D76" w:rsidTr="0039582B">
        <w:trPr>
          <w:gridAfter w:val="1"/>
          <w:wAfter w:w="36" w:type="dxa"/>
          <w:trHeight w:val="260"/>
        </w:trPr>
        <w:tc>
          <w:tcPr>
            <w:tcW w:w="5387" w:type="dxa"/>
            <w:vMerge w:val="restart"/>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Направления</w:t>
            </w:r>
          </w:p>
        </w:tc>
        <w:tc>
          <w:tcPr>
            <w:tcW w:w="3969" w:type="dxa"/>
            <w:vMerge w:val="restart"/>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Названия</w:t>
            </w:r>
          </w:p>
          <w:p w:rsidR="00BF3D76" w:rsidRPr="00BF3D76" w:rsidRDefault="00BF3D76" w:rsidP="00BF3D76">
            <w:pPr>
              <w:jc w:val="center"/>
              <w:rPr>
                <w:rFonts w:ascii="Times New Roman" w:hAnsi="Times New Roman" w:cs="Times New Roman"/>
                <w:b/>
                <w:sz w:val="28"/>
                <w:szCs w:val="28"/>
              </w:rPr>
            </w:pPr>
          </w:p>
          <w:p w:rsidR="00BF3D76" w:rsidRPr="00BF3D76" w:rsidRDefault="00BF3D76" w:rsidP="00BF3D76">
            <w:pPr>
              <w:jc w:val="center"/>
              <w:rPr>
                <w:rFonts w:ascii="Times New Roman" w:hAnsi="Times New Roman" w:cs="Times New Roman"/>
                <w:b/>
                <w:sz w:val="28"/>
                <w:szCs w:val="28"/>
              </w:rPr>
            </w:pPr>
          </w:p>
        </w:tc>
        <w:tc>
          <w:tcPr>
            <w:tcW w:w="2977" w:type="dxa"/>
            <w:gridSpan w:val="2"/>
            <w:vMerge w:val="restart"/>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Формы</w:t>
            </w:r>
          </w:p>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организации</w:t>
            </w:r>
          </w:p>
        </w:tc>
        <w:tc>
          <w:tcPr>
            <w:tcW w:w="3758" w:type="dxa"/>
            <w:gridSpan w:val="2"/>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Количество часов в неделю</w:t>
            </w:r>
          </w:p>
        </w:tc>
      </w:tr>
      <w:tr w:rsidR="00BF3D76" w:rsidRPr="00BF3D76" w:rsidTr="0039582B">
        <w:trPr>
          <w:gridAfter w:val="1"/>
          <w:wAfter w:w="36" w:type="dxa"/>
          <w:trHeight w:val="562"/>
        </w:trPr>
        <w:tc>
          <w:tcPr>
            <w:tcW w:w="5387" w:type="dxa"/>
            <w:vMerge/>
          </w:tcPr>
          <w:p w:rsidR="00BF3D76" w:rsidRPr="00BF3D76" w:rsidRDefault="00BF3D76" w:rsidP="00BF3D76">
            <w:pPr>
              <w:jc w:val="center"/>
              <w:rPr>
                <w:rFonts w:ascii="Times New Roman" w:hAnsi="Times New Roman" w:cs="Times New Roman"/>
                <w:b/>
                <w:sz w:val="28"/>
                <w:szCs w:val="28"/>
              </w:rPr>
            </w:pPr>
          </w:p>
        </w:tc>
        <w:tc>
          <w:tcPr>
            <w:tcW w:w="3969" w:type="dxa"/>
            <w:vMerge/>
          </w:tcPr>
          <w:p w:rsidR="00BF3D76" w:rsidRPr="00BF3D76" w:rsidRDefault="00BF3D76" w:rsidP="00BF3D76">
            <w:pPr>
              <w:jc w:val="center"/>
              <w:rPr>
                <w:rFonts w:ascii="Times New Roman" w:hAnsi="Times New Roman" w:cs="Times New Roman"/>
                <w:b/>
                <w:sz w:val="28"/>
                <w:szCs w:val="28"/>
              </w:rPr>
            </w:pPr>
          </w:p>
        </w:tc>
        <w:tc>
          <w:tcPr>
            <w:tcW w:w="2977" w:type="dxa"/>
            <w:gridSpan w:val="2"/>
            <w:vMerge/>
          </w:tcPr>
          <w:p w:rsidR="00BF3D76" w:rsidRPr="00BF3D76" w:rsidRDefault="00BF3D76" w:rsidP="00BF3D76">
            <w:pPr>
              <w:jc w:val="center"/>
              <w:rPr>
                <w:rFonts w:ascii="Times New Roman" w:hAnsi="Times New Roman" w:cs="Times New Roman"/>
                <w:b/>
                <w:sz w:val="28"/>
                <w:szCs w:val="28"/>
              </w:rPr>
            </w:pPr>
          </w:p>
        </w:tc>
        <w:tc>
          <w:tcPr>
            <w:tcW w:w="1984"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10 класс</w:t>
            </w:r>
          </w:p>
          <w:p w:rsidR="00BF3D76" w:rsidRPr="00BF3D76" w:rsidRDefault="00BF3D76" w:rsidP="00BF3D76">
            <w:pPr>
              <w:jc w:val="center"/>
              <w:rPr>
                <w:rFonts w:ascii="Times New Roman" w:hAnsi="Times New Roman" w:cs="Times New Roman"/>
                <w:b/>
                <w:sz w:val="28"/>
                <w:szCs w:val="28"/>
              </w:rPr>
            </w:pPr>
          </w:p>
        </w:tc>
        <w:tc>
          <w:tcPr>
            <w:tcW w:w="1774"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11 класс</w:t>
            </w:r>
          </w:p>
        </w:tc>
      </w:tr>
      <w:tr w:rsidR="00BF3D76" w:rsidRPr="00BF3D76" w:rsidTr="0039582B">
        <w:trPr>
          <w:gridAfter w:val="1"/>
          <w:wAfter w:w="36" w:type="dxa"/>
          <w:trHeight w:val="844"/>
        </w:trPr>
        <w:tc>
          <w:tcPr>
            <w:tcW w:w="5387" w:type="dxa"/>
          </w:tcPr>
          <w:p w:rsidR="00BF3D76" w:rsidRPr="00BF3D76" w:rsidRDefault="00BF3D76" w:rsidP="00BF3D76">
            <w:pPr>
              <w:rPr>
                <w:rFonts w:ascii="Times New Roman" w:hAnsi="Times New Roman" w:cs="Times New Roman"/>
                <w:b/>
                <w:sz w:val="28"/>
                <w:szCs w:val="28"/>
              </w:rPr>
            </w:pPr>
            <w:r w:rsidRPr="00BF3D76">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w:t>
            </w:r>
          </w:p>
        </w:tc>
        <w:tc>
          <w:tcPr>
            <w:tcW w:w="3969"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sz w:val="28"/>
                <w:szCs w:val="28"/>
              </w:rPr>
              <w:t>«Разговоры о важном»</w:t>
            </w:r>
          </w:p>
        </w:tc>
        <w:tc>
          <w:tcPr>
            <w:tcW w:w="2977"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Единый час общения</w:t>
            </w:r>
          </w:p>
        </w:tc>
        <w:tc>
          <w:tcPr>
            <w:tcW w:w="198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842"/>
        </w:trPr>
        <w:tc>
          <w:tcPr>
            <w:tcW w:w="5387"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Формирование функциональной грамотности</w:t>
            </w:r>
            <w:r w:rsidRPr="00BF3D76">
              <w:rPr>
                <w:rFonts w:ascii="Times New Roman" w:hAnsi="Times New Roman" w:cs="Times New Roman"/>
                <w:b/>
                <w:sz w:val="28"/>
                <w:szCs w:val="28"/>
              </w:rPr>
              <w:t>.</w:t>
            </w:r>
            <w:r w:rsidRPr="00BF3D76">
              <w:rPr>
                <w:rFonts w:ascii="Times New Roman" w:hAnsi="Times New Roman" w:cs="Times New Roman"/>
                <w:sz w:val="28"/>
                <w:szCs w:val="28"/>
              </w:rPr>
              <w:t xml:space="preserve"> </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Занятия по формированию функциональной грамотности</w:t>
            </w:r>
          </w:p>
        </w:tc>
        <w:tc>
          <w:tcPr>
            <w:tcW w:w="3969"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Функциональная грамотность</w:t>
            </w:r>
          </w:p>
        </w:tc>
        <w:tc>
          <w:tcPr>
            <w:tcW w:w="2977"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внеурочное занятие</w:t>
            </w:r>
          </w:p>
        </w:tc>
        <w:tc>
          <w:tcPr>
            <w:tcW w:w="198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529"/>
        </w:trPr>
        <w:tc>
          <w:tcPr>
            <w:tcW w:w="5387"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Профориентационная работа/ предпринимательство. </w:t>
            </w:r>
          </w:p>
        </w:tc>
        <w:tc>
          <w:tcPr>
            <w:tcW w:w="3969"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Россия- мои горизонты</w:t>
            </w:r>
          </w:p>
          <w:p w:rsidR="00BF3D76" w:rsidRPr="00BF3D76" w:rsidRDefault="00BF3D76" w:rsidP="00BF3D76">
            <w:pPr>
              <w:jc w:val="center"/>
              <w:rPr>
                <w:rFonts w:ascii="Times New Roman" w:hAnsi="Times New Roman" w:cs="Times New Roman"/>
                <w:b/>
                <w:sz w:val="28"/>
                <w:szCs w:val="28"/>
              </w:rPr>
            </w:pPr>
          </w:p>
        </w:tc>
        <w:tc>
          <w:tcPr>
            <w:tcW w:w="2977"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внеурочное занятие</w:t>
            </w:r>
          </w:p>
        </w:tc>
        <w:tc>
          <w:tcPr>
            <w:tcW w:w="198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513"/>
        </w:trPr>
        <w:tc>
          <w:tcPr>
            <w:tcW w:w="5387"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Образовательный курс «Россия- моя история»</w:t>
            </w:r>
          </w:p>
        </w:tc>
        <w:tc>
          <w:tcPr>
            <w:tcW w:w="3969"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«Россия- моя история»</w:t>
            </w:r>
          </w:p>
        </w:tc>
        <w:tc>
          <w:tcPr>
            <w:tcW w:w="2977"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внеурочное занятие</w:t>
            </w:r>
          </w:p>
        </w:tc>
        <w:tc>
          <w:tcPr>
            <w:tcW w:w="198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334"/>
        </w:trPr>
        <w:tc>
          <w:tcPr>
            <w:tcW w:w="16091" w:type="dxa"/>
            <w:gridSpan w:val="6"/>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Вариантная часть</w:t>
            </w:r>
          </w:p>
        </w:tc>
      </w:tr>
      <w:tr w:rsidR="00BF3D76" w:rsidRPr="00BF3D76" w:rsidTr="0039582B">
        <w:trPr>
          <w:gridAfter w:val="1"/>
          <w:wAfter w:w="36" w:type="dxa"/>
          <w:trHeight w:val="611"/>
        </w:trPr>
        <w:tc>
          <w:tcPr>
            <w:tcW w:w="5387"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Дополнительное изучение учебных предметов.</w:t>
            </w:r>
          </w:p>
        </w:tc>
        <w:tc>
          <w:tcPr>
            <w:tcW w:w="3969"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Трудные вопросы школьного курса физики</w:t>
            </w:r>
          </w:p>
          <w:p w:rsidR="00BF3D76" w:rsidRPr="00BF3D76" w:rsidRDefault="00BF3D76" w:rsidP="00BF3D76">
            <w:pPr>
              <w:jc w:val="center"/>
              <w:rPr>
                <w:rFonts w:ascii="Times New Roman" w:hAnsi="Times New Roman" w:cs="Times New Roman"/>
                <w:sz w:val="28"/>
                <w:szCs w:val="28"/>
              </w:rPr>
            </w:pPr>
          </w:p>
        </w:tc>
        <w:tc>
          <w:tcPr>
            <w:tcW w:w="2835"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sz w:val="28"/>
                <w:szCs w:val="28"/>
              </w:rPr>
              <w:t>внеурочное занятие</w:t>
            </w:r>
          </w:p>
        </w:tc>
        <w:tc>
          <w:tcPr>
            <w:tcW w:w="2126"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1123"/>
        </w:trPr>
        <w:tc>
          <w:tcPr>
            <w:tcW w:w="5387" w:type="dxa"/>
            <w:vMerge w:val="restart"/>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Развитие личности и самореализация обучающихся.</w:t>
            </w:r>
          </w:p>
        </w:tc>
        <w:tc>
          <w:tcPr>
            <w:tcW w:w="396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ДЮСШ </w:t>
            </w:r>
          </w:p>
          <w:p w:rsidR="00BF3D76" w:rsidRPr="00BF3D76" w:rsidRDefault="00BF3D76" w:rsidP="00BF3D76">
            <w:pPr>
              <w:rPr>
                <w:rFonts w:ascii="Times New Roman" w:hAnsi="Times New Roman" w:cs="Times New Roman"/>
                <w:sz w:val="28"/>
                <w:szCs w:val="28"/>
                <w:shd w:val="clear" w:color="auto" w:fill="FFFFFF"/>
              </w:rPr>
            </w:pPr>
            <w:r w:rsidRPr="00BF3D76">
              <w:rPr>
                <w:rFonts w:ascii="Times New Roman" w:hAnsi="Times New Roman" w:cs="Times New Roman"/>
                <w:sz w:val="28"/>
                <w:szCs w:val="28"/>
                <w:shd w:val="clear" w:color="auto" w:fill="FFFFFF"/>
              </w:rPr>
              <w:t xml:space="preserve">ДШИ </w:t>
            </w:r>
          </w:p>
        </w:tc>
        <w:tc>
          <w:tcPr>
            <w:tcW w:w="2835"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sz w:val="28"/>
                <w:szCs w:val="28"/>
              </w:rPr>
              <w:t>Занятия в учреждения доп.образования</w:t>
            </w:r>
          </w:p>
        </w:tc>
        <w:tc>
          <w:tcPr>
            <w:tcW w:w="2126"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1</w:t>
            </w:r>
          </w:p>
        </w:tc>
      </w:tr>
      <w:tr w:rsidR="00BF3D76" w:rsidRPr="00BF3D76" w:rsidTr="0039582B">
        <w:trPr>
          <w:gridAfter w:val="1"/>
          <w:wAfter w:w="36" w:type="dxa"/>
          <w:trHeight w:val="530"/>
        </w:trPr>
        <w:tc>
          <w:tcPr>
            <w:tcW w:w="5387" w:type="dxa"/>
            <w:vMerge/>
          </w:tcPr>
          <w:p w:rsidR="00BF3D76" w:rsidRPr="00BF3D76" w:rsidRDefault="00BF3D76" w:rsidP="00BF3D76">
            <w:pPr>
              <w:rPr>
                <w:rFonts w:ascii="Times New Roman" w:hAnsi="Times New Roman" w:cs="Times New Roman"/>
                <w:sz w:val="28"/>
                <w:szCs w:val="28"/>
              </w:rPr>
            </w:pPr>
          </w:p>
        </w:tc>
        <w:tc>
          <w:tcPr>
            <w:tcW w:w="3969"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 xml:space="preserve"> Военно-спортивный кружок, школьный музей, самбо, Начальная военная подготовка</w:t>
            </w:r>
          </w:p>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Первая помощь</w:t>
            </w:r>
          </w:p>
        </w:tc>
        <w:tc>
          <w:tcPr>
            <w:tcW w:w="2835"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внеурочное занятие</w:t>
            </w:r>
          </w:p>
        </w:tc>
        <w:tc>
          <w:tcPr>
            <w:tcW w:w="2126"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r>
      <w:tr w:rsidR="00BF3D76" w:rsidRPr="00BF3D76" w:rsidTr="0039582B">
        <w:trPr>
          <w:gridAfter w:val="1"/>
          <w:wAfter w:w="36" w:type="dxa"/>
          <w:trHeight w:val="461"/>
        </w:trPr>
        <w:tc>
          <w:tcPr>
            <w:tcW w:w="5387" w:type="dxa"/>
          </w:tcPr>
          <w:p w:rsidR="00BF3D76" w:rsidRPr="00BF3D76" w:rsidRDefault="00BF3D76" w:rsidP="00BF3D76">
            <w:pPr>
              <w:rPr>
                <w:rFonts w:ascii="Times New Roman" w:hAnsi="Times New Roman" w:cs="Times New Roman"/>
                <w:sz w:val="28"/>
                <w:szCs w:val="28"/>
              </w:rPr>
            </w:pPr>
            <w:r w:rsidRPr="00BF3D76">
              <w:rPr>
                <w:rFonts w:ascii="Times New Roman" w:hAnsi="Times New Roman" w:cs="Times New Roman"/>
                <w:sz w:val="28"/>
                <w:szCs w:val="28"/>
              </w:rPr>
              <w:t>Удовлетворение социальных интересов и потребностей обучающихся</w:t>
            </w:r>
          </w:p>
        </w:tc>
        <w:tc>
          <w:tcPr>
            <w:tcW w:w="3969"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Школа лидерства, Юнармия</w:t>
            </w:r>
          </w:p>
        </w:tc>
        <w:tc>
          <w:tcPr>
            <w:tcW w:w="2835" w:type="dxa"/>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sz w:val="28"/>
                <w:szCs w:val="28"/>
              </w:rPr>
              <w:t>внеурочное занятие</w:t>
            </w:r>
          </w:p>
        </w:tc>
        <w:tc>
          <w:tcPr>
            <w:tcW w:w="2126" w:type="dxa"/>
            <w:gridSpan w:val="2"/>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c>
          <w:tcPr>
            <w:tcW w:w="1774" w:type="dxa"/>
          </w:tcPr>
          <w:p w:rsidR="00BF3D76" w:rsidRPr="00BF3D76" w:rsidRDefault="00BF3D76" w:rsidP="00BF3D76">
            <w:pPr>
              <w:jc w:val="center"/>
              <w:rPr>
                <w:rFonts w:ascii="Times New Roman" w:hAnsi="Times New Roman" w:cs="Times New Roman"/>
                <w:sz w:val="28"/>
                <w:szCs w:val="28"/>
              </w:rPr>
            </w:pPr>
            <w:r w:rsidRPr="00BF3D76">
              <w:rPr>
                <w:rFonts w:ascii="Times New Roman" w:hAnsi="Times New Roman" w:cs="Times New Roman"/>
                <w:sz w:val="28"/>
                <w:szCs w:val="28"/>
              </w:rPr>
              <w:t>2</w:t>
            </w:r>
          </w:p>
        </w:tc>
      </w:tr>
      <w:tr w:rsidR="00BF3D76" w:rsidRPr="00BF3D76" w:rsidTr="0039582B">
        <w:trPr>
          <w:trHeight w:val="279"/>
        </w:trPr>
        <w:tc>
          <w:tcPr>
            <w:tcW w:w="12191" w:type="dxa"/>
            <w:gridSpan w:val="3"/>
          </w:tcPr>
          <w:p w:rsidR="00BF3D76" w:rsidRPr="00BF3D76" w:rsidRDefault="00BF3D76" w:rsidP="00BF3D76">
            <w:pPr>
              <w:jc w:val="right"/>
              <w:rPr>
                <w:rFonts w:ascii="Times New Roman" w:hAnsi="Times New Roman" w:cs="Times New Roman"/>
                <w:b/>
                <w:sz w:val="28"/>
                <w:szCs w:val="28"/>
              </w:rPr>
            </w:pPr>
            <w:r w:rsidRPr="00BF3D76">
              <w:rPr>
                <w:rFonts w:ascii="Times New Roman" w:hAnsi="Times New Roman" w:cs="Times New Roman"/>
                <w:b/>
                <w:sz w:val="28"/>
                <w:szCs w:val="28"/>
              </w:rPr>
              <w:t>Итого за неделю</w:t>
            </w:r>
          </w:p>
        </w:tc>
        <w:tc>
          <w:tcPr>
            <w:tcW w:w="2126" w:type="dxa"/>
            <w:gridSpan w:val="2"/>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10</w:t>
            </w:r>
          </w:p>
        </w:tc>
        <w:tc>
          <w:tcPr>
            <w:tcW w:w="1810" w:type="dxa"/>
            <w:gridSpan w:val="2"/>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10</w:t>
            </w:r>
          </w:p>
        </w:tc>
      </w:tr>
      <w:tr w:rsidR="00BF3D76" w:rsidRPr="00BF3D76" w:rsidTr="0039582B">
        <w:trPr>
          <w:trHeight w:val="279"/>
        </w:trPr>
        <w:tc>
          <w:tcPr>
            <w:tcW w:w="12191" w:type="dxa"/>
            <w:gridSpan w:val="3"/>
          </w:tcPr>
          <w:p w:rsidR="00BF3D76" w:rsidRPr="00BF3D76" w:rsidRDefault="00BF3D76" w:rsidP="00BF3D76">
            <w:pPr>
              <w:jc w:val="right"/>
              <w:rPr>
                <w:rFonts w:ascii="Times New Roman" w:hAnsi="Times New Roman" w:cs="Times New Roman"/>
                <w:b/>
                <w:sz w:val="28"/>
                <w:szCs w:val="28"/>
              </w:rPr>
            </w:pPr>
            <w:r w:rsidRPr="00BF3D76">
              <w:rPr>
                <w:rFonts w:ascii="Times New Roman" w:hAnsi="Times New Roman" w:cs="Times New Roman"/>
                <w:b/>
                <w:sz w:val="28"/>
                <w:szCs w:val="28"/>
              </w:rPr>
              <w:t>Итого за учебный год</w:t>
            </w:r>
          </w:p>
        </w:tc>
        <w:tc>
          <w:tcPr>
            <w:tcW w:w="2126" w:type="dxa"/>
            <w:gridSpan w:val="2"/>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340</w:t>
            </w:r>
          </w:p>
        </w:tc>
        <w:tc>
          <w:tcPr>
            <w:tcW w:w="1810" w:type="dxa"/>
            <w:gridSpan w:val="2"/>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340</w:t>
            </w:r>
          </w:p>
        </w:tc>
      </w:tr>
      <w:tr w:rsidR="00BF3D76" w:rsidRPr="00BF3D76" w:rsidTr="0039582B">
        <w:trPr>
          <w:gridAfter w:val="1"/>
          <w:wAfter w:w="36" w:type="dxa"/>
          <w:trHeight w:val="297"/>
        </w:trPr>
        <w:tc>
          <w:tcPr>
            <w:tcW w:w="12191" w:type="dxa"/>
            <w:gridSpan w:val="3"/>
          </w:tcPr>
          <w:p w:rsidR="00BF3D76" w:rsidRPr="00BF3D76" w:rsidRDefault="00BF3D76" w:rsidP="00BF3D76">
            <w:pPr>
              <w:jc w:val="right"/>
              <w:rPr>
                <w:rFonts w:ascii="Times New Roman" w:hAnsi="Times New Roman" w:cs="Times New Roman"/>
                <w:b/>
                <w:sz w:val="28"/>
                <w:szCs w:val="28"/>
              </w:rPr>
            </w:pPr>
            <w:r w:rsidRPr="00BF3D76">
              <w:rPr>
                <w:rFonts w:ascii="Times New Roman" w:hAnsi="Times New Roman" w:cs="Times New Roman"/>
                <w:b/>
                <w:sz w:val="28"/>
                <w:szCs w:val="28"/>
              </w:rPr>
              <w:t>Итого за курс ООО</w:t>
            </w:r>
          </w:p>
        </w:tc>
        <w:tc>
          <w:tcPr>
            <w:tcW w:w="3900" w:type="dxa"/>
            <w:gridSpan w:val="3"/>
          </w:tcPr>
          <w:p w:rsidR="00BF3D76" w:rsidRPr="00BF3D76" w:rsidRDefault="00BF3D76" w:rsidP="00BF3D76">
            <w:pPr>
              <w:jc w:val="center"/>
              <w:rPr>
                <w:rFonts w:ascii="Times New Roman" w:hAnsi="Times New Roman" w:cs="Times New Roman"/>
                <w:b/>
                <w:sz w:val="28"/>
                <w:szCs w:val="28"/>
              </w:rPr>
            </w:pPr>
            <w:r w:rsidRPr="00BF3D76">
              <w:rPr>
                <w:rFonts w:ascii="Times New Roman" w:hAnsi="Times New Roman" w:cs="Times New Roman"/>
                <w:b/>
                <w:sz w:val="28"/>
                <w:szCs w:val="28"/>
              </w:rPr>
              <w:t>680</w:t>
            </w:r>
          </w:p>
        </w:tc>
      </w:tr>
    </w:tbl>
    <w:p w:rsidR="00BF3D76" w:rsidRPr="00BF3D76" w:rsidRDefault="00BF3D76" w:rsidP="00BF3D76">
      <w:pPr>
        <w:rPr>
          <w:rFonts w:ascii="Times New Roman" w:hAnsi="Times New Roman" w:cs="Times New Roman"/>
          <w:sz w:val="28"/>
          <w:szCs w:val="28"/>
        </w:rPr>
      </w:pPr>
    </w:p>
    <w:p w:rsidR="00BF3D76" w:rsidRPr="00F245A6" w:rsidRDefault="00BF3D76" w:rsidP="004C7487">
      <w:pPr>
        <w:pStyle w:val="af2"/>
        <w:tabs>
          <w:tab w:val="center" w:pos="5108"/>
        </w:tabs>
        <w:spacing w:after="0" w:line="240" w:lineRule="auto"/>
        <w:ind w:left="0" w:firstLine="426"/>
        <w:jc w:val="both"/>
        <w:rPr>
          <w:rFonts w:ascii="Times New Roman" w:eastAsia="Times New Roman" w:hAnsi="Times New Roman" w:cs="Times New Roman"/>
          <w:color w:val="222222"/>
          <w:sz w:val="28"/>
          <w:szCs w:val="28"/>
          <w:lang w:eastAsia="ru-RU"/>
        </w:rPr>
      </w:pPr>
    </w:p>
    <w:p w:rsidR="0039582B" w:rsidRDefault="0039582B" w:rsidP="004C7487">
      <w:pPr>
        <w:pStyle w:val="af2"/>
        <w:tabs>
          <w:tab w:val="center" w:pos="5108"/>
        </w:tabs>
        <w:spacing w:after="0" w:line="240" w:lineRule="auto"/>
        <w:ind w:left="0" w:firstLine="426"/>
        <w:jc w:val="both"/>
        <w:rPr>
          <w:rFonts w:ascii="Times New Roman" w:eastAsia="Times New Roman" w:hAnsi="Times New Roman" w:cs="Times New Roman"/>
          <w:color w:val="222222"/>
          <w:sz w:val="28"/>
          <w:szCs w:val="28"/>
          <w:lang w:eastAsia="ru-RU"/>
        </w:rPr>
        <w:sectPr w:rsidR="0039582B" w:rsidSect="0039582B">
          <w:pgSz w:w="16840" w:h="11900" w:orient="landscape"/>
          <w:pgMar w:top="629" w:right="735" w:bottom="426" w:left="733" w:header="0" w:footer="3" w:gutter="0"/>
          <w:cols w:space="720"/>
          <w:noEndnote/>
          <w:docGrid w:linePitch="360"/>
        </w:sectPr>
      </w:pPr>
    </w:p>
    <w:p w:rsidR="004C7487" w:rsidRDefault="004C7487" w:rsidP="0039582B">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r w:rsidRPr="00F245A6">
        <w:rPr>
          <w:rFonts w:ascii="Times New Roman" w:eastAsia="Times New Roman" w:hAnsi="Times New Roman" w:cs="Times New Roman"/>
          <w:color w:val="222222"/>
          <w:sz w:val="28"/>
          <w:szCs w:val="28"/>
          <w:lang w:eastAsia="ru-RU"/>
        </w:rPr>
        <w:lastRenderedPageBreak/>
        <w:t>Календарный план воспитательной работы</w:t>
      </w:r>
      <w:r w:rsidR="0039582B">
        <w:rPr>
          <w:rFonts w:ascii="Times New Roman" w:eastAsia="Times New Roman" w:hAnsi="Times New Roman" w:cs="Times New Roman"/>
          <w:color w:val="222222"/>
          <w:sz w:val="28"/>
          <w:szCs w:val="28"/>
          <w:lang w:eastAsia="ru-RU"/>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1276"/>
        <w:gridCol w:w="1985"/>
        <w:gridCol w:w="2551"/>
      </w:tblGrid>
      <w:tr w:rsidR="0039582B" w:rsidRPr="00A40354" w:rsidTr="009F56F7">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9582B" w:rsidRPr="0039582B" w:rsidRDefault="0039582B" w:rsidP="009F56F7">
            <w:pPr>
              <w:pStyle w:val="ParaAttribute2"/>
              <w:wordWrap/>
              <w:rPr>
                <w:rFonts w:ascii="Times New Roman" w:hAnsi="Times New Roman"/>
                <w:color w:val="000000"/>
                <w:sz w:val="28"/>
                <w:szCs w:val="28"/>
              </w:rPr>
            </w:pPr>
            <w:r w:rsidRPr="0039582B">
              <w:rPr>
                <w:rFonts w:ascii="Times New Roman" w:hAnsi="Times New Roman"/>
                <w:color w:val="000000"/>
                <w:sz w:val="28"/>
                <w:szCs w:val="28"/>
              </w:rPr>
              <w:t xml:space="preserve">   </w:t>
            </w:r>
          </w:p>
          <w:p w:rsidR="0039582B" w:rsidRPr="0039582B" w:rsidRDefault="0039582B" w:rsidP="009F56F7">
            <w:pPr>
              <w:pStyle w:val="ParaAttribute2"/>
              <w:wordWrap/>
              <w:spacing w:line="276" w:lineRule="auto"/>
              <w:rPr>
                <w:rStyle w:val="CharAttribute2"/>
                <w:rFonts w:eastAsia="№Е" w:hAnsi="Times New Roman"/>
                <w:b/>
                <w:bCs/>
                <w:caps/>
                <w:szCs w:val="28"/>
              </w:rPr>
            </w:pPr>
            <w:r w:rsidRPr="0039582B">
              <w:rPr>
                <w:rStyle w:val="CharAttribute2"/>
                <w:rFonts w:eastAsia="№Е" w:hAnsi="Times New Roman"/>
                <w:caps/>
                <w:szCs w:val="28"/>
              </w:rPr>
              <w:t xml:space="preserve">КАЛЕНДАРНЫЙ План воспитательной работы </w:t>
            </w:r>
          </w:p>
          <w:p w:rsidR="0039582B" w:rsidRPr="0039582B" w:rsidRDefault="0039582B" w:rsidP="009F56F7">
            <w:pPr>
              <w:pStyle w:val="ParaAttribute2"/>
              <w:wordWrap/>
              <w:spacing w:line="276" w:lineRule="auto"/>
              <w:rPr>
                <w:rStyle w:val="CharAttribute2"/>
                <w:rFonts w:eastAsia="№Е" w:hAnsi="Times New Roman"/>
                <w:b/>
                <w:bCs/>
                <w:caps/>
                <w:szCs w:val="28"/>
              </w:rPr>
            </w:pPr>
            <w:r w:rsidRPr="0039582B">
              <w:rPr>
                <w:rStyle w:val="CharAttribute2"/>
                <w:rFonts w:eastAsia="№Е" w:hAnsi="Times New Roman"/>
                <w:caps/>
                <w:szCs w:val="28"/>
              </w:rPr>
              <w:t>на 2023-2024 учебный год</w:t>
            </w:r>
          </w:p>
          <w:p w:rsidR="0039582B" w:rsidRPr="0039582B" w:rsidRDefault="0039582B" w:rsidP="009F56F7">
            <w:pPr>
              <w:pStyle w:val="ParaAttribute2"/>
              <w:wordWrap/>
              <w:spacing w:line="276" w:lineRule="auto"/>
              <w:rPr>
                <w:rStyle w:val="CharAttribute2"/>
                <w:rFonts w:eastAsia="№Е" w:hAnsi="Times New Roman"/>
                <w:b/>
                <w:bCs/>
                <w:caps/>
                <w:szCs w:val="28"/>
              </w:rPr>
            </w:pPr>
            <w:r w:rsidRPr="0039582B">
              <w:rPr>
                <w:rStyle w:val="CharAttribute2"/>
                <w:rFonts w:eastAsia="№Е" w:hAnsi="Times New Roman"/>
                <w:caps/>
                <w:szCs w:val="28"/>
              </w:rPr>
              <w:t>СРЕДНЕЕ общее образование</w:t>
            </w:r>
          </w:p>
          <w:p w:rsidR="0039582B" w:rsidRPr="0039582B" w:rsidRDefault="0039582B" w:rsidP="009F56F7">
            <w:pPr>
              <w:pStyle w:val="ParaAttribute2"/>
              <w:wordWrap/>
              <w:rPr>
                <w:rFonts w:ascii="Times New Roman" w:hAnsi="Times New Roman"/>
                <w:color w:val="000000"/>
                <w:sz w:val="28"/>
                <w:szCs w:val="28"/>
              </w:rPr>
            </w:pPr>
          </w:p>
        </w:tc>
      </w:tr>
      <w:tr w:rsidR="0039582B" w:rsidRPr="004C1198" w:rsidTr="009F56F7">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9582B" w:rsidRPr="0039582B" w:rsidRDefault="0039582B" w:rsidP="009F56F7">
            <w:pPr>
              <w:pStyle w:val="aff6"/>
              <w:shd w:val="clear" w:color="auto" w:fill="FFFFFF"/>
              <w:spacing w:before="0" w:beforeAutospacing="0" w:after="0" w:afterAutospacing="0"/>
              <w:rPr>
                <w:rFonts w:ascii="Times New Roman" w:hAnsi="Times New Roman"/>
                <w:color w:val="000000"/>
                <w:sz w:val="28"/>
                <w:szCs w:val="28"/>
              </w:rPr>
            </w:pPr>
            <w:r w:rsidRPr="0039582B">
              <w:rPr>
                <w:rStyle w:val="aff0"/>
                <w:rFonts w:ascii="Times New Roman" w:hAnsi="Times New Roman"/>
                <w:sz w:val="28"/>
                <w:szCs w:val="28"/>
              </w:rPr>
              <w:t>2023 год – 200-летие со дня рождения Константина Дмитриевича Ушинского</w:t>
            </w:r>
          </w:p>
          <w:p w:rsidR="0039582B" w:rsidRPr="0039582B" w:rsidRDefault="0039582B" w:rsidP="009F56F7">
            <w:pPr>
              <w:pStyle w:val="aff6"/>
              <w:shd w:val="clear" w:color="auto" w:fill="FFFFFF"/>
              <w:spacing w:before="0" w:beforeAutospacing="0" w:after="0" w:afterAutospacing="0"/>
              <w:rPr>
                <w:rFonts w:ascii="Times New Roman" w:hAnsi="Times New Roman"/>
                <w:color w:val="000000"/>
                <w:sz w:val="28"/>
                <w:szCs w:val="28"/>
              </w:rPr>
            </w:pPr>
            <w:r w:rsidRPr="0039582B">
              <w:rPr>
                <w:rStyle w:val="aff0"/>
                <w:rFonts w:ascii="Times New Roman" w:hAnsi="Times New Roman"/>
                <w:sz w:val="28"/>
                <w:szCs w:val="28"/>
              </w:rPr>
              <w:t>2023 год - Год педагога и наставника</w:t>
            </w:r>
          </w:p>
        </w:tc>
      </w:tr>
      <w:tr w:rsidR="0039582B" w:rsidRPr="00A40354" w:rsidTr="009F56F7">
        <w:tc>
          <w:tcPr>
            <w:tcW w:w="1045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pStyle w:val="ParaAttribute3"/>
              <w:wordWrap/>
              <w:rPr>
                <w:rFonts w:ascii="Times New Roman" w:hAnsi="Times New Roman"/>
                <w:b/>
                <w:color w:val="000000"/>
                <w:sz w:val="28"/>
                <w:szCs w:val="28"/>
              </w:rPr>
            </w:pPr>
            <w:r w:rsidRPr="0039582B">
              <w:rPr>
                <w:rFonts w:ascii="Times New Roman" w:hAnsi="Times New Roman"/>
                <w:b/>
                <w:sz w:val="28"/>
                <w:szCs w:val="28"/>
              </w:rPr>
              <w:t>Основные</w:t>
            </w:r>
            <w:r w:rsidRPr="0039582B">
              <w:rPr>
                <w:rFonts w:ascii="Times New Roman" w:hAnsi="Times New Roman"/>
                <w:b/>
                <w:spacing w:val="-1"/>
                <w:sz w:val="28"/>
                <w:szCs w:val="28"/>
              </w:rPr>
              <w:t xml:space="preserve"> </w:t>
            </w:r>
            <w:r w:rsidRPr="0039582B">
              <w:rPr>
                <w:rFonts w:ascii="Times New Roman" w:hAnsi="Times New Roman"/>
                <w:b/>
                <w:sz w:val="28"/>
                <w:szCs w:val="28"/>
              </w:rPr>
              <w:t>школьные</w:t>
            </w:r>
            <w:r w:rsidRPr="0039582B">
              <w:rPr>
                <w:rFonts w:ascii="Times New Roman" w:hAnsi="Times New Roman"/>
                <w:b/>
                <w:spacing w:val="-4"/>
                <w:sz w:val="28"/>
                <w:szCs w:val="28"/>
              </w:rPr>
              <w:t xml:space="preserve"> </w:t>
            </w:r>
            <w:r w:rsidRPr="0039582B">
              <w:rPr>
                <w:rFonts w:ascii="Times New Roman" w:hAnsi="Times New Roman"/>
                <w:b/>
                <w:sz w:val="28"/>
                <w:szCs w:val="28"/>
              </w:rPr>
              <w:t>дела</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w:t>
            </w: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День знаний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01.09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организацию общешк</w:t>
            </w:r>
            <w:r w:rsidRPr="0039582B">
              <w:rPr>
                <w:rStyle w:val="CharAttribute6"/>
                <w:rFonts w:eastAsia="№Е" w:hAnsi="Times New Roman"/>
                <w:szCs w:val="28"/>
              </w:rPr>
              <w:t>о</w:t>
            </w:r>
            <w:r w:rsidRPr="0039582B">
              <w:rPr>
                <w:rStyle w:val="CharAttribute6"/>
                <w:rFonts w:eastAsia="№Е" w:hAnsi="Times New Roman"/>
                <w:szCs w:val="28"/>
              </w:rPr>
              <w:t xml:space="preserve">льных мероприятий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Леликова Е.В.</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501"/>
                <w:rFonts w:eastAsia="№Е" w:hAnsi="Times New Roman" w:cs="Times New Roman"/>
                <w:szCs w:val="28"/>
              </w:rPr>
              <w:t>Всероссийский открытый онлайн-урок «День окончания Второй мир</w:t>
            </w:r>
            <w:r w:rsidRPr="0039582B">
              <w:rPr>
                <w:rStyle w:val="CharAttribute501"/>
                <w:rFonts w:eastAsia="№Е" w:hAnsi="Times New Roman" w:cs="Times New Roman"/>
                <w:szCs w:val="28"/>
              </w:rPr>
              <w:t>о</w:t>
            </w:r>
            <w:r w:rsidRPr="0039582B">
              <w:rPr>
                <w:rStyle w:val="CharAttribute501"/>
                <w:rFonts w:eastAsia="№Е" w:hAnsi="Times New Roman" w:cs="Times New Roman"/>
                <w:szCs w:val="28"/>
              </w:rPr>
              <w:t>вой войны»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03.09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 xml:space="preserve">Классные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Fonts w:ascii="Times New Roman" w:hAnsi="Times New Roman"/>
                <w:color w:val="000000"/>
                <w:sz w:val="28"/>
                <w:szCs w:val="28"/>
              </w:rPr>
            </w:pPr>
            <w:r w:rsidRPr="0039582B">
              <w:rPr>
                <w:rFonts w:ascii="Times New Roman" w:hAnsi="Times New Roman"/>
                <w:sz w:val="28"/>
                <w:szCs w:val="28"/>
              </w:rPr>
              <w:t>Акция «Мы помним!», посвященная Дню солидарности в борьбе с терр</w:t>
            </w:r>
            <w:r w:rsidRPr="0039582B">
              <w:rPr>
                <w:rFonts w:ascii="Times New Roman" w:hAnsi="Times New Roman"/>
                <w:sz w:val="28"/>
                <w:szCs w:val="28"/>
              </w:rPr>
              <w:t>о</w:t>
            </w:r>
            <w:r w:rsidRPr="0039582B">
              <w:rPr>
                <w:rFonts w:ascii="Times New Roman" w:hAnsi="Times New Roman"/>
                <w:sz w:val="28"/>
                <w:szCs w:val="28"/>
              </w:rPr>
              <w:t>ризмом (</w:t>
            </w:r>
            <w:r w:rsidRPr="0039582B">
              <w:rPr>
                <w:rFonts w:ascii="Times New Roman" w:hAnsi="Times New Roman"/>
                <w:color w:val="000000"/>
                <w:sz w:val="28"/>
                <w:szCs w:val="28"/>
              </w:rPr>
              <w:t>03.09</w:t>
            </w:r>
            <w:r w:rsidRPr="0039582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04.09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 xml:space="preserve">Классные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Руководители</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both"/>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Fonts w:ascii="Times New Roman" w:hAnsi="Times New Roman"/>
                <w:sz w:val="28"/>
                <w:szCs w:val="28"/>
              </w:rPr>
            </w:pPr>
            <w:r w:rsidRPr="0039582B">
              <w:rPr>
                <w:rFonts w:ascii="Times New Roman" w:hAnsi="Times New Roman"/>
                <w:sz w:val="28"/>
                <w:szCs w:val="28"/>
              </w:rPr>
              <w:t>Краевой день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02.09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Педагог организатор ОБЖ Дробитков В.А.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both"/>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Квиз, посвященный Международн</w:t>
            </w:r>
            <w:r w:rsidRPr="0039582B">
              <w:rPr>
                <w:rFonts w:ascii="Times New Roman" w:hAnsi="Times New Roman"/>
                <w:sz w:val="28"/>
                <w:szCs w:val="28"/>
              </w:rPr>
              <w:t>о</w:t>
            </w:r>
            <w:r w:rsidRPr="0039582B">
              <w:rPr>
                <w:rFonts w:ascii="Times New Roman" w:hAnsi="Times New Roman"/>
                <w:sz w:val="28"/>
                <w:szCs w:val="28"/>
              </w:rPr>
              <w:t>му дню распространения грамотн</w:t>
            </w:r>
            <w:r w:rsidRPr="0039582B">
              <w:rPr>
                <w:rFonts w:ascii="Times New Roman" w:hAnsi="Times New Roman"/>
                <w:sz w:val="28"/>
                <w:szCs w:val="28"/>
              </w:rPr>
              <w:t>о</w:t>
            </w:r>
            <w:r w:rsidRPr="0039582B">
              <w:rPr>
                <w:rFonts w:ascii="Times New Roman" w:hAnsi="Times New Roman"/>
                <w:sz w:val="28"/>
                <w:szCs w:val="28"/>
              </w:rPr>
              <w:t>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08.09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34"/>
              <w:jc w:val="left"/>
              <w:rPr>
                <w:rStyle w:val="CharAttribute6"/>
                <w:rFonts w:eastAsia="№Е" w:hAnsi="Times New Roman"/>
                <w:szCs w:val="28"/>
              </w:rPr>
            </w:pPr>
            <w:r w:rsidRPr="0039582B">
              <w:rPr>
                <w:rStyle w:val="CharAttribute6"/>
                <w:rFonts w:eastAsia="№Е" w:hAnsi="Times New Roman"/>
                <w:szCs w:val="28"/>
              </w:rPr>
              <w:t xml:space="preserve">Педагог-библиотекарь </w:t>
            </w:r>
          </w:p>
          <w:p w:rsidR="0039582B" w:rsidRPr="0039582B" w:rsidRDefault="0039582B" w:rsidP="009F56F7">
            <w:pPr>
              <w:pStyle w:val="ParaAttribute8"/>
              <w:ind w:firstLine="34"/>
              <w:jc w:val="left"/>
              <w:rPr>
                <w:rStyle w:val="CharAttribute6"/>
                <w:rFonts w:eastAsia="№Е" w:hAnsi="Times New Roman"/>
                <w:szCs w:val="28"/>
              </w:rPr>
            </w:pPr>
            <w:r w:rsidRPr="0039582B">
              <w:rPr>
                <w:rStyle w:val="CharAttribute6"/>
                <w:rFonts w:eastAsia="№Е" w:hAnsi="Times New Roman"/>
                <w:szCs w:val="28"/>
              </w:rPr>
              <w:t>Асташева Г.В.</w:t>
            </w:r>
          </w:p>
          <w:p w:rsidR="0039582B" w:rsidRPr="0039582B" w:rsidRDefault="0039582B" w:rsidP="009F56F7">
            <w:pPr>
              <w:pStyle w:val="ParaAttribute8"/>
              <w:ind w:firstLine="34"/>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 xml:space="preserve">Уроки мужества </w:t>
            </w:r>
            <w:r w:rsidRPr="0039582B">
              <w:rPr>
                <w:rFonts w:ascii="Times New Roman" w:hAnsi="Times New Roman"/>
                <w:sz w:val="28"/>
                <w:szCs w:val="28"/>
              </w:rPr>
              <w:lastRenderedPageBreak/>
              <w:t>«Международный день памяти жертв фашизма»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10.09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 xml:space="preserve">Классные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lastRenderedPageBreak/>
              <w:t>Руководители</w:t>
            </w:r>
          </w:p>
          <w:p w:rsidR="0039582B" w:rsidRPr="0039582B" w:rsidRDefault="0039582B" w:rsidP="009F56F7">
            <w:pPr>
              <w:pStyle w:val="ParaAttribute8"/>
              <w:ind w:firstLine="34"/>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Внеурочные занятия «100 лет со дня рождения советской партизанки Зои Космодемьянской»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13.09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 xml:space="preserve">Классные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Руководители</w:t>
            </w:r>
          </w:p>
          <w:p w:rsidR="0039582B" w:rsidRPr="0039582B" w:rsidRDefault="0039582B" w:rsidP="009F56F7">
            <w:pPr>
              <w:pStyle w:val="ParaAttribute8"/>
              <w:ind w:firstLine="34"/>
              <w:jc w:val="left"/>
              <w:rPr>
                <w:rStyle w:val="CharAttribute6"/>
                <w:rFonts w:eastAsia="№Е" w:hAnsi="Times New Roman"/>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День туризма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27.09</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4"/>
              </w:numPr>
              <w:wordWrap/>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501"/>
                <w:rFonts w:eastAsia="№Е" w:hAnsi="Times New Roman" w:cs="Times New Roman"/>
                <w:szCs w:val="28"/>
              </w:rPr>
              <w:t>День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06.10</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sz w:val="28"/>
                <w:szCs w:val="28"/>
              </w:rPr>
            </w:pPr>
            <w:r w:rsidRPr="0039582B">
              <w:rPr>
                <w:rFonts w:ascii="Times New Roman" w:hAnsi="Times New Roman"/>
                <w:sz w:val="28"/>
                <w:szCs w:val="28"/>
              </w:rPr>
              <w:t>Концерт «Учитель, перед именем твоим…», посвященное Дню Учит</w:t>
            </w:r>
            <w:r w:rsidRPr="0039582B">
              <w:rPr>
                <w:rFonts w:ascii="Times New Roman" w:hAnsi="Times New Roman"/>
                <w:sz w:val="28"/>
                <w:szCs w:val="28"/>
              </w:rPr>
              <w:t>е</w:t>
            </w:r>
            <w:r w:rsidRPr="0039582B">
              <w:rPr>
                <w:rFonts w:ascii="Times New Roman" w:hAnsi="Times New Roman"/>
                <w:sz w:val="28"/>
                <w:szCs w:val="28"/>
              </w:rPr>
              <w:t>ля.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05.10</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организацию общешк</w:t>
            </w:r>
            <w:r w:rsidRPr="0039582B">
              <w:rPr>
                <w:rStyle w:val="CharAttribute6"/>
                <w:rFonts w:eastAsia="№Е" w:hAnsi="Times New Roman"/>
                <w:szCs w:val="28"/>
              </w:rPr>
              <w:t>о</w:t>
            </w:r>
            <w:r w:rsidRPr="0039582B">
              <w:rPr>
                <w:rStyle w:val="CharAttribute6"/>
                <w:rFonts w:eastAsia="№Е" w:hAnsi="Times New Roman"/>
                <w:szCs w:val="28"/>
              </w:rPr>
              <w:t xml:space="preserve">льных мероприятий </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Леликова Е.В.</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sz w:val="28"/>
                <w:szCs w:val="28"/>
              </w:rPr>
            </w:pPr>
            <w:r w:rsidRPr="0039582B">
              <w:rPr>
                <w:rFonts w:ascii="Times New Roman" w:hAnsi="Times New Roman"/>
                <w:sz w:val="28"/>
                <w:szCs w:val="28"/>
              </w:rPr>
              <w:t>Фоточеллендж «Папина копия», п</w:t>
            </w:r>
            <w:r w:rsidRPr="0039582B">
              <w:rPr>
                <w:rFonts w:ascii="Times New Roman" w:hAnsi="Times New Roman"/>
                <w:sz w:val="28"/>
                <w:szCs w:val="28"/>
              </w:rPr>
              <w:t>о</w:t>
            </w:r>
            <w:r w:rsidRPr="0039582B">
              <w:rPr>
                <w:rFonts w:ascii="Times New Roman" w:hAnsi="Times New Roman"/>
                <w:sz w:val="28"/>
                <w:szCs w:val="28"/>
              </w:rPr>
              <w:t>священная Дню отца в России.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15.10</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Style w:val="CharAttribute501"/>
                <w:rFonts w:eastAsia="№Е" w:hAnsi="Times New Roman"/>
                <w:szCs w:val="28"/>
              </w:rPr>
              <w:t>Акция «Марафон добрых дел».</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17-21.10</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Акция «Когда мы едины – мы </w:t>
            </w:r>
            <w:r w:rsidRPr="0039582B">
              <w:rPr>
                <w:rFonts w:ascii="Times New Roman" w:hAnsi="Times New Roman" w:cs="Times New Roman"/>
                <w:sz w:val="28"/>
                <w:szCs w:val="28"/>
              </w:rPr>
              <w:lastRenderedPageBreak/>
              <w:t>непобедимы!», посвященная Дню наро</w:t>
            </w:r>
            <w:r w:rsidRPr="0039582B">
              <w:rPr>
                <w:rFonts w:ascii="Times New Roman" w:hAnsi="Times New Roman" w:cs="Times New Roman"/>
                <w:sz w:val="28"/>
                <w:szCs w:val="28"/>
              </w:rPr>
              <w:t>д</w:t>
            </w:r>
            <w:r w:rsidRPr="0039582B">
              <w:rPr>
                <w:rFonts w:ascii="Times New Roman" w:hAnsi="Times New Roman" w:cs="Times New Roman"/>
                <w:sz w:val="28"/>
                <w:szCs w:val="28"/>
              </w:rPr>
              <w:t>ного единства.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1 неделя </w:t>
            </w:r>
            <w:r w:rsidRPr="0039582B">
              <w:rPr>
                <w:rFonts w:ascii="Times New Roman" w:hAnsi="Times New Roman" w:cs="Times New Roman"/>
                <w:sz w:val="28"/>
                <w:szCs w:val="28"/>
              </w:rPr>
              <w:lastRenderedPageBreak/>
              <w:t>ноября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lastRenderedPageBreak/>
              <w:t xml:space="preserve">Советник </w:t>
            </w:r>
            <w:r w:rsidRPr="0039582B">
              <w:rPr>
                <w:rStyle w:val="CharAttribute6"/>
                <w:rFonts w:eastAsia="№Е" w:hAnsi="Times New Roman" w:cs="Times New Roman"/>
                <w:szCs w:val="28"/>
              </w:rPr>
              <w:lastRenderedPageBreak/>
              <w:t>директора по воспитанию и взаимодействию с детскими обществе</w:t>
            </w:r>
            <w:r w:rsidRPr="0039582B">
              <w:rPr>
                <w:rStyle w:val="CharAttribute6"/>
                <w:rFonts w:eastAsia="№Е" w:hAnsi="Times New Roman" w:cs="Times New Roman"/>
                <w:szCs w:val="28"/>
              </w:rPr>
              <w:t>н</w:t>
            </w:r>
            <w:r w:rsidRPr="0039582B">
              <w:rPr>
                <w:rStyle w:val="CharAttribute6"/>
                <w:rFonts w:eastAsia="№Е" w:hAnsi="Times New Roman" w:cs="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Style w:val="CharAttribute501"/>
                <w:rFonts w:eastAsia="№Е" w:hAnsi="Times New Roman"/>
                <w:szCs w:val="28"/>
              </w:rPr>
              <w:t>Акция «Неделя толерантности».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14-19.11</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Style w:val="CharAttribute501"/>
                <w:rFonts w:eastAsia="№Е" w:hAnsi="Times New Roman"/>
                <w:i w:val="0"/>
                <w:szCs w:val="28"/>
              </w:rPr>
            </w:pPr>
            <w:r w:rsidRPr="0039582B">
              <w:rPr>
                <w:rStyle w:val="CharAttribute501"/>
                <w:rFonts w:eastAsia="№Е" w:hAnsi="Times New Roman"/>
                <w:szCs w:val="28"/>
              </w:rPr>
              <w:t>Цикл мероприятий, посвященных дню матери в России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26.11</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 xml:space="preserve">Классные </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Митинг, посвященный Дню неи</w:t>
            </w:r>
            <w:r w:rsidRPr="0039582B">
              <w:rPr>
                <w:rStyle w:val="CharAttribute501"/>
                <w:rFonts w:eastAsia="№Е" w:hAnsi="Times New Roman"/>
                <w:szCs w:val="28"/>
              </w:rPr>
              <w:t>з</w:t>
            </w:r>
            <w:r w:rsidRPr="0039582B">
              <w:rPr>
                <w:rStyle w:val="CharAttribute501"/>
                <w:rFonts w:eastAsia="№Е" w:hAnsi="Times New Roman"/>
                <w:szCs w:val="28"/>
              </w:rPr>
              <w:t>вестного солдата.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03.12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Акция «Понимаем, принимаем, помогаем», посвященная Междунаро</w:t>
            </w:r>
            <w:r w:rsidRPr="0039582B">
              <w:rPr>
                <w:rStyle w:val="CharAttribute501"/>
                <w:rFonts w:eastAsia="№Е" w:hAnsi="Times New Roman"/>
                <w:szCs w:val="28"/>
              </w:rPr>
              <w:t>д</w:t>
            </w:r>
            <w:r w:rsidRPr="0039582B">
              <w:rPr>
                <w:rStyle w:val="CharAttribute501"/>
                <w:rFonts w:eastAsia="№Е" w:hAnsi="Times New Roman"/>
                <w:szCs w:val="28"/>
              </w:rPr>
              <w:t>ному дню инвалидов.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02-05.12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rPr>
                <w:rFonts w:ascii="Times New Roman" w:hAnsi="Times New Roman" w:cs="Times New Roman"/>
                <w:sz w:val="28"/>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Акция «Добротой измерь себя», посвященная Дню добровольца (воло</w:t>
            </w:r>
            <w:r w:rsidRPr="0039582B">
              <w:rPr>
                <w:rStyle w:val="CharAttribute501"/>
                <w:rFonts w:eastAsia="№Е" w:hAnsi="Times New Roman"/>
                <w:szCs w:val="28"/>
              </w:rPr>
              <w:t>н</w:t>
            </w:r>
            <w:r w:rsidRPr="0039582B">
              <w:rPr>
                <w:rStyle w:val="CharAttribute501"/>
                <w:rFonts w:eastAsia="№Е" w:hAnsi="Times New Roman"/>
                <w:szCs w:val="28"/>
              </w:rPr>
              <w:t>тёра) России.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05.12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pStyle w:val="ParaAttribute8"/>
              <w:ind w:firstLine="0"/>
              <w:jc w:val="left"/>
              <w:rPr>
                <w:rStyle w:val="CharAttribute6"/>
                <w:rFonts w:eastAsia="№Е" w:hAnsi="Times New Roman"/>
                <w:szCs w:val="28"/>
              </w:rPr>
            </w:pP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501"/>
                <w:rFonts w:eastAsia="№Е" w:hAnsi="Times New Roman" w:cs="Times New Roman"/>
                <w:szCs w:val="28"/>
              </w:rPr>
              <w:t xml:space="preserve">Всероссийский открытый онлайн-урок «День Героев </w:t>
            </w:r>
            <w:r w:rsidRPr="0039582B">
              <w:rPr>
                <w:rStyle w:val="CharAttribute501"/>
                <w:rFonts w:eastAsia="№Е" w:hAnsi="Times New Roman" w:cs="Times New Roman"/>
                <w:szCs w:val="28"/>
              </w:rPr>
              <w:lastRenderedPageBreak/>
              <w:t>Отечества».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09.12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 xml:space="preserve">Классные </w:t>
            </w:r>
          </w:p>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4"/>
              </w:numPr>
              <w:wordWrap/>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Всероссийская акция «Мы – гражд</w:t>
            </w:r>
            <w:r w:rsidRPr="0039582B">
              <w:rPr>
                <w:rStyle w:val="CharAttribute501"/>
                <w:rFonts w:eastAsia="№Е" w:hAnsi="Times New Roman"/>
                <w:szCs w:val="28"/>
              </w:rPr>
              <w:t>а</w:t>
            </w:r>
            <w:r w:rsidRPr="0039582B">
              <w:rPr>
                <w:rStyle w:val="CharAttribute501"/>
                <w:rFonts w:eastAsia="№Е" w:hAnsi="Times New Roman"/>
                <w:szCs w:val="28"/>
              </w:rPr>
              <w:t>не России», посвященная Дню Ко</w:t>
            </w:r>
            <w:r w:rsidRPr="0039582B">
              <w:rPr>
                <w:rStyle w:val="CharAttribute501"/>
                <w:rFonts w:eastAsia="№Е" w:hAnsi="Times New Roman"/>
                <w:szCs w:val="28"/>
              </w:rPr>
              <w:t>н</w:t>
            </w:r>
            <w:r w:rsidRPr="0039582B">
              <w:rPr>
                <w:rStyle w:val="CharAttribute501"/>
                <w:rFonts w:eastAsia="№Е" w:hAnsi="Times New Roman"/>
                <w:szCs w:val="28"/>
              </w:rPr>
              <w:t xml:space="preserve">ституции Российской Федерации.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12.12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rPr>
                <w:rFonts w:ascii="Times New Roman" w:hAnsi="Times New Roman" w:cs="Times New Roman"/>
                <w:sz w:val="28"/>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4"/>
              </w:numPr>
              <w:wordWrap/>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Торжественная линейка, посвяще</w:t>
            </w:r>
            <w:r w:rsidRPr="0039582B">
              <w:rPr>
                <w:rStyle w:val="CharAttribute501"/>
                <w:rFonts w:eastAsia="№Е" w:hAnsi="Times New Roman"/>
                <w:szCs w:val="28"/>
              </w:rPr>
              <w:t>н</w:t>
            </w:r>
            <w:r w:rsidRPr="0039582B">
              <w:rPr>
                <w:rStyle w:val="CharAttribute501"/>
                <w:rFonts w:eastAsia="№Е" w:hAnsi="Times New Roman"/>
                <w:szCs w:val="28"/>
              </w:rPr>
              <w:t>ная Дню принятия Федеральных ко</w:t>
            </w:r>
            <w:r w:rsidRPr="0039582B">
              <w:rPr>
                <w:rStyle w:val="CharAttribute501"/>
                <w:rFonts w:eastAsia="№Е" w:hAnsi="Times New Roman"/>
                <w:szCs w:val="28"/>
              </w:rPr>
              <w:t>н</w:t>
            </w:r>
            <w:r w:rsidRPr="0039582B">
              <w:rPr>
                <w:rStyle w:val="CharAttribute501"/>
                <w:rFonts w:eastAsia="№Е" w:hAnsi="Times New Roman"/>
                <w:szCs w:val="28"/>
              </w:rPr>
              <w:t>ституционных законов о Государс</w:t>
            </w:r>
            <w:r w:rsidRPr="0039582B">
              <w:rPr>
                <w:rStyle w:val="CharAttribute501"/>
                <w:rFonts w:eastAsia="№Е" w:hAnsi="Times New Roman"/>
                <w:szCs w:val="28"/>
              </w:rPr>
              <w:t>т</w:t>
            </w:r>
            <w:r w:rsidRPr="0039582B">
              <w:rPr>
                <w:rStyle w:val="CharAttribute501"/>
                <w:rFonts w:eastAsia="№Е" w:hAnsi="Times New Roman"/>
                <w:szCs w:val="28"/>
              </w:rPr>
              <w:t>венных символах РФ.</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25.12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организацию общешк</w:t>
            </w:r>
            <w:r w:rsidRPr="0039582B">
              <w:rPr>
                <w:rStyle w:val="CharAttribute6"/>
                <w:rFonts w:eastAsia="№Е" w:hAnsi="Times New Roman"/>
                <w:szCs w:val="28"/>
              </w:rPr>
              <w:t>о</w:t>
            </w:r>
            <w:r w:rsidRPr="0039582B">
              <w:rPr>
                <w:rStyle w:val="CharAttribute6"/>
                <w:rFonts w:eastAsia="№Е" w:hAnsi="Times New Roman"/>
                <w:szCs w:val="28"/>
              </w:rPr>
              <w:t xml:space="preserve">льных мероприятий </w:t>
            </w:r>
          </w:p>
          <w:p w:rsidR="0039582B" w:rsidRPr="0039582B" w:rsidRDefault="0039582B" w:rsidP="009F56F7">
            <w:pPr>
              <w:pStyle w:val="ParaAttribute8"/>
              <w:ind w:firstLine="0"/>
              <w:jc w:val="left"/>
              <w:rPr>
                <w:rFonts w:ascii="Times New Roman" w:hAnsi="Times New Roman"/>
                <w:sz w:val="28"/>
                <w:szCs w:val="28"/>
              </w:rPr>
            </w:pPr>
            <w:r w:rsidRPr="0039582B">
              <w:rPr>
                <w:rStyle w:val="CharAttribute6"/>
                <w:rFonts w:eastAsia="№Е" w:hAnsi="Times New Roman"/>
                <w:szCs w:val="28"/>
              </w:rPr>
              <w:t>Леликова Е.В.</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4"/>
              </w:numPr>
              <w:wordWrap/>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color w:val="000000"/>
                <w:sz w:val="28"/>
                <w:szCs w:val="28"/>
              </w:rPr>
            </w:pPr>
            <w:r w:rsidRPr="0039582B">
              <w:rPr>
                <w:rStyle w:val="CharAttribute501"/>
                <w:rFonts w:eastAsia="№Е" w:hAnsi="Times New Roman"/>
                <w:szCs w:val="28"/>
              </w:rPr>
              <w:t>КТД «Новогодний переполох».</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2-4 неделя д</w:t>
            </w:r>
            <w:r w:rsidRPr="0039582B">
              <w:rPr>
                <w:rFonts w:ascii="Times New Roman" w:hAnsi="Times New Roman"/>
                <w:color w:val="000000"/>
                <w:sz w:val="28"/>
                <w:szCs w:val="28"/>
              </w:rPr>
              <w:t>е</w:t>
            </w:r>
            <w:r w:rsidRPr="0039582B">
              <w:rPr>
                <w:rFonts w:ascii="Times New Roman" w:hAnsi="Times New Roman"/>
                <w:color w:val="000000"/>
                <w:sz w:val="28"/>
                <w:szCs w:val="28"/>
              </w:rPr>
              <w:t>кабря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организацию общешк</w:t>
            </w:r>
            <w:r w:rsidRPr="0039582B">
              <w:rPr>
                <w:rStyle w:val="CharAttribute6"/>
                <w:rFonts w:eastAsia="№Е" w:hAnsi="Times New Roman"/>
                <w:szCs w:val="28"/>
              </w:rPr>
              <w:t>о</w:t>
            </w:r>
            <w:r w:rsidRPr="0039582B">
              <w:rPr>
                <w:rStyle w:val="CharAttribute6"/>
                <w:rFonts w:eastAsia="№Е" w:hAnsi="Times New Roman"/>
                <w:szCs w:val="28"/>
              </w:rPr>
              <w:t xml:space="preserve">льных мероприятий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Леликова Е.В.</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pStyle w:val="ParaAttribute8"/>
              <w:ind w:firstLine="0"/>
              <w:jc w:val="left"/>
              <w:rPr>
                <w:rStyle w:val="CharAttribute6"/>
                <w:rFonts w:eastAsia="№Е" w:hAnsi="Times New Roman"/>
                <w:szCs w:val="28"/>
              </w:rPr>
            </w:pP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4"/>
              </w:numPr>
              <w:wordWrap/>
              <w:rPr>
                <w:rStyle w:val="CharAttribute501"/>
                <w:rFonts w:eastAsia="№Е" w:hAnsi="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Style w:val="CharAttribute501"/>
                <w:rFonts w:eastAsia="№Е" w:hAnsi="Times New Roman"/>
                <w:i w:val="0"/>
                <w:szCs w:val="28"/>
              </w:rPr>
            </w:pPr>
            <w:r w:rsidRPr="0039582B">
              <w:rPr>
                <w:rStyle w:val="CharAttribute501"/>
                <w:rFonts w:eastAsia="№Е" w:hAnsi="Times New Roman"/>
                <w:szCs w:val="28"/>
              </w:rPr>
              <w:t>Декада «Мы за ЗОЖ!».</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16-27.01</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Педагоги доп.образования</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7"/>
              <w:numPr>
                <w:ilvl w:val="0"/>
                <w:numId w:val="354"/>
              </w:numPr>
              <w:jc w:val="left"/>
              <w:rPr>
                <w:rFonts w:ascii="Times New Roman" w:hAnsi="Times New Roman"/>
                <w:color w:val="000000"/>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Style w:val="CharAttribute501"/>
                <w:rFonts w:eastAsia="№Е" w:hAnsi="Times New Roman"/>
                <w:i w:val="0"/>
                <w:szCs w:val="28"/>
              </w:rPr>
            </w:pPr>
            <w:r w:rsidRPr="0039582B">
              <w:rPr>
                <w:rStyle w:val="CharAttribute501"/>
                <w:rFonts w:eastAsia="№Е" w:hAnsi="Times New Roman"/>
                <w:szCs w:val="28"/>
              </w:rPr>
              <w:t>Всероссийский открытый онлайн-урок «День полного освобождения Ленинграда от фашистской блок</w:t>
            </w:r>
            <w:r w:rsidRPr="0039582B">
              <w:rPr>
                <w:rStyle w:val="CharAttribute501"/>
                <w:rFonts w:eastAsia="№Е" w:hAnsi="Times New Roman"/>
                <w:szCs w:val="28"/>
              </w:rPr>
              <w:t>а</w:t>
            </w:r>
            <w:r w:rsidRPr="0039582B">
              <w:rPr>
                <w:rStyle w:val="CharAttribute501"/>
                <w:rFonts w:eastAsia="№Е" w:hAnsi="Times New Roman"/>
                <w:szCs w:val="28"/>
              </w:rPr>
              <w:t xml:space="preserve">ды».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27.01</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 xml:space="preserve">Классные </w:t>
            </w:r>
          </w:p>
          <w:p w:rsidR="0039582B" w:rsidRPr="0039582B" w:rsidRDefault="0039582B" w:rsidP="009F56F7">
            <w:pPr>
              <w:pStyle w:val="ParaAttribute3"/>
              <w:wordWrap/>
              <w:jc w:val="left"/>
              <w:rPr>
                <w:rStyle w:val="CharAttribute6"/>
                <w:rFonts w:eastAsia="№Е" w:hAnsi="Times New Roman"/>
                <w:szCs w:val="28"/>
              </w:rPr>
            </w:pPr>
            <w:r w:rsidRPr="0039582B">
              <w:rPr>
                <w:rFonts w:ascii="Times New Roman" w:hAnsi="Times New Roman"/>
                <w:sz w:val="28"/>
                <w:szCs w:val="28"/>
              </w:rPr>
              <w:t>руководители</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Style w:val="CharAttribute501"/>
                <w:rFonts w:eastAsia="№Е" w:hAnsi="Times New Roman"/>
                <w:i w:val="0"/>
                <w:szCs w:val="28"/>
              </w:rPr>
            </w:pPr>
            <w:r w:rsidRPr="0039582B">
              <w:rPr>
                <w:rStyle w:val="CharAttribute501"/>
                <w:rFonts w:eastAsia="№Е" w:hAnsi="Times New Roman"/>
                <w:szCs w:val="28"/>
              </w:rPr>
              <w:t>Акция «Блокадный хлеб».</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27.01</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 xml:space="preserve">Классные </w:t>
            </w:r>
          </w:p>
          <w:p w:rsidR="0039582B" w:rsidRPr="0039582B" w:rsidRDefault="0039582B" w:rsidP="009F56F7">
            <w:pPr>
              <w:pStyle w:val="ParaAttribute3"/>
              <w:wordWrap/>
              <w:jc w:val="left"/>
              <w:rPr>
                <w:rStyle w:val="CharAttribute6"/>
                <w:rFonts w:eastAsia="№Е" w:hAnsi="Times New Roman"/>
                <w:szCs w:val="28"/>
              </w:rPr>
            </w:pPr>
            <w:r w:rsidRPr="0039582B">
              <w:rPr>
                <w:rFonts w:ascii="Times New Roman" w:hAnsi="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Style w:val="CharAttribute501"/>
                <w:rFonts w:eastAsia="№Е" w:hAnsi="Times New Roman"/>
                <w:i w:val="0"/>
                <w:szCs w:val="28"/>
              </w:rPr>
            </w:pPr>
            <w:r w:rsidRPr="0039582B">
              <w:rPr>
                <w:rStyle w:val="CharAttribute501"/>
                <w:rFonts w:eastAsia="№Е" w:hAnsi="Times New Roman"/>
                <w:szCs w:val="28"/>
              </w:rPr>
              <w:t>Оформление выставки, посвященной дню победы Вооруженных сил СССР над армией гитлеровской Германии в 1943 году в Сталинградской битве (02.02).</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02.02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34"/>
              <w:jc w:val="left"/>
              <w:rPr>
                <w:rStyle w:val="CharAttribute6"/>
                <w:rFonts w:eastAsia="№Е" w:hAnsi="Times New Roman"/>
                <w:szCs w:val="28"/>
              </w:rPr>
            </w:pPr>
            <w:r w:rsidRPr="0039582B">
              <w:rPr>
                <w:rStyle w:val="CharAttribute6"/>
                <w:rFonts w:eastAsia="№Е" w:hAnsi="Times New Roman"/>
                <w:szCs w:val="28"/>
              </w:rPr>
              <w:t xml:space="preserve">Педагог-библиотекарь </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Асташева Г.В.</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Fonts w:ascii="Times New Roman" w:hAnsi="Times New Roman"/>
                <w:color w:val="000000"/>
                <w:sz w:val="28"/>
                <w:szCs w:val="28"/>
              </w:rPr>
            </w:pPr>
            <w:r w:rsidRPr="0039582B">
              <w:rPr>
                <w:rFonts w:ascii="Times New Roman" w:hAnsi="Times New Roman"/>
                <w:color w:val="000000"/>
                <w:sz w:val="28"/>
                <w:szCs w:val="28"/>
              </w:rPr>
              <w:t>Тематические активности «Неделя российской науки», посвященные Дню российской науки (08.02).</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06-10.02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pStyle w:val="ParaAttribute8"/>
              <w:ind w:firstLine="0"/>
              <w:jc w:val="left"/>
              <w:rPr>
                <w:rStyle w:val="CharAttribute6"/>
                <w:rFonts w:eastAsia="№Е" w:hAnsi="Times New Roman"/>
                <w:szCs w:val="28"/>
              </w:rPr>
            </w:pP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501"/>
                <w:rFonts w:eastAsia="№Е" w:hAnsi="Times New Roman" w:cs="Times New Roman"/>
                <w:szCs w:val="28"/>
              </w:rPr>
              <w:t>Всероссийский открытый онлайн-урок «</w:t>
            </w:r>
            <w:r w:rsidRPr="0039582B">
              <w:rPr>
                <w:rFonts w:ascii="Times New Roman" w:hAnsi="Times New Roman" w:cs="Times New Roman"/>
                <w:sz w:val="28"/>
                <w:szCs w:val="28"/>
              </w:rPr>
              <w:t>День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24.02</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D40AD7"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Международная акция «Сад памяти».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Март</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Fonts w:ascii="Times New Roman" w:hAnsi="Times New Roman"/>
                <w:color w:val="000000"/>
                <w:sz w:val="28"/>
                <w:szCs w:val="28"/>
              </w:rPr>
            </w:pPr>
            <w:r w:rsidRPr="0039582B">
              <w:rPr>
                <w:rStyle w:val="CharAttribute6"/>
                <w:rFonts w:eastAsia="№Е" w:hAnsi="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Тематические пятиминутки, посв</w:t>
            </w:r>
            <w:r w:rsidRPr="0039582B">
              <w:rPr>
                <w:rFonts w:ascii="Times New Roman" w:hAnsi="Times New Roman" w:cs="Times New Roman"/>
                <w:sz w:val="28"/>
                <w:szCs w:val="28"/>
              </w:rPr>
              <w:t>я</w:t>
            </w:r>
            <w:r w:rsidRPr="0039582B">
              <w:rPr>
                <w:rFonts w:ascii="Times New Roman" w:hAnsi="Times New Roman" w:cs="Times New Roman"/>
                <w:sz w:val="28"/>
                <w:szCs w:val="28"/>
              </w:rPr>
              <w:t>щенной Дню воссоединения Крыма с Россией.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18.03</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Fonts w:ascii="Times New Roman" w:hAnsi="Times New Roman"/>
                <w:sz w:val="28"/>
                <w:szCs w:val="28"/>
              </w:rPr>
            </w:pPr>
            <w:r w:rsidRPr="0039582B">
              <w:rPr>
                <w:rFonts w:ascii="Times New Roman" w:hAnsi="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Викторина, посвященная Междун</w:t>
            </w:r>
            <w:r w:rsidRPr="0039582B">
              <w:rPr>
                <w:rFonts w:ascii="Times New Roman" w:hAnsi="Times New Roman" w:cs="Times New Roman"/>
                <w:sz w:val="28"/>
                <w:szCs w:val="28"/>
              </w:rPr>
              <w:t>а</w:t>
            </w:r>
            <w:r w:rsidRPr="0039582B">
              <w:rPr>
                <w:rFonts w:ascii="Times New Roman" w:hAnsi="Times New Roman" w:cs="Times New Roman"/>
                <w:sz w:val="28"/>
                <w:szCs w:val="28"/>
              </w:rPr>
              <w:t>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21.03</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Рук. ШМО классных руководителей </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Герасимова С.А.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Акция «Неделя позитива»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03-07.04</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rPr>
                <w:rFonts w:ascii="Times New Roman" w:hAnsi="Times New Roman" w:cs="Times New Roman"/>
                <w:sz w:val="28"/>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Интерактивная игра «Космический бум», посвященная Дню космонавт</w:t>
            </w:r>
            <w:r w:rsidRPr="0039582B">
              <w:rPr>
                <w:rFonts w:ascii="Times New Roman" w:hAnsi="Times New Roman" w:cs="Times New Roman"/>
                <w:sz w:val="28"/>
                <w:szCs w:val="28"/>
              </w:rPr>
              <w:t>и</w:t>
            </w:r>
            <w:r w:rsidRPr="0039582B">
              <w:rPr>
                <w:rFonts w:ascii="Times New Roman" w:hAnsi="Times New Roman" w:cs="Times New Roman"/>
                <w:sz w:val="28"/>
                <w:szCs w:val="28"/>
              </w:rPr>
              <w:t>ки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12.04</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Фестиваль «Созвездие талантов».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Апрель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организацию общешк</w:t>
            </w:r>
            <w:r w:rsidRPr="0039582B">
              <w:rPr>
                <w:rStyle w:val="CharAttribute6"/>
                <w:rFonts w:eastAsia="№Е" w:hAnsi="Times New Roman"/>
                <w:szCs w:val="28"/>
              </w:rPr>
              <w:t>о</w:t>
            </w:r>
            <w:r w:rsidRPr="0039582B">
              <w:rPr>
                <w:rStyle w:val="CharAttribute6"/>
                <w:rFonts w:eastAsia="№Е" w:hAnsi="Times New Roman"/>
                <w:szCs w:val="28"/>
              </w:rPr>
              <w:t xml:space="preserve">льных мероприятий </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Леликова Е.В.</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Рук. ШМО классных руководителей </w:t>
            </w:r>
          </w:p>
          <w:p w:rsidR="0039582B" w:rsidRPr="0039582B" w:rsidRDefault="0039582B" w:rsidP="009F56F7">
            <w:pPr>
              <w:pStyle w:val="ParaAttribute8"/>
              <w:ind w:firstLine="0"/>
              <w:jc w:val="left"/>
              <w:rPr>
                <w:rFonts w:ascii="Times New Roman" w:hAnsi="Times New Roman"/>
                <w:color w:val="000000"/>
                <w:sz w:val="28"/>
                <w:szCs w:val="28"/>
              </w:rPr>
            </w:pPr>
            <w:r w:rsidRPr="0039582B">
              <w:rPr>
                <w:rStyle w:val="CharAttribute6"/>
                <w:rFonts w:eastAsia="№Е" w:hAnsi="Times New Roman"/>
                <w:szCs w:val="28"/>
              </w:rPr>
              <w:t>Герасимова С.А.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Флешмоб, посвященный </w:t>
            </w:r>
            <w:r w:rsidRPr="0039582B">
              <w:rPr>
                <w:rFonts w:ascii="Times New Roman" w:hAnsi="Times New Roman" w:cs="Times New Roman"/>
                <w:sz w:val="28"/>
                <w:szCs w:val="28"/>
              </w:rPr>
              <w:lastRenderedPageBreak/>
              <w:t>празднику Весны и Труда (01.05).</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29.04</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 xml:space="preserve">Советник </w:t>
            </w:r>
            <w:r w:rsidRPr="0039582B">
              <w:rPr>
                <w:rStyle w:val="CharAttribute6"/>
                <w:rFonts w:eastAsia="№Е" w:hAnsi="Times New Roman"/>
                <w:szCs w:val="28"/>
              </w:rPr>
              <w:lastRenderedPageBreak/>
              <w:t>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rPr>
                <w:rFonts w:ascii="Times New Roman" w:hAnsi="Times New Roman" w:cs="Times New Roman"/>
                <w:sz w:val="28"/>
                <w:szCs w:val="28"/>
              </w:rPr>
            </w:pP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501"/>
                <w:rFonts w:eastAsia="№Е" w:hAnsi="Times New Roman" w:cs="Times New Roman"/>
                <w:szCs w:val="28"/>
              </w:rPr>
              <w:t>Всероссийский открытый онлайн-урок «День Победы» (09.05).</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05.05</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Международная акция «Георгиевская ленточка».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03-09.05</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Ежегодный отчет лидеров класса.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3 неделя мая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обществе</w:t>
            </w:r>
            <w:r w:rsidRPr="0039582B">
              <w:rPr>
                <w:rStyle w:val="CharAttribute6"/>
                <w:rFonts w:eastAsia="№Е" w:hAnsi="Times New Roman"/>
                <w:szCs w:val="28"/>
              </w:rPr>
              <w:t>н</w:t>
            </w:r>
            <w:r w:rsidRPr="0039582B">
              <w:rPr>
                <w:rStyle w:val="CharAttribute6"/>
                <w:rFonts w:eastAsia="№Е" w:hAnsi="Times New Roman"/>
                <w:szCs w:val="28"/>
              </w:rPr>
              <w:t>ными объединениями Смолевская Д.А.</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Торжественная линейка «Звездный олимп» (чествование отличников, п</w:t>
            </w:r>
            <w:r w:rsidRPr="0039582B">
              <w:rPr>
                <w:rStyle w:val="CharAttribute501"/>
                <w:rFonts w:eastAsia="№Е" w:hAnsi="Times New Roman" w:cs="Times New Roman"/>
                <w:szCs w:val="28"/>
              </w:rPr>
              <w:t>о</w:t>
            </w:r>
            <w:r w:rsidRPr="0039582B">
              <w:rPr>
                <w:rStyle w:val="CharAttribute501"/>
                <w:rFonts w:eastAsia="№Е" w:hAnsi="Times New Roman" w:cs="Times New Roman"/>
                <w:szCs w:val="28"/>
              </w:rPr>
              <w:t>бедителей различных конкурсов и соревнований).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4 неделя мая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Заместитель директ</w:t>
            </w:r>
            <w:r w:rsidRPr="0039582B">
              <w:rPr>
                <w:rStyle w:val="CharAttribute6"/>
                <w:rFonts w:eastAsia="№Е" w:hAnsi="Times New Roman"/>
                <w:szCs w:val="28"/>
              </w:rPr>
              <w:t>о</w:t>
            </w:r>
            <w:r w:rsidRPr="0039582B">
              <w:rPr>
                <w:rStyle w:val="CharAttribute6"/>
                <w:rFonts w:eastAsia="№Е" w:hAnsi="Times New Roman"/>
                <w:szCs w:val="28"/>
              </w:rPr>
              <w:t>ра по НМР Чобанова Е.О.</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Онлайн викторина, посвященная Дню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06.06</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Квест, посвященный Дню России.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12.06</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Рук. ШМО классных руководителей </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Герасимова С.А.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Акция «Окна России».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05 – 20.06</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Классные руководит</w:t>
            </w:r>
            <w:r w:rsidRPr="0039582B">
              <w:rPr>
                <w:rFonts w:ascii="Times New Roman" w:hAnsi="Times New Roman" w:cs="Times New Roman"/>
                <w:sz w:val="28"/>
                <w:szCs w:val="28"/>
              </w:rPr>
              <w:t>е</w:t>
            </w:r>
            <w:r w:rsidRPr="0039582B">
              <w:rPr>
                <w:rFonts w:ascii="Times New Roman" w:hAnsi="Times New Roman" w:cs="Times New Roman"/>
                <w:sz w:val="28"/>
                <w:szCs w:val="28"/>
              </w:rPr>
              <w:t>ли</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Международная акция «Свеча пам</w:t>
            </w:r>
            <w:r w:rsidRPr="0039582B">
              <w:rPr>
                <w:rStyle w:val="CharAttribute501"/>
                <w:rFonts w:eastAsia="№Е" w:hAnsi="Times New Roman" w:cs="Times New Roman"/>
                <w:szCs w:val="28"/>
              </w:rPr>
              <w:t>я</w:t>
            </w:r>
            <w:r w:rsidRPr="0039582B">
              <w:rPr>
                <w:rStyle w:val="CharAttribute501"/>
                <w:rFonts w:eastAsia="№Е" w:hAnsi="Times New Roman" w:cs="Times New Roman"/>
                <w:szCs w:val="28"/>
              </w:rPr>
              <w:t>ти», посвященная Дню памяти и скорби.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22.06</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Классные руководит</w:t>
            </w:r>
            <w:r w:rsidRPr="0039582B">
              <w:rPr>
                <w:rFonts w:ascii="Times New Roman" w:hAnsi="Times New Roman" w:cs="Times New Roman"/>
                <w:sz w:val="28"/>
                <w:szCs w:val="28"/>
              </w:rPr>
              <w:t>е</w:t>
            </w:r>
            <w:r w:rsidRPr="0039582B">
              <w:rPr>
                <w:rFonts w:ascii="Times New Roman" w:hAnsi="Times New Roman" w:cs="Times New Roman"/>
                <w:sz w:val="28"/>
                <w:szCs w:val="28"/>
              </w:rPr>
              <w:t>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Фото-флешмоб «Семья – начало всех начал» в сообществе школы в ВК, посвященный Дню семьи, любви, верности.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08.07</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 xml:space="preserve">Викторина в сообществе школы в ВК, посвященная Дню </w:t>
            </w:r>
            <w:r w:rsidRPr="0039582B">
              <w:rPr>
                <w:rStyle w:val="CharAttribute501"/>
                <w:rFonts w:eastAsia="№Е" w:hAnsi="Times New Roman" w:cs="Times New Roman"/>
                <w:szCs w:val="28"/>
              </w:rPr>
              <w:lastRenderedPageBreak/>
              <w:t>Военно-морского флота.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30.07</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lastRenderedPageBreak/>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Фото-флешмоб в сообществе школы в ВК «На зарядку становись!», п</w:t>
            </w:r>
            <w:r w:rsidRPr="0039582B">
              <w:rPr>
                <w:rStyle w:val="CharAttribute501"/>
                <w:rFonts w:eastAsia="№Е" w:hAnsi="Times New Roman" w:cs="Times New Roman"/>
                <w:szCs w:val="28"/>
              </w:rPr>
              <w:t>о</w:t>
            </w:r>
            <w:r w:rsidRPr="0039582B">
              <w:rPr>
                <w:rStyle w:val="CharAttribute501"/>
                <w:rFonts w:eastAsia="№Е" w:hAnsi="Times New Roman" w:cs="Times New Roman"/>
                <w:szCs w:val="28"/>
              </w:rPr>
              <w:t>священный Дню физкультурника.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12.08</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Советник директора по воспитанию и взаимодействию с детскими обществе</w:t>
            </w:r>
            <w:r w:rsidRPr="0039582B">
              <w:rPr>
                <w:rStyle w:val="CharAttribute6"/>
                <w:rFonts w:eastAsia="№Е" w:hAnsi="Times New Roman" w:cs="Times New Roman"/>
                <w:szCs w:val="28"/>
              </w:rPr>
              <w:t>н</w:t>
            </w:r>
            <w:r w:rsidRPr="0039582B">
              <w:rPr>
                <w:rStyle w:val="CharAttribute6"/>
                <w:rFonts w:eastAsia="№Е" w:hAnsi="Times New Roman" w:cs="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Викторина в сообществе школы в ВК «Символы России: флаг», посвяще</w:t>
            </w:r>
            <w:r w:rsidRPr="0039582B">
              <w:rPr>
                <w:rStyle w:val="CharAttribute501"/>
                <w:rFonts w:eastAsia="№Е" w:hAnsi="Times New Roman" w:cs="Times New Roman"/>
                <w:szCs w:val="28"/>
              </w:rPr>
              <w:t>н</w:t>
            </w:r>
            <w:r w:rsidRPr="0039582B">
              <w:rPr>
                <w:rStyle w:val="CharAttribute501"/>
                <w:rFonts w:eastAsia="№Е" w:hAnsi="Times New Roman" w:cs="Times New Roman"/>
                <w:szCs w:val="28"/>
              </w:rPr>
              <w:t>ная Дню Государственного флага РФ.</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22.08</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Советник директора по воспитанию и взаимодействию с детскими обществе</w:t>
            </w:r>
            <w:r w:rsidRPr="0039582B">
              <w:rPr>
                <w:rStyle w:val="CharAttribute6"/>
                <w:rFonts w:eastAsia="№Е" w:hAnsi="Times New Roman" w:cs="Times New Roman"/>
                <w:szCs w:val="28"/>
              </w:rPr>
              <w:t>н</w:t>
            </w:r>
            <w:r w:rsidRPr="0039582B">
              <w:rPr>
                <w:rStyle w:val="CharAttribute6"/>
                <w:rFonts w:eastAsia="№Е" w:hAnsi="Times New Roman" w:cs="Times New Roman"/>
                <w:szCs w:val="28"/>
              </w:rPr>
              <w:t>ными объединениями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4"/>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501"/>
                <w:rFonts w:eastAsia="№Е" w:hAnsi="Times New Roman" w:cs="Times New Roman"/>
                <w:i w:val="0"/>
                <w:szCs w:val="28"/>
              </w:rPr>
            </w:pPr>
            <w:r w:rsidRPr="0039582B">
              <w:rPr>
                <w:rStyle w:val="CharAttribute501"/>
                <w:rFonts w:eastAsia="№Е" w:hAnsi="Times New Roman" w:cs="Times New Roman"/>
                <w:szCs w:val="28"/>
              </w:rPr>
              <w:t>Тематические публикации в сообщ</w:t>
            </w:r>
            <w:r w:rsidRPr="0039582B">
              <w:rPr>
                <w:rStyle w:val="CharAttribute501"/>
                <w:rFonts w:eastAsia="№Е" w:hAnsi="Times New Roman" w:cs="Times New Roman"/>
                <w:szCs w:val="28"/>
              </w:rPr>
              <w:t>е</w:t>
            </w:r>
            <w:r w:rsidRPr="0039582B">
              <w:rPr>
                <w:rStyle w:val="CharAttribute501"/>
                <w:rFonts w:eastAsia="№Е" w:hAnsi="Times New Roman" w:cs="Times New Roman"/>
                <w:szCs w:val="28"/>
              </w:rPr>
              <w:t>стве школы в ВК, посвященные дню победы советских войск над неме</w:t>
            </w:r>
            <w:r w:rsidRPr="0039582B">
              <w:rPr>
                <w:rStyle w:val="CharAttribute501"/>
                <w:rFonts w:eastAsia="№Е" w:hAnsi="Times New Roman" w:cs="Times New Roman"/>
                <w:szCs w:val="28"/>
              </w:rPr>
              <w:t>ц</w:t>
            </w:r>
            <w:r w:rsidRPr="0039582B">
              <w:rPr>
                <w:rStyle w:val="CharAttribute501"/>
                <w:rFonts w:eastAsia="№Е" w:hAnsi="Times New Roman" w:cs="Times New Roman"/>
                <w:szCs w:val="28"/>
              </w:rPr>
              <w:t>кой армией в битве под Курском в 1943 году.</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23.08</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Style w:val="CharAttribute5"/>
                <w:rFonts w:ascii="Times New Roman" w:eastAsia="№Е" w:cs="Times New Roman" w:hint="default"/>
                <w:b/>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sz w:val="28"/>
                <w:szCs w:val="28"/>
              </w:rPr>
            </w:pPr>
            <w:r w:rsidRPr="0039582B">
              <w:rPr>
                <w:rStyle w:val="CharAttribute5"/>
                <w:rFonts w:ascii="Times New Roman" w:eastAsia="№Е" w:cs="Times New Roman" w:hint="default"/>
                <w:b/>
                <w:szCs w:val="28"/>
              </w:rPr>
              <w:t>Классное руководство</w:t>
            </w:r>
          </w:p>
        </w:tc>
      </w:tr>
      <w:tr w:rsidR="0039582B" w:rsidRPr="004C1198" w:rsidTr="009F56F7">
        <w:tc>
          <w:tcPr>
            <w:tcW w:w="10456" w:type="dxa"/>
            <w:gridSpan w:val="5"/>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По отдельному плану классных руководителей</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pStyle w:val="ParaAttribute3"/>
              <w:wordWrap/>
              <w:rPr>
                <w:rStyle w:val="CharAttribute5"/>
                <w:rFonts w:ascii="Times New Roman" w:eastAsia="№Е" w:hint="default"/>
                <w:b/>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Style w:val="CharAttribute6"/>
                <w:rFonts w:eastAsia="№Е" w:hAnsi="Times New Roman" w:cs="Times New Roman"/>
                <w:szCs w:val="28"/>
              </w:rPr>
            </w:pPr>
            <w:r w:rsidRPr="0039582B">
              <w:rPr>
                <w:rFonts w:ascii="Times New Roman" w:hAnsi="Times New Roman" w:cs="Times New Roman"/>
                <w:b/>
                <w:sz w:val="28"/>
                <w:szCs w:val="28"/>
              </w:rPr>
              <w:t>Урочная</w:t>
            </w:r>
            <w:r w:rsidRPr="0039582B">
              <w:rPr>
                <w:rFonts w:ascii="Times New Roman" w:hAnsi="Times New Roman" w:cs="Times New Roman"/>
                <w:b/>
                <w:spacing w:val="-3"/>
                <w:sz w:val="28"/>
                <w:szCs w:val="28"/>
              </w:rPr>
              <w:t xml:space="preserve"> </w:t>
            </w:r>
            <w:r w:rsidRPr="0039582B">
              <w:rPr>
                <w:rFonts w:ascii="Times New Roman" w:hAnsi="Times New Roman" w:cs="Times New Roman"/>
                <w:b/>
                <w:sz w:val="28"/>
                <w:szCs w:val="28"/>
              </w:rPr>
              <w:t>деятельность</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w:t>
            </w: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Установление субъект-субъектных отношений в процессе учебной де</w:t>
            </w:r>
            <w:r w:rsidRPr="0039582B">
              <w:rPr>
                <w:rFonts w:ascii="Times New Roman" w:hAnsi="Times New Roman" w:cs="Times New Roman"/>
                <w:sz w:val="28"/>
                <w:szCs w:val="28"/>
              </w:rPr>
              <w:t>я</w:t>
            </w:r>
            <w:r w:rsidRPr="0039582B">
              <w:rPr>
                <w:rFonts w:ascii="Times New Roman" w:hAnsi="Times New Roman" w:cs="Times New Roman"/>
                <w:sz w:val="28"/>
                <w:szCs w:val="28"/>
              </w:rPr>
              <w:t>тельности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Подбор и использование предметного материала, направленного на реш</w:t>
            </w:r>
            <w:r w:rsidRPr="0039582B">
              <w:rPr>
                <w:rFonts w:ascii="Times New Roman" w:hAnsi="Times New Roman" w:cs="Times New Roman"/>
                <w:sz w:val="28"/>
                <w:szCs w:val="28"/>
              </w:rPr>
              <w:t>е</w:t>
            </w:r>
            <w:r w:rsidRPr="0039582B">
              <w:rPr>
                <w:rFonts w:ascii="Times New Roman" w:hAnsi="Times New Roman" w:cs="Times New Roman"/>
                <w:sz w:val="28"/>
                <w:szCs w:val="28"/>
              </w:rPr>
              <w:t>ние воспитательных задач.</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Создание позитивных и конструкти</w:t>
            </w:r>
            <w:r w:rsidRPr="0039582B">
              <w:rPr>
                <w:rFonts w:ascii="Times New Roman" w:hAnsi="Times New Roman" w:cs="Times New Roman"/>
                <w:sz w:val="28"/>
                <w:szCs w:val="28"/>
              </w:rPr>
              <w:t>в</w:t>
            </w:r>
            <w:r w:rsidRPr="0039582B">
              <w:rPr>
                <w:rFonts w:ascii="Times New Roman" w:hAnsi="Times New Roman" w:cs="Times New Roman"/>
                <w:sz w:val="28"/>
                <w:szCs w:val="28"/>
              </w:rPr>
              <w:t xml:space="preserve">ных отношений между учителем и учениками.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i/>
                <w:sz w:val="28"/>
                <w:szCs w:val="28"/>
              </w:rPr>
            </w:pPr>
            <w:r w:rsidRPr="0039582B">
              <w:rPr>
                <w:rFonts w:ascii="Times New Roman" w:hAnsi="Times New Roman" w:cs="Times New Roman"/>
                <w:sz w:val="28"/>
                <w:szCs w:val="28"/>
              </w:rPr>
              <w:t>Побуждение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обучающихся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соблюдать</w:t>
            </w:r>
            <w:r w:rsidRPr="0039582B">
              <w:rPr>
                <w:rFonts w:ascii="Times New Roman" w:hAnsi="Times New Roman" w:cs="Times New Roman"/>
                <w:spacing w:val="1"/>
                <w:sz w:val="28"/>
                <w:szCs w:val="28"/>
              </w:rPr>
              <w:t xml:space="preserve"> </w:t>
            </w:r>
            <w:r w:rsidRPr="0039582B">
              <w:rPr>
                <w:rStyle w:val="CharAttribute501"/>
                <w:rFonts w:eastAsia="№Е" w:hAnsi="Times New Roman" w:cs="Times New Roman"/>
                <w:szCs w:val="28"/>
              </w:rPr>
              <w:t xml:space="preserve">правила внутреннего распорядка, </w:t>
            </w:r>
            <w:r w:rsidRPr="0039582B">
              <w:rPr>
                <w:rFonts w:ascii="Times New Roman" w:hAnsi="Times New Roman" w:cs="Times New Roman"/>
                <w:sz w:val="28"/>
                <w:szCs w:val="28"/>
              </w:rPr>
              <w:t>нормы</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поведения,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правила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общения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сверстниками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педагогами.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Организация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шефства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мотивирова</w:t>
            </w:r>
            <w:r w:rsidRPr="0039582B">
              <w:rPr>
                <w:rFonts w:ascii="Times New Roman" w:hAnsi="Times New Roman" w:cs="Times New Roman"/>
                <w:sz w:val="28"/>
                <w:szCs w:val="28"/>
              </w:rPr>
              <w:t>н</w:t>
            </w:r>
            <w:r w:rsidRPr="0039582B">
              <w:rPr>
                <w:rFonts w:ascii="Times New Roman" w:hAnsi="Times New Roman" w:cs="Times New Roman"/>
                <w:sz w:val="28"/>
                <w:szCs w:val="28"/>
              </w:rPr>
              <w:t>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эрудированных</w:t>
            </w:r>
            <w:r w:rsidRPr="0039582B">
              <w:rPr>
                <w:rFonts w:ascii="Times New Roman" w:hAnsi="Times New Roman" w:cs="Times New Roman"/>
                <w:spacing w:val="-67"/>
                <w:sz w:val="28"/>
                <w:szCs w:val="28"/>
              </w:rPr>
              <w:t xml:space="preserve"> </w:t>
            </w:r>
            <w:r w:rsidRPr="0039582B">
              <w:rPr>
                <w:rFonts w:ascii="Times New Roman" w:hAnsi="Times New Roman" w:cs="Times New Roman"/>
                <w:sz w:val="28"/>
                <w:szCs w:val="28"/>
              </w:rPr>
              <w:t xml:space="preserve">обучающихся </w:t>
            </w:r>
            <w:r w:rsidRPr="0039582B">
              <w:rPr>
                <w:rFonts w:ascii="Times New Roman" w:hAnsi="Times New Roman" w:cs="Times New Roman"/>
                <w:sz w:val="28"/>
                <w:szCs w:val="28"/>
              </w:rPr>
              <w:lastRenderedPageBreak/>
              <w:t>над неуспевающими одноклассник</w:t>
            </w:r>
            <w:r w:rsidRPr="0039582B">
              <w:rPr>
                <w:rFonts w:ascii="Times New Roman" w:hAnsi="Times New Roman" w:cs="Times New Roman"/>
                <w:sz w:val="28"/>
                <w:szCs w:val="28"/>
              </w:rPr>
              <w:t>а</w:t>
            </w:r>
            <w:r w:rsidRPr="0039582B">
              <w:rPr>
                <w:rFonts w:ascii="Times New Roman" w:hAnsi="Times New Roman" w:cs="Times New Roman"/>
                <w:sz w:val="28"/>
                <w:szCs w:val="28"/>
              </w:rPr>
              <w:t>ми.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i/>
                <w:sz w:val="28"/>
                <w:szCs w:val="28"/>
              </w:rPr>
            </w:pPr>
            <w:r w:rsidRPr="0039582B">
              <w:rPr>
                <w:rFonts w:ascii="Times New Roman" w:hAnsi="Times New Roman" w:cs="Times New Roman"/>
                <w:sz w:val="28"/>
                <w:szCs w:val="28"/>
              </w:rPr>
              <w:t xml:space="preserve">Применение    </w:t>
            </w:r>
            <w:r w:rsidRPr="0039582B">
              <w:rPr>
                <w:rFonts w:ascii="Times New Roman" w:hAnsi="Times New Roman" w:cs="Times New Roman"/>
                <w:spacing w:val="50"/>
                <w:sz w:val="28"/>
                <w:szCs w:val="28"/>
              </w:rPr>
              <w:t xml:space="preserve"> </w:t>
            </w:r>
            <w:r w:rsidRPr="0039582B">
              <w:rPr>
                <w:rFonts w:ascii="Times New Roman" w:hAnsi="Times New Roman" w:cs="Times New Roman"/>
                <w:sz w:val="28"/>
                <w:szCs w:val="28"/>
              </w:rPr>
              <w:t xml:space="preserve">интерактивных     </w:t>
            </w:r>
            <w:r w:rsidRPr="0039582B">
              <w:rPr>
                <w:rFonts w:ascii="Times New Roman" w:hAnsi="Times New Roman" w:cs="Times New Roman"/>
                <w:spacing w:val="49"/>
                <w:sz w:val="28"/>
                <w:szCs w:val="28"/>
              </w:rPr>
              <w:t xml:space="preserve"> </w:t>
            </w:r>
            <w:r w:rsidRPr="0039582B">
              <w:rPr>
                <w:rFonts w:ascii="Times New Roman" w:hAnsi="Times New Roman" w:cs="Times New Roman"/>
                <w:sz w:val="28"/>
                <w:szCs w:val="28"/>
              </w:rPr>
              <w:t xml:space="preserve">форм     </w:t>
            </w:r>
            <w:r w:rsidRPr="0039582B">
              <w:rPr>
                <w:rFonts w:ascii="Times New Roman" w:hAnsi="Times New Roman" w:cs="Times New Roman"/>
                <w:spacing w:val="48"/>
                <w:sz w:val="28"/>
                <w:szCs w:val="28"/>
              </w:rPr>
              <w:t xml:space="preserve"> </w:t>
            </w:r>
            <w:r w:rsidRPr="0039582B">
              <w:rPr>
                <w:rFonts w:ascii="Times New Roman" w:hAnsi="Times New Roman" w:cs="Times New Roman"/>
                <w:sz w:val="28"/>
                <w:szCs w:val="28"/>
              </w:rPr>
              <w:t xml:space="preserve">учебной     </w:t>
            </w:r>
            <w:r w:rsidRPr="0039582B">
              <w:rPr>
                <w:rFonts w:ascii="Times New Roman" w:hAnsi="Times New Roman" w:cs="Times New Roman"/>
                <w:spacing w:val="50"/>
                <w:sz w:val="28"/>
                <w:szCs w:val="28"/>
              </w:rPr>
              <w:t xml:space="preserve"> </w:t>
            </w:r>
            <w:r w:rsidRPr="0039582B">
              <w:rPr>
                <w:rFonts w:ascii="Times New Roman" w:hAnsi="Times New Roman" w:cs="Times New Roman"/>
                <w:sz w:val="28"/>
                <w:szCs w:val="28"/>
              </w:rPr>
              <w:t>работы</w:t>
            </w:r>
            <w:r w:rsidRPr="0039582B">
              <w:rPr>
                <w:rStyle w:val="CharAttribute501"/>
                <w:rFonts w:eastAsia="№Е" w:hAnsi="Times New Roman" w:cs="Times New Roman"/>
                <w:szCs w:val="28"/>
              </w:rPr>
              <w:t>: диску</w:t>
            </w:r>
            <w:r w:rsidRPr="0039582B">
              <w:rPr>
                <w:rStyle w:val="CharAttribute501"/>
                <w:rFonts w:eastAsia="№Е" w:hAnsi="Times New Roman" w:cs="Times New Roman"/>
                <w:szCs w:val="28"/>
              </w:rPr>
              <w:t>с</w:t>
            </w:r>
            <w:r w:rsidRPr="0039582B">
              <w:rPr>
                <w:rStyle w:val="CharAttribute501"/>
                <w:rFonts w:eastAsia="№Е" w:hAnsi="Times New Roman" w:cs="Times New Roman"/>
                <w:szCs w:val="28"/>
              </w:rPr>
              <w:t>сий, дебатов, групповых проектов, викторин, настольных и ролевых игр, игровых ситуаций.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i/>
                <w:sz w:val="28"/>
                <w:szCs w:val="28"/>
              </w:rPr>
            </w:pPr>
            <w:r w:rsidRPr="0039582B">
              <w:rPr>
                <w:rStyle w:val="CharAttribute501"/>
                <w:rFonts w:eastAsia="№Е" w:hAnsi="Times New Roman" w:cs="Times New Roman"/>
                <w:szCs w:val="28"/>
              </w:rPr>
              <w:t>Инициирование и поддержка исследовательской деятельности обуча</w:t>
            </w:r>
            <w:r w:rsidRPr="0039582B">
              <w:rPr>
                <w:rStyle w:val="CharAttribute501"/>
                <w:rFonts w:eastAsia="№Е" w:hAnsi="Times New Roman" w:cs="Times New Roman"/>
                <w:szCs w:val="28"/>
              </w:rPr>
              <w:t>ю</w:t>
            </w:r>
            <w:r w:rsidRPr="0039582B">
              <w:rPr>
                <w:rStyle w:val="CharAttribute501"/>
                <w:rFonts w:eastAsia="№Е" w:hAnsi="Times New Roman" w:cs="Times New Roman"/>
                <w:szCs w:val="28"/>
              </w:rPr>
              <w:t>щихся.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eastAsia="№Е" w:hAnsi="Times New Roman" w:cs="Times New Roman"/>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Fonts w:ascii="Times New Roman" w:hAnsi="Times New Roman" w:cs="Times New Roman"/>
                <w:sz w:val="28"/>
                <w:szCs w:val="28"/>
              </w:rPr>
              <w:t>Включение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рабочие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программы</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всем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учебным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предметам, курсам, модулям целевых ориентиров резул</w:t>
            </w:r>
            <w:r w:rsidRPr="0039582B">
              <w:rPr>
                <w:rFonts w:ascii="Times New Roman" w:hAnsi="Times New Roman" w:cs="Times New Roman"/>
                <w:sz w:val="28"/>
                <w:szCs w:val="28"/>
              </w:rPr>
              <w:t>ь</w:t>
            </w:r>
            <w:r w:rsidRPr="0039582B">
              <w:rPr>
                <w:rFonts w:ascii="Times New Roman" w:hAnsi="Times New Roman" w:cs="Times New Roman"/>
                <w:sz w:val="28"/>
                <w:szCs w:val="28"/>
              </w:rPr>
              <w:t>татов воспитания, их</w:t>
            </w:r>
            <w:r w:rsidRPr="0039582B">
              <w:rPr>
                <w:rFonts w:ascii="Times New Roman" w:hAnsi="Times New Roman" w:cs="Times New Roman"/>
                <w:spacing w:val="-67"/>
                <w:sz w:val="28"/>
                <w:szCs w:val="28"/>
              </w:rPr>
              <w:t xml:space="preserve"> </w:t>
            </w:r>
            <w:r w:rsidRPr="0039582B">
              <w:rPr>
                <w:rFonts w:ascii="Times New Roman" w:hAnsi="Times New Roman" w:cs="Times New Roman"/>
                <w:sz w:val="28"/>
                <w:szCs w:val="28"/>
              </w:rPr>
              <w:t>учёт</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формул</w:t>
            </w:r>
            <w:r w:rsidRPr="0039582B">
              <w:rPr>
                <w:rFonts w:ascii="Times New Roman" w:hAnsi="Times New Roman" w:cs="Times New Roman"/>
                <w:sz w:val="28"/>
                <w:szCs w:val="28"/>
              </w:rPr>
              <w:t>и</w:t>
            </w:r>
            <w:r w:rsidRPr="0039582B">
              <w:rPr>
                <w:rFonts w:ascii="Times New Roman" w:hAnsi="Times New Roman" w:cs="Times New Roman"/>
                <w:sz w:val="28"/>
                <w:szCs w:val="28"/>
              </w:rPr>
              <w:t>ровках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воспитательных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задач</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уроков,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занятий,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освоения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учебной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тематики,</w:t>
            </w:r>
            <w:r w:rsidRPr="0039582B">
              <w:rPr>
                <w:rFonts w:ascii="Times New Roman" w:hAnsi="Times New Roman" w:cs="Times New Roman"/>
                <w:spacing w:val="-4"/>
                <w:sz w:val="28"/>
                <w:szCs w:val="28"/>
              </w:rPr>
              <w:t xml:space="preserve"> </w:t>
            </w:r>
            <w:r w:rsidRPr="0039582B">
              <w:rPr>
                <w:rFonts w:ascii="Times New Roman" w:hAnsi="Times New Roman" w:cs="Times New Roman"/>
                <w:sz w:val="28"/>
                <w:szCs w:val="28"/>
              </w:rPr>
              <w:t>их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реализацию</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w:t>
            </w:r>
            <w:r w:rsidRPr="0039582B">
              <w:rPr>
                <w:rFonts w:ascii="Times New Roman" w:hAnsi="Times New Roman" w:cs="Times New Roman"/>
                <w:spacing w:val="-2"/>
                <w:sz w:val="28"/>
                <w:szCs w:val="28"/>
              </w:rPr>
              <w:t xml:space="preserve"> </w:t>
            </w:r>
            <w:r w:rsidRPr="0039582B">
              <w:rPr>
                <w:rFonts w:ascii="Times New Roman" w:hAnsi="Times New Roman" w:cs="Times New Roman"/>
                <w:sz w:val="28"/>
                <w:szCs w:val="28"/>
              </w:rPr>
              <w:t>обучении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Учителя-предметники</w:t>
            </w:r>
          </w:p>
        </w:tc>
      </w:tr>
      <w:tr w:rsidR="0039582B" w:rsidRPr="00216696"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6"/>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Включение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рабочие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программы</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учебных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предметов,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курсов,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модулей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тематики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соответствии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w:t>
            </w:r>
            <w:r w:rsidRPr="0039582B">
              <w:rPr>
                <w:rFonts w:ascii="Times New Roman" w:hAnsi="Times New Roman" w:cs="Times New Roman"/>
                <w:spacing w:val="1"/>
                <w:sz w:val="28"/>
                <w:szCs w:val="28"/>
              </w:rPr>
              <w:t xml:space="preserve"> разделом «Основные школьные дела» </w:t>
            </w:r>
            <w:r w:rsidRPr="0039582B">
              <w:rPr>
                <w:rFonts w:ascii="Times New Roman" w:hAnsi="Times New Roman" w:cs="Times New Roman"/>
                <w:sz w:val="28"/>
                <w:szCs w:val="28"/>
              </w:rPr>
              <w:t>данного плана.</w:t>
            </w:r>
          </w:p>
          <w:p w:rsidR="0039582B" w:rsidRPr="0039582B" w:rsidRDefault="0039582B" w:rsidP="009F56F7">
            <w:pPr>
              <w:tabs>
                <w:tab w:val="left" w:pos="2696"/>
              </w:tabs>
              <w:rPr>
                <w:rStyle w:val="CharAttribute501"/>
                <w:rFonts w:eastAsia="№Е" w:hAnsi="Times New Roman" w:cs="Times New Roman"/>
                <w:i w:val="0"/>
                <w:szCs w:val="28"/>
              </w:rPr>
            </w:pP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Учителя-предметники</w:t>
            </w:r>
          </w:p>
        </w:tc>
      </w:tr>
      <w:tr w:rsidR="0039582B" w:rsidRPr="004C1198" w:rsidTr="009F56F7">
        <w:tc>
          <w:tcPr>
            <w:tcW w:w="1045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pStyle w:val="ParaAttribute3"/>
              <w:wordWrap/>
              <w:rPr>
                <w:rFonts w:ascii="Times New Roman" w:hAnsi="Times New Roman"/>
                <w:b/>
                <w:color w:val="000000"/>
                <w:sz w:val="28"/>
                <w:szCs w:val="28"/>
              </w:rPr>
            </w:pPr>
            <w:r w:rsidRPr="0039582B">
              <w:rPr>
                <w:rFonts w:ascii="Times New Roman" w:hAnsi="Times New Roman"/>
                <w:b/>
                <w:sz w:val="28"/>
                <w:szCs w:val="28"/>
                <w:highlight w:val="yellow"/>
              </w:rPr>
              <w:t>Внеурочная</w:t>
            </w:r>
            <w:r w:rsidRPr="0039582B">
              <w:rPr>
                <w:rFonts w:ascii="Times New Roman" w:hAnsi="Times New Roman"/>
                <w:b/>
                <w:spacing w:val="-2"/>
                <w:sz w:val="28"/>
                <w:szCs w:val="28"/>
                <w:highlight w:val="yellow"/>
              </w:rPr>
              <w:t xml:space="preserve"> </w:t>
            </w:r>
            <w:r w:rsidRPr="0039582B">
              <w:rPr>
                <w:rFonts w:ascii="Times New Roman" w:hAnsi="Times New Roman"/>
                <w:b/>
                <w:sz w:val="28"/>
                <w:szCs w:val="28"/>
                <w:highlight w:val="yellow"/>
              </w:rPr>
              <w:t xml:space="preserve">деятельность </w:t>
            </w:r>
            <w:r w:rsidRPr="0039582B">
              <w:rPr>
                <w:rFonts w:ascii="Times New Roman" w:hAnsi="Times New Roman"/>
                <w:i/>
                <w:sz w:val="28"/>
                <w:szCs w:val="28"/>
              </w:rPr>
              <w:t>по плану внеурочной деятельности</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pStyle w:val="ParaAttribute3"/>
              <w:wordWrap/>
              <w:rPr>
                <w:rStyle w:val="CharAttribute5"/>
                <w:rFonts w:ascii="Times New Roman" w:eastAsia="№Е" w:hint="default"/>
                <w:b/>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pStyle w:val="ParaAttribute3"/>
              <w:wordWrap/>
              <w:rPr>
                <w:rFonts w:ascii="Times New Roman" w:hAnsi="Times New Roman"/>
                <w:b/>
                <w:color w:val="000000"/>
                <w:sz w:val="28"/>
                <w:szCs w:val="28"/>
              </w:rPr>
            </w:pPr>
            <w:r w:rsidRPr="0039582B">
              <w:rPr>
                <w:rFonts w:ascii="Times New Roman" w:hAnsi="Times New Roman"/>
                <w:b/>
                <w:sz w:val="28"/>
                <w:szCs w:val="28"/>
              </w:rPr>
              <w:t>Взаимодействие с</w:t>
            </w:r>
            <w:r w:rsidRPr="0039582B">
              <w:rPr>
                <w:rFonts w:ascii="Times New Roman" w:hAnsi="Times New Roman"/>
                <w:b/>
                <w:spacing w:val="-3"/>
                <w:sz w:val="28"/>
                <w:szCs w:val="28"/>
              </w:rPr>
              <w:t xml:space="preserve"> </w:t>
            </w:r>
            <w:r w:rsidRPr="0039582B">
              <w:rPr>
                <w:rFonts w:ascii="Times New Roman" w:hAnsi="Times New Roman"/>
                <w:b/>
                <w:sz w:val="28"/>
                <w:szCs w:val="28"/>
              </w:rPr>
              <w:t>родителями</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w:t>
            </w: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5"/>
              </w:numPr>
              <w:wordWrap/>
              <w:rPr>
                <w:rFonts w:ascii="Times New Roman" w:hAnsi="Times New Roman"/>
                <w:color w:val="000000"/>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Fonts w:ascii="Times New Roman" w:hAnsi="Times New Roman"/>
                <w:color w:val="000000"/>
                <w:sz w:val="28"/>
                <w:szCs w:val="28"/>
              </w:rPr>
              <w:t>Работа Родительского патруля (пр</w:t>
            </w:r>
            <w:r w:rsidRPr="0039582B">
              <w:rPr>
                <w:rFonts w:ascii="Times New Roman" w:hAnsi="Times New Roman"/>
                <w:color w:val="000000"/>
                <w:sz w:val="28"/>
                <w:szCs w:val="28"/>
              </w:rPr>
              <w:t>о</w:t>
            </w:r>
            <w:r w:rsidRPr="0039582B">
              <w:rPr>
                <w:rFonts w:ascii="Times New Roman" w:hAnsi="Times New Roman"/>
                <w:color w:val="000000"/>
                <w:sz w:val="28"/>
                <w:szCs w:val="28"/>
              </w:rPr>
              <w:t>филактика ДДТТ)</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В течение уч. года (неделя до и неделя после каникул)</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профилактику без</w:t>
            </w:r>
            <w:r w:rsidRPr="0039582B">
              <w:rPr>
                <w:rStyle w:val="CharAttribute6"/>
                <w:rFonts w:eastAsia="№Е" w:hAnsi="Times New Roman"/>
                <w:szCs w:val="28"/>
              </w:rPr>
              <w:t>о</w:t>
            </w:r>
            <w:r w:rsidRPr="0039582B">
              <w:rPr>
                <w:rStyle w:val="CharAttribute6"/>
                <w:rFonts w:eastAsia="№Е" w:hAnsi="Times New Roman"/>
                <w:szCs w:val="28"/>
              </w:rPr>
              <w:t xml:space="preserve">пасности дорожного движения </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Лабушнякова А.А.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5"/>
              </w:numPr>
              <w:wordWrap/>
              <w:rPr>
                <w:rFonts w:ascii="Times New Roman" w:hAnsi="Times New Roman"/>
                <w:color w:val="000000"/>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Fonts w:ascii="Times New Roman" w:hAnsi="Times New Roman"/>
                <w:color w:val="000000"/>
                <w:sz w:val="28"/>
                <w:szCs w:val="28"/>
              </w:rPr>
              <w:t>Организация Родительского контроля качества питания.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В течение уч.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 за организацию питания</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Корнева С.А.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ParaAttribute5"/>
              <w:numPr>
                <w:ilvl w:val="0"/>
                <w:numId w:val="355"/>
              </w:numPr>
              <w:wordWrap/>
              <w:rPr>
                <w:rFonts w:ascii="Times New Roman" w:hAnsi="Times New Roman"/>
                <w:color w:val="000000"/>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Fonts w:ascii="Times New Roman" w:hAnsi="Times New Roman"/>
                <w:color w:val="000000"/>
                <w:sz w:val="28"/>
                <w:szCs w:val="28"/>
              </w:rPr>
              <w:t>Организация работы совета родит</w:t>
            </w:r>
            <w:r w:rsidRPr="0039582B">
              <w:rPr>
                <w:rFonts w:ascii="Times New Roman" w:hAnsi="Times New Roman"/>
                <w:color w:val="000000"/>
                <w:sz w:val="28"/>
                <w:szCs w:val="28"/>
              </w:rPr>
              <w:t>е</w:t>
            </w:r>
            <w:r w:rsidRPr="0039582B">
              <w:rPr>
                <w:rFonts w:ascii="Times New Roman" w:hAnsi="Times New Roman"/>
                <w:color w:val="000000"/>
                <w:sz w:val="28"/>
                <w:szCs w:val="28"/>
              </w:rPr>
              <w:t>лей.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В течение уче</w:t>
            </w:r>
            <w:r w:rsidRPr="0039582B">
              <w:rPr>
                <w:rFonts w:ascii="Times New Roman" w:hAnsi="Times New Roman"/>
                <w:color w:val="000000"/>
                <w:sz w:val="28"/>
                <w:szCs w:val="28"/>
              </w:rPr>
              <w:t>б</w:t>
            </w:r>
            <w:r w:rsidRPr="0039582B">
              <w:rPr>
                <w:rFonts w:ascii="Times New Roman" w:hAnsi="Times New Roman"/>
                <w:color w:val="000000"/>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rPr>
                <w:rFonts w:ascii="Times New Roman" w:hAnsi="Times New Roman" w:cs="Times New Roman"/>
                <w:sz w:val="28"/>
                <w:szCs w:val="28"/>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af2"/>
              <w:ind w:left="45"/>
              <w:rPr>
                <w:rFonts w:ascii="Times New Roman" w:hAnsi="Times New Roman" w:cs="Times New Roman"/>
                <w:sz w:val="28"/>
                <w:szCs w:val="28"/>
                <w:lang w:eastAsia="ru-RU"/>
              </w:rPr>
            </w:pPr>
            <w:r w:rsidRPr="0039582B">
              <w:rPr>
                <w:rFonts w:ascii="Times New Roman" w:hAnsi="Times New Roman" w:cs="Times New Roman"/>
                <w:sz w:val="28"/>
                <w:szCs w:val="28"/>
                <w:lang w:eastAsia="ru-RU"/>
              </w:rPr>
              <w:t>День открытых дверей.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 март</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Администрация</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Общешкольная родительская конф</w:t>
            </w:r>
            <w:r w:rsidRPr="0039582B">
              <w:rPr>
                <w:rFonts w:ascii="Times New Roman" w:hAnsi="Times New Roman" w:cs="Times New Roman"/>
                <w:sz w:val="28"/>
                <w:szCs w:val="28"/>
              </w:rPr>
              <w:t>е</w:t>
            </w:r>
            <w:r w:rsidRPr="0039582B">
              <w:rPr>
                <w:rFonts w:ascii="Times New Roman" w:hAnsi="Times New Roman" w:cs="Times New Roman"/>
                <w:sz w:val="28"/>
                <w:szCs w:val="28"/>
              </w:rPr>
              <w:t>ренция «Анализ работы школы за 2021-2022 уч. год, перспективы ра</w:t>
            </w:r>
            <w:r w:rsidRPr="0039582B">
              <w:rPr>
                <w:rFonts w:ascii="Times New Roman" w:hAnsi="Times New Roman" w:cs="Times New Roman"/>
                <w:sz w:val="28"/>
                <w:szCs w:val="28"/>
              </w:rPr>
              <w:t>з</w:t>
            </w:r>
            <w:r w:rsidRPr="0039582B">
              <w:rPr>
                <w:rFonts w:ascii="Times New Roman" w:hAnsi="Times New Roman" w:cs="Times New Roman"/>
                <w:sz w:val="28"/>
                <w:szCs w:val="28"/>
              </w:rPr>
              <w:t>вития».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8"/>
              <w:ind w:firstLine="0"/>
              <w:jc w:val="left"/>
              <w:rPr>
                <w:rFonts w:ascii="Times New Roman" w:hAnsi="Times New Roman"/>
                <w:sz w:val="28"/>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Презентационная площадка объед</w:t>
            </w:r>
            <w:r w:rsidRPr="0039582B">
              <w:rPr>
                <w:rFonts w:ascii="Times New Roman" w:hAnsi="Times New Roman" w:cs="Times New Roman"/>
                <w:sz w:val="28"/>
                <w:szCs w:val="28"/>
              </w:rPr>
              <w:t>и</w:t>
            </w:r>
            <w:r w:rsidRPr="0039582B">
              <w:rPr>
                <w:rFonts w:ascii="Times New Roman" w:hAnsi="Times New Roman" w:cs="Times New Roman"/>
                <w:sz w:val="28"/>
                <w:szCs w:val="28"/>
              </w:rPr>
              <w:t>нений дополнительного образования 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8"/>
              <w:ind w:firstLine="0"/>
              <w:jc w:val="left"/>
              <w:rPr>
                <w:rFonts w:ascii="Times New Roman" w:hAnsi="Times New Roman"/>
                <w:sz w:val="28"/>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rPr>
                <w:rFonts w:ascii="Times New Roman" w:hAnsi="Times New Roman" w:cs="Times New Roman"/>
                <w:sz w:val="28"/>
                <w:szCs w:val="28"/>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af2"/>
              <w:ind w:left="45"/>
              <w:rPr>
                <w:rFonts w:ascii="Times New Roman" w:hAnsi="Times New Roman" w:cs="Times New Roman"/>
                <w:sz w:val="28"/>
                <w:szCs w:val="28"/>
                <w:lang w:eastAsia="ru-RU"/>
              </w:rPr>
            </w:pPr>
            <w:r w:rsidRPr="0039582B">
              <w:rPr>
                <w:rFonts w:ascii="Times New Roman" w:hAnsi="Times New Roman" w:cs="Times New Roman"/>
                <w:sz w:val="28"/>
                <w:szCs w:val="28"/>
                <w:lang w:eastAsia="ru-RU"/>
              </w:rPr>
              <w:t>Общешкольные родительские собр</w:t>
            </w:r>
            <w:r w:rsidRPr="0039582B">
              <w:rPr>
                <w:rFonts w:ascii="Times New Roman" w:hAnsi="Times New Roman" w:cs="Times New Roman"/>
                <w:sz w:val="28"/>
                <w:szCs w:val="28"/>
                <w:lang w:eastAsia="ru-RU"/>
              </w:rPr>
              <w:t>а</w:t>
            </w:r>
            <w:r w:rsidRPr="0039582B">
              <w:rPr>
                <w:rFonts w:ascii="Times New Roman" w:hAnsi="Times New Roman" w:cs="Times New Roman"/>
                <w:sz w:val="28"/>
                <w:szCs w:val="28"/>
                <w:lang w:eastAsia="ru-RU"/>
              </w:rPr>
              <w:t xml:space="preserve">ния, направленные на обсуждение актуальных вопросов либо решение острых школьных проблем.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Заместители директ</w:t>
            </w:r>
            <w:r w:rsidRPr="0039582B">
              <w:rPr>
                <w:rFonts w:ascii="Times New Roman" w:hAnsi="Times New Roman" w:cs="Times New Roman"/>
                <w:sz w:val="28"/>
                <w:szCs w:val="28"/>
              </w:rPr>
              <w:t>о</w:t>
            </w:r>
            <w:r w:rsidRPr="0039582B">
              <w:rPr>
                <w:rFonts w:ascii="Times New Roman" w:hAnsi="Times New Roman" w:cs="Times New Roman"/>
                <w:sz w:val="28"/>
                <w:szCs w:val="28"/>
              </w:rPr>
              <w:t>ра по УР, ВР.</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rPr>
                <w:rFonts w:ascii="Times New Roman" w:hAnsi="Times New Roman" w:cs="Times New Roman"/>
                <w:sz w:val="28"/>
                <w:szCs w:val="28"/>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af2"/>
              <w:ind w:left="45"/>
              <w:rPr>
                <w:rFonts w:ascii="Times New Roman" w:hAnsi="Times New Roman" w:cs="Times New Roman"/>
                <w:sz w:val="28"/>
                <w:szCs w:val="28"/>
                <w:lang w:eastAsia="ru-RU"/>
              </w:rPr>
            </w:pPr>
            <w:r w:rsidRPr="0039582B">
              <w:rPr>
                <w:rFonts w:ascii="Times New Roman" w:hAnsi="Times New Roman" w:cs="Times New Roman"/>
                <w:sz w:val="28"/>
                <w:szCs w:val="28"/>
                <w:lang w:eastAsia="ru-RU"/>
              </w:rPr>
              <w:t xml:space="preserve">Классные родительские собрания </w:t>
            </w:r>
            <w:r w:rsidRPr="0039582B">
              <w:rPr>
                <w:rFonts w:ascii="Times New Roman" w:hAnsi="Times New Roman" w:cs="Times New Roman"/>
                <w:sz w:val="28"/>
                <w:szCs w:val="28"/>
              </w:rPr>
              <w:t>(согласно утвержденной циклогра</w:t>
            </w:r>
            <w:r w:rsidRPr="0039582B">
              <w:rPr>
                <w:rFonts w:ascii="Times New Roman" w:hAnsi="Times New Roman" w:cs="Times New Roman"/>
                <w:sz w:val="28"/>
                <w:szCs w:val="28"/>
              </w:rPr>
              <w:t>м</w:t>
            </w:r>
            <w:r w:rsidRPr="0039582B">
              <w:rPr>
                <w:rFonts w:ascii="Times New Roman" w:hAnsi="Times New Roman" w:cs="Times New Roman"/>
                <w:sz w:val="28"/>
                <w:szCs w:val="28"/>
              </w:rPr>
              <w:t>ме).</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Не реже одного раза в четверть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Кл. руководители</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Организация участия родителей в вебинарах, Всероссийских родител</w:t>
            </w:r>
            <w:r w:rsidRPr="0039582B">
              <w:rPr>
                <w:rFonts w:ascii="Times New Roman" w:hAnsi="Times New Roman" w:cs="Times New Roman"/>
                <w:sz w:val="28"/>
                <w:szCs w:val="28"/>
              </w:rPr>
              <w:t>ь</w:t>
            </w:r>
            <w:r w:rsidRPr="0039582B">
              <w:rPr>
                <w:rFonts w:ascii="Times New Roman" w:hAnsi="Times New Roman" w:cs="Times New Roman"/>
                <w:sz w:val="28"/>
                <w:szCs w:val="28"/>
              </w:rPr>
              <w:t>ских уроках, собраниях на актуал</w:t>
            </w:r>
            <w:r w:rsidRPr="0039582B">
              <w:rPr>
                <w:rFonts w:ascii="Times New Roman" w:hAnsi="Times New Roman" w:cs="Times New Roman"/>
                <w:sz w:val="28"/>
                <w:szCs w:val="28"/>
              </w:rPr>
              <w:t>ь</w:t>
            </w:r>
            <w:r w:rsidRPr="0039582B">
              <w:rPr>
                <w:rFonts w:ascii="Times New Roman" w:hAnsi="Times New Roman" w:cs="Times New Roman"/>
                <w:sz w:val="28"/>
                <w:szCs w:val="28"/>
              </w:rPr>
              <w:t>ные для родителей темы.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В течение уче</w:t>
            </w:r>
            <w:r w:rsidRPr="0039582B">
              <w:rPr>
                <w:rFonts w:ascii="Times New Roman" w:hAnsi="Times New Roman"/>
                <w:color w:val="000000"/>
                <w:sz w:val="28"/>
                <w:szCs w:val="28"/>
              </w:rPr>
              <w:t>б</w:t>
            </w:r>
            <w:r w:rsidRPr="0039582B">
              <w:rPr>
                <w:rFonts w:ascii="Times New Roman" w:hAnsi="Times New Roman"/>
                <w:color w:val="000000"/>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hAnsi="Times New Roman" w:cs="Times New Roman"/>
                <w:szCs w:val="28"/>
              </w:rPr>
            </w:pPr>
            <w:r w:rsidRPr="0039582B">
              <w:rPr>
                <w:rFonts w:ascii="Times New Roman" w:hAnsi="Times New Roman" w:cs="Times New Roman"/>
                <w:sz w:val="28"/>
                <w:szCs w:val="28"/>
              </w:rPr>
              <w:t>Кл. 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Организация встреч по запросу род</w:t>
            </w:r>
            <w:r w:rsidRPr="0039582B">
              <w:rPr>
                <w:rFonts w:ascii="Times New Roman" w:hAnsi="Times New Roman" w:cs="Times New Roman"/>
                <w:sz w:val="28"/>
                <w:szCs w:val="28"/>
              </w:rPr>
              <w:t>и</w:t>
            </w:r>
            <w:r w:rsidRPr="0039582B">
              <w:rPr>
                <w:rFonts w:ascii="Times New Roman" w:hAnsi="Times New Roman" w:cs="Times New Roman"/>
                <w:sz w:val="28"/>
                <w:szCs w:val="28"/>
              </w:rPr>
              <w:t xml:space="preserve">телей с педагогом-психологом, соц. педагогом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В течение уче</w:t>
            </w:r>
            <w:r w:rsidRPr="0039582B">
              <w:rPr>
                <w:rFonts w:ascii="Times New Roman" w:hAnsi="Times New Roman"/>
                <w:color w:val="000000"/>
                <w:sz w:val="28"/>
                <w:szCs w:val="28"/>
              </w:rPr>
              <w:t>б</w:t>
            </w:r>
            <w:r w:rsidRPr="0039582B">
              <w:rPr>
                <w:rFonts w:ascii="Times New Roman" w:hAnsi="Times New Roman"/>
                <w:color w:val="000000"/>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Организация участия родителей в пед. консилиумах.</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В течение уче</w:t>
            </w:r>
            <w:r w:rsidRPr="0039582B">
              <w:rPr>
                <w:rFonts w:ascii="Times New Roman" w:hAnsi="Times New Roman"/>
                <w:color w:val="000000"/>
                <w:sz w:val="28"/>
                <w:szCs w:val="28"/>
              </w:rPr>
              <w:t>б</w:t>
            </w:r>
            <w:r w:rsidRPr="0039582B">
              <w:rPr>
                <w:rFonts w:ascii="Times New Roman" w:hAnsi="Times New Roman"/>
                <w:color w:val="000000"/>
                <w:sz w:val="28"/>
                <w:szCs w:val="28"/>
              </w:rPr>
              <w:t>ного года, п</w:t>
            </w:r>
            <w:r w:rsidRPr="0039582B">
              <w:rPr>
                <w:rFonts w:ascii="Times New Roman" w:hAnsi="Times New Roman"/>
                <w:sz w:val="28"/>
                <w:szCs w:val="28"/>
              </w:rPr>
              <w:t>о мере необход</w:t>
            </w:r>
            <w:r w:rsidRPr="0039582B">
              <w:rPr>
                <w:rFonts w:ascii="Times New Roman" w:hAnsi="Times New Roman"/>
                <w:sz w:val="28"/>
                <w:szCs w:val="28"/>
              </w:rPr>
              <w:t>и</w:t>
            </w:r>
            <w:r w:rsidRPr="0039582B">
              <w:rPr>
                <w:rFonts w:ascii="Times New Roman" w:hAnsi="Times New Roman"/>
                <w:sz w:val="28"/>
                <w:szCs w:val="28"/>
              </w:rPr>
              <w:t>мости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rPr>
                <w:rFonts w:ascii="Times New Roman" w:hAnsi="Times New Roman" w:cs="Times New Roman"/>
                <w:sz w:val="28"/>
                <w:szCs w:val="28"/>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af2"/>
              <w:ind w:left="45"/>
              <w:rPr>
                <w:rFonts w:ascii="Times New Roman" w:hAnsi="Times New Roman" w:cs="Times New Roman"/>
                <w:sz w:val="28"/>
                <w:szCs w:val="28"/>
                <w:lang w:eastAsia="ru-RU"/>
              </w:rPr>
            </w:pPr>
            <w:r w:rsidRPr="0039582B">
              <w:rPr>
                <w:rFonts w:ascii="Times New Roman" w:hAnsi="Times New Roman" w:cs="Times New Roman"/>
                <w:sz w:val="28"/>
                <w:szCs w:val="28"/>
                <w:lang w:eastAsia="ru-RU"/>
              </w:rPr>
              <w:t>Вовлечение родителей в подготовку и проведение общешкольных и классных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По плану работы</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Style w:val="CharAttribute6"/>
                <w:rFonts w:hAnsi="Times New Roman" w:cs="Times New Roman"/>
                <w:szCs w:val="28"/>
              </w:rPr>
            </w:pPr>
            <w:r w:rsidRPr="0039582B">
              <w:rPr>
                <w:rStyle w:val="CharAttribute6"/>
                <w:rFonts w:hAnsi="Times New Roman" w:cs="Times New Roman"/>
                <w:szCs w:val="28"/>
              </w:rPr>
              <w:t xml:space="preserve">Классные </w:t>
            </w:r>
          </w:p>
          <w:p w:rsidR="0039582B" w:rsidRPr="0039582B" w:rsidRDefault="0039582B" w:rsidP="009F56F7">
            <w:pPr>
              <w:rPr>
                <w:rStyle w:val="CharAttribute6"/>
                <w:rFonts w:hAnsi="Times New Roman" w:cs="Times New Roman"/>
                <w:szCs w:val="28"/>
              </w:rPr>
            </w:pPr>
            <w:r w:rsidRPr="0039582B">
              <w:rPr>
                <w:rStyle w:val="CharAttribute6"/>
                <w:rFonts w:hAnsi="Times New Roman" w:cs="Times New Roman"/>
                <w:szCs w:val="28"/>
              </w:rPr>
              <w:t>руководители</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A4035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5"/>
              </w:numPr>
              <w:spacing w:after="0" w:line="240" w:lineRule="auto"/>
              <w:contextualSpacing w:val="0"/>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Проведение индивидуальных консультаций для родителей с целью к</w:t>
            </w:r>
            <w:r w:rsidRPr="0039582B">
              <w:rPr>
                <w:rFonts w:ascii="Times New Roman" w:hAnsi="Times New Roman" w:cs="Times New Roman"/>
                <w:sz w:val="28"/>
                <w:szCs w:val="28"/>
              </w:rPr>
              <w:t>о</w:t>
            </w:r>
            <w:r w:rsidRPr="0039582B">
              <w:rPr>
                <w:rFonts w:ascii="Times New Roman" w:hAnsi="Times New Roman" w:cs="Times New Roman"/>
                <w:sz w:val="28"/>
                <w:szCs w:val="28"/>
              </w:rPr>
              <w:t>ординации воспитательных усилий педагогов и родителей.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 по м</w:t>
            </w:r>
            <w:r w:rsidRPr="0039582B">
              <w:rPr>
                <w:rFonts w:ascii="Times New Roman" w:hAnsi="Times New Roman" w:cs="Times New Roman"/>
                <w:sz w:val="28"/>
                <w:szCs w:val="28"/>
              </w:rPr>
              <w:t>е</w:t>
            </w:r>
            <w:r w:rsidRPr="0039582B">
              <w:rPr>
                <w:rFonts w:ascii="Times New Roman" w:hAnsi="Times New Roman" w:cs="Times New Roman"/>
                <w:sz w:val="28"/>
                <w:szCs w:val="28"/>
              </w:rPr>
              <w:t>ре необходим</w:t>
            </w:r>
            <w:r w:rsidRPr="0039582B">
              <w:rPr>
                <w:rFonts w:ascii="Times New Roman" w:hAnsi="Times New Roman" w:cs="Times New Roman"/>
                <w:sz w:val="28"/>
                <w:szCs w:val="28"/>
              </w:rPr>
              <w:t>о</w:t>
            </w:r>
            <w:r w:rsidRPr="0039582B">
              <w:rPr>
                <w:rFonts w:ascii="Times New Roman" w:hAnsi="Times New Roman" w:cs="Times New Roman"/>
                <w:sz w:val="28"/>
                <w:szCs w:val="28"/>
              </w:rPr>
              <w:t>сти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Style w:val="CharAttribute6"/>
                <w:rFonts w:eastAsia="№Е" w:hAnsi="Times New Roman"/>
                <w:szCs w:val="28"/>
              </w:rPr>
            </w:pPr>
            <w:r w:rsidRPr="0039582B">
              <w:rPr>
                <w:rStyle w:val="CharAttribute6"/>
                <w:rFonts w:eastAsia="№Е" w:hAnsi="Times New Roman"/>
                <w:szCs w:val="28"/>
              </w:rPr>
              <w:t>Специалисты штаба воспитательной раб</w:t>
            </w:r>
            <w:r w:rsidRPr="0039582B">
              <w:rPr>
                <w:rStyle w:val="CharAttribute6"/>
                <w:rFonts w:eastAsia="№Е" w:hAnsi="Times New Roman"/>
                <w:szCs w:val="28"/>
              </w:rPr>
              <w:t>о</w:t>
            </w:r>
            <w:r w:rsidRPr="0039582B">
              <w:rPr>
                <w:rStyle w:val="CharAttribute6"/>
                <w:rFonts w:eastAsia="№Е" w:hAnsi="Times New Roman"/>
                <w:szCs w:val="28"/>
              </w:rPr>
              <w:t>ты</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b/>
                <w:sz w:val="28"/>
                <w:szCs w:val="28"/>
              </w:rPr>
              <w:t>Самоуправление</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w:t>
            </w: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sz w:val="28"/>
                <w:szCs w:val="28"/>
              </w:rPr>
            </w:pPr>
            <w:r w:rsidRPr="0039582B">
              <w:rPr>
                <w:rFonts w:ascii="Times New Roman" w:hAnsi="Times New Roman"/>
                <w:sz w:val="28"/>
                <w:szCs w:val="28"/>
              </w:rPr>
              <w:t xml:space="preserve">Формирование отрядов в рамках Всероссийской </w:t>
            </w:r>
            <w:r w:rsidRPr="0039582B">
              <w:rPr>
                <w:rFonts w:ascii="Times New Roman" w:hAnsi="Times New Roman"/>
                <w:sz w:val="28"/>
                <w:szCs w:val="28"/>
              </w:rPr>
              <w:lastRenderedPageBreak/>
              <w:t>детско-юношеской организации «РДДМ»</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 xml:space="preserve">Советник директора </w:t>
            </w:r>
            <w:r w:rsidRPr="0039582B">
              <w:rPr>
                <w:rStyle w:val="CharAttribute6"/>
                <w:rFonts w:eastAsia="№Е" w:hAnsi="Times New Roman"/>
                <w:szCs w:val="28"/>
              </w:rPr>
              <w:lastRenderedPageBreak/>
              <w:t>по воспитанию и взаимодействию с детскими объедин</w:t>
            </w:r>
            <w:r w:rsidRPr="0039582B">
              <w:rPr>
                <w:rStyle w:val="CharAttribute6"/>
                <w:rFonts w:eastAsia="№Е" w:hAnsi="Times New Roman"/>
                <w:szCs w:val="28"/>
              </w:rPr>
              <w:t>е</w:t>
            </w:r>
            <w:r w:rsidRPr="0039582B">
              <w:rPr>
                <w:rStyle w:val="CharAttribute6"/>
                <w:rFonts w:eastAsia="№Е" w:hAnsi="Times New Roman"/>
                <w:szCs w:val="28"/>
              </w:rPr>
              <w:t>ниями</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 xml:space="preserve"> Смолевская Д.А.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sz w:val="28"/>
                <w:szCs w:val="28"/>
              </w:rPr>
            </w:pPr>
            <w:r w:rsidRPr="0039582B">
              <w:rPr>
                <w:rFonts w:ascii="Times New Roman" w:hAnsi="Times New Roman"/>
                <w:sz w:val="28"/>
                <w:szCs w:val="28"/>
              </w:rPr>
              <w:t>Деловая игра «Выборы президен</w:t>
            </w:r>
            <w:r w:rsidRPr="0039582B">
              <w:rPr>
                <w:rFonts w:ascii="Times New Roman" w:hAnsi="Times New Roman"/>
                <w:sz w:val="28"/>
                <w:szCs w:val="28"/>
              </w:rPr>
              <w:t>т</w:t>
            </w:r>
            <w:r w:rsidRPr="0039582B">
              <w:rPr>
                <w:rFonts w:ascii="Times New Roman" w:hAnsi="Times New Roman"/>
                <w:sz w:val="28"/>
                <w:szCs w:val="28"/>
              </w:rPr>
              <w:t>ского совета».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2-4 недели </w:t>
            </w:r>
          </w:p>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сентября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Fonts w:ascii="Times New Roman" w:hAnsi="Times New Roman"/>
                <w:color w:val="000000"/>
                <w:sz w:val="28"/>
                <w:szCs w:val="28"/>
              </w:rPr>
              <w:t>Деловая игра «Выборы Президента 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октябрь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both"/>
              <w:rPr>
                <w:rFonts w:ascii="Times New Roman" w:hAnsi="Times New Roman"/>
                <w:sz w:val="28"/>
                <w:szCs w:val="28"/>
              </w:rPr>
            </w:pPr>
            <w:r w:rsidRPr="0039582B">
              <w:rPr>
                <w:rFonts w:ascii="Times New Roman" w:hAnsi="Times New Roman"/>
                <w:color w:val="000000"/>
                <w:sz w:val="28"/>
                <w:szCs w:val="28"/>
              </w:rPr>
              <w:t>День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sz w:val="28"/>
                <w:szCs w:val="28"/>
              </w:rPr>
            </w:pPr>
            <w:r w:rsidRPr="0039582B">
              <w:rPr>
                <w:rFonts w:ascii="Times New Roman" w:hAnsi="Times New Roman"/>
                <w:color w:val="000000"/>
                <w:sz w:val="28"/>
                <w:szCs w:val="28"/>
              </w:rPr>
              <w:t>30 сентября</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8"/>
              <w:ind w:firstLine="0"/>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both"/>
              <w:rPr>
                <w:rFonts w:ascii="Times New Roman" w:hAnsi="Times New Roman"/>
                <w:color w:val="000000"/>
                <w:sz w:val="28"/>
                <w:szCs w:val="28"/>
              </w:rPr>
            </w:pPr>
            <w:r w:rsidRPr="0039582B">
              <w:rPr>
                <w:rFonts w:ascii="Times New Roman" w:hAnsi="Times New Roman"/>
                <w:color w:val="000000"/>
                <w:sz w:val="28"/>
                <w:szCs w:val="28"/>
              </w:rPr>
              <w:t>Организация работы Совета лидеров.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rPr>
                <w:rFonts w:ascii="Times New Roman" w:hAnsi="Times New Roman"/>
                <w:color w:val="000000"/>
                <w:sz w:val="28"/>
                <w:szCs w:val="28"/>
              </w:rPr>
            </w:pPr>
            <w:r w:rsidRPr="0039582B">
              <w:rPr>
                <w:rFonts w:ascii="Times New Roman" w:hAnsi="Times New Roman"/>
                <w:sz w:val="28"/>
                <w:szCs w:val="28"/>
              </w:rPr>
              <w:t>Акция «Твой внешний вид – твоя в</w:t>
            </w:r>
            <w:r w:rsidRPr="0039582B">
              <w:rPr>
                <w:rFonts w:ascii="Times New Roman" w:hAnsi="Times New Roman"/>
                <w:sz w:val="28"/>
                <w:szCs w:val="28"/>
              </w:rPr>
              <w:t>и</w:t>
            </w:r>
            <w:r w:rsidRPr="0039582B">
              <w:rPr>
                <w:rFonts w:ascii="Times New Roman" w:hAnsi="Times New Roman"/>
                <w:sz w:val="28"/>
                <w:szCs w:val="28"/>
              </w:rPr>
              <w:t>зитная карточка».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Президент школьного самоуправления</w:t>
            </w:r>
          </w:p>
          <w:p w:rsidR="0039582B" w:rsidRPr="0039582B" w:rsidRDefault="0039582B" w:rsidP="009F56F7">
            <w:pPr>
              <w:pStyle w:val="ParaAttribute3"/>
              <w:wordWrap/>
              <w:jc w:val="left"/>
              <w:rPr>
                <w:rStyle w:val="CharAttribute6"/>
                <w:rFonts w:eastAsia="№Е" w:hAnsi="Times New Roman"/>
                <w:szCs w:val="28"/>
              </w:rPr>
            </w:pP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i/>
                <w:color w:val="000000"/>
                <w:sz w:val="28"/>
                <w:szCs w:val="28"/>
              </w:rPr>
            </w:pPr>
            <w:r w:rsidRPr="0039582B">
              <w:rPr>
                <w:rStyle w:val="CharAttribute501"/>
                <w:rFonts w:eastAsia="№Е" w:hAnsi="Times New Roman"/>
                <w:szCs w:val="28"/>
              </w:rPr>
              <w:t>Мероприятия в рамках деятельности РДДМ.</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взаимодействию с детскими объедин</w:t>
            </w:r>
            <w:r w:rsidRPr="0039582B">
              <w:rPr>
                <w:rStyle w:val="CharAttribute6"/>
                <w:rFonts w:eastAsia="№Е" w:hAnsi="Times New Roman"/>
                <w:szCs w:val="28"/>
              </w:rPr>
              <w:t>е</w:t>
            </w:r>
            <w:r w:rsidRPr="0039582B">
              <w:rPr>
                <w:rStyle w:val="CharAttribute6"/>
                <w:rFonts w:eastAsia="№Е" w:hAnsi="Times New Roman"/>
                <w:szCs w:val="28"/>
              </w:rPr>
              <w:t>ниями</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 xml:space="preserve"> Смолевская Д.А.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Fonts w:ascii="Times New Roman" w:hAnsi="Times New Roman"/>
                <w:sz w:val="28"/>
                <w:szCs w:val="28"/>
              </w:rPr>
              <w:t>Участие</w:t>
            </w:r>
            <w:r w:rsidRPr="0039582B">
              <w:rPr>
                <w:rFonts w:ascii="Times New Roman" w:hAnsi="Times New Roman"/>
                <w:spacing w:val="1"/>
                <w:sz w:val="28"/>
                <w:szCs w:val="28"/>
              </w:rPr>
              <w:t xml:space="preserve"> </w:t>
            </w:r>
            <w:r w:rsidRPr="0039582B">
              <w:rPr>
                <w:rFonts w:ascii="Times New Roman" w:hAnsi="Times New Roman"/>
                <w:sz w:val="28"/>
                <w:szCs w:val="28"/>
              </w:rPr>
              <w:t>депутатов Школьного па</w:t>
            </w:r>
            <w:r w:rsidRPr="0039582B">
              <w:rPr>
                <w:rFonts w:ascii="Times New Roman" w:hAnsi="Times New Roman"/>
                <w:sz w:val="28"/>
                <w:szCs w:val="28"/>
              </w:rPr>
              <w:t>р</w:t>
            </w:r>
            <w:r w:rsidRPr="0039582B">
              <w:rPr>
                <w:rFonts w:ascii="Times New Roman" w:hAnsi="Times New Roman"/>
                <w:sz w:val="28"/>
                <w:szCs w:val="28"/>
              </w:rPr>
              <w:t>ламента</w:t>
            </w:r>
            <w:r w:rsidRPr="0039582B">
              <w:rPr>
                <w:rFonts w:ascii="Times New Roman" w:hAnsi="Times New Roman"/>
                <w:spacing w:val="1"/>
                <w:sz w:val="28"/>
                <w:szCs w:val="28"/>
              </w:rPr>
              <w:t xml:space="preserve"> </w:t>
            </w:r>
            <w:r w:rsidRPr="0039582B">
              <w:rPr>
                <w:rFonts w:ascii="Times New Roman" w:hAnsi="Times New Roman"/>
                <w:sz w:val="28"/>
                <w:szCs w:val="28"/>
              </w:rPr>
              <w:t>в</w:t>
            </w:r>
            <w:r w:rsidRPr="0039582B">
              <w:rPr>
                <w:rFonts w:ascii="Times New Roman" w:hAnsi="Times New Roman"/>
                <w:spacing w:val="1"/>
                <w:sz w:val="28"/>
                <w:szCs w:val="28"/>
              </w:rPr>
              <w:t xml:space="preserve"> </w:t>
            </w:r>
            <w:r w:rsidRPr="0039582B">
              <w:rPr>
                <w:rFonts w:ascii="Times New Roman" w:hAnsi="Times New Roman"/>
                <w:sz w:val="28"/>
                <w:szCs w:val="28"/>
              </w:rPr>
              <w:t>разработке,</w:t>
            </w:r>
            <w:r w:rsidRPr="0039582B">
              <w:rPr>
                <w:rFonts w:ascii="Times New Roman" w:hAnsi="Times New Roman"/>
                <w:spacing w:val="1"/>
                <w:sz w:val="28"/>
                <w:szCs w:val="28"/>
              </w:rPr>
              <w:t xml:space="preserve"> </w:t>
            </w:r>
            <w:r w:rsidRPr="0039582B">
              <w:rPr>
                <w:rFonts w:ascii="Times New Roman" w:hAnsi="Times New Roman"/>
                <w:sz w:val="28"/>
                <w:szCs w:val="28"/>
              </w:rPr>
              <w:t>обсуждении</w:t>
            </w:r>
            <w:r w:rsidRPr="0039582B">
              <w:rPr>
                <w:rFonts w:ascii="Times New Roman" w:hAnsi="Times New Roman"/>
                <w:spacing w:val="1"/>
                <w:sz w:val="28"/>
                <w:szCs w:val="28"/>
              </w:rPr>
              <w:t xml:space="preserve"> </w:t>
            </w:r>
            <w:r w:rsidRPr="0039582B">
              <w:rPr>
                <w:rFonts w:ascii="Times New Roman" w:hAnsi="Times New Roman"/>
                <w:sz w:val="28"/>
                <w:szCs w:val="28"/>
              </w:rPr>
              <w:t>и</w:t>
            </w:r>
            <w:r w:rsidRPr="0039582B">
              <w:rPr>
                <w:rFonts w:ascii="Times New Roman" w:hAnsi="Times New Roman"/>
                <w:spacing w:val="1"/>
                <w:sz w:val="28"/>
                <w:szCs w:val="28"/>
              </w:rPr>
              <w:t xml:space="preserve"> </w:t>
            </w:r>
            <w:r w:rsidRPr="0039582B">
              <w:rPr>
                <w:rFonts w:ascii="Times New Roman" w:hAnsi="Times New Roman"/>
                <w:sz w:val="28"/>
                <w:szCs w:val="28"/>
              </w:rPr>
              <w:t>реализации</w:t>
            </w:r>
            <w:r w:rsidRPr="0039582B">
              <w:rPr>
                <w:rFonts w:ascii="Times New Roman" w:hAnsi="Times New Roman"/>
                <w:spacing w:val="1"/>
                <w:sz w:val="28"/>
                <w:szCs w:val="28"/>
              </w:rPr>
              <w:t xml:space="preserve"> </w:t>
            </w:r>
            <w:r w:rsidRPr="0039582B">
              <w:rPr>
                <w:rFonts w:ascii="Times New Roman" w:hAnsi="Times New Roman"/>
                <w:sz w:val="28"/>
                <w:szCs w:val="28"/>
              </w:rPr>
              <w:t>рабочей</w:t>
            </w:r>
            <w:r w:rsidRPr="0039582B">
              <w:rPr>
                <w:rFonts w:ascii="Times New Roman" w:hAnsi="Times New Roman"/>
                <w:spacing w:val="1"/>
                <w:sz w:val="28"/>
                <w:szCs w:val="28"/>
              </w:rPr>
              <w:t xml:space="preserve"> </w:t>
            </w:r>
            <w:r w:rsidRPr="0039582B">
              <w:rPr>
                <w:rFonts w:ascii="Times New Roman" w:hAnsi="Times New Roman"/>
                <w:sz w:val="28"/>
                <w:szCs w:val="28"/>
              </w:rPr>
              <w:t>программы</w:t>
            </w:r>
            <w:r w:rsidRPr="0039582B">
              <w:rPr>
                <w:rFonts w:ascii="Times New Roman" w:hAnsi="Times New Roman"/>
                <w:spacing w:val="1"/>
                <w:sz w:val="28"/>
                <w:szCs w:val="28"/>
              </w:rPr>
              <w:t xml:space="preserve"> </w:t>
            </w:r>
            <w:r w:rsidRPr="0039582B">
              <w:rPr>
                <w:rFonts w:ascii="Times New Roman" w:hAnsi="Times New Roman"/>
                <w:sz w:val="28"/>
                <w:szCs w:val="28"/>
              </w:rPr>
              <w:t>воспитания,</w:t>
            </w:r>
            <w:r w:rsidRPr="0039582B">
              <w:rPr>
                <w:rFonts w:ascii="Times New Roman" w:hAnsi="Times New Roman"/>
                <w:spacing w:val="1"/>
                <w:sz w:val="28"/>
                <w:szCs w:val="28"/>
              </w:rPr>
              <w:t xml:space="preserve"> </w:t>
            </w:r>
            <w:r w:rsidRPr="0039582B">
              <w:rPr>
                <w:rFonts w:ascii="Times New Roman" w:hAnsi="Times New Roman"/>
                <w:sz w:val="28"/>
                <w:szCs w:val="28"/>
              </w:rPr>
              <w:t>календарного плана</w:t>
            </w:r>
            <w:r w:rsidRPr="0039582B">
              <w:rPr>
                <w:rFonts w:ascii="Times New Roman" w:hAnsi="Times New Roman"/>
                <w:spacing w:val="-3"/>
                <w:sz w:val="28"/>
                <w:szCs w:val="28"/>
              </w:rPr>
              <w:t xml:space="preserve"> </w:t>
            </w:r>
            <w:r w:rsidRPr="0039582B">
              <w:rPr>
                <w:rFonts w:ascii="Times New Roman" w:hAnsi="Times New Roman"/>
                <w:sz w:val="28"/>
                <w:szCs w:val="28"/>
              </w:rPr>
              <w:t>восп</w:t>
            </w:r>
            <w:r w:rsidRPr="0039582B">
              <w:rPr>
                <w:rFonts w:ascii="Times New Roman" w:hAnsi="Times New Roman"/>
                <w:sz w:val="28"/>
                <w:szCs w:val="28"/>
              </w:rPr>
              <w:t>и</w:t>
            </w:r>
            <w:r w:rsidRPr="0039582B">
              <w:rPr>
                <w:rFonts w:ascii="Times New Roman" w:hAnsi="Times New Roman"/>
                <w:sz w:val="28"/>
                <w:szCs w:val="28"/>
              </w:rPr>
              <w:t>тательной</w:t>
            </w:r>
            <w:r w:rsidRPr="0039582B">
              <w:rPr>
                <w:rFonts w:ascii="Times New Roman" w:hAnsi="Times New Roman"/>
                <w:spacing w:val="-1"/>
                <w:sz w:val="28"/>
                <w:szCs w:val="28"/>
              </w:rPr>
              <w:t xml:space="preserve"> </w:t>
            </w:r>
            <w:r w:rsidRPr="0039582B">
              <w:rPr>
                <w:rFonts w:ascii="Times New Roman" w:hAnsi="Times New Roman"/>
                <w:sz w:val="28"/>
                <w:szCs w:val="28"/>
              </w:rPr>
              <w:t>работы.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rPr>
                <w:rStyle w:val="CharAttribute6"/>
                <w:rFonts w:eastAsia="№Е" w:hAnsi="Times New Roman"/>
                <w:szCs w:val="28"/>
              </w:rPr>
            </w:pPr>
            <w:r w:rsidRPr="0039582B">
              <w:rPr>
                <w:rStyle w:val="CharAttribute6"/>
                <w:rFonts w:eastAsia="№Е" w:hAnsi="Times New Roman"/>
                <w:szCs w:val="28"/>
              </w:rPr>
              <w:t>Зам. директора по ВР</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sz w:val="28"/>
                <w:szCs w:val="28"/>
              </w:rPr>
            </w:pPr>
            <w:r w:rsidRPr="0039582B">
              <w:rPr>
                <w:rFonts w:ascii="Times New Roman" w:hAnsi="Times New Roman"/>
                <w:sz w:val="28"/>
                <w:szCs w:val="28"/>
              </w:rPr>
              <w:t>Участие</w:t>
            </w:r>
            <w:r w:rsidRPr="0039582B">
              <w:rPr>
                <w:rFonts w:ascii="Times New Roman" w:hAnsi="Times New Roman"/>
                <w:spacing w:val="1"/>
                <w:sz w:val="28"/>
                <w:szCs w:val="28"/>
              </w:rPr>
              <w:t xml:space="preserve"> </w:t>
            </w:r>
            <w:r w:rsidRPr="0039582B">
              <w:rPr>
                <w:rFonts w:ascii="Times New Roman" w:hAnsi="Times New Roman"/>
                <w:sz w:val="28"/>
                <w:szCs w:val="28"/>
              </w:rPr>
              <w:t>депутатов Школьного парламента</w:t>
            </w:r>
            <w:r w:rsidRPr="0039582B">
              <w:rPr>
                <w:rFonts w:ascii="Times New Roman" w:hAnsi="Times New Roman"/>
                <w:spacing w:val="1"/>
                <w:sz w:val="28"/>
                <w:szCs w:val="28"/>
              </w:rPr>
              <w:t xml:space="preserve"> </w:t>
            </w:r>
            <w:r w:rsidRPr="0039582B">
              <w:rPr>
                <w:rFonts w:ascii="Times New Roman" w:hAnsi="Times New Roman"/>
                <w:sz w:val="28"/>
                <w:szCs w:val="28"/>
              </w:rPr>
              <w:t>в</w:t>
            </w:r>
            <w:r w:rsidRPr="0039582B">
              <w:rPr>
                <w:rFonts w:ascii="Times New Roman" w:hAnsi="Times New Roman"/>
                <w:spacing w:val="1"/>
                <w:sz w:val="28"/>
                <w:szCs w:val="28"/>
              </w:rPr>
              <w:t xml:space="preserve"> само</w:t>
            </w:r>
            <w:r w:rsidRPr="0039582B">
              <w:rPr>
                <w:rFonts w:ascii="Times New Roman" w:hAnsi="Times New Roman"/>
                <w:sz w:val="28"/>
                <w:szCs w:val="28"/>
              </w:rPr>
              <w:t>анализе</w:t>
            </w:r>
            <w:r w:rsidRPr="0039582B">
              <w:rPr>
                <w:rFonts w:ascii="Times New Roman" w:hAnsi="Times New Roman"/>
                <w:spacing w:val="1"/>
                <w:sz w:val="28"/>
                <w:szCs w:val="28"/>
              </w:rPr>
              <w:t xml:space="preserve"> </w:t>
            </w:r>
            <w:r w:rsidRPr="0039582B">
              <w:rPr>
                <w:rFonts w:ascii="Times New Roman" w:hAnsi="Times New Roman"/>
                <w:sz w:val="28"/>
                <w:szCs w:val="28"/>
              </w:rPr>
              <w:t>воспитател</w:t>
            </w:r>
            <w:r w:rsidRPr="0039582B">
              <w:rPr>
                <w:rFonts w:ascii="Times New Roman" w:hAnsi="Times New Roman"/>
                <w:sz w:val="28"/>
                <w:szCs w:val="28"/>
              </w:rPr>
              <w:t>ь</w:t>
            </w:r>
            <w:r w:rsidRPr="0039582B">
              <w:rPr>
                <w:rFonts w:ascii="Times New Roman" w:hAnsi="Times New Roman"/>
                <w:sz w:val="28"/>
                <w:szCs w:val="28"/>
              </w:rPr>
              <w:t>ной</w:t>
            </w:r>
            <w:r w:rsidRPr="0039582B">
              <w:rPr>
                <w:rFonts w:ascii="Times New Roman" w:hAnsi="Times New Roman"/>
                <w:spacing w:val="1"/>
                <w:sz w:val="28"/>
                <w:szCs w:val="28"/>
              </w:rPr>
              <w:t xml:space="preserve"> </w:t>
            </w:r>
            <w:r w:rsidRPr="0039582B">
              <w:rPr>
                <w:rFonts w:ascii="Times New Roman" w:hAnsi="Times New Roman"/>
                <w:sz w:val="28"/>
                <w:szCs w:val="28"/>
              </w:rPr>
              <w:t>деятельности</w:t>
            </w:r>
            <w:r w:rsidRPr="0039582B">
              <w:rPr>
                <w:rFonts w:ascii="Times New Roman" w:hAnsi="Times New Roman"/>
                <w:spacing w:val="71"/>
                <w:sz w:val="28"/>
                <w:szCs w:val="28"/>
              </w:rPr>
              <w:t xml:space="preserve"> </w:t>
            </w:r>
            <w:r w:rsidRPr="0039582B">
              <w:rPr>
                <w:rFonts w:ascii="Times New Roman" w:hAnsi="Times New Roman"/>
                <w:sz w:val="28"/>
                <w:szCs w:val="28"/>
              </w:rPr>
              <w:t>в</w:t>
            </w:r>
            <w:r w:rsidRPr="0039582B">
              <w:rPr>
                <w:rFonts w:ascii="Times New Roman" w:hAnsi="Times New Roman"/>
                <w:spacing w:val="1"/>
                <w:sz w:val="28"/>
                <w:szCs w:val="28"/>
              </w:rPr>
              <w:t xml:space="preserve"> </w:t>
            </w:r>
            <w:r w:rsidRPr="0039582B">
              <w:rPr>
                <w:rFonts w:ascii="Times New Roman" w:hAnsi="Times New Roman"/>
                <w:sz w:val="28"/>
                <w:szCs w:val="28"/>
              </w:rPr>
              <w:t>школе.</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Апрель-май </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D72B2"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Style w:val="CharAttribute501"/>
                <w:rFonts w:eastAsia="№Е" w:hAnsi="Times New Roman"/>
                <w:i w:val="0"/>
                <w:szCs w:val="28"/>
              </w:rPr>
            </w:pPr>
            <w:r w:rsidRPr="0039582B">
              <w:rPr>
                <w:rStyle w:val="CharAttribute501"/>
                <w:rFonts w:eastAsia="№Е" w:hAnsi="Times New Roman"/>
                <w:szCs w:val="28"/>
              </w:rPr>
              <w:t>Отчетный сбор лидеров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Май</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Дроганова К.А.</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sz w:val="28"/>
                <w:szCs w:val="28"/>
              </w:rPr>
            </w:pPr>
            <w:r w:rsidRPr="0039582B">
              <w:rPr>
                <w:rStyle w:val="CharAttribute6"/>
                <w:rFonts w:hAnsi="Times New Roman" w:cs="Times New Roman"/>
                <w:szCs w:val="28"/>
              </w:rPr>
              <w:t>Профориентация</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w:t>
            </w: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jc w:val="left"/>
              <w:rPr>
                <w:rFonts w:ascii="Times New Roman" w:hAnsi="Times New Roman"/>
                <w:color w:val="000000"/>
                <w:sz w:val="28"/>
                <w:szCs w:val="28"/>
              </w:rPr>
            </w:pPr>
            <w:r w:rsidRPr="0039582B">
              <w:rPr>
                <w:rFonts w:ascii="Times New Roman" w:hAnsi="Times New Roman"/>
                <w:color w:val="000000"/>
                <w:sz w:val="28"/>
                <w:szCs w:val="28"/>
              </w:rPr>
              <w:t>Профдиагностика.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Сентябрь-октябрь</w:t>
            </w:r>
          </w:p>
          <w:p w:rsidR="0039582B" w:rsidRPr="0039582B" w:rsidRDefault="0039582B" w:rsidP="009F56F7">
            <w:pPr>
              <w:pStyle w:val="ParaAttribute3"/>
              <w:wordWrap/>
              <w:rPr>
                <w:rFonts w:ascii="Times New Roman" w:hAnsi="Times New Roman"/>
                <w:color w:val="000000"/>
                <w:sz w:val="28"/>
                <w:szCs w:val="28"/>
              </w:rPr>
            </w:pPr>
            <w:r w:rsidRPr="0039582B">
              <w:rPr>
                <w:rFonts w:ascii="Times New Roman" w:hAnsi="Times New Roman"/>
                <w:color w:val="000000"/>
                <w:sz w:val="28"/>
                <w:szCs w:val="28"/>
              </w:rPr>
              <w:t>Март-апрель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pStyle w:val="ParaAttribute3"/>
              <w:wordWrap/>
              <w:jc w:val="both"/>
              <w:rPr>
                <w:rStyle w:val="CharAttribute6"/>
                <w:rFonts w:eastAsia="№Е" w:hAnsi="Times New Roman"/>
                <w:szCs w:val="28"/>
              </w:rPr>
            </w:pP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5"/>
              <w:wordWrap/>
              <w:jc w:val="left"/>
              <w:rPr>
                <w:rFonts w:ascii="Times New Roman" w:hAnsi="Times New Roman"/>
                <w:color w:val="000000"/>
                <w:sz w:val="28"/>
                <w:szCs w:val="28"/>
              </w:rPr>
            </w:pPr>
            <w:r w:rsidRPr="0039582B">
              <w:rPr>
                <w:rFonts w:ascii="Times New Roman" w:hAnsi="Times New Roman"/>
                <w:color w:val="000000"/>
                <w:sz w:val="28"/>
                <w:szCs w:val="28"/>
              </w:rPr>
              <w:t>Индивидуальное проф. консультир</w:t>
            </w:r>
            <w:r w:rsidRPr="0039582B">
              <w:rPr>
                <w:rFonts w:ascii="Times New Roman" w:hAnsi="Times New Roman"/>
                <w:color w:val="000000"/>
                <w:sz w:val="28"/>
                <w:szCs w:val="28"/>
              </w:rPr>
              <w:t>о</w:t>
            </w:r>
            <w:r w:rsidRPr="0039582B">
              <w:rPr>
                <w:rFonts w:ascii="Times New Roman" w:hAnsi="Times New Roman"/>
                <w:color w:val="000000"/>
                <w:sz w:val="28"/>
                <w:szCs w:val="28"/>
              </w:rPr>
              <w:t>вание.</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В течение</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pStyle w:val="ParaAttribute3"/>
              <w:wordWrap/>
              <w:jc w:val="both"/>
              <w:rPr>
                <w:rStyle w:val="CharAttribute6"/>
                <w:rFonts w:eastAsia="№Е" w:hAnsi="Times New Roman"/>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color w:val="000000"/>
                <w:sz w:val="28"/>
                <w:szCs w:val="28"/>
              </w:rPr>
            </w:pPr>
            <w:r w:rsidRPr="0039582B">
              <w:rPr>
                <w:rFonts w:ascii="Times New Roman" w:eastAsia="Times New Roman" w:hAnsi="Times New Roman"/>
                <w:sz w:val="28"/>
                <w:szCs w:val="28"/>
              </w:rPr>
              <w:t>Социально-психологические трени</w:t>
            </w:r>
            <w:r w:rsidRPr="0039582B">
              <w:rPr>
                <w:rFonts w:ascii="Times New Roman" w:eastAsia="Times New Roman" w:hAnsi="Times New Roman"/>
                <w:sz w:val="28"/>
                <w:szCs w:val="28"/>
              </w:rPr>
              <w:t>н</w:t>
            </w:r>
            <w:r w:rsidRPr="0039582B">
              <w:rPr>
                <w:rFonts w:ascii="Times New Roman" w:eastAsia="Times New Roman" w:hAnsi="Times New Roman"/>
                <w:sz w:val="28"/>
                <w:szCs w:val="28"/>
              </w:rPr>
              <w:t>ги по формированию и развитию личностных ресурсов школьников.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Сентябрь-май</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pStyle w:val="ParaAttribute3"/>
              <w:wordWrap/>
              <w:jc w:val="both"/>
              <w:rPr>
                <w:rStyle w:val="CharAttribute6"/>
                <w:rFonts w:eastAsia="№Е" w:hAnsi="Times New Roman"/>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color w:val="000000"/>
                <w:sz w:val="28"/>
                <w:szCs w:val="28"/>
              </w:rPr>
            </w:pPr>
            <w:r w:rsidRPr="0039582B">
              <w:rPr>
                <w:rFonts w:ascii="Times New Roman" w:eastAsia="Times New Roman" w:hAnsi="Times New Roman"/>
                <w:sz w:val="28"/>
                <w:szCs w:val="28"/>
              </w:rPr>
              <w:t>Профориентационные игры «На с</w:t>
            </w:r>
            <w:r w:rsidRPr="0039582B">
              <w:rPr>
                <w:rFonts w:ascii="Times New Roman" w:eastAsia="Times New Roman" w:hAnsi="Times New Roman"/>
                <w:sz w:val="28"/>
                <w:szCs w:val="28"/>
              </w:rPr>
              <w:t>о</w:t>
            </w:r>
            <w:r w:rsidRPr="0039582B">
              <w:rPr>
                <w:rFonts w:ascii="Times New Roman" w:eastAsia="Times New Roman" w:hAnsi="Times New Roman"/>
                <w:sz w:val="28"/>
                <w:szCs w:val="28"/>
              </w:rPr>
              <w:t>беседовании», «Кадровый вопрос».</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Ноябрь, апрель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pStyle w:val="ParaAttribute3"/>
              <w:wordWrap/>
              <w:jc w:val="both"/>
              <w:rPr>
                <w:rStyle w:val="CharAttribute6"/>
                <w:rFonts w:eastAsia="№Е" w:hAnsi="Times New Roman"/>
                <w:szCs w:val="28"/>
              </w:rPr>
            </w:pP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left"/>
              <w:rPr>
                <w:rFonts w:ascii="Times New Roman" w:hAnsi="Times New Roman"/>
                <w:color w:val="000000"/>
                <w:sz w:val="28"/>
                <w:szCs w:val="28"/>
              </w:rPr>
            </w:pPr>
            <w:r w:rsidRPr="0039582B">
              <w:rPr>
                <w:rFonts w:ascii="Times New Roman" w:hAnsi="Times New Roman"/>
                <w:color w:val="000000"/>
                <w:sz w:val="28"/>
                <w:szCs w:val="28"/>
              </w:rPr>
              <w:t>Дни открытых дверей в учебных з</w:t>
            </w:r>
            <w:r w:rsidRPr="0039582B">
              <w:rPr>
                <w:rFonts w:ascii="Times New Roman" w:hAnsi="Times New Roman"/>
                <w:color w:val="000000"/>
                <w:sz w:val="28"/>
                <w:szCs w:val="28"/>
              </w:rPr>
              <w:t>а</w:t>
            </w:r>
            <w:r w:rsidRPr="0039582B">
              <w:rPr>
                <w:rFonts w:ascii="Times New Roman" w:hAnsi="Times New Roman"/>
                <w:color w:val="000000"/>
                <w:sz w:val="28"/>
                <w:szCs w:val="28"/>
              </w:rPr>
              <w:t>ведениях</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Октябрь, март,</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апрель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Style w:val="CharAttribute6"/>
                <w:rFonts w:eastAsia="№Е" w:hAnsi="Times New Roman"/>
                <w:szCs w:val="28"/>
              </w:rPr>
            </w:pPr>
            <w:r w:rsidRPr="0039582B">
              <w:rPr>
                <w:rStyle w:val="CharAttribute6"/>
                <w:rFonts w:eastAsia="№Е" w:hAnsi="Times New Roman"/>
                <w:szCs w:val="28"/>
              </w:rPr>
              <w:t>Классные руковод</w:t>
            </w:r>
            <w:r w:rsidRPr="0039582B">
              <w:rPr>
                <w:rStyle w:val="CharAttribute6"/>
                <w:rFonts w:eastAsia="№Е" w:hAnsi="Times New Roman"/>
                <w:szCs w:val="28"/>
              </w:rPr>
              <w:t>и</w:t>
            </w:r>
            <w:r w:rsidRPr="0039582B">
              <w:rPr>
                <w:rStyle w:val="CharAttribute6"/>
                <w:rFonts w:eastAsia="№Е" w:hAnsi="Times New Roman"/>
                <w:szCs w:val="28"/>
              </w:rPr>
              <w:t>тели</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ind w:left="29"/>
              <w:contextualSpacing/>
              <w:rPr>
                <w:rFonts w:ascii="Times New Roman" w:hAnsi="Times New Roman" w:cs="Times New Roman"/>
                <w:sz w:val="28"/>
                <w:szCs w:val="28"/>
              </w:rPr>
            </w:pPr>
            <w:r w:rsidRPr="0039582B">
              <w:rPr>
                <w:rFonts w:ascii="Times New Roman" w:eastAsia="Libre Franklin" w:hAnsi="Times New Roman" w:cs="Times New Roman"/>
                <w:color w:val="000000" w:themeColor="dark1"/>
                <w:kern w:val="24"/>
                <w:sz w:val="28"/>
                <w:szCs w:val="28"/>
              </w:rPr>
              <w:t>Курс «Россия – мои горизонты»».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rPr>
                <w:rFonts w:ascii="Times New Roman" w:hAnsi="Times New Roman"/>
                <w:color w:val="000000"/>
                <w:sz w:val="28"/>
                <w:szCs w:val="28"/>
              </w:rPr>
            </w:pPr>
            <w:r w:rsidRPr="0039582B">
              <w:rPr>
                <w:rFonts w:ascii="Times New Roman" w:hAnsi="Times New Roman"/>
                <w:color w:val="000000"/>
                <w:sz w:val="28"/>
                <w:szCs w:val="28"/>
              </w:rPr>
              <w:t>Классные руковод</w:t>
            </w:r>
            <w:r w:rsidRPr="0039582B">
              <w:rPr>
                <w:rFonts w:ascii="Times New Roman" w:hAnsi="Times New Roman"/>
                <w:color w:val="000000"/>
                <w:sz w:val="28"/>
                <w:szCs w:val="28"/>
              </w:rPr>
              <w:t>и</w:t>
            </w:r>
            <w:r w:rsidRPr="0039582B">
              <w:rPr>
                <w:rFonts w:ascii="Times New Roman" w:hAnsi="Times New Roman"/>
                <w:color w:val="000000"/>
                <w:sz w:val="28"/>
                <w:szCs w:val="28"/>
              </w:rPr>
              <w:t>тели 10-11  кл.</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left="29" w:firstLine="0"/>
              <w:jc w:val="both"/>
              <w:rPr>
                <w:rFonts w:ascii="Times New Roman" w:hAnsi="Times New Roman"/>
                <w:color w:val="000000"/>
                <w:sz w:val="28"/>
                <w:szCs w:val="28"/>
              </w:rPr>
            </w:pPr>
            <w:r w:rsidRPr="0039582B">
              <w:rPr>
                <w:rFonts w:ascii="Times New Roman" w:eastAsia="Arial Unicode MS" w:hAnsi="Times New Roman"/>
                <w:sz w:val="28"/>
                <w:szCs w:val="28"/>
              </w:rPr>
              <w:t>Участие во всероссийском профор</w:t>
            </w:r>
            <w:r w:rsidRPr="0039582B">
              <w:rPr>
                <w:rFonts w:ascii="Times New Roman" w:eastAsia="Arial Unicode MS" w:hAnsi="Times New Roman"/>
                <w:sz w:val="28"/>
                <w:szCs w:val="28"/>
              </w:rPr>
              <w:t>и</w:t>
            </w:r>
            <w:r w:rsidRPr="0039582B">
              <w:rPr>
                <w:rFonts w:ascii="Times New Roman" w:eastAsia="Arial Unicode MS" w:hAnsi="Times New Roman"/>
                <w:sz w:val="28"/>
                <w:szCs w:val="28"/>
              </w:rPr>
              <w:t>ентационном проекте «Шоу профе</w:t>
            </w:r>
            <w:r w:rsidRPr="0039582B">
              <w:rPr>
                <w:rFonts w:ascii="Times New Roman" w:eastAsia="Arial Unicode MS" w:hAnsi="Times New Roman"/>
                <w:sz w:val="28"/>
                <w:szCs w:val="28"/>
              </w:rPr>
              <w:t>с</w:t>
            </w:r>
            <w:r w:rsidRPr="0039582B">
              <w:rPr>
                <w:rFonts w:ascii="Times New Roman" w:eastAsia="Arial Unicode MS" w:hAnsi="Times New Roman"/>
                <w:sz w:val="28"/>
                <w:szCs w:val="28"/>
              </w:rPr>
              <w:t>сий» (онлайн-уроки).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Классные руководители</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left="29" w:firstLine="0"/>
              <w:jc w:val="both"/>
              <w:rPr>
                <w:rFonts w:ascii="Times New Roman" w:eastAsia="Arial Unicode MS" w:hAnsi="Times New Roman"/>
                <w:sz w:val="28"/>
                <w:szCs w:val="28"/>
              </w:rPr>
            </w:pPr>
            <w:r w:rsidRPr="0039582B">
              <w:rPr>
                <w:rFonts w:ascii="Times New Roman" w:eastAsia="Arial Unicode MS" w:hAnsi="Times New Roman"/>
                <w:sz w:val="28"/>
                <w:szCs w:val="28"/>
              </w:rPr>
              <w:t>Участие в профориентационном пр</w:t>
            </w:r>
            <w:r w:rsidRPr="0039582B">
              <w:rPr>
                <w:rFonts w:ascii="Times New Roman" w:eastAsia="Arial Unicode MS" w:hAnsi="Times New Roman"/>
                <w:sz w:val="28"/>
                <w:szCs w:val="28"/>
              </w:rPr>
              <w:t>о</w:t>
            </w:r>
            <w:r w:rsidRPr="0039582B">
              <w:rPr>
                <w:rFonts w:ascii="Times New Roman" w:eastAsia="Arial Unicode MS" w:hAnsi="Times New Roman"/>
                <w:sz w:val="28"/>
                <w:szCs w:val="28"/>
              </w:rPr>
              <w:t>екте «Билет в будущее».</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Сентябрь –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декабрь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Классные руководители</w:t>
            </w:r>
          </w:p>
        </w:tc>
      </w:tr>
      <w:tr w:rsidR="0039582B" w:rsidRPr="008942C5"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both"/>
              <w:rPr>
                <w:rFonts w:ascii="Times New Roman" w:hAnsi="Times New Roman"/>
                <w:color w:val="000000"/>
                <w:sz w:val="28"/>
                <w:szCs w:val="28"/>
              </w:rPr>
            </w:pPr>
            <w:r w:rsidRPr="0039582B">
              <w:rPr>
                <w:rFonts w:ascii="Times New Roman" w:hAnsi="Times New Roman"/>
                <w:color w:val="000000"/>
                <w:sz w:val="28"/>
                <w:szCs w:val="28"/>
              </w:rPr>
              <w:t>Экскурсии на предприятия Мосто</w:t>
            </w:r>
            <w:r w:rsidRPr="0039582B">
              <w:rPr>
                <w:rFonts w:ascii="Times New Roman" w:hAnsi="Times New Roman"/>
                <w:color w:val="000000"/>
                <w:sz w:val="28"/>
                <w:szCs w:val="28"/>
              </w:rPr>
              <w:t>в</w:t>
            </w:r>
            <w:r w:rsidRPr="0039582B">
              <w:rPr>
                <w:rFonts w:ascii="Times New Roman" w:hAnsi="Times New Roman"/>
                <w:color w:val="000000"/>
                <w:sz w:val="28"/>
                <w:szCs w:val="28"/>
              </w:rPr>
              <w:t>ского района.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pStyle w:val="ParaAttribute8"/>
              <w:ind w:firstLine="0"/>
              <w:rPr>
                <w:rFonts w:ascii="Times New Roman" w:hAnsi="Times New Roman"/>
                <w:color w:val="000000"/>
                <w:sz w:val="28"/>
                <w:szCs w:val="28"/>
              </w:rPr>
            </w:pPr>
            <w:r w:rsidRPr="0039582B">
              <w:rPr>
                <w:rFonts w:ascii="Times New Roman" w:hAnsi="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9"/>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7"/>
              <w:ind w:firstLine="0"/>
              <w:jc w:val="both"/>
              <w:rPr>
                <w:rFonts w:ascii="Times New Roman" w:hAnsi="Times New Roman"/>
                <w:color w:val="000000"/>
                <w:sz w:val="28"/>
                <w:szCs w:val="28"/>
              </w:rPr>
            </w:pPr>
            <w:r w:rsidRPr="0039582B">
              <w:rPr>
                <w:rFonts w:ascii="Times New Roman" w:hAnsi="Times New Roman"/>
                <w:sz w:val="28"/>
                <w:szCs w:val="28"/>
              </w:rPr>
              <w:t>Освоение</w:t>
            </w:r>
            <w:r w:rsidRPr="0039582B">
              <w:rPr>
                <w:rFonts w:ascii="Times New Roman" w:hAnsi="Times New Roman"/>
                <w:spacing w:val="1"/>
                <w:sz w:val="28"/>
                <w:szCs w:val="28"/>
              </w:rPr>
              <w:t xml:space="preserve"> </w:t>
            </w:r>
            <w:r w:rsidRPr="0039582B">
              <w:rPr>
                <w:rFonts w:ascii="Times New Roman" w:hAnsi="Times New Roman"/>
                <w:sz w:val="28"/>
                <w:szCs w:val="28"/>
              </w:rPr>
              <w:t>обучающимися</w:t>
            </w:r>
            <w:r w:rsidRPr="0039582B">
              <w:rPr>
                <w:rFonts w:ascii="Times New Roman" w:hAnsi="Times New Roman"/>
                <w:spacing w:val="1"/>
                <w:sz w:val="28"/>
                <w:szCs w:val="28"/>
              </w:rPr>
              <w:t xml:space="preserve"> </w:t>
            </w:r>
            <w:r w:rsidRPr="0039582B">
              <w:rPr>
                <w:rFonts w:ascii="Times New Roman" w:hAnsi="Times New Roman"/>
                <w:sz w:val="28"/>
                <w:szCs w:val="28"/>
              </w:rPr>
              <w:t>основ</w:t>
            </w:r>
            <w:r w:rsidRPr="0039582B">
              <w:rPr>
                <w:rFonts w:ascii="Times New Roman" w:hAnsi="Times New Roman"/>
                <w:spacing w:val="1"/>
                <w:sz w:val="28"/>
                <w:szCs w:val="28"/>
              </w:rPr>
              <w:t xml:space="preserve"> </w:t>
            </w:r>
            <w:r w:rsidRPr="0039582B">
              <w:rPr>
                <w:rFonts w:ascii="Times New Roman" w:hAnsi="Times New Roman"/>
                <w:sz w:val="28"/>
                <w:szCs w:val="28"/>
              </w:rPr>
              <w:t>пр</w:t>
            </w:r>
            <w:r w:rsidRPr="0039582B">
              <w:rPr>
                <w:rFonts w:ascii="Times New Roman" w:hAnsi="Times New Roman"/>
                <w:sz w:val="28"/>
                <w:szCs w:val="28"/>
              </w:rPr>
              <w:t>о</w:t>
            </w:r>
            <w:r w:rsidRPr="0039582B">
              <w:rPr>
                <w:rFonts w:ascii="Times New Roman" w:hAnsi="Times New Roman"/>
                <w:sz w:val="28"/>
                <w:szCs w:val="28"/>
              </w:rPr>
              <w:t>фессии</w:t>
            </w:r>
            <w:r w:rsidRPr="0039582B">
              <w:rPr>
                <w:rFonts w:ascii="Times New Roman" w:hAnsi="Times New Roman"/>
                <w:spacing w:val="1"/>
                <w:sz w:val="28"/>
                <w:szCs w:val="28"/>
              </w:rPr>
              <w:t xml:space="preserve"> </w:t>
            </w:r>
            <w:r w:rsidRPr="0039582B">
              <w:rPr>
                <w:rFonts w:ascii="Times New Roman" w:hAnsi="Times New Roman"/>
                <w:sz w:val="28"/>
                <w:szCs w:val="28"/>
              </w:rPr>
              <w:t>в</w:t>
            </w:r>
            <w:r w:rsidRPr="0039582B">
              <w:rPr>
                <w:rFonts w:ascii="Times New Roman" w:hAnsi="Times New Roman"/>
                <w:spacing w:val="1"/>
                <w:sz w:val="28"/>
                <w:szCs w:val="28"/>
              </w:rPr>
              <w:t xml:space="preserve"> </w:t>
            </w:r>
            <w:r w:rsidRPr="0039582B">
              <w:rPr>
                <w:rFonts w:ascii="Times New Roman" w:hAnsi="Times New Roman"/>
                <w:sz w:val="28"/>
                <w:szCs w:val="28"/>
              </w:rPr>
              <w:t>рамках</w:t>
            </w:r>
            <w:r w:rsidRPr="0039582B">
              <w:rPr>
                <w:rFonts w:ascii="Times New Roman" w:hAnsi="Times New Roman"/>
                <w:spacing w:val="1"/>
                <w:sz w:val="28"/>
                <w:szCs w:val="28"/>
              </w:rPr>
              <w:t xml:space="preserve"> </w:t>
            </w:r>
            <w:r w:rsidRPr="0039582B">
              <w:rPr>
                <w:rFonts w:ascii="Times New Roman" w:hAnsi="Times New Roman"/>
                <w:sz w:val="28"/>
                <w:szCs w:val="28"/>
              </w:rPr>
              <w:t>различных</w:t>
            </w:r>
            <w:r w:rsidRPr="0039582B">
              <w:rPr>
                <w:rFonts w:ascii="Times New Roman" w:hAnsi="Times New Roman"/>
                <w:spacing w:val="1"/>
                <w:sz w:val="28"/>
                <w:szCs w:val="28"/>
              </w:rPr>
              <w:t xml:space="preserve"> </w:t>
            </w:r>
            <w:r w:rsidRPr="0039582B">
              <w:rPr>
                <w:rFonts w:ascii="Times New Roman" w:hAnsi="Times New Roman"/>
                <w:sz w:val="28"/>
                <w:szCs w:val="28"/>
              </w:rPr>
              <w:t>курсов</w:t>
            </w:r>
            <w:r w:rsidRPr="0039582B">
              <w:rPr>
                <w:rFonts w:ascii="Times New Roman" w:hAnsi="Times New Roman"/>
                <w:spacing w:val="1"/>
                <w:sz w:val="28"/>
                <w:szCs w:val="28"/>
              </w:rPr>
              <w:t xml:space="preserve"> </w:t>
            </w:r>
            <w:r w:rsidRPr="0039582B">
              <w:rPr>
                <w:rFonts w:ascii="Times New Roman" w:hAnsi="Times New Roman"/>
                <w:sz w:val="28"/>
                <w:szCs w:val="28"/>
              </w:rPr>
              <w:t>по</w:t>
            </w:r>
            <w:r w:rsidRPr="0039582B">
              <w:rPr>
                <w:rFonts w:ascii="Times New Roman" w:hAnsi="Times New Roman"/>
                <w:spacing w:val="1"/>
                <w:sz w:val="28"/>
                <w:szCs w:val="28"/>
              </w:rPr>
              <w:t xml:space="preserve"> </w:t>
            </w:r>
            <w:r w:rsidRPr="0039582B">
              <w:rPr>
                <w:rFonts w:ascii="Times New Roman" w:hAnsi="Times New Roman"/>
                <w:sz w:val="28"/>
                <w:szCs w:val="28"/>
              </w:rPr>
              <w:t>выбору,</w:t>
            </w:r>
            <w:r w:rsidRPr="0039582B">
              <w:rPr>
                <w:rFonts w:ascii="Times New Roman" w:hAnsi="Times New Roman"/>
                <w:spacing w:val="1"/>
                <w:sz w:val="28"/>
                <w:szCs w:val="28"/>
              </w:rPr>
              <w:t xml:space="preserve"> </w:t>
            </w:r>
            <w:r w:rsidRPr="0039582B">
              <w:rPr>
                <w:rFonts w:ascii="Times New Roman" w:hAnsi="Times New Roman"/>
                <w:sz w:val="28"/>
                <w:szCs w:val="28"/>
              </w:rPr>
              <w:t>внеурочной</w:t>
            </w:r>
            <w:r w:rsidRPr="0039582B">
              <w:rPr>
                <w:rFonts w:ascii="Times New Roman" w:hAnsi="Times New Roman"/>
                <w:spacing w:val="1"/>
                <w:sz w:val="28"/>
                <w:szCs w:val="28"/>
              </w:rPr>
              <w:t xml:space="preserve"> </w:t>
            </w:r>
            <w:r w:rsidRPr="0039582B">
              <w:rPr>
                <w:rFonts w:ascii="Times New Roman" w:hAnsi="Times New Roman"/>
                <w:sz w:val="28"/>
                <w:szCs w:val="28"/>
              </w:rPr>
              <w:t>деятельности,</w:t>
            </w:r>
            <w:r w:rsidRPr="0039582B">
              <w:rPr>
                <w:rFonts w:ascii="Times New Roman" w:hAnsi="Times New Roman"/>
                <w:spacing w:val="1"/>
                <w:sz w:val="28"/>
                <w:szCs w:val="28"/>
              </w:rPr>
              <w:t xml:space="preserve"> </w:t>
            </w:r>
            <w:r w:rsidRPr="0039582B">
              <w:rPr>
                <w:rFonts w:ascii="Times New Roman" w:hAnsi="Times New Roman"/>
                <w:sz w:val="28"/>
                <w:szCs w:val="28"/>
              </w:rPr>
              <w:t>дополнительного</w:t>
            </w:r>
            <w:r w:rsidRPr="0039582B">
              <w:rPr>
                <w:rFonts w:ascii="Times New Roman" w:hAnsi="Times New Roman"/>
                <w:spacing w:val="1"/>
                <w:sz w:val="28"/>
                <w:szCs w:val="28"/>
              </w:rPr>
              <w:t xml:space="preserve"> </w:t>
            </w:r>
            <w:r w:rsidRPr="0039582B">
              <w:rPr>
                <w:rFonts w:ascii="Times New Roman" w:hAnsi="Times New Roman"/>
                <w:sz w:val="28"/>
                <w:szCs w:val="28"/>
              </w:rPr>
              <w:t>образования.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 xml:space="preserve">В течение </w:t>
            </w:r>
          </w:p>
          <w:p w:rsidR="0039582B" w:rsidRPr="0039582B" w:rsidRDefault="0039582B" w:rsidP="009F56F7">
            <w:pPr>
              <w:pStyle w:val="ParaAttribute8"/>
              <w:ind w:firstLine="0"/>
              <w:jc w:val="center"/>
              <w:rPr>
                <w:rFonts w:ascii="Times New Roman" w:hAnsi="Times New Roman"/>
                <w:color w:val="000000"/>
                <w:sz w:val="28"/>
                <w:szCs w:val="28"/>
              </w:rPr>
            </w:pPr>
            <w:r w:rsidRPr="0039582B">
              <w:rPr>
                <w:rFonts w:ascii="Times New Roman" w:hAnsi="Times New Roman"/>
                <w:color w:val="000000"/>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Учителя-предметники, педаг</w:t>
            </w:r>
            <w:r w:rsidRPr="0039582B">
              <w:rPr>
                <w:rFonts w:ascii="Times New Roman" w:hAnsi="Times New Roman" w:cs="Times New Roman"/>
                <w:sz w:val="28"/>
                <w:szCs w:val="28"/>
              </w:rPr>
              <w:t>о</w:t>
            </w:r>
            <w:r w:rsidRPr="0039582B">
              <w:rPr>
                <w:rFonts w:ascii="Times New Roman" w:hAnsi="Times New Roman" w:cs="Times New Roman"/>
                <w:sz w:val="28"/>
                <w:szCs w:val="28"/>
              </w:rPr>
              <w:t>ги доп. образования</w:t>
            </w:r>
          </w:p>
        </w:tc>
      </w:tr>
      <w:tr w:rsidR="0039582B" w:rsidRPr="007D7B78"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b/>
                <w:sz w:val="28"/>
                <w:szCs w:val="28"/>
              </w:rPr>
              <w:t>Профилактика</w:t>
            </w:r>
            <w:r w:rsidRPr="0039582B">
              <w:rPr>
                <w:rFonts w:ascii="Times New Roman" w:hAnsi="Times New Roman" w:cs="Times New Roman"/>
                <w:b/>
                <w:spacing w:val="-1"/>
                <w:sz w:val="28"/>
                <w:szCs w:val="28"/>
              </w:rPr>
              <w:t xml:space="preserve"> </w:t>
            </w:r>
            <w:r w:rsidRPr="0039582B">
              <w:rPr>
                <w:rFonts w:ascii="Times New Roman" w:hAnsi="Times New Roman" w:cs="Times New Roman"/>
                <w:b/>
                <w:sz w:val="28"/>
                <w:szCs w:val="28"/>
              </w:rPr>
              <w:t>и</w:t>
            </w:r>
            <w:r w:rsidRPr="0039582B">
              <w:rPr>
                <w:rFonts w:ascii="Times New Roman" w:hAnsi="Times New Roman" w:cs="Times New Roman"/>
                <w:b/>
                <w:spacing w:val="-4"/>
                <w:sz w:val="28"/>
                <w:szCs w:val="28"/>
              </w:rPr>
              <w:t xml:space="preserve"> </w:t>
            </w:r>
            <w:r w:rsidRPr="0039582B">
              <w:rPr>
                <w:rFonts w:ascii="Times New Roman" w:hAnsi="Times New Roman" w:cs="Times New Roman"/>
                <w:b/>
                <w:sz w:val="28"/>
                <w:szCs w:val="28"/>
              </w:rPr>
              <w:t>безопасность</w:t>
            </w:r>
          </w:p>
        </w:tc>
      </w:tr>
      <w:tr w:rsidR="0039582B" w:rsidRPr="007D7B7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Fonts w:ascii="Times New Roman" w:hAnsi="Times New Roman"/>
                <w:i/>
                <w:color w:val="000000"/>
                <w:sz w:val="28"/>
                <w:szCs w:val="28"/>
              </w:rPr>
            </w:pPr>
            <w:r w:rsidRPr="0039582B">
              <w:rPr>
                <w:rStyle w:val="CharAttribute5"/>
                <w:rFonts w:ascii="Times New Roman" w:eastAsia="№Е" w:hint="default"/>
                <w:szCs w:val="28"/>
              </w:rPr>
              <w:t>Сроки</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rPr>
                <w:rStyle w:val="CharAttribute5"/>
                <w:rFonts w:ascii="Times New Roman" w:eastAsia="№Е" w:hint="default"/>
                <w:i/>
                <w:szCs w:val="28"/>
              </w:rPr>
            </w:pPr>
            <w:r w:rsidRPr="0039582B">
              <w:rPr>
                <w:rStyle w:val="CharAttribute5"/>
                <w:rFonts w:ascii="Times New Roman" w:eastAsia="№Е" w:hint="default"/>
                <w:szCs w:val="28"/>
              </w:rPr>
              <w:t>Ответственные</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Всероссийская неделя безопасности дорожного движения.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профилактику без</w:t>
            </w:r>
            <w:r w:rsidRPr="0039582B">
              <w:rPr>
                <w:rStyle w:val="CharAttribute6"/>
                <w:rFonts w:eastAsia="№Е" w:hAnsi="Times New Roman"/>
                <w:szCs w:val="28"/>
              </w:rPr>
              <w:t>о</w:t>
            </w:r>
            <w:r w:rsidRPr="0039582B">
              <w:rPr>
                <w:rStyle w:val="CharAttribute6"/>
                <w:rFonts w:eastAsia="№Е" w:hAnsi="Times New Roman"/>
                <w:szCs w:val="28"/>
              </w:rPr>
              <w:t xml:space="preserve">пасности дорожного движения </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Лабушнякова А.А.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Мероприятия в рамках декад без</w:t>
            </w:r>
            <w:r w:rsidRPr="0039582B">
              <w:rPr>
                <w:rStyle w:val="CharAttribute501"/>
                <w:rFonts w:eastAsia="№Е" w:hAnsi="Times New Roman" w:cs="Times New Roman"/>
                <w:szCs w:val="28"/>
              </w:rPr>
              <w:t>о</w:t>
            </w:r>
            <w:r w:rsidRPr="0039582B">
              <w:rPr>
                <w:rStyle w:val="CharAttribute501"/>
                <w:rFonts w:eastAsia="№Е" w:hAnsi="Times New Roman" w:cs="Times New Roman"/>
                <w:szCs w:val="28"/>
              </w:rPr>
              <w:t>пасности дорожного движения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Ответственный за профилактику без</w:t>
            </w:r>
            <w:r w:rsidRPr="0039582B">
              <w:rPr>
                <w:rStyle w:val="CharAttribute6"/>
                <w:rFonts w:eastAsia="№Е" w:hAnsi="Times New Roman"/>
                <w:szCs w:val="28"/>
              </w:rPr>
              <w:t>о</w:t>
            </w:r>
            <w:r w:rsidRPr="0039582B">
              <w:rPr>
                <w:rStyle w:val="CharAttribute6"/>
                <w:rFonts w:eastAsia="№Е" w:hAnsi="Times New Roman"/>
                <w:szCs w:val="28"/>
              </w:rPr>
              <w:t xml:space="preserve">пасности дорожного движения </w:t>
            </w:r>
          </w:p>
          <w:p w:rsidR="0039582B" w:rsidRPr="0039582B" w:rsidRDefault="0039582B" w:rsidP="009F56F7">
            <w:pPr>
              <w:tabs>
                <w:tab w:val="left" w:pos="1920"/>
              </w:tabs>
              <w:rPr>
                <w:rFonts w:ascii="Times New Roman" w:hAnsi="Times New Roman" w:cs="Times New Roman"/>
                <w:sz w:val="28"/>
                <w:szCs w:val="28"/>
              </w:rPr>
            </w:pPr>
            <w:r w:rsidRPr="0039582B">
              <w:rPr>
                <w:rStyle w:val="CharAttribute6"/>
                <w:rFonts w:eastAsia="№Е" w:hAnsi="Times New Roman" w:cs="Times New Roman"/>
                <w:szCs w:val="28"/>
              </w:rPr>
              <w:t>Лабушнякова А.А.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Мероприятия в рамках деятельности социально-психологической службы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tabs>
                <w:tab w:val="left" w:pos="1920"/>
              </w:tabs>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709"/>
              </w:tabs>
              <w:ind w:right="-7"/>
              <w:rPr>
                <w:rStyle w:val="CharAttribute501"/>
                <w:rFonts w:eastAsia="№Е" w:hAnsi="Times New Roman" w:cs="Times New Roman"/>
                <w:i w:val="0"/>
                <w:szCs w:val="28"/>
              </w:rPr>
            </w:pPr>
            <w:r w:rsidRPr="0039582B">
              <w:rPr>
                <w:rStyle w:val="CharAttribute501"/>
                <w:rFonts w:eastAsia="№Е" w:hAnsi="Times New Roman" w:cs="Times New Roman"/>
                <w:szCs w:val="28"/>
              </w:rPr>
              <w:t xml:space="preserve">Мероприятия с участием сотрудников </w:t>
            </w:r>
            <w:r w:rsidRPr="0039582B">
              <w:rPr>
                <w:rFonts w:ascii="Times New Roman" w:hAnsi="Times New Roman" w:cs="Times New Roman"/>
                <w:sz w:val="28"/>
                <w:szCs w:val="28"/>
              </w:rPr>
              <w:t>ГИБДД МО МВД России, МО МВД России , ПНД и КДН (в рамках плана межведомственного взаимодействия).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Style w:val="CharAttribute6"/>
                <w:rFonts w:eastAsia="№Е" w:hAnsi="Times New Roman" w:cs="Times New Roman"/>
                <w:szCs w:val="28"/>
              </w:rPr>
            </w:pPr>
            <w:r w:rsidRPr="0039582B">
              <w:rPr>
                <w:rStyle w:val="CharAttribute6"/>
                <w:rFonts w:eastAsia="№Е" w:hAnsi="Times New Roman" w:cs="Times New Roman"/>
                <w:szCs w:val="28"/>
              </w:rPr>
              <w:t>Дроганова К.А.</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соц. педагог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Антонова Н.В.</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Индивидуальная работа с обуча</w:t>
            </w:r>
            <w:r w:rsidRPr="0039582B">
              <w:rPr>
                <w:rStyle w:val="CharAttribute501"/>
                <w:rFonts w:eastAsia="№Е" w:hAnsi="Times New Roman" w:cs="Times New Roman"/>
                <w:szCs w:val="28"/>
              </w:rPr>
              <w:t>ю</w:t>
            </w:r>
            <w:r w:rsidRPr="0039582B">
              <w:rPr>
                <w:rStyle w:val="CharAttribute501"/>
                <w:rFonts w:eastAsia="№Е" w:hAnsi="Times New Roman" w:cs="Times New Roman"/>
                <w:szCs w:val="28"/>
              </w:rPr>
              <w:t>щимися и их родителями (законными представителями) в рамках работы Совета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 учебного года,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Инструктажи обучающихся (согласно утвержденного плана).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Организация деятельности школьной службы медиации.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auto"/>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Тематические классные часы и род</w:t>
            </w:r>
            <w:r w:rsidRPr="0039582B">
              <w:rPr>
                <w:rStyle w:val="CharAttribute501"/>
                <w:rFonts w:eastAsia="№Е" w:hAnsi="Times New Roman" w:cs="Times New Roman"/>
                <w:szCs w:val="28"/>
              </w:rPr>
              <w:t>и</w:t>
            </w:r>
            <w:r w:rsidRPr="0039582B">
              <w:rPr>
                <w:rStyle w:val="CharAttribute501"/>
                <w:rFonts w:eastAsia="№Е" w:hAnsi="Times New Roman" w:cs="Times New Roman"/>
                <w:szCs w:val="28"/>
              </w:rPr>
              <w:t>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276" w:type="dxa"/>
            <w:tcBorders>
              <w:top w:val="single" w:sz="4" w:space="0" w:color="000000"/>
              <w:left w:val="single" w:sz="4" w:space="0" w:color="000000"/>
              <w:bottom w:val="single" w:sz="4" w:space="0" w:color="auto"/>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auto"/>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auto"/>
              <w:right w:val="single" w:sz="4" w:space="0" w:color="000000"/>
            </w:tcBorders>
          </w:tcPr>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auto"/>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Fonts w:ascii="Times New Roman" w:hAnsi="Times New Roman" w:cs="Times New Roman"/>
                <w:sz w:val="28"/>
                <w:szCs w:val="28"/>
              </w:rPr>
              <w:t>Психолого-педагогическое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сопров</w:t>
            </w:r>
            <w:r w:rsidRPr="0039582B">
              <w:rPr>
                <w:rFonts w:ascii="Times New Roman" w:hAnsi="Times New Roman" w:cs="Times New Roman"/>
                <w:sz w:val="28"/>
                <w:szCs w:val="28"/>
              </w:rPr>
              <w:t>о</w:t>
            </w:r>
            <w:r w:rsidRPr="0039582B">
              <w:rPr>
                <w:rFonts w:ascii="Times New Roman" w:hAnsi="Times New Roman" w:cs="Times New Roman"/>
                <w:sz w:val="28"/>
                <w:szCs w:val="28"/>
              </w:rPr>
              <w:t>ждение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групп</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риска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обучающихся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разным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направлениям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(агрессивное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поведение,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зависимости, суицидал</w:t>
            </w:r>
            <w:r w:rsidRPr="0039582B">
              <w:rPr>
                <w:rFonts w:ascii="Times New Roman" w:hAnsi="Times New Roman" w:cs="Times New Roman"/>
                <w:sz w:val="28"/>
                <w:szCs w:val="28"/>
              </w:rPr>
              <w:t>ь</w:t>
            </w:r>
            <w:r w:rsidRPr="0039582B">
              <w:rPr>
                <w:rFonts w:ascii="Times New Roman" w:hAnsi="Times New Roman" w:cs="Times New Roman"/>
                <w:sz w:val="28"/>
                <w:szCs w:val="28"/>
              </w:rPr>
              <w:t>ное поведение и</w:t>
            </w:r>
            <w:r w:rsidRPr="0039582B">
              <w:rPr>
                <w:rFonts w:ascii="Times New Roman" w:hAnsi="Times New Roman" w:cs="Times New Roman"/>
                <w:spacing w:val="-3"/>
                <w:sz w:val="28"/>
                <w:szCs w:val="28"/>
              </w:rPr>
              <w:t xml:space="preserve"> </w:t>
            </w:r>
            <w:r w:rsidRPr="0039582B">
              <w:rPr>
                <w:rFonts w:ascii="Times New Roman" w:hAnsi="Times New Roman" w:cs="Times New Roman"/>
                <w:sz w:val="28"/>
                <w:szCs w:val="28"/>
              </w:rPr>
              <w:t>др.).</w:t>
            </w:r>
          </w:p>
        </w:tc>
        <w:tc>
          <w:tcPr>
            <w:tcW w:w="1276"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pStyle w:val="ParaAttribute3"/>
              <w:wordWrap/>
              <w:jc w:val="both"/>
              <w:rPr>
                <w:rStyle w:val="CharAttribute6"/>
                <w:rFonts w:eastAsia="№Е" w:hAnsi="Times New Roman"/>
                <w:szCs w:val="28"/>
              </w:rPr>
            </w:pPr>
          </w:p>
        </w:tc>
      </w:tr>
      <w:tr w:rsidR="0039582B" w:rsidRPr="004C1198" w:rsidTr="009F56F7">
        <w:tc>
          <w:tcPr>
            <w:tcW w:w="534" w:type="dxa"/>
            <w:tcBorders>
              <w:top w:val="single" w:sz="4" w:space="0" w:color="000000"/>
              <w:left w:val="single" w:sz="4" w:space="0" w:color="000000"/>
              <w:bottom w:val="single" w:sz="4" w:space="0" w:color="000000"/>
              <w:right w:val="single" w:sz="4" w:space="0" w:color="auto"/>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Индивидуальные и групповые ко</w:t>
            </w:r>
            <w:r w:rsidRPr="0039582B">
              <w:rPr>
                <w:rFonts w:ascii="Times New Roman" w:hAnsi="Times New Roman" w:cs="Times New Roman"/>
                <w:sz w:val="28"/>
                <w:szCs w:val="28"/>
              </w:rPr>
              <w:t>р</w:t>
            </w:r>
            <w:r w:rsidRPr="0039582B">
              <w:rPr>
                <w:rFonts w:ascii="Times New Roman" w:hAnsi="Times New Roman" w:cs="Times New Roman"/>
                <w:sz w:val="28"/>
                <w:szCs w:val="28"/>
              </w:rPr>
              <w:t xml:space="preserve">рекционно-развивающие занятия </w:t>
            </w:r>
            <w:r w:rsidRPr="0039582B">
              <w:rPr>
                <w:rFonts w:ascii="Times New Roman" w:hAnsi="Times New Roman" w:cs="Times New Roman"/>
                <w:spacing w:val="1"/>
                <w:sz w:val="28"/>
                <w:szCs w:val="28"/>
              </w:rPr>
              <w:t xml:space="preserve">с </w:t>
            </w:r>
            <w:r w:rsidRPr="0039582B">
              <w:rPr>
                <w:rStyle w:val="CharAttribute2"/>
                <w:rFonts w:hAnsi="Times New Roman" w:cs="Times New Roman"/>
                <w:szCs w:val="28"/>
              </w:rPr>
              <w:t>обучающимися групп риска,</w:t>
            </w:r>
            <w:r w:rsidRPr="0039582B">
              <w:rPr>
                <w:rFonts w:ascii="Times New Roman" w:hAnsi="Times New Roman" w:cs="Times New Roman"/>
                <w:sz w:val="28"/>
                <w:szCs w:val="28"/>
              </w:rPr>
              <w:t xml:space="preserve"> консул</w:t>
            </w:r>
            <w:r w:rsidRPr="0039582B">
              <w:rPr>
                <w:rFonts w:ascii="Times New Roman" w:hAnsi="Times New Roman" w:cs="Times New Roman"/>
                <w:sz w:val="28"/>
                <w:szCs w:val="28"/>
              </w:rPr>
              <w:t>ь</w:t>
            </w:r>
            <w:r w:rsidRPr="0039582B">
              <w:rPr>
                <w:rFonts w:ascii="Times New Roman" w:hAnsi="Times New Roman" w:cs="Times New Roman"/>
                <w:sz w:val="28"/>
                <w:szCs w:val="28"/>
              </w:rPr>
              <w:t>таций с их родителями (законными представителями), в т. ч. с привлеч</w:t>
            </w:r>
            <w:r w:rsidRPr="0039582B">
              <w:rPr>
                <w:rFonts w:ascii="Times New Roman" w:hAnsi="Times New Roman" w:cs="Times New Roman"/>
                <w:sz w:val="28"/>
                <w:szCs w:val="28"/>
              </w:rPr>
              <w:t>е</w:t>
            </w:r>
            <w:r w:rsidRPr="0039582B">
              <w:rPr>
                <w:rFonts w:ascii="Times New Roman" w:hAnsi="Times New Roman" w:cs="Times New Roman"/>
                <w:sz w:val="28"/>
                <w:szCs w:val="28"/>
              </w:rPr>
              <w:t>нием специалистов учреждений си</w:t>
            </w:r>
            <w:r w:rsidRPr="0039582B">
              <w:rPr>
                <w:rFonts w:ascii="Times New Roman" w:hAnsi="Times New Roman" w:cs="Times New Roman"/>
                <w:sz w:val="28"/>
                <w:szCs w:val="28"/>
              </w:rPr>
              <w:t>с</w:t>
            </w:r>
            <w:r w:rsidRPr="0039582B">
              <w:rPr>
                <w:rFonts w:ascii="Times New Roman" w:hAnsi="Times New Roman" w:cs="Times New Roman"/>
                <w:sz w:val="28"/>
                <w:szCs w:val="28"/>
              </w:rPr>
              <w:t>темы профилактики.</w:t>
            </w:r>
          </w:p>
        </w:tc>
        <w:tc>
          <w:tcPr>
            <w:tcW w:w="1276"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 учебного года</w:t>
            </w:r>
          </w:p>
        </w:tc>
        <w:tc>
          <w:tcPr>
            <w:tcW w:w="2551"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соц. педагог </w:t>
            </w:r>
          </w:p>
          <w:p w:rsidR="0039582B" w:rsidRPr="0039582B" w:rsidRDefault="0039582B" w:rsidP="009F56F7">
            <w:pPr>
              <w:pStyle w:val="ParaAttribute3"/>
              <w:wordWrap/>
              <w:jc w:val="both"/>
              <w:rPr>
                <w:rStyle w:val="CharAttribute6"/>
                <w:rFonts w:eastAsia="№Е" w:hAnsi="Times New Roman"/>
                <w:szCs w:val="28"/>
              </w:rPr>
            </w:pPr>
            <w:r w:rsidRPr="0039582B">
              <w:rPr>
                <w:rFonts w:ascii="Times New Roman" w:eastAsia="Arial Unicode MS" w:hAnsi="Times New Roman"/>
                <w:sz w:val="28"/>
                <w:szCs w:val="28"/>
              </w:rPr>
              <w:t>Антонова Н.В..</w:t>
            </w:r>
          </w:p>
        </w:tc>
      </w:tr>
      <w:tr w:rsidR="0039582B" w:rsidRPr="008F3C8B" w:rsidTr="009F56F7">
        <w:tc>
          <w:tcPr>
            <w:tcW w:w="534" w:type="dxa"/>
            <w:tcBorders>
              <w:top w:val="single" w:sz="4" w:space="0" w:color="000000"/>
              <w:left w:val="single" w:sz="4" w:space="0" w:color="000000"/>
              <w:bottom w:val="single" w:sz="4" w:space="0" w:color="000000"/>
              <w:right w:val="single" w:sz="4" w:space="0" w:color="auto"/>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Разработка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реализация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профила</w:t>
            </w:r>
            <w:r w:rsidRPr="0039582B">
              <w:rPr>
                <w:rFonts w:ascii="Times New Roman" w:hAnsi="Times New Roman" w:cs="Times New Roman"/>
                <w:sz w:val="28"/>
                <w:szCs w:val="28"/>
              </w:rPr>
              <w:t>к</w:t>
            </w:r>
            <w:r w:rsidRPr="0039582B">
              <w:rPr>
                <w:rFonts w:ascii="Times New Roman" w:hAnsi="Times New Roman" w:cs="Times New Roman"/>
                <w:sz w:val="28"/>
                <w:szCs w:val="28"/>
              </w:rPr>
              <w:t>тических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программ,</w:t>
            </w:r>
            <w:r w:rsidRPr="0039582B">
              <w:rPr>
                <w:rFonts w:ascii="Times New Roman" w:hAnsi="Times New Roman" w:cs="Times New Roman"/>
                <w:spacing w:val="-67"/>
                <w:sz w:val="28"/>
                <w:szCs w:val="28"/>
              </w:rPr>
              <w:t xml:space="preserve"> </w:t>
            </w:r>
            <w:r w:rsidRPr="0039582B">
              <w:rPr>
                <w:rFonts w:ascii="Times New Roman" w:hAnsi="Times New Roman" w:cs="Times New Roman"/>
                <w:sz w:val="28"/>
                <w:szCs w:val="28"/>
              </w:rPr>
              <w:t>направленных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на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работу</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как</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девиантными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обуча</w:t>
            </w:r>
            <w:r w:rsidRPr="0039582B">
              <w:rPr>
                <w:rFonts w:ascii="Times New Roman" w:hAnsi="Times New Roman" w:cs="Times New Roman"/>
                <w:sz w:val="28"/>
                <w:szCs w:val="28"/>
              </w:rPr>
              <w:t>ю</w:t>
            </w:r>
            <w:r w:rsidRPr="0039582B">
              <w:rPr>
                <w:rFonts w:ascii="Times New Roman" w:hAnsi="Times New Roman" w:cs="Times New Roman"/>
                <w:sz w:val="28"/>
                <w:szCs w:val="28"/>
              </w:rPr>
              <w:t>щимися,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так</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окружением.</w:t>
            </w:r>
          </w:p>
        </w:tc>
        <w:tc>
          <w:tcPr>
            <w:tcW w:w="1276"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 (по мере необх</w:t>
            </w:r>
            <w:r w:rsidRPr="0039582B">
              <w:rPr>
                <w:rFonts w:ascii="Times New Roman" w:hAnsi="Times New Roman" w:cs="Times New Roman"/>
                <w:sz w:val="28"/>
                <w:szCs w:val="28"/>
              </w:rPr>
              <w:t>о</w:t>
            </w:r>
            <w:r w:rsidRPr="0039582B">
              <w:rPr>
                <w:rFonts w:ascii="Times New Roman" w:hAnsi="Times New Roman" w:cs="Times New Roman"/>
                <w:sz w:val="28"/>
                <w:szCs w:val="28"/>
              </w:rPr>
              <w:t>димости)</w:t>
            </w:r>
          </w:p>
        </w:tc>
        <w:tc>
          <w:tcPr>
            <w:tcW w:w="2551" w:type="dxa"/>
            <w:tcBorders>
              <w:top w:val="single" w:sz="4" w:space="0" w:color="auto"/>
              <w:left w:val="single" w:sz="4" w:space="0" w:color="auto"/>
              <w:bottom w:val="single" w:sz="4" w:space="0" w:color="auto"/>
              <w:right w:val="single" w:sz="4" w:space="0" w:color="auto"/>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auto"/>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Занятия, направленные на формир</w:t>
            </w:r>
            <w:r w:rsidRPr="0039582B">
              <w:rPr>
                <w:rFonts w:ascii="Times New Roman" w:hAnsi="Times New Roman" w:cs="Times New Roman"/>
                <w:sz w:val="28"/>
                <w:szCs w:val="28"/>
              </w:rPr>
              <w:t>о</w:t>
            </w:r>
            <w:r w:rsidRPr="0039582B">
              <w:rPr>
                <w:rFonts w:ascii="Times New Roman" w:hAnsi="Times New Roman" w:cs="Times New Roman"/>
                <w:sz w:val="28"/>
                <w:szCs w:val="28"/>
              </w:rPr>
              <w:t>вание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социально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lastRenderedPageBreak/>
              <w:t>одобряемого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пов</w:t>
            </w:r>
            <w:r w:rsidRPr="0039582B">
              <w:rPr>
                <w:rFonts w:ascii="Times New Roman" w:hAnsi="Times New Roman" w:cs="Times New Roman"/>
                <w:sz w:val="28"/>
                <w:szCs w:val="28"/>
              </w:rPr>
              <w:t>е</w:t>
            </w:r>
            <w:r w:rsidRPr="0039582B">
              <w:rPr>
                <w:rFonts w:ascii="Times New Roman" w:hAnsi="Times New Roman" w:cs="Times New Roman"/>
                <w:sz w:val="28"/>
                <w:szCs w:val="28"/>
              </w:rPr>
              <w:t>дения,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развитие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навыков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саморе</w:t>
            </w:r>
            <w:r w:rsidRPr="0039582B">
              <w:rPr>
                <w:rFonts w:ascii="Times New Roman" w:hAnsi="Times New Roman" w:cs="Times New Roman"/>
                <w:sz w:val="28"/>
                <w:szCs w:val="28"/>
              </w:rPr>
              <w:t>ф</w:t>
            </w:r>
            <w:r w:rsidRPr="0039582B">
              <w:rPr>
                <w:rFonts w:ascii="Times New Roman" w:hAnsi="Times New Roman" w:cs="Times New Roman"/>
                <w:sz w:val="28"/>
                <w:szCs w:val="28"/>
              </w:rPr>
              <w:t>лексии,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самоконтроля,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устойчивости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к</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негативным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воздействиям,</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групп</w:t>
            </w:r>
            <w:r w:rsidRPr="0039582B">
              <w:rPr>
                <w:rFonts w:ascii="Times New Roman" w:hAnsi="Times New Roman" w:cs="Times New Roman"/>
                <w:sz w:val="28"/>
                <w:szCs w:val="28"/>
              </w:rPr>
              <w:t>о</w:t>
            </w:r>
            <w:r w:rsidRPr="0039582B">
              <w:rPr>
                <w:rFonts w:ascii="Times New Roman" w:hAnsi="Times New Roman" w:cs="Times New Roman"/>
                <w:sz w:val="28"/>
                <w:szCs w:val="28"/>
              </w:rPr>
              <w:t>вому</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давлению.</w:t>
            </w:r>
          </w:p>
        </w:tc>
        <w:tc>
          <w:tcPr>
            <w:tcW w:w="1276" w:type="dxa"/>
            <w:tcBorders>
              <w:top w:val="single" w:sz="4" w:space="0" w:color="auto"/>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auto"/>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auto"/>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Включение обучающихся в деятел</w:t>
            </w:r>
            <w:r w:rsidRPr="0039582B">
              <w:rPr>
                <w:rFonts w:ascii="Times New Roman" w:hAnsi="Times New Roman" w:cs="Times New Roman"/>
                <w:sz w:val="28"/>
                <w:szCs w:val="28"/>
              </w:rPr>
              <w:t>ь</w:t>
            </w:r>
            <w:r w:rsidRPr="0039582B">
              <w:rPr>
                <w:rFonts w:ascii="Times New Roman" w:hAnsi="Times New Roman" w:cs="Times New Roman"/>
                <w:sz w:val="28"/>
                <w:szCs w:val="28"/>
              </w:rPr>
              <w:t>ность, альтернативную</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девиантному</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поведению.</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Мониторинг деструктивных проя</w:t>
            </w:r>
            <w:r w:rsidRPr="0039582B">
              <w:rPr>
                <w:rFonts w:ascii="Times New Roman" w:hAnsi="Times New Roman" w:cs="Times New Roman"/>
                <w:sz w:val="28"/>
                <w:szCs w:val="28"/>
              </w:rPr>
              <w:t>в</w:t>
            </w:r>
            <w:r w:rsidRPr="0039582B">
              <w:rPr>
                <w:rFonts w:ascii="Times New Roman" w:hAnsi="Times New Roman" w:cs="Times New Roman"/>
                <w:sz w:val="28"/>
                <w:szCs w:val="28"/>
              </w:rPr>
              <w:t>лений обучающихся, включающий мониторинг страниц обучающихся в соц. сети ВК.</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 (ежемесячно)</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4C119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Организация психолого-педагогического просвещения род</w:t>
            </w:r>
            <w:r w:rsidRPr="0039582B">
              <w:rPr>
                <w:rFonts w:ascii="Times New Roman" w:hAnsi="Times New Roman" w:cs="Times New Roman"/>
                <w:sz w:val="28"/>
                <w:szCs w:val="28"/>
              </w:rPr>
              <w:t>и</w:t>
            </w:r>
            <w:r w:rsidRPr="0039582B">
              <w:rPr>
                <w:rFonts w:ascii="Times New Roman" w:hAnsi="Times New Roman" w:cs="Times New Roman"/>
                <w:sz w:val="28"/>
                <w:szCs w:val="28"/>
              </w:rPr>
              <w:t>телей (законных представителей).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Педагог-психолог</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Антипова Е.А.</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соц. педагог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Антонова Н.В..</w:t>
            </w:r>
          </w:p>
        </w:tc>
      </w:tr>
      <w:tr w:rsidR="0039582B" w:rsidRPr="007D7B7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60"/>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Fonts w:ascii="Times New Roman" w:hAnsi="Times New Roman" w:cs="Times New Roman"/>
                <w:sz w:val="28"/>
                <w:szCs w:val="28"/>
              </w:rPr>
            </w:pPr>
            <w:r w:rsidRPr="0039582B">
              <w:rPr>
                <w:rFonts w:ascii="Times New Roman" w:hAnsi="Times New Roman" w:cs="Times New Roman"/>
                <w:sz w:val="28"/>
                <w:szCs w:val="28"/>
              </w:rPr>
              <w:t>Включение обучающихся в социал</w:t>
            </w:r>
            <w:r w:rsidRPr="0039582B">
              <w:rPr>
                <w:rFonts w:ascii="Times New Roman" w:hAnsi="Times New Roman" w:cs="Times New Roman"/>
                <w:sz w:val="28"/>
                <w:szCs w:val="28"/>
              </w:rPr>
              <w:t>ь</w:t>
            </w:r>
            <w:r w:rsidRPr="0039582B">
              <w:rPr>
                <w:rFonts w:ascii="Times New Roman" w:hAnsi="Times New Roman" w:cs="Times New Roman"/>
                <w:sz w:val="28"/>
                <w:szCs w:val="28"/>
              </w:rPr>
              <w:t>но-одобряемую деятельность во вн</w:t>
            </w:r>
            <w:r w:rsidRPr="0039582B">
              <w:rPr>
                <w:rFonts w:ascii="Times New Roman" w:hAnsi="Times New Roman" w:cs="Times New Roman"/>
                <w:sz w:val="28"/>
                <w:szCs w:val="28"/>
              </w:rPr>
              <w:t>е</w:t>
            </w:r>
            <w:r w:rsidRPr="0039582B">
              <w:rPr>
                <w:rFonts w:ascii="Times New Roman" w:hAnsi="Times New Roman" w:cs="Times New Roman"/>
                <w:sz w:val="28"/>
                <w:szCs w:val="28"/>
              </w:rPr>
              <w:t>урочное время, в т. ч. – в занятия объединений дополнительного обр</w:t>
            </w:r>
            <w:r w:rsidRPr="0039582B">
              <w:rPr>
                <w:rFonts w:ascii="Times New Roman" w:hAnsi="Times New Roman" w:cs="Times New Roman"/>
                <w:sz w:val="28"/>
                <w:szCs w:val="28"/>
              </w:rPr>
              <w:t>а</w:t>
            </w:r>
            <w:r w:rsidRPr="0039582B">
              <w:rPr>
                <w:rFonts w:ascii="Times New Roman" w:hAnsi="Times New Roman" w:cs="Times New Roman"/>
                <w:sz w:val="28"/>
                <w:szCs w:val="28"/>
              </w:rPr>
              <w:t>зования.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 xml:space="preserve">В течение </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tabs>
                <w:tab w:val="left" w:pos="1920"/>
              </w:tabs>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b/>
                <w:sz w:val="28"/>
                <w:szCs w:val="28"/>
              </w:rPr>
              <w:t>Внешкольные</w:t>
            </w:r>
            <w:r w:rsidRPr="0039582B">
              <w:rPr>
                <w:rFonts w:ascii="Times New Roman" w:hAnsi="Times New Roman" w:cs="Times New Roman"/>
                <w:b/>
                <w:spacing w:val="-3"/>
                <w:sz w:val="28"/>
                <w:szCs w:val="28"/>
              </w:rPr>
              <w:t xml:space="preserve"> </w:t>
            </w:r>
            <w:r w:rsidRPr="0039582B">
              <w:rPr>
                <w:rFonts w:ascii="Times New Roman" w:hAnsi="Times New Roman" w:cs="Times New Roman"/>
                <w:b/>
                <w:sz w:val="28"/>
                <w:szCs w:val="28"/>
              </w:rPr>
              <w:t>мероприятия</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Экскурсии в пожарную часть.</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Тематические мероприятия на базе поселковой и районных  библиотек п.Мостовского.</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 xml:space="preserve">Походы выходного дня с участием инструкторов Центра туризма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Экскурсии на предприятия Мосто</w:t>
            </w:r>
            <w:r w:rsidRPr="0039582B">
              <w:rPr>
                <w:rStyle w:val="CharAttribute501"/>
                <w:rFonts w:eastAsia="№Е" w:hAnsi="Times New Roman" w:cs="Times New Roman"/>
                <w:szCs w:val="28"/>
              </w:rPr>
              <w:t>в</w:t>
            </w:r>
            <w:r w:rsidRPr="0039582B">
              <w:rPr>
                <w:rStyle w:val="CharAttribute501"/>
                <w:rFonts w:eastAsia="№Е" w:hAnsi="Times New Roman" w:cs="Times New Roman"/>
                <w:szCs w:val="28"/>
              </w:rPr>
              <w:t>ского района</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 xml:space="preserve">Экскурсионные поездки </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D366E8"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Поездки на базы отдыха с участием родителей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Районные и краевые тематические мероприятия, фестивали, праздники, конкурсы.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B35924"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7"/>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tabs>
                <w:tab w:val="left" w:pos="2696"/>
              </w:tabs>
              <w:rPr>
                <w:rStyle w:val="CharAttribute501"/>
                <w:rFonts w:eastAsia="№Е" w:hAnsi="Times New Roman" w:cs="Times New Roman"/>
                <w:i w:val="0"/>
                <w:szCs w:val="28"/>
              </w:rPr>
            </w:pPr>
            <w:r w:rsidRPr="0039582B">
              <w:rPr>
                <w:rStyle w:val="CharAttribute501"/>
                <w:rFonts w:eastAsia="№Е" w:hAnsi="Times New Roman" w:cs="Times New Roman"/>
                <w:szCs w:val="28"/>
              </w:rPr>
              <w:t>Посещение кинотеатра «Мир»</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1059FE" w:rsidTr="009F56F7">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9582B" w:rsidRPr="0039582B" w:rsidRDefault="0039582B" w:rsidP="009F56F7">
            <w:pPr>
              <w:jc w:val="center"/>
              <w:rPr>
                <w:rFonts w:ascii="Times New Roman" w:hAnsi="Times New Roman" w:cs="Times New Roman"/>
                <w:b/>
                <w:sz w:val="28"/>
                <w:szCs w:val="28"/>
              </w:rPr>
            </w:pPr>
            <w:r w:rsidRPr="0039582B">
              <w:rPr>
                <w:rFonts w:ascii="Times New Roman" w:hAnsi="Times New Roman" w:cs="Times New Roman"/>
                <w:b/>
                <w:sz w:val="28"/>
                <w:szCs w:val="28"/>
              </w:rPr>
              <w:t>Организация</w:t>
            </w:r>
            <w:r w:rsidRPr="0039582B">
              <w:rPr>
                <w:rFonts w:ascii="Times New Roman" w:hAnsi="Times New Roman" w:cs="Times New Roman"/>
                <w:b/>
                <w:spacing w:val="-6"/>
                <w:sz w:val="28"/>
                <w:szCs w:val="28"/>
              </w:rPr>
              <w:t xml:space="preserve"> </w:t>
            </w:r>
            <w:r w:rsidRPr="0039582B">
              <w:rPr>
                <w:rFonts w:ascii="Times New Roman" w:hAnsi="Times New Roman" w:cs="Times New Roman"/>
                <w:b/>
                <w:sz w:val="28"/>
                <w:szCs w:val="28"/>
              </w:rPr>
              <w:t>предметно-пространственной</w:t>
            </w:r>
            <w:r w:rsidRPr="0039582B">
              <w:rPr>
                <w:rFonts w:ascii="Times New Roman" w:hAnsi="Times New Roman" w:cs="Times New Roman"/>
                <w:b/>
                <w:spacing w:val="-5"/>
                <w:sz w:val="28"/>
                <w:szCs w:val="28"/>
              </w:rPr>
              <w:t xml:space="preserve"> </w:t>
            </w:r>
            <w:r w:rsidRPr="0039582B">
              <w:rPr>
                <w:rFonts w:ascii="Times New Roman" w:hAnsi="Times New Roman" w:cs="Times New Roman"/>
                <w:b/>
                <w:sz w:val="28"/>
                <w:szCs w:val="28"/>
              </w:rPr>
              <w:t xml:space="preserve">среды </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Конкурсы (с привлечением родит</w:t>
            </w:r>
            <w:r w:rsidRPr="0039582B">
              <w:rPr>
                <w:rFonts w:ascii="Times New Roman" w:hAnsi="Times New Roman" w:cs="Times New Roman"/>
                <w:sz w:val="28"/>
                <w:szCs w:val="28"/>
                <w:shd w:val="clear" w:color="auto" w:fill="FFFFFF"/>
              </w:rPr>
              <w:t>е</w:t>
            </w:r>
            <w:r w:rsidRPr="0039582B">
              <w:rPr>
                <w:rFonts w:ascii="Times New Roman" w:hAnsi="Times New Roman" w:cs="Times New Roman"/>
                <w:sz w:val="28"/>
                <w:szCs w:val="28"/>
                <w:shd w:val="clear" w:color="auto" w:fill="FFFFFF"/>
              </w:rPr>
              <w:t>лей): на лучшее оформление клас</w:t>
            </w:r>
            <w:r w:rsidRPr="0039582B">
              <w:rPr>
                <w:rFonts w:ascii="Times New Roman" w:hAnsi="Times New Roman" w:cs="Times New Roman"/>
                <w:sz w:val="28"/>
                <w:szCs w:val="28"/>
                <w:shd w:val="clear" w:color="auto" w:fill="FFFFFF"/>
              </w:rPr>
              <w:t>с</w:t>
            </w:r>
            <w:r w:rsidRPr="0039582B">
              <w:rPr>
                <w:rFonts w:ascii="Times New Roman" w:hAnsi="Times New Roman" w:cs="Times New Roman"/>
                <w:sz w:val="28"/>
                <w:szCs w:val="28"/>
                <w:shd w:val="clear" w:color="auto" w:fill="FFFFFF"/>
              </w:rPr>
              <w:t>ных уголков, лучшее оформление школы к праздникам.</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Октябрь</w:t>
            </w:r>
          </w:p>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Февраль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Обновление государственной симв</w:t>
            </w:r>
            <w:r w:rsidRPr="0039582B">
              <w:rPr>
                <w:rFonts w:ascii="Times New Roman" w:hAnsi="Times New Roman" w:cs="Times New Roman"/>
                <w:sz w:val="28"/>
                <w:szCs w:val="28"/>
                <w:shd w:val="clear" w:color="auto" w:fill="FFFFFF"/>
              </w:rPr>
              <w:t>о</w:t>
            </w:r>
            <w:r w:rsidRPr="0039582B">
              <w:rPr>
                <w:rFonts w:ascii="Times New Roman" w:hAnsi="Times New Roman" w:cs="Times New Roman"/>
                <w:sz w:val="28"/>
                <w:szCs w:val="28"/>
                <w:shd w:val="clear" w:color="auto" w:fill="FFFFFF"/>
              </w:rPr>
              <w:t>лики, расположенной при входе в здание, в помещениях 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Август</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Педагог-организатор ОБЖ</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Дробитков В.В.</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rPr>
              <w:t>Организация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проведение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церем</w:t>
            </w:r>
            <w:r w:rsidRPr="0039582B">
              <w:rPr>
                <w:rFonts w:ascii="Times New Roman" w:hAnsi="Times New Roman" w:cs="Times New Roman"/>
                <w:sz w:val="28"/>
                <w:szCs w:val="28"/>
              </w:rPr>
              <w:t>о</w:t>
            </w:r>
            <w:r w:rsidRPr="0039582B">
              <w:rPr>
                <w:rFonts w:ascii="Times New Roman" w:hAnsi="Times New Roman" w:cs="Times New Roman"/>
                <w:sz w:val="28"/>
                <w:szCs w:val="28"/>
              </w:rPr>
              <w:t>ний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поднятия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(спуска)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государстве</w:t>
            </w:r>
            <w:r w:rsidRPr="0039582B">
              <w:rPr>
                <w:rFonts w:ascii="Times New Roman" w:hAnsi="Times New Roman" w:cs="Times New Roman"/>
                <w:sz w:val="28"/>
                <w:szCs w:val="28"/>
              </w:rPr>
              <w:t>н</w:t>
            </w:r>
            <w:r w:rsidRPr="0039582B">
              <w:rPr>
                <w:rFonts w:ascii="Times New Roman" w:hAnsi="Times New Roman" w:cs="Times New Roman"/>
                <w:sz w:val="28"/>
                <w:szCs w:val="28"/>
              </w:rPr>
              <w:t>ного флага Российской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Федерации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учебного года (еж</w:t>
            </w:r>
            <w:r w:rsidRPr="0039582B">
              <w:rPr>
                <w:rFonts w:ascii="Times New Roman" w:hAnsi="Times New Roman" w:cs="Times New Roman"/>
                <w:sz w:val="28"/>
                <w:szCs w:val="28"/>
              </w:rPr>
              <w:t>е</w:t>
            </w:r>
            <w:r w:rsidRPr="0039582B">
              <w:rPr>
                <w:rFonts w:ascii="Times New Roman" w:hAnsi="Times New Roman" w:cs="Times New Roman"/>
                <w:sz w:val="28"/>
                <w:szCs w:val="28"/>
              </w:rPr>
              <w:t>недельно)</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Style w:val="CharAttribute6"/>
                <w:rFonts w:eastAsia="№Е" w:hAnsi="Times New Roman" w:cs="Times New Roman"/>
                <w:szCs w:val="28"/>
              </w:rPr>
            </w:pPr>
            <w:r w:rsidRPr="0039582B">
              <w:rPr>
                <w:rStyle w:val="CharAttribute6"/>
                <w:rFonts w:eastAsia="№Е" w:hAnsi="Times New Roman" w:cs="Times New Roman"/>
                <w:szCs w:val="28"/>
              </w:rPr>
              <w:t>Дроганова К.А.</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Педагог-организатор ОБЖ</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Дробитков В.В.</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Организация</w:t>
            </w:r>
            <w:r w:rsidRPr="0039582B">
              <w:rPr>
                <w:rFonts w:ascii="Times New Roman" w:hAnsi="Times New Roman" w:cs="Times New Roman"/>
                <w:spacing w:val="1"/>
                <w:sz w:val="28"/>
                <w:szCs w:val="28"/>
              </w:rPr>
              <w:t xml:space="preserve"> работы школьного р</w:t>
            </w:r>
            <w:r w:rsidRPr="0039582B">
              <w:rPr>
                <w:rFonts w:ascii="Times New Roman" w:hAnsi="Times New Roman" w:cs="Times New Roman"/>
                <w:spacing w:val="1"/>
                <w:sz w:val="28"/>
                <w:szCs w:val="28"/>
              </w:rPr>
              <w:t>а</w:t>
            </w:r>
            <w:r w:rsidRPr="0039582B">
              <w:rPr>
                <w:rFonts w:ascii="Times New Roman" w:hAnsi="Times New Roman" w:cs="Times New Roman"/>
                <w:spacing w:val="1"/>
                <w:sz w:val="28"/>
                <w:szCs w:val="28"/>
              </w:rPr>
              <w:t xml:space="preserve">дио </w:t>
            </w:r>
            <w:r w:rsidRPr="0039582B">
              <w:rPr>
                <w:rFonts w:ascii="Times New Roman" w:hAnsi="Times New Roman" w:cs="Times New Roman"/>
                <w:sz w:val="28"/>
                <w:szCs w:val="28"/>
              </w:rPr>
              <w:t>(музыкальные звонки,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музыка,</w:t>
            </w:r>
            <w:r w:rsidRPr="0039582B">
              <w:rPr>
                <w:rFonts w:ascii="Times New Roman" w:hAnsi="Times New Roman" w:cs="Times New Roman"/>
                <w:spacing w:val="-67"/>
                <w:sz w:val="28"/>
                <w:szCs w:val="28"/>
              </w:rPr>
              <w:t xml:space="preserve"> </w:t>
            </w:r>
            <w:r w:rsidRPr="0039582B">
              <w:rPr>
                <w:rFonts w:ascii="Times New Roman" w:hAnsi="Times New Roman" w:cs="Times New Roman"/>
                <w:sz w:val="28"/>
                <w:szCs w:val="28"/>
              </w:rPr>
              <w:t>информационные</w:t>
            </w:r>
            <w:r w:rsidRPr="0039582B">
              <w:rPr>
                <w:rFonts w:ascii="Times New Roman" w:hAnsi="Times New Roman" w:cs="Times New Roman"/>
                <w:spacing w:val="-3"/>
                <w:sz w:val="28"/>
                <w:szCs w:val="28"/>
              </w:rPr>
              <w:t xml:space="preserve"> </w:t>
            </w:r>
            <w:r w:rsidRPr="0039582B">
              <w:rPr>
                <w:rFonts w:ascii="Times New Roman" w:hAnsi="Times New Roman" w:cs="Times New Roman"/>
                <w:sz w:val="28"/>
                <w:szCs w:val="28"/>
              </w:rPr>
              <w:t>сообщения, объя</w:t>
            </w:r>
            <w:r w:rsidRPr="0039582B">
              <w:rPr>
                <w:rFonts w:ascii="Times New Roman" w:hAnsi="Times New Roman" w:cs="Times New Roman"/>
                <w:sz w:val="28"/>
                <w:szCs w:val="28"/>
              </w:rPr>
              <w:t>в</w:t>
            </w:r>
            <w:r w:rsidRPr="0039582B">
              <w:rPr>
                <w:rFonts w:ascii="Times New Roman" w:hAnsi="Times New Roman" w:cs="Times New Roman"/>
                <w:sz w:val="28"/>
                <w:szCs w:val="28"/>
              </w:rPr>
              <w:t>ления).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Советник директора по воспитанию и работе с детскими объ</w:t>
            </w:r>
            <w:r w:rsidRPr="0039582B">
              <w:rPr>
                <w:rStyle w:val="CharAttribute6"/>
                <w:rFonts w:eastAsia="№Е" w:hAnsi="Times New Roman"/>
                <w:szCs w:val="28"/>
              </w:rPr>
              <w:t>е</w:t>
            </w:r>
            <w:r w:rsidRPr="0039582B">
              <w:rPr>
                <w:rStyle w:val="CharAttribute6"/>
                <w:rFonts w:eastAsia="№Е" w:hAnsi="Times New Roman"/>
                <w:szCs w:val="28"/>
              </w:rPr>
              <w:t>динениями</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 xml:space="preserve"> Заярко И.С.</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Публикация тематических постов в сообществе школы в ВК (новости, полезная информация, информация патриотической и гражданской н</w:t>
            </w:r>
            <w:r w:rsidRPr="0039582B">
              <w:rPr>
                <w:rFonts w:ascii="Times New Roman" w:hAnsi="Times New Roman" w:cs="Times New Roman"/>
                <w:sz w:val="28"/>
                <w:szCs w:val="28"/>
              </w:rPr>
              <w:t>а</w:t>
            </w:r>
            <w:r w:rsidRPr="0039582B">
              <w:rPr>
                <w:rFonts w:ascii="Times New Roman" w:hAnsi="Times New Roman" w:cs="Times New Roman"/>
                <w:sz w:val="28"/>
                <w:szCs w:val="28"/>
              </w:rPr>
              <w:t>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Подготовка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размещение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регулярно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сменяемых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экспозиций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творческих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работ</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обучающихся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Поддержание эстетического вида и благоустройство всех помещений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школы,</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доступных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безопасных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рекреационных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зон,</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озеленение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терр</w:t>
            </w:r>
            <w:r w:rsidRPr="0039582B">
              <w:rPr>
                <w:rFonts w:ascii="Times New Roman" w:hAnsi="Times New Roman" w:cs="Times New Roman"/>
                <w:sz w:val="28"/>
                <w:szCs w:val="28"/>
              </w:rPr>
              <w:t>и</w:t>
            </w:r>
            <w:r w:rsidRPr="0039582B">
              <w:rPr>
                <w:rFonts w:ascii="Times New Roman" w:hAnsi="Times New Roman" w:cs="Times New Roman"/>
                <w:sz w:val="28"/>
                <w:szCs w:val="28"/>
              </w:rPr>
              <w:t>тории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Завхоз</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Половнева Т.В.</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Оформление,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поддержание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испол</w:t>
            </w:r>
            <w:r w:rsidRPr="0039582B">
              <w:rPr>
                <w:rFonts w:ascii="Times New Roman" w:hAnsi="Times New Roman" w:cs="Times New Roman"/>
                <w:sz w:val="28"/>
                <w:szCs w:val="28"/>
              </w:rPr>
              <w:t>ь</w:t>
            </w:r>
            <w:r w:rsidRPr="0039582B">
              <w:rPr>
                <w:rFonts w:ascii="Times New Roman" w:hAnsi="Times New Roman" w:cs="Times New Roman"/>
                <w:sz w:val="28"/>
                <w:szCs w:val="28"/>
              </w:rPr>
              <w:t>зование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игровых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пространств,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спортивных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игровых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площадок,</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зон</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активного</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отдыха в рекреациях начал</w:t>
            </w:r>
            <w:r w:rsidRPr="0039582B">
              <w:rPr>
                <w:rFonts w:ascii="Times New Roman" w:hAnsi="Times New Roman" w:cs="Times New Roman"/>
                <w:sz w:val="28"/>
                <w:szCs w:val="28"/>
              </w:rPr>
              <w:t>ь</w:t>
            </w:r>
            <w:r w:rsidRPr="0039582B">
              <w:rPr>
                <w:rFonts w:ascii="Times New Roman" w:hAnsi="Times New Roman" w:cs="Times New Roman"/>
                <w:sz w:val="28"/>
                <w:szCs w:val="28"/>
              </w:rPr>
              <w:t>ной 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Завхоз</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Половнева Т.В.</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 классные руковод</w:t>
            </w:r>
            <w:r w:rsidRPr="0039582B">
              <w:rPr>
                <w:rFonts w:ascii="Times New Roman" w:hAnsi="Times New Roman" w:cs="Times New Roman"/>
                <w:sz w:val="28"/>
                <w:szCs w:val="28"/>
              </w:rPr>
              <w:t>и</w:t>
            </w:r>
            <w:r w:rsidRPr="0039582B">
              <w:rPr>
                <w:rFonts w:ascii="Times New Roman" w:hAnsi="Times New Roman" w:cs="Times New Roman"/>
                <w:sz w:val="28"/>
                <w:szCs w:val="28"/>
              </w:rPr>
              <w:t>тели</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Оформление и обновление классных уголков, оформление </w:t>
            </w:r>
            <w:r w:rsidRPr="0039582B">
              <w:rPr>
                <w:rFonts w:ascii="Times New Roman" w:hAnsi="Times New Roman" w:cs="Times New Roman"/>
                <w:sz w:val="28"/>
                <w:szCs w:val="28"/>
              </w:rPr>
              <w:lastRenderedPageBreak/>
              <w:t>классных каб</w:t>
            </w:r>
            <w:r w:rsidRPr="0039582B">
              <w:rPr>
                <w:rFonts w:ascii="Times New Roman" w:hAnsi="Times New Roman" w:cs="Times New Roman"/>
                <w:sz w:val="28"/>
                <w:szCs w:val="28"/>
              </w:rPr>
              <w:t>и</w:t>
            </w:r>
            <w:r w:rsidRPr="0039582B">
              <w:rPr>
                <w:rFonts w:ascii="Times New Roman" w:hAnsi="Times New Roman" w:cs="Times New Roman"/>
                <w:sz w:val="28"/>
                <w:szCs w:val="28"/>
              </w:rPr>
              <w:t>нетов к праздникам.</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lastRenderedPageBreak/>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 xml:space="preserve">Классные </w:t>
            </w:r>
          </w:p>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руководители</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Разработка</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и</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оформление</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пространств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проведения</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значимых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событий,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праздников,</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церемоний,</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торжественных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линеек,</w:t>
            </w:r>
            <w:r w:rsidRPr="0039582B">
              <w:rPr>
                <w:rFonts w:ascii="Times New Roman" w:hAnsi="Times New Roman" w:cs="Times New Roman"/>
                <w:spacing w:val="71"/>
                <w:sz w:val="28"/>
                <w:szCs w:val="28"/>
              </w:rPr>
              <w:t xml:space="preserve"> </w:t>
            </w:r>
            <w:r w:rsidRPr="0039582B">
              <w:rPr>
                <w:rFonts w:ascii="Times New Roman" w:hAnsi="Times New Roman" w:cs="Times New Roman"/>
                <w:sz w:val="28"/>
                <w:szCs w:val="28"/>
              </w:rPr>
              <w:t>творческих</w:t>
            </w:r>
            <w:r w:rsidRPr="0039582B">
              <w:rPr>
                <w:rFonts w:ascii="Times New Roman" w:hAnsi="Times New Roman" w:cs="Times New Roman"/>
                <w:spacing w:val="1"/>
                <w:sz w:val="28"/>
                <w:szCs w:val="28"/>
              </w:rPr>
              <w:t xml:space="preserve"> </w:t>
            </w:r>
            <w:r w:rsidRPr="0039582B">
              <w:rPr>
                <w:rFonts w:ascii="Times New Roman" w:hAnsi="Times New Roman" w:cs="Times New Roman"/>
                <w:sz w:val="28"/>
                <w:szCs w:val="28"/>
              </w:rPr>
              <w:t>веч</w:t>
            </w:r>
            <w:r w:rsidRPr="0039582B">
              <w:rPr>
                <w:rFonts w:ascii="Times New Roman" w:hAnsi="Times New Roman" w:cs="Times New Roman"/>
                <w:sz w:val="28"/>
                <w:szCs w:val="28"/>
              </w:rPr>
              <w:t>е</w:t>
            </w:r>
            <w:r w:rsidRPr="0039582B">
              <w:rPr>
                <w:rFonts w:ascii="Times New Roman" w:hAnsi="Times New Roman" w:cs="Times New Roman"/>
                <w:sz w:val="28"/>
                <w:szCs w:val="28"/>
              </w:rPr>
              <w:t>ров</w:t>
            </w:r>
            <w:r w:rsidRPr="0039582B">
              <w:rPr>
                <w:rFonts w:ascii="Times New Roman" w:hAnsi="Times New Roman" w:cs="Times New Roman"/>
                <w:spacing w:val="-3"/>
                <w:sz w:val="28"/>
                <w:szCs w:val="28"/>
              </w:rPr>
              <w:t xml:space="preserve"> </w:t>
            </w:r>
            <w:r w:rsidRPr="0039582B">
              <w:rPr>
                <w:rFonts w:ascii="Times New Roman" w:hAnsi="Times New Roman" w:cs="Times New Roman"/>
                <w:sz w:val="28"/>
                <w:szCs w:val="28"/>
              </w:rPr>
              <w:t>(событийный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237F0E"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shd w:val="clear" w:color="auto" w:fill="FFFFFF"/>
              </w:rPr>
              <w:t>Оформление и обновление   темат</w:t>
            </w:r>
            <w:r w:rsidRPr="0039582B">
              <w:rPr>
                <w:rFonts w:ascii="Times New Roman" w:hAnsi="Times New Roman" w:cs="Times New Roman"/>
                <w:sz w:val="28"/>
                <w:szCs w:val="28"/>
                <w:shd w:val="clear" w:color="auto" w:fill="FFFFFF"/>
              </w:rPr>
              <w:t>и</w:t>
            </w:r>
            <w:r w:rsidRPr="0039582B">
              <w:rPr>
                <w:rFonts w:ascii="Times New Roman" w:hAnsi="Times New Roman" w:cs="Times New Roman"/>
                <w:sz w:val="28"/>
                <w:szCs w:val="28"/>
                <w:shd w:val="clear" w:color="auto" w:fill="FFFFFF"/>
              </w:rPr>
              <w:t>ческих стендов для обучающихся, родителей.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rPr>
            </w:pPr>
            <w:r w:rsidRPr="0039582B">
              <w:rPr>
                <w:rFonts w:ascii="Times New Roman" w:hAnsi="Times New Roman" w:cs="Times New Roman"/>
                <w:sz w:val="28"/>
                <w:szCs w:val="28"/>
              </w:rPr>
              <w:t>Специалисты штаба воспитательной раб</w:t>
            </w:r>
            <w:r w:rsidRPr="0039582B">
              <w:rPr>
                <w:rFonts w:ascii="Times New Roman" w:hAnsi="Times New Roman" w:cs="Times New Roman"/>
                <w:sz w:val="28"/>
                <w:szCs w:val="28"/>
              </w:rPr>
              <w:t>о</w:t>
            </w:r>
            <w:r w:rsidRPr="0039582B">
              <w:rPr>
                <w:rFonts w:ascii="Times New Roman" w:hAnsi="Times New Roman" w:cs="Times New Roman"/>
                <w:sz w:val="28"/>
                <w:szCs w:val="28"/>
              </w:rPr>
              <w:t>ты</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Оформление интерактивных локаций в рамках проведения общешкольных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Конкурс «Вход в Новый год» (оформление дверей классных каб</w:t>
            </w:r>
            <w:r w:rsidRPr="0039582B">
              <w:rPr>
                <w:rFonts w:ascii="Times New Roman" w:hAnsi="Times New Roman" w:cs="Times New Roman"/>
                <w:sz w:val="28"/>
                <w:szCs w:val="28"/>
                <w:shd w:val="clear" w:color="auto" w:fill="FFFFFF"/>
              </w:rPr>
              <w:t>и</w:t>
            </w:r>
            <w:r w:rsidRPr="0039582B">
              <w:rPr>
                <w:rFonts w:ascii="Times New Roman" w:hAnsi="Times New Roman" w:cs="Times New Roman"/>
                <w:sz w:val="28"/>
                <w:szCs w:val="28"/>
                <w:shd w:val="clear" w:color="auto" w:fill="FFFFFF"/>
              </w:rPr>
              <w:t>нетов).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Декабрь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Конкурс новогодних арт объектов</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Декабрь</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Выставки работ декоративно-прикладного творчества обучающи</w:t>
            </w:r>
            <w:r w:rsidRPr="0039582B">
              <w:rPr>
                <w:rFonts w:ascii="Times New Roman" w:hAnsi="Times New Roman" w:cs="Times New Roman"/>
                <w:sz w:val="28"/>
                <w:szCs w:val="28"/>
                <w:shd w:val="clear" w:color="auto" w:fill="FFFFFF"/>
              </w:rPr>
              <w:t>х</w:t>
            </w:r>
            <w:r w:rsidRPr="0039582B">
              <w:rPr>
                <w:rFonts w:ascii="Times New Roman" w:hAnsi="Times New Roman" w:cs="Times New Roman"/>
                <w:sz w:val="28"/>
                <w:szCs w:val="28"/>
                <w:shd w:val="clear" w:color="auto" w:fill="FFFFFF"/>
              </w:rPr>
              <w:t>ся.</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000000"/>
              <w:left w:val="single" w:sz="4" w:space="0" w:color="000000"/>
              <w:bottom w:val="single" w:sz="4" w:space="0" w:color="000000"/>
              <w:right w:val="single" w:sz="4" w:space="0" w:color="000000"/>
            </w:tcBorders>
          </w:tcPr>
          <w:p w:rsidR="0039582B" w:rsidRPr="0039582B" w:rsidRDefault="0039582B" w:rsidP="0039582B">
            <w:pPr>
              <w:pStyle w:val="af2"/>
              <w:numPr>
                <w:ilvl w:val="0"/>
                <w:numId w:val="358"/>
              </w:numPr>
              <w:tabs>
                <w:tab w:val="left" w:pos="2696"/>
              </w:tabs>
              <w:spacing w:after="0" w:line="240" w:lineRule="auto"/>
              <w:contextualSpacing w:val="0"/>
              <w:jc w:val="both"/>
              <w:rPr>
                <w:rStyle w:val="CharAttribute501"/>
                <w:rFonts w:eastAsia="№Е" w:hAnsi="Times New Roman" w:cs="Times New Roman"/>
                <w:i w:val="0"/>
                <w:szCs w:val="28"/>
              </w:rPr>
            </w:pPr>
          </w:p>
        </w:tc>
        <w:tc>
          <w:tcPr>
            <w:tcW w:w="4110"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rPr>
                <w:rFonts w:ascii="Times New Roman" w:hAnsi="Times New Roman" w:cs="Times New Roman"/>
                <w:sz w:val="28"/>
                <w:szCs w:val="28"/>
                <w:shd w:val="clear" w:color="auto" w:fill="FFFFFF"/>
              </w:rPr>
            </w:pPr>
            <w:r w:rsidRPr="0039582B">
              <w:rPr>
                <w:rFonts w:ascii="Times New Roman" w:hAnsi="Times New Roman" w:cs="Times New Roman"/>
                <w:sz w:val="28"/>
                <w:szCs w:val="28"/>
                <w:shd w:val="clear" w:color="auto" w:fill="FFFFFF"/>
              </w:rPr>
              <w:t>Использование кьюар-кодов для оформления и наполнения полезным содержанием пространства школы.</w:t>
            </w:r>
          </w:p>
        </w:tc>
        <w:tc>
          <w:tcPr>
            <w:tcW w:w="1276"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10-11</w:t>
            </w:r>
          </w:p>
        </w:tc>
        <w:tc>
          <w:tcPr>
            <w:tcW w:w="1985"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jc w:val="center"/>
              <w:rPr>
                <w:rFonts w:ascii="Times New Roman" w:hAnsi="Times New Roman" w:cs="Times New Roman"/>
                <w:sz w:val="28"/>
                <w:szCs w:val="28"/>
              </w:rPr>
            </w:pPr>
            <w:r w:rsidRPr="0039582B">
              <w:rPr>
                <w:rFonts w:ascii="Times New Roman" w:hAnsi="Times New Roman" w:cs="Times New Roman"/>
                <w:sz w:val="28"/>
                <w:szCs w:val="28"/>
              </w:rPr>
              <w:t>В течение уче</w:t>
            </w:r>
            <w:r w:rsidRPr="0039582B">
              <w:rPr>
                <w:rFonts w:ascii="Times New Roman" w:hAnsi="Times New Roman" w:cs="Times New Roman"/>
                <w:sz w:val="28"/>
                <w:szCs w:val="28"/>
              </w:rPr>
              <w:t>б</w:t>
            </w:r>
            <w:r w:rsidRPr="0039582B">
              <w:rPr>
                <w:rFonts w:ascii="Times New Roman" w:hAnsi="Times New Roman" w:cs="Times New Roman"/>
                <w:sz w:val="28"/>
                <w:szCs w:val="28"/>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39582B" w:rsidRPr="0039582B" w:rsidRDefault="0039582B" w:rsidP="009F56F7">
            <w:pPr>
              <w:pStyle w:val="ParaAttribute3"/>
              <w:wordWrap/>
              <w:jc w:val="left"/>
              <w:rPr>
                <w:rStyle w:val="CharAttribute6"/>
                <w:rFonts w:eastAsia="№Е" w:hAnsi="Times New Roman"/>
                <w:szCs w:val="28"/>
              </w:rPr>
            </w:pPr>
            <w:r w:rsidRPr="0039582B">
              <w:rPr>
                <w:rStyle w:val="CharAttribute6"/>
                <w:rFonts w:eastAsia="№Е" w:hAnsi="Times New Roman"/>
                <w:szCs w:val="28"/>
              </w:rPr>
              <w:t>Зам. директора по ВР</w:t>
            </w:r>
          </w:p>
          <w:p w:rsidR="0039582B" w:rsidRPr="0039582B" w:rsidRDefault="0039582B" w:rsidP="009F56F7">
            <w:pPr>
              <w:rPr>
                <w:rFonts w:ascii="Times New Roman" w:hAnsi="Times New Roman" w:cs="Times New Roman"/>
                <w:sz w:val="28"/>
                <w:szCs w:val="28"/>
              </w:rPr>
            </w:pPr>
            <w:r w:rsidRPr="0039582B">
              <w:rPr>
                <w:rStyle w:val="CharAttribute6"/>
                <w:rFonts w:eastAsia="№Е" w:hAnsi="Times New Roman" w:cs="Times New Roman"/>
                <w:szCs w:val="28"/>
              </w:rPr>
              <w:t>Дроганова К.А.</w:t>
            </w:r>
          </w:p>
        </w:tc>
      </w:tr>
      <w:tr w:rsidR="0039582B" w:rsidRPr="008F3C8B" w:rsidTr="009F56F7">
        <w:tc>
          <w:tcPr>
            <w:tcW w:w="534" w:type="dxa"/>
            <w:tcBorders>
              <w:top w:val="single" w:sz="4" w:space="0" w:color="auto"/>
              <w:left w:val="single" w:sz="4" w:space="0" w:color="auto"/>
              <w:bottom w:val="nil"/>
              <w:right w:val="single" w:sz="4" w:space="0" w:color="auto"/>
            </w:tcBorders>
            <w:shd w:val="clear" w:color="auto" w:fill="FFF2CC" w:themeFill="accent4" w:themeFillTint="33"/>
          </w:tcPr>
          <w:p w:rsidR="0039582B" w:rsidRPr="0039582B" w:rsidRDefault="0039582B" w:rsidP="009F56F7">
            <w:pPr>
              <w:tabs>
                <w:tab w:val="left" w:pos="2696"/>
              </w:tabs>
              <w:rPr>
                <w:rStyle w:val="CharAttribute501"/>
                <w:rFonts w:eastAsia="№Е" w:hAnsi="Times New Roman" w:cs="Times New Roman"/>
                <w:i w:val="0"/>
                <w:szCs w:val="28"/>
              </w:rPr>
            </w:pPr>
          </w:p>
        </w:tc>
        <w:tc>
          <w:tcPr>
            <w:tcW w:w="9922" w:type="dxa"/>
            <w:gridSpan w:val="4"/>
            <w:tcBorders>
              <w:top w:val="single" w:sz="4" w:space="0" w:color="auto"/>
              <w:left w:val="single" w:sz="4" w:space="0" w:color="auto"/>
              <w:bottom w:val="nil"/>
              <w:right w:val="single" w:sz="4" w:space="0" w:color="auto"/>
            </w:tcBorders>
            <w:shd w:val="clear" w:color="auto" w:fill="FFF2CC" w:themeFill="accent4" w:themeFillTint="33"/>
          </w:tcPr>
          <w:p w:rsidR="0039582B" w:rsidRPr="0039582B" w:rsidRDefault="0039582B" w:rsidP="009F56F7">
            <w:pPr>
              <w:jc w:val="center"/>
              <w:rPr>
                <w:rFonts w:ascii="Times New Roman" w:hAnsi="Times New Roman" w:cs="Times New Roman"/>
                <w:b/>
                <w:sz w:val="28"/>
                <w:szCs w:val="28"/>
              </w:rPr>
            </w:pPr>
            <w:r w:rsidRPr="0039582B">
              <w:rPr>
                <w:rFonts w:ascii="Times New Roman" w:hAnsi="Times New Roman" w:cs="Times New Roman"/>
                <w:b/>
                <w:sz w:val="28"/>
                <w:szCs w:val="28"/>
              </w:rPr>
              <w:t>Социальное</w:t>
            </w:r>
            <w:r w:rsidRPr="0039582B">
              <w:rPr>
                <w:rFonts w:ascii="Times New Roman" w:hAnsi="Times New Roman" w:cs="Times New Roman"/>
                <w:b/>
                <w:spacing w:val="-3"/>
                <w:sz w:val="28"/>
                <w:szCs w:val="28"/>
              </w:rPr>
              <w:t xml:space="preserve"> </w:t>
            </w:r>
            <w:r w:rsidRPr="0039582B">
              <w:rPr>
                <w:rFonts w:ascii="Times New Roman" w:hAnsi="Times New Roman" w:cs="Times New Roman"/>
                <w:b/>
                <w:sz w:val="28"/>
                <w:szCs w:val="28"/>
              </w:rPr>
              <w:t xml:space="preserve">партнёрство </w:t>
            </w:r>
          </w:p>
          <w:p w:rsidR="0039582B" w:rsidRPr="0039582B" w:rsidRDefault="0039582B" w:rsidP="009F56F7">
            <w:pPr>
              <w:jc w:val="center"/>
              <w:rPr>
                <w:rFonts w:ascii="Times New Roman" w:hAnsi="Times New Roman" w:cs="Times New Roman"/>
                <w:b/>
                <w:sz w:val="28"/>
                <w:szCs w:val="28"/>
              </w:rPr>
            </w:pPr>
            <w:r w:rsidRPr="0039582B">
              <w:rPr>
                <w:rFonts w:ascii="Times New Roman" w:hAnsi="Times New Roman" w:cs="Times New Roman"/>
                <w:b/>
                <w:i/>
                <w:sz w:val="28"/>
                <w:szCs w:val="28"/>
              </w:rPr>
              <w:t>По отдельным планам взаимодействия</w:t>
            </w:r>
          </w:p>
        </w:tc>
      </w:tr>
    </w:tbl>
    <w:p w:rsidR="0039582B" w:rsidRPr="00F245A6" w:rsidRDefault="0039582B" w:rsidP="0039582B">
      <w:pPr>
        <w:pStyle w:val="af2"/>
        <w:tabs>
          <w:tab w:val="center" w:pos="5108"/>
        </w:tabs>
        <w:spacing w:after="0" w:line="240" w:lineRule="auto"/>
        <w:ind w:left="0" w:firstLine="426"/>
        <w:jc w:val="center"/>
        <w:rPr>
          <w:rFonts w:ascii="Times New Roman" w:eastAsia="Times New Roman" w:hAnsi="Times New Roman" w:cs="Times New Roman"/>
          <w:color w:val="222222"/>
          <w:sz w:val="28"/>
          <w:szCs w:val="28"/>
          <w:lang w:eastAsia="ru-RU"/>
        </w:rPr>
      </w:pPr>
    </w:p>
    <w:p w:rsidR="0039582B" w:rsidRPr="0039582B" w:rsidRDefault="004C7487" w:rsidP="0039582B">
      <w:pPr>
        <w:pStyle w:val="af2"/>
        <w:tabs>
          <w:tab w:val="center" w:pos="5108"/>
        </w:tabs>
        <w:spacing w:after="0" w:line="240" w:lineRule="auto"/>
        <w:ind w:left="0" w:firstLine="426"/>
        <w:jc w:val="center"/>
        <w:rPr>
          <w:rFonts w:ascii="Times New Roman" w:eastAsia="Times New Roman" w:hAnsi="Times New Roman" w:cs="Times New Roman"/>
          <w:b/>
          <w:color w:val="222222"/>
          <w:sz w:val="28"/>
          <w:szCs w:val="28"/>
          <w:lang w:eastAsia="ru-RU"/>
        </w:rPr>
      </w:pPr>
      <w:r w:rsidRPr="0039582B">
        <w:rPr>
          <w:rFonts w:ascii="Times New Roman" w:eastAsia="Times New Roman" w:hAnsi="Times New Roman" w:cs="Times New Roman"/>
          <w:b/>
          <w:color w:val="222222"/>
          <w:sz w:val="28"/>
          <w:szCs w:val="28"/>
          <w:lang w:eastAsia="ru-RU"/>
        </w:rPr>
        <w:t>Характеристика условий реализации ООП СОО в соответствии с ФГОС.</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Материально-технические условия реализации основной образовательной программы формируются с учетом требований ФГОС СОО, Санитарно-эпидемиологических правил и нормативов, обеспечивают:</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1) соблюдение:</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w:t>
      </w:r>
      <w:r w:rsidRPr="0039582B">
        <w:rPr>
          <w:rFonts w:ascii="Times New Roman" w:hAnsi="Times New Roman" w:cs="Times New Roman"/>
          <w:sz w:val="28"/>
          <w:szCs w:val="28"/>
        </w:rPr>
        <w:lastRenderedPageBreak/>
        <w:t>приготовления пищи, а также, при необходимости, транспортное обеспечение обслуживания обучающихся);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-строительных норм и правил;</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-требований пожарной безопасности и электробезопасности;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-требований к транспортному обслуживанию обучающихся;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ОО;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ОО;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-установленных сроков и необходимых объемов текущего и капитального ремонта;</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2)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ОО) (частично)  .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Материально-технические условия реализации основной образовательной программы: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учитывают: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обеспечивают:</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подготовку обучающихся к саморазвитию и непрерывному образованию;</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формирование основы научных методов познания окружающего мира;</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условия для активной учебно-познавательной 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воспитание патриотизма и установок толерантности, умения жить с непохожими людьми;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развитие креативности, критического мышления;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поддержку социальной активности и осознанного выбора профессии;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эргономичность, мультифункциональность и трансформируемость помещений образовательной организации.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Здание МБОУ СОШ № 28 имени  С.А. Тунникова поселка Мостовского,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В МБОУ СОШ № 28 имени  С.А. Тунникова поселка Мостовского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39582B" w:rsidRPr="0039582B" w:rsidRDefault="0039582B" w:rsidP="0039582B">
      <w:pPr>
        <w:ind w:firstLine="567"/>
        <w:rPr>
          <w:rFonts w:ascii="Times New Roman" w:hAnsi="Times New Roman" w:cs="Times New Roman"/>
          <w:sz w:val="28"/>
          <w:szCs w:val="28"/>
        </w:rPr>
      </w:pPr>
      <w:bookmarkStart w:id="2" w:name="sub_42416"/>
      <w:r w:rsidRPr="0039582B">
        <w:rPr>
          <w:rFonts w:ascii="Times New Roman" w:hAnsi="Times New Roman" w:cs="Times New Roman"/>
          <w:sz w:val="28"/>
          <w:szCs w:val="28"/>
        </w:rPr>
        <w:t>МБОУ СОШ № 28 имени  С.А. Тунникова поселка Мостовского имеет необходимые для обеспечения образовательной (в том числе детей-инвалидов и детей с ОВЗ), административной и хозяйственной деятельности:</w:t>
      </w:r>
    </w:p>
    <w:bookmarkEnd w:id="2"/>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музыкой, а также другими учебными курсами и курсами внеурочной деятельности по выбору обучающихся;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библиотеку с рабочими зонами свободного доступа (коллективного пользования), оборудованный читальным залом и книгохранилищем, медиатекой;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актовый зал для проведения информационно-методических, учебных, а также массовых, досуговых, развлекательных мероприятий;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спортивные сооружения (спортивные залы, стадион, уличные спортивные площадки, оснащенные игровым, спортивным оборудованием и инвентарем);</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столовую для питания обучающихся, а также помещения для хранения и приготовления пищи (с возможностью организации горячего питания);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медицинский кабинет;</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административные и иные помещения, оснащенные необходимым оборудованием;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гардероб, санузлы, места личной гигиены;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участок (территория) с необходимым набором оборудованных зон;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машинного письма, картриджи, инструменты письма (в тетрадях и на доске), технологической обработки и конструирования, химические реактивы, носители цифровой информации  и т.д.);</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мебель, офисное оснащение и хозяйственный инвентарь.</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Материально-техническое оснащение МБОУ СОШ № 28 имени  С.А. Тунникова </w:t>
      </w:r>
      <w:r w:rsidRPr="0039582B">
        <w:rPr>
          <w:rFonts w:ascii="Times New Roman" w:hAnsi="Times New Roman" w:cs="Times New Roman"/>
          <w:sz w:val="28"/>
          <w:szCs w:val="28"/>
        </w:rPr>
        <w:lastRenderedPageBreak/>
        <w:t>поселка Мостовского обеспечивает следующие ключевые возможности: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реализацию индивидуальных учебных планов обучающихся, осуществления ими самостоятельной познавательной 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проектную и исследовательскую деятельность обучающихся, проведение наблюдений и экспериментов;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художественное творчество, художественно-оформительские и издательские работы;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научно-техническое творчество, создание материальных и информационных объектов с использованием цифрового производства;</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базовое и углубленное изучение предметов;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проектирование и конструирование, программирование;</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наблюдение, наглядное представление и анализ данных, использование цифровых планов и карт, спутниковых изображений;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доступ к библиотеке,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выпуск школьных печатных изданий, работа сайта образовательной организации, представление школы в социальных сетях и пр.);</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Указанные виды деятельности обеспечиваются расходными материалами.</w:t>
      </w:r>
    </w:p>
    <w:p w:rsidR="0039582B" w:rsidRPr="0039582B" w:rsidRDefault="0039582B" w:rsidP="0039582B">
      <w:pPr>
        <w:rPr>
          <w:rFonts w:ascii="Times New Roman" w:hAnsi="Times New Roman" w:cs="Times New Roman"/>
          <w:sz w:val="28"/>
          <w:szCs w:val="28"/>
        </w:rPr>
      </w:pPr>
    </w:p>
    <w:p w:rsidR="0039582B" w:rsidRPr="0039582B" w:rsidRDefault="0039582B" w:rsidP="0039582B">
      <w:pPr>
        <w:jc w:val="center"/>
        <w:rPr>
          <w:rFonts w:ascii="Times New Roman" w:hAnsi="Times New Roman" w:cs="Times New Roman"/>
          <w:b/>
          <w:sz w:val="28"/>
          <w:szCs w:val="28"/>
        </w:rPr>
      </w:pPr>
      <w:r w:rsidRPr="0039582B">
        <w:rPr>
          <w:rFonts w:ascii="Times New Roman" w:hAnsi="Times New Roman" w:cs="Times New Roman"/>
          <w:b/>
          <w:sz w:val="28"/>
          <w:szCs w:val="28"/>
        </w:rPr>
        <w:t>Материально-техническое обеспечение</w:t>
      </w:r>
    </w:p>
    <w:p w:rsidR="0039582B" w:rsidRPr="0039582B" w:rsidRDefault="0039582B" w:rsidP="0039582B">
      <w:pPr>
        <w:jc w:val="center"/>
        <w:rPr>
          <w:rFonts w:ascii="Times New Roman" w:hAnsi="Times New Roman" w:cs="Times New Roman"/>
          <w:b/>
          <w:sz w:val="28"/>
          <w:szCs w:val="28"/>
        </w:rPr>
      </w:pPr>
      <w:r w:rsidRPr="0039582B">
        <w:rPr>
          <w:rFonts w:ascii="Times New Roman" w:hAnsi="Times New Roman" w:cs="Times New Roman"/>
          <w:b/>
          <w:sz w:val="28"/>
          <w:szCs w:val="28"/>
        </w:rPr>
        <w:t>МБОУ СОШ № 28 имени  С.А. Тунникова поселка Мостовского</w:t>
      </w:r>
    </w:p>
    <w:p w:rsidR="0039582B" w:rsidRPr="0039582B" w:rsidRDefault="0039582B" w:rsidP="0039582B">
      <w:pPr>
        <w:rPr>
          <w:rFonts w:ascii="Times New Roman" w:hAnsi="Times New Roman" w:cs="Times New Roman"/>
          <w:b/>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Количество классных комнат (кабинетов) - 35</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    из них оборудованы:       стационарными интерактивными досками- 3 </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мультимедийными проекторами – 20</w:t>
      </w:r>
    </w:p>
    <w:p w:rsidR="0039582B" w:rsidRPr="0039582B" w:rsidRDefault="0039582B" w:rsidP="0039582B">
      <w:pPr>
        <w:rPr>
          <w:rFonts w:ascii="Times New Roman" w:hAnsi="Times New Roman" w:cs="Times New Roman"/>
          <w:sz w:val="28"/>
          <w:szCs w:val="28"/>
        </w:rPr>
      </w:pPr>
    </w:p>
    <w:tbl>
      <w:tblPr>
        <w:tblW w:w="69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2263"/>
      </w:tblGrid>
      <w:tr w:rsidR="0039582B" w:rsidRPr="0039582B" w:rsidTr="009F56F7">
        <w:tc>
          <w:tcPr>
            <w:tcW w:w="4678" w:type="dxa"/>
            <w:tcBorders>
              <w:top w:val="single" w:sz="4" w:space="0" w:color="auto"/>
              <w:left w:val="single" w:sz="4" w:space="0" w:color="auto"/>
              <w:bottom w:val="single" w:sz="4" w:space="0" w:color="auto"/>
              <w:right w:val="single" w:sz="4" w:space="0" w:color="auto"/>
            </w:tcBorders>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Кабинеты начальных классов</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13</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Кабинеты иностранного языка</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физики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химии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биологии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русского языка и литературы</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географии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технологии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математики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истории и обществознания</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r>
      <w:tr w:rsidR="0039582B" w:rsidRPr="0039582B" w:rsidTr="009F56F7">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информатики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rPr>
          <w:trHeight w:val="85"/>
        </w:trPr>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музыки</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rPr>
          <w:trHeight w:val="85"/>
        </w:trPr>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ОБЖ</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rPr>
          <w:trHeight w:val="85"/>
        </w:trPr>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Кабинет домоводства</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r>
      <w:tr w:rsidR="0039582B" w:rsidRPr="0039582B" w:rsidTr="009F56F7">
        <w:trPr>
          <w:trHeight w:val="85"/>
        </w:trPr>
        <w:tc>
          <w:tcPr>
            <w:tcW w:w="4678"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Мастерские</w:t>
            </w:r>
          </w:p>
        </w:tc>
        <w:tc>
          <w:tcPr>
            <w:tcW w:w="2263" w:type="dxa"/>
            <w:tcBorders>
              <w:top w:val="single" w:sz="4" w:space="0" w:color="auto"/>
              <w:left w:val="single" w:sz="4" w:space="0" w:color="auto"/>
              <w:bottom w:val="single" w:sz="4" w:space="0" w:color="auto"/>
              <w:right w:val="single" w:sz="4" w:space="0" w:color="auto"/>
            </w:tcBorders>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r>
    </w:tbl>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ab/>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Материально-техническая база школы:</w:t>
      </w:r>
    </w:p>
    <w:p w:rsidR="0039582B" w:rsidRPr="0039582B" w:rsidRDefault="0039582B" w:rsidP="0039582B">
      <w:pPr>
        <w:rPr>
          <w:rFonts w:ascii="Times New Roman" w:hAnsi="Times New Roman" w:cs="Times New Roman"/>
          <w:sz w:val="28"/>
          <w:szCs w:val="28"/>
        </w:rPr>
      </w:pPr>
    </w:p>
    <w:tbl>
      <w:tblPr>
        <w:tblW w:w="932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2"/>
        <w:gridCol w:w="1336"/>
        <w:gridCol w:w="1385"/>
        <w:gridCol w:w="1676"/>
      </w:tblGrid>
      <w:tr w:rsidR="0039582B" w:rsidRPr="0039582B" w:rsidTr="009F56F7">
        <w:trPr>
          <w:jc w:val="center"/>
        </w:trPr>
        <w:tc>
          <w:tcPr>
            <w:tcW w:w="4932"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Наименование объекта</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Кол-во объектов</w:t>
            </w:r>
          </w:p>
        </w:tc>
        <w:tc>
          <w:tcPr>
            <w:tcW w:w="1385"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Кол-во мест</w:t>
            </w:r>
          </w:p>
        </w:tc>
        <w:tc>
          <w:tcPr>
            <w:tcW w:w="1676"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Площадь</w:t>
            </w:r>
          </w:p>
        </w:tc>
      </w:tr>
      <w:tr w:rsidR="0039582B" w:rsidRPr="0039582B" w:rsidTr="009F56F7">
        <w:trPr>
          <w:trHeight w:val="127"/>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Столовая</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186</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190,3 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Актовый зал</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150</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169,1 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Музей </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30,1 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Библиотека</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10</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56,2 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Спортивный зал</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50</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390,9м2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Мастерские </w:t>
            </w:r>
          </w:p>
        </w:tc>
        <w:tc>
          <w:tcPr>
            <w:tcW w:w="133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38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25</w:t>
            </w:r>
          </w:p>
        </w:tc>
        <w:tc>
          <w:tcPr>
            <w:tcW w:w="167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125,8м2</w:t>
            </w:r>
          </w:p>
        </w:tc>
      </w:tr>
      <w:tr w:rsidR="0039582B" w:rsidRPr="0039582B" w:rsidTr="009F56F7">
        <w:trPr>
          <w:jc w:val="center"/>
        </w:trPr>
        <w:tc>
          <w:tcPr>
            <w:tcW w:w="4932"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Оборудованная территория для реализации раздела «Легкая атлетика» программы по физической культуре</w:t>
            </w:r>
          </w:p>
        </w:tc>
        <w:tc>
          <w:tcPr>
            <w:tcW w:w="1336" w:type="dxa"/>
          </w:tcPr>
          <w:p w:rsidR="0039582B" w:rsidRPr="0039582B" w:rsidRDefault="0039582B" w:rsidP="0039582B">
            <w:pPr>
              <w:rPr>
                <w:rFonts w:ascii="Times New Roman" w:hAnsi="Times New Roman" w:cs="Times New Roman"/>
                <w:sz w:val="28"/>
                <w:szCs w:val="28"/>
              </w:rPr>
            </w:pPr>
          </w:p>
        </w:tc>
        <w:tc>
          <w:tcPr>
            <w:tcW w:w="1385" w:type="dxa"/>
          </w:tcPr>
          <w:p w:rsidR="0039582B" w:rsidRPr="0039582B" w:rsidRDefault="0039582B" w:rsidP="0039582B">
            <w:pPr>
              <w:rPr>
                <w:rFonts w:ascii="Times New Roman" w:hAnsi="Times New Roman" w:cs="Times New Roman"/>
                <w:sz w:val="28"/>
                <w:szCs w:val="28"/>
              </w:rPr>
            </w:pPr>
          </w:p>
        </w:tc>
        <w:tc>
          <w:tcPr>
            <w:tcW w:w="1676" w:type="dxa"/>
          </w:tcPr>
          <w:p w:rsidR="0039582B" w:rsidRPr="0039582B" w:rsidRDefault="0039582B" w:rsidP="0039582B">
            <w:pPr>
              <w:rPr>
                <w:rFonts w:ascii="Times New Roman" w:hAnsi="Times New Roman" w:cs="Times New Roman"/>
                <w:sz w:val="28"/>
                <w:szCs w:val="28"/>
              </w:rPr>
            </w:pP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ab/>
        <w:t xml:space="preserve">Медико-социальные условия пребывания участников образовательного процесса </w:t>
      </w:r>
    </w:p>
    <w:p w:rsidR="0039582B" w:rsidRPr="0039582B" w:rsidRDefault="0039582B" w:rsidP="0039582B">
      <w:pPr>
        <w:rPr>
          <w:rFonts w:ascii="Times New Roman" w:hAnsi="Times New Roman" w:cs="Times New Roman"/>
          <w:sz w:val="28"/>
          <w:szCs w:val="28"/>
        </w:rPr>
      </w:pPr>
    </w:p>
    <w:tbl>
      <w:tblPr>
        <w:tblW w:w="878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245"/>
      </w:tblGrid>
      <w:tr w:rsidR="0039582B" w:rsidRPr="0039582B" w:rsidTr="009F56F7">
        <w:trPr>
          <w:jc w:val="center"/>
        </w:trPr>
        <w:tc>
          <w:tcPr>
            <w:tcW w:w="354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Наименование показателя </w:t>
            </w:r>
          </w:p>
        </w:tc>
        <w:tc>
          <w:tcPr>
            <w:tcW w:w="524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Фактическое значение</w:t>
            </w:r>
          </w:p>
        </w:tc>
      </w:tr>
      <w:tr w:rsidR="0039582B" w:rsidRPr="0039582B" w:rsidTr="009F56F7">
        <w:trPr>
          <w:jc w:val="center"/>
        </w:trPr>
        <w:tc>
          <w:tcPr>
            <w:tcW w:w="354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Наличие медицинского кабинета</w:t>
            </w:r>
          </w:p>
        </w:tc>
        <w:tc>
          <w:tcPr>
            <w:tcW w:w="524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имеется</w:t>
            </w:r>
          </w:p>
        </w:tc>
      </w:tr>
      <w:tr w:rsidR="0039582B" w:rsidRPr="0039582B" w:rsidTr="009F56F7">
        <w:trPr>
          <w:jc w:val="center"/>
        </w:trPr>
        <w:tc>
          <w:tcPr>
            <w:tcW w:w="354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Оснащенность </w:t>
            </w:r>
          </w:p>
        </w:tc>
        <w:tc>
          <w:tcPr>
            <w:tcW w:w="524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имеется</w:t>
            </w:r>
          </w:p>
        </w:tc>
      </w:tr>
      <w:tr w:rsidR="0039582B" w:rsidRPr="0039582B" w:rsidTr="009F56F7">
        <w:trPr>
          <w:jc w:val="center"/>
        </w:trPr>
        <w:tc>
          <w:tcPr>
            <w:tcW w:w="354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Лицензия на медицинскую деятельность </w:t>
            </w:r>
          </w:p>
        </w:tc>
        <w:tc>
          <w:tcPr>
            <w:tcW w:w="524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имеется</w:t>
            </w:r>
          </w:p>
        </w:tc>
      </w:tr>
      <w:tr w:rsidR="0039582B" w:rsidRPr="0039582B" w:rsidTr="009F56F7">
        <w:trPr>
          <w:jc w:val="center"/>
        </w:trPr>
        <w:tc>
          <w:tcPr>
            <w:tcW w:w="354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Профессиональное и профилактическое медицинское </w:t>
            </w:r>
            <w:r w:rsidRPr="0039582B">
              <w:rPr>
                <w:rFonts w:ascii="Times New Roman" w:hAnsi="Times New Roman" w:cs="Times New Roman"/>
                <w:sz w:val="28"/>
                <w:szCs w:val="28"/>
              </w:rPr>
              <w:lastRenderedPageBreak/>
              <w:t>обслуживание</w:t>
            </w:r>
          </w:p>
        </w:tc>
        <w:tc>
          <w:tcPr>
            <w:tcW w:w="5245"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При осуществлении доврачебной медицинской помощи по: сестринскому делу, сестринскому делу в педиатрии.  </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При осуществлении амбулаторно-поликлинической медицинской помощи, в том числе: а) при осуществлении первичной медико-санитарной помощи по: педиатрии</w:t>
            </w: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Инфраструктура МБОУ СОШ № 28 имени  С.А. Тунникова поселка Мостовского обеспечивает дополнительные возможности: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зоны (помещения) для свободной совместной деятельности обучающихся, педагогических и административных работников;</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зоны индивидуальной работы обучающихся (информационный поиск, подготовка к занятиям и пр.);</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использование личных электронных устройств с учетом политики информационной безопасности.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Оформление помещений школы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и пр.).</w:t>
      </w:r>
    </w:p>
    <w:p w:rsidR="0039582B" w:rsidRPr="0039582B" w:rsidRDefault="0039582B" w:rsidP="0039582B">
      <w:pPr>
        <w:ind w:firstLine="567"/>
        <w:rPr>
          <w:rFonts w:ascii="Times New Roman" w:hAnsi="Times New Roman" w:cs="Times New Roman"/>
          <w:sz w:val="28"/>
          <w:szCs w:val="28"/>
        </w:rPr>
      </w:pPr>
    </w:p>
    <w:p w:rsidR="0039582B" w:rsidRPr="0039582B" w:rsidRDefault="0039582B" w:rsidP="0039582B">
      <w:pPr>
        <w:ind w:firstLine="567"/>
        <w:rPr>
          <w:rFonts w:ascii="Times New Roman" w:hAnsi="Times New Roman" w:cs="Times New Roman"/>
          <w:sz w:val="28"/>
          <w:szCs w:val="28"/>
        </w:rPr>
      </w:pPr>
      <w:bookmarkStart w:id="3" w:name="_Toc435412747"/>
      <w:bookmarkStart w:id="4" w:name="_Toc453968222"/>
      <w:r w:rsidRPr="0039582B">
        <w:rPr>
          <w:rFonts w:ascii="Times New Roman" w:hAnsi="Times New Roman" w:cs="Times New Roman"/>
          <w:sz w:val="28"/>
          <w:szCs w:val="28"/>
        </w:rPr>
        <w:t> Информационно-методические условия реализации основной образовательной программы</w:t>
      </w:r>
      <w:bookmarkEnd w:id="3"/>
      <w:bookmarkEnd w:id="4"/>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совокупность технологических средств ИКТ: компьютеры, иное информационное оборудование, коммуникационные каналы;</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Функционирование информационно-образовательной среды соответствует  законодательству Российской Федерации.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Основными структурными элементами ИОС являются: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информационно-образовательные ресурсы в виде печатной продукции;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информационно-образовательные ресурсы на сменных оптических носителях;</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информационно-образовательные ресурсы сети Интернет;</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вычислительная и информационно-телекоммуникационная инфраструктура;</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w:t>
      </w:r>
      <w:r w:rsidRPr="0039582B">
        <w:rPr>
          <w:rFonts w:ascii="Times New Roman" w:hAnsi="Times New Roman" w:cs="Times New Roman"/>
          <w:sz w:val="28"/>
          <w:szCs w:val="28"/>
        </w:rPr>
        <w:lastRenderedPageBreak/>
        <w:t>учет, делопроизводство, кадры и т. д.).</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информационно-методическую поддержку образовательной 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планирование образовательной деятельности и ее ресурсного обеспечения;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проектирование и организацию индивидуальной и групповой деятельности;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мониторинг и фиксацию хода и результатов образовательной 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мониторинг здоровья обучающихся;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hyperlink r:id="rId223" w:tooltip="Справочная информация: &quot;Законные представители&quot; (Материал подготовлен специалистами КонсультантПлюс){КонсультантПлюс}" w:history="1">
        <w:r w:rsidRPr="0039582B">
          <w:rPr>
            <w:rFonts w:ascii="Times New Roman" w:hAnsi="Times New Roman" w:cs="Times New Roman"/>
            <w:sz w:val="28"/>
            <w:szCs w:val="28"/>
          </w:rPr>
          <w:t>(законных представителей)</w:t>
        </w:r>
      </w:hyperlink>
      <w:r w:rsidRPr="0039582B">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      Основными элементами ИОС являются: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информационно-образовательные ресурсы в виде печатной продукции;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информационно-образовательные ресурсы на съёмных носителях;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информационно-образовательные ресурсы Интернет;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вычислительная и информационно-телекоммуникационная инфраструктура;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прикладные программы, поддерживающие администрирование и финансово-хозяйственную деятельность (делопроизводство, кадры и т. д.).</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Учебно-методическое и информационное обеспечение реализации основной образовательной программы</w:t>
      </w:r>
    </w:p>
    <w:p w:rsidR="0039582B" w:rsidRPr="0039582B" w:rsidRDefault="0039582B" w:rsidP="0039582B">
      <w:pPr>
        <w:ind w:firstLine="567"/>
        <w:rPr>
          <w:rFonts w:ascii="Times New Roman" w:hAnsi="Times New Roman" w:cs="Times New Roman"/>
          <w:sz w:val="28"/>
          <w:szCs w:val="28"/>
        </w:rPr>
      </w:pP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Учебно-методическое и информационное обеспечение реализации ООП СОО включает характеристики оснащения библиотеки, , учебных кабинетов, административных помещений, школьного сервера, школьного сайта, внутренней (локальной) сети, внешней (в том числе глобальной) сети 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ООП СОО, достижением планируемых результатов, организацией образовательной деятельности и условиями ее осуществления.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Библиотечный фонд МБОУ СОШ № 28 имени  С.А. Тунникова поселка Мостовского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w:t>
      </w:r>
      <w:r w:rsidRPr="0039582B">
        <w:rPr>
          <w:rFonts w:ascii="Times New Roman" w:hAnsi="Times New Roman" w:cs="Times New Roman"/>
          <w:sz w:val="28"/>
          <w:szCs w:val="28"/>
        </w:rPr>
        <w:lastRenderedPageBreak/>
        <w:t xml:space="preserve">организации, осуществляющей образовательную деятельность, языках обучения и воспитания.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Учебно-методическое и информационное обеспечение реализации основной образовательной программы включает:</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каталогов, поиск документов по любому критерию, доступ к электронным учебным материалам и образовательным ресурсам Интернета);</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-укомплектованность учебниками, учебно-методической литературой и материалами по всем учебным предметам ООП.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СОО;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СОО.</w:t>
      </w:r>
    </w:p>
    <w:p w:rsidR="0039582B" w:rsidRPr="0039582B" w:rsidRDefault="0039582B" w:rsidP="0039582B">
      <w:pPr>
        <w:ind w:firstLine="567"/>
        <w:rPr>
          <w:rFonts w:ascii="Times New Roman" w:hAnsi="Times New Roman" w:cs="Times New Roman"/>
          <w:sz w:val="28"/>
          <w:szCs w:val="28"/>
        </w:rPr>
      </w:pPr>
    </w:p>
    <w:p w:rsidR="0039582B" w:rsidRPr="0039582B" w:rsidRDefault="0039582B" w:rsidP="0039582B">
      <w:pPr>
        <w:ind w:firstLine="567"/>
        <w:rPr>
          <w:rFonts w:ascii="Times New Roman" w:hAnsi="Times New Roman" w:cs="Times New Roman"/>
          <w:sz w:val="28"/>
          <w:szCs w:val="28"/>
        </w:rPr>
      </w:pPr>
      <w:bookmarkStart w:id="5" w:name="_Toc435412748"/>
      <w:bookmarkStart w:id="6" w:name="_Toc453968223"/>
      <w:r w:rsidRPr="0039582B">
        <w:rPr>
          <w:rFonts w:ascii="Times New Roman" w:hAnsi="Times New Roman" w:cs="Times New Roman"/>
          <w:sz w:val="28"/>
          <w:szCs w:val="28"/>
        </w:rPr>
        <w:t xml:space="preserve">Количество персональных компьютеров и информационного оборудования  в  МБОУ СОШ № 28 имени  С.А. Тунникова поселка Мостовского </w:t>
      </w:r>
    </w:p>
    <w:p w:rsidR="0039582B" w:rsidRPr="0039582B" w:rsidRDefault="0039582B" w:rsidP="0039582B">
      <w:pPr>
        <w:rPr>
          <w:rFonts w:ascii="Times New Roman" w:hAnsi="Times New Roman" w:cs="Times New Roman"/>
          <w:sz w:val="28"/>
          <w:szCs w:val="28"/>
        </w:rPr>
      </w:pPr>
    </w:p>
    <w:tbl>
      <w:tblPr>
        <w:tblStyle w:val="211pt1pt2"/>
        <w:tblW w:w="90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4"/>
        <w:gridCol w:w="907"/>
        <w:gridCol w:w="852"/>
        <w:gridCol w:w="2535"/>
      </w:tblGrid>
      <w:tr w:rsidR="0039582B" w:rsidRPr="0039582B" w:rsidTr="0039582B">
        <w:tc>
          <w:tcPr>
            <w:tcW w:w="4786" w:type="dxa"/>
            <w:vMerge w:val="restart"/>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Наименование показателей</w:t>
            </w:r>
          </w:p>
        </w:tc>
        <w:tc>
          <w:tcPr>
            <w:tcW w:w="854" w:type="dxa"/>
            <w:vMerge w:val="restart"/>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Всего</w:t>
            </w:r>
          </w:p>
        </w:tc>
        <w:tc>
          <w:tcPr>
            <w:tcW w:w="3398" w:type="dxa"/>
            <w:gridSpan w:val="2"/>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том числе используемых в учебных целях</w:t>
            </w:r>
          </w:p>
        </w:tc>
      </w:tr>
      <w:tr w:rsidR="0039582B" w:rsidRPr="0039582B" w:rsidTr="0039582B">
        <w:tc>
          <w:tcPr>
            <w:tcW w:w="4786" w:type="dxa"/>
            <w:vMerge/>
            <w:vAlign w:val="center"/>
          </w:tcPr>
          <w:p w:rsidR="0039582B" w:rsidRPr="0039582B" w:rsidRDefault="0039582B" w:rsidP="0039582B">
            <w:pPr>
              <w:rPr>
                <w:rFonts w:ascii="Times New Roman" w:hAnsi="Times New Roman" w:cs="Times New Roman"/>
                <w:sz w:val="28"/>
                <w:szCs w:val="28"/>
              </w:rPr>
            </w:pPr>
          </w:p>
        </w:tc>
        <w:tc>
          <w:tcPr>
            <w:tcW w:w="854" w:type="dxa"/>
            <w:vMerge/>
            <w:vAlign w:val="center"/>
          </w:tcPr>
          <w:p w:rsidR="0039582B" w:rsidRPr="0039582B" w:rsidRDefault="0039582B" w:rsidP="0039582B">
            <w:pPr>
              <w:rPr>
                <w:rFonts w:ascii="Times New Roman" w:hAnsi="Times New Roman" w:cs="Times New Roman"/>
                <w:sz w:val="28"/>
                <w:szCs w:val="28"/>
              </w:rPr>
            </w:pPr>
          </w:p>
        </w:tc>
        <w:tc>
          <w:tcPr>
            <w:tcW w:w="851"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всего</w:t>
            </w:r>
          </w:p>
        </w:tc>
        <w:tc>
          <w:tcPr>
            <w:tcW w:w="254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из них доступных для использования обучающимися в свободное от основных занятий время</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Компьютеры всего</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90</w:t>
            </w: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83</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25</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из них:</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ноутбуки </w:t>
            </w:r>
          </w:p>
        </w:tc>
        <w:tc>
          <w:tcPr>
            <w:tcW w:w="854"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57</w:t>
            </w: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50</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25</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планшетные компьютеры</w:t>
            </w:r>
          </w:p>
        </w:tc>
        <w:tc>
          <w:tcPr>
            <w:tcW w:w="854" w:type="dxa"/>
          </w:tcPr>
          <w:p w:rsidR="0039582B" w:rsidRPr="0039582B" w:rsidRDefault="0039582B" w:rsidP="0039582B">
            <w:pPr>
              <w:rPr>
                <w:rFonts w:ascii="Times New Roman" w:hAnsi="Times New Roman" w:cs="Times New Roman"/>
                <w:sz w:val="28"/>
                <w:szCs w:val="28"/>
              </w:rPr>
            </w:pP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      находящиеся в составе локальных вычислительных сетей</w:t>
            </w:r>
          </w:p>
        </w:tc>
        <w:tc>
          <w:tcPr>
            <w:tcW w:w="854"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65</w:t>
            </w: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65</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25</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имеющие доступ к Интернету</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65</w:t>
            </w: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65</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25</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имеющие доступ к Интранет-порталу организации</w:t>
            </w:r>
          </w:p>
        </w:tc>
        <w:tc>
          <w:tcPr>
            <w:tcW w:w="854" w:type="dxa"/>
          </w:tcPr>
          <w:p w:rsidR="0039582B" w:rsidRPr="0039582B" w:rsidRDefault="0039582B" w:rsidP="0039582B">
            <w:pPr>
              <w:rPr>
                <w:rFonts w:ascii="Times New Roman" w:hAnsi="Times New Roman" w:cs="Times New Roman"/>
                <w:sz w:val="28"/>
                <w:szCs w:val="28"/>
              </w:rPr>
            </w:pP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поступившие в отчетном году</w:t>
            </w:r>
          </w:p>
        </w:tc>
        <w:tc>
          <w:tcPr>
            <w:tcW w:w="854" w:type="dxa"/>
          </w:tcPr>
          <w:p w:rsidR="0039582B" w:rsidRPr="0039582B" w:rsidRDefault="0039582B" w:rsidP="0039582B">
            <w:pPr>
              <w:rPr>
                <w:rFonts w:ascii="Times New Roman" w:hAnsi="Times New Roman" w:cs="Times New Roman"/>
                <w:sz w:val="28"/>
                <w:szCs w:val="28"/>
              </w:rPr>
            </w:pPr>
          </w:p>
        </w:tc>
        <w:tc>
          <w:tcPr>
            <w:tcW w:w="851"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c>
          <w:tcPr>
            <w:tcW w:w="2547"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w:t>
            </w: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Мультимедийные проекторы</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17</w:t>
            </w: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Интерактивные доски</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w:t>
            </w: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Принтеры</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46</w:t>
            </w: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Сканеры</w:t>
            </w:r>
          </w:p>
        </w:tc>
        <w:tc>
          <w:tcPr>
            <w:tcW w:w="854"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Многофункциональные устройства (МФУ, выполняющие операции печати, сканирования, копирования)</w:t>
            </w:r>
          </w:p>
        </w:tc>
        <w:tc>
          <w:tcPr>
            <w:tcW w:w="854"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w:t>
            </w: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r w:rsidR="0039582B" w:rsidRPr="0039582B" w:rsidTr="0039582B">
        <w:tc>
          <w:tcPr>
            <w:tcW w:w="4786"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Ксероксы</w:t>
            </w:r>
          </w:p>
        </w:tc>
        <w:tc>
          <w:tcPr>
            <w:tcW w:w="854" w:type="dxa"/>
          </w:tcPr>
          <w:p w:rsidR="0039582B" w:rsidRPr="0039582B" w:rsidRDefault="0039582B" w:rsidP="0039582B">
            <w:pPr>
              <w:rPr>
                <w:rFonts w:ascii="Times New Roman" w:hAnsi="Times New Roman" w:cs="Times New Roman"/>
                <w:sz w:val="28"/>
                <w:szCs w:val="28"/>
              </w:rPr>
            </w:pPr>
          </w:p>
        </w:tc>
        <w:tc>
          <w:tcPr>
            <w:tcW w:w="851" w:type="dxa"/>
          </w:tcPr>
          <w:p w:rsidR="0039582B" w:rsidRPr="0039582B" w:rsidRDefault="0039582B" w:rsidP="0039582B">
            <w:pPr>
              <w:rPr>
                <w:rFonts w:ascii="Times New Roman" w:hAnsi="Times New Roman" w:cs="Times New Roman"/>
                <w:sz w:val="28"/>
                <w:szCs w:val="28"/>
              </w:rPr>
            </w:pPr>
          </w:p>
        </w:tc>
        <w:tc>
          <w:tcPr>
            <w:tcW w:w="2547" w:type="dxa"/>
          </w:tcPr>
          <w:p w:rsidR="0039582B" w:rsidRPr="0039582B" w:rsidRDefault="0039582B" w:rsidP="0039582B">
            <w:pPr>
              <w:rPr>
                <w:rFonts w:ascii="Times New Roman" w:hAnsi="Times New Roman" w:cs="Times New Roman"/>
                <w:sz w:val="28"/>
                <w:szCs w:val="28"/>
              </w:rPr>
            </w:pP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Наличие специальных программных средств (кроме программных средств общего назначения)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1720"/>
        <w:gridCol w:w="2059"/>
      </w:tblGrid>
      <w:tr w:rsidR="0039582B" w:rsidRPr="0039582B" w:rsidTr="009F56F7">
        <w:tc>
          <w:tcPr>
            <w:tcW w:w="6629" w:type="dxa"/>
          </w:tcPr>
          <w:p w:rsidR="0039582B" w:rsidRPr="0039582B" w:rsidRDefault="0039582B" w:rsidP="0039582B">
            <w:pPr>
              <w:rPr>
                <w:rFonts w:ascii="Times New Roman" w:hAnsi="Times New Roman" w:cs="Times New Roman"/>
                <w:sz w:val="28"/>
                <w:szCs w:val="28"/>
              </w:rPr>
            </w:pPr>
          </w:p>
        </w:tc>
        <w:tc>
          <w:tcPr>
            <w:tcW w:w="3402" w:type="dxa"/>
            <w:gridSpan w:val="2"/>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Код: да-1. нет-0</w:t>
            </w:r>
          </w:p>
        </w:tc>
      </w:tr>
      <w:tr w:rsidR="0039582B" w:rsidRPr="0039582B" w:rsidTr="009F56F7">
        <w:tc>
          <w:tcPr>
            <w:tcW w:w="662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Наименование показателей</w:t>
            </w:r>
          </w:p>
        </w:tc>
        <w:tc>
          <w:tcPr>
            <w:tcW w:w="155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Наличие в организации</w:t>
            </w:r>
          </w:p>
        </w:tc>
        <w:tc>
          <w:tcPr>
            <w:tcW w:w="1843"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том числе доступно для использования обучающимися</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Обучающие компьютерные программы по отдельным предметам или темам</w:t>
            </w:r>
          </w:p>
        </w:tc>
        <w:tc>
          <w:tcPr>
            <w:tcW w:w="1559"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Программы компьютерного тестирования</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Электронные версии справочников, энциклопедий, словарей и т.п.</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Электронные версии учебных пособий</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843"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Электронные версии учебников</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843"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Электронная библиотека</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Электронный журнал, электронный дневник</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r>
      <w:tr w:rsidR="0039582B" w:rsidRPr="0039582B" w:rsidTr="009F56F7">
        <w:tc>
          <w:tcPr>
            <w:tcW w:w="662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Электронные справочно-правовые системы</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843"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r w:rsidR="0039582B" w:rsidRPr="0039582B" w:rsidTr="009F56F7">
        <w:tc>
          <w:tcPr>
            <w:tcW w:w="662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Специальные программные сродства для решения организационных, управленческих и экономических задач (без учета систем автоматизированного документооборота)</w:t>
            </w:r>
          </w:p>
        </w:tc>
        <w:tc>
          <w:tcPr>
            <w:tcW w:w="1559"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p>
        </w:tc>
      </w:tr>
      <w:tr w:rsidR="0039582B" w:rsidRPr="0039582B" w:rsidTr="009F56F7">
        <w:tc>
          <w:tcPr>
            <w:tcW w:w="662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Системы электронного документооборота</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p>
        </w:tc>
      </w:tr>
      <w:tr w:rsidR="0039582B" w:rsidRPr="0039582B" w:rsidTr="009F56F7">
        <w:tc>
          <w:tcPr>
            <w:tcW w:w="6629"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Средства контент-фильтрации доступа к Интернету</w:t>
            </w:r>
          </w:p>
        </w:tc>
        <w:tc>
          <w:tcPr>
            <w:tcW w:w="155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843" w:type="dxa"/>
          </w:tcPr>
          <w:p w:rsidR="0039582B" w:rsidRPr="0039582B" w:rsidRDefault="0039582B" w:rsidP="0039582B">
            <w:pPr>
              <w:rPr>
                <w:rFonts w:ascii="Times New Roman" w:hAnsi="Times New Roman" w:cs="Times New Roman"/>
                <w:sz w:val="28"/>
                <w:szCs w:val="28"/>
              </w:rPr>
            </w:pP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Формирование и использование библиотечного (книжного) фонда</w:t>
      </w:r>
    </w:p>
    <w:p w:rsidR="0039582B" w:rsidRPr="0039582B" w:rsidRDefault="0039582B" w:rsidP="0039582B">
      <w:pPr>
        <w:rPr>
          <w:rFonts w:ascii="Times New Roman" w:hAnsi="Times New Roman" w:cs="Times New Roman"/>
          <w:sz w:val="28"/>
          <w:szCs w:val="28"/>
        </w:rPr>
      </w:pPr>
    </w:p>
    <w:tbl>
      <w:tblPr>
        <w:tblW w:w="7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2309"/>
      </w:tblGrid>
      <w:tr w:rsidR="0039582B" w:rsidRPr="0039582B" w:rsidTr="009F56F7">
        <w:tc>
          <w:tcPr>
            <w:tcW w:w="5637" w:type="dxa"/>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Наименование показателей</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Количество </w:t>
            </w:r>
            <w:r w:rsidRPr="0039582B">
              <w:rPr>
                <w:rFonts w:ascii="Times New Roman" w:hAnsi="Times New Roman" w:cs="Times New Roman"/>
                <w:sz w:val="28"/>
                <w:szCs w:val="28"/>
              </w:rPr>
              <w:lastRenderedPageBreak/>
              <w:t xml:space="preserve">экземпляров </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Объем библиотечного (книжного) фонда – </w:t>
            </w:r>
          </w:p>
        </w:tc>
        <w:tc>
          <w:tcPr>
            <w:tcW w:w="2309"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15347</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из него:</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учебники</w:t>
            </w:r>
          </w:p>
        </w:tc>
        <w:tc>
          <w:tcPr>
            <w:tcW w:w="2309"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1114</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-учебные пособия</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291</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художественная литература</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3796</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справочный материал</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146</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Из строки 01:</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печатные издания</w:t>
            </w:r>
          </w:p>
        </w:tc>
        <w:tc>
          <w:tcPr>
            <w:tcW w:w="2309" w:type="dxa"/>
            <w:vAlign w:val="bottom"/>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15347</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аудиовизуальные документы</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документы на микроформах</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r w:rsidR="0039582B" w:rsidRPr="0039582B" w:rsidTr="009F56F7">
        <w:tc>
          <w:tcPr>
            <w:tcW w:w="5637"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электронные документы</w:t>
            </w:r>
          </w:p>
        </w:tc>
        <w:tc>
          <w:tcPr>
            <w:tcW w:w="2309"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Создание в образовательной организации информационно-образовательной среды, соответствующей требованиям ФГОС</w:t>
      </w:r>
    </w:p>
    <w:p w:rsidR="0039582B" w:rsidRPr="0039582B" w:rsidRDefault="0039582B" w:rsidP="0039582B">
      <w:pPr>
        <w:rPr>
          <w:rFonts w:ascii="Times New Roman" w:hAnsi="Times New Roman" w:cs="Times New Roman"/>
          <w:sz w:val="28"/>
          <w:szCs w:val="28"/>
        </w:rPr>
      </w:pPr>
    </w:p>
    <w:tbl>
      <w:tblPr>
        <w:tblpPr w:leftFromText="180" w:rightFromText="180" w:vertAnchor="text" w:tblpY="1"/>
        <w:tblOverlap w:val="never"/>
        <w:tblW w:w="9679" w:type="dxa"/>
        <w:shd w:val="clear" w:color="auto" w:fill="FFFFFF"/>
        <w:tblCellMar>
          <w:top w:w="15" w:type="dxa"/>
          <w:left w:w="15" w:type="dxa"/>
          <w:bottom w:w="15" w:type="dxa"/>
          <w:right w:w="15" w:type="dxa"/>
        </w:tblCellMar>
        <w:tblLook w:val="04A0"/>
      </w:tblPr>
      <w:tblGrid>
        <w:gridCol w:w="766"/>
        <w:gridCol w:w="4263"/>
        <w:gridCol w:w="1128"/>
        <w:gridCol w:w="1601"/>
        <w:gridCol w:w="1921"/>
      </w:tblGrid>
      <w:tr w:rsidR="0039582B" w:rsidRPr="0039582B" w:rsidTr="009F56F7">
        <w:trPr>
          <w:trHeight w:val="1835"/>
        </w:trPr>
        <w:tc>
          <w:tcPr>
            <w:tcW w:w="791" w:type="dxa"/>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п/п</w:t>
            </w:r>
          </w:p>
        </w:tc>
        <w:tc>
          <w:tcPr>
            <w:tcW w:w="4327" w:type="dxa"/>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Необходимые средства</w:t>
            </w:r>
          </w:p>
        </w:tc>
        <w:tc>
          <w:tcPr>
            <w:tcW w:w="1134" w:type="dxa"/>
            <w:tcBorders>
              <w:top w:val="single" w:sz="6" w:space="0" w:color="000000"/>
              <w:left w:val="single" w:sz="4" w:space="0" w:color="auto"/>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име-</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ющееся в наличии</w:t>
            </w:r>
          </w:p>
        </w:tc>
        <w:tc>
          <w:tcPr>
            <w:tcW w:w="1492" w:type="dxa"/>
            <w:tcBorders>
              <w:top w:val="single" w:sz="6" w:space="0" w:color="000000"/>
              <w:left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необходимое количество средств </w:t>
            </w:r>
          </w:p>
        </w:tc>
        <w:tc>
          <w:tcPr>
            <w:tcW w:w="1935" w:type="dxa"/>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Сроки</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создания условий в соответствии</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 требованиями ФГОС</w:t>
            </w:r>
          </w:p>
        </w:tc>
      </w:tr>
      <w:tr w:rsidR="0039582B" w:rsidRPr="0039582B" w:rsidTr="009F56F7">
        <w:tc>
          <w:tcPr>
            <w:tcW w:w="791" w:type="dxa"/>
            <w:vMerge w:val="restart"/>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Технические средства: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2020-2025 гг</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мультимедийный проектор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экран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принтер монохромный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принтер цветной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фотопринтер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цифровой фотоаппарат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2023</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цифровая видеокамера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2023</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графический планшет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сканер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микрофон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2022</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музыкальная клавиатура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оборудование компьютерной сети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конструктор, позволяющий создавать компьютерно-управляемые движущиеся модели с обратной связью</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цифровые датчики с интерфейсом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устройство глобального позиционирования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цифровой микроскоп</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8</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доска со средствами, обеспечивающими обратную связь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val="restart"/>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Программные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операционные системы и служебные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орфографический корректор для текстов на русском и иностранном языках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клавиатурный тренажер для русского и иностранного языков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текстовый редактор для работы с русскими и иноязычными текстами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2026</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инструмент планирования деятельности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графический редактор для обработки растровых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графический редактор для обработки векторных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музыкальный редактор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подготовки презентаций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видео</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звука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Геоинформационные системы (ГИС)</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представления временнóй информации (линия времени)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генеалогических деревьев;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цифровой биологический определитель;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виртуальные лаборатории по учебным предметам;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2025</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среды для дистанционного он-лайн и оф-лайн сетевого взаимодействия;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среда для интернет-публикаций;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2024</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интернет-сайтов;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2023</w:t>
            </w:r>
          </w:p>
        </w:tc>
      </w:tr>
      <w:tr w:rsidR="0039582B" w:rsidRPr="0039582B" w:rsidTr="009F56F7">
        <w:tc>
          <w:tcPr>
            <w:tcW w:w="791" w:type="dxa"/>
            <w:vMerge/>
            <w:tcBorders>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редактор для совместного удаленного редактирования сообщений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2024</w:t>
            </w:r>
          </w:p>
        </w:tc>
      </w:tr>
      <w:tr w:rsidR="0039582B" w:rsidRPr="0039582B" w:rsidTr="009F56F7">
        <w:tc>
          <w:tcPr>
            <w:tcW w:w="791" w:type="dxa"/>
            <w:vMerge w:val="restart"/>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Обеспечение технической, методической и организационной поддержки: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2021-2026 гг</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разработка планов, дорожных карт;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заключение договоров;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подготовка распорядительных документов учредителя;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подготовка локальных актов образовательной организации;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rPr>
          <w:trHeight w:val="950"/>
        </w:trPr>
        <w:tc>
          <w:tcPr>
            <w:tcW w:w="791" w:type="dxa"/>
            <w:vMerge/>
            <w:tcBorders>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-подготовка программ формирования ИКТ-компетентности работников образовательной организации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Отображение образовательного процесса в информационной среде:</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2021-2026 гг</w:t>
            </w:r>
          </w:p>
        </w:tc>
      </w:tr>
      <w:tr w:rsidR="0039582B" w:rsidRPr="0039582B" w:rsidTr="009F56F7">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размещаются домашние задания (текстовая формулировка, видеофильм для анализа, географическая карта);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результаты выполнения аттестационных работ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творческие работы учителей и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осуществляется связь учителей, администрации, родителей (законных представителей), органов управления;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rPr>
          <w:trHeight w:val="413"/>
        </w:trPr>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 осуществляется методическая поддержка учителей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val="restart"/>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Компоненты на бумажных носителях: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2021-2026 гг</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учебники (органайзеры)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рабочие тетради (тетради-тренажеры)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val="restart"/>
            <w:tcBorders>
              <w:top w:val="single" w:sz="6" w:space="0" w:color="000000"/>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VI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Компоненты на CD и DVD:</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2021-2026 гг</w:t>
            </w: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электронные приложения к учебникам;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электронные наглядные пособия;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электронные 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r w:rsidR="0039582B" w:rsidRPr="0039582B" w:rsidTr="009F56F7">
        <w:tc>
          <w:tcPr>
            <w:tcW w:w="791" w:type="dxa"/>
            <w:vMerge/>
            <w:tcBorders>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электронные практикумы.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39582B" w:rsidRPr="0039582B" w:rsidRDefault="0039582B" w:rsidP="0039582B">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39582B" w:rsidRPr="0039582B" w:rsidRDefault="0039582B" w:rsidP="0039582B">
            <w:pPr>
              <w:rPr>
                <w:rFonts w:ascii="Times New Roman" w:hAnsi="Times New Roman" w:cs="Times New Roman"/>
                <w:sz w:val="28"/>
                <w:szCs w:val="28"/>
              </w:rPr>
            </w:pP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Default="0039582B" w:rsidP="0039582B">
      <w:pPr>
        <w:rPr>
          <w:rFonts w:ascii="Times New Roman" w:hAnsi="Times New Roman" w:cs="Times New Roman"/>
          <w:sz w:val="28"/>
          <w:szCs w:val="28"/>
        </w:rPr>
      </w:pP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5"/>
      <w:bookmarkEnd w:id="6"/>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В МБОУ СОШ № 28 С.А. Тунникова поселка Мостовского определены  все </w:t>
      </w:r>
      <w:r w:rsidRPr="0039582B">
        <w:rPr>
          <w:rFonts w:ascii="Times New Roman" w:hAnsi="Times New Roman" w:cs="Times New Roman"/>
          <w:sz w:val="28"/>
          <w:szCs w:val="28"/>
        </w:rPr>
        <w:lastRenderedPageBreak/>
        <w:t>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разработку сетевого графика (дорожной карты) создания необходимой системы условий;</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39582B" w:rsidRPr="0039582B" w:rsidRDefault="0039582B" w:rsidP="0039582B">
      <w:pPr>
        <w:ind w:firstLine="567"/>
        <w:rPr>
          <w:rFonts w:ascii="Times New Roman" w:hAnsi="Times New Roman" w:cs="Times New Roman"/>
          <w:sz w:val="28"/>
          <w:szCs w:val="28"/>
        </w:rPr>
      </w:pPr>
    </w:p>
    <w:p w:rsidR="0039582B" w:rsidRPr="0039582B" w:rsidRDefault="0039582B" w:rsidP="0039582B">
      <w:pPr>
        <w:ind w:firstLine="567"/>
        <w:jc w:val="center"/>
        <w:rPr>
          <w:rFonts w:ascii="Times New Roman" w:hAnsi="Times New Roman" w:cs="Times New Roman"/>
          <w:sz w:val="28"/>
          <w:szCs w:val="28"/>
        </w:rPr>
      </w:pPr>
      <w:bookmarkStart w:id="7" w:name="_Toc453968224"/>
      <w:r w:rsidRPr="0039582B">
        <w:rPr>
          <w:rFonts w:ascii="Times New Roman" w:hAnsi="Times New Roman" w:cs="Times New Roman"/>
          <w:sz w:val="28"/>
          <w:szCs w:val="28"/>
        </w:rPr>
        <w:t>Механизмы достижения целевых ориентиров в системе условий</w:t>
      </w:r>
      <w:bookmarkEnd w:id="7"/>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  совместная деятельность государственных и общественных структур по управлению образовательными организациями;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-процедура принятия решений, которая включает обязательное согласование проектов решений с представителями общественности;</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 делегирование части властных полномочий органов управления образованием структурам, представляющим интересы определенных групп общественности;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 разработка механизмов (способов) разрешения возникающих противоречий и конфликтов между государственными и общественными структурами управления. </w:t>
      </w:r>
    </w:p>
    <w:p w:rsidR="0039582B" w:rsidRPr="0039582B" w:rsidRDefault="0039582B" w:rsidP="0039582B">
      <w:pPr>
        <w:ind w:firstLine="567"/>
        <w:rPr>
          <w:rFonts w:ascii="Times New Roman" w:hAnsi="Times New Roman" w:cs="Times New Roman"/>
          <w:sz w:val="28"/>
          <w:szCs w:val="28"/>
        </w:rPr>
      </w:pPr>
      <w:r w:rsidRPr="0039582B">
        <w:rPr>
          <w:rFonts w:ascii="Times New Roman" w:hAnsi="Times New Roman" w:cs="Times New Roman"/>
          <w:sz w:val="28"/>
          <w:szCs w:val="28"/>
        </w:rPr>
        <w:t xml:space="preserve">В связи с этим к формированию системы условий могут быть привлечены различные участники образовательных отношений. </w:t>
      </w:r>
      <w:bookmarkStart w:id="8" w:name="_Toc453968225"/>
      <w:bookmarkStart w:id="9" w:name="_Toc414553292"/>
      <w:bookmarkStart w:id="10" w:name="_Toc435412750"/>
    </w:p>
    <w:p w:rsidR="0039582B" w:rsidRPr="0039582B" w:rsidRDefault="0039582B" w:rsidP="0039582B">
      <w:pPr>
        <w:ind w:firstLine="567"/>
        <w:rPr>
          <w:rFonts w:ascii="Times New Roman" w:hAnsi="Times New Roman" w:cs="Times New Roman"/>
          <w:sz w:val="28"/>
          <w:szCs w:val="28"/>
        </w:rPr>
      </w:pPr>
    </w:p>
    <w:p w:rsidR="0039582B" w:rsidRPr="0039582B" w:rsidRDefault="0039582B" w:rsidP="0039582B">
      <w:pPr>
        <w:ind w:firstLine="567"/>
        <w:jc w:val="center"/>
        <w:rPr>
          <w:rFonts w:ascii="Times New Roman" w:hAnsi="Times New Roman" w:cs="Times New Roman"/>
          <w:sz w:val="28"/>
          <w:szCs w:val="28"/>
        </w:rPr>
      </w:pPr>
      <w:r w:rsidRPr="0039582B">
        <w:rPr>
          <w:rFonts w:ascii="Times New Roman" w:hAnsi="Times New Roman" w:cs="Times New Roman"/>
          <w:sz w:val="28"/>
          <w:szCs w:val="28"/>
        </w:rPr>
        <w:t>Сетевой график (дорожная карта) по формированию необходимой системы условий</w:t>
      </w:r>
      <w:bookmarkEnd w:id="8"/>
    </w:p>
    <w:p w:rsidR="0039582B" w:rsidRPr="0039582B" w:rsidRDefault="0039582B" w:rsidP="0039582B">
      <w:pPr>
        <w:ind w:firstLine="567"/>
        <w:rPr>
          <w:rFonts w:ascii="Times New Roman" w:hAnsi="Times New Roman" w:cs="Times New Roman"/>
          <w:sz w:val="28"/>
          <w:szCs w:val="28"/>
        </w:rPr>
      </w:pPr>
    </w:p>
    <w:tbl>
      <w:tblPr>
        <w:tblW w:w="9355" w:type="dxa"/>
        <w:tblInd w:w="85" w:type="dxa"/>
        <w:tblLayout w:type="fixed"/>
        <w:tblCellMar>
          <w:left w:w="0" w:type="dxa"/>
          <w:right w:w="0" w:type="dxa"/>
        </w:tblCellMar>
        <w:tblLook w:val="04A0"/>
      </w:tblPr>
      <w:tblGrid>
        <w:gridCol w:w="2127"/>
        <w:gridCol w:w="5386"/>
        <w:gridCol w:w="1842"/>
      </w:tblGrid>
      <w:tr w:rsidR="0039582B" w:rsidRPr="0039582B" w:rsidTr="009F56F7">
        <w:trPr>
          <w:trHeight w:val="50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Направление мероприятий</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Сроки реализации</w:t>
            </w:r>
          </w:p>
        </w:tc>
      </w:tr>
      <w:tr w:rsidR="0039582B" w:rsidRPr="0039582B" w:rsidTr="009F56F7">
        <w:trPr>
          <w:trHeight w:val="588"/>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w:t>
            </w:r>
            <w:r w:rsidRPr="0039582B">
              <w:rPr>
                <w:rFonts w:ascii="Times New Roman" w:hAnsi="Times New Roman" w:cs="Times New Roman"/>
                <w:sz w:val="28"/>
                <w:szCs w:val="28"/>
              </w:rPr>
              <w:t> </w:t>
            </w:r>
            <w:r w:rsidRPr="0039582B">
              <w:rPr>
                <w:rFonts w:ascii="Times New Roman" w:hAnsi="Times New Roman" w:cs="Times New Roman"/>
                <w:sz w:val="28"/>
                <w:szCs w:val="28"/>
              </w:rPr>
              <w:t>Нормативное обеспечение введения ФГОС СОО</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1. Наличие решения органа государственно-общественного управления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Выполнено </w:t>
            </w:r>
          </w:p>
        </w:tc>
      </w:tr>
      <w:tr w:rsidR="0039582B" w:rsidRPr="0039582B" w:rsidTr="009F56F7">
        <w:trPr>
          <w:trHeight w:val="44"/>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402"/>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60"/>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60"/>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1245"/>
        </w:trPr>
        <w:tc>
          <w:tcPr>
            <w:tcW w:w="2127" w:type="dxa"/>
            <w:vMerge/>
            <w:tcBorders>
              <w:left w:val="single" w:sz="4" w:space="0" w:color="000000"/>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 Приведение должностных инструкций работников образовательной организации в соответствие с требованиями ФГОС СОО и тарифно-</w:t>
            </w:r>
            <w:r w:rsidRPr="0039582B">
              <w:rPr>
                <w:rFonts w:ascii="Times New Roman" w:hAnsi="Times New Roman" w:cs="Times New Roman"/>
                <w:sz w:val="28"/>
                <w:szCs w:val="28"/>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1063"/>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7.</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688"/>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8.</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2187"/>
        </w:trPr>
        <w:tc>
          <w:tcPr>
            <w:tcW w:w="2127" w:type="dxa"/>
            <w:vMerge/>
            <w:tcBorders>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9.</w:t>
            </w:r>
            <w:r w:rsidRPr="0039582B">
              <w:rPr>
                <w:rFonts w:ascii="Times New Roman" w:hAnsi="Times New Roman" w:cs="Times New Roman"/>
                <w:sz w:val="28"/>
                <w:szCs w:val="28"/>
              </w:rPr>
              <w:t> </w:t>
            </w:r>
            <w:r w:rsidRPr="0039582B">
              <w:rPr>
                <w:rFonts w:ascii="Times New Roman" w:hAnsi="Times New Roman" w:cs="Times New Roman"/>
                <w:sz w:val="28"/>
                <w:szCs w:val="28"/>
              </w:rPr>
              <w:t>Доработка:</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r w:rsidRPr="0039582B">
              <w:rPr>
                <w:rFonts w:ascii="Times New Roman" w:hAnsi="Times New Roman" w:cs="Times New Roman"/>
                <w:sz w:val="28"/>
                <w:szCs w:val="28"/>
              </w:rPr>
              <w:t> </w:t>
            </w:r>
            <w:r w:rsidRPr="0039582B">
              <w:rPr>
                <w:rFonts w:ascii="Times New Roman" w:hAnsi="Times New Roman" w:cs="Times New Roman"/>
                <w:sz w:val="28"/>
                <w:szCs w:val="28"/>
              </w:rPr>
              <w:t>образовательных программ (индивидуальных и</w:t>
            </w:r>
            <w:r w:rsidRPr="0039582B">
              <w:rPr>
                <w:rFonts w:ascii="Times New Roman" w:hAnsi="Times New Roman" w:cs="Times New Roman"/>
                <w:sz w:val="28"/>
                <w:szCs w:val="28"/>
              </w:rPr>
              <w:t> </w:t>
            </w:r>
            <w:r w:rsidRPr="0039582B">
              <w:rPr>
                <w:rFonts w:ascii="Times New Roman" w:hAnsi="Times New Roman" w:cs="Times New Roman"/>
                <w:sz w:val="28"/>
                <w:szCs w:val="28"/>
              </w:rPr>
              <w:t>др.);</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r w:rsidRPr="0039582B">
              <w:rPr>
                <w:rFonts w:ascii="Times New Roman" w:hAnsi="Times New Roman" w:cs="Times New Roman"/>
                <w:sz w:val="28"/>
                <w:szCs w:val="28"/>
              </w:rPr>
              <w:t> </w:t>
            </w:r>
            <w:r w:rsidRPr="0039582B">
              <w:rPr>
                <w:rFonts w:ascii="Times New Roman" w:hAnsi="Times New Roman" w:cs="Times New Roman"/>
                <w:sz w:val="28"/>
                <w:szCs w:val="28"/>
              </w:rPr>
              <w:t>учебного плана, плана внеурочной деятельности;</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r w:rsidRPr="0039582B">
              <w:rPr>
                <w:rFonts w:ascii="Times New Roman" w:hAnsi="Times New Roman" w:cs="Times New Roman"/>
                <w:sz w:val="28"/>
                <w:szCs w:val="28"/>
              </w:rPr>
              <w:t> </w:t>
            </w:r>
            <w:r w:rsidRPr="0039582B">
              <w:rPr>
                <w:rFonts w:ascii="Times New Roman" w:hAnsi="Times New Roman" w:cs="Times New Roman"/>
                <w:sz w:val="28"/>
                <w:szCs w:val="28"/>
              </w:rPr>
              <w:t>рабочих программ учебных предметов, курсов;</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календарного учебного графика; </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локальных актов 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819"/>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II. Финансовое обеспечение введения ФГОС среднего общего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r w:rsidRPr="0039582B">
              <w:rPr>
                <w:rFonts w:ascii="Times New Roman" w:hAnsi="Times New Roman" w:cs="Times New Roman"/>
                <w:sz w:val="28"/>
                <w:szCs w:val="28"/>
              </w:rPr>
              <w:t> </w:t>
            </w:r>
            <w:r w:rsidRPr="0039582B">
              <w:rPr>
                <w:rFonts w:ascii="Times New Roman" w:hAnsi="Times New Roman" w:cs="Times New Roman"/>
                <w:sz w:val="28"/>
                <w:szCs w:val="28"/>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347"/>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r w:rsidRPr="0039582B">
              <w:rPr>
                <w:rFonts w:ascii="Times New Roman" w:hAnsi="Times New Roman" w:cs="Times New Roman"/>
                <w:sz w:val="28"/>
                <w:szCs w:val="28"/>
              </w:rPr>
              <w:t> </w:t>
            </w:r>
            <w:r w:rsidRPr="0039582B">
              <w:rPr>
                <w:rFonts w:ascii="Times New Roman" w:hAnsi="Times New Roman" w:cs="Times New Roman"/>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840"/>
        </w:trPr>
        <w:tc>
          <w:tcPr>
            <w:tcW w:w="2127" w:type="dxa"/>
            <w:vMerge/>
            <w:tcBorders>
              <w:top w:val="single" w:sz="4" w:space="0" w:color="000000"/>
              <w:left w:val="single" w:sz="4" w:space="0" w:color="000000"/>
              <w:bottom w:val="single" w:sz="4" w:space="0" w:color="000000"/>
              <w:right w:val="single" w:sz="4" w:space="0" w:color="auto"/>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r w:rsidRPr="0039582B">
              <w:rPr>
                <w:rFonts w:ascii="Times New Roman" w:hAnsi="Times New Roman" w:cs="Times New Roman"/>
                <w:sz w:val="28"/>
                <w:szCs w:val="28"/>
              </w:rPr>
              <w:t> </w:t>
            </w:r>
            <w:r w:rsidRPr="0039582B">
              <w:rPr>
                <w:rFonts w:ascii="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793"/>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III.</w:t>
            </w:r>
            <w:r w:rsidRPr="0039582B">
              <w:rPr>
                <w:rFonts w:ascii="Times New Roman" w:hAnsi="Times New Roman" w:cs="Times New Roman"/>
                <w:sz w:val="28"/>
                <w:szCs w:val="28"/>
              </w:rPr>
              <w:t> </w:t>
            </w:r>
            <w:r w:rsidRPr="0039582B">
              <w:rPr>
                <w:rFonts w:ascii="Times New Roman" w:hAnsi="Times New Roman" w:cs="Times New Roman"/>
                <w:sz w:val="28"/>
                <w:szCs w:val="28"/>
              </w:rPr>
              <w:t>Организационное обеспечение введения ФГОС среднего общего образования</w:t>
            </w:r>
          </w:p>
        </w:tc>
        <w:tc>
          <w:tcPr>
            <w:tcW w:w="5386"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1076"/>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r w:rsidRPr="0039582B">
              <w:rPr>
                <w:rFonts w:ascii="Times New Roman" w:hAnsi="Times New Roman" w:cs="Times New Roman"/>
                <w:sz w:val="28"/>
                <w:szCs w:val="28"/>
              </w:rPr>
              <w:t> </w:t>
            </w:r>
            <w:r w:rsidRPr="0039582B">
              <w:rPr>
                <w:rFonts w:ascii="Times New Roman" w:hAnsi="Times New Roman" w:cs="Times New Roman"/>
                <w:sz w:val="28"/>
                <w:szCs w:val="28"/>
              </w:rPr>
              <w:t>Разработка и реализация моделей взаимодействия организаций общего образования и дополнительного образования детей и организаций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402"/>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r w:rsidRPr="0039582B">
              <w:rPr>
                <w:rFonts w:ascii="Times New Roman" w:hAnsi="Times New Roman" w:cs="Times New Roman"/>
                <w:sz w:val="28"/>
                <w:szCs w:val="28"/>
              </w:rPr>
              <w:t> </w:t>
            </w:r>
            <w:r w:rsidRPr="0039582B">
              <w:rPr>
                <w:rFonts w:ascii="Times New Roman" w:hAnsi="Times New Roman" w:cs="Times New Roman"/>
                <w:sz w:val="28"/>
                <w:szCs w:val="28"/>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1076"/>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Привлечение органов государственно-общественного управления образовательной организацией </w:t>
            </w:r>
            <w:r w:rsidRPr="0039582B">
              <w:rPr>
                <w:rFonts w:ascii="Times New Roman" w:hAnsi="Times New Roman" w:cs="Times New Roman"/>
                <w:sz w:val="28"/>
                <w:szCs w:val="28"/>
              </w:rPr>
              <w:lastRenderedPageBreak/>
              <w:t>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В течение срока реализации </w:t>
            </w:r>
            <w:r w:rsidRPr="0039582B">
              <w:rPr>
                <w:rFonts w:ascii="Times New Roman" w:hAnsi="Times New Roman" w:cs="Times New Roman"/>
                <w:sz w:val="28"/>
                <w:szCs w:val="28"/>
              </w:rPr>
              <w:lastRenderedPageBreak/>
              <w:t>ООП СОО</w:t>
            </w:r>
          </w:p>
        </w:tc>
      </w:tr>
      <w:tr w:rsidR="0039582B" w:rsidRPr="0039582B" w:rsidTr="009F56F7">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IV.</w:t>
            </w:r>
            <w:r w:rsidRPr="0039582B">
              <w:rPr>
                <w:rFonts w:ascii="Times New Roman" w:hAnsi="Times New Roman" w:cs="Times New Roman"/>
                <w:sz w:val="28"/>
                <w:szCs w:val="28"/>
              </w:rPr>
              <w:t> </w:t>
            </w:r>
            <w:r w:rsidRPr="0039582B">
              <w:rPr>
                <w:rFonts w:ascii="Times New Roman" w:hAnsi="Times New Roman" w:cs="Times New Roman"/>
                <w:sz w:val="28"/>
                <w:szCs w:val="28"/>
              </w:rPr>
              <w:t>Кадровое обеспечение введения ФГОС среднего общего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691"/>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Создание (корректировка) плана </w:t>
            </w:r>
            <w:r w:rsidRPr="0039582B">
              <w:rPr>
                <w:rFonts w:ascii="Times New Roman" w:hAnsi="Times New Roman" w:cs="Times New Roman"/>
                <w:sz w:val="28"/>
                <w:szCs w:val="28"/>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863"/>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r w:rsidRPr="0039582B">
              <w:rPr>
                <w:rFonts w:ascii="Times New Roman" w:hAnsi="Times New Roman" w:cs="Times New Roman"/>
                <w:sz w:val="28"/>
                <w:szCs w:val="28"/>
              </w:rPr>
              <w:t> </w:t>
            </w:r>
            <w:r w:rsidRPr="0039582B">
              <w:rPr>
                <w:rFonts w:ascii="Times New Roman" w:hAnsi="Times New Roman" w:cs="Times New Roman"/>
                <w:sz w:val="28"/>
                <w:szCs w:val="28"/>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V.</w:t>
            </w:r>
            <w:r w:rsidRPr="0039582B">
              <w:rPr>
                <w:rFonts w:ascii="Times New Roman" w:hAnsi="Times New Roman" w:cs="Times New Roman"/>
                <w:sz w:val="28"/>
                <w:szCs w:val="28"/>
              </w:rPr>
              <w:t> </w:t>
            </w:r>
            <w:r w:rsidRPr="0039582B">
              <w:rPr>
                <w:rFonts w:ascii="Times New Roman" w:hAnsi="Times New Roman" w:cs="Times New Roman"/>
                <w:sz w:val="28"/>
                <w:szCs w:val="28"/>
              </w:rPr>
              <w:t>Информационное обеспечение введения ФГОС среднего общего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1.</w:t>
            </w:r>
            <w:r w:rsidRPr="0039582B">
              <w:rPr>
                <w:rFonts w:ascii="Times New Roman" w:hAnsi="Times New Roman" w:cs="Times New Roman"/>
                <w:sz w:val="28"/>
                <w:szCs w:val="28"/>
              </w:rPr>
              <w:t> </w:t>
            </w:r>
            <w:r w:rsidRPr="0039582B">
              <w:rPr>
                <w:rFonts w:ascii="Times New Roman" w:hAnsi="Times New Roman" w:cs="Times New Roman"/>
                <w:sz w:val="28"/>
                <w:szCs w:val="28"/>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r w:rsidRPr="0039582B">
              <w:rPr>
                <w:rFonts w:ascii="Times New Roman" w:hAnsi="Times New Roman" w:cs="Times New Roman"/>
                <w:sz w:val="28"/>
                <w:szCs w:val="28"/>
              </w:rPr>
              <w:t> </w:t>
            </w:r>
            <w:r w:rsidRPr="0039582B">
              <w:rPr>
                <w:rFonts w:ascii="Times New Roman" w:hAnsi="Times New Roman" w:cs="Times New Roman"/>
                <w:sz w:val="28"/>
                <w:szCs w:val="28"/>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914"/>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r w:rsidRPr="0039582B">
              <w:rPr>
                <w:rFonts w:ascii="Times New Roman" w:hAnsi="Times New Roman" w:cs="Times New Roman"/>
                <w:sz w:val="28"/>
                <w:szCs w:val="28"/>
              </w:rPr>
              <w:t> </w:t>
            </w:r>
            <w:r w:rsidRPr="0039582B">
              <w:rPr>
                <w:rFonts w:ascii="Times New Roman" w:hAnsi="Times New Roman" w:cs="Times New Roman"/>
                <w:sz w:val="28"/>
                <w:szCs w:val="28"/>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tcBorders>
              <w:top w:val="single" w:sz="4" w:space="0" w:color="000000"/>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r w:rsidRPr="0039582B">
              <w:rPr>
                <w:rFonts w:ascii="Times New Roman" w:hAnsi="Times New Roman" w:cs="Times New Roman"/>
                <w:sz w:val="28"/>
                <w:szCs w:val="28"/>
              </w:rPr>
              <w:t> </w:t>
            </w:r>
            <w:r w:rsidRPr="0039582B">
              <w:rPr>
                <w:rFonts w:ascii="Times New Roman" w:hAnsi="Times New Roman" w:cs="Times New Roman"/>
                <w:sz w:val="28"/>
                <w:szCs w:val="28"/>
              </w:rPr>
              <w:t>Разработка и утверждение локальных актов, регламентирующих: организацию и проведение самообследования 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VI.</w:t>
            </w:r>
            <w:r w:rsidRPr="0039582B">
              <w:rPr>
                <w:rFonts w:ascii="Times New Roman" w:hAnsi="Times New Roman" w:cs="Times New Roman"/>
                <w:sz w:val="28"/>
                <w:szCs w:val="28"/>
              </w:rPr>
              <w:t> </w:t>
            </w:r>
            <w:r w:rsidRPr="0039582B">
              <w:rPr>
                <w:rFonts w:ascii="Times New Roman" w:hAnsi="Times New Roman" w:cs="Times New Roman"/>
                <w:sz w:val="28"/>
                <w:szCs w:val="28"/>
              </w:rPr>
              <w:t>Материально-</w:t>
            </w: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техническое обеспечение введения ФГОС среднего общего </w:t>
            </w:r>
            <w:r w:rsidRPr="0039582B">
              <w:rPr>
                <w:rFonts w:ascii="Times New Roman" w:hAnsi="Times New Roman" w:cs="Times New Roman"/>
                <w:sz w:val="28"/>
                <w:szCs w:val="28"/>
              </w:rPr>
              <w:lastRenderedPageBreak/>
              <w:t>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1.</w:t>
            </w:r>
            <w:r w:rsidRPr="0039582B">
              <w:rPr>
                <w:rFonts w:ascii="Times New Roman" w:hAnsi="Times New Roman" w:cs="Times New Roman"/>
                <w:sz w:val="28"/>
                <w:szCs w:val="28"/>
              </w:rPr>
              <w:t> </w:t>
            </w:r>
            <w:r w:rsidRPr="0039582B">
              <w:rPr>
                <w:rFonts w:ascii="Times New Roman" w:hAnsi="Times New Roman" w:cs="Times New Roman"/>
                <w:sz w:val="28"/>
                <w:szCs w:val="28"/>
              </w:rPr>
              <w:t>Анализ материально-</w:t>
            </w:r>
            <w:r w:rsidRPr="0039582B">
              <w:rPr>
                <w:rFonts w:ascii="Times New Roman" w:hAnsi="Times New Roman" w:cs="Times New Roman"/>
                <w:sz w:val="28"/>
                <w:szCs w:val="28"/>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2.</w:t>
            </w:r>
            <w:r w:rsidRPr="0039582B">
              <w:rPr>
                <w:rFonts w:ascii="Times New Roman" w:hAnsi="Times New Roman" w:cs="Times New Roman"/>
                <w:sz w:val="28"/>
                <w:szCs w:val="28"/>
              </w:rPr>
              <w:t> </w:t>
            </w:r>
            <w:r w:rsidRPr="0039582B">
              <w:rPr>
                <w:rFonts w:ascii="Times New Roman" w:hAnsi="Times New Roman" w:cs="Times New Roman"/>
                <w:sz w:val="28"/>
                <w:szCs w:val="28"/>
              </w:rPr>
              <w:t xml:space="preserve">Обеспечение соответствия материально-технической базы образовательной организации требованиям </w:t>
            </w:r>
            <w:r w:rsidRPr="0039582B">
              <w:rPr>
                <w:rFonts w:ascii="Times New Roman" w:hAnsi="Times New Roman" w:cs="Times New Roman"/>
                <w:sz w:val="28"/>
                <w:szCs w:val="28"/>
              </w:rPr>
              <w:lastRenderedPageBreak/>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В течение срока реализации </w:t>
            </w:r>
            <w:r w:rsidRPr="0039582B">
              <w:rPr>
                <w:rFonts w:ascii="Times New Roman" w:hAnsi="Times New Roman" w:cs="Times New Roman"/>
                <w:sz w:val="28"/>
                <w:szCs w:val="28"/>
              </w:rPr>
              <w:lastRenderedPageBreak/>
              <w:t>ООП СОО</w:t>
            </w:r>
          </w:p>
        </w:tc>
      </w:tr>
      <w:tr w:rsidR="0039582B" w:rsidRPr="0039582B" w:rsidTr="009F56F7">
        <w:trPr>
          <w:trHeight w:val="634"/>
        </w:trPr>
        <w:tc>
          <w:tcPr>
            <w:tcW w:w="2127" w:type="dxa"/>
            <w:vMerge/>
            <w:tcBorders>
              <w:left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3.</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888"/>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4.</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694"/>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5.</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306"/>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6.</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срока реализации ООП СОО</w:t>
            </w:r>
          </w:p>
        </w:tc>
      </w:tr>
      <w:tr w:rsidR="0039582B" w:rsidRPr="0039582B" w:rsidTr="009F56F7">
        <w:trPr>
          <w:trHeight w:val="888"/>
        </w:trPr>
        <w:tc>
          <w:tcPr>
            <w:tcW w:w="2127" w:type="dxa"/>
            <w:vMerge/>
            <w:tcBorders>
              <w:left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7.</w:t>
            </w:r>
            <w:r w:rsidRPr="0039582B">
              <w:rPr>
                <w:rFonts w:ascii="Times New Roman" w:hAnsi="Times New Roman" w:cs="Times New Roman"/>
                <w:sz w:val="28"/>
                <w:szCs w:val="28"/>
              </w:rPr>
              <w:t> </w:t>
            </w:r>
            <w:r w:rsidRPr="0039582B">
              <w:rPr>
                <w:rFonts w:ascii="Times New Roman" w:hAnsi="Times New Roman" w:cs="Times New Roman"/>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tr w:rsidR="0039582B" w:rsidRPr="0039582B" w:rsidTr="009F56F7">
        <w:trPr>
          <w:trHeight w:val="306"/>
        </w:trPr>
        <w:tc>
          <w:tcPr>
            <w:tcW w:w="2127" w:type="dxa"/>
            <w:vMerge/>
            <w:tcBorders>
              <w:left w:val="single" w:sz="4" w:space="0" w:color="000000"/>
              <w:bottom w:val="single" w:sz="4" w:space="0" w:color="000000"/>
              <w:right w:val="single" w:sz="4" w:space="0" w:color="000000"/>
            </w:tcBorders>
            <w:vAlign w:val="center"/>
          </w:tcPr>
          <w:p w:rsidR="0039582B" w:rsidRPr="0039582B" w:rsidRDefault="0039582B" w:rsidP="0039582B">
            <w:pPr>
              <w:rPr>
                <w:rFonts w:ascii="Times New Roman" w:hAnsi="Times New Roman" w:cs="Times New Roman"/>
                <w:sz w:val="28"/>
                <w:szCs w:val="28"/>
              </w:rPr>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8.</w:t>
            </w:r>
            <w:r w:rsidRPr="0039582B">
              <w:rPr>
                <w:rFonts w:ascii="Times New Roman" w:hAnsi="Times New Roman" w:cs="Times New Roman"/>
                <w:sz w:val="28"/>
                <w:szCs w:val="28"/>
              </w:rPr>
              <w:t> </w:t>
            </w:r>
            <w:r w:rsidRPr="0039582B">
              <w:rPr>
                <w:rFonts w:ascii="Times New Roman" w:hAnsi="Times New Roman" w:cs="Times New Roman"/>
                <w:sz w:val="28"/>
                <w:szCs w:val="28"/>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Выполнено</w:t>
            </w:r>
          </w:p>
        </w:tc>
      </w:tr>
      <w:bookmarkEnd w:id="9"/>
      <w:bookmarkEnd w:id="10"/>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Pr="0039582B" w:rsidRDefault="0039582B" w:rsidP="0039582B">
      <w:pPr>
        <w:jc w:val="center"/>
        <w:rPr>
          <w:rFonts w:ascii="Times New Roman" w:hAnsi="Times New Roman" w:cs="Times New Roman"/>
          <w:sz w:val="28"/>
          <w:szCs w:val="28"/>
        </w:rPr>
      </w:pPr>
      <w:bookmarkStart w:id="11" w:name="_Toc453968226"/>
      <w:r w:rsidRPr="0039582B">
        <w:rPr>
          <w:rFonts w:ascii="Times New Roman" w:hAnsi="Times New Roman" w:cs="Times New Roman"/>
          <w:sz w:val="28"/>
          <w:szCs w:val="28"/>
        </w:rPr>
        <w:t>Контроль за состоянием системы условий</w:t>
      </w:r>
      <w:bookmarkEnd w:id="11"/>
    </w:p>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39582B" w:rsidRPr="0039582B" w:rsidRDefault="0039582B" w:rsidP="0039582B">
      <w:pP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00"/>
        <w:gridCol w:w="3460"/>
        <w:gridCol w:w="1893"/>
        <w:gridCol w:w="1243"/>
        <w:gridCol w:w="1362"/>
      </w:tblGrid>
      <w:tr w:rsidR="0039582B" w:rsidRPr="0039582B" w:rsidTr="009F56F7">
        <w:trPr>
          <w:cantSplit/>
          <w:trHeight w:val="602"/>
          <w:jc w:val="center"/>
        </w:trPr>
        <w:tc>
          <w:tcPr>
            <w:tcW w:w="1819"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Объект контроля</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Содержание контроля</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Методы сбора информации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Сроки проведения</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Ответственные</w:t>
            </w:r>
          </w:p>
        </w:tc>
      </w:tr>
      <w:tr w:rsidR="0039582B" w:rsidRPr="0039582B" w:rsidTr="009F56F7">
        <w:trPr>
          <w:cantSplit/>
          <w:jc w:val="center"/>
        </w:trPr>
        <w:tc>
          <w:tcPr>
            <w:tcW w:w="1819" w:type="dxa"/>
            <w:vMerge w:val="restart"/>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Кадровые условия реализации ООП </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укомплектованности ОО педагогическими, руководящими и иными работниками</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Изучение документации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Июль- август</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Директор </w:t>
            </w:r>
          </w:p>
        </w:tc>
      </w:tr>
      <w:tr w:rsidR="0039582B" w:rsidRPr="0039582B" w:rsidTr="009F56F7">
        <w:trPr>
          <w:cantSplit/>
          <w:trHeight w:val="1538"/>
          <w:jc w:val="center"/>
        </w:trPr>
        <w:tc>
          <w:tcPr>
            <w:tcW w:w="1819" w:type="dxa"/>
            <w:vMerge/>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Управленческий аудит, собеседование</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 приеме на работу</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w:t>
            </w:r>
          </w:p>
        </w:tc>
      </w:tr>
      <w:tr w:rsidR="0039582B" w:rsidRPr="0039582B" w:rsidTr="009F56F7">
        <w:trPr>
          <w:cantSplit/>
          <w:trHeight w:val="1538"/>
          <w:jc w:val="center"/>
        </w:trPr>
        <w:tc>
          <w:tcPr>
            <w:tcW w:w="1819" w:type="dxa"/>
            <w:vMerge/>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Принятие решений о направлениях работы (методической, психолого-педагогической и т.д.) в соответствии с требованиями ФГОС</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Изучение документации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 , заместители директора по УР и ВР</w:t>
            </w:r>
          </w:p>
        </w:tc>
      </w:tr>
      <w:tr w:rsidR="0039582B" w:rsidRPr="0039582B" w:rsidTr="009F56F7">
        <w:trPr>
          <w:cantSplit/>
          <w:trHeight w:val="1610"/>
          <w:jc w:val="center"/>
        </w:trPr>
        <w:tc>
          <w:tcPr>
            <w:tcW w:w="1819" w:type="dxa"/>
            <w:vMerge/>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обеспеченности непрерывности профессионального развития педагогических работников  ОО</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Заместитель директора по УР, руководитель  МС</w:t>
            </w:r>
          </w:p>
        </w:tc>
      </w:tr>
      <w:tr w:rsidR="0039582B" w:rsidRPr="0039582B" w:rsidTr="009F56F7">
        <w:trPr>
          <w:cantSplit/>
          <w:trHeight w:val="577"/>
          <w:jc w:val="center"/>
        </w:trPr>
        <w:tc>
          <w:tcPr>
            <w:tcW w:w="1819" w:type="dxa"/>
            <w:vMerge w:val="restart"/>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Финансовые условия реализации ООП </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Проверка условий финансирования реализации ООП </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Информация для самообследования</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По итогам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w:t>
            </w:r>
          </w:p>
        </w:tc>
      </w:tr>
      <w:tr w:rsidR="0039582B" w:rsidRPr="0039582B" w:rsidTr="009F56F7">
        <w:trPr>
          <w:cantSplit/>
          <w:trHeight w:val="1363"/>
          <w:jc w:val="center"/>
        </w:trPr>
        <w:tc>
          <w:tcPr>
            <w:tcW w:w="1819" w:type="dxa"/>
            <w:vMerge/>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обеспечения реализации обязательной части  ООП и части, формируемой участниками образовательных отношений вне зависимости от количества учебных дней в неделю</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Информация о финансировании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highlight w:val="yellow"/>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481"/>
          <w:jc w:val="center"/>
        </w:trPr>
        <w:tc>
          <w:tcPr>
            <w:tcW w:w="1819" w:type="dxa"/>
            <w:vMerge/>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по привлечению дополнительных финансовых средств</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Информация для самообследования</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w:t>
            </w:r>
          </w:p>
        </w:tc>
      </w:tr>
      <w:tr w:rsidR="0039582B" w:rsidRPr="0039582B" w:rsidTr="009F56F7">
        <w:trPr>
          <w:cantSplit/>
          <w:trHeight w:val="1949"/>
          <w:jc w:val="center"/>
        </w:trPr>
        <w:tc>
          <w:tcPr>
            <w:tcW w:w="1819" w:type="dxa"/>
            <w:vMerge w:val="restart"/>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Материально-технические условия реализации ООП </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Информация для подготовки ОО к приемке</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 заведующий хозяйством</w:t>
            </w:r>
          </w:p>
        </w:tc>
      </w:tr>
      <w:tr w:rsidR="0039582B" w:rsidRPr="0039582B" w:rsidTr="009F56F7">
        <w:trPr>
          <w:cantSplit/>
          <w:trHeight w:val="1949"/>
          <w:jc w:val="center"/>
        </w:trPr>
        <w:tc>
          <w:tcPr>
            <w:tcW w:w="1819" w:type="dxa"/>
            <w:vMerge/>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образовательного процесса</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 заведующий хозяйством</w:t>
            </w:r>
          </w:p>
        </w:tc>
      </w:tr>
      <w:tr w:rsidR="0039582B" w:rsidRPr="0039582B" w:rsidTr="009F56F7">
        <w:trPr>
          <w:cantSplit/>
          <w:trHeight w:val="1043"/>
          <w:jc w:val="center"/>
        </w:trPr>
        <w:tc>
          <w:tcPr>
            <w:tcW w:w="1819" w:type="dxa"/>
            <w:vMerge/>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 заведующий хозяйством</w:t>
            </w:r>
          </w:p>
        </w:tc>
      </w:tr>
      <w:tr w:rsidR="0039582B" w:rsidRPr="0039582B" w:rsidTr="009F56F7">
        <w:trPr>
          <w:cantSplit/>
          <w:trHeight w:val="1120"/>
          <w:jc w:val="center"/>
        </w:trPr>
        <w:tc>
          <w:tcPr>
            <w:tcW w:w="1819" w:type="dxa"/>
            <w:vMerge w:val="restart"/>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lastRenderedPageBreak/>
              <w:t xml:space="preserve">Психолого-педагогические условия реализации ООП </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степени освоения педагогами образовательной программы повышения квалификации (знание материалов ФГОС )</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Собеседование</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highlight w:val="yellow"/>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1120"/>
          <w:jc w:val="center"/>
        </w:trPr>
        <w:tc>
          <w:tcPr>
            <w:tcW w:w="1819" w:type="dxa"/>
            <w:vMerge/>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Обеспечение выполнения требований к уровню профессиональной квалификации работников ОО, работающих в условиях реализации ФГОС</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 документов</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highlight w:val="yellow"/>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1120"/>
          <w:jc w:val="center"/>
        </w:trPr>
        <w:tc>
          <w:tcPr>
            <w:tcW w:w="1819" w:type="dxa"/>
            <w:vMerge/>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Принятие решений о направлениях психолого-педагогической работы в школе</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Изучение документации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Директор , заместители директора по УР и ВР</w:t>
            </w:r>
          </w:p>
        </w:tc>
      </w:tr>
      <w:tr w:rsidR="0039582B" w:rsidRPr="0039582B" w:rsidTr="009F56F7">
        <w:trPr>
          <w:cantSplit/>
          <w:trHeight w:val="765"/>
          <w:jc w:val="center"/>
        </w:trPr>
        <w:tc>
          <w:tcPr>
            <w:tcW w:w="1819" w:type="dxa"/>
            <w:vMerge/>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Оценка достижения  обучающимися планируемых результатов: личностных, метапредметных, предметных</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 выполнения комплексной, контрольной работы, итогового проекта и т.д.</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highlight w:val="yellow"/>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1413"/>
          <w:jc w:val="center"/>
        </w:trPr>
        <w:tc>
          <w:tcPr>
            <w:tcW w:w="1819" w:type="dxa"/>
            <w:vMerge w:val="restart"/>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Информационно-методические условия реализации ООП </w:t>
            </w: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Проверка наличия учебников, учебно-методических и дидактических материалов, наглядных пособий и др., необходимых для реализации ФГОС </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 библиотечного фонда и методического обеспечения ОП</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Библиотекарь </w:t>
            </w:r>
          </w:p>
        </w:tc>
      </w:tr>
      <w:tr w:rsidR="0039582B" w:rsidRPr="0039582B" w:rsidTr="009F56F7">
        <w:trPr>
          <w:cantSplit/>
          <w:trHeight w:val="990"/>
          <w:jc w:val="center"/>
        </w:trPr>
        <w:tc>
          <w:tcPr>
            <w:tcW w:w="1819" w:type="dxa"/>
            <w:vMerge/>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Проверка обеспеченности доступа для всех участников образовательной деятельности к информации, связанной с реализацией ООП </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 xml:space="preserve">Анализ </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1610"/>
          <w:jc w:val="center"/>
        </w:trPr>
        <w:tc>
          <w:tcPr>
            <w:tcW w:w="1819" w:type="dxa"/>
            <w:vMerge/>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Оценка обеспеченности доступности  ИОС ОО</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Заместитель директора по УР</w:t>
            </w:r>
          </w:p>
        </w:tc>
      </w:tr>
      <w:tr w:rsidR="0039582B" w:rsidRPr="0039582B" w:rsidTr="009F56F7">
        <w:trPr>
          <w:cantSplit/>
          <w:trHeight w:val="3912"/>
          <w:jc w:val="center"/>
        </w:trPr>
        <w:tc>
          <w:tcPr>
            <w:tcW w:w="1819" w:type="dxa"/>
            <w:vMerge/>
            <w:hideMark/>
          </w:tcPr>
          <w:p w:rsidR="0039582B" w:rsidRPr="0039582B" w:rsidRDefault="0039582B" w:rsidP="0039582B">
            <w:pPr>
              <w:rPr>
                <w:rFonts w:ascii="Times New Roman" w:hAnsi="Times New Roman" w:cs="Times New Roman"/>
                <w:sz w:val="28"/>
                <w:szCs w:val="28"/>
                <w:highlight w:val="yellow"/>
              </w:rPr>
            </w:pPr>
          </w:p>
        </w:tc>
        <w:tc>
          <w:tcPr>
            <w:tcW w:w="3370"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w:t>
            </w:r>
          </w:p>
        </w:tc>
        <w:tc>
          <w:tcPr>
            <w:tcW w:w="1847"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Анализ фонда библиотеки</w:t>
            </w:r>
          </w:p>
        </w:tc>
        <w:tc>
          <w:tcPr>
            <w:tcW w:w="1385" w:type="dxa"/>
            <w:tcMar>
              <w:top w:w="0" w:type="dxa"/>
              <w:left w:w="108" w:type="dxa"/>
              <w:bottom w:w="0" w:type="dxa"/>
              <w:right w:w="108" w:type="dxa"/>
            </w:tcMar>
            <w:hideMark/>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В течение года</w:t>
            </w:r>
          </w:p>
        </w:tc>
        <w:tc>
          <w:tcPr>
            <w:tcW w:w="1331" w:type="dxa"/>
          </w:tcPr>
          <w:p w:rsidR="0039582B" w:rsidRPr="0039582B" w:rsidRDefault="0039582B" w:rsidP="0039582B">
            <w:pPr>
              <w:rPr>
                <w:rFonts w:ascii="Times New Roman" w:hAnsi="Times New Roman" w:cs="Times New Roman"/>
                <w:sz w:val="28"/>
                <w:szCs w:val="28"/>
              </w:rPr>
            </w:pPr>
            <w:r w:rsidRPr="0039582B">
              <w:rPr>
                <w:rFonts w:ascii="Times New Roman" w:hAnsi="Times New Roman" w:cs="Times New Roman"/>
                <w:sz w:val="28"/>
                <w:szCs w:val="28"/>
              </w:rPr>
              <w:t>Библиотекарь</w:t>
            </w:r>
          </w:p>
        </w:tc>
      </w:tr>
    </w:tbl>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39582B" w:rsidRPr="0039582B" w:rsidRDefault="0039582B" w:rsidP="0039582B">
      <w:pPr>
        <w:rPr>
          <w:rFonts w:ascii="Times New Roman" w:hAnsi="Times New Roman" w:cs="Times New Roman"/>
          <w:sz w:val="28"/>
          <w:szCs w:val="28"/>
        </w:rPr>
      </w:pPr>
    </w:p>
    <w:p w:rsidR="004C7487" w:rsidRPr="0039582B" w:rsidRDefault="004C7487" w:rsidP="0039582B">
      <w:pPr>
        <w:pStyle w:val="af2"/>
        <w:tabs>
          <w:tab w:val="center" w:pos="5108"/>
        </w:tabs>
        <w:spacing w:after="0" w:line="240" w:lineRule="auto"/>
        <w:ind w:left="0" w:firstLine="426"/>
        <w:jc w:val="center"/>
        <w:rPr>
          <w:rFonts w:ascii="Times New Roman" w:eastAsia="Times New Roman" w:hAnsi="Times New Roman" w:cs="Times New Roman"/>
          <w:sz w:val="28"/>
          <w:szCs w:val="28"/>
          <w:lang w:eastAsia="ru-RU"/>
        </w:rPr>
      </w:pPr>
      <w:r w:rsidRPr="0039582B">
        <w:rPr>
          <w:rFonts w:ascii="Times New Roman" w:eastAsia="Times New Roman" w:hAnsi="Times New Roman" w:cs="Times New Roman"/>
          <w:color w:val="222222"/>
          <w:sz w:val="28"/>
          <w:szCs w:val="28"/>
          <w:lang w:eastAsia="ru-RU"/>
        </w:rPr>
        <w:br/>
      </w:r>
    </w:p>
    <w:p w:rsidR="004C7487" w:rsidRPr="0039582B" w:rsidRDefault="004C7487">
      <w:pPr>
        <w:pStyle w:val="a5"/>
        <w:shd w:val="clear" w:color="auto" w:fill="auto"/>
        <w:tabs>
          <w:tab w:val="left" w:pos="158"/>
        </w:tabs>
        <w:rPr>
          <w:sz w:val="28"/>
          <w:szCs w:val="28"/>
        </w:rPr>
      </w:pPr>
    </w:p>
    <w:sectPr w:rsidR="004C7487" w:rsidRPr="0039582B" w:rsidSect="0039582B">
      <w:pgSz w:w="11900" w:h="16840"/>
      <w:pgMar w:top="993" w:right="629" w:bottom="735" w:left="42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D76" w:rsidRDefault="00BF3D76">
      <w:r>
        <w:separator/>
      </w:r>
    </w:p>
  </w:endnote>
  <w:endnote w:type="continuationSeparator" w:id="0">
    <w:p w:rsidR="00BF3D76" w:rsidRDefault="00BF3D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charset w:val="CC"/>
    <w:family w:val="swiss"/>
    <w:pitch w:val="variable"/>
    <w:sig w:usb0="00000001"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Libre Frankli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BF3D76" w:rsidRPr="00844686" w:rsidRDefault="00BF3D76" w:rsidP="00844686">
                <w:r w:rsidRPr="00BB1532">
                  <w:rPr>
                    <w:rStyle w:val="TimesNewRoman11pt"/>
                    <w:rFonts w:eastAsia="Cambria"/>
                  </w:rPr>
                  <w:fldChar w:fldCharType="begin"/>
                </w:r>
                <w:r>
                  <w:rPr>
                    <w:rStyle w:val="TimesNewRoman11pt"/>
                    <w:rFonts w:eastAsia="Cambria"/>
                  </w:rPr>
                  <w:instrText xml:space="preserve"> </w:instrText>
                </w:r>
                <w:r w:rsidRPr="00844686">
                  <w:rPr>
                    <w:rStyle w:val="TimesNewRoman11pt"/>
                    <w:rFonts w:ascii="Arial Unicode MS" w:eastAsia="Arial Unicode MS" w:hAnsi="Arial Unicode MS" w:cs="Arial Unicode MS"/>
                    <w:sz w:val="24"/>
                  </w:rPr>
                  <w:instrText xml:space="preserve">PAGE \* MERGEFORMAT </w:instrText>
                </w:r>
                <w:r w:rsidRPr="00844686">
                  <w:rPr>
                    <w:rStyle w:val="TimesNewRoman11pt"/>
                    <w:rFonts w:ascii="Arial Unicode MS" w:eastAsia="Arial Unicode MS" w:hAnsi="Arial Unicode MS" w:cs="Arial Unicode MS"/>
                    <w:sz w:val="24"/>
                  </w:rPr>
                  <w:fldChar w:fldCharType="separate"/>
                </w:r>
                <w:r w:rsidR="0039582B">
                  <w:rPr>
                    <w:rStyle w:val="TimesNewRoman11pt"/>
                    <w:rFonts w:ascii="Arial Unicode MS" w:eastAsia="Arial Unicode MS" w:hAnsi="Arial Unicode MS" w:cs="Arial Unicode MS"/>
                    <w:noProof/>
                    <w:sz w:val="24"/>
                  </w:rPr>
                  <w:t>1</w:t>
                </w:r>
                <w:r w:rsidRPr="00844686">
                  <w:rPr>
                    <w:rStyle w:val="TimesNewRoman11pt"/>
                    <w:rFonts w:ascii="Arial Unicode MS" w:eastAsia="Arial Unicode MS" w:hAnsi="Arial Unicode MS" w:cs="Arial Unicode MS"/>
                    <w:sz w:val="24"/>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Прсирамма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6" type="#_x0000_t202" style="position:absolute;margin-left:70.45pt;margin-top:809.55pt;width:49.45pt;height:7.2pt;z-index:-18874288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7" type="#_x0000_t202" style="position:absolute;margin-left:70.45pt;margin-top:809.55pt;width:49.45pt;height:7.2pt;z-index:-18874288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9" type="#_x0000_t202" style="position:absolute;margin-left:70.3pt;margin-top:802.1pt;width:49.9pt;height:7.2pt;z-index:-18874287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&gt;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 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8" type="#_x0000_t202" style="position:absolute;margin-left:70.45pt;margin-top:809.55pt;width:49.45pt;height:7.2pt;z-index:-18874348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7" type="#_x0000_t202" style="position:absolute;margin-left:70.45pt;margin-top:809.55pt;width:49.45pt;height:7.2pt;z-index:-18874348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5" type="#_x0000_t202" style="position:absolute;margin-left:70.75pt;margin-top:805.3pt;width:49.9pt;height:7.45pt;z-index:-18874348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 xml:space="preserve">Прогрдммд </w:t>
                </w:r>
                <w:r>
                  <w:rPr>
                    <w:lang w:val="en-US" w:eastAsia="en-US" w:bidi="en-US"/>
                  </w:rPr>
                  <w:t>- 03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2" type="#_x0000_t202" style="position:absolute;margin-left:70.45pt;margin-top:809.55pt;width:49.45pt;height:7.2pt;z-index:-18874347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1" type="#_x0000_t202" style="position:absolute;margin-left:70.45pt;margin-top:809.55pt;width:49.45pt;height:7.2pt;z-index:-18874347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9" type="#_x0000_t202" style="position:absolute;margin-left:70.65pt;margin-top:805.3pt;width:49.9pt;height:7.2pt;z-index:-18874347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Прот рачма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6" type="#_x0000_t202" style="position:absolute;margin-left:70.45pt;margin-top:809.55pt;width:49.45pt;height:7.2pt;z-index:-18874347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5" type="#_x0000_t202" style="position:absolute;margin-left:70.45pt;margin-top:809.55pt;width:49.45pt;height:7.2pt;z-index:-18874347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2" type="#_x0000_t202" style="position:absolute;margin-left:70.75pt;margin-top:779.15pt;width:49.9pt;height:7.2pt;z-index:-18874346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ОЯ</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BB1532">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 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О?</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 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 рамма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 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 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О.Я</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 рпмма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- 07</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(в</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ОЯ</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- 07</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О.Я</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Профи.ммд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a9"/>
                  </w:rPr>
                  <w:t>Программа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D76" w:rsidRDefault="00BF3D76">
      <w:r>
        <w:separator/>
      </w:r>
    </w:p>
  </w:footnote>
  <w:footnote w:type="continuationSeparator" w:id="0">
    <w:p w:rsidR="00BF3D76" w:rsidRDefault="00BF3D76">
      <w:r>
        <w:continuationSeparator/>
      </w:r>
    </w:p>
  </w:footnote>
  <w:footnote w:id="1">
    <w:p w:rsidR="00BF3D76" w:rsidRDefault="00BF3D76" w:rsidP="004C7487">
      <w:pPr>
        <w:pStyle w:val="a5"/>
        <w:shd w:val="clear" w:color="auto" w:fill="auto"/>
        <w:tabs>
          <w:tab w:val="left" w:pos="226"/>
        </w:tabs>
        <w:spacing w:line="269" w:lineRule="exact"/>
      </w:pPr>
    </w:p>
  </w:footnote>
  <w:footnote w:id="2">
    <w:p w:rsidR="00BF3D76" w:rsidRDefault="00BF3D7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3">
    <w:p w:rsidR="00BF3D76" w:rsidRDefault="00BF3D7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4">
    <w:p w:rsidR="00BF3D76" w:rsidRDefault="00BF3D7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5">
    <w:p w:rsidR="00BF3D76" w:rsidRDefault="00BF3D7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6">
    <w:p w:rsidR="00BF3D76" w:rsidRDefault="00BF3D7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 w:id="7">
    <w:p w:rsidR="00BF3D76" w:rsidRPr="001E201D" w:rsidRDefault="00BF3D76" w:rsidP="00BF3D76">
      <w:pPr>
        <w:pStyle w:val="af9"/>
        <w:rPr>
          <w:rFonts w:ascii="Times New Roman" w:hAnsi="Times New Roman" w:cs="Times New Roman"/>
        </w:rPr>
      </w:pPr>
      <w:r w:rsidRPr="001E201D">
        <w:rPr>
          <w:rStyle w:val="afb"/>
          <w:rFonts w:ascii="Times New Roman" w:hAnsi="Times New Roman" w:cs="Times New Roman"/>
        </w:rPr>
        <w:footnoteRef/>
      </w:r>
      <w:r w:rsidRPr="001E201D">
        <w:rPr>
          <w:rFonts w:ascii="Times New Roman" w:hAnsi="Times New Roman" w:cs="Times New Roman"/>
        </w:rPr>
        <w:t xml:space="preserve"> Тематика занятий «Разговоры о важном» на 202</w:t>
      </w:r>
      <w:r>
        <w:rPr>
          <w:rFonts w:ascii="Times New Roman" w:hAnsi="Times New Roman" w:cs="Times New Roman"/>
        </w:rPr>
        <w:t>3</w:t>
      </w:r>
      <w:r w:rsidRPr="001E201D">
        <w:rPr>
          <w:rFonts w:ascii="Times New Roman" w:hAnsi="Times New Roman" w:cs="Times New Roman"/>
        </w:rPr>
        <w:t>-202</w:t>
      </w:r>
      <w:r>
        <w:rPr>
          <w:rFonts w:ascii="Times New Roman" w:hAnsi="Times New Roman" w:cs="Times New Roman"/>
        </w:rPr>
        <w:t>4</w:t>
      </w:r>
      <w:r w:rsidRPr="001E201D">
        <w:rPr>
          <w:rFonts w:ascii="Times New Roman" w:hAnsi="Times New Roman" w:cs="Times New Roman"/>
        </w:rPr>
        <w:t xml:space="preserve"> учебный год разрабатываются Академией министерства Просвещения https://apkpro.ru/razgovory-o-vazhnom/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34</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84</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3295</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3256</w:t>
                </w:r>
                <w:r>
                  <w:rPr>
                    <w:rStyle w:val="TimesNewRoman105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4" type="#_x0000_t202" style="position:absolute;margin-left:308.55pt;margin-top:33.7pt;width:9.6pt;height:8.4pt;z-index:-18874288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3302</w:t>
                </w:r>
                <w:r>
                  <w:rPr>
                    <w:rStyle w:val="TimesNewRoman11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5" type="#_x0000_t202" style="position:absolute;margin-left:308.55pt;margin-top:33.7pt;width:9.6pt;height:8.4pt;z-index:-18874288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3301</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28" type="#_x0000_t202" style="position:absolute;margin-left:302.85pt;margin-top:44.9pt;width:21.85pt;height:8.65pt;z-index:-18874287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3297</w:t>
                </w:r>
                <w:r>
                  <w:rPr>
                    <w:rStyle w:val="TimesNewRoman105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3382</w:t>
                </w:r>
                <w:r>
                  <w:rPr>
                    <w:rStyle w:val="TimesNewRoman105pt"/>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3383</w:t>
                </w:r>
                <w:r>
                  <w:rPr>
                    <w:rStyle w:val="TimesNewRoman105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83</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65</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94</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95</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85</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100</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101</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96</w:t>
                </w:r>
                <w:r>
                  <w:rPr>
                    <w:rStyle w:val="TimesNewRoman105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104</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35</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103</w:t>
                </w:r>
                <w:r>
                  <w:rPr>
                    <w:rStyle w:val="TimesNewRoman105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126</w:t>
                </w:r>
                <w:r>
                  <w:rPr>
                    <w:rStyle w:val="TimesNewRoman11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125</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128</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265</w:t>
                </w:r>
                <w:r>
                  <w:rPr>
                    <w:rStyle w:val="TimesNewRoman11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3pt"/>
                    <w:rFonts w:eastAsia="Cambria"/>
                  </w:rPr>
                  <w:t>связи)</w:t>
                </w:r>
              </w:p>
            </w:txbxContent>
          </v:textbox>
          <w10:wrap anchorx="page" anchory="page"/>
        </v:shape>
      </w:pict>
    </w:r>
    <w:r w:rsidRPr="00BB1532">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127</w:t>
                </w:r>
                <w:r>
                  <w:rPr>
                    <w:rStyle w:val="TimesNewRoman105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70" type="#_x0000_t202" style="position:absolute;margin-left:308.55pt;margin-top:33.7pt;width:9.6pt;height:8.4pt;z-index:-18874348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138</w:t>
                </w:r>
                <w:r>
                  <w:rPr>
                    <w:rStyle w:val="TimesNewRoman11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9" type="#_x0000_t202" style="position:absolute;margin-left:308.55pt;margin-top:33.7pt;width:9.6pt;height:8.4pt;z-index:-18874348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139</w:t>
                </w:r>
                <w:r>
                  <w:rPr>
                    <w:rStyle w:val="TimesNewRoman11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6" type="#_x0000_t202" style="position:absolute;margin-left:303.55pt;margin-top:48.6pt;width:21.1pt;height:8.4pt;z-index:-18874348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129</w:t>
                </w:r>
                <w:r>
                  <w:rPr>
                    <w:rStyle w:val="TimesNewRoman105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4" type="#_x0000_t202" style="position:absolute;margin-left:308.55pt;margin-top:33.7pt;width:9.6pt;height:8.4pt;z-index:-18874348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144</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3" type="#_x0000_t202" style="position:absolute;margin-left:308.55pt;margin-top:33.7pt;width:9.6pt;height:8.4pt;z-index:-18874347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143</w:t>
                </w:r>
                <w:r>
                  <w:rPr>
                    <w:rStyle w:val="TimesNewRoman11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60" type="#_x0000_t202" style="position:absolute;margin-left:303.9pt;margin-top:48.6pt;width:20.9pt;height:8.65pt;z-index:-18874347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140</w:t>
                </w:r>
                <w:r>
                  <w:rPr>
                    <w:rStyle w:val="TimesNewRoman105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8" type="#_x0000_t202" style="position:absolute;margin-left:308.55pt;margin-top:33.7pt;width:9.6pt;height:8.4pt;z-index:-18874347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158</w:t>
                </w:r>
                <w:r>
                  <w:rPr>
                    <w:rStyle w:val="TimesNewRoman11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7" type="#_x0000_t202" style="position:absolute;margin-left:308.55pt;margin-top:33.7pt;width:9.6pt;height:8.4pt;z-index:-18874347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159</w:t>
                </w:r>
                <w:r>
                  <w:rPr>
                    <w:rStyle w:val="TimesNewRoman11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654" type="#_x0000_t202" style="position:absolute;margin-left:71pt;margin-top:54.1pt;width:40.3pt;height:7.2pt;z-index:-18874347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3pt"/>
                    <w:rFonts w:eastAsia="Cambria"/>
                  </w:rPr>
                  <w:t>словах.</w:t>
                </w:r>
              </w:p>
            </w:txbxContent>
          </v:textbox>
          <w10:wrap anchorx="page" anchory="page"/>
        </v:shape>
      </w:pict>
    </w:r>
    <w:r w:rsidRPr="00BB1532">
      <w:pict>
        <v:shape id="_x0000_s2653" type="#_x0000_t202" style="position:absolute;margin-left:303.8pt;margin-top:22.45pt;width:21.1pt;height:8.65pt;z-index:-18874346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145</w:t>
                </w:r>
                <w:r>
                  <w:rPr>
                    <w:rStyle w:val="TimesNewRoman105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238</w:t>
                </w:r>
                <w:r>
                  <w:rPr>
                    <w:rStyle w:val="TimesNewRoman11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239</w:t>
                </w:r>
                <w:r>
                  <w:rPr>
                    <w:rStyle w:val="TimesNewRoman11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160</w:t>
                </w:r>
                <w:r>
                  <w:rPr>
                    <w:rStyle w:val="TimesNewRoman105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450</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BF3D76" w:rsidRPr="00844686" w:rsidRDefault="00BF3D76" w:rsidP="00844686">
                <w:r w:rsidRPr="00BB1532">
                  <w:rPr>
                    <w:rStyle w:val="TimesNewRoman11pt"/>
                    <w:rFonts w:eastAsia="Cambria"/>
                  </w:rPr>
                  <w:fldChar w:fldCharType="begin"/>
                </w:r>
                <w:r>
                  <w:rPr>
                    <w:rStyle w:val="TimesNewRoman11pt"/>
                    <w:rFonts w:eastAsia="Cambria"/>
                  </w:rPr>
                  <w:instrText xml:space="preserve"> </w:instrText>
                </w:r>
                <w:r w:rsidRPr="00844686">
                  <w:rPr>
                    <w:rStyle w:val="TimesNewRoman11pt"/>
                    <w:rFonts w:ascii="Arial Unicode MS" w:eastAsia="Arial Unicode MS" w:hAnsi="Arial Unicode MS" w:cs="Arial Unicode MS"/>
                    <w:sz w:val="24"/>
                  </w:rPr>
                  <w:instrText xml:space="preserve">PAGE \* MERGEFORMAT </w:instrText>
                </w:r>
                <w:r w:rsidRPr="00844686">
                  <w:rPr>
                    <w:rStyle w:val="TimesNewRoman11pt"/>
                    <w:rFonts w:ascii="Arial Unicode MS" w:eastAsia="Arial Unicode MS" w:hAnsi="Arial Unicode MS" w:cs="Arial Unicode MS"/>
                    <w:sz w:val="24"/>
                  </w:rPr>
                  <w:fldChar w:fldCharType="separate"/>
                </w:r>
                <w:r w:rsidR="0039582B">
                  <w:rPr>
                    <w:rStyle w:val="TimesNewRoman11pt"/>
                    <w:rFonts w:ascii="Arial Unicode MS" w:eastAsia="Arial Unicode MS" w:hAnsi="Arial Unicode MS" w:cs="Arial Unicode MS"/>
                    <w:noProof/>
                    <w:sz w:val="24"/>
                  </w:rPr>
                  <w:t>62</w:t>
                </w:r>
                <w:r w:rsidRPr="00844686">
                  <w:rPr>
                    <w:rStyle w:val="TimesNewRoman11pt"/>
                    <w:rFonts w:ascii="Arial Unicode MS" w:eastAsia="Arial Unicode MS" w:hAnsi="Arial Unicode MS" w:cs="Arial Unicode MS"/>
                    <w:sz w:val="24"/>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449</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240</w:t>
                </w:r>
                <w:r>
                  <w:rPr>
                    <w:rStyle w:val="TimesNewRoman105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470</w:t>
                </w:r>
                <w:r>
                  <w:rPr>
                    <w:rStyle w:val="TimesNewRoman11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469</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451</w:t>
                </w:r>
                <w:r>
                  <w:rPr>
                    <w:rStyle w:val="TimesNewRoman105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472</w:t>
                </w:r>
                <w:r>
                  <w:rPr>
                    <w:rStyle w:val="TimesNewRoman11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473</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471</w:t>
                </w:r>
                <w:r>
                  <w:rPr>
                    <w:rStyle w:val="TimesNewRoman105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63</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Consolas45pt1pt"/>
                    <w:b w:val="0"/>
                    <w:bCs w:val="0"/>
                  </w:rPr>
                  <w:t>ЗОЮ</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3014</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3013</w:t>
                </w:r>
                <w:r>
                  <w:rPr>
                    <w:rStyle w:val="TimesNewRoman105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3012</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3058</w:t>
                </w:r>
                <w:r>
                  <w:rPr>
                    <w:rStyle w:val="TimesNewRoman11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3059</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3066</w:t>
                </w:r>
                <w:r>
                  <w:rPr>
                    <w:rStyle w:val="TimesNewRoman11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3067</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3060</w:t>
                </w:r>
                <w:r>
                  <w:rPr>
                    <w:rStyle w:val="TimesNewRoman105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36</w:t>
                </w:r>
                <w:r>
                  <w:rPr>
                    <w:rStyle w:val="TimesNewRoman105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3076</w:t>
                </w:r>
                <w:r>
                  <w:rPr>
                    <w:rStyle w:val="TimesNewRoman11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3077</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3068</w:t>
                </w:r>
                <w:r>
                  <w:rPr>
                    <w:rStyle w:val="TimesNewRoman105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3088</w:t>
                </w:r>
                <w:r>
                  <w:rPr>
                    <w:rStyle w:val="TimesNewRoman11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3087</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3078</w:t>
                </w:r>
                <w:r>
                  <w:rPr>
                    <w:rStyle w:val="TimesNewRoman105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3108</w:t>
                </w:r>
                <w:r>
                  <w:rPr>
                    <w:rStyle w:val="TimesNewRoman11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3107</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3089</w:t>
                </w:r>
                <w:r>
                  <w:rPr>
                    <w:rStyle w:val="TimesNewRoman105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3120</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3121</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3109</w:t>
                </w:r>
                <w:r>
                  <w:rPr>
                    <w:rStyle w:val="TimesNewRoman105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3128</w:t>
                </w:r>
                <w:r>
                  <w:rPr>
                    <w:rStyle w:val="TimesNewRoman11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3127</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3122</w:t>
                </w:r>
                <w:r>
                  <w:rPr>
                    <w:rStyle w:val="TimesNewRoman105pt0"/>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3162</w:t>
                </w:r>
                <w:r>
                  <w:rPr>
                    <w:rStyle w:val="TimesNewRoman11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3161</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3129</w:t>
                </w:r>
                <w:r>
                  <w:rPr>
                    <w:rStyle w:val="TimesNewRoman105pt0"/>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3170</w:t>
                </w:r>
                <w:r>
                  <w:rPr>
                    <w:rStyle w:val="TimesNewRoman11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3171</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53</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3163</w:t>
                </w:r>
                <w:r>
                  <w:rPr>
                    <w:rStyle w:val="TimesNewRoman105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3184</w:t>
                </w:r>
                <w:r>
                  <w:rPr>
                    <w:rStyle w:val="TimesNewRoman11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3185</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3172</w:t>
                </w:r>
                <w:r>
                  <w:rPr>
                    <w:rStyle w:val="TimesNewRoman105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3188</w:t>
                </w:r>
                <w:r>
                  <w:rPr>
                    <w:rStyle w:val="TimesNewRoman11pt"/>
                    <w:rFonts w:eastAsia="Cambria"/>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3187</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3186</w:t>
                </w:r>
                <w:r>
                  <w:rPr>
                    <w:rStyle w:val="TimesNewRoman105pt0"/>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3192</w:t>
                </w:r>
                <w:r>
                  <w:rPr>
                    <w:rStyle w:val="TimesNewRoman105pt0"/>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3191</w:t>
                </w:r>
                <w:r>
                  <w:rPr>
                    <w:rStyle w:val="TimesNewRoman105pt0"/>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3189</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64</w:t>
                </w:r>
                <w:r>
                  <w:rPr>
                    <w:rStyle w:val="TimesNewRoman105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3194</w:t>
                </w:r>
                <w:r>
                  <w:rPr>
                    <w:rStyle w:val="TimesNewRoman11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3195</w:t>
                </w:r>
                <w:r>
                  <w:rPr>
                    <w:rStyle w:val="TimesNewRoman11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3193</w:t>
                </w:r>
                <w:r>
                  <w:rPr>
                    <w:rStyle w:val="TimesNewRoman105pt0"/>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3198</w:t>
                </w:r>
                <w:r>
                  <w:rPr>
                    <w:rStyle w:val="TimesNewRoman105pt0"/>
                    <w:rFonts w:eastAsia="Cambria"/>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39582B">
                  <w:rPr>
                    <w:rStyle w:val="TimesNewRoman105pt0"/>
                    <w:rFonts w:eastAsia="Cambria"/>
                    <w:noProof/>
                  </w:rPr>
                  <w:t>3199</w:t>
                </w:r>
                <w:r>
                  <w:rPr>
                    <w:rStyle w:val="TimesNewRoman105pt0"/>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3196</w:t>
                </w:r>
                <w:r>
                  <w:rPr>
                    <w:rStyle w:val="TimesNewRoman11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3254</w:t>
                </w:r>
                <w:r>
                  <w:rPr>
                    <w:rStyle w:val="TimesNewRoman11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3255</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9582B">
                  <w:rPr>
                    <w:rStyle w:val="TimesNewRoman105pt"/>
                    <w:rFonts w:eastAsia="Cambria"/>
                    <w:noProof/>
                  </w:rPr>
                  <w:t>3200</w:t>
                </w:r>
                <w:r>
                  <w:rPr>
                    <w:rStyle w:val="TimesNewRoman105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76" w:rsidRDefault="00BF3D76">
    <w:pPr>
      <w:rPr>
        <w:sz w:val="2"/>
        <w:szCs w:val="2"/>
      </w:rPr>
    </w:pPr>
    <w:r w:rsidRPr="00BB1532">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BF3D76" w:rsidRDefault="00BF3D7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9582B">
                  <w:rPr>
                    <w:rStyle w:val="TimesNewRoman11pt"/>
                    <w:rFonts w:eastAsia="Cambria"/>
                    <w:noProof/>
                  </w:rPr>
                  <w:t>3296</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5847AE"/>
    <w:multiLevelType w:val="hybridMultilevel"/>
    <w:tmpl w:val="4D7AA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BE238A5"/>
    <w:multiLevelType w:val="hybridMultilevel"/>
    <w:tmpl w:val="E5268FCE"/>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581247"/>
    <w:multiLevelType w:val="hybridMultilevel"/>
    <w:tmpl w:val="B6AC7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3">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C8241BC"/>
    <w:multiLevelType w:val="hybridMultilevel"/>
    <w:tmpl w:val="5D8AEA6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CEE531A"/>
    <w:multiLevelType w:val="hybridMultilevel"/>
    <w:tmpl w:val="96ACD4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2">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3BD0BDE"/>
    <w:multiLevelType w:val="hybridMultilevel"/>
    <w:tmpl w:val="4378B2A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5540AE5"/>
    <w:multiLevelType w:val="hybridMultilevel"/>
    <w:tmpl w:val="F0F0E08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C635A93"/>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9">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3">
    <w:nsid w:val="6D3E1F91"/>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4">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5C2686A"/>
    <w:multiLevelType w:val="hybridMultilevel"/>
    <w:tmpl w:val="C302C188"/>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7"/>
  </w:num>
  <w:num w:numId="2">
    <w:abstractNumId w:val="193"/>
  </w:num>
  <w:num w:numId="3">
    <w:abstractNumId w:val="97"/>
  </w:num>
  <w:num w:numId="4">
    <w:abstractNumId w:val="115"/>
  </w:num>
  <w:num w:numId="5">
    <w:abstractNumId w:val="298"/>
  </w:num>
  <w:num w:numId="6">
    <w:abstractNumId w:val="231"/>
  </w:num>
  <w:num w:numId="7">
    <w:abstractNumId w:val="28"/>
  </w:num>
  <w:num w:numId="8">
    <w:abstractNumId w:val="145"/>
  </w:num>
  <w:num w:numId="9">
    <w:abstractNumId w:val="178"/>
  </w:num>
  <w:num w:numId="10">
    <w:abstractNumId w:val="2"/>
  </w:num>
  <w:num w:numId="11">
    <w:abstractNumId w:val="296"/>
  </w:num>
  <w:num w:numId="12">
    <w:abstractNumId w:val="169"/>
  </w:num>
  <w:num w:numId="13">
    <w:abstractNumId w:val="267"/>
  </w:num>
  <w:num w:numId="14">
    <w:abstractNumId w:val="84"/>
  </w:num>
  <w:num w:numId="15">
    <w:abstractNumId w:val="175"/>
  </w:num>
  <w:num w:numId="16">
    <w:abstractNumId w:val="198"/>
  </w:num>
  <w:num w:numId="17">
    <w:abstractNumId w:val="67"/>
  </w:num>
  <w:num w:numId="18">
    <w:abstractNumId w:val="37"/>
  </w:num>
  <w:num w:numId="19">
    <w:abstractNumId w:val="105"/>
  </w:num>
  <w:num w:numId="20">
    <w:abstractNumId w:val="32"/>
  </w:num>
  <w:num w:numId="21">
    <w:abstractNumId w:val="207"/>
  </w:num>
  <w:num w:numId="22">
    <w:abstractNumId w:val="176"/>
  </w:num>
  <w:num w:numId="23">
    <w:abstractNumId w:val="226"/>
  </w:num>
  <w:num w:numId="24">
    <w:abstractNumId w:val="177"/>
  </w:num>
  <w:num w:numId="25">
    <w:abstractNumId w:val="317"/>
  </w:num>
  <w:num w:numId="26">
    <w:abstractNumId w:val="165"/>
  </w:num>
  <w:num w:numId="27">
    <w:abstractNumId w:val="320"/>
  </w:num>
  <w:num w:numId="28">
    <w:abstractNumId w:val="292"/>
  </w:num>
  <w:num w:numId="29">
    <w:abstractNumId w:val="233"/>
  </w:num>
  <w:num w:numId="30">
    <w:abstractNumId w:val="155"/>
  </w:num>
  <w:num w:numId="31">
    <w:abstractNumId w:val="89"/>
  </w:num>
  <w:num w:numId="32">
    <w:abstractNumId w:val="189"/>
  </w:num>
  <w:num w:numId="33">
    <w:abstractNumId w:val="358"/>
  </w:num>
  <w:num w:numId="34">
    <w:abstractNumId w:val="156"/>
  </w:num>
  <w:num w:numId="35">
    <w:abstractNumId w:val="104"/>
  </w:num>
  <w:num w:numId="36">
    <w:abstractNumId w:val="250"/>
  </w:num>
  <w:num w:numId="37">
    <w:abstractNumId w:val="188"/>
  </w:num>
  <w:num w:numId="38">
    <w:abstractNumId w:val="110"/>
  </w:num>
  <w:num w:numId="39">
    <w:abstractNumId w:val="247"/>
  </w:num>
  <w:num w:numId="40">
    <w:abstractNumId w:val="341"/>
  </w:num>
  <w:num w:numId="41">
    <w:abstractNumId w:val="234"/>
  </w:num>
  <w:num w:numId="42">
    <w:abstractNumId w:val="158"/>
  </w:num>
  <w:num w:numId="43">
    <w:abstractNumId w:val="354"/>
  </w:num>
  <w:num w:numId="44">
    <w:abstractNumId w:val="142"/>
  </w:num>
  <w:num w:numId="45">
    <w:abstractNumId w:val="202"/>
  </w:num>
  <w:num w:numId="46">
    <w:abstractNumId w:val="151"/>
  </w:num>
  <w:num w:numId="47">
    <w:abstractNumId w:val="316"/>
  </w:num>
  <w:num w:numId="48">
    <w:abstractNumId w:val="78"/>
  </w:num>
  <w:num w:numId="49">
    <w:abstractNumId w:val="29"/>
  </w:num>
  <w:num w:numId="50">
    <w:abstractNumId w:val="49"/>
  </w:num>
  <w:num w:numId="51">
    <w:abstractNumId w:val="35"/>
  </w:num>
  <w:num w:numId="52">
    <w:abstractNumId w:val="116"/>
  </w:num>
  <w:num w:numId="53">
    <w:abstractNumId w:val="66"/>
  </w:num>
  <w:num w:numId="54">
    <w:abstractNumId w:val="338"/>
  </w:num>
  <w:num w:numId="55">
    <w:abstractNumId w:val="108"/>
  </w:num>
  <w:num w:numId="56">
    <w:abstractNumId w:val="22"/>
  </w:num>
  <w:num w:numId="57">
    <w:abstractNumId w:val="332"/>
  </w:num>
  <w:num w:numId="58">
    <w:abstractNumId w:val="229"/>
  </w:num>
  <w:num w:numId="59">
    <w:abstractNumId w:val="216"/>
  </w:num>
  <w:num w:numId="60">
    <w:abstractNumId w:val="90"/>
  </w:num>
  <w:num w:numId="61">
    <w:abstractNumId w:val="228"/>
  </w:num>
  <w:num w:numId="62">
    <w:abstractNumId w:val="80"/>
  </w:num>
  <w:num w:numId="63">
    <w:abstractNumId w:val="182"/>
  </w:num>
  <w:num w:numId="64">
    <w:abstractNumId w:val="197"/>
  </w:num>
  <w:num w:numId="65">
    <w:abstractNumId w:val="26"/>
  </w:num>
  <w:num w:numId="66">
    <w:abstractNumId w:val="349"/>
  </w:num>
  <w:num w:numId="67">
    <w:abstractNumId w:val="279"/>
  </w:num>
  <w:num w:numId="68">
    <w:abstractNumId w:val="290"/>
  </w:num>
  <w:num w:numId="69">
    <w:abstractNumId w:val="20"/>
  </w:num>
  <w:num w:numId="70">
    <w:abstractNumId w:val="14"/>
  </w:num>
  <w:num w:numId="71">
    <w:abstractNumId w:val="53"/>
  </w:num>
  <w:num w:numId="72">
    <w:abstractNumId w:val="117"/>
  </w:num>
  <w:num w:numId="73">
    <w:abstractNumId w:val="327"/>
  </w:num>
  <w:num w:numId="74">
    <w:abstractNumId w:val="167"/>
  </w:num>
  <w:num w:numId="75">
    <w:abstractNumId w:val="25"/>
  </w:num>
  <w:num w:numId="76">
    <w:abstractNumId w:val="268"/>
  </w:num>
  <w:num w:numId="77">
    <w:abstractNumId w:val="113"/>
  </w:num>
  <w:num w:numId="78">
    <w:abstractNumId w:val="161"/>
  </w:num>
  <w:num w:numId="79">
    <w:abstractNumId w:val="174"/>
  </w:num>
  <w:num w:numId="80">
    <w:abstractNumId w:val="321"/>
  </w:num>
  <w:num w:numId="81">
    <w:abstractNumId w:val="340"/>
  </w:num>
  <w:num w:numId="82">
    <w:abstractNumId w:val="221"/>
  </w:num>
  <w:num w:numId="83">
    <w:abstractNumId w:val="10"/>
  </w:num>
  <w:num w:numId="84">
    <w:abstractNumId w:val="139"/>
  </w:num>
  <w:num w:numId="85">
    <w:abstractNumId w:val="81"/>
  </w:num>
  <w:num w:numId="86">
    <w:abstractNumId w:val="45"/>
  </w:num>
  <w:num w:numId="87">
    <w:abstractNumId w:val="356"/>
  </w:num>
  <w:num w:numId="88">
    <w:abstractNumId w:val="223"/>
  </w:num>
  <w:num w:numId="89">
    <w:abstractNumId w:val="146"/>
  </w:num>
  <w:num w:numId="90">
    <w:abstractNumId w:val="275"/>
  </w:num>
  <w:num w:numId="91">
    <w:abstractNumId w:val="111"/>
  </w:num>
  <w:num w:numId="92">
    <w:abstractNumId w:val="168"/>
  </w:num>
  <w:num w:numId="93">
    <w:abstractNumId w:val="55"/>
  </w:num>
  <w:num w:numId="94">
    <w:abstractNumId w:val="289"/>
  </w:num>
  <w:num w:numId="95">
    <w:abstractNumId w:val="310"/>
  </w:num>
  <w:num w:numId="96">
    <w:abstractNumId w:val="11"/>
  </w:num>
  <w:num w:numId="97">
    <w:abstractNumId w:val="241"/>
  </w:num>
  <w:num w:numId="98">
    <w:abstractNumId w:val="109"/>
  </w:num>
  <w:num w:numId="99">
    <w:abstractNumId w:val="19"/>
  </w:num>
  <w:num w:numId="100">
    <w:abstractNumId w:val="342"/>
  </w:num>
  <w:num w:numId="101">
    <w:abstractNumId w:val="277"/>
  </w:num>
  <w:num w:numId="102">
    <w:abstractNumId w:val="295"/>
  </w:num>
  <w:num w:numId="103">
    <w:abstractNumId w:val="50"/>
  </w:num>
  <w:num w:numId="104">
    <w:abstractNumId w:val="244"/>
  </w:num>
  <w:num w:numId="105">
    <w:abstractNumId w:val="180"/>
  </w:num>
  <w:num w:numId="106">
    <w:abstractNumId w:val="248"/>
  </w:num>
  <w:num w:numId="107">
    <w:abstractNumId w:val="130"/>
  </w:num>
  <w:num w:numId="108">
    <w:abstractNumId w:val="125"/>
  </w:num>
  <w:num w:numId="109">
    <w:abstractNumId w:val="60"/>
  </w:num>
  <w:num w:numId="110">
    <w:abstractNumId w:val="34"/>
  </w:num>
  <w:num w:numId="111">
    <w:abstractNumId w:val="68"/>
  </w:num>
  <w:num w:numId="112">
    <w:abstractNumId w:val="346"/>
  </w:num>
  <w:num w:numId="113">
    <w:abstractNumId w:val="314"/>
  </w:num>
  <w:num w:numId="114">
    <w:abstractNumId w:val="236"/>
  </w:num>
  <w:num w:numId="115">
    <w:abstractNumId w:val="92"/>
  </w:num>
  <w:num w:numId="116">
    <w:abstractNumId w:val="61"/>
  </w:num>
  <w:num w:numId="117">
    <w:abstractNumId w:val="333"/>
  </w:num>
  <w:num w:numId="118">
    <w:abstractNumId w:val="106"/>
  </w:num>
  <w:num w:numId="119">
    <w:abstractNumId w:val="196"/>
  </w:num>
  <w:num w:numId="120">
    <w:abstractNumId w:val="31"/>
  </w:num>
  <w:num w:numId="121">
    <w:abstractNumId w:val="224"/>
  </w:num>
  <w:num w:numId="122">
    <w:abstractNumId w:val="162"/>
  </w:num>
  <w:num w:numId="123">
    <w:abstractNumId w:val="118"/>
  </w:num>
  <w:num w:numId="124">
    <w:abstractNumId w:val="253"/>
  </w:num>
  <w:num w:numId="125">
    <w:abstractNumId w:val="326"/>
  </w:num>
  <w:num w:numId="126">
    <w:abstractNumId w:val="230"/>
  </w:num>
  <w:num w:numId="127">
    <w:abstractNumId w:val="74"/>
  </w:num>
  <w:num w:numId="128">
    <w:abstractNumId w:val="278"/>
  </w:num>
  <w:num w:numId="129">
    <w:abstractNumId w:val="187"/>
  </w:num>
  <w:num w:numId="130">
    <w:abstractNumId w:val="323"/>
  </w:num>
  <w:num w:numId="131">
    <w:abstractNumId w:val="183"/>
  </w:num>
  <w:num w:numId="132">
    <w:abstractNumId w:val="141"/>
  </w:num>
  <w:num w:numId="133">
    <w:abstractNumId w:val="215"/>
  </w:num>
  <w:num w:numId="134">
    <w:abstractNumId w:val="5"/>
  </w:num>
  <w:num w:numId="135">
    <w:abstractNumId w:val="348"/>
  </w:num>
  <w:num w:numId="136">
    <w:abstractNumId w:val="75"/>
  </w:num>
  <w:num w:numId="137">
    <w:abstractNumId w:val="3"/>
  </w:num>
  <w:num w:numId="138">
    <w:abstractNumId w:val="337"/>
  </w:num>
  <w:num w:numId="139">
    <w:abstractNumId w:val="6"/>
  </w:num>
  <w:num w:numId="140">
    <w:abstractNumId w:val="240"/>
  </w:num>
  <w:num w:numId="141">
    <w:abstractNumId w:val="256"/>
  </w:num>
  <w:num w:numId="142">
    <w:abstractNumId w:val="135"/>
  </w:num>
  <w:num w:numId="143">
    <w:abstractNumId w:val="13"/>
  </w:num>
  <w:num w:numId="144">
    <w:abstractNumId w:val="1"/>
  </w:num>
  <w:num w:numId="145">
    <w:abstractNumId w:val="184"/>
  </w:num>
  <w:num w:numId="146">
    <w:abstractNumId w:val="85"/>
  </w:num>
  <w:num w:numId="147">
    <w:abstractNumId w:val="255"/>
  </w:num>
  <w:num w:numId="148">
    <w:abstractNumId w:val="39"/>
  </w:num>
  <w:num w:numId="149">
    <w:abstractNumId w:val="138"/>
  </w:num>
  <w:num w:numId="150">
    <w:abstractNumId w:val="163"/>
  </w:num>
  <w:num w:numId="151">
    <w:abstractNumId w:val="33"/>
  </w:num>
  <w:num w:numId="152">
    <w:abstractNumId w:val="351"/>
  </w:num>
  <w:num w:numId="153">
    <w:abstractNumId w:val="281"/>
  </w:num>
  <w:num w:numId="154">
    <w:abstractNumId w:val="56"/>
  </w:num>
  <w:num w:numId="155">
    <w:abstractNumId w:val="318"/>
  </w:num>
  <w:num w:numId="156">
    <w:abstractNumId w:val="101"/>
  </w:num>
  <w:num w:numId="157">
    <w:abstractNumId w:val="254"/>
  </w:num>
  <w:num w:numId="158">
    <w:abstractNumId w:val="16"/>
  </w:num>
  <w:num w:numId="159">
    <w:abstractNumId w:val="212"/>
  </w:num>
  <w:num w:numId="160">
    <w:abstractNumId w:val="99"/>
  </w:num>
  <w:num w:numId="161">
    <w:abstractNumId w:val="266"/>
  </w:num>
  <w:num w:numId="162">
    <w:abstractNumId w:val="191"/>
  </w:num>
  <w:num w:numId="163">
    <w:abstractNumId w:val="329"/>
  </w:num>
  <w:num w:numId="164">
    <w:abstractNumId w:val="331"/>
  </w:num>
  <w:num w:numId="165">
    <w:abstractNumId w:val="107"/>
  </w:num>
  <w:num w:numId="166">
    <w:abstractNumId w:val="131"/>
  </w:num>
  <w:num w:numId="167">
    <w:abstractNumId w:val="213"/>
  </w:num>
  <w:num w:numId="168">
    <w:abstractNumId w:val="303"/>
  </w:num>
  <w:num w:numId="169">
    <w:abstractNumId w:val="86"/>
  </w:num>
  <w:num w:numId="170">
    <w:abstractNumId w:val="140"/>
  </w:num>
  <w:num w:numId="171">
    <w:abstractNumId w:val="63"/>
  </w:num>
  <w:num w:numId="172">
    <w:abstractNumId w:val="264"/>
  </w:num>
  <w:num w:numId="173">
    <w:abstractNumId w:val="72"/>
  </w:num>
  <w:num w:numId="174">
    <w:abstractNumId w:val="18"/>
  </w:num>
  <w:num w:numId="175">
    <w:abstractNumId w:val="211"/>
  </w:num>
  <w:num w:numId="176">
    <w:abstractNumId w:val="195"/>
  </w:num>
  <w:num w:numId="177">
    <w:abstractNumId w:val="352"/>
  </w:num>
  <w:num w:numId="178">
    <w:abstractNumId w:val="7"/>
  </w:num>
  <w:num w:numId="179">
    <w:abstractNumId w:val="282"/>
  </w:num>
  <w:num w:numId="180">
    <w:abstractNumId w:val="305"/>
  </w:num>
  <w:num w:numId="181">
    <w:abstractNumId w:val="186"/>
  </w:num>
  <w:num w:numId="182">
    <w:abstractNumId w:val="272"/>
  </w:num>
  <w:num w:numId="183">
    <w:abstractNumId w:val="59"/>
  </w:num>
  <w:num w:numId="184">
    <w:abstractNumId w:val="93"/>
  </w:num>
  <w:num w:numId="185">
    <w:abstractNumId w:val="344"/>
  </w:num>
  <w:num w:numId="186">
    <w:abstractNumId w:val="43"/>
  </w:num>
  <w:num w:numId="187">
    <w:abstractNumId w:val="203"/>
  </w:num>
  <w:num w:numId="188">
    <w:abstractNumId w:val="246"/>
  </w:num>
  <w:num w:numId="189">
    <w:abstractNumId w:val="222"/>
  </w:num>
  <w:num w:numId="190">
    <w:abstractNumId w:val="71"/>
  </w:num>
  <w:num w:numId="191">
    <w:abstractNumId w:val="88"/>
  </w:num>
  <w:num w:numId="192">
    <w:abstractNumId w:val="38"/>
  </w:num>
  <w:num w:numId="193">
    <w:abstractNumId w:val="4"/>
  </w:num>
  <w:num w:numId="194">
    <w:abstractNumId w:val="238"/>
  </w:num>
  <w:num w:numId="195">
    <w:abstractNumId w:val="120"/>
  </w:num>
  <w:num w:numId="196">
    <w:abstractNumId w:val="204"/>
  </w:num>
  <w:num w:numId="197">
    <w:abstractNumId w:val="15"/>
  </w:num>
  <w:num w:numId="198">
    <w:abstractNumId w:val="260"/>
  </w:num>
  <w:num w:numId="199">
    <w:abstractNumId w:val="283"/>
  </w:num>
  <w:num w:numId="200">
    <w:abstractNumId w:val="181"/>
  </w:num>
  <w:num w:numId="201">
    <w:abstractNumId w:val="157"/>
  </w:num>
  <w:num w:numId="202">
    <w:abstractNumId w:val="206"/>
  </w:num>
  <w:num w:numId="203">
    <w:abstractNumId w:val="325"/>
  </w:num>
  <w:num w:numId="204">
    <w:abstractNumId w:val="273"/>
  </w:num>
  <w:num w:numId="205">
    <w:abstractNumId w:val="154"/>
  </w:num>
  <w:num w:numId="206">
    <w:abstractNumId w:val="119"/>
  </w:num>
  <w:num w:numId="207">
    <w:abstractNumId w:val="150"/>
  </w:num>
  <w:num w:numId="208">
    <w:abstractNumId w:val="62"/>
  </w:num>
  <w:num w:numId="209">
    <w:abstractNumId w:val="309"/>
  </w:num>
  <w:num w:numId="210">
    <w:abstractNumId w:val="171"/>
  </w:num>
  <w:num w:numId="211">
    <w:abstractNumId w:val="153"/>
  </w:num>
  <w:num w:numId="212">
    <w:abstractNumId w:val="82"/>
  </w:num>
  <w:num w:numId="213">
    <w:abstractNumId w:val="23"/>
  </w:num>
  <w:num w:numId="214">
    <w:abstractNumId w:val="112"/>
  </w:num>
  <w:num w:numId="215">
    <w:abstractNumId w:val="123"/>
  </w:num>
  <w:num w:numId="216">
    <w:abstractNumId w:val="276"/>
  </w:num>
  <w:num w:numId="217">
    <w:abstractNumId w:val="355"/>
  </w:num>
  <w:num w:numId="218">
    <w:abstractNumId w:val="52"/>
  </w:num>
  <w:num w:numId="219">
    <w:abstractNumId w:val="235"/>
  </w:num>
  <w:num w:numId="220">
    <w:abstractNumId w:val="357"/>
  </w:num>
  <w:num w:numId="221">
    <w:abstractNumId w:val="218"/>
  </w:num>
  <w:num w:numId="222">
    <w:abstractNumId w:val="65"/>
  </w:num>
  <w:num w:numId="223">
    <w:abstractNumId w:val="77"/>
  </w:num>
  <w:num w:numId="224">
    <w:abstractNumId w:val="47"/>
  </w:num>
  <w:num w:numId="225">
    <w:abstractNumId w:val="170"/>
  </w:num>
  <w:num w:numId="226">
    <w:abstractNumId w:val="274"/>
  </w:num>
  <w:num w:numId="227">
    <w:abstractNumId w:val="8"/>
  </w:num>
  <w:num w:numId="228">
    <w:abstractNumId w:val="335"/>
  </w:num>
  <w:num w:numId="229">
    <w:abstractNumId w:val="285"/>
  </w:num>
  <w:num w:numId="230">
    <w:abstractNumId w:val="242"/>
  </w:num>
  <w:num w:numId="231">
    <w:abstractNumId w:val="69"/>
  </w:num>
  <w:num w:numId="232">
    <w:abstractNumId w:val="58"/>
  </w:num>
  <w:num w:numId="233">
    <w:abstractNumId w:val="201"/>
  </w:num>
  <w:num w:numId="234">
    <w:abstractNumId w:val="83"/>
  </w:num>
  <w:num w:numId="235">
    <w:abstractNumId w:val="103"/>
  </w:num>
  <w:num w:numId="236">
    <w:abstractNumId w:val="263"/>
  </w:num>
  <w:num w:numId="237">
    <w:abstractNumId w:val="192"/>
  </w:num>
  <w:num w:numId="238">
    <w:abstractNumId w:val="179"/>
  </w:num>
  <w:num w:numId="239">
    <w:abstractNumId w:val="121"/>
  </w:num>
  <w:num w:numId="240">
    <w:abstractNumId w:val="185"/>
  </w:num>
  <w:num w:numId="241">
    <w:abstractNumId w:val="173"/>
  </w:num>
  <w:num w:numId="242">
    <w:abstractNumId w:val="208"/>
  </w:num>
  <w:num w:numId="243">
    <w:abstractNumId w:val="194"/>
  </w:num>
  <w:num w:numId="244">
    <w:abstractNumId w:val="259"/>
  </w:num>
  <w:num w:numId="245">
    <w:abstractNumId w:val="328"/>
  </w:num>
  <w:num w:numId="246">
    <w:abstractNumId w:val="21"/>
  </w:num>
  <w:num w:numId="247">
    <w:abstractNumId w:val="134"/>
  </w:num>
  <w:num w:numId="248">
    <w:abstractNumId w:val="164"/>
  </w:num>
  <w:num w:numId="249">
    <w:abstractNumId w:val="46"/>
  </w:num>
  <w:num w:numId="250">
    <w:abstractNumId w:val="41"/>
  </w:num>
  <w:num w:numId="251">
    <w:abstractNumId w:val="122"/>
  </w:num>
  <w:num w:numId="252">
    <w:abstractNumId w:val="160"/>
  </w:num>
  <w:num w:numId="253">
    <w:abstractNumId w:val="227"/>
  </w:num>
  <w:num w:numId="254">
    <w:abstractNumId w:val="30"/>
  </w:num>
  <w:num w:numId="255">
    <w:abstractNumId w:val="249"/>
  </w:num>
  <w:num w:numId="256">
    <w:abstractNumId w:val="132"/>
  </w:num>
  <w:num w:numId="257">
    <w:abstractNumId w:val="350"/>
  </w:num>
  <w:num w:numId="258">
    <w:abstractNumId w:val="315"/>
  </w:num>
  <w:num w:numId="259">
    <w:abstractNumId w:val="302"/>
  </w:num>
  <w:num w:numId="260">
    <w:abstractNumId w:val="219"/>
  </w:num>
  <w:num w:numId="261">
    <w:abstractNumId w:val="288"/>
  </w:num>
  <w:num w:numId="262">
    <w:abstractNumId w:val="237"/>
  </w:num>
  <w:num w:numId="263">
    <w:abstractNumId w:val="96"/>
  </w:num>
  <w:num w:numId="264">
    <w:abstractNumId w:val="258"/>
  </w:num>
  <w:num w:numId="265">
    <w:abstractNumId w:val="149"/>
  </w:num>
  <w:num w:numId="266">
    <w:abstractNumId w:val="166"/>
  </w:num>
  <w:num w:numId="267">
    <w:abstractNumId w:val="286"/>
  </w:num>
  <w:num w:numId="268">
    <w:abstractNumId w:val="44"/>
  </w:num>
  <w:num w:numId="269">
    <w:abstractNumId w:val="95"/>
  </w:num>
  <w:num w:numId="270">
    <w:abstractNumId w:val="265"/>
  </w:num>
  <w:num w:numId="271">
    <w:abstractNumId w:val="270"/>
  </w:num>
  <w:num w:numId="272">
    <w:abstractNumId w:val="243"/>
  </w:num>
  <w:num w:numId="273">
    <w:abstractNumId w:val="114"/>
  </w:num>
  <w:num w:numId="274">
    <w:abstractNumId w:val="42"/>
  </w:num>
  <w:num w:numId="275">
    <w:abstractNumId w:val="147"/>
  </w:num>
  <w:num w:numId="276">
    <w:abstractNumId w:val="54"/>
  </w:num>
  <w:num w:numId="277">
    <w:abstractNumId w:val="76"/>
  </w:num>
  <w:num w:numId="278">
    <w:abstractNumId w:val="57"/>
  </w:num>
  <w:num w:numId="279">
    <w:abstractNumId w:val="339"/>
  </w:num>
  <w:num w:numId="280">
    <w:abstractNumId w:val="148"/>
  </w:num>
  <w:num w:numId="281">
    <w:abstractNumId w:val="343"/>
  </w:num>
  <w:num w:numId="282">
    <w:abstractNumId w:val="217"/>
  </w:num>
  <w:num w:numId="283">
    <w:abstractNumId w:val="200"/>
  </w:num>
  <w:num w:numId="284">
    <w:abstractNumId w:val="64"/>
  </w:num>
  <w:num w:numId="285">
    <w:abstractNumId w:val="199"/>
  </w:num>
  <w:num w:numId="286">
    <w:abstractNumId w:val="36"/>
  </w:num>
  <w:num w:numId="287">
    <w:abstractNumId w:val="353"/>
  </w:num>
  <w:num w:numId="288">
    <w:abstractNumId w:val="172"/>
  </w:num>
  <w:num w:numId="289">
    <w:abstractNumId w:val="27"/>
  </w:num>
  <w:num w:numId="290">
    <w:abstractNumId w:val="70"/>
  </w:num>
  <w:num w:numId="291">
    <w:abstractNumId w:val="102"/>
  </w:num>
  <w:num w:numId="292">
    <w:abstractNumId w:val="294"/>
  </w:num>
  <w:num w:numId="293">
    <w:abstractNumId w:val="210"/>
  </w:num>
  <w:num w:numId="294">
    <w:abstractNumId w:val="301"/>
  </w:num>
  <w:num w:numId="295">
    <w:abstractNumId w:val="345"/>
  </w:num>
  <w:num w:numId="296">
    <w:abstractNumId w:val="271"/>
  </w:num>
  <w:num w:numId="297">
    <w:abstractNumId w:val="311"/>
  </w:num>
  <w:num w:numId="298">
    <w:abstractNumId w:val="336"/>
  </w:num>
  <w:num w:numId="299">
    <w:abstractNumId w:val="87"/>
  </w:num>
  <w:num w:numId="300">
    <w:abstractNumId w:val="269"/>
  </w:num>
  <w:num w:numId="301">
    <w:abstractNumId w:val="98"/>
  </w:num>
  <w:num w:numId="302">
    <w:abstractNumId w:val="17"/>
  </w:num>
  <w:num w:numId="303">
    <w:abstractNumId w:val="51"/>
  </w:num>
  <w:num w:numId="304">
    <w:abstractNumId w:val="100"/>
  </w:num>
  <w:num w:numId="305">
    <w:abstractNumId w:val="127"/>
  </w:num>
  <w:num w:numId="306">
    <w:abstractNumId w:val="40"/>
  </w:num>
  <w:num w:numId="307">
    <w:abstractNumId w:val="126"/>
  </w:num>
  <w:num w:numId="308">
    <w:abstractNumId w:val="159"/>
  </w:num>
  <w:num w:numId="309">
    <w:abstractNumId w:val="12"/>
  </w:num>
  <w:num w:numId="310">
    <w:abstractNumId w:val="280"/>
  </w:num>
  <w:num w:numId="311">
    <w:abstractNumId w:val="359"/>
  </w:num>
  <w:num w:numId="312">
    <w:abstractNumId w:val="209"/>
  </w:num>
  <w:num w:numId="313">
    <w:abstractNumId w:val="128"/>
  </w:num>
  <w:num w:numId="314">
    <w:abstractNumId w:val="330"/>
  </w:num>
  <w:num w:numId="315">
    <w:abstractNumId w:val="94"/>
  </w:num>
  <w:num w:numId="316">
    <w:abstractNumId w:val="232"/>
  </w:num>
  <w:num w:numId="317">
    <w:abstractNumId w:val="9"/>
  </w:num>
  <w:num w:numId="318">
    <w:abstractNumId w:val="293"/>
  </w:num>
  <w:num w:numId="319">
    <w:abstractNumId w:val="306"/>
  </w:num>
  <w:num w:numId="320">
    <w:abstractNumId w:val="220"/>
  </w:num>
  <w:num w:numId="321">
    <w:abstractNumId w:val="73"/>
  </w:num>
  <w:num w:numId="322">
    <w:abstractNumId w:val="91"/>
  </w:num>
  <w:num w:numId="323">
    <w:abstractNumId w:val="136"/>
  </w:num>
  <w:num w:numId="324">
    <w:abstractNumId w:val="190"/>
  </w:num>
  <w:num w:numId="325">
    <w:abstractNumId w:val="205"/>
  </w:num>
  <w:num w:numId="326">
    <w:abstractNumId w:val="214"/>
  </w:num>
  <w:num w:numId="327">
    <w:abstractNumId w:val="304"/>
  </w:num>
  <w:num w:numId="328">
    <w:abstractNumId w:val="79"/>
  </w:num>
  <w:num w:numId="329">
    <w:abstractNumId w:val="144"/>
  </w:num>
  <w:num w:numId="330">
    <w:abstractNumId w:val="299"/>
  </w:num>
  <w:num w:numId="331">
    <w:abstractNumId w:val="324"/>
  </w:num>
  <w:num w:numId="332">
    <w:abstractNumId w:val="124"/>
  </w:num>
  <w:num w:numId="333">
    <w:abstractNumId w:val="239"/>
  </w:num>
  <w:num w:numId="334">
    <w:abstractNumId w:val="251"/>
  </w:num>
  <w:num w:numId="335">
    <w:abstractNumId w:val="262"/>
  </w:num>
  <w:num w:numId="336">
    <w:abstractNumId w:val="319"/>
  </w:num>
  <w:num w:numId="337">
    <w:abstractNumId w:val="284"/>
  </w:num>
  <w:num w:numId="338">
    <w:abstractNumId w:val="297"/>
  </w:num>
  <w:num w:numId="339">
    <w:abstractNumId w:val="347"/>
  </w:num>
  <w:num w:numId="340">
    <w:abstractNumId w:val="143"/>
  </w:num>
  <w:num w:numId="341">
    <w:abstractNumId w:val="322"/>
  </w:num>
  <w:num w:numId="342">
    <w:abstractNumId w:val="24"/>
  </w:num>
  <w:num w:numId="343">
    <w:abstractNumId w:val="0"/>
  </w:num>
  <w:num w:numId="344">
    <w:abstractNumId w:val="225"/>
  </w:num>
  <w:num w:numId="345">
    <w:abstractNumId w:val="300"/>
  </w:num>
  <w:num w:numId="346">
    <w:abstractNumId w:val="245"/>
  </w:num>
  <w:num w:numId="347">
    <w:abstractNumId w:val="48"/>
  </w:num>
  <w:num w:numId="348">
    <w:abstractNumId w:val="334"/>
  </w:num>
  <w:num w:numId="349">
    <w:abstractNumId w:val="133"/>
  </w:num>
  <w:num w:numId="350">
    <w:abstractNumId w:val="257"/>
  </w:num>
  <w:num w:numId="351">
    <w:abstractNumId w:val="291"/>
  </w:num>
  <w:num w:numId="352">
    <w:abstractNumId w:val="287"/>
  </w:num>
  <w:num w:numId="353">
    <w:abstractNumId w:val="137"/>
  </w:num>
  <w:num w:numId="354">
    <w:abstractNumId w:val="312"/>
  </w:num>
  <w:num w:numId="355">
    <w:abstractNumId w:val="252"/>
  </w:num>
  <w:num w:numId="356">
    <w:abstractNumId w:val="308"/>
  </w:num>
  <w:num w:numId="357">
    <w:abstractNumId w:val="261"/>
  </w:num>
  <w:num w:numId="358">
    <w:abstractNumId w:val="129"/>
  </w:num>
  <w:num w:numId="359">
    <w:abstractNumId w:val="152"/>
  </w:num>
  <w:num w:numId="360">
    <w:abstractNumId w:val="313"/>
  </w:num>
  <w:numIdMacAtCleanup w:val="3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08"/>
  <w:evenAndOddHeaders/>
  <w:drawingGridHorizontalSpacing w:val="120"/>
  <w:drawingGridVerticalSpacing w:val="181"/>
  <w:displayHorizontalDrawingGridEvery w:val="2"/>
  <w:characterSpacingControl w:val="compressPunctuation"/>
  <w:hdrShapeDefaults>
    <o:shapedefaults v:ext="edit" spidmax="3282"/>
    <o:shapelayout v:ext="edit">
      <o:idmap v:ext="edit" data="2,3"/>
    </o:shapelayout>
  </w:hdrShapeDefaults>
  <w:footnotePr>
    <w:footnote w:id="-1"/>
    <w:footnote w:id="0"/>
  </w:footnotePr>
  <w:endnotePr>
    <w:endnote w:id="-1"/>
    <w:endnote w:id="0"/>
  </w:endnotePr>
  <w:compat>
    <w:doNotExpandShiftReturn/>
    <w:useFELayout/>
  </w:compat>
  <w:rsids>
    <w:rsidRoot w:val="00BA3FD6"/>
    <w:rsid w:val="0039582B"/>
    <w:rsid w:val="004C7487"/>
    <w:rsid w:val="00517015"/>
    <w:rsid w:val="00773156"/>
    <w:rsid w:val="00844686"/>
    <w:rsid w:val="009155C8"/>
    <w:rsid w:val="00BA3FD6"/>
    <w:rsid w:val="00BB1532"/>
    <w:rsid w:val="00BF3D76"/>
    <w:rsid w:val="00CC67C0"/>
    <w:rsid w:val="00E3309A"/>
    <w:rsid w:val="00F70A16"/>
    <w:rsid w:val="00F97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7015"/>
    <w:rPr>
      <w:color w:val="000000"/>
    </w:rPr>
  </w:style>
  <w:style w:type="paragraph" w:styleId="2">
    <w:name w:val="heading 2"/>
    <w:basedOn w:val="a"/>
    <w:link w:val="20"/>
    <w:uiPriority w:val="9"/>
    <w:qFormat/>
    <w:rsid w:val="0039582B"/>
    <w:pPr>
      <w:widowControl/>
      <w:spacing w:before="100" w:beforeAutospacing="1" w:after="100" w:afterAutospacing="1"/>
      <w:outlineLvl w:val="1"/>
    </w:pPr>
    <w:rPr>
      <w:rFonts w:ascii="Calibri" w:eastAsia="Times New Roman" w:hAnsi="Calibri" w:cs="Times New Roman"/>
      <w:b/>
      <w:bCs/>
      <w:color w:val="auto"/>
      <w:sz w:val="36"/>
      <w:szCs w:val="36"/>
      <w:lang w:val="en-US" w:eastAsia="ko-KR" w:bidi="ar-SA"/>
    </w:rPr>
  </w:style>
  <w:style w:type="paragraph" w:styleId="3">
    <w:name w:val="heading 3"/>
    <w:basedOn w:val="a"/>
    <w:next w:val="a"/>
    <w:link w:val="30"/>
    <w:uiPriority w:val="9"/>
    <w:semiHidden/>
    <w:unhideWhenUsed/>
    <w:qFormat/>
    <w:rsid w:val="0039582B"/>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17015"/>
    <w:rPr>
      <w:color w:val="0066CC"/>
      <w:u w:val="single"/>
    </w:rPr>
  </w:style>
  <w:style w:type="character" w:customStyle="1" w:styleId="a4">
    <w:name w:val="Сноска_"/>
    <w:basedOn w:val="a0"/>
    <w:link w:val="a5"/>
    <w:rsid w:val="00517015"/>
    <w:rPr>
      <w:rFonts w:ascii="Times New Roman" w:eastAsia="Times New Roman" w:hAnsi="Times New Roman" w:cs="Times New Roman"/>
      <w:b/>
      <w:bCs/>
      <w:i w:val="0"/>
      <w:iCs w:val="0"/>
      <w:smallCaps w:val="0"/>
      <w:strike w:val="0"/>
      <w:sz w:val="21"/>
      <w:szCs w:val="21"/>
      <w:u w:val="none"/>
    </w:rPr>
  </w:style>
  <w:style w:type="paragraph" w:customStyle="1" w:styleId="a5">
    <w:name w:val="Сноска"/>
    <w:basedOn w:val="a"/>
    <w:link w:val="a4"/>
    <w:rsid w:val="00517015"/>
    <w:pPr>
      <w:shd w:val="clear" w:color="auto" w:fill="FFFFFF"/>
      <w:spacing w:line="283" w:lineRule="exact"/>
      <w:jc w:val="both"/>
    </w:pPr>
    <w:rPr>
      <w:rFonts w:ascii="Times New Roman" w:eastAsia="Times New Roman" w:hAnsi="Times New Roman" w:cs="Times New Roman"/>
      <w:b/>
      <w:bCs/>
      <w:sz w:val="21"/>
      <w:szCs w:val="21"/>
    </w:rPr>
  </w:style>
  <w:style w:type="character" w:customStyle="1" w:styleId="21">
    <w:name w:val="Сноска (2)_"/>
    <w:basedOn w:val="a0"/>
    <w:link w:val="22"/>
    <w:rsid w:val="00517015"/>
    <w:rPr>
      <w:rFonts w:ascii="Times New Roman" w:eastAsia="Times New Roman" w:hAnsi="Times New Roman" w:cs="Times New Roman"/>
      <w:b/>
      <w:bCs/>
      <w:i w:val="0"/>
      <w:iCs w:val="0"/>
      <w:smallCaps w:val="0"/>
      <w:strike w:val="0"/>
      <w:sz w:val="19"/>
      <w:szCs w:val="19"/>
      <w:u w:val="none"/>
    </w:rPr>
  </w:style>
  <w:style w:type="paragraph" w:customStyle="1" w:styleId="22">
    <w:name w:val="Сноска (2)"/>
    <w:basedOn w:val="a"/>
    <w:link w:val="21"/>
    <w:rsid w:val="00517015"/>
    <w:pPr>
      <w:shd w:val="clear" w:color="auto" w:fill="FFFFFF"/>
      <w:spacing w:line="254" w:lineRule="exact"/>
      <w:jc w:val="both"/>
    </w:pPr>
    <w:rPr>
      <w:rFonts w:ascii="Times New Roman" w:eastAsia="Times New Roman" w:hAnsi="Times New Roman" w:cs="Times New Roman"/>
      <w:b/>
      <w:bCs/>
      <w:sz w:val="19"/>
      <w:szCs w:val="19"/>
    </w:rPr>
  </w:style>
  <w:style w:type="character" w:customStyle="1" w:styleId="10pt0pt">
    <w:name w:val="Сноска + 10 pt;Не полужирный;Курсив;Интервал 0 pt"/>
    <w:basedOn w:val="a4"/>
    <w:rsid w:val="00517015"/>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517015"/>
    <w:rPr>
      <w:rFonts w:ascii="Cambria" w:eastAsia="Cambria" w:hAnsi="Cambria" w:cs="Cambria"/>
      <w:b w:val="0"/>
      <w:bCs w:val="0"/>
      <w:i w:val="0"/>
      <w:iCs w:val="0"/>
      <w:smallCaps w:val="0"/>
      <w:strike w:val="0"/>
      <w:sz w:val="14"/>
      <w:szCs w:val="14"/>
      <w:u w:val="none"/>
    </w:rPr>
  </w:style>
  <w:style w:type="paragraph" w:customStyle="1" w:styleId="a7">
    <w:name w:val="Колонтитул"/>
    <w:basedOn w:val="a"/>
    <w:link w:val="a6"/>
    <w:rsid w:val="00517015"/>
    <w:pPr>
      <w:shd w:val="clear" w:color="auto" w:fill="FFFFFF"/>
      <w:spacing w:line="0" w:lineRule="atLeast"/>
    </w:pPr>
    <w:rPr>
      <w:rFonts w:ascii="Cambria" w:eastAsia="Cambria" w:hAnsi="Cambria" w:cs="Cambria"/>
      <w:sz w:val="14"/>
      <w:szCs w:val="14"/>
    </w:rPr>
  </w:style>
  <w:style w:type="character" w:customStyle="1" w:styleId="105pt">
    <w:name w:val="Колонтитул + 10;5 pt;Курсив"/>
    <w:basedOn w:val="a6"/>
    <w:rsid w:val="00517015"/>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517015"/>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51701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517015"/>
    <w:rPr>
      <w:rFonts w:ascii="Times New Roman" w:eastAsia="Times New Roman" w:hAnsi="Times New Roman" w:cs="Times New Roman"/>
      <w:b/>
      <w:bCs/>
      <w:i w:val="0"/>
      <w:iCs w:val="0"/>
      <w:smallCaps w:val="0"/>
      <w:strike w:val="0"/>
      <w:w w:val="50"/>
      <w:sz w:val="21"/>
      <w:szCs w:val="21"/>
      <w:u w:val="none"/>
    </w:rPr>
  </w:style>
  <w:style w:type="paragraph" w:customStyle="1" w:styleId="a8">
    <w:name w:val="Подпись к картинке"/>
    <w:basedOn w:val="a"/>
    <w:link w:val="Exact"/>
    <w:rsid w:val="00517015"/>
    <w:pPr>
      <w:shd w:val="clear" w:color="auto" w:fill="FFFFFF"/>
      <w:spacing w:line="0" w:lineRule="atLeast"/>
    </w:pPr>
    <w:rPr>
      <w:rFonts w:ascii="Times New Roman" w:eastAsia="Times New Roman" w:hAnsi="Times New Roman" w:cs="Times New Roman"/>
      <w:b/>
      <w:bCs/>
      <w:w w:val="50"/>
      <w:sz w:val="21"/>
      <w:szCs w:val="21"/>
    </w:rPr>
  </w:style>
  <w:style w:type="character" w:customStyle="1" w:styleId="2Exact">
    <w:name w:val="Основной текст (2) Exact"/>
    <w:basedOn w:val="a0"/>
    <w:rsid w:val="00517015"/>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sid w:val="00517015"/>
    <w:rPr>
      <w:rFonts w:ascii="Times New Roman" w:eastAsia="Times New Roman" w:hAnsi="Times New Roman" w:cs="Times New Roman"/>
      <w:b w:val="0"/>
      <w:bCs w:val="0"/>
      <w:i w:val="0"/>
      <w:iCs w:val="0"/>
      <w:smallCaps w:val="0"/>
      <w:strike w:val="0"/>
      <w:sz w:val="26"/>
      <w:szCs w:val="26"/>
      <w:u w:val="single"/>
    </w:rPr>
  </w:style>
  <w:style w:type="character" w:customStyle="1" w:styleId="23">
    <w:name w:val="Основной текст (2)_"/>
    <w:basedOn w:val="a0"/>
    <w:link w:val="24"/>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24">
    <w:name w:val="Основной текст (2)"/>
    <w:basedOn w:val="a"/>
    <w:link w:val="23"/>
    <w:rsid w:val="00517015"/>
    <w:pPr>
      <w:shd w:val="clear" w:color="auto" w:fill="FFFFFF"/>
      <w:spacing w:line="0" w:lineRule="atLeast"/>
    </w:pPr>
    <w:rPr>
      <w:rFonts w:ascii="Times New Roman" w:eastAsia="Times New Roman" w:hAnsi="Times New Roman" w:cs="Times New Roman"/>
      <w:sz w:val="26"/>
      <w:szCs w:val="26"/>
    </w:rPr>
  </w:style>
  <w:style w:type="character" w:customStyle="1" w:styleId="4Exact">
    <w:name w:val="Заголовок №4 Exact"/>
    <w:basedOn w:val="a0"/>
    <w:link w:val="4"/>
    <w:rsid w:val="00517015"/>
    <w:rPr>
      <w:rFonts w:ascii="Times New Roman" w:eastAsia="Times New Roman" w:hAnsi="Times New Roman" w:cs="Times New Roman"/>
      <w:b/>
      <w:bCs/>
      <w:i w:val="0"/>
      <w:iCs w:val="0"/>
      <w:smallCaps w:val="0"/>
      <w:strike w:val="0"/>
      <w:sz w:val="26"/>
      <w:szCs w:val="26"/>
      <w:u w:val="none"/>
    </w:rPr>
  </w:style>
  <w:style w:type="paragraph" w:customStyle="1" w:styleId="4">
    <w:name w:val="Заголовок №4"/>
    <w:basedOn w:val="a"/>
    <w:link w:val="4Exact"/>
    <w:rsid w:val="00517015"/>
    <w:pPr>
      <w:shd w:val="clear" w:color="auto" w:fill="FFFFFF"/>
      <w:spacing w:after="720" w:line="0" w:lineRule="atLeast"/>
      <w:outlineLvl w:val="3"/>
    </w:pPr>
    <w:rPr>
      <w:rFonts w:ascii="Times New Roman" w:eastAsia="Times New Roman" w:hAnsi="Times New Roman" w:cs="Times New Roman"/>
      <w:b/>
      <w:bCs/>
      <w:sz w:val="26"/>
      <w:szCs w:val="26"/>
    </w:rPr>
  </w:style>
  <w:style w:type="character" w:customStyle="1" w:styleId="46ptExact">
    <w:name w:val="Заголовок №4 + Интервал 6 pt Exact"/>
    <w:basedOn w:val="4Exact"/>
    <w:rsid w:val="00517015"/>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517015"/>
    <w:rPr>
      <w:rFonts w:ascii="Times New Roman" w:eastAsia="Times New Roman" w:hAnsi="Times New Roman" w:cs="Times New Roman"/>
      <w:b/>
      <w:bCs/>
      <w:i w:val="0"/>
      <w:iCs w:val="0"/>
      <w:smallCaps w:val="0"/>
      <w:strike w:val="0"/>
      <w:spacing w:val="0"/>
      <w:w w:val="70"/>
      <w:sz w:val="34"/>
      <w:szCs w:val="34"/>
      <w:u w:val="none"/>
    </w:rPr>
  </w:style>
  <w:style w:type="paragraph" w:customStyle="1" w:styleId="70">
    <w:name w:val="Заголовок №7"/>
    <w:basedOn w:val="a"/>
    <w:link w:val="7"/>
    <w:rsid w:val="00517015"/>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character" w:customStyle="1" w:styleId="7Candara16pt0pt100">
    <w:name w:val="Заголовок №7 + Candara;16 pt;Не полужирный;Курсив;Интервал 0 pt;Масштаб 100%"/>
    <w:basedOn w:val="7"/>
    <w:rsid w:val="00517015"/>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517015"/>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517015"/>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2"/>
    <w:rsid w:val="00517015"/>
    <w:rPr>
      <w:rFonts w:ascii="Candara" w:eastAsia="Candara" w:hAnsi="Candara" w:cs="Candara"/>
      <w:b w:val="0"/>
      <w:bCs w:val="0"/>
      <w:i/>
      <w:iCs/>
      <w:smallCaps w:val="0"/>
      <w:strike w:val="0"/>
      <w:spacing w:val="-40"/>
      <w:sz w:val="32"/>
      <w:szCs w:val="32"/>
      <w:u w:val="none"/>
    </w:rPr>
  </w:style>
  <w:style w:type="paragraph" w:customStyle="1" w:styleId="32">
    <w:name w:val="Основной текст (3)"/>
    <w:basedOn w:val="a"/>
    <w:link w:val="31"/>
    <w:rsid w:val="00517015"/>
    <w:pPr>
      <w:shd w:val="clear" w:color="auto" w:fill="FFFFFF"/>
      <w:spacing w:after="120" w:line="0" w:lineRule="atLeast"/>
    </w:pPr>
    <w:rPr>
      <w:rFonts w:ascii="Candara" w:eastAsia="Candara" w:hAnsi="Candara" w:cs="Candara"/>
      <w:i/>
      <w:iCs/>
      <w:spacing w:val="-40"/>
      <w:sz w:val="32"/>
      <w:szCs w:val="32"/>
    </w:rPr>
  </w:style>
  <w:style w:type="character" w:customStyle="1" w:styleId="3TimesNewRoman17pt0pt70">
    <w:name w:val="Основной текст (3) + Times New Roman;17 pt;Полужирный;Не курсив;Интервал 0 pt;Масштаб 70%"/>
    <w:basedOn w:val="31"/>
    <w:rsid w:val="00517015"/>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sid w:val="00517015"/>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517015"/>
    <w:rPr>
      <w:rFonts w:ascii="Times New Roman" w:eastAsia="Times New Roman" w:hAnsi="Times New Roman" w:cs="Times New Roman"/>
      <w:b/>
      <w:bCs/>
      <w:i w:val="0"/>
      <w:iCs w:val="0"/>
      <w:smallCaps w:val="0"/>
      <w:strike w:val="0"/>
      <w:spacing w:val="30"/>
      <w:u w:val="none"/>
    </w:rPr>
  </w:style>
  <w:style w:type="paragraph" w:customStyle="1" w:styleId="41">
    <w:name w:val="Основной текст (4)"/>
    <w:basedOn w:val="a"/>
    <w:link w:val="40"/>
    <w:rsid w:val="00517015"/>
    <w:pPr>
      <w:shd w:val="clear" w:color="auto" w:fill="FFFFFF"/>
      <w:spacing w:before="120" w:after="120" w:line="278" w:lineRule="exact"/>
      <w:jc w:val="center"/>
    </w:pPr>
    <w:rPr>
      <w:rFonts w:ascii="Times New Roman" w:eastAsia="Times New Roman" w:hAnsi="Times New Roman" w:cs="Times New Roman"/>
      <w:b/>
      <w:bCs/>
      <w:spacing w:val="30"/>
    </w:rPr>
  </w:style>
  <w:style w:type="character" w:customStyle="1" w:styleId="5">
    <w:name w:val="Основной текст (5)_"/>
    <w:basedOn w:val="a0"/>
    <w:link w:val="50"/>
    <w:rsid w:val="00517015"/>
    <w:rPr>
      <w:rFonts w:ascii="Times New Roman" w:eastAsia="Times New Roman" w:hAnsi="Times New Roman" w:cs="Times New Roman"/>
      <w:b/>
      <w:bCs/>
      <w:i w:val="0"/>
      <w:iCs w:val="0"/>
      <w:smallCaps w:val="0"/>
      <w:strike w:val="0"/>
      <w:sz w:val="26"/>
      <w:szCs w:val="26"/>
      <w:u w:val="none"/>
    </w:rPr>
  </w:style>
  <w:style w:type="paragraph" w:customStyle="1" w:styleId="50">
    <w:name w:val="Основной текст (5)"/>
    <w:basedOn w:val="a"/>
    <w:link w:val="5"/>
    <w:rsid w:val="00517015"/>
    <w:pPr>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23pt">
    <w:name w:val="Основной текст (2) + Интервал 3 pt"/>
    <w:basedOn w:val="23"/>
    <w:rsid w:val="00517015"/>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517015"/>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sid w:val="00517015"/>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517015"/>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51701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517015"/>
    <w:rPr>
      <w:rFonts w:ascii="Times New Roman" w:eastAsia="Times New Roman" w:hAnsi="Times New Roman" w:cs="Times New Roman"/>
      <w:b/>
      <w:bCs/>
      <w:i w:val="0"/>
      <w:iCs w:val="0"/>
      <w:smallCaps w:val="0"/>
      <w:strike w:val="0"/>
      <w:sz w:val="24"/>
      <w:szCs w:val="24"/>
      <w:u w:val="none"/>
    </w:rPr>
  </w:style>
  <w:style w:type="paragraph" w:customStyle="1" w:styleId="60">
    <w:name w:val="Основной текст (6)"/>
    <w:basedOn w:val="a"/>
    <w:link w:val="6"/>
    <w:rsid w:val="00517015"/>
    <w:pPr>
      <w:shd w:val="clear" w:color="auto" w:fill="FFFFFF"/>
      <w:spacing w:line="451" w:lineRule="exact"/>
      <w:ind w:firstLine="720"/>
      <w:jc w:val="both"/>
    </w:pPr>
    <w:rPr>
      <w:rFonts w:ascii="Times New Roman" w:eastAsia="Times New Roman" w:hAnsi="Times New Roman" w:cs="Times New Roman"/>
      <w:b/>
      <w:bCs/>
    </w:rPr>
  </w:style>
  <w:style w:type="character" w:customStyle="1" w:styleId="MicrosoftSansSerif">
    <w:name w:val="Колонтитул + Microsoft Sans Serif"/>
    <w:basedOn w:val="a6"/>
    <w:rsid w:val="0051701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51701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sid w:val="00517015"/>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51701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sid w:val="00517015"/>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517015"/>
    <w:rPr>
      <w:rFonts w:ascii="Cambria" w:eastAsia="Cambria" w:hAnsi="Cambria" w:cs="Cambria"/>
      <w:b w:val="0"/>
      <w:bCs w:val="0"/>
      <w:i w:val="0"/>
      <w:iCs w:val="0"/>
      <w:smallCaps w:val="0"/>
      <w:strike w:val="0"/>
      <w:sz w:val="34"/>
      <w:szCs w:val="34"/>
      <w:u w:val="none"/>
    </w:rPr>
  </w:style>
  <w:style w:type="paragraph" w:customStyle="1" w:styleId="720">
    <w:name w:val="Заголовок №7 (2)"/>
    <w:basedOn w:val="a"/>
    <w:link w:val="72"/>
    <w:rsid w:val="00517015"/>
    <w:pPr>
      <w:shd w:val="clear" w:color="auto" w:fill="FFFFFF"/>
      <w:spacing w:after="360" w:line="0" w:lineRule="atLeast"/>
      <w:jc w:val="center"/>
      <w:outlineLvl w:val="6"/>
    </w:pPr>
    <w:rPr>
      <w:rFonts w:ascii="Cambria" w:eastAsia="Cambria" w:hAnsi="Cambria" w:cs="Cambria"/>
      <w:sz w:val="34"/>
      <w:szCs w:val="34"/>
    </w:rPr>
  </w:style>
  <w:style w:type="character" w:customStyle="1" w:styleId="Consolas45pt2pt">
    <w:name w:val="Колонтитул + Consolas;4;5 pt;Интервал 2 pt"/>
    <w:basedOn w:val="a6"/>
    <w:rsid w:val="00517015"/>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51701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517015"/>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517015"/>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51701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sid w:val="00517015"/>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517015"/>
    <w:rPr>
      <w:rFonts w:ascii="Times New Roman" w:eastAsia="Times New Roman" w:hAnsi="Times New Roman" w:cs="Times New Roman"/>
      <w:b w:val="0"/>
      <w:bCs w:val="0"/>
      <w:i/>
      <w:iCs/>
      <w:smallCaps w:val="0"/>
      <w:strike w:val="0"/>
      <w:sz w:val="8"/>
      <w:szCs w:val="8"/>
      <w:u w:val="none"/>
    </w:rPr>
  </w:style>
  <w:style w:type="paragraph" w:customStyle="1" w:styleId="73">
    <w:name w:val="Основной текст (7)"/>
    <w:basedOn w:val="a"/>
    <w:link w:val="71"/>
    <w:rsid w:val="00517015"/>
    <w:pPr>
      <w:shd w:val="clear" w:color="auto" w:fill="FFFFFF"/>
      <w:spacing w:after="240" w:line="0" w:lineRule="atLeast"/>
    </w:pPr>
    <w:rPr>
      <w:rFonts w:ascii="Times New Roman" w:eastAsia="Times New Roman" w:hAnsi="Times New Roman" w:cs="Times New Roman"/>
      <w:i/>
      <w:iCs/>
      <w:sz w:val="8"/>
      <w:szCs w:val="8"/>
    </w:rPr>
  </w:style>
  <w:style w:type="character" w:customStyle="1" w:styleId="105pt1">
    <w:name w:val="Колонтитул + 10;5 pt;Курсив"/>
    <w:basedOn w:val="a6"/>
    <w:rsid w:val="00517015"/>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517015"/>
    <w:rPr>
      <w:rFonts w:ascii="Times New Roman" w:eastAsia="Times New Roman" w:hAnsi="Times New Roman" w:cs="Times New Roman"/>
      <w:b w:val="0"/>
      <w:bCs w:val="0"/>
      <w:i w:val="0"/>
      <w:iCs w:val="0"/>
      <w:smallCaps w:val="0"/>
      <w:strike w:val="0"/>
      <w:sz w:val="8"/>
      <w:szCs w:val="8"/>
      <w:u w:val="none"/>
    </w:rPr>
  </w:style>
  <w:style w:type="paragraph" w:customStyle="1" w:styleId="80">
    <w:name w:val="Основной текст (8)"/>
    <w:basedOn w:val="a"/>
    <w:link w:val="8"/>
    <w:rsid w:val="00517015"/>
    <w:pPr>
      <w:shd w:val="clear" w:color="auto" w:fill="FFFFFF"/>
      <w:spacing w:line="0" w:lineRule="atLeast"/>
    </w:pPr>
    <w:rPr>
      <w:rFonts w:ascii="Times New Roman" w:eastAsia="Times New Roman" w:hAnsi="Times New Roman" w:cs="Times New Roman"/>
      <w:sz w:val="8"/>
      <w:szCs w:val="8"/>
    </w:rPr>
  </w:style>
  <w:style w:type="character" w:customStyle="1" w:styleId="26">
    <w:name w:val="Основной текст (2) + 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517015"/>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sid w:val="00517015"/>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517015"/>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sid w:val="0051701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sid w:val="00517015"/>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sid w:val="00517015"/>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51701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517015"/>
    <w:rPr>
      <w:rFonts w:ascii="Cambria" w:eastAsia="Cambria" w:hAnsi="Cambria" w:cs="Cambria"/>
      <w:b w:val="0"/>
      <w:bCs w:val="0"/>
      <w:i w:val="0"/>
      <w:iCs w:val="0"/>
      <w:smallCaps w:val="0"/>
      <w:strike w:val="0"/>
      <w:sz w:val="32"/>
      <w:szCs w:val="32"/>
      <w:u w:val="none"/>
    </w:rPr>
  </w:style>
  <w:style w:type="paragraph" w:customStyle="1" w:styleId="731">
    <w:name w:val="Заголовок №7 (3)"/>
    <w:basedOn w:val="a"/>
    <w:link w:val="730"/>
    <w:rsid w:val="00517015"/>
    <w:pPr>
      <w:shd w:val="clear" w:color="auto" w:fill="FFFFFF"/>
      <w:spacing w:after="360" w:line="0" w:lineRule="atLeast"/>
      <w:jc w:val="center"/>
      <w:outlineLvl w:val="6"/>
    </w:pPr>
    <w:rPr>
      <w:rFonts w:ascii="Cambria" w:eastAsia="Cambria" w:hAnsi="Cambria" w:cs="Cambria"/>
      <w:sz w:val="32"/>
      <w:szCs w:val="32"/>
    </w:rPr>
  </w:style>
  <w:style w:type="character" w:customStyle="1" w:styleId="211pt0">
    <w:name w:val="Основной текст (2) + 11 pt;Полужирный;Курсив"/>
    <w:basedOn w:val="23"/>
    <w:rsid w:val="0051701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sid w:val="00517015"/>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517015"/>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517015"/>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517015"/>
    <w:rPr>
      <w:rFonts w:ascii="Times New Roman" w:eastAsia="Times New Roman" w:hAnsi="Times New Roman" w:cs="Times New Roman"/>
      <w:b/>
      <w:bCs/>
      <w:i w:val="0"/>
      <w:iCs w:val="0"/>
      <w:smallCaps w:val="0"/>
      <w:strike w:val="0"/>
      <w:w w:val="70"/>
      <w:sz w:val="34"/>
      <w:szCs w:val="34"/>
      <w:u w:val="none"/>
      <w:lang w:val="en-US" w:eastAsia="en-US" w:bidi="en-US"/>
    </w:rPr>
  </w:style>
  <w:style w:type="paragraph" w:customStyle="1" w:styleId="90">
    <w:name w:val="Основной текст (9)"/>
    <w:basedOn w:val="a"/>
    <w:link w:val="9"/>
    <w:rsid w:val="00517015"/>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
    <w:name w:val="Основной текст (10)_"/>
    <w:basedOn w:val="a0"/>
    <w:link w:val="100"/>
    <w:rsid w:val="00517015"/>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100">
    <w:name w:val="Основной текст (10)"/>
    <w:basedOn w:val="a"/>
    <w:link w:val="10"/>
    <w:rsid w:val="00517015"/>
    <w:pPr>
      <w:shd w:val="clear" w:color="auto" w:fill="FFFFFF"/>
      <w:spacing w:before="300" w:line="0" w:lineRule="atLeast"/>
    </w:pPr>
    <w:rPr>
      <w:rFonts w:ascii="Microsoft Sans Serif" w:eastAsia="Microsoft Sans Serif" w:hAnsi="Microsoft Sans Serif" w:cs="Microsoft Sans Serif"/>
      <w:sz w:val="13"/>
      <w:szCs w:val="13"/>
    </w:rPr>
  </w:style>
  <w:style w:type="character" w:customStyle="1" w:styleId="211pt1pt2">
    <w:name w:val="Основной текст (2) + 11 pt;Полужирный;Курсив;Интервал 1 pt"/>
    <w:basedOn w:val="23"/>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sid w:val="0051701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517015"/>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82">
    <w:name w:val="Заголовок №8"/>
    <w:basedOn w:val="a"/>
    <w:link w:val="81"/>
    <w:rsid w:val="00517015"/>
    <w:pPr>
      <w:shd w:val="clear" w:color="auto" w:fill="FFFFFF"/>
      <w:spacing w:after="780" w:line="0" w:lineRule="atLeast"/>
      <w:jc w:val="both"/>
      <w:outlineLvl w:val="7"/>
    </w:pPr>
    <w:rPr>
      <w:rFonts w:ascii="Times New Roman" w:eastAsia="Times New Roman" w:hAnsi="Times New Roman" w:cs="Times New Roman"/>
      <w:sz w:val="26"/>
      <w:szCs w:val="26"/>
    </w:rPr>
  </w:style>
  <w:style w:type="character" w:customStyle="1" w:styleId="811pt1pt">
    <w:name w:val="Заголовок №8 + 11 pt;Полужирный;Курсив;Интервал 1 pt"/>
    <w:basedOn w:val="81"/>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517015"/>
    <w:rPr>
      <w:rFonts w:ascii="Times New Roman" w:eastAsia="Times New Roman" w:hAnsi="Times New Roman" w:cs="Times New Roman"/>
      <w:b/>
      <w:bCs/>
      <w:i w:val="0"/>
      <w:iCs w:val="0"/>
      <w:smallCaps w:val="0"/>
      <w:strike w:val="0"/>
      <w:sz w:val="24"/>
      <w:szCs w:val="24"/>
      <w:u w:val="none"/>
    </w:rPr>
  </w:style>
  <w:style w:type="paragraph" w:customStyle="1" w:styleId="110">
    <w:name w:val="Основной текст (11)"/>
    <w:basedOn w:val="a"/>
    <w:link w:val="11"/>
    <w:rsid w:val="00517015"/>
    <w:pPr>
      <w:shd w:val="clear" w:color="auto" w:fill="FFFFFF"/>
      <w:spacing w:line="533" w:lineRule="exact"/>
      <w:jc w:val="both"/>
    </w:pPr>
    <w:rPr>
      <w:rFonts w:ascii="Times New Roman" w:eastAsia="Times New Roman" w:hAnsi="Times New Roman" w:cs="Times New Roman"/>
      <w:b/>
      <w:bCs/>
    </w:rPr>
  </w:style>
  <w:style w:type="character" w:customStyle="1" w:styleId="1114pt1pt">
    <w:name w:val="Основной текст (11) + 14 pt;Не полужирный;Курсив;Интервал 1 pt"/>
    <w:basedOn w:val="11"/>
    <w:rsid w:val="00517015"/>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517015"/>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517015"/>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517015"/>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sid w:val="00517015"/>
    <w:rPr>
      <w:rFonts w:ascii="Times New Roman" w:eastAsia="Times New Roman" w:hAnsi="Times New Roman" w:cs="Times New Roman"/>
      <w:b/>
      <w:bCs/>
      <w:i w:val="0"/>
      <w:iCs w:val="0"/>
      <w:smallCaps w:val="0"/>
      <w:strike w:val="0"/>
      <w:sz w:val="24"/>
      <w:szCs w:val="24"/>
      <w:u w:val="none"/>
    </w:rPr>
  </w:style>
  <w:style w:type="paragraph" w:customStyle="1" w:styleId="2e">
    <w:name w:val="Оглавление (2)"/>
    <w:basedOn w:val="a"/>
    <w:link w:val="2d"/>
    <w:rsid w:val="00517015"/>
    <w:pPr>
      <w:shd w:val="clear" w:color="auto" w:fill="FFFFFF"/>
      <w:spacing w:line="528" w:lineRule="exact"/>
      <w:jc w:val="both"/>
    </w:pPr>
    <w:rPr>
      <w:rFonts w:ascii="Times New Roman" w:eastAsia="Times New Roman" w:hAnsi="Times New Roman" w:cs="Times New Roman"/>
      <w:b/>
      <w:bCs/>
    </w:rPr>
  </w:style>
  <w:style w:type="character" w:customStyle="1" w:styleId="22pt">
    <w:name w:val="Оглавление (2) + Интервал 2 pt"/>
    <w:basedOn w:val="2d"/>
    <w:rsid w:val="00517015"/>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sid w:val="00517015"/>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0"/>
    <w:link w:val="35"/>
    <w:rsid w:val="00517015"/>
    <w:rPr>
      <w:rFonts w:ascii="Times New Roman" w:eastAsia="Times New Roman" w:hAnsi="Times New Roman" w:cs="Times New Roman"/>
      <w:b/>
      <w:bCs/>
      <w:i w:val="0"/>
      <w:iCs w:val="0"/>
      <w:smallCaps w:val="0"/>
      <w:strike w:val="0"/>
      <w:w w:val="70"/>
      <w:sz w:val="34"/>
      <w:szCs w:val="34"/>
      <w:u w:val="none"/>
    </w:rPr>
  </w:style>
  <w:style w:type="paragraph" w:customStyle="1" w:styleId="35">
    <w:name w:val="Оглавление (3)"/>
    <w:basedOn w:val="a"/>
    <w:link w:val="34"/>
    <w:rsid w:val="00517015"/>
    <w:pPr>
      <w:shd w:val="clear" w:color="auto" w:fill="FFFFFF"/>
      <w:spacing w:line="528" w:lineRule="exact"/>
      <w:jc w:val="both"/>
    </w:pPr>
    <w:rPr>
      <w:rFonts w:ascii="Times New Roman" w:eastAsia="Times New Roman" w:hAnsi="Times New Roman" w:cs="Times New Roman"/>
      <w:b/>
      <w:bCs/>
      <w:w w:val="70"/>
      <w:sz w:val="34"/>
      <w:szCs w:val="34"/>
    </w:rPr>
  </w:style>
  <w:style w:type="character" w:customStyle="1" w:styleId="3Candara16pt100">
    <w:name w:val="Оглавление (3) + Candara;16 pt;Не полужирный;Курсив;Масштаб 100%"/>
    <w:basedOn w:val="34"/>
    <w:rsid w:val="00517015"/>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517015"/>
    <w:rPr>
      <w:rFonts w:ascii="Times New Roman" w:eastAsia="Times New Roman" w:hAnsi="Times New Roman" w:cs="Times New Roman"/>
      <w:b w:val="0"/>
      <w:bCs w:val="0"/>
      <w:i w:val="0"/>
      <w:iCs w:val="0"/>
      <w:smallCaps w:val="0"/>
      <w:strike w:val="0"/>
      <w:sz w:val="26"/>
      <w:szCs w:val="26"/>
      <w:u w:val="none"/>
    </w:rPr>
  </w:style>
  <w:style w:type="paragraph" w:styleId="84">
    <w:name w:val="toc 8"/>
    <w:basedOn w:val="a"/>
    <w:link w:val="83"/>
    <w:autoRedefine/>
    <w:rsid w:val="00517015"/>
    <w:pPr>
      <w:shd w:val="clear" w:color="auto" w:fill="FFFFFF"/>
      <w:spacing w:line="504" w:lineRule="exact"/>
      <w:ind w:hanging="700"/>
      <w:jc w:val="both"/>
    </w:pPr>
    <w:rPr>
      <w:rFonts w:ascii="Times New Roman" w:eastAsia="Times New Roman" w:hAnsi="Times New Roman" w:cs="Times New Roman"/>
      <w:sz w:val="26"/>
      <w:szCs w:val="26"/>
    </w:rPr>
  </w:style>
  <w:style w:type="character" w:customStyle="1" w:styleId="11pt1pt">
    <w:name w:val="Оглавление + 11 pt;Полужирный;Курсив;Интервал 1 pt"/>
    <w:basedOn w:val="83"/>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517015"/>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sid w:val="00517015"/>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5170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517015"/>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sid w:val="0051701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sid w:val="005170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517015"/>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5170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517015"/>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62">
    <w:name w:val="Заголовок №6"/>
    <w:basedOn w:val="a"/>
    <w:link w:val="61"/>
    <w:rsid w:val="00517015"/>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1"/>
    <w:rsid w:val="00517015"/>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517015"/>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517015"/>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517015"/>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5170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517015"/>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517015"/>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sid w:val="0051701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517015"/>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120">
    <w:name w:val="Основной текст (12)"/>
    <w:basedOn w:val="a"/>
    <w:link w:val="12"/>
    <w:rsid w:val="00517015"/>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130">
    <w:name w:val="Основной текст (13)"/>
    <w:basedOn w:val="a"/>
    <w:link w:val="13"/>
    <w:rsid w:val="00517015"/>
    <w:pPr>
      <w:shd w:val="clear" w:color="auto" w:fill="FFFFFF"/>
      <w:spacing w:line="528" w:lineRule="exact"/>
    </w:pPr>
    <w:rPr>
      <w:rFonts w:ascii="Times New Roman" w:eastAsia="Times New Roman" w:hAnsi="Times New Roman" w:cs="Times New Roman"/>
      <w:sz w:val="26"/>
      <w:szCs w:val="26"/>
    </w:rPr>
  </w:style>
  <w:style w:type="character" w:customStyle="1" w:styleId="1316pt2pt">
    <w:name w:val="Основной текст (13) + 16 pt;Полужирный;Курсив;Интервал 2 pt"/>
    <w:basedOn w:val="13"/>
    <w:rsid w:val="00517015"/>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517015"/>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517015"/>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517015"/>
    <w:rPr>
      <w:rFonts w:ascii="Cambria" w:eastAsia="Cambria" w:hAnsi="Cambria" w:cs="Cambria"/>
      <w:b/>
      <w:bCs/>
      <w:i w:val="0"/>
      <w:iCs w:val="0"/>
      <w:smallCaps w:val="0"/>
      <w:strike w:val="0"/>
      <w:spacing w:val="20"/>
      <w:sz w:val="26"/>
      <w:szCs w:val="26"/>
      <w:u w:val="none"/>
    </w:rPr>
  </w:style>
  <w:style w:type="paragraph" w:customStyle="1" w:styleId="140">
    <w:name w:val="Основной текст (14)"/>
    <w:basedOn w:val="a"/>
    <w:link w:val="14"/>
    <w:rsid w:val="00517015"/>
    <w:pPr>
      <w:shd w:val="clear" w:color="auto" w:fill="FFFFFF"/>
      <w:spacing w:line="528" w:lineRule="exact"/>
      <w:jc w:val="both"/>
    </w:pPr>
    <w:rPr>
      <w:rFonts w:ascii="Cambria" w:eastAsia="Cambria" w:hAnsi="Cambria" w:cs="Cambria"/>
      <w:b/>
      <w:bCs/>
      <w:spacing w:val="20"/>
      <w:sz w:val="26"/>
      <w:szCs w:val="26"/>
    </w:rPr>
  </w:style>
  <w:style w:type="character" w:customStyle="1" w:styleId="14TimesNewRoman0pt">
    <w:name w:val="Основной текст (14) + Times New Roman;Не полужирный;Интервал 0 pt"/>
    <w:basedOn w:val="14"/>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51701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517015"/>
    <w:rPr>
      <w:rFonts w:ascii="Franklin Gothic Medium" w:eastAsia="Franklin Gothic Medium" w:hAnsi="Franklin Gothic Medium" w:cs="Franklin Gothic Medium"/>
      <w:b w:val="0"/>
      <w:bCs w:val="0"/>
      <w:i w:val="0"/>
      <w:iCs w:val="0"/>
      <w:smallCaps w:val="0"/>
      <w:strike w:val="0"/>
      <w:spacing w:val="-20"/>
      <w:sz w:val="32"/>
      <w:szCs w:val="32"/>
      <w:u w:val="none"/>
    </w:rPr>
  </w:style>
  <w:style w:type="paragraph" w:customStyle="1" w:styleId="150">
    <w:name w:val="Основной текст (15)"/>
    <w:basedOn w:val="a"/>
    <w:link w:val="15"/>
    <w:rsid w:val="005170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character" w:customStyle="1" w:styleId="15MicrosoftSansSerif15pt0pt">
    <w:name w:val="Основной текст (15) + Microsoft Sans Serif;15 pt;Курсив;Интервал 0 pt"/>
    <w:basedOn w:val="15"/>
    <w:rsid w:val="005170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sid w:val="00517015"/>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sid w:val="00517015"/>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517015"/>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517015"/>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517015"/>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5170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517015"/>
    <w:rPr>
      <w:rFonts w:ascii="Times New Roman" w:eastAsia="Times New Roman" w:hAnsi="Times New Roman" w:cs="Times New Roman"/>
      <w:b/>
      <w:bCs/>
      <w:i w:val="0"/>
      <w:iCs w:val="0"/>
      <w:smallCaps w:val="0"/>
      <w:strike w:val="0"/>
      <w:sz w:val="24"/>
      <w:szCs w:val="24"/>
      <w:u w:val="none"/>
    </w:rPr>
  </w:style>
  <w:style w:type="paragraph" w:customStyle="1" w:styleId="740">
    <w:name w:val="Заголовок №7 (4)"/>
    <w:basedOn w:val="a"/>
    <w:link w:val="74"/>
    <w:rsid w:val="00517015"/>
    <w:pPr>
      <w:shd w:val="clear" w:color="auto" w:fill="FFFFFF"/>
      <w:spacing w:after="780" w:line="0" w:lineRule="atLeast"/>
      <w:jc w:val="both"/>
      <w:outlineLvl w:val="6"/>
    </w:pPr>
    <w:rPr>
      <w:rFonts w:ascii="Times New Roman" w:eastAsia="Times New Roman" w:hAnsi="Times New Roman" w:cs="Times New Roman"/>
      <w:b/>
      <w:bCs/>
    </w:rPr>
  </w:style>
  <w:style w:type="character" w:customStyle="1" w:styleId="7414pt1pt">
    <w:name w:val="Заголовок №7 (4) + 14 pt;Не полужирный;Курсив;Интервал 1 pt"/>
    <w:basedOn w:val="74"/>
    <w:rsid w:val="00517015"/>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517015"/>
    <w:rPr>
      <w:rFonts w:ascii="Impact" w:eastAsia="Impact" w:hAnsi="Impact" w:cs="Impact"/>
      <w:b w:val="0"/>
      <w:bCs w:val="0"/>
      <w:i w:val="0"/>
      <w:iCs w:val="0"/>
      <w:smallCaps w:val="0"/>
      <w:strike w:val="0"/>
      <w:sz w:val="26"/>
      <w:szCs w:val="26"/>
      <w:u w:val="none"/>
    </w:rPr>
  </w:style>
  <w:style w:type="paragraph" w:customStyle="1" w:styleId="43">
    <w:name w:val="Оглавление (4)"/>
    <w:basedOn w:val="a"/>
    <w:link w:val="42"/>
    <w:rsid w:val="00517015"/>
    <w:pPr>
      <w:shd w:val="clear" w:color="auto" w:fill="FFFFFF"/>
      <w:spacing w:after="240" w:line="0" w:lineRule="atLeast"/>
      <w:jc w:val="both"/>
    </w:pPr>
    <w:rPr>
      <w:rFonts w:ascii="Impact" w:eastAsia="Impact" w:hAnsi="Impact" w:cs="Impact"/>
      <w:sz w:val="26"/>
      <w:szCs w:val="26"/>
    </w:rPr>
  </w:style>
  <w:style w:type="character" w:customStyle="1" w:styleId="4Cambria18pt">
    <w:name w:val="Оглавление (4) + Cambria;18 pt;Полужирный;Курсив"/>
    <w:basedOn w:val="42"/>
    <w:rsid w:val="00517015"/>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517015"/>
    <w:rPr>
      <w:rFonts w:ascii="Cambria" w:eastAsia="Cambria" w:hAnsi="Cambria" w:cs="Cambria"/>
      <w:b/>
      <w:bCs/>
      <w:i w:val="0"/>
      <w:iCs w:val="0"/>
      <w:smallCaps w:val="0"/>
      <w:strike w:val="0"/>
      <w:spacing w:val="20"/>
      <w:sz w:val="26"/>
      <w:szCs w:val="26"/>
      <w:u w:val="none"/>
    </w:rPr>
  </w:style>
  <w:style w:type="paragraph" w:customStyle="1" w:styleId="52">
    <w:name w:val="Оглавление (5)"/>
    <w:basedOn w:val="a"/>
    <w:link w:val="51"/>
    <w:rsid w:val="00517015"/>
    <w:pPr>
      <w:shd w:val="clear" w:color="auto" w:fill="FFFFFF"/>
      <w:spacing w:before="240" w:line="475" w:lineRule="exact"/>
      <w:jc w:val="both"/>
    </w:pPr>
    <w:rPr>
      <w:rFonts w:ascii="Cambria" w:eastAsia="Cambria" w:hAnsi="Cambria" w:cs="Cambria"/>
      <w:b/>
      <w:bCs/>
      <w:spacing w:val="20"/>
      <w:sz w:val="26"/>
      <w:szCs w:val="26"/>
    </w:rPr>
  </w:style>
  <w:style w:type="character" w:customStyle="1" w:styleId="5TimesNewRoman18pt0pt">
    <w:name w:val="Оглавление (5) + Times New Roman;18 pt;Не полужирный;Курсив;Интервал 0 pt"/>
    <w:basedOn w:val="51"/>
    <w:rsid w:val="0051701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517015"/>
    <w:rPr>
      <w:rFonts w:ascii="Times New Roman" w:eastAsia="Times New Roman" w:hAnsi="Times New Roman" w:cs="Times New Roman"/>
      <w:b/>
      <w:bCs/>
      <w:i w:val="0"/>
      <w:iCs w:val="0"/>
      <w:smallCaps w:val="0"/>
      <w:strike w:val="0"/>
      <w:spacing w:val="30"/>
      <w:sz w:val="21"/>
      <w:szCs w:val="21"/>
      <w:u w:val="none"/>
    </w:rPr>
  </w:style>
  <w:style w:type="paragraph" w:customStyle="1" w:styleId="160">
    <w:name w:val="Основной текст (16)"/>
    <w:basedOn w:val="a"/>
    <w:link w:val="16"/>
    <w:rsid w:val="00517015"/>
    <w:pPr>
      <w:shd w:val="clear" w:color="auto" w:fill="FFFFFF"/>
      <w:spacing w:line="504" w:lineRule="exact"/>
    </w:pPr>
    <w:rPr>
      <w:rFonts w:ascii="Times New Roman" w:eastAsia="Times New Roman" w:hAnsi="Times New Roman" w:cs="Times New Roman"/>
      <w:b/>
      <w:bCs/>
      <w:spacing w:val="30"/>
      <w:sz w:val="21"/>
      <w:szCs w:val="21"/>
    </w:rPr>
  </w:style>
  <w:style w:type="character" w:customStyle="1" w:styleId="16Consolas16pt0pt">
    <w:name w:val="Основной текст (16) + Consolas;16 pt;Не полужирный;Курсив;Интервал 0 pt"/>
    <w:basedOn w:val="16"/>
    <w:rsid w:val="00517015"/>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517015"/>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170">
    <w:name w:val="Основной текст (17)"/>
    <w:basedOn w:val="a"/>
    <w:link w:val="17"/>
    <w:rsid w:val="00517015"/>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sid w:val="00517015"/>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517015"/>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517015"/>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750">
    <w:name w:val="Заголовок №7 (5)"/>
    <w:basedOn w:val="a"/>
    <w:link w:val="75"/>
    <w:rsid w:val="00517015"/>
    <w:pPr>
      <w:shd w:val="clear" w:color="auto" w:fill="FFFFFF"/>
      <w:spacing w:after="960" w:line="0" w:lineRule="atLeast"/>
      <w:ind w:firstLine="740"/>
      <w:outlineLvl w:val="6"/>
    </w:pPr>
    <w:rPr>
      <w:rFonts w:ascii="Times New Roman" w:eastAsia="Times New Roman" w:hAnsi="Times New Roman" w:cs="Times New Roman"/>
      <w:sz w:val="26"/>
      <w:szCs w:val="26"/>
    </w:rPr>
  </w:style>
  <w:style w:type="character" w:customStyle="1" w:styleId="7511pt1pt">
    <w:name w:val="Заголовок №7 (5) + 11 pt;Полужирный;Курсив;Интервал 1 pt"/>
    <w:basedOn w:val="75"/>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sid w:val="00517015"/>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5170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517015"/>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517015"/>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517015"/>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517015"/>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517015"/>
    <w:rPr>
      <w:rFonts w:ascii="Impact" w:eastAsia="Impact" w:hAnsi="Impact" w:cs="Impact"/>
      <w:b w:val="0"/>
      <w:bCs w:val="0"/>
      <w:i w:val="0"/>
      <w:iCs w:val="0"/>
      <w:smallCaps w:val="0"/>
      <w:strike w:val="0"/>
      <w:spacing w:val="30"/>
      <w:sz w:val="24"/>
      <w:szCs w:val="24"/>
      <w:u w:val="none"/>
    </w:rPr>
  </w:style>
  <w:style w:type="paragraph" w:customStyle="1" w:styleId="64">
    <w:name w:val="Оглавление (6)"/>
    <w:basedOn w:val="a"/>
    <w:link w:val="63"/>
    <w:rsid w:val="00517015"/>
    <w:pPr>
      <w:shd w:val="clear" w:color="auto" w:fill="FFFFFF"/>
      <w:spacing w:line="504" w:lineRule="exact"/>
    </w:pPr>
    <w:rPr>
      <w:rFonts w:ascii="Impact" w:eastAsia="Impact" w:hAnsi="Impact" w:cs="Impact"/>
      <w:spacing w:val="30"/>
    </w:rPr>
  </w:style>
  <w:style w:type="character" w:customStyle="1" w:styleId="6105pt2pt">
    <w:name w:val="Оглавление (6) + 10;5 pt;Курсив;Интервал 2 pt"/>
    <w:basedOn w:val="63"/>
    <w:rsid w:val="00517015"/>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51701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51701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517015"/>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517015"/>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517015"/>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517015"/>
    <w:rPr>
      <w:rFonts w:ascii="Impact" w:eastAsia="Impact" w:hAnsi="Impact" w:cs="Impact"/>
      <w:b w:val="0"/>
      <w:bCs w:val="0"/>
      <w:i w:val="0"/>
      <w:iCs w:val="0"/>
      <w:smallCaps w:val="0"/>
      <w:strike w:val="0"/>
      <w:sz w:val="26"/>
      <w:szCs w:val="26"/>
      <w:u w:val="none"/>
    </w:rPr>
  </w:style>
  <w:style w:type="paragraph" w:customStyle="1" w:styleId="77">
    <w:name w:val="Оглавление (7)"/>
    <w:basedOn w:val="a"/>
    <w:link w:val="76"/>
    <w:rsid w:val="00517015"/>
    <w:pPr>
      <w:shd w:val="clear" w:color="auto" w:fill="FFFFFF"/>
      <w:spacing w:line="533" w:lineRule="exact"/>
      <w:jc w:val="both"/>
    </w:pPr>
    <w:rPr>
      <w:rFonts w:ascii="Impact" w:eastAsia="Impact" w:hAnsi="Impact" w:cs="Impact"/>
      <w:sz w:val="26"/>
      <w:szCs w:val="26"/>
    </w:rPr>
  </w:style>
  <w:style w:type="character" w:customStyle="1" w:styleId="715pt">
    <w:name w:val="Оглавление (7) + 15 pt;Курсив"/>
    <w:basedOn w:val="76"/>
    <w:rsid w:val="00517015"/>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517015"/>
    <w:rPr>
      <w:rFonts w:ascii="Times New Roman" w:eastAsia="Times New Roman" w:hAnsi="Times New Roman" w:cs="Times New Roman"/>
      <w:b w:val="0"/>
      <w:bCs w:val="0"/>
      <w:i w:val="0"/>
      <w:iCs w:val="0"/>
      <w:smallCaps w:val="0"/>
      <w:strike w:val="0"/>
      <w:sz w:val="32"/>
      <w:szCs w:val="32"/>
      <w:u w:val="none"/>
    </w:rPr>
  </w:style>
  <w:style w:type="paragraph" w:customStyle="1" w:styleId="86">
    <w:name w:val="Оглавление (8)"/>
    <w:basedOn w:val="a"/>
    <w:link w:val="85"/>
    <w:rsid w:val="00517015"/>
    <w:pPr>
      <w:shd w:val="clear" w:color="auto" w:fill="FFFFFF"/>
      <w:spacing w:line="504" w:lineRule="exact"/>
      <w:jc w:val="both"/>
    </w:pPr>
    <w:rPr>
      <w:rFonts w:ascii="Times New Roman" w:eastAsia="Times New Roman" w:hAnsi="Times New Roman" w:cs="Times New Roman"/>
      <w:sz w:val="32"/>
      <w:szCs w:val="32"/>
    </w:rPr>
  </w:style>
  <w:style w:type="character" w:customStyle="1" w:styleId="818pt">
    <w:name w:val="Оглавление (8) + 18 pt;Полужирный;Курсив"/>
    <w:basedOn w:val="85"/>
    <w:rsid w:val="0051701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517015"/>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517015"/>
    <w:rPr>
      <w:rFonts w:ascii="Times New Roman" w:eastAsia="Times New Roman" w:hAnsi="Times New Roman" w:cs="Times New Roman"/>
      <w:b w:val="0"/>
      <w:bCs w:val="0"/>
      <w:i w:val="0"/>
      <w:iCs w:val="0"/>
      <w:smallCaps w:val="0"/>
      <w:strike w:val="0"/>
      <w:sz w:val="32"/>
      <w:szCs w:val="32"/>
      <w:u w:val="none"/>
    </w:rPr>
  </w:style>
  <w:style w:type="paragraph" w:customStyle="1" w:styleId="821">
    <w:name w:val="Заголовок №8 (2)"/>
    <w:basedOn w:val="a"/>
    <w:link w:val="820"/>
    <w:rsid w:val="00517015"/>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character" w:customStyle="1" w:styleId="8218pt">
    <w:name w:val="Заголовок №8 (2) + 18 pt;Полужирный;Курсив"/>
    <w:basedOn w:val="820"/>
    <w:rsid w:val="0051701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517015"/>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517015"/>
    <w:rPr>
      <w:rFonts w:ascii="Times New Roman" w:eastAsia="Times New Roman" w:hAnsi="Times New Roman" w:cs="Times New Roman"/>
      <w:b/>
      <w:bCs/>
      <w:i w:val="0"/>
      <w:iCs w:val="0"/>
      <w:smallCaps w:val="0"/>
      <w:strike w:val="0"/>
      <w:sz w:val="28"/>
      <w:szCs w:val="28"/>
      <w:u w:val="none"/>
    </w:rPr>
  </w:style>
  <w:style w:type="paragraph" w:customStyle="1" w:styleId="180">
    <w:name w:val="Основной текст (18)"/>
    <w:basedOn w:val="a"/>
    <w:link w:val="18"/>
    <w:rsid w:val="00517015"/>
    <w:pPr>
      <w:shd w:val="clear" w:color="auto" w:fill="FFFFFF"/>
      <w:spacing w:before="60" w:after="360" w:line="0" w:lineRule="atLeast"/>
      <w:jc w:val="both"/>
    </w:pPr>
    <w:rPr>
      <w:rFonts w:ascii="Times New Roman" w:eastAsia="Times New Roman" w:hAnsi="Times New Roman" w:cs="Times New Roman"/>
      <w:b/>
      <w:bCs/>
      <w:sz w:val="28"/>
      <w:szCs w:val="28"/>
    </w:rPr>
  </w:style>
  <w:style w:type="character" w:customStyle="1" w:styleId="217pt0pt0">
    <w:name w:val="Основной текст (2) + 17 pt;Интервал 0 pt"/>
    <w:basedOn w:val="23"/>
    <w:rsid w:val="00517015"/>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517015"/>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517015"/>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517015"/>
    <w:rPr>
      <w:rFonts w:ascii="Times New Roman" w:eastAsia="Times New Roman" w:hAnsi="Times New Roman" w:cs="Times New Roman"/>
      <w:b/>
      <w:bCs/>
      <w:i/>
      <w:iCs/>
      <w:smallCaps w:val="0"/>
      <w:strike w:val="0"/>
      <w:spacing w:val="30"/>
      <w:sz w:val="22"/>
      <w:szCs w:val="22"/>
      <w:u w:val="none"/>
    </w:rPr>
  </w:style>
  <w:style w:type="paragraph" w:customStyle="1" w:styleId="190">
    <w:name w:val="Основной текст (19)"/>
    <w:basedOn w:val="a"/>
    <w:link w:val="19"/>
    <w:rsid w:val="00517015"/>
    <w:pPr>
      <w:shd w:val="clear" w:color="auto" w:fill="FFFFFF"/>
      <w:spacing w:line="514" w:lineRule="exact"/>
    </w:pPr>
    <w:rPr>
      <w:rFonts w:ascii="Times New Roman" w:eastAsia="Times New Roman" w:hAnsi="Times New Roman" w:cs="Times New Roman"/>
      <w:b/>
      <w:bCs/>
      <w:i/>
      <w:iCs/>
      <w:spacing w:val="30"/>
      <w:sz w:val="22"/>
      <w:szCs w:val="22"/>
    </w:rPr>
  </w:style>
  <w:style w:type="character" w:customStyle="1" w:styleId="212pt2pt">
    <w:name w:val="Основной текст (2) + 12 pt;Курсив;Интервал 2 pt"/>
    <w:basedOn w:val="23"/>
    <w:rsid w:val="00517015"/>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sid w:val="005170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51701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517015"/>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517015"/>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51701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517015"/>
    <w:rPr>
      <w:rFonts w:ascii="Times New Roman" w:eastAsia="Times New Roman" w:hAnsi="Times New Roman" w:cs="Times New Roman"/>
      <w:b/>
      <w:bCs/>
      <w:i w:val="0"/>
      <w:iCs w:val="0"/>
      <w:smallCaps w:val="0"/>
      <w:strike w:val="0"/>
      <w:sz w:val="24"/>
      <w:szCs w:val="24"/>
      <w:u w:val="none"/>
    </w:rPr>
  </w:style>
  <w:style w:type="paragraph" w:customStyle="1" w:styleId="92">
    <w:name w:val="Оглавление (9)"/>
    <w:basedOn w:val="a"/>
    <w:link w:val="91"/>
    <w:rsid w:val="00517015"/>
    <w:pPr>
      <w:shd w:val="clear" w:color="auto" w:fill="FFFFFF"/>
      <w:spacing w:after="420" w:line="0" w:lineRule="atLeast"/>
      <w:jc w:val="both"/>
    </w:pPr>
    <w:rPr>
      <w:rFonts w:ascii="Times New Roman" w:eastAsia="Times New Roman" w:hAnsi="Times New Roman" w:cs="Times New Roman"/>
      <w:b/>
      <w:bCs/>
    </w:rPr>
  </w:style>
  <w:style w:type="character" w:customStyle="1" w:styleId="9Corbel18pt">
    <w:name w:val="Оглавление (9) + Corbel;18 pt;Не полужирный;Курсив"/>
    <w:basedOn w:val="91"/>
    <w:rsid w:val="00517015"/>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51701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517015"/>
    <w:rPr>
      <w:rFonts w:ascii="Impact" w:eastAsia="Impact" w:hAnsi="Impact" w:cs="Impact"/>
      <w:b w:val="0"/>
      <w:bCs w:val="0"/>
      <w:i w:val="0"/>
      <w:iCs w:val="0"/>
      <w:smallCaps w:val="0"/>
      <w:strike w:val="0"/>
      <w:sz w:val="26"/>
      <w:szCs w:val="26"/>
      <w:u w:val="none"/>
    </w:rPr>
  </w:style>
  <w:style w:type="paragraph" w:customStyle="1" w:styleId="102">
    <w:name w:val="Оглавление (10)"/>
    <w:basedOn w:val="a"/>
    <w:link w:val="101"/>
    <w:rsid w:val="00517015"/>
    <w:pPr>
      <w:shd w:val="clear" w:color="auto" w:fill="FFFFFF"/>
      <w:spacing w:after="360" w:line="0" w:lineRule="atLeast"/>
      <w:jc w:val="both"/>
    </w:pPr>
    <w:rPr>
      <w:rFonts w:ascii="Impact" w:eastAsia="Impact" w:hAnsi="Impact" w:cs="Impact"/>
      <w:sz w:val="26"/>
      <w:szCs w:val="26"/>
    </w:rPr>
  </w:style>
  <w:style w:type="character" w:customStyle="1" w:styleId="10Corbel25pt">
    <w:name w:val="Оглавление (10) + Corbel;25 pt;Курсив"/>
    <w:basedOn w:val="101"/>
    <w:rsid w:val="00517015"/>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517015"/>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517015"/>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517015"/>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517015"/>
    <w:rPr>
      <w:rFonts w:ascii="Cambria" w:eastAsia="Cambria" w:hAnsi="Cambria" w:cs="Cambria"/>
      <w:b w:val="0"/>
      <w:bCs w:val="0"/>
      <w:i w:val="0"/>
      <w:iCs w:val="0"/>
      <w:smallCaps w:val="0"/>
      <w:strike w:val="0"/>
      <w:w w:val="150"/>
      <w:sz w:val="26"/>
      <w:szCs w:val="26"/>
      <w:u w:val="none"/>
    </w:rPr>
  </w:style>
  <w:style w:type="paragraph" w:customStyle="1" w:styleId="761">
    <w:name w:val="Заголовок №7 (6)"/>
    <w:basedOn w:val="a"/>
    <w:link w:val="760"/>
    <w:rsid w:val="00517015"/>
    <w:pPr>
      <w:shd w:val="clear" w:color="auto" w:fill="FFFFFF"/>
      <w:spacing w:before="420" w:after="300" w:line="0" w:lineRule="atLeast"/>
      <w:jc w:val="both"/>
      <w:outlineLvl w:val="6"/>
    </w:pPr>
    <w:rPr>
      <w:rFonts w:ascii="Cambria" w:eastAsia="Cambria" w:hAnsi="Cambria" w:cs="Cambria"/>
      <w:w w:val="150"/>
      <w:sz w:val="26"/>
      <w:szCs w:val="26"/>
    </w:rPr>
  </w:style>
  <w:style w:type="character" w:customStyle="1" w:styleId="76MicrosoftSansSerif16pt1pt100">
    <w:name w:val="Заголовок №7 (6) + Microsoft Sans Serif;16 pt;Курсив;Интервал 1 pt;Масштаб 100%"/>
    <w:basedOn w:val="760"/>
    <w:rsid w:val="00517015"/>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517015"/>
    <w:rPr>
      <w:rFonts w:ascii="Times New Roman" w:eastAsia="Times New Roman" w:hAnsi="Times New Roman" w:cs="Times New Roman"/>
      <w:b w:val="0"/>
      <w:bCs w:val="0"/>
      <w:i w:val="0"/>
      <w:iCs w:val="0"/>
      <w:smallCaps w:val="0"/>
      <w:strike w:val="0"/>
      <w:sz w:val="26"/>
      <w:szCs w:val="26"/>
      <w:u w:val="none"/>
      <w:lang w:val="en-US" w:eastAsia="en-US" w:bidi="en-US"/>
    </w:rPr>
  </w:style>
  <w:style w:type="paragraph" w:customStyle="1" w:styleId="621">
    <w:name w:val="Заголовок №6 (2)"/>
    <w:basedOn w:val="a"/>
    <w:link w:val="620"/>
    <w:rsid w:val="00517015"/>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517015"/>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517015"/>
    <w:rPr>
      <w:rFonts w:ascii="Times New Roman" w:eastAsia="Times New Roman" w:hAnsi="Times New Roman" w:cs="Times New Roman"/>
      <w:b w:val="0"/>
      <w:bCs w:val="0"/>
      <w:i w:val="0"/>
      <w:iCs w:val="0"/>
      <w:smallCaps w:val="0"/>
      <w:strike w:val="0"/>
      <w:sz w:val="11"/>
      <w:szCs w:val="11"/>
      <w:u w:val="none"/>
    </w:rPr>
  </w:style>
  <w:style w:type="paragraph" w:customStyle="1" w:styleId="201">
    <w:name w:val="Основной текст (20)"/>
    <w:basedOn w:val="a"/>
    <w:link w:val="200"/>
    <w:rsid w:val="00517015"/>
    <w:pPr>
      <w:shd w:val="clear" w:color="auto" w:fill="FFFFFF"/>
      <w:spacing w:after="120" w:line="0" w:lineRule="atLeast"/>
    </w:pPr>
    <w:rPr>
      <w:rFonts w:ascii="Times New Roman" w:eastAsia="Times New Roman" w:hAnsi="Times New Roman" w:cs="Times New Roman"/>
      <w:sz w:val="11"/>
      <w:szCs w:val="11"/>
    </w:rPr>
  </w:style>
  <w:style w:type="character" w:customStyle="1" w:styleId="MicrosoftSansSerif45pt">
    <w:name w:val="Колонтитул + Microsoft Sans Serif;4;5 pt"/>
    <w:basedOn w:val="a6"/>
    <w:rsid w:val="00517015"/>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517015"/>
    <w:rPr>
      <w:rFonts w:ascii="Times New Roman" w:eastAsia="Times New Roman" w:hAnsi="Times New Roman" w:cs="Times New Roman"/>
      <w:b w:val="0"/>
      <w:bCs w:val="0"/>
      <w:i/>
      <w:iCs/>
      <w:smallCaps w:val="0"/>
      <w:strike w:val="0"/>
      <w:spacing w:val="30"/>
      <w:sz w:val="28"/>
      <w:szCs w:val="28"/>
      <w:u w:val="none"/>
    </w:rPr>
  </w:style>
  <w:style w:type="paragraph" w:customStyle="1" w:styleId="211">
    <w:name w:val="Основной текст (21)"/>
    <w:basedOn w:val="a"/>
    <w:link w:val="210"/>
    <w:rsid w:val="00517015"/>
    <w:pPr>
      <w:shd w:val="clear" w:color="auto" w:fill="FFFFFF"/>
      <w:spacing w:line="629" w:lineRule="exact"/>
    </w:pPr>
    <w:rPr>
      <w:rFonts w:ascii="Times New Roman" w:eastAsia="Times New Roman" w:hAnsi="Times New Roman" w:cs="Times New Roman"/>
      <w:i/>
      <w:iCs/>
      <w:spacing w:val="30"/>
      <w:sz w:val="28"/>
      <w:szCs w:val="28"/>
    </w:rPr>
  </w:style>
  <w:style w:type="character" w:customStyle="1" w:styleId="214pt0">
    <w:name w:val="Основной текст (2) + 14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517015"/>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517015"/>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517015"/>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sid w:val="00517015"/>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517015"/>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517015"/>
    <w:rPr>
      <w:rFonts w:ascii="Times New Roman" w:eastAsia="Times New Roman" w:hAnsi="Times New Roman" w:cs="Times New Roman"/>
      <w:b/>
      <w:bCs/>
      <w:i w:val="0"/>
      <w:iCs w:val="0"/>
      <w:smallCaps w:val="0"/>
      <w:strike w:val="0"/>
      <w:spacing w:val="30"/>
      <w:sz w:val="24"/>
      <w:szCs w:val="24"/>
      <w:u w:val="none"/>
    </w:rPr>
  </w:style>
  <w:style w:type="paragraph" w:customStyle="1" w:styleId="54">
    <w:name w:val="Заголовок №5"/>
    <w:basedOn w:val="a"/>
    <w:link w:val="53"/>
    <w:rsid w:val="00517015"/>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character" w:customStyle="1" w:styleId="514pt">
    <w:name w:val="Заголовок №5 + 14 pt;Не полужирный;Курсив"/>
    <w:basedOn w:val="53"/>
    <w:rsid w:val="00517015"/>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517015"/>
    <w:rPr>
      <w:rFonts w:ascii="Times New Roman" w:eastAsia="Times New Roman" w:hAnsi="Times New Roman" w:cs="Times New Roman"/>
      <w:b/>
      <w:bCs/>
      <w:i w:val="0"/>
      <w:iCs w:val="0"/>
      <w:smallCaps w:val="0"/>
      <w:strike w:val="0"/>
      <w:sz w:val="28"/>
      <w:szCs w:val="28"/>
      <w:u w:val="none"/>
    </w:rPr>
  </w:style>
  <w:style w:type="paragraph" w:customStyle="1" w:styleId="115">
    <w:name w:val="Оглавление (11)"/>
    <w:basedOn w:val="a"/>
    <w:link w:val="114"/>
    <w:rsid w:val="00517015"/>
    <w:pPr>
      <w:shd w:val="clear" w:color="auto" w:fill="FFFFFF"/>
      <w:spacing w:before="240" w:line="528" w:lineRule="exact"/>
      <w:jc w:val="both"/>
    </w:pPr>
    <w:rPr>
      <w:rFonts w:ascii="Times New Roman" w:eastAsia="Times New Roman" w:hAnsi="Times New Roman" w:cs="Times New Roman"/>
      <w:b/>
      <w:bCs/>
      <w:sz w:val="28"/>
      <w:szCs w:val="28"/>
    </w:rPr>
  </w:style>
  <w:style w:type="character" w:customStyle="1" w:styleId="1113pt1pt">
    <w:name w:val="Оглавление (11) + 13 pt;Курсив;Интервал 1 pt"/>
    <w:basedOn w:val="114"/>
    <w:rsid w:val="00517015"/>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sid w:val="00517015"/>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517015"/>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517015"/>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sid w:val="00517015"/>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51701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517015"/>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51701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517015"/>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517015"/>
    <w:rPr>
      <w:rFonts w:ascii="Times New Roman" w:eastAsia="Times New Roman" w:hAnsi="Times New Roman" w:cs="Times New Roman"/>
      <w:b w:val="0"/>
      <w:bCs w:val="0"/>
      <w:i w:val="0"/>
      <w:iCs w:val="0"/>
      <w:smallCaps w:val="0"/>
      <w:strike w:val="0"/>
      <w:w w:val="50"/>
      <w:sz w:val="30"/>
      <w:szCs w:val="30"/>
      <w:u w:val="none"/>
    </w:rPr>
  </w:style>
  <w:style w:type="paragraph" w:customStyle="1" w:styleId="122">
    <w:name w:val="Оглавление (12)"/>
    <w:basedOn w:val="a"/>
    <w:link w:val="121"/>
    <w:rsid w:val="00517015"/>
    <w:pPr>
      <w:shd w:val="clear" w:color="auto" w:fill="FFFFFF"/>
      <w:spacing w:after="360" w:line="0" w:lineRule="atLeast"/>
      <w:jc w:val="both"/>
    </w:pPr>
    <w:rPr>
      <w:rFonts w:ascii="Times New Roman" w:eastAsia="Times New Roman" w:hAnsi="Times New Roman" w:cs="Times New Roman"/>
      <w:w w:val="50"/>
      <w:sz w:val="30"/>
      <w:szCs w:val="30"/>
    </w:rPr>
  </w:style>
  <w:style w:type="character" w:customStyle="1" w:styleId="12LucidaSansUnicode14pt100">
    <w:name w:val="Оглавление (12) + Lucida Sans Unicode;14 pt;Курсив;Масштаб 100%"/>
    <w:basedOn w:val="121"/>
    <w:rsid w:val="00517015"/>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517015"/>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5170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51701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517015"/>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sid w:val="0051701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sid w:val="00517015"/>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sid w:val="00517015"/>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0"/>
    <w:link w:val="37"/>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37">
    <w:name w:val="Заголовок №3"/>
    <w:basedOn w:val="a"/>
    <w:link w:val="36"/>
    <w:rsid w:val="00517015"/>
    <w:pPr>
      <w:shd w:val="clear" w:color="auto" w:fill="FFFFFF"/>
      <w:spacing w:before="360" w:after="360" w:line="0" w:lineRule="atLeast"/>
      <w:outlineLvl w:val="2"/>
    </w:pPr>
    <w:rPr>
      <w:rFonts w:ascii="Times New Roman" w:eastAsia="Times New Roman" w:hAnsi="Times New Roman" w:cs="Times New Roman"/>
      <w:sz w:val="26"/>
      <w:szCs w:val="26"/>
    </w:rPr>
  </w:style>
  <w:style w:type="character" w:customStyle="1" w:styleId="1">
    <w:name w:val="Заголовок №1_"/>
    <w:basedOn w:val="a0"/>
    <w:link w:val="1a"/>
    <w:rsid w:val="00517015"/>
    <w:rPr>
      <w:rFonts w:ascii="Times New Roman" w:eastAsia="Times New Roman" w:hAnsi="Times New Roman" w:cs="Times New Roman"/>
      <w:b/>
      <w:bCs/>
      <w:i w:val="0"/>
      <w:iCs w:val="0"/>
      <w:smallCaps w:val="0"/>
      <w:strike w:val="0"/>
      <w:sz w:val="24"/>
      <w:szCs w:val="24"/>
      <w:u w:val="none"/>
      <w:lang w:val="en-US" w:eastAsia="en-US" w:bidi="en-US"/>
    </w:rPr>
  </w:style>
  <w:style w:type="paragraph" w:customStyle="1" w:styleId="1a">
    <w:name w:val="Заголовок №1"/>
    <w:basedOn w:val="a"/>
    <w:link w:val="1"/>
    <w:rsid w:val="00517015"/>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character" w:customStyle="1" w:styleId="116">
    <w:name w:val="Основной текст (11)"/>
    <w:basedOn w:val="11"/>
    <w:rsid w:val="005170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517015"/>
    <w:rPr>
      <w:rFonts w:ascii="Impact" w:eastAsia="Impact" w:hAnsi="Impact" w:cs="Impact"/>
      <w:b w:val="0"/>
      <w:bCs w:val="0"/>
      <w:i w:val="0"/>
      <w:iCs w:val="0"/>
      <w:smallCaps w:val="0"/>
      <w:strike w:val="0"/>
      <w:sz w:val="34"/>
      <w:szCs w:val="34"/>
      <w:u w:val="none"/>
    </w:rPr>
  </w:style>
  <w:style w:type="paragraph" w:customStyle="1" w:styleId="132">
    <w:name w:val="Оглавление (13)"/>
    <w:basedOn w:val="a"/>
    <w:link w:val="131"/>
    <w:rsid w:val="00517015"/>
    <w:pPr>
      <w:shd w:val="clear" w:color="auto" w:fill="FFFFFF"/>
      <w:spacing w:after="420" w:line="0" w:lineRule="atLeast"/>
      <w:jc w:val="both"/>
    </w:pPr>
    <w:rPr>
      <w:rFonts w:ascii="Impact" w:eastAsia="Impact" w:hAnsi="Impact" w:cs="Impact"/>
      <w:sz w:val="34"/>
      <w:szCs w:val="34"/>
    </w:rPr>
  </w:style>
  <w:style w:type="character" w:customStyle="1" w:styleId="133">
    <w:name w:val="Оглавление (13) + Малые прописные"/>
    <w:basedOn w:val="131"/>
    <w:rsid w:val="00517015"/>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517015"/>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51701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517015"/>
    <w:rPr>
      <w:rFonts w:ascii="Times New Roman" w:eastAsia="Times New Roman" w:hAnsi="Times New Roman" w:cs="Times New Roman"/>
      <w:b/>
      <w:bCs/>
      <w:i w:val="0"/>
      <w:iCs w:val="0"/>
      <w:smallCaps w:val="0"/>
      <w:strike w:val="0"/>
      <w:spacing w:val="30"/>
      <w:sz w:val="32"/>
      <w:szCs w:val="32"/>
      <w:u w:val="none"/>
    </w:rPr>
  </w:style>
  <w:style w:type="paragraph" w:customStyle="1" w:styleId="221">
    <w:name w:val="Основной текст (22)"/>
    <w:basedOn w:val="a"/>
    <w:link w:val="220"/>
    <w:rsid w:val="00517015"/>
    <w:pPr>
      <w:shd w:val="clear" w:color="auto" w:fill="FFFFFF"/>
      <w:spacing w:line="504" w:lineRule="exact"/>
    </w:pPr>
    <w:rPr>
      <w:rFonts w:ascii="Times New Roman" w:eastAsia="Times New Roman" w:hAnsi="Times New Roman" w:cs="Times New Roman"/>
      <w:b/>
      <w:bCs/>
      <w:spacing w:val="30"/>
      <w:sz w:val="32"/>
      <w:szCs w:val="32"/>
    </w:rPr>
  </w:style>
  <w:style w:type="character" w:customStyle="1" w:styleId="22CourierNew1pt">
    <w:name w:val="Основной текст (22) + Courier New;Курсив;Интервал 1 pt"/>
    <w:basedOn w:val="220"/>
    <w:rsid w:val="00517015"/>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sid w:val="00517015"/>
    <w:rPr>
      <w:rFonts w:ascii="Times New Roman" w:eastAsia="Times New Roman" w:hAnsi="Times New Roman" w:cs="Times New Roman"/>
      <w:b w:val="0"/>
      <w:bCs w:val="0"/>
      <w:i/>
      <w:iCs/>
      <w:smallCaps w:val="0"/>
      <w:strike w:val="0"/>
      <w:spacing w:val="-20"/>
      <w:sz w:val="20"/>
      <w:szCs w:val="20"/>
      <w:u w:val="none"/>
    </w:rPr>
  </w:style>
  <w:style w:type="paragraph" w:customStyle="1" w:styleId="2f2">
    <w:name w:val="Заголовок №2"/>
    <w:basedOn w:val="a"/>
    <w:link w:val="2f1"/>
    <w:rsid w:val="00517015"/>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character" w:customStyle="1" w:styleId="830">
    <w:name w:val="Заголовок №8 (3)_"/>
    <w:basedOn w:val="a0"/>
    <w:link w:val="831"/>
    <w:rsid w:val="00517015"/>
    <w:rPr>
      <w:rFonts w:ascii="Impact" w:eastAsia="Impact" w:hAnsi="Impact" w:cs="Impact"/>
      <w:b w:val="0"/>
      <w:bCs w:val="0"/>
      <w:i/>
      <w:iCs/>
      <w:smallCaps w:val="0"/>
      <w:strike w:val="0"/>
      <w:spacing w:val="20"/>
      <w:sz w:val="28"/>
      <w:szCs w:val="28"/>
      <w:u w:val="none"/>
    </w:rPr>
  </w:style>
  <w:style w:type="paragraph" w:customStyle="1" w:styleId="831">
    <w:name w:val="Заголовок №8 (3)"/>
    <w:basedOn w:val="a"/>
    <w:link w:val="830"/>
    <w:rsid w:val="00517015"/>
    <w:pPr>
      <w:shd w:val="clear" w:color="auto" w:fill="FFFFFF"/>
      <w:spacing w:line="629" w:lineRule="exact"/>
      <w:outlineLvl w:val="7"/>
    </w:pPr>
    <w:rPr>
      <w:rFonts w:ascii="Impact" w:eastAsia="Impact" w:hAnsi="Impact" w:cs="Impact"/>
      <w:i/>
      <w:iCs/>
      <w:spacing w:val="20"/>
      <w:sz w:val="28"/>
      <w:szCs w:val="28"/>
    </w:rPr>
  </w:style>
  <w:style w:type="character" w:customStyle="1" w:styleId="83FranklinGothicHeavy18pt">
    <w:name w:val="Заголовок №8 (3) + Franklin Gothic Heavy;18 pt;Не курсив"/>
    <w:basedOn w:val="830"/>
    <w:rsid w:val="00517015"/>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517015"/>
    <w:rPr>
      <w:rFonts w:ascii="Impact" w:eastAsia="Impact" w:hAnsi="Impact" w:cs="Impact"/>
      <w:b w:val="0"/>
      <w:bCs w:val="0"/>
      <w:i w:val="0"/>
      <w:iCs w:val="0"/>
      <w:smallCaps w:val="0"/>
      <w:strike w:val="0"/>
      <w:spacing w:val="30"/>
      <w:w w:val="100"/>
      <w:sz w:val="26"/>
      <w:szCs w:val="26"/>
      <w:u w:val="none"/>
    </w:rPr>
  </w:style>
  <w:style w:type="paragraph" w:customStyle="1" w:styleId="771">
    <w:name w:val="Заголовок №7 (7)"/>
    <w:basedOn w:val="a"/>
    <w:link w:val="770"/>
    <w:rsid w:val="00517015"/>
    <w:pPr>
      <w:shd w:val="clear" w:color="auto" w:fill="FFFFFF"/>
      <w:spacing w:line="499" w:lineRule="exact"/>
      <w:jc w:val="both"/>
      <w:outlineLvl w:val="6"/>
    </w:pPr>
    <w:rPr>
      <w:rFonts w:ascii="Impact" w:eastAsia="Impact" w:hAnsi="Impact" w:cs="Impact"/>
      <w:spacing w:val="30"/>
      <w:sz w:val="26"/>
      <w:szCs w:val="26"/>
    </w:rPr>
  </w:style>
  <w:style w:type="character" w:customStyle="1" w:styleId="77CourierNew18pt-1pt">
    <w:name w:val="Заголовок №7 (7) + Courier New;18 pt;Полужирный;Курсив;Интервал -1 pt"/>
    <w:basedOn w:val="770"/>
    <w:rsid w:val="00517015"/>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sid w:val="00517015"/>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517015"/>
    <w:rPr>
      <w:rFonts w:ascii="Times New Roman" w:eastAsia="Times New Roman" w:hAnsi="Times New Roman" w:cs="Times New Roman"/>
      <w:b/>
      <w:bCs/>
      <w:i w:val="0"/>
      <w:iCs w:val="0"/>
      <w:smallCaps w:val="0"/>
      <w:strike w:val="0"/>
      <w:sz w:val="34"/>
      <w:szCs w:val="34"/>
      <w:u w:val="none"/>
    </w:rPr>
  </w:style>
  <w:style w:type="paragraph" w:customStyle="1" w:styleId="231">
    <w:name w:val="Основной текст (23)"/>
    <w:basedOn w:val="a"/>
    <w:link w:val="230"/>
    <w:rsid w:val="00517015"/>
    <w:pPr>
      <w:shd w:val="clear" w:color="auto" w:fill="FFFFFF"/>
      <w:spacing w:before="1200" w:line="0" w:lineRule="atLeast"/>
      <w:jc w:val="right"/>
    </w:pPr>
    <w:rPr>
      <w:rFonts w:ascii="Times New Roman" w:eastAsia="Times New Roman" w:hAnsi="Times New Roman" w:cs="Times New Roman"/>
      <w:b/>
      <w:bCs/>
      <w:sz w:val="34"/>
      <w:szCs w:val="34"/>
    </w:rPr>
  </w:style>
  <w:style w:type="character" w:customStyle="1" w:styleId="240">
    <w:name w:val="Основной текст (24)_"/>
    <w:basedOn w:val="a0"/>
    <w:link w:val="241"/>
    <w:rsid w:val="00517015"/>
    <w:rPr>
      <w:rFonts w:ascii="Times New Roman" w:eastAsia="Times New Roman" w:hAnsi="Times New Roman" w:cs="Times New Roman"/>
      <w:b/>
      <w:bCs/>
      <w:i w:val="0"/>
      <w:iCs w:val="0"/>
      <w:smallCaps w:val="0"/>
      <w:strike w:val="0"/>
      <w:sz w:val="26"/>
      <w:szCs w:val="26"/>
      <w:u w:val="none"/>
    </w:rPr>
  </w:style>
  <w:style w:type="paragraph" w:customStyle="1" w:styleId="241">
    <w:name w:val="Основной текст (24)"/>
    <w:basedOn w:val="a"/>
    <w:link w:val="240"/>
    <w:rsid w:val="00517015"/>
    <w:pPr>
      <w:shd w:val="clear" w:color="auto" w:fill="FFFFFF"/>
      <w:spacing w:line="470" w:lineRule="exact"/>
    </w:pPr>
    <w:rPr>
      <w:rFonts w:ascii="Times New Roman" w:eastAsia="Times New Roman" w:hAnsi="Times New Roman" w:cs="Times New Roman"/>
      <w:b/>
      <w:bCs/>
      <w:sz w:val="26"/>
      <w:szCs w:val="26"/>
    </w:rPr>
  </w:style>
  <w:style w:type="character" w:customStyle="1" w:styleId="212pt5">
    <w:name w:val="Основной текст (2) + 12 pt;Полужирный"/>
    <w:basedOn w:val="23"/>
    <w:rsid w:val="0051701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517015"/>
    <w:rPr>
      <w:rFonts w:ascii="Times New Roman" w:eastAsia="Times New Roman" w:hAnsi="Times New Roman" w:cs="Times New Roman"/>
      <w:b/>
      <w:bCs/>
      <w:i/>
      <w:iCs/>
      <w:smallCaps w:val="0"/>
      <w:strike w:val="0"/>
      <w:spacing w:val="30"/>
      <w:sz w:val="36"/>
      <w:szCs w:val="36"/>
      <w:u w:val="none"/>
      <w:lang w:val="en-US" w:eastAsia="en-US" w:bidi="en-US"/>
    </w:rPr>
  </w:style>
  <w:style w:type="paragraph" w:customStyle="1" w:styleId="251">
    <w:name w:val="Основной текст (25)"/>
    <w:basedOn w:val="a"/>
    <w:link w:val="250"/>
    <w:rsid w:val="00517015"/>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4">
    <w:name w:val="Основной текст (2) + 11 pt;Полужирный;Курсив"/>
    <w:basedOn w:val="23"/>
    <w:rsid w:val="0051701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sid w:val="00517015"/>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517015"/>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517015"/>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517015"/>
    <w:rPr>
      <w:rFonts w:ascii="Times New Roman" w:eastAsia="Times New Roman" w:hAnsi="Times New Roman" w:cs="Times New Roman"/>
      <w:b/>
      <w:bCs/>
      <w:i w:val="0"/>
      <w:iCs w:val="0"/>
      <w:smallCaps w:val="0"/>
      <w:strike w:val="0"/>
      <w:sz w:val="34"/>
      <w:szCs w:val="34"/>
      <w:u w:val="none"/>
    </w:rPr>
  </w:style>
  <w:style w:type="paragraph" w:customStyle="1" w:styleId="780">
    <w:name w:val="Заголовок №7 (8)"/>
    <w:basedOn w:val="a"/>
    <w:link w:val="78"/>
    <w:rsid w:val="00517015"/>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character" w:customStyle="1" w:styleId="ac">
    <w:name w:val="Подпись к таблице_"/>
    <w:basedOn w:val="a0"/>
    <w:link w:val="ad"/>
    <w:rsid w:val="00517015"/>
    <w:rPr>
      <w:rFonts w:ascii="Times New Roman" w:eastAsia="Times New Roman" w:hAnsi="Times New Roman" w:cs="Times New Roman"/>
      <w:b w:val="0"/>
      <w:bCs w:val="0"/>
      <w:i w:val="0"/>
      <w:iCs w:val="0"/>
      <w:smallCaps w:val="0"/>
      <w:strike w:val="0"/>
      <w:sz w:val="26"/>
      <w:szCs w:val="26"/>
      <w:u w:val="none"/>
    </w:rPr>
  </w:style>
  <w:style w:type="paragraph" w:customStyle="1" w:styleId="ad">
    <w:name w:val="Подпись к таблице"/>
    <w:basedOn w:val="a"/>
    <w:link w:val="ac"/>
    <w:rsid w:val="00517015"/>
    <w:pPr>
      <w:shd w:val="clear" w:color="auto" w:fill="FFFFFF"/>
      <w:spacing w:line="0" w:lineRule="atLeast"/>
    </w:pPr>
    <w:rPr>
      <w:rFonts w:ascii="Times New Roman" w:eastAsia="Times New Roman" w:hAnsi="Times New Roman" w:cs="Times New Roman"/>
      <w:sz w:val="26"/>
      <w:szCs w:val="26"/>
    </w:rPr>
  </w:style>
  <w:style w:type="character" w:customStyle="1" w:styleId="TimesNewRoman0pt">
    <w:name w:val="Колонтитул + Times New Roman;Курсив;Интервал 0 pt"/>
    <w:basedOn w:val="a6"/>
    <w:rsid w:val="00517015"/>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unhideWhenUsed/>
    <w:rsid w:val="00E3309A"/>
    <w:rPr>
      <w:rFonts w:ascii="Tahoma" w:hAnsi="Tahoma" w:cs="Tahoma"/>
      <w:sz w:val="16"/>
      <w:szCs w:val="16"/>
    </w:rPr>
  </w:style>
  <w:style w:type="character" w:customStyle="1" w:styleId="af1">
    <w:name w:val="Текст выноски Знак"/>
    <w:basedOn w:val="a0"/>
    <w:link w:val="af0"/>
    <w:uiPriority w:val="99"/>
    <w:rsid w:val="00E3309A"/>
    <w:rPr>
      <w:rFonts w:ascii="Tahoma" w:hAnsi="Tahoma" w:cs="Tahoma"/>
      <w:color w:val="000000"/>
      <w:sz w:val="16"/>
      <w:szCs w:val="16"/>
    </w:rPr>
  </w:style>
  <w:style w:type="paragraph" w:styleId="af2">
    <w:name w:val="List Paragraph"/>
    <w:basedOn w:val="a"/>
    <w:link w:val="af3"/>
    <w:uiPriority w:val="99"/>
    <w:qFormat/>
    <w:rsid w:val="004C7487"/>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3">
    <w:name w:val="Абзац списка Знак"/>
    <w:link w:val="af2"/>
    <w:uiPriority w:val="99"/>
    <w:qFormat/>
    <w:locked/>
    <w:rsid w:val="004C7487"/>
    <w:rPr>
      <w:rFonts w:asciiTheme="minorHAnsi" w:eastAsiaTheme="minorHAnsi" w:hAnsiTheme="minorHAnsi" w:cstheme="minorBidi"/>
      <w:sz w:val="22"/>
      <w:szCs w:val="22"/>
      <w:lang w:eastAsia="en-US" w:bidi="ar-SA"/>
    </w:rPr>
  </w:style>
  <w:style w:type="paragraph" w:customStyle="1" w:styleId="copyright-info">
    <w:name w:val="copyright-info"/>
    <w:basedOn w:val="a"/>
    <w:rsid w:val="004C748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4">
    <w:name w:val="Нижний колонтитул Знак"/>
    <w:basedOn w:val="a0"/>
    <w:link w:val="af5"/>
    <w:uiPriority w:val="99"/>
    <w:rsid w:val="004C7487"/>
    <w:rPr>
      <w:rFonts w:asciiTheme="minorHAnsi" w:eastAsiaTheme="minorHAnsi" w:hAnsiTheme="minorHAnsi" w:cstheme="minorBidi"/>
      <w:sz w:val="22"/>
      <w:szCs w:val="22"/>
      <w:lang w:eastAsia="en-US" w:bidi="ar-SA"/>
    </w:rPr>
  </w:style>
  <w:style w:type="paragraph" w:styleId="af5">
    <w:name w:val="footer"/>
    <w:basedOn w:val="a"/>
    <w:link w:val="af4"/>
    <w:uiPriority w:val="99"/>
    <w:unhideWhenUsed/>
    <w:rsid w:val="004C748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paragraph" w:styleId="af6">
    <w:name w:val="Title"/>
    <w:basedOn w:val="a"/>
    <w:link w:val="af7"/>
    <w:qFormat/>
    <w:rsid w:val="004C7487"/>
    <w:pPr>
      <w:widowControl/>
      <w:jc w:val="center"/>
    </w:pPr>
    <w:rPr>
      <w:rFonts w:ascii="Times New Roman" w:eastAsia="Times New Roman" w:hAnsi="Times New Roman" w:cs="Times New Roman"/>
      <w:b/>
      <w:bCs/>
      <w:color w:val="auto"/>
      <w:sz w:val="28"/>
      <w:lang w:bidi="ar-SA"/>
    </w:rPr>
  </w:style>
  <w:style w:type="character" w:customStyle="1" w:styleId="af7">
    <w:name w:val="Название Знак"/>
    <w:basedOn w:val="a0"/>
    <w:link w:val="af6"/>
    <w:rsid w:val="004C7487"/>
    <w:rPr>
      <w:rFonts w:ascii="Times New Roman" w:eastAsia="Times New Roman" w:hAnsi="Times New Roman" w:cs="Times New Roman"/>
      <w:b/>
      <w:bCs/>
      <w:sz w:val="28"/>
      <w:lang w:bidi="ar-SA"/>
    </w:rPr>
  </w:style>
  <w:style w:type="paragraph" w:customStyle="1" w:styleId="TableParagraph">
    <w:name w:val="Table Paragraph"/>
    <w:basedOn w:val="a"/>
    <w:uiPriority w:val="1"/>
    <w:qFormat/>
    <w:rsid w:val="004C7487"/>
    <w:pPr>
      <w:autoSpaceDE w:val="0"/>
      <w:autoSpaceDN w:val="0"/>
      <w:ind w:left="107"/>
    </w:pPr>
    <w:rPr>
      <w:rFonts w:ascii="Times New Roman" w:eastAsia="Times New Roman" w:hAnsi="Times New Roman" w:cs="Times New Roman"/>
      <w:color w:val="auto"/>
      <w:sz w:val="22"/>
      <w:szCs w:val="22"/>
      <w:lang w:eastAsia="en-US" w:bidi="ar-SA"/>
    </w:rPr>
  </w:style>
  <w:style w:type="character" w:customStyle="1" w:styleId="markedcontent">
    <w:name w:val="markedcontent"/>
    <w:basedOn w:val="a0"/>
    <w:rsid w:val="00BF3D76"/>
  </w:style>
  <w:style w:type="table" w:styleId="af8">
    <w:name w:val="Table Grid"/>
    <w:basedOn w:val="a1"/>
    <w:uiPriority w:val="59"/>
    <w:rsid w:val="00BF3D7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basedOn w:val="a"/>
    <w:link w:val="afa"/>
    <w:uiPriority w:val="99"/>
    <w:unhideWhenUsed/>
    <w:rsid w:val="00BF3D76"/>
    <w:pPr>
      <w:widowControl/>
    </w:pPr>
    <w:rPr>
      <w:rFonts w:asciiTheme="minorHAnsi" w:eastAsiaTheme="minorEastAsia" w:hAnsiTheme="minorHAnsi" w:cstheme="minorBidi"/>
      <w:color w:val="auto"/>
      <w:sz w:val="20"/>
      <w:szCs w:val="20"/>
      <w:lang w:bidi="ar-SA"/>
    </w:rPr>
  </w:style>
  <w:style w:type="character" w:customStyle="1" w:styleId="afa">
    <w:name w:val="Текст сноски Знак"/>
    <w:basedOn w:val="a0"/>
    <w:link w:val="af9"/>
    <w:uiPriority w:val="99"/>
    <w:rsid w:val="00BF3D76"/>
    <w:rPr>
      <w:rFonts w:asciiTheme="minorHAnsi" w:eastAsiaTheme="minorEastAsia" w:hAnsiTheme="minorHAnsi" w:cstheme="minorBidi"/>
      <w:sz w:val="20"/>
      <w:szCs w:val="20"/>
      <w:lang w:bidi="ar-SA"/>
    </w:rPr>
  </w:style>
  <w:style w:type="character" w:styleId="afb">
    <w:name w:val="footnote reference"/>
    <w:basedOn w:val="a0"/>
    <w:uiPriority w:val="99"/>
    <w:semiHidden/>
    <w:unhideWhenUsed/>
    <w:rsid w:val="00BF3D76"/>
    <w:rPr>
      <w:vertAlign w:val="superscript"/>
    </w:rPr>
  </w:style>
  <w:style w:type="character" w:customStyle="1" w:styleId="20">
    <w:name w:val="Заголовок 2 Знак"/>
    <w:basedOn w:val="a0"/>
    <w:link w:val="2"/>
    <w:uiPriority w:val="9"/>
    <w:rsid w:val="0039582B"/>
    <w:rPr>
      <w:rFonts w:ascii="Calibri" w:eastAsia="Times New Roman" w:hAnsi="Calibri" w:cs="Times New Roman"/>
      <w:b/>
      <w:bCs/>
      <w:sz w:val="36"/>
      <w:szCs w:val="36"/>
      <w:lang w:val="en-US" w:eastAsia="ko-KR" w:bidi="ar-SA"/>
    </w:rPr>
  </w:style>
  <w:style w:type="character" w:customStyle="1" w:styleId="CharAttribute289">
    <w:name w:val="CharAttribute289"/>
    <w:rsid w:val="0039582B"/>
    <w:rPr>
      <w:rFonts w:ascii="Times New Roman" w:eastAsia="Times New Roman"/>
      <w:sz w:val="28"/>
    </w:rPr>
  </w:style>
  <w:style w:type="character" w:customStyle="1" w:styleId="CharAttribute306">
    <w:name w:val="CharAttribute306"/>
    <w:rsid w:val="0039582B"/>
    <w:rPr>
      <w:rFonts w:ascii="Times New Roman" w:eastAsia="Times New Roman"/>
      <w:sz w:val="28"/>
    </w:rPr>
  </w:style>
  <w:style w:type="character" w:customStyle="1" w:styleId="CharAttribute301">
    <w:name w:val="CharAttribute301"/>
    <w:rsid w:val="0039582B"/>
    <w:rPr>
      <w:rFonts w:ascii="Times New Roman" w:eastAsia="Times New Roman"/>
      <w:color w:val="00000A"/>
      <w:sz w:val="28"/>
    </w:rPr>
  </w:style>
  <w:style w:type="character" w:customStyle="1" w:styleId="CharAttribute499">
    <w:name w:val="CharAttribute499"/>
    <w:rsid w:val="0039582B"/>
    <w:rPr>
      <w:rFonts w:ascii="Times New Roman" w:eastAsia="Times New Roman"/>
      <w:i/>
      <w:sz w:val="28"/>
      <w:u w:val="single"/>
    </w:rPr>
  </w:style>
  <w:style w:type="character" w:customStyle="1" w:styleId="CharAttribute334">
    <w:name w:val="CharAttribute334"/>
    <w:rsid w:val="0039582B"/>
    <w:rPr>
      <w:rFonts w:ascii="Times New Roman" w:eastAsia="Times New Roman"/>
      <w:sz w:val="28"/>
    </w:rPr>
  </w:style>
  <w:style w:type="character" w:customStyle="1" w:styleId="CharAttribute290">
    <w:name w:val="CharAttribute290"/>
    <w:rsid w:val="0039582B"/>
    <w:rPr>
      <w:rFonts w:ascii="Times New Roman" w:eastAsia="Times New Roman"/>
      <w:sz w:val="28"/>
    </w:rPr>
  </w:style>
  <w:style w:type="character" w:customStyle="1" w:styleId="CharAttribute6">
    <w:name w:val="CharAttribute6"/>
    <w:qFormat/>
    <w:rsid w:val="0039582B"/>
    <w:rPr>
      <w:rFonts w:ascii="Times New Roman" w:eastAsia="Batang" w:hAnsi="Batang"/>
      <w:color w:val="0000FF"/>
      <w:sz w:val="28"/>
      <w:u w:val="single"/>
    </w:rPr>
  </w:style>
  <w:style w:type="character" w:customStyle="1" w:styleId="afc">
    <w:name w:val="Без интервала Знак"/>
    <w:link w:val="afd"/>
    <w:uiPriority w:val="1"/>
    <w:rsid w:val="0039582B"/>
    <w:rPr>
      <w:rFonts w:ascii="Batang" w:eastAsia="Batang"/>
      <w:kern w:val="2"/>
      <w:lang w:val="en-US" w:eastAsia="ko-KR"/>
    </w:rPr>
  </w:style>
  <w:style w:type="character" w:customStyle="1" w:styleId="CharAttribute4">
    <w:name w:val="CharAttribute4"/>
    <w:uiPriority w:val="99"/>
    <w:rsid w:val="0039582B"/>
    <w:rPr>
      <w:rFonts w:ascii="Times New Roman" w:eastAsia="Batang" w:hAnsi="Batang"/>
      <w:i/>
      <w:sz w:val="28"/>
    </w:rPr>
  </w:style>
  <w:style w:type="character" w:customStyle="1" w:styleId="CharAttribute318">
    <w:name w:val="CharAttribute318"/>
    <w:rsid w:val="0039582B"/>
    <w:rPr>
      <w:rFonts w:ascii="Times New Roman" w:eastAsia="Times New Roman"/>
      <w:sz w:val="28"/>
    </w:rPr>
  </w:style>
  <w:style w:type="character" w:customStyle="1" w:styleId="CharAttribute325">
    <w:name w:val="CharAttribute325"/>
    <w:rsid w:val="0039582B"/>
    <w:rPr>
      <w:rFonts w:ascii="Times New Roman" w:eastAsia="Times New Roman"/>
      <w:sz w:val="28"/>
    </w:rPr>
  </w:style>
  <w:style w:type="character" w:customStyle="1" w:styleId="CharAttribute272">
    <w:name w:val="CharAttribute272"/>
    <w:rsid w:val="0039582B"/>
    <w:rPr>
      <w:rFonts w:ascii="Times New Roman" w:eastAsia="Times New Roman"/>
      <w:sz w:val="28"/>
    </w:rPr>
  </w:style>
  <w:style w:type="character" w:customStyle="1" w:styleId="CharAttribute299">
    <w:name w:val="CharAttribute299"/>
    <w:rsid w:val="0039582B"/>
    <w:rPr>
      <w:rFonts w:ascii="Times New Roman" w:eastAsia="Times New Roman"/>
      <w:sz w:val="28"/>
    </w:rPr>
  </w:style>
  <w:style w:type="character" w:customStyle="1" w:styleId="CharAttribute303">
    <w:name w:val="CharAttribute303"/>
    <w:rsid w:val="0039582B"/>
    <w:rPr>
      <w:rFonts w:ascii="Times New Roman" w:eastAsia="Times New Roman"/>
      <w:b/>
      <w:sz w:val="28"/>
    </w:rPr>
  </w:style>
  <w:style w:type="character" w:customStyle="1" w:styleId="CharAttribute323">
    <w:name w:val="CharAttribute323"/>
    <w:rsid w:val="0039582B"/>
    <w:rPr>
      <w:rFonts w:ascii="Times New Roman" w:eastAsia="Times New Roman"/>
      <w:sz w:val="28"/>
    </w:rPr>
  </w:style>
  <w:style w:type="character" w:customStyle="1" w:styleId="afe">
    <w:name w:val="Текст примечания Знак"/>
    <w:uiPriority w:val="99"/>
    <w:semiHidden/>
    <w:rsid w:val="0039582B"/>
    <w:rPr>
      <w:rFonts w:eastAsia="Times New Roman"/>
      <w:kern w:val="2"/>
      <w:lang w:val="en-US" w:eastAsia="ko-KR"/>
    </w:rPr>
  </w:style>
  <w:style w:type="character" w:customStyle="1" w:styleId="CharAttribute271">
    <w:name w:val="CharAttribute271"/>
    <w:rsid w:val="0039582B"/>
    <w:rPr>
      <w:rFonts w:ascii="Times New Roman" w:eastAsia="Times New Roman"/>
      <w:b/>
      <w:sz w:val="28"/>
    </w:rPr>
  </w:style>
  <w:style w:type="character" w:customStyle="1" w:styleId="CharAttribute501">
    <w:name w:val="CharAttribute501"/>
    <w:uiPriority w:val="99"/>
    <w:qFormat/>
    <w:rsid w:val="0039582B"/>
    <w:rPr>
      <w:rFonts w:ascii="Times New Roman" w:eastAsia="Times New Roman"/>
      <w:i/>
      <w:sz w:val="28"/>
      <w:u w:val="single"/>
    </w:rPr>
  </w:style>
  <w:style w:type="character" w:customStyle="1" w:styleId="CharAttribute326">
    <w:name w:val="CharAttribute326"/>
    <w:rsid w:val="0039582B"/>
    <w:rPr>
      <w:rFonts w:ascii="Times New Roman" w:eastAsia="Times New Roman"/>
      <w:sz w:val="28"/>
    </w:rPr>
  </w:style>
  <w:style w:type="character" w:customStyle="1" w:styleId="CharAttribute280">
    <w:name w:val="CharAttribute280"/>
    <w:rsid w:val="0039582B"/>
    <w:rPr>
      <w:rFonts w:ascii="Times New Roman" w:eastAsia="Times New Roman"/>
      <w:color w:val="00000A"/>
      <w:sz w:val="28"/>
    </w:rPr>
  </w:style>
  <w:style w:type="character" w:customStyle="1" w:styleId="wmi-callto">
    <w:name w:val="wmi-callto"/>
    <w:basedOn w:val="a0"/>
    <w:rsid w:val="0039582B"/>
  </w:style>
  <w:style w:type="character" w:customStyle="1" w:styleId="CharAttribute291">
    <w:name w:val="CharAttribute291"/>
    <w:rsid w:val="0039582B"/>
    <w:rPr>
      <w:rFonts w:ascii="Times New Roman" w:eastAsia="Times New Roman"/>
      <w:sz w:val="28"/>
    </w:rPr>
  </w:style>
  <w:style w:type="character" w:customStyle="1" w:styleId="CharAttribute317">
    <w:name w:val="CharAttribute317"/>
    <w:rsid w:val="0039582B"/>
    <w:rPr>
      <w:rFonts w:ascii="Times New Roman" w:eastAsia="Times New Roman"/>
      <w:sz w:val="28"/>
    </w:rPr>
  </w:style>
  <w:style w:type="character" w:customStyle="1" w:styleId="CharAttribute285">
    <w:name w:val="CharAttribute285"/>
    <w:rsid w:val="0039582B"/>
    <w:rPr>
      <w:rFonts w:ascii="Times New Roman" w:eastAsia="Times New Roman"/>
      <w:sz w:val="28"/>
    </w:rPr>
  </w:style>
  <w:style w:type="character" w:customStyle="1" w:styleId="CharAttribute332">
    <w:name w:val="CharAttribute332"/>
    <w:rsid w:val="0039582B"/>
    <w:rPr>
      <w:rFonts w:ascii="Times New Roman" w:eastAsia="Times New Roman"/>
      <w:sz w:val="28"/>
    </w:rPr>
  </w:style>
  <w:style w:type="character" w:customStyle="1" w:styleId="CharAttribute324">
    <w:name w:val="CharAttribute324"/>
    <w:rsid w:val="0039582B"/>
    <w:rPr>
      <w:rFonts w:ascii="Times New Roman" w:eastAsia="Times New Roman"/>
      <w:sz w:val="28"/>
    </w:rPr>
  </w:style>
  <w:style w:type="character" w:styleId="aff">
    <w:name w:val="annotation reference"/>
    <w:uiPriority w:val="99"/>
    <w:unhideWhenUsed/>
    <w:rsid w:val="0039582B"/>
    <w:rPr>
      <w:sz w:val="16"/>
      <w:szCs w:val="16"/>
    </w:rPr>
  </w:style>
  <w:style w:type="character" w:customStyle="1" w:styleId="CharAttribute498">
    <w:name w:val="CharAttribute498"/>
    <w:rsid w:val="0039582B"/>
    <w:rPr>
      <w:rFonts w:ascii="Times New Roman" w:eastAsia="Times New Roman"/>
      <w:sz w:val="28"/>
    </w:rPr>
  </w:style>
  <w:style w:type="character" w:customStyle="1" w:styleId="CharAttribute268">
    <w:name w:val="CharAttribute268"/>
    <w:rsid w:val="0039582B"/>
    <w:rPr>
      <w:rFonts w:ascii="Times New Roman" w:eastAsia="Times New Roman"/>
      <w:sz w:val="28"/>
    </w:rPr>
  </w:style>
  <w:style w:type="character" w:customStyle="1" w:styleId="CharAttribute308">
    <w:name w:val="CharAttribute308"/>
    <w:rsid w:val="0039582B"/>
    <w:rPr>
      <w:rFonts w:ascii="Times New Roman" w:eastAsia="Times New Roman"/>
      <w:sz w:val="28"/>
    </w:rPr>
  </w:style>
  <w:style w:type="character" w:customStyle="1" w:styleId="CharAttribute1">
    <w:name w:val="CharAttribute1"/>
    <w:rsid w:val="0039582B"/>
    <w:rPr>
      <w:rFonts w:ascii="Times New Roman" w:eastAsia="Gulim" w:hAnsi="Gulim"/>
      <w:sz w:val="28"/>
    </w:rPr>
  </w:style>
  <w:style w:type="character" w:customStyle="1" w:styleId="CharAttribute304">
    <w:name w:val="CharAttribute304"/>
    <w:rsid w:val="0039582B"/>
    <w:rPr>
      <w:rFonts w:ascii="Times New Roman" w:eastAsia="Times New Roman"/>
      <w:sz w:val="28"/>
    </w:rPr>
  </w:style>
  <w:style w:type="character" w:customStyle="1" w:styleId="CharAttribute284">
    <w:name w:val="CharAttribute284"/>
    <w:rsid w:val="0039582B"/>
    <w:rPr>
      <w:rFonts w:ascii="Times New Roman" w:eastAsia="Times New Roman"/>
      <w:sz w:val="28"/>
    </w:rPr>
  </w:style>
  <w:style w:type="character" w:customStyle="1" w:styleId="CharAttribute274">
    <w:name w:val="CharAttribute274"/>
    <w:rsid w:val="0039582B"/>
    <w:rPr>
      <w:rFonts w:ascii="Times New Roman" w:eastAsia="Times New Roman"/>
      <w:sz w:val="28"/>
    </w:rPr>
  </w:style>
  <w:style w:type="character" w:customStyle="1" w:styleId="CharAttribute520">
    <w:name w:val="CharAttribute520"/>
    <w:rsid w:val="0039582B"/>
    <w:rPr>
      <w:rFonts w:ascii="Times New Roman" w:eastAsia="Times New Roman"/>
      <w:sz w:val="28"/>
    </w:rPr>
  </w:style>
  <w:style w:type="character" w:customStyle="1" w:styleId="CharAttribute511">
    <w:name w:val="CharAttribute511"/>
    <w:uiPriority w:val="99"/>
    <w:rsid w:val="0039582B"/>
    <w:rPr>
      <w:rFonts w:ascii="Times New Roman" w:eastAsia="Times New Roman"/>
      <w:sz w:val="28"/>
    </w:rPr>
  </w:style>
  <w:style w:type="character" w:customStyle="1" w:styleId="CharAttribute279">
    <w:name w:val="CharAttribute279"/>
    <w:rsid w:val="0039582B"/>
    <w:rPr>
      <w:rFonts w:ascii="Times New Roman" w:eastAsia="Times New Roman"/>
      <w:color w:val="00000A"/>
      <w:sz w:val="28"/>
    </w:rPr>
  </w:style>
  <w:style w:type="character" w:customStyle="1" w:styleId="2f3">
    <w:name w:val="Основной текст с отступом 2 Знак"/>
    <w:link w:val="2f4"/>
    <w:rsid w:val="0039582B"/>
    <w:rPr>
      <w:rFonts w:ascii="Calibri" w:eastAsia="Calibri" w:hAnsi="Calibri"/>
      <w:sz w:val="22"/>
    </w:rPr>
  </w:style>
  <w:style w:type="character" w:customStyle="1" w:styleId="CharAttribute504">
    <w:name w:val="CharAttribute504"/>
    <w:rsid w:val="0039582B"/>
    <w:rPr>
      <w:rFonts w:ascii="Times New Roman" w:eastAsia="Times New Roman"/>
      <w:sz w:val="28"/>
    </w:rPr>
  </w:style>
  <w:style w:type="character" w:customStyle="1" w:styleId="CharAttribute307">
    <w:name w:val="CharAttribute307"/>
    <w:rsid w:val="0039582B"/>
    <w:rPr>
      <w:rFonts w:ascii="Times New Roman" w:eastAsia="Times New Roman"/>
      <w:sz w:val="28"/>
    </w:rPr>
  </w:style>
  <w:style w:type="character" w:customStyle="1" w:styleId="CharAttribute288">
    <w:name w:val="CharAttribute288"/>
    <w:rsid w:val="0039582B"/>
    <w:rPr>
      <w:rFonts w:ascii="Times New Roman" w:eastAsia="Times New Roman"/>
      <w:sz w:val="28"/>
    </w:rPr>
  </w:style>
  <w:style w:type="character" w:customStyle="1" w:styleId="CharAttribute329">
    <w:name w:val="CharAttribute329"/>
    <w:rsid w:val="0039582B"/>
    <w:rPr>
      <w:rFonts w:ascii="Times New Roman" w:eastAsia="Times New Roman"/>
      <w:sz w:val="28"/>
    </w:rPr>
  </w:style>
  <w:style w:type="character" w:customStyle="1" w:styleId="CharAttribute526">
    <w:name w:val="CharAttribute526"/>
    <w:rsid w:val="0039582B"/>
    <w:rPr>
      <w:rFonts w:ascii="Times New Roman" w:eastAsia="Times New Roman"/>
      <w:sz w:val="28"/>
    </w:rPr>
  </w:style>
  <w:style w:type="character" w:customStyle="1" w:styleId="CharAttribute297">
    <w:name w:val="CharAttribute297"/>
    <w:rsid w:val="0039582B"/>
    <w:rPr>
      <w:rFonts w:ascii="Times New Roman" w:eastAsia="Times New Roman"/>
      <w:sz w:val="28"/>
    </w:rPr>
  </w:style>
  <w:style w:type="character" w:customStyle="1" w:styleId="FontStyle17">
    <w:name w:val="Font Style17"/>
    <w:uiPriority w:val="99"/>
    <w:rsid w:val="0039582B"/>
    <w:rPr>
      <w:rFonts w:ascii="Times New Roman" w:hAnsi="Times New Roman" w:cs="Times New Roman" w:hint="default"/>
      <w:sz w:val="20"/>
      <w:szCs w:val="20"/>
    </w:rPr>
  </w:style>
  <w:style w:type="character" w:customStyle="1" w:styleId="CharAttribute322">
    <w:name w:val="CharAttribute322"/>
    <w:rsid w:val="0039582B"/>
    <w:rPr>
      <w:rFonts w:ascii="Times New Roman" w:eastAsia="Times New Roman"/>
      <w:sz w:val="28"/>
    </w:rPr>
  </w:style>
  <w:style w:type="character" w:customStyle="1" w:styleId="CharAttribute5">
    <w:name w:val="CharAttribute5"/>
    <w:qFormat/>
    <w:rsid w:val="0039582B"/>
    <w:rPr>
      <w:rFonts w:ascii="Batang" w:eastAsia="Times New Roman" w:hAnsi="Times New Roman" w:hint="eastAsia"/>
      <w:sz w:val="28"/>
    </w:rPr>
  </w:style>
  <w:style w:type="character" w:customStyle="1" w:styleId="CharAttribute296">
    <w:name w:val="CharAttribute296"/>
    <w:rsid w:val="0039582B"/>
    <w:rPr>
      <w:rFonts w:ascii="Times New Roman" w:eastAsia="Times New Roman"/>
      <w:sz w:val="28"/>
    </w:rPr>
  </w:style>
  <w:style w:type="character" w:styleId="aff0">
    <w:name w:val="Strong"/>
    <w:uiPriority w:val="22"/>
    <w:qFormat/>
    <w:rsid w:val="0039582B"/>
    <w:rPr>
      <w:b/>
      <w:bCs/>
    </w:rPr>
  </w:style>
  <w:style w:type="character" w:customStyle="1" w:styleId="CharAttribute286">
    <w:name w:val="CharAttribute286"/>
    <w:rsid w:val="0039582B"/>
    <w:rPr>
      <w:rFonts w:ascii="Times New Roman" w:eastAsia="Times New Roman"/>
      <w:sz w:val="28"/>
    </w:rPr>
  </w:style>
  <w:style w:type="character" w:customStyle="1" w:styleId="CharAttribute319">
    <w:name w:val="CharAttribute319"/>
    <w:rsid w:val="0039582B"/>
    <w:rPr>
      <w:rFonts w:ascii="Times New Roman" w:eastAsia="Times New Roman"/>
      <w:sz w:val="28"/>
    </w:rPr>
  </w:style>
  <w:style w:type="character" w:customStyle="1" w:styleId="CharAttribute292">
    <w:name w:val="CharAttribute292"/>
    <w:rsid w:val="0039582B"/>
    <w:rPr>
      <w:rFonts w:ascii="Times New Roman" w:eastAsia="Times New Roman"/>
      <w:sz w:val="28"/>
    </w:rPr>
  </w:style>
  <w:style w:type="character" w:customStyle="1" w:styleId="CharAttribute321">
    <w:name w:val="CharAttribute321"/>
    <w:rsid w:val="0039582B"/>
    <w:rPr>
      <w:rFonts w:ascii="Times New Roman" w:eastAsia="Times New Roman"/>
      <w:sz w:val="28"/>
    </w:rPr>
  </w:style>
  <w:style w:type="character" w:customStyle="1" w:styleId="CharAttribute283">
    <w:name w:val="CharAttribute283"/>
    <w:rsid w:val="0039582B"/>
    <w:rPr>
      <w:rFonts w:ascii="Times New Roman" w:eastAsia="Times New Roman"/>
      <w:i/>
      <w:color w:val="00000A"/>
      <w:sz w:val="28"/>
    </w:rPr>
  </w:style>
  <w:style w:type="character" w:customStyle="1" w:styleId="CharAttribute312">
    <w:name w:val="CharAttribute312"/>
    <w:rsid w:val="0039582B"/>
    <w:rPr>
      <w:rFonts w:ascii="Times New Roman" w:eastAsia="Times New Roman"/>
      <w:sz w:val="28"/>
    </w:rPr>
  </w:style>
  <w:style w:type="character" w:customStyle="1" w:styleId="38">
    <w:name w:val="Основной текст с отступом 3 Знак"/>
    <w:link w:val="39"/>
    <w:rsid w:val="0039582B"/>
    <w:rPr>
      <w:rFonts w:ascii="Calibri" w:eastAsia="Calibri" w:hAnsi="Calibri"/>
      <w:sz w:val="16"/>
      <w:szCs w:val="16"/>
    </w:rPr>
  </w:style>
  <w:style w:type="character" w:customStyle="1" w:styleId="CharAttribute512">
    <w:name w:val="CharAttribute512"/>
    <w:rsid w:val="0039582B"/>
    <w:rPr>
      <w:rFonts w:ascii="Times New Roman" w:eastAsia="Times New Roman"/>
      <w:sz w:val="28"/>
    </w:rPr>
  </w:style>
  <w:style w:type="character" w:customStyle="1" w:styleId="CharAttribute287">
    <w:name w:val="CharAttribute287"/>
    <w:rsid w:val="0039582B"/>
    <w:rPr>
      <w:rFonts w:ascii="Times New Roman" w:eastAsia="Times New Roman"/>
      <w:sz w:val="28"/>
    </w:rPr>
  </w:style>
  <w:style w:type="character" w:customStyle="1" w:styleId="CharAttribute316">
    <w:name w:val="CharAttribute316"/>
    <w:rsid w:val="0039582B"/>
    <w:rPr>
      <w:rFonts w:ascii="Times New Roman" w:eastAsia="Times New Roman"/>
      <w:sz w:val="28"/>
    </w:rPr>
  </w:style>
  <w:style w:type="character" w:customStyle="1" w:styleId="CharAttribute502">
    <w:name w:val="CharAttribute502"/>
    <w:rsid w:val="0039582B"/>
    <w:rPr>
      <w:rFonts w:ascii="Times New Roman" w:eastAsia="Times New Roman"/>
      <w:i/>
      <w:sz w:val="28"/>
    </w:rPr>
  </w:style>
  <w:style w:type="character" w:customStyle="1" w:styleId="CharAttribute310">
    <w:name w:val="CharAttribute310"/>
    <w:rsid w:val="0039582B"/>
    <w:rPr>
      <w:rFonts w:ascii="Times New Roman" w:eastAsia="Times New Roman"/>
      <w:sz w:val="28"/>
    </w:rPr>
  </w:style>
  <w:style w:type="character" w:customStyle="1" w:styleId="CharAttribute294">
    <w:name w:val="CharAttribute294"/>
    <w:rsid w:val="0039582B"/>
    <w:rPr>
      <w:rFonts w:ascii="Times New Roman" w:eastAsia="Times New Roman"/>
      <w:sz w:val="28"/>
    </w:rPr>
  </w:style>
  <w:style w:type="character" w:customStyle="1" w:styleId="CharAttribute548">
    <w:name w:val="CharAttribute548"/>
    <w:rsid w:val="0039582B"/>
    <w:rPr>
      <w:rFonts w:ascii="Times New Roman" w:eastAsia="Times New Roman"/>
      <w:sz w:val="24"/>
    </w:rPr>
  </w:style>
  <w:style w:type="character" w:customStyle="1" w:styleId="CharAttribute282">
    <w:name w:val="CharAttribute282"/>
    <w:rsid w:val="0039582B"/>
    <w:rPr>
      <w:rFonts w:ascii="Times New Roman" w:eastAsia="Times New Roman"/>
      <w:color w:val="00000A"/>
      <w:sz w:val="28"/>
    </w:rPr>
  </w:style>
  <w:style w:type="character" w:customStyle="1" w:styleId="CharAttribute320">
    <w:name w:val="CharAttribute320"/>
    <w:rsid w:val="0039582B"/>
    <w:rPr>
      <w:rFonts w:ascii="Times New Roman" w:eastAsia="Times New Roman"/>
      <w:sz w:val="28"/>
    </w:rPr>
  </w:style>
  <w:style w:type="character" w:customStyle="1" w:styleId="CharAttribute313">
    <w:name w:val="CharAttribute313"/>
    <w:rsid w:val="0039582B"/>
    <w:rPr>
      <w:rFonts w:ascii="Times New Roman" w:eastAsia="Times New Roman"/>
      <w:sz w:val="28"/>
    </w:rPr>
  </w:style>
  <w:style w:type="character" w:customStyle="1" w:styleId="CharAttribute484">
    <w:name w:val="CharAttribute484"/>
    <w:uiPriority w:val="99"/>
    <w:rsid w:val="0039582B"/>
    <w:rPr>
      <w:rFonts w:ascii="Times New Roman" w:eastAsia="Times New Roman"/>
      <w:i/>
      <w:sz w:val="28"/>
    </w:rPr>
  </w:style>
  <w:style w:type="character" w:customStyle="1" w:styleId="CharAttribute534">
    <w:name w:val="CharAttribute534"/>
    <w:rsid w:val="0039582B"/>
    <w:rPr>
      <w:rFonts w:ascii="Times New Roman" w:eastAsia="Times New Roman"/>
      <w:sz w:val="24"/>
    </w:rPr>
  </w:style>
  <w:style w:type="character" w:customStyle="1" w:styleId="CharAttribute298">
    <w:name w:val="CharAttribute298"/>
    <w:rsid w:val="0039582B"/>
    <w:rPr>
      <w:rFonts w:ascii="Times New Roman" w:eastAsia="Times New Roman"/>
      <w:sz w:val="28"/>
    </w:rPr>
  </w:style>
  <w:style w:type="character" w:customStyle="1" w:styleId="CharAttribute2">
    <w:name w:val="CharAttribute2"/>
    <w:qFormat/>
    <w:rsid w:val="0039582B"/>
    <w:rPr>
      <w:rFonts w:ascii="Times New Roman" w:eastAsia="Batang" w:hAnsi="Batang"/>
      <w:color w:val="00000A"/>
      <w:sz w:val="28"/>
    </w:rPr>
  </w:style>
  <w:style w:type="character" w:customStyle="1" w:styleId="CharAttribute278">
    <w:name w:val="CharAttribute278"/>
    <w:rsid w:val="0039582B"/>
    <w:rPr>
      <w:rFonts w:ascii="Times New Roman" w:eastAsia="Times New Roman"/>
      <w:color w:val="00000A"/>
      <w:sz w:val="28"/>
    </w:rPr>
  </w:style>
  <w:style w:type="character" w:customStyle="1" w:styleId="CharAttribute309">
    <w:name w:val="CharAttribute309"/>
    <w:rsid w:val="0039582B"/>
    <w:rPr>
      <w:rFonts w:ascii="Times New Roman" w:eastAsia="Times New Roman"/>
      <w:sz w:val="28"/>
    </w:rPr>
  </w:style>
  <w:style w:type="character" w:customStyle="1" w:styleId="CharAttribute295">
    <w:name w:val="CharAttribute295"/>
    <w:rsid w:val="0039582B"/>
    <w:rPr>
      <w:rFonts w:ascii="Times New Roman" w:eastAsia="Times New Roman"/>
      <w:sz w:val="28"/>
    </w:rPr>
  </w:style>
  <w:style w:type="character" w:customStyle="1" w:styleId="CharAttribute269">
    <w:name w:val="CharAttribute269"/>
    <w:rsid w:val="0039582B"/>
    <w:rPr>
      <w:rFonts w:ascii="Times New Roman" w:eastAsia="Times New Roman"/>
      <w:i/>
      <w:sz w:val="28"/>
    </w:rPr>
  </w:style>
  <w:style w:type="character" w:customStyle="1" w:styleId="aff1">
    <w:name w:val="Тема примечания Знак"/>
    <w:link w:val="aff2"/>
    <w:uiPriority w:val="99"/>
    <w:rsid w:val="0039582B"/>
    <w:rPr>
      <w:rFonts w:eastAsia="Times New Roman"/>
      <w:b/>
      <w:bCs/>
      <w:kern w:val="2"/>
      <w:lang w:val="en-US" w:eastAsia="ko-KR"/>
    </w:rPr>
  </w:style>
  <w:style w:type="character" w:customStyle="1" w:styleId="CharAttribute500">
    <w:name w:val="CharAttribute500"/>
    <w:rsid w:val="0039582B"/>
    <w:rPr>
      <w:rFonts w:ascii="Times New Roman" w:eastAsia="Times New Roman"/>
      <w:sz w:val="28"/>
    </w:rPr>
  </w:style>
  <w:style w:type="character" w:customStyle="1" w:styleId="CharAttribute314">
    <w:name w:val="CharAttribute314"/>
    <w:rsid w:val="0039582B"/>
    <w:rPr>
      <w:rFonts w:ascii="Times New Roman" w:eastAsia="Times New Roman"/>
      <w:sz w:val="28"/>
    </w:rPr>
  </w:style>
  <w:style w:type="character" w:customStyle="1" w:styleId="CharAttribute281">
    <w:name w:val="CharAttribute281"/>
    <w:rsid w:val="0039582B"/>
    <w:rPr>
      <w:rFonts w:ascii="Times New Roman" w:eastAsia="Times New Roman"/>
      <w:color w:val="00000A"/>
      <w:sz w:val="28"/>
    </w:rPr>
  </w:style>
  <w:style w:type="character" w:customStyle="1" w:styleId="CharAttribute331">
    <w:name w:val="CharAttribute331"/>
    <w:rsid w:val="0039582B"/>
    <w:rPr>
      <w:rFonts w:ascii="Times New Roman" w:eastAsia="Times New Roman"/>
      <w:sz w:val="28"/>
    </w:rPr>
  </w:style>
  <w:style w:type="character" w:customStyle="1" w:styleId="CharAttribute275">
    <w:name w:val="CharAttribute275"/>
    <w:rsid w:val="0039582B"/>
    <w:rPr>
      <w:rFonts w:ascii="Times New Roman" w:eastAsia="Times New Roman"/>
      <w:b/>
      <w:i/>
      <w:sz w:val="28"/>
    </w:rPr>
  </w:style>
  <w:style w:type="character" w:customStyle="1" w:styleId="CharAttribute327">
    <w:name w:val="CharAttribute327"/>
    <w:rsid w:val="0039582B"/>
    <w:rPr>
      <w:rFonts w:ascii="Times New Roman" w:eastAsia="Times New Roman"/>
      <w:sz w:val="28"/>
    </w:rPr>
  </w:style>
  <w:style w:type="character" w:customStyle="1" w:styleId="CharAttribute521">
    <w:name w:val="CharAttribute521"/>
    <w:rsid w:val="0039582B"/>
    <w:rPr>
      <w:rFonts w:ascii="Times New Roman" w:eastAsia="Times New Roman"/>
      <w:i/>
      <w:sz w:val="28"/>
    </w:rPr>
  </w:style>
  <w:style w:type="character" w:customStyle="1" w:styleId="CharAttribute335">
    <w:name w:val="CharAttribute335"/>
    <w:rsid w:val="0039582B"/>
    <w:rPr>
      <w:rFonts w:ascii="Times New Roman" w:eastAsia="Times New Roman"/>
      <w:sz w:val="28"/>
    </w:rPr>
  </w:style>
  <w:style w:type="character" w:customStyle="1" w:styleId="CharAttribute305">
    <w:name w:val="CharAttribute305"/>
    <w:rsid w:val="0039582B"/>
    <w:rPr>
      <w:rFonts w:ascii="Times New Roman" w:eastAsia="Times New Roman"/>
      <w:sz w:val="28"/>
    </w:rPr>
  </w:style>
  <w:style w:type="character" w:customStyle="1" w:styleId="CharAttribute300">
    <w:name w:val="CharAttribute300"/>
    <w:rsid w:val="0039582B"/>
    <w:rPr>
      <w:rFonts w:ascii="Times New Roman" w:eastAsia="Times New Roman"/>
      <w:color w:val="00000A"/>
      <w:sz w:val="28"/>
    </w:rPr>
  </w:style>
  <w:style w:type="character" w:customStyle="1" w:styleId="CharAttribute485">
    <w:name w:val="CharAttribute485"/>
    <w:uiPriority w:val="99"/>
    <w:rsid w:val="0039582B"/>
    <w:rPr>
      <w:rFonts w:ascii="Times New Roman" w:eastAsia="Times New Roman"/>
      <w:i/>
      <w:sz w:val="22"/>
    </w:rPr>
  </w:style>
  <w:style w:type="character" w:customStyle="1" w:styleId="CharAttribute0">
    <w:name w:val="CharAttribute0"/>
    <w:rsid w:val="0039582B"/>
    <w:rPr>
      <w:rFonts w:ascii="Times New Roman" w:eastAsia="Times New Roman" w:hAnsi="Times New Roman"/>
      <w:sz w:val="28"/>
    </w:rPr>
  </w:style>
  <w:style w:type="character" w:customStyle="1" w:styleId="CharAttribute514">
    <w:name w:val="CharAttribute514"/>
    <w:rsid w:val="0039582B"/>
    <w:rPr>
      <w:rFonts w:ascii="Times New Roman" w:eastAsia="Times New Roman"/>
      <w:sz w:val="28"/>
    </w:rPr>
  </w:style>
  <w:style w:type="character" w:customStyle="1" w:styleId="CharAttribute328">
    <w:name w:val="CharAttribute328"/>
    <w:rsid w:val="0039582B"/>
    <w:rPr>
      <w:rFonts w:ascii="Times New Roman" w:eastAsia="Times New Roman"/>
      <w:sz w:val="28"/>
    </w:rPr>
  </w:style>
  <w:style w:type="character" w:customStyle="1" w:styleId="CharAttribute277">
    <w:name w:val="CharAttribute277"/>
    <w:rsid w:val="0039582B"/>
    <w:rPr>
      <w:rFonts w:ascii="Times New Roman" w:eastAsia="Times New Roman"/>
      <w:b/>
      <w:i/>
      <w:color w:val="00000A"/>
      <w:sz w:val="28"/>
    </w:rPr>
  </w:style>
  <w:style w:type="character" w:customStyle="1" w:styleId="CharAttribute276">
    <w:name w:val="CharAttribute276"/>
    <w:rsid w:val="0039582B"/>
    <w:rPr>
      <w:rFonts w:ascii="Times New Roman" w:eastAsia="Times New Roman"/>
      <w:sz w:val="28"/>
    </w:rPr>
  </w:style>
  <w:style w:type="character" w:customStyle="1" w:styleId="CharAttribute330">
    <w:name w:val="CharAttribute330"/>
    <w:rsid w:val="0039582B"/>
    <w:rPr>
      <w:rFonts w:ascii="Times New Roman" w:eastAsia="Times New Roman"/>
      <w:sz w:val="28"/>
    </w:rPr>
  </w:style>
  <w:style w:type="character" w:customStyle="1" w:styleId="CharAttribute273">
    <w:name w:val="CharAttribute273"/>
    <w:rsid w:val="0039582B"/>
    <w:rPr>
      <w:rFonts w:ascii="Times New Roman" w:eastAsia="Times New Roman"/>
      <w:sz w:val="28"/>
    </w:rPr>
  </w:style>
  <w:style w:type="character" w:customStyle="1" w:styleId="CharAttribute10">
    <w:name w:val="CharAttribute10"/>
    <w:uiPriority w:val="99"/>
    <w:rsid w:val="0039582B"/>
    <w:rPr>
      <w:rFonts w:ascii="Times New Roman" w:eastAsia="Times New Roman" w:hAnsi="Times New Roman"/>
      <w:b/>
      <w:sz w:val="28"/>
    </w:rPr>
  </w:style>
  <w:style w:type="character" w:customStyle="1" w:styleId="CharAttribute293">
    <w:name w:val="CharAttribute293"/>
    <w:rsid w:val="0039582B"/>
    <w:rPr>
      <w:rFonts w:ascii="Times New Roman" w:eastAsia="Times New Roman"/>
      <w:sz w:val="28"/>
    </w:rPr>
  </w:style>
  <w:style w:type="character" w:customStyle="1" w:styleId="CharAttribute333">
    <w:name w:val="CharAttribute333"/>
    <w:rsid w:val="0039582B"/>
    <w:rPr>
      <w:rFonts w:ascii="Times New Roman" w:eastAsia="Times New Roman"/>
      <w:sz w:val="28"/>
    </w:rPr>
  </w:style>
  <w:style w:type="character" w:customStyle="1" w:styleId="CharAttribute311">
    <w:name w:val="CharAttribute311"/>
    <w:rsid w:val="0039582B"/>
    <w:rPr>
      <w:rFonts w:ascii="Times New Roman" w:eastAsia="Times New Roman"/>
      <w:sz w:val="28"/>
    </w:rPr>
  </w:style>
  <w:style w:type="character" w:customStyle="1" w:styleId="aff3">
    <w:name w:val="Основной текст с отступом Знак"/>
    <w:link w:val="aff4"/>
    <w:rsid w:val="0039582B"/>
    <w:rPr>
      <w:rFonts w:ascii="Calibri" w:eastAsia="Calibri" w:hAnsi="Calibri"/>
      <w:sz w:val="22"/>
    </w:rPr>
  </w:style>
  <w:style w:type="character" w:customStyle="1" w:styleId="CharAttribute11">
    <w:name w:val="CharAttribute11"/>
    <w:rsid w:val="0039582B"/>
    <w:rPr>
      <w:rFonts w:ascii="Times New Roman" w:eastAsia="Batang" w:hAnsi="Batang"/>
      <w:i/>
      <w:color w:val="00000A"/>
      <w:sz w:val="28"/>
    </w:rPr>
  </w:style>
  <w:style w:type="character" w:customStyle="1" w:styleId="CharAttribute315">
    <w:name w:val="CharAttribute315"/>
    <w:rsid w:val="0039582B"/>
    <w:rPr>
      <w:rFonts w:ascii="Times New Roman" w:eastAsia="Times New Roman"/>
      <w:sz w:val="28"/>
    </w:rPr>
  </w:style>
  <w:style w:type="character" w:customStyle="1" w:styleId="CharAttribute3">
    <w:name w:val="CharAttribute3"/>
    <w:rsid w:val="0039582B"/>
    <w:rPr>
      <w:rFonts w:ascii="Times New Roman" w:eastAsia="Batang" w:hAnsi="Batang"/>
      <w:sz w:val="28"/>
    </w:rPr>
  </w:style>
  <w:style w:type="paragraph" w:customStyle="1" w:styleId="212">
    <w:name w:val="Основной текст 21"/>
    <w:basedOn w:val="a"/>
    <w:rsid w:val="0039582B"/>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paragraph" w:styleId="aff4">
    <w:name w:val="Body Text Indent"/>
    <w:basedOn w:val="a"/>
    <w:link w:val="aff3"/>
    <w:unhideWhenUsed/>
    <w:rsid w:val="0039582B"/>
    <w:pPr>
      <w:widowControl/>
      <w:spacing w:before="64" w:after="120"/>
      <w:ind w:left="283" w:right="816"/>
      <w:jc w:val="both"/>
    </w:pPr>
    <w:rPr>
      <w:rFonts w:ascii="Calibri" w:eastAsia="Calibri" w:hAnsi="Calibri"/>
      <w:color w:val="auto"/>
      <w:sz w:val="22"/>
    </w:rPr>
  </w:style>
  <w:style w:type="character" w:customStyle="1" w:styleId="1b">
    <w:name w:val="Основной текст с отступом Знак1"/>
    <w:basedOn w:val="a0"/>
    <w:link w:val="aff4"/>
    <w:uiPriority w:val="99"/>
    <w:semiHidden/>
    <w:rsid w:val="0039582B"/>
    <w:rPr>
      <w:color w:val="000000"/>
    </w:rPr>
  </w:style>
  <w:style w:type="paragraph" w:styleId="aff5">
    <w:name w:val="annotation text"/>
    <w:basedOn w:val="a"/>
    <w:link w:val="1c"/>
    <w:uiPriority w:val="99"/>
    <w:unhideWhenUsed/>
    <w:rsid w:val="0039582B"/>
    <w:pPr>
      <w:wordWrap w:val="0"/>
      <w:autoSpaceDE w:val="0"/>
      <w:autoSpaceDN w:val="0"/>
      <w:jc w:val="both"/>
    </w:pPr>
    <w:rPr>
      <w:rFonts w:ascii="Calibri" w:eastAsia="Times New Roman" w:hAnsi="Calibri" w:cs="Times New Roman"/>
      <w:color w:val="auto"/>
      <w:kern w:val="2"/>
      <w:sz w:val="20"/>
      <w:szCs w:val="20"/>
      <w:lang w:val="en-US" w:eastAsia="ko-KR" w:bidi="ar-SA"/>
    </w:rPr>
  </w:style>
  <w:style w:type="character" w:customStyle="1" w:styleId="1c">
    <w:name w:val="Текст примечания Знак1"/>
    <w:basedOn w:val="a0"/>
    <w:link w:val="aff5"/>
    <w:uiPriority w:val="99"/>
    <w:rsid w:val="0039582B"/>
    <w:rPr>
      <w:rFonts w:ascii="Calibri" w:eastAsia="Times New Roman" w:hAnsi="Calibri" w:cs="Times New Roman"/>
      <w:kern w:val="2"/>
      <w:sz w:val="20"/>
      <w:szCs w:val="20"/>
      <w:lang w:val="en-US" w:eastAsia="ko-KR" w:bidi="ar-SA"/>
    </w:rPr>
  </w:style>
  <w:style w:type="paragraph" w:styleId="aff2">
    <w:name w:val="annotation subject"/>
    <w:basedOn w:val="aff5"/>
    <w:next w:val="aff5"/>
    <w:link w:val="aff1"/>
    <w:uiPriority w:val="99"/>
    <w:unhideWhenUsed/>
    <w:rsid w:val="0039582B"/>
    <w:rPr>
      <w:rFonts w:ascii="Arial Unicode MS" w:hAnsi="Arial Unicode MS" w:cs="Arial Unicode MS"/>
      <w:b/>
      <w:bCs/>
      <w:sz w:val="24"/>
      <w:szCs w:val="24"/>
      <w:lang w:bidi="ru-RU"/>
    </w:rPr>
  </w:style>
  <w:style w:type="character" w:customStyle="1" w:styleId="1d">
    <w:name w:val="Тема примечания Знак1"/>
    <w:basedOn w:val="1c"/>
    <w:link w:val="aff2"/>
    <w:uiPriority w:val="99"/>
    <w:semiHidden/>
    <w:rsid w:val="0039582B"/>
    <w:rPr>
      <w:b/>
      <w:bCs/>
    </w:rPr>
  </w:style>
  <w:style w:type="character" w:customStyle="1" w:styleId="1e">
    <w:name w:val="Верхний колонтитул Знак1"/>
    <w:basedOn w:val="a0"/>
    <w:uiPriority w:val="99"/>
    <w:semiHidden/>
    <w:rsid w:val="0039582B"/>
    <w:rPr>
      <w:rFonts w:ascii="Calibri" w:eastAsia="Times New Roman" w:hAnsi="Calibri" w:cs="Times New Roman"/>
      <w:kern w:val="2"/>
      <w:sz w:val="20"/>
      <w:szCs w:val="24"/>
      <w:lang w:val="en-US" w:eastAsia="ko-KR"/>
    </w:rPr>
  </w:style>
  <w:style w:type="character" w:customStyle="1" w:styleId="1f">
    <w:name w:val="Текст сноски Знак1"/>
    <w:basedOn w:val="a0"/>
    <w:uiPriority w:val="99"/>
    <w:semiHidden/>
    <w:rsid w:val="0039582B"/>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39582B"/>
    <w:pPr>
      <w:widowControl/>
      <w:ind w:left="1080"/>
      <w:jc w:val="both"/>
    </w:pPr>
    <w:rPr>
      <w:rFonts w:ascii="Calibri" w:eastAsia="№Е" w:hAnsi="Calibri" w:cs="Times New Roman"/>
      <w:sz w:val="20"/>
      <w:szCs w:val="20"/>
      <w:lang w:bidi="ar-SA"/>
    </w:rPr>
  </w:style>
  <w:style w:type="paragraph" w:customStyle="1" w:styleId="ParaAttribute2">
    <w:name w:val="ParaAttribute2"/>
    <w:qFormat/>
    <w:rsid w:val="0039582B"/>
    <w:pPr>
      <w:wordWrap w:val="0"/>
      <w:ind w:right="-1"/>
      <w:jc w:val="center"/>
    </w:pPr>
    <w:rPr>
      <w:rFonts w:ascii="Calibri" w:eastAsia="№Е" w:hAnsi="Calibri" w:cs="Times New Roman"/>
      <w:sz w:val="20"/>
      <w:szCs w:val="20"/>
      <w:lang w:bidi="ar-SA"/>
    </w:rPr>
  </w:style>
  <w:style w:type="character" w:customStyle="1" w:styleId="1f0">
    <w:name w:val="Нижний колонтитул Знак1"/>
    <w:basedOn w:val="a0"/>
    <w:uiPriority w:val="99"/>
    <w:semiHidden/>
    <w:rsid w:val="0039582B"/>
    <w:rPr>
      <w:rFonts w:ascii="Calibri" w:eastAsia="Times New Roman" w:hAnsi="Calibri" w:cs="Times New Roman"/>
      <w:kern w:val="2"/>
      <w:sz w:val="20"/>
      <w:szCs w:val="24"/>
      <w:lang w:val="en-US" w:eastAsia="ko-KR"/>
    </w:rPr>
  </w:style>
  <w:style w:type="character" w:customStyle="1" w:styleId="1f1">
    <w:name w:val="Текст выноски Знак1"/>
    <w:basedOn w:val="a0"/>
    <w:uiPriority w:val="99"/>
    <w:semiHidden/>
    <w:rsid w:val="0039582B"/>
    <w:rPr>
      <w:rFonts w:ascii="Tahoma" w:eastAsia="Times New Roman" w:hAnsi="Tahoma" w:cs="Tahoma"/>
      <w:kern w:val="2"/>
      <w:sz w:val="16"/>
      <w:szCs w:val="16"/>
      <w:lang w:val="en-US" w:eastAsia="ko-KR"/>
    </w:rPr>
  </w:style>
  <w:style w:type="paragraph" w:customStyle="1" w:styleId="ParaAttribute8">
    <w:name w:val="ParaAttribute8"/>
    <w:qFormat/>
    <w:rsid w:val="0039582B"/>
    <w:pPr>
      <w:widowControl/>
      <w:ind w:firstLine="851"/>
      <w:jc w:val="both"/>
    </w:pPr>
    <w:rPr>
      <w:rFonts w:ascii="Calibri" w:eastAsia="№Е" w:hAnsi="Calibri" w:cs="Times New Roman"/>
      <w:sz w:val="20"/>
      <w:szCs w:val="20"/>
      <w:lang w:bidi="ar-SA"/>
    </w:rPr>
  </w:style>
  <w:style w:type="paragraph" w:customStyle="1" w:styleId="ParaAttribute3">
    <w:name w:val="ParaAttribute3"/>
    <w:qFormat/>
    <w:rsid w:val="0039582B"/>
    <w:pPr>
      <w:wordWrap w:val="0"/>
      <w:ind w:right="-1"/>
      <w:jc w:val="center"/>
    </w:pPr>
    <w:rPr>
      <w:rFonts w:ascii="Calibri" w:eastAsia="№Е" w:hAnsi="Calibri" w:cs="Times New Roman"/>
      <w:sz w:val="20"/>
      <w:szCs w:val="20"/>
      <w:lang w:bidi="ar-SA"/>
    </w:rPr>
  </w:style>
  <w:style w:type="paragraph" w:customStyle="1" w:styleId="ParaAttribute1">
    <w:name w:val="ParaAttribute1"/>
    <w:rsid w:val="0039582B"/>
    <w:pPr>
      <w:wordWrap w:val="0"/>
      <w:jc w:val="center"/>
    </w:pPr>
    <w:rPr>
      <w:rFonts w:ascii="Calibri" w:eastAsia="Batang" w:hAnsi="Calibri" w:cs="Times New Roman"/>
      <w:sz w:val="20"/>
      <w:szCs w:val="20"/>
      <w:lang w:bidi="ar-SA"/>
    </w:rPr>
  </w:style>
  <w:style w:type="paragraph" w:customStyle="1" w:styleId="ParaAttribute30">
    <w:name w:val="ParaAttribute30"/>
    <w:rsid w:val="0039582B"/>
    <w:pPr>
      <w:widowControl/>
      <w:ind w:left="709" w:right="566"/>
      <w:jc w:val="center"/>
    </w:pPr>
    <w:rPr>
      <w:rFonts w:ascii="Calibri" w:eastAsia="№Е" w:hAnsi="Calibri" w:cs="Times New Roman"/>
      <w:sz w:val="20"/>
      <w:szCs w:val="20"/>
      <w:lang w:bidi="ar-SA"/>
    </w:rPr>
  </w:style>
  <w:style w:type="paragraph" w:styleId="39">
    <w:name w:val="Body Text Indent 3"/>
    <w:basedOn w:val="a"/>
    <w:link w:val="38"/>
    <w:unhideWhenUsed/>
    <w:rsid w:val="0039582B"/>
    <w:pPr>
      <w:widowControl/>
      <w:spacing w:before="64" w:after="120"/>
      <w:ind w:left="283" w:right="816"/>
      <w:jc w:val="both"/>
    </w:pPr>
    <w:rPr>
      <w:rFonts w:ascii="Calibri" w:eastAsia="Calibri" w:hAnsi="Calibri"/>
      <w:color w:val="auto"/>
      <w:sz w:val="16"/>
      <w:szCs w:val="16"/>
    </w:rPr>
  </w:style>
  <w:style w:type="character" w:customStyle="1" w:styleId="310">
    <w:name w:val="Основной текст с отступом 3 Знак1"/>
    <w:basedOn w:val="a0"/>
    <w:link w:val="39"/>
    <w:uiPriority w:val="99"/>
    <w:semiHidden/>
    <w:rsid w:val="0039582B"/>
    <w:rPr>
      <w:color w:val="000000"/>
      <w:sz w:val="16"/>
      <w:szCs w:val="16"/>
    </w:rPr>
  </w:style>
  <w:style w:type="paragraph" w:styleId="aff6">
    <w:name w:val="Normal (Web)"/>
    <w:basedOn w:val="a"/>
    <w:uiPriority w:val="99"/>
    <w:unhideWhenUsed/>
    <w:rsid w:val="0039582B"/>
    <w:pPr>
      <w:widowControl/>
      <w:spacing w:before="100" w:beforeAutospacing="1" w:after="100" w:afterAutospacing="1"/>
    </w:pPr>
    <w:rPr>
      <w:rFonts w:ascii="Calibri" w:eastAsia="Times New Roman" w:hAnsi="Calibri" w:cs="Times New Roman"/>
      <w:color w:val="auto"/>
      <w:lang w:bidi="ar-SA"/>
    </w:rPr>
  </w:style>
  <w:style w:type="paragraph" w:customStyle="1" w:styleId="ParaAttribute0">
    <w:name w:val="ParaAttribute0"/>
    <w:rsid w:val="0039582B"/>
    <w:pPr>
      <w:widowControl/>
    </w:pPr>
    <w:rPr>
      <w:rFonts w:ascii="Calibri" w:eastAsia="№Е" w:hAnsi="Calibri" w:cs="Times New Roman"/>
      <w:sz w:val="20"/>
      <w:szCs w:val="20"/>
      <w:lang w:bidi="ar-SA"/>
    </w:rPr>
  </w:style>
  <w:style w:type="paragraph" w:customStyle="1" w:styleId="ParaAttribute7">
    <w:name w:val="ParaAttribute7"/>
    <w:qFormat/>
    <w:rsid w:val="0039582B"/>
    <w:pPr>
      <w:widowControl/>
      <w:ind w:firstLine="851"/>
      <w:jc w:val="center"/>
    </w:pPr>
    <w:rPr>
      <w:rFonts w:ascii="Calibri" w:eastAsia="№Е" w:hAnsi="Calibri" w:cs="Times New Roman"/>
      <w:sz w:val="20"/>
      <w:szCs w:val="20"/>
      <w:lang w:bidi="ar-SA"/>
    </w:rPr>
  </w:style>
  <w:style w:type="paragraph" w:styleId="afd">
    <w:name w:val="No Spacing"/>
    <w:link w:val="afc"/>
    <w:uiPriority w:val="1"/>
    <w:qFormat/>
    <w:rsid w:val="0039582B"/>
    <w:pPr>
      <w:wordWrap w:val="0"/>
      <w:autoSpaceDE w:val="0"/>
      <w:autoSpaceDN w:val="0"/>
      <w:jc w:val="both"/>
    </w:pPr>
    <w:rPr>
      <w:rFonts w:ascii="Batang" w:eastAsia="Batang"/>
      <w:kern w:val="2"/>
      <w:lang w:val="en-US" w:eastAsia="ko-KR"/>
    </w:rPr>
  </w:style>
  <w:style w:type="paragraph" w:styleId="aff7">
    <w:name w:val="Block Text"/>
    <w:basedOn w:val="a"/>
    <w:rsid w:val="0039582B"/>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39582B"/>
    <w:pPr>
      <w:widowControl/>
      <w:jc w:val="both"/>
    </w:pPr>
    <w:rPr>
      <w:rFonts w:ascii="Calibri" w:eastAsia="№Е" w:hAnsi="Calibri" w:cs="Times New Roman"/>
      <w:sz w:val="20"/>
      <w:szCs w:val="20"/>
      <w:lang w:bidi="ar-SA"/>
    </w:rPr>
  </w:style>
  <w:style w:type="paragraph" w:styleId="2f4">
    <w:name w:val="Body Text Indent 2"/>
    <w:basedOn w:val="a"/>
    <w:link w:val="2f3"/>
    <w:unhideWhenUsed/>
    <w:rsid w:val="0039582B"/>
    <w:pPr>
      <w:widowControl/>
      <w:spacing w:before="64" w:after="120" w:line="480" w:lineRule="auto"/>
      <w:ind w:left="283" w:right="816"/>
      <w:jc w:val="both"/>
    </w:pPr>
    <w:rPr>
      <w:rFonts w:ascii="Calibri" w:eastAsia="Calibri" w:hAnsi="Calibri"/>
      <w:color w:val="auto"/>
      <w:sz w:val="22"/>
    </w:rPr>
  </w:style>
  <w:style w:type="character" w:customStyle="1" w:styleId="213">
    <w:name w:val="Основной текст с отступом 2 Знак1"/>
    <w:basedOn w:val="a0"/>
    <w:link w:val="2f4"/>
    <w:uiPriority w:val="99"/>
    <w:semiHidden/>
    <w:rsid w:val="0039582B"/>
    <w:rPr>
      <w:color w:val="000000"/>
    </w:rPr>
  </w:style>
  <w:style w:type="paragraph" w:customStyle="1" w:styleId="Style3">
    <w:name w:val="Style3"/>
    <w:basedOn w:val="a"/>
    <w:uiPriority w:val="99"/>
    <w:rsid w:val="0039582B"/>
    <w:pPr>
      <w:autoSpaceDE w:val="0"/>
      <w:autoSpaceDN w:val="0"/>
      <w:adjustRightInd w:val="0"/>
    </w:pPr>
    <w:rPr>
      <w:rFonts w:ascii="Calibri" w:eastAsia="Times New Roman" w:hAnsi="Calibri" w:cs="Times New Roman"/>
      <w:color w:val="auto"/>
      <w:lang w:bidi="ar-SA"/>
    </w:rPr>
  </w:style>
  <w:style w:type="paragraph" w:customStyle="1" w:styleId="1f2">
    <w:name w:val="Без интервала1"/>
    <w:rsid w:val="0039582B"/>
    <w:pPr>
      <w:widowControl/>
    </w:pPr>
    <w:rPr>
      <w:rFonts w:ascii="Calibri" w:eastAsia="Times New Roman" w:hAnsi="Calibri" w:cs="Times New Roman"/>
      <w:sz w:val="22"/>
      <w:szCs w:val="20"/>
      <w:lang w:val="en-US" w:eastAsia="en-US" w:bidi="en-US"/>
    </w:rPr>
  </w:style>
  <w:style w:type="paragraph" w:customStyle="1" w:styleId="ParaAttribute5">
    <w:name w:val="ParaAttribute5"/>
    <w:qFormat/>
    <w:rsid w:val="0039582B"/>
    <w:pPr>
      <w:wordWrap w:val="0"/>
      <w:ind w:right="-1"/>
      <w:jc w:val="both"/>
    </w:pPr>
    <w:rPr>
      <w:rFonts w:ascii="Calibri" w:eastAsia="№Е" w:hAnsi="Calibri" w:cs="Times New Roman"/>
      <w:sz w:val="20"/>
      <w:szCs w:val="20"/>
      <w:lang w:bidi="ar-SA"/>
    </w:rPr>
  </w:style>
  <w:style w:type="paragraph" w:customStyle="1" w:styleId="ParaAttribute38">
    <w:name w:val="ParaAttribute38"/>
    <w:rsid w:val="0039582B"/>
    <w:pPr>
      <w:widowControl/>
      <w:ind w:right="-1"/>
      <w:jc w:val="both"/>
    </w:pPr>
    <w:rPr>
      <w:rFonts w:ascii="Calibri" w:eastAsia="№Е" w:hAnsi="Calibri" w:cs="Times New Roman"/>
      <w:sz w:val="20"/>
      <w:szCs w:val="20"/>
      <w:lang w:bidi="ar-SA"/>
    </w:rPr>
  </w:style>
  <w:style w:type="table" w:customStyle="1" w:styleId="DefaultTable">
    <w:name w:val="Default Table"/>
    <w:rsid w:val="0039582B"/>
    <w:pPr>
      <w:widowControl/>
    </w:pPr>
    <w:rPr>
      <w:rFonts w:ascii="Calibri" w:eastAsia="Batang"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39582B"/>
  </w:style>
  <w:style w:type="paragraph" w:customStyle="1" w:styleId="c20">
    <w:name w:val="c20"/>
    <w:basedOn w:val="a"/>
    <w:rsid w:val="0039582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rganictitlecontentspan">
    <w:name w:val="organictitlecontentspan"/>
    <w:basedOn w:val="a0"/>
    <w:rsid w:val="0039582B"/>
  </w:style>
  <w:style w:type="character" w:customStyle="1" w:styleId="30">
    <w:name w:val="Заголовок 3 Знак"/>
    <w:basedOn w:val="a0"/>
    <w:link w:val="3"/>
    <w:uiPriority w:val="9"/>
    <w:semiHidden/>
    <w:rsid w:val="0039582B"/>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9.xml"/><Relationship Id="rId42" Type="http://schemas.openxmlformats.org/officeDocument/2006/relationships/header" Target="header20.xml"/><Relationship Id="rId63" Type="http://schemas.openxmlformats.org/officeDocument/2006/relationships/header" Target="header30.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8.xml"/><Relationship Id="rId170" Type="http://schemas.openxmlformats.org/officeDocument/2006/relationships/footer" Target="footer81.xml"/><Relationship Id="rId191" Type="http://schemas.openxmlformats.org/officeDocument/2006/relationships/footer" Target="footer91.xml"/><Relationship Id="rId205" Type="http://schemas.openxmlformats.org/officeDocument/2006/relationships/header" Target="header101.xml"/><Relationship Id="rId107" Type="http://schemas.openxmlformats.org/officeDocument/2006/relationships/footer" Target="footer49.xml"/><Relationship Id="rId11" Type="http://schemas.openxmlformats.org/officeDocument/2006/relationships/header" Target="header4.xml"/><Relationship Id="rId32" Type="http://schemas.openxmlformats.org/officeDocument/2006/relationships/footer" Target="footer12.xml"/><Relationship Id="rId53" Type="http://schemas.openxmlformats.org/officeDocument/2006/relationships/footer" Target="footer22.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footer" Target="footer70.xml"/><Relationship Id="rId5" Type="http://schemas.openxmlformats.org/officeDocument/2006/relationships/footnotes" Target="footnotes.xml"/><Relationship Id="rId95" Type="http://schemas.openxmlformats.org/officeDocument/2006/relationships/footer" Target="footer43.xml"/><Relationship Id="rId160" Type="http://schemas.openxmlformats.org/officeDocument/2006/relationships/header" Target="header79.xml"/><Relationship Id="rId181" Type="http://schemas.openxmlformats.org/officeDocument/2006/relationships/header" Target="header89.xml"/><Relationship Id="rId216" Type="http://schemas.openxmlformats.org/officeDocument/2006/relationships/footer" Target="footer104.xml"/><Relationship Id="rId211" Type="http://schemas.openxmlformats.org/officeDocument/2006/relationships/header" Target="header104.xml"/><Relationship Id="rId22" Type="http://schemas.openxmlformats.org/officeDocument/2006/relationships/footer" Target="footer7.xml"/><Relationship Id="rId27" Type="http://schemas.openxmlformats.org/officeDocument/2006/relationships/header" Target="header12.xml"/><Relationship Id="rId43" Type="http://schemas.openxmlformats.org/officeDocument/2006/relationships/footer" Target="footer17.xml"/><Relationship Id="rId48" Type="http://schemas.openxmlformats.org/officeDocument/2006/relationships/header" Target="header23.xml"/><Relationship Id="rId64" Type="http://schemas.openxmlformats.org/officeDocument/2006/relationships/header" Target="header31.xml"/><Relationship Id="rId69" Type="http://schemas.openxmlformats.org/officeDocument/2006/relationships/header" Target="header33.xml"/><Relationship Id="rId113" Type="http://schemas.openxmlformats.org/officeDocument/2006/relationships/footer" Target="footer52.xml"/><Relationship Id="rId118" Type="http://schemas.openxmlformats.org/officeDocument/2006/relationships/header" Target="header58.xml"/><Relationship Id="rId134" Type="http://schemas.openxmlformats.org/officeDocument/2006/relationships/footer" Target="footer63.xml"/><Relationship Id="rId139" Type="http://schemas.openxmlformats.org/officeDocument/2006/relationships/header" Target="header68.xml"/><Relationship Id="rId80" Type="http://schemas.openxmlformats.org/officeDocument/2006/relationships/footer" Target="footer36.xml"/><Relationship Id="rId85" Type="http://schemas.openxmlformats.org/officeDocument/2006/relationships/header" Target="header41.xml"/><Relationship Id="rId150" Type="http://schemas.openxmlformats.org/officeDocument/2006/relationships/footer" Target="footer71.xml"/><Relationship Id="rId155" Type="http://schemas.openxmlformats.org/officeDocument/2006/relationships/footer" Target="footer73.xml"/><Relationship Id="rId171" Type="http://schemas.openxmlformats.org/officeDocument/2006/relationships/header" Target="header84.xml"/><Relationship Id="rId176" Type="http://schemas.openxmlformats.org/officeDocument/2006/relationships/footer" Target="footer84.xml"/><Relationship Id="rId192" Type="http://schemas.openxmlformats.org/officeDocument/2006/relationships/footer" Target="footer92.xml"/><Relationship Id="rId197" Type="http://schemas.openxmlformats.org/officeDocument/2006/relationships/footer" Target="footer94.xml"/><Relationship Id="rId206" Type="http://schemas.openxmlformats.org/officeDocument/2006/relationships/footer" Target="footer99.xml"/><Relationship Id="rId201" Type="http://schemas.openxmlformats.org/officeDocument/2006/relationships/header" Target="header99.xml"/><Relationship Id="rId222" Type="http://schemas.openxmlformats.org/officeDocument/2006/relationships/image" Target="media/image1.png"/><Relationship Id="rId12" Type="http://schemas.openxmlformats.org/officeDocument/2006/relationships/header" Target="header5.xml"/><Relationship Id="rId17" Type="http://schemas.openxmlformats.org/officeDocument/2006/relationships/header" Target="header7.xml"/><Relationship Id="rId33" Type="http://schemas.openxmlformats.org/officeDocument/2006/relationships/header" Target="header15.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50.xml"/><Relationship Id="rId108" Type="http://schemas.openxmlformats.org/officeDocument/2006/relationships/footer" Target="footer50.xml"/><Relationship Id="rId124" Type="http://schemas.openxmlformats.org/officeDocument/2006/relationships/header" Target="header61.xml"/><Relationship Id="rId129" Type="http://schemas.openxmlformats.org/officeDocument/2006/relationships/header" Target="header63.xml"/><Relationship Id="rId54" Type="http://schemas.openxmlformats.org/officeDocument/2006/relationships/footer" Target="footer23.xml"/><Relationship Id="rId70" Type="http://schemas.openxmlformats.org/officeDocument/2006/relationships/header" Target="header34.xml"/><Relationship Id="rId75" Type="http://schemas.openxmlformats.org/officeDocument/2006/relationships/header" Target="header36.xml"/><Relationship Id="rId91" Type="http://schemas.openxmlformats.org/officeDocument/2006/relationships/header" Target="header44.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71.xml"/><Relationship Id="rId161" Type="http://schemas.openxmlformats.org/officeDocument/2006/relationships/footer" Target="footer76.xml"/><Relationship Id="rId166" Type="http://schemas.openxmlformats.org/officeDocument/2006/relationships/header" Target="header82.xml"/><Relationship Id="rId182" Type="http://schemas.openxmlformats.org/officeDocument/2006/relationships/footer" Target="footer87.xml"/><Relationship Id="rId187" Type="http://schemas.openxmlformats.org/officeDocument/2006/relationships/header" Target="header92.xml"/><Relationship Id="rId217" Type="http://schemas.openxmlformats.org/officeDocument/2006/relationships/header" Target="header10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02.xml"/><Relationship Id="rId23" Type="http://schemas.openxmlformats.org/officeDocument/2006/relationships/header" Target="header10.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footer" Target="footer53.xml"/><Relationship Id="rId119" Type="http://schemas.openxmlformats.org/officeDocument/2006/relationships/footer" Target="footer55.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footer" Target="footer28.xml"/><Relationship Id="rId81" Type="http://schemas.openxmlformats.org/officeDocument/2006/relationships/header" Target="header39.xml"/><Relationship Id="rId86" Type="http://schemas.openxmlformats.org/officeDocument/2006/relationships/footer" Target="footer39.xml"/><Relationship Id="rId130" Type="http://schemas.openxmlformats.org/officeDocument/2006/relationships/header" Target="header64.xml"/><Relationship Id="rId135" Type="http://schemas.openxmlformats.org/officeDocument/2006/relationships/header" Target="header66.xml"/><Relationship Id="rId151" Type="http://schemas.openxmlformats.org/officeDocument/2006/relationships/header" Target="header74.xml"/><Relationship Id="rId156" Type="http://schemas.openxmlformats.org/officeDocument/2006/relationships/footer" Target="footer74.xml"/><Relationship Id="rId177" Type="http://schemas.openxmlformats.org/officeDocument/2006/relationships/header" Target="header87.xml"/><Relationship Id="rId198" Type="http://schemas.openxmlformats.org/officeDocument/2006/relationships/footer" Target="footer95.xml"/><Relationship Id="rId172" Type="http://schemas.openxmlformats.org/officeDocument/2006/relationships/header" Target="header85.xml"/><Relationship Id="rId193" Type="http://schemas.openxmlformats.org/officeDocument/2006/relationships/header" Target="header95.xml"/><Relationship Id="rId202" Type="http://schemas.openxmlformats.org/officeDocument/2006/relationships/header" Target="header100.xml"/><Relationship Id="rId207" Type="http://schemas.openxmlformats.org/officeDocument/2006/relationships/header" Target="header102.xml"/><Relationship Id="rId223" Type="http://schemas.openxmlformats.org/officeDocument/2006/relationships/hyperlink" Target="consultantplus://offline/ref=7ABCF3F04028D109116B2191643291783C10185B30D08A7337CB4C146C34072F1419DDA662D0F9K8o9M" TargetMode="Externa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header" Target="header18.xml"/><Relationship Id="rId109" Type="http://schemas.openxmlformats.org/officeDocument/2006/relationships/header" Target="header53.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6.xml"/><Relationship Id="rId76" Type="http://schemas.openxmlformats.org/officeDocument/2006/relationships/header" Target="header37.xml"/><Relationship Id="rId97" Type="http://schemas.openxmlformats.org/officeDocument/2006/relationships/header" Target="header47.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footer" Target="footer58.xml"/><Relationship Id="rId141" Type="http://schemas.openxmlformats.org/officeDocument/2006/relationships/header" Target="header69.xml"/><Relationship Id="rId146" Type="http://schemas.openxmlformats.org/officeDocument/2006/relationships/footer" Target="footer69.xml"/><Relationship Id="rId167" Type="http://schemas.openxmlformats.org/officeDocument/2006/relationships/footer" Target="footer79.xml"/><Relationship Id="rId188" Type="http://schemas.openxmlformats.org/officeDocument/2006/relationships/footer" Target="footer90.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footer" Target="footer77.xml"/><Relationship Id="rId183" Type="http://schemas.openxmlformats.org/officeDocument/2006/relationships/header" Target="header90.xml"/><Relationship Id="rId213" Type="http://schemas.openxmlformats.org/officeDocument/2006/relationships/header" Target="header105.xml"/><Relationship Id="rId218" Type="http://schemas.openxmlformats.org/officeDocument/2006/relationships/footer" Target="footer105.xm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header" Target="header11.xml"/><Relationship Id="rId40" Type="http://schemas.openxmlformats.org/officeDocument/2006/relationships/footer" Target="footer16.xml"/><Relationship Id="rId45" Type="http://schemas.openxmlformats.org/officeDocument/2006/relationships/header" Target="header21.xml"/><Relationship Id="rId66" Type="http://schemas.openxmlformats.org/officeDocument/2006/relationships/footer" Target="footer29.xml"/><Relationship Id="rId87" Type="http://schemas.openxmlformats.org/officeDocument/2006/relationships/header" Target="header42.xml"/><Relationship Id="rId110" Type="http://schemas.openxmlformats.org/officeDocument/2006/relationships/footer" Target="footer51.xml"/><Relationship Id="rId115" Type="http://schemas.openxmlformats.org/officeDocument/2006/relationships/header" Target="header56.xml"/><Relationship Id="rId131" Type="http://schemas.openxmlformats.org/officeDocument/2006/relationships/footer" Target="footer61.xml"/><Relationship Id="rId136" Type="http://schemas.openxmlformats.org/officeDocument/2006/relationships/header" Target="header67.xml"/><Relationship Id="rId157" Type="http://schemas.openxmlformats.org/officeDocument/2006/relationships/header" Target="header77.xml"/><Relationship Id="rId178" Type="http://schemas.openxmlformats.org/officeDocument/2006/relationships/header" Target="header88.xml"/><Relationship Id="rId61" Type="http://schemas.openxmlformats.org/officeDocument/2006/relationships/header" Target="header29.xml"/><Relationship Id="rId82" Type="http://schemas.openxmlformats.org/officeDocument/2006/relationships/header" Target="header40.xml"/><Relationship Id="rId152" Type="http://schemas.openxmlformats.org/officeDocument/2006/relationships/footer" Target="footer72.xml"/><Relationship Id="rId173" Type="http://schemas.openxmlformats.org/officeDocument/2006/relationships/footer" Target="footer82.xml"/><Relationship Id="rId194" Type="http://schemas.openxmlformats.org/officeDocument/2006/relationships/footer" Target="footer93.xml"/><Relationship Id="rId199" Type="http://schemas.openxmlformats.org/officeDocument/2006/relationships/header" Target="header98.xml"/><Relationship Id="rId203" Type="http://schemas.openxmlformats.org/officeDocument/2006/relationships/footer" Target="footer97.xml"/><Relationship Id="rId208" Type="http://schemas.openxmlformats.org/officeDocument/2006/relationships/header" Target="header103.xml"/><Relationship Id="rId19" Type="http://schemas.openxmlformats.org/officeDocument/2006/relationships/footer" Target="footer5.xml"/><Relationship Id="rId224" Type="http://schemas.openxmlformats.org/officeDocument/2006/relationships/fontTable" Target="fontTable.xml"/><Relationship Id="rId14" Type="http://schemas.openxmlformats.org/officeDocument/2006/relationships/footer" Target="footer3.xml"/><Relationship Id="rId30" Type="http://schemas.openxmlformats.org/officeDocument/2006/relationships/header" Target="header14.xml"/><Relationship Id="rId35" Type="http://schemas.openxmlformats.org/officeDocument/2006/relationships/header" Target="header16.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9.xml"/><Relationship Id="rId105" Type="http://schemas.openxmlformats.org/officeDocument/2006/relationships/header" Target="header51.xml"/><Relationship Id="rId126" Type="http://schemas.openxmlformats.org/officeDocument/2006/relationships/footer" Target="footer59.xml"/><Relationship Id="rId147" Type="http://schemas.openxmlformats.org/officeDocument/2006/relationships/header" Target="header72.xml"/><Relationship Id="rId168" Type="http://schemas.openxmlformats.org/officeDocument/2006/relationships/footer" Target="footer80.xml"/><Relationship Id="rId8" Type="http://schemas.openxmlformats.org/officeDocument/2006/relationships/header" Target="header2.xml"/><Relationship Id="rId51" Type="http://schemas.openxmlformats.org/officeDocument/2006/relationships/header" Target="header24.xml"/><Relationship Id="rId72" Type="http://schemas.openxmlformats.org/officeDocument/2006/relationships/footer" Target="footer32.xml"/><Relationship Id="rId93" Type="http://schemas.openxmlformats.org/officeDocument/2006/relationships/header" Target="header45.xml"/><Relationship Id="rId98" Type="http://schemas.openxmlformats.org/officeDocument/2006/relationships/footer" Target="footer45.xml"/><Relationship Id="rId121" Type="http://schemas.openxmlformats.org/officeDocument/2006/relationships/header" Target="header59.xml"/><Relationship Id="rId142" Type="http://schemas.openxmlformats.org/officeDocument/2006/relationships/header" Target="header70.xml"/><Relationship Id="rId163" Type="http://schemas.openxmlformats.org/officeDocument/2006/relationships/header" Target="header80.xml"/><Relationship Id="rId184" Type="http://schemas.openxmlformats.org/officeDocument/2006/relationships/header" Target="header91.xml"/><Relationship Id="rId189" Type="http://schemas.openxmlformats.org/officeDocument/2006/relationships/header" Target="header93.xml"/><Relationship Id="rId219" Type="http://schemas.openxmlformats.org/officeDocument/2006/relationships/hyperlink" Target="https://1zavuch.ru/" TargetMode="External"/><Relationship Id="rId3" Type="http://schemas.openxmlformats.org/officeDocument/2006/relationships/settings" Target="settings.xml"/><Relationship Id="rId214" Type="http://schemas.openxmlformats.org/officeDocument/2006/relationships/header" Target="header106.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header" Target="header32.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5.xml"/><Relationship Id="rId323" Type="http://schemas.microsoft.com/office/2007/relationships/stylesWithEffects" Target="stylesWithEffects.xml"/><Relationship Id="rId20" Type="http://schemas.openxmlformats.org/officeDocument/2006/relationships/footer" Target="footer6.xml"/><Relationship Id="rId41" Type="http://schemas.openxmlformats.org/officeDocument/2006/relationships/header" Target="header19.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3.xml"/><Relationship Id="rId111" Type="http://schemas.openxmlformats.org/officeDocument/2006/relationships/header" Target="header54.xml"/><Relationship Id="rId132" Type="http://schemas.openxmlformats.org/officeDocument/2006/relationships/footer" Target="footer62.xml"/><Relationship Id="rId153" Type="http://schemas.openxmlformats.org/officeDocument/2006/relationships/header" Target="header75.xml"/><Relationship Id="rId174" Type="http://schemas.openxmlformats.org/officeDocument/2006/relationships/footer" Target="footer83.xml"/><Relationship Id="rId179" Type="http://schemas.openxmlformats.org/officeDocument/2006/relationships/footer" Target="footer85.xml"/><Relationship Id="rId195" Type="http://schemas.openxmlformats.org/officeDocument/2006/relationships/header" Target="header96.xml"/><Relationship Id="rId209" Type="http://schemas.openxmlformats.org/officeDocument/2006/relationships/footer" Target="footer100.xml"/><Relationship Id="rId190" Type="http://schemas.openxmlformats.org/officeDocument/2006/relationships/header" Target="header94.xml"/><Relationship Id="rId204" Type="http://schemas.openxmlformats.org/officeDocument/2006/relationships/footer" Target="footer98.xml"/><Relationship Id="rId220" Type="http://schemas.openxmlformats.org/officeDocument/2006/relationships/hyperlink" Target="https://1zavuch.ru/" TargetMode="External"/><Relationship Id="rId225"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header" Target="header17.xml"/><Relationship Id="rId57" Type="http://schemas.openxmlformats.org/officeDocument/2006/relationships/header" Target="header27.xml"/><Relationship Id="rId106" Type="http://schemas.openxmlformats.org/officeDocument/2006/relationships/header" Target="header52.xml"/><Relationship Id="rId127" Type="http://schemas.openxmlformats.org/officeDocument/2006/relationships/header" Target="header62.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header" Target="header25.xml"/><Relationship Id="rId73" Type="http://schemas.openxmlformats.org/officeDocument/2006/relationships/header" Target="header35.xml"/><Relationship Id="rId78" Type="http://schemas.openxmlformats.org/officeDocument/2006/relationships/footer" Target="footer35.xml"/><Relationship Id="rId94" Type="http://schemas.openxmlformats.org/officeDocument/2006/relationships/header" Target="header46.xml"/><Relationship Id="rId99" Type="http://schemas.openxmlformats.org/officeDocument/2006/relationships/header" Target="header48.xml"/><Relationship Id="rId101" Type="http://schemas.openxmlformats.org/officeDocument/2006/relationships/footer" Target="footer46.xml"/><Relationship Id="rId122" Type="http://schemas.openxmlformats.org/officeDocument/2006/relationships/footer" Target="footer57.xml"/><Relationship Id="rId143" Type="http://schemas.openxmlformats.org/officeDocument/2006/relationships/footer" Target="footer67.xml"/><Relationship Id="rId148" Type="http://schemas.openxmlformats.org/officeDocument/2006/relationships/header" Target="header73.xml"/><Relationship Id="rId164" Type="http://schemas.openxmlformats.org/officeDocument/2006/relationships/footer" Target="footer78.xml"/><Relationship Id="rId169" Type="http://schemas.openxmlformats.org/officeDocument/2006/relationships/header" Target="header83.xml"/><Relationship Id="rId185" Type="http://schemas.openxmlformats.org/officeDocument/2006/relationships/footer" Target="footer88.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footer" Target="footer103.xml"/><Relationship Id="rId26" Type="http://schemas.openxmlformats.org/officeDocument/2006/relationships/footer" Target="footer9.xml"/><Relationship Id="rId47" Type="http://schemas.openxmlformats.org/officeDocument/2006/relationships/header" Target="header22.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header" Target="header55.xml"/><Relationship Id="rId133" Type="http://schemas.openxmlformats.org/officeDocument/2006/relationships/header" Target="header65.xml"/><Relationship Id="rId154" Type="http://schemas.openxmlformats.org/officeDocument/2006/relationships/header" Target="header76.xml"/><Relationship Id="rId175" Type="http://schemas.openxmlformats.org/officeDocument/2006/relationships/header" Target="header86.xml"/><Relationship Id="rId196" Type="http://schemas.openxmlformats.org/officeDocument/2006/relationships/header" Target="header97.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yperlink" Target="https://1zavuch.ru/" TargetMode="External"/><Relationship Id="rId37" Type="http://schemas.openxmlformats.org/officeDocument/2006/relationships/footer" Target="footer14.xml"/><Relationship Id="rId58" Type="http://schemas.openxmlformats.org/officeDocument/2006/relationships/header" Target="header28.xml"/><Relationship Id="rId79" Type="http://schemas.openxmlformats.org/officeDocument/2006/relationships/header" Target="header38.xml"/><Relationship Id="rId102" Type="http://schemas.openxmlformats.org/officeDocument/2006/relationships/footer" Target="footer47.xml"/><Relationship Id="rId123" Type="http://schemas.openxmlformats.org/officeDocument/2006/relationships/header" Target="header60.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81.xml"/><Relationship Id="rId186" Type="http://schemas.openxmlformats.org/officeDocument/2006/relationships/footer" Target="footer8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879</Pages>
  <Words>224058</Words>
  <Characters>1277134</Characters>
  <Application>Microsoft Office Word</Application>
  <DocSecurity>0</DocSecurity>
  <Lines>10642</Lines>
  <Paragraphs>2996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ткачева</dc:creator>
  <dc:description>Подготовлено экспертами Актион-МЦФЭР</dc:description>
  <cp:lastModifiedBy>ирина ткачева</cp:lastModifiedBy>
  <cp:revision>2</cp:revision>
  <dcterms:created xsi:type="dcterms:W3CDTF">2023-11-12T18:28:00Z</dcterms:created>
  <dcterms:modified xsi:type="dcterms:W3CDTF">2023-11-12T18:28:00Z</dcterms:modified>
</cp:coreProperties>
</file>