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32" w:rsidRPr="005F6638" w:rsidRDefault="007C1A32" w:rsidP="00A80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C1A32" w:rsidRPr="005F6638" w:rsidRDefault="007C1A32" w:rsidP="007C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</w:p>
    <w:p w:rsidR="007C1A32" w:rsidRPr="005F6638" w:rsidRDefault="007C1A32" w:rsidP="007C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СОШ №28 имени С.А.Тунникова поселка Мостовского)</w:t>
      </w: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84" w:rsidRPr="005F6638" w:rsidRDefault="00E67F84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F84" w:rsidRPr="005F6638" w:rsidRDefault="00E67F84" w:rsidP="00E67F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84" w:rsidRPr="005F6638" w:rsidRDefault="008C4EB7" w:rsidP="00E67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07.02.2025г</w:t>
      </w:r>
      <w:r w:rsidR="0053468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E67F84" w:rsidRPr="005F6638" w:rsidRDefault="007C1A32" w:rsidP="00E67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Мостовской</w:t>
      </w:r>
    </w:p>
    <w:p w:rsidR="00DB7A09" w:rsidRPr="005F6638" w:rsidRDefault="00DB7A09" w:rsidP="00C95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84" w:rsidRPr="005F6638" w:rsidRDefault="00E67F84" w:rsidP="00A80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C9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локальных нормативных актов</w:t>
      </w:r>
    </w:p>
    <w:p w:rsidR="00E67F84" w:rsidRPr="005F6638" w:rsidRDefault="00E67F84" w:rsidP="00A80E8B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F663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94F00" w:rsidRDefault="00E67F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F6638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Pr="005F6638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 (ст.28, ст.29, ст.30)</w:t>
      </w:r>
      <w:r w:rsidR="007C1A32" w:rsidRPr="005F663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5F6638">
        <w:rPr>
          <w:rFonts w:ascii="Times New Roman" w:hAnsi="Times New Roman" w:cs="Times New Roman"/>
          <w:sz w:val="28"/>
          <w:szCs w:val="28"/>
        </w:rPr>
        <w:t xml:space="preserve">, </w:t>
      </w:r>
      <w:r w:rsidR="00A9468E" w:rsidRPr="005F6638">
        <w:rPr>
          <w:rFonts w:ascii="Times New Roman" w:hAnsi="Times New Roman" w:cs="Times New Roman"/>
          <w:sz w:val="28"/>
          <w:szCs w:val="28"/>
        </w:rPr>
        <w:t>у</w:t>
      </w:r>
      <w:r w:rsidRPr="005F6638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9468E" w:rsidRPr="005F6638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5F663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педагогического </w:t>
      </w:r>
      <w:r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(протокол </w:t>
      </w:r>
      <w:r w:rsidR="00861278"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1278"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312B0"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  <w:r w:rsidR="00A80E8B"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1278" w:rsidRPr="00AE6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1278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638">
        <w:rPr>
          <w:rFonts w:ascii="Times New Roman" w:hAnsi="Times New Roman" w:cs="Times New Roman"/>
          <w:sz w:val="28"/>
          <w:szCs w:val="28"/>
        </w:rPr>
        <w:t>в целях регламентирования работы школы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E67D43" w:rsidRDefault="00E67D43" w:rsidP="00E6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ввести в действие: </w:t>
      </w:r>
    </w:p>
    <w:p w:rsidR="00E67D43" w:rsidRPr="00AC77F7" w:rsidRDefault="00E67D43" w:rsidP="00E67D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 психолого-педагогическом консилиуме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C77F7">
        <w:rPr>
          <w:rFonts w:ascii="Times New Roman" w:hAnsi="Times New Roman" w:cs="Times New Roman"/>
          <w:sz w:val="28"/>
          <w:szCs w:val="28"/>
        </w:rPr>
        <w:t>);</w:t>
      </w:r>
    </w:p>
    <w:p w:rsidR="00E67D43" w:rsidRDefault="00E67D43" w:rsidP="00E6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F7">
        <w:rPr>
          <w:rFonts w:ascii="Times New Roman" w:hAnsi="Times New Roman" w:cs="Times New Roman"/>
          <w:sz w:val="28"/>
          <w:szCs w:val="28"/>
        </w:rPr>
        <w:t xml:space="preserve">-Положение об оказании логопедической помощи в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C77F7">
        <w:rPr>
          <w:rFonts w:ascii="Times New Roman" w:hAnsi="Times New Roman" w:cs="Times New Roman"/>
          <w:sz w:val="28"/>
          <w:szCs w:val="28"/>
        </w:rPr>
        <w:t>);</w:t>
      </w:r>
    </w:p>
    <w:p w:rsidR="00E67D43" w:rsidRPr="00AC77F7" w:rsidRDefault="00E67D43" w:rsidP="00E6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коррекционном классе (приложение 3).</w:t>
      </w:r>
    </w:p>
    <w:p w:rsidR="004C4C84" w:rsidRDefault="00E67D43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0A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.Признать 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локальные акты, утвержденные приказом МБОУ СОШ № 28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Мотстовского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30.08.2024 г. №216 «Об утверждении локальных нормативных актов»</w:t>
      </w:r>
      <w:r w:rsidR="004C4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7D43" w:rsidRDefault="004C4C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психолого-педагогическом консилиуме МБОУ СОШ</w:t>
      </w:r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№28 имени </w:t>
      </w:r>
      <w:proofErr w:type="spellStart"/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C84" w:rsidRPr="005F6638" w:rsidRDefault="004C4C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77F7">
        <w:rPr>
          <w:rFonts w:ascii="Times New Roman" w:hAnsi="Times New Roman" w:cs="Times New Roman"/>
          <w:sz w:val="28"/>
          <w:szCs w:val="28"/>
        </w:rPr>
        <w:t>Положени</w:t>
      </w:r>
      <w:r w:rsidR="00E67D43">
        <w:rPr>
          <w:rFonts w:ascii="Times New Roman" w:hAnsi="Times New Roman" w:cs="Times New Roman"/>
          <w:sz w:val="28"/>
          <w:szCs w:val="28"/>
        </w:rPr>
        <w:t>е</w:t>
      </w:r>
      <w:r w:rsidRPr="00AC77F7">
        <w:rPr>
          <w:rFonts w:ascii="Times New Roman" w:hAnsi="Times New Roman" w:cs="Times New Roman"/>
          <w:sz w:val="28"/>
          <w:szCs w:val="28"/>
        </w:rPr>
        <w:t xml:space="preserve"> об оказании логопедической помощи в МБОУ СОШ № 28 имени </w:t>
      </w:r>
      <w:proofErr w:type="spellStart"/>
      <w:r w:rsidRPr="00AC77F7"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 w:rsidRPr="00AC77F7">
        <w:rPr>
          <w:rFonts w:ascii="Times New Roman" w:hAnsi="Times New Roman" w:cs="Times New Roman"/>
          <w:sz w:val="28"/>
          <w:szCs w:val="28"/>
        </w:rPr>
        <w:t xml:space="preserve"> поселка Мостовского</w:t>
      </w:r>
      <w:r w:rsidR="00E67D43">
        <w:rPr>
          <w:rFonts w:ascii="Times New Roman" w:hAnsi="Times New Roman" w:cs="Times New Roman"/>
          <w:sz w:val="28"/>
          <w:szCs w:val="28"/>
        </w:rPr>
        <w:t>;</w:t>
      </w:r>
    </w:p>
    <w:p w:rsidR="00E67F84" w:rsidRDefault="00E67F84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468E" w:rsidRPr="005F6638">
        <w:rPr>
          <w:rFonts w:ascii="Times New Roman" w:hAnsi="Times New Roman" w:cs="Times New Roman"/>
          <w:sz w:val="28"/>
          <w:szCs w:val="28"/>
        </w:rPr>
        <w:t>Участникам образовательных отношений руководствоваться в своей деятельности настоящими локальными нормативными актами</w:t>
      </w: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DCE" w:rsidRPr="005F6638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4.Пировой Е.В., администратору сайта, разместить копии данных локальных актов на официальном сайте школы.</w:t>
      </w:r>
    </w:p>
    <w:p w:rsidR="00E67F84" w:rsidRPr="005F6638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приказа </w:t>
      </w:r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Тунникову</w:t>
      </w:r>
      <w:proofErr w:type="spellEnd"/>
      <w:r w:rsidR="00E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заместителя директора по УР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F84" w:rsidRDefault="00731DCE" w:rsidP="00A80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7F84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подписания.</w:t>
      </w:r>
    </w:p>
    <w:p w:rsidR="00731DCE" w:rsidRPr="005F6638" w:rsidRDefault="00731DCE" w:rsidP="009171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A32" w:rsidRPr="005F6638" w:rsidRDefault="007C1A32" w:rsidP="007C1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№28 </w:t>
      </w:r>
      <w:r w:rsidR="00731DCE"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</w:p>
    <w:p w:rsidR="003B72FB" w:rsidRDefault="007C1A32" w:rsidP="0038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С.А.Тунникова</w:t>
      </w:r>
      <w:proofErr w:type="spellEnd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 Мостовского                              </w:t>
      </w:r>
      <w:r w:rsidR="0073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6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Е.В.Богинина</w:t>
      </w:r>
      <w:proofErr w:type="spellEnd"/>
    </w:p>
    <w:p w:rsidR="00C9579C" w:rsidRDefault="00C9579C" w:rsidP="0038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7268"/>
        <w:gridCol w:w="3046"/>
      </w:tblGrid>
      <w:tr w:rsidR="00D00ACF" w:rsidRPr="002315FC" w:rsidTr="00D00ACF">
        <w:tc>
          <w:tcPr>
            <w:tcW w:w="7268" w:type="dxa"/>
          </w:tcPr>
          <w:p w:rsidR="00D00ACF" w:rsidRPr="002315FC" w:rsidRDefault="00D00ACF" w:rsidP="008C4EB7">
            <w:pPr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3046" w:type="dxa"/>
          </w:tcPr>
          <w:p w:rsidR="00D00ACF" w:rsidRPr="002315FC" w:rsidRDefault="00D00ACF" w:rsidP="00A4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D0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D0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D0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D0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CF" w:rsidRPr="002315FC" w:rsidTr="00D00ACF">
        <w:tc>
          <w:tcPr>
            <w:tcW w:w="7268" w:type="dxa"/>
          </w:tcPr>
          <w:p w:rsidR="00D00ACF" w:rsidRPr="002315FC" w:rsidRDefault="00D00ACF" w:rsidP="00D00ACF">
            <w:pPr>
              <w:pStyle w:val="a5"/>
              <w:rPr>
                <w:lang w:eastAsia="ru-RU"/>
              </w:rPr>
            </w:pPr>
          </w:p>
        </w:tc>
        <w:tc>
          <w:tcPr>
            <w:tcW w:w="3046" w:type="dxa"/>
            <w:hideMark/>
          </w:tcPr>
          <w:p w:rsidR="00D00ACF" w:rsidRPr="002315FC" w:rsidRDefault="00D00ACF" w:rsidP="0060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79C" w:rsidRPr="002315FC" w:rsidRDefault="00C9579C" w:rsidP="00C957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eastAsia="ru-RU"/>
        </w:rPr>
      </w:pPr>
    </w:p>
    <w:p w:rsidR="00C9579C" w:rsidRPr="007421CD" w:rsidRDefault="00C9579C" w:rsidP="00C9579C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ind w:left="-180" w:right="9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579C" w:rsidRDefault="00C9579C" w:rsidP="00381D15">
      <w:pPr>
        <w:spacing w:after="0" w:line="240" w:lineRule="auto"/>
      </w:pPr>
    </w:p>
    <w:sectPr w:rsidR="00C9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9E"/>
    <w:rsid w:val="00005D55"/>
    <w:rsid w:val="00021D72"/>
    <w:rsid w:val="000312B0"/>
    <w:rsid w:val="00035C22"/>
    <w:rsid w:val="00037EBE"/>
    <w:rsid w:val="000869E4"/>
    <w:rsid w:val="000C0F17"/>
    <w:rsid w:val="000C1B30"/>
    <w:rsid w:val="00110061"/>
    <w:rsid w:val="001402C8"/>
    <w:rsid w:val="00144665"/>
    <w:rsid w:val="001C560D"/>
    <w:rsid w:val="001E0ED1"/>
    <w:rsid w:val="001E1618"/>
    <w:rsid w:val="002158EE"/>
    <w:rsid w:val="00257588"/>
    <w:rsid w:val="00287A46"/>
    <w:rsid w:val="002966E1"/>
    <w:rsid w:val="002F45C1"/>
    <w:rsid w:val="002F75CA"/>
    <w:rsid w:val="00331116"/>
    <w:rsid w:val="00381D15"/>
    <w:rsid w:val="00384923"/>
    <w:rsid w:val="003B6EAE"/>
    <w:rsid w:val="003B72FB"/>
    <w:rsid w:val="003C5E72"/>
    <w:rsid w:val="003D4363"/>
    <w:rsid w:val="0041277A"/>
    <w:rsid w:val="00432308"/>
    <w:rsid w:val="00455B0B"/>
    <w:rsid w:val="00475FCD"/>
    <w:rsid w:val="00487607"/>
    <w:rsid w:val="00494F03"/>
    <w:rsid w:val="004B169E"/>
    <w:rsid w:val="004C4C84"/>
    <w:rsid w:val="004F608C"/>
    <w:rsid w:val="00504565"/>
    <w:rsid w:val="00534688"/>
    <w:rsid w:val="00546AAD"/>
    <w:rsid w:val="00563D46"/>
    <w:rsid w:val="005927BD"/>
    <w:rsid w:val="005D3BB9"/>
    <w:rsid w:val="005F6638"/>
    <w:rsid w:val="0060690F"/>
    <w:rsid w:val="00626934"/>
    <w:rsid w:val="0064460E"/>
    <w:rsid w:val="00672109"/>
    <w:rsid w:val="00675A4F"/>
    <w:rsid w:val="00676CC2"/>
    <w:rsid w:val="006A1555"/>
    <w:rsid w:val="006D0788"/>
    <w:rsid w:val="006E1998"/>
    <w:rsid w:val="00711896"/>
    <w:rsid w:val="00714C74"/>
    <w:rsid w:val="00717457"/>
    <w:rsid w:val="00731BCC"/>
    <w:rsid w:val="00731DCE"/>
    <w:rsid w:val="0074172C"/>
    <w:rsid w:val="007422E1"/>
    <w:rsid w:val="007654F1"/>
    <w:rsid w:val="00790802"/>
    <w:rsid w:val="007A498E"/>
    <w:rsid w:val="007C0A3E"/>
    <w:rsid w:val="007C1A32"/>
    <w:rsid w:val="007E339C"/>
    <w:rsid w:val="007F74F0"/>
    <w:rsid w:val="00806850"/>
    <w:rsid w:val="00815E0E"/>
    <w:rsid w:val="0083232A"/>
    <w:rsid w:val="00837E05"/>
    <w:rsid w:val="008421E0"/>
    <w:rsid w:val="00843989"/>
    <w:rsid w:val="008537EE"/>
    <w:rsid w:val="00861278"/>
    <w:rsid w:val="008614B5"/>
    <w:rsid w:val="008679FF"/>
    <w:rsid w:val="008A05D3"/>
    <w:rsid w:val="008C4EB7"/>
    <w:rsid w:val="008C71C3"/>
    <w:rsid w:val="009171CC"/>
    <w:rsid w:val="00932CF9"/>
    <w:rsid w:val="00966414"/>
    <w:rsid w:val="00986889"/>
    <w:rsid w:val="009A6FC2"/>
    <w:rsid w:val="009C174C"/>
    <w:rsid w:val="009C3E06"/>
    <w:rsid w:val="009E1A1B"/>
    <w:rsid w:val="009F42E0"/>
    <w:rsid w:val="00A02FBE"/>
    <w:rsid w:val="00A310C8"/>
    <w:rsid w:val="00A42074"/>
    <w:rsid w:val="00A64B77"/>
    <w:rsid w:val="00A65897"/>
    <w:rsid w:val="00A71E32"/>
    <w:rsid w:val="00A74802"/>
    <w:rsid w:val="00A76AE2"/>
    <w:rsid w:val="00A80DA4"/>
    <w:rsid w:val="00A80E8B"/>
    <w:rsid w:val="00A9097A"/>
    <w:rsid w:val="00A9468E"/>
    <w:rsid w:val="00AA539A"/>
    <w:rsid w:val="00AC009C"/>
    <w:rsid w:val="00AC77F7"/>
    <w:rsid w:val="00AE6B55"/>
    <w:rsid w:val="00B06A8B"/>
    <w:rsid w:val="00B06E0E"/>
    <w:rsid w:val="00B1527F"/>
    <w:rsid w:val="00B5655C"/>
    <w:rsid w:val="00B67CD8"/>
    <w:rsid w:val="00B971A0"/>
    <w:rsid w:val="00BA38BA"/>
    <w:rsid w:val="00BB16EB"/>
    <w:rsid w:val="00BB6CB7"/>
    <w:rsid w:val="00BD7000"/>
    <w:rsid w:val="00BE145D"/>
    <w:rsid w:val="00BE5AA0"/>
    <w:rsid w:val="00C15711"/>
    <w:rsid w:val="00C36A0F"/>
    <w:rsid w:val="00C428B4"/>
    <w:rsid w:val="00C5088E"/>
    <w:rsid w:val="00C62A13"/>
    <w:rsid w:val="00C67AC4"/>
    <w:rsid w:val="00C73509"/>
    <w:rsid w:val="00C9579C"/>
    <w:rsid w:val="00CA4997"/>
    <w:rsid w:val="00CD2685"/>
    <w:rsid w:val="00CE1D9E"/>
    <w:rsid w:val="00CE2FAE"/>
    <w:rsid w:val="00D00ACF"/>
    <w:rsid w:val="00D50E9A"/>
    <w:rsid w:val="00D82950"/>
    <w:rsid w:val="00D94F00"/>
    <w:rsid w:val="00DA1EC3"/>
    <w:rsid w:val="00DA4FEF"/>
    <w:rsid w:val="00DB1345"/>
    <w:rsid w:val="00DB7A09"/>
    <w:rsid w:val="00DC1352"/>
    <w:rsid w:val="00DE0F1A"/>
    <w:rsid w:val="00DE2522"/>
    <w:rsid w:val="00DE3776"/>
    <w:rsid w:val="00DF4FB6"/>
    <w:rsid w:val="00E00C2C"/>
    <w:rsid w:val="00E02FC7"/>
    <w:rsid w:val="00E11FCE"/>
    <w:rsid w:val="00E1498A"/>
    <w:rsid w:val="00E65311"/>
    <w:rsid w:val="00E67D43"/>
    <w:rsid w:val="00E67F84"/>
    <w:rsid w:val="00E810AF"/>
    <w:rsid w:val="00E82CC8"/>
    <w:rsid w:val="00E97F3D"/>
    <w:rsid w:val="00EA5747"/>
    <w:rsid w:val="00ED6020"/>
    <w:rsid w:val="00ED7406"/>
    <w:rsid w:val="00EE45F2"/>
    <w:rsid w:val="00F074CD"/>
    <w:rsid w:val="00F13351"/>
    <w:rsid w:val="00F14182"/>
    <w:rsid w:val="00F4401A"/>
    <w:rsid w:val="00F500AC"/>
    <w:rsid w:val="00F567A6"/>
    <w:rsid w:val="00F571F4"/>
    <w:rsid w:val="00F70ACF"/>
    <w:rsid w:val="00FA599B"/>
    <w:rsid w:val="00FD3C2C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D00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2158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">
    <w:name w:val="Основной текст (6)_"/>
    <w:link w:val="60"/>
    <w:rsid w:val="008421E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1E0"/>
    <w:pPr>
      <w:widowControl w:val="0"/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34"/>
      <w:szCs w:val="34"/>
    </w:rPr>
  </w:style>
  <w:style w:type="character" w:customStyle="1" w:styleId="Bodytext3">
    <w:name w:val="Body text (3)_"/>
    <w:link w:val="Bodytext31"/>
    <w:locked/>
    <w:rsid w:val="008421E0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8421E0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1">
    <w:name w:val="Заголовок №1_"/>
    <w:link w:val="12"/>
    <w:rsid w:val="00F1335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13351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D00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0258-A7AE-46E5-AE53-8ACFCFFC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APM</cp:lastModifiedBy>
  <cp:revision>33</cp:revision>
  <cp:lastPrinted>2025-02-25T09:22:00Z</cp:lastPrinted>
  <dcterms:created xsi:type="dcterms:W3CDTF">2024-04-20T05:37:00Z</dcterms:created>
  <dcterms:modified xsi:type="dcterms:W3CDTF">2025-07-01T11:30:00Z</dcterms:modified>
</cp:coreProperties>
</file>