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AE" w:rsidRPr="00397AF0" w:rsidRDefault="009A11AE" w:rsidP="009A1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>Краснодарский край</w:t>
      </w:r>
    </w:p>
    <w:p w:rsidR="00397AF0" w:rsidRPr="00397AF0" w:rsidRDefault="009A11AE" w:rsidP="004F3E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4F3EE7" w:rsidRPr="00397A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11AE" w:rsidRPr="00397AF0" w:rsidRDefault="009A11AE" w:rsidP="004F3E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№28</w:t>
      </w:r>
    </w:p>
    <w:p w:rsidR="00397AF0" w:rsidRDefault="009A11AE" w:rsidP="00397A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имени Сергея Александровича </w:t>
      </w:r>
      <w:proofErr w:type="spellStart"/>
      <w:r w:rsidRPr="00397AF0">
        <w:rPr>
          <w:rFonts w:ascii="Times New Roman" w:eastAsia="Calibri" w:hAnsi="Times New Roman" w:cs="Times New Roman"/>
          <w:sz w:val="28"/>
          <w:szCs w:val="28"/>
        </w:rPr>
        <w:t>Тунникова</w:t>
      </w:r>
      <w:proofErr w:type="spellEnd"/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  поселка Мостовского</w:t>
      </w:r>
      <w:r w:rsidR="004F3EE7" w:rsidRPr="00397AF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D1856" w:rsidRPr="00397AF0" w:rsidRDefault="009A11AE" w:rsidP="004F3E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9A11AE" w:rsidRPr="00397AF0" w:rsidRDefault="009A11AE" w:rsidP="004F3E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>Мостовский район</w:t>
      </w:r>
    </w:p>
    <w:p w:rsidR="009A11AE" w:rsidRPr="00397AF0" w:rsidRDefault="009A11AE" w:rsidP="009A11AE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A11AE" w:rsidRPr="00397AF0" w:rsidRDefault="009A11A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9A11AE" w:rsidRPr="00397AF0" w:rsidRDefault="009A11A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11AE" w:rsidRPr="00397AF0" w:rsidRDefault="009A11A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решением педагогического совета </w:t>
      </w:r>
    </w:p>
    <w:p w:rsidR="00397AF0" w:rsidRPr="00397AF0" w:rsidRDefault="00397AF0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МБОУ СОШ № 28 </w:t>
      </w:r>
      <w:proofErr w:type="spellStart"/>
      <w:r w:rsidRPr="00397AF0">
        <w:rPr>
          <w:rFonts w:ascii="Times New Roman" w:eastAsia="Calibri" w:hAnsi="Times New Roman" w:cs="Times New Roman"/>
          <w:sz w:val="28"/>
          <w:szCs w:val="28"/>
        </w:rPr>
        <w:t>им.С.А.Тунникова</w:t>
      </w:r>
      <w:proofErr w:type="spellEnd"/>
    </w:p>
    <w:p w:rsidR="009A11AE" w:rsidRPr="00397AF0" w:rsidRDefault="009A11A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441B" w:rsidRPr="00397AF0">
        <w:rPr>
          <w:rFonts w:ascii="Times New Roman" w:eastAsia="Calibri" w:hAnsi="Times New Roman" w:cs="Times New Roman"/>
          <w:sz w:val="28"/>
          <w:szCs w:val="28"/>
        </w:rPr>
        <w:t>30.08</w:t>
      </w:r>
      <w:r w:rsidRPr="00397AF0">
        <w:rPr>
          <w:rFonts w:ascii="Times New Roman" w:eastAsia="Calibri" w:hAnsi="Times New Roman" w:cs="Times New Roman"/>
          <w:sz w:val="28"/>
          <w:szCs w:val="28"/>
        </w:rPr>
        <w:t>. 202</w:t>
      </w:r>
      <w:r w:rsidR="0015441B" w:rsidRPr="00397AF0">
        <w:rPr>
          <w:rFonts w:ascii="Times New Roman" w:eastAsia="Calibri" w:hAnsi="Times New Roman" w:cs="Times New Roman"/>
          <w:sz w:val="28"/>
          <w:szCs w:val="28"/>
        </w:rPr>
        <w:t>1</w:t>
      </w: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 года протокол № 1</w:t>
      </w:r>
    </w:p>
    <w:p w:rsidR="009A11AE" w:rsidRPr="00397AF0" w:rsidRDefault="009A11A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>Председатель _______     Р.А.Осадчая.</w:t>
      </w:r>
    </w:p>
    <w:p w:rsidR="00397AF0" w:rsidRDefault="00397AF0" w:rsidP="00397AF0">
      <w:pPr>
        <w:shd w:val="clear" w:color="auto" w:fill="FFFFFF"/>
        <w:ind w:left="538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11AE" w:rsidRPr="00397AF0" w:rsidRDefault="009A11AE" w:rsidP="00397AF0">
      <w:pPr>
        <w:shd w:val="clear" w:color="auto" w:fill="FFFFFF"/>
        <w:ind w:left="538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4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</w:p>
    <w:p w:rsidR="009A11AE" w:rsidRPr="0015441B" w:rsidRDefault="009A11AE" w:rsidP="0015441B">
      <w:pPr>
        <w:keepNext/>
        <w:snapToGrid w:val="0"/>
        <w:spacing w:line="180" w:lineRule="atLeas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5441B">
        <w:rPr>
          <w:rFonts w:ascii="Times New Roman" w:eastAsia="Calibri" w:hAnsi="Times New Roman" w:cs="Times New Roman"/>
          <w:b/>
          <w:sz w:val="24"/>
          <w:szCs w:val="24"/>
        </w:rPr>
        <w:t>РАБОЧАЯ  ПРОГРАММА</w:t>
      </w:r>
    </w:p>
    <w:p w:rsidR="009A11AE" w:rsidRPr="00397AF0" w:rsidRDefault="009A11AE" w:rsidP="009A11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>По                                                    английскому языку</w:t>
      </w:r>
    </w:p>
    <w:p w:rsidR="009A11AE" w:rsidRPr="00397AF0" w:rsidRDefault="009A11AE" w:rsidP="009A11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11AE" w:rsidRPr="00397AF0" w:rsidRDefault="009A11AE" w:rsidP="009A11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(класс)        </w:t>
      </w:r>
      <w:proofErr w:type="gramStart"/>
      <w:r w:rsidRPr="00397AF0">
        <w:rPr>
          <w:rFonts w:ascii="Times New Roman" w:eastAsia="Calibri" w:hAnsi="Times New Roman" w:cs="Times New Roman"/>
          <w:sz w:val="28"/>
          <w:szCs w:val="28"/>
        </w:rPr>
        <w:t>начальное</w:t>
      </w:r>
      <w:proofErr w:type="gramEnd"/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,   4 класс     </w:t>
      </w:r>
    </w:p>
    <w:p w:rsidR="009A11AE" w:rsidRPr="00397AF0" w:rsidRDefault="009A11AE" w:rsidP="009A11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11AE" w:rsidRPr="00397AF0" w:rsidRDefault="009A11AE" w:rsidP="009A11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                          </w:t>
      </w:r>
      <w:r w:rsidR="00397AF0" w:rsidRPr="00397AF0">
        <w:rPr>
          <w:rFonts w:ascii="Times New Roman" w:eastAsia="Calibri" w:hAnsi="Times New Roman" w:cs="Times New Roman"/>
          <w:sz w:val="28"/>
          <w:szCs w:val="28"/>
        </w:rPr>
        <w:t>68</w:t>
      </w:r>
      <w:r w:rsidRPr="00397AF0">
        <w:rPr>
          <w:rFonts w:ascii="Times New Roman" w:eastAsia="Calibri" w:hAnsi="Times New Roman" w:cs="Times New Roman"/>
          <w:sz w:val="28"/>
          <w:szCs w:val="28"/>
        </w:rPr>
        <w:tab/>
      </w:r>
    </w:p>
    <w:p w:rsidR="00493D26" w:rsidRDefault="0030678D" w:rsidP="00493D26">
      <w:pPr>
        <w:spacing w:after="0" w:line="240" w:lineRule="auto"/>
        <w:ind w:left="1701" w:hanging="1701"/>
        <w:rPr>
          <w:rFonts w:ascii="Times New Roman" w:eastAsia="Calibri" w:hAnsi="Times New Roman" w:cs="Times New Roman"/>
          <w:sz w:val="28"/>
          <w:szCs w:val="28"/>
        </w:rPr>
      </w:pP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Учитель или группа учителей, разработчиков рабочей программы     </w:t>
      </w:r>
    </w:p>
    <w:p w:rsidR="0030678D" w:rsidRPr="00397AF0" w:rsidRDefault="009A11AE" w:rsidP="00493D26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7AF0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D2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Наталья Александровна, </w:t>
      </w:r>
      <w:r w:rsidR="0030678D" w:rsidRPr="00397AF0">
        <w:rPr>
          <w:rFonts w:ascii="Times New Roman" w:eastAsia="Calibri" w:hAnsi="Times New Roman" w:cs="Times New Roman"/>
          <w:sz w:val="28"/>
          <w:szCs w:val="28"/>
        </w:rPr>
        <w:t xml:space="preserve">учитель МБОУ </w:t>
      </w:r>
      <w:r w:rsidR="00397AF0" w:rsidRPr="00397AF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0678D" w:rsidRPr="00397AF0">
        <w:rPr>
          <w:rFonts w:ascii="Times New Roman" w:eastAsia="Calibri" w:hAnsi="Times New Roman" w:cs="Times New Roman"/>
          <w:sz w:val="28"/>
          <w:szCs w:val="28"/>
        </w:rPr>
        <w:t xml:space="preserve">СОШ № 28 </w:t>
      </w:r>
    </w:p>
    <w:p w:rsidR="0030678D" w:rsidRPr="00397AF0" w:rsidRDefault="009A11AE" w:rsidP="00493D26">
      <w:pPr>
        <w:spacing w:after="0" w:line="240" w:lineRule="auto"/>
        <w:ind w:left="170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7AF0">
        <w:rPr>
          <w:rFonts w:ascii="Times New Roman" w:eastAsia="Calibri" w:hAnsi="Times New Roman" w:cs="Times New Roman"/>
          <w:sz w:val="28"/>
          <w:szCs w:val="28"/>
        </w:rPr>
        <w:t>Мамижева</w:t>
      </w:r>
      <w:proofErr w:type="spellEnd"/>
      <w:r w:rsidRPr="00397AF0">
        <w:rPr>
          <w:rFonts w:ascii="Times New Roman" w:eastAsia="Calibri" w:hAnsi="Times New Roman" w:cs="Times New Roman"/>
          <w:sz w:val="28"/>
          <w:szCs w:val="28"/>
        </w:rPr>
        <w:t xml:space="preserve"> Наталья Ивановна</w:t>
      </w:r>
      <w:r w:rsidR="0030678D" w:rsidRPr="00397AF0">
        <w:rPr>
          <w:rFonts w:ascii="Times New Roman" w:eastAsia="Calibri" w:hAnsi="Times New Roman" w:cs="Times New Roman"/>
          <w:sz w:val="28"/>
          <w:szCs w:val="28"/>
        </w:rPr>
        <w:t xml:space="preserve">, учитель МБОУ СОШ № 28 </w:t>
      </w:r>
    </w:p>
    <w:p w:rsidR="00493D26" w:rsidRPr="00493D26" w:rsidRDefault="00493D26" w:rsidP="00493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493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3D26">
        <w:rPr>
          <w:rFonts w:ascii="Times New Roman" w:eastAsia="Calibri" w:hAnsi="Times New Roman" w:cs="Times New Roman"/>
          <w:sz w:val="28"/>
          <w:szCs w:val="28"/>
        </w:rPr>
        <w:t>Пирова</w:t>
      </w:r>
      <w:proofErr w:type="spellEnd"/>
      <w:r w:rsidRPr="00493D26">
        <w:rPr>
          <w:rFonts w:ascii="Times New Roman" w:eastAsia="Calibri" w:hAnsi="Times New Roman" w:cs="Times New Roman"/>
          <w:sz w:val="28"/>
          <w:szCs w:val="28"/>
        </w:rPr>
        <w:t xml:space="preserve"> Елена Васильевна, учитель МБОУ СОШ № 28 </w:t>
      </w:r>
    </w:p>
    <w:p w:rsidR="009A11AE" w:rsidRPr="00397AF0" w:rsidRDefault="009A11AE" w:rsidP="00493D26">
      <w:pPr>
        <w:spacing w:after="0" w:line="240" w:lineRule="auto"/>
        <w:ind w:left="1701" w:hanging="1701"/>
        <w:rPr>
          <w:rFonts w:eastAsia="Calibri" w:cs="Times New Roman"/>
          <w:sz w:val="28"/>
          <w:szCs w:val="28"/>
        </w:rPr>
      </w:pPr>
    </w:p>
    <w:p w:rsidR="009A11AE" w:rsidRPr="00397AF0" w:rsidRDefault="009A11AE" w:rsidP="009A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AF0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 ФГОС НОО</w:t>
      </w:r>
    </w:p>
    <w:p w:rsidR="0061512A" w:rsidRPr="00397AF0" w:rsidRDefault="0061512A" w:rsidP="009A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AF0" w:rsidRPr="00397AF0" w:rsidRDefault="00397AF0" w:rsidP="00397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ООП МБОУ СОШ №28 имени С.А. </w:t>
      </w:r>
      <w:proofErr w:type="spellStart"/>
      <w:r w:rsidRPr="003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Тунникова</w:t>
      </w:r>
      <w:proofErr w:type="spellEnd"/>
      <w:r w:rsidRPr="0039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Мостовского</w:t>
      </w:r>
      <w:r w:rsidRPr="00397AF0">
        <w:rPr>
          <w:rFonts w:ascii="Times New Roman" w:hAnsi="Times New Roman" w:cs="Times New Roman"/>
          <w:color w:val="000000"/>
          <w:sz w:val="28"/>
          <w:szCs w:val="28"/>
        </w:rPr>
        <w:t xml:space="preserve">  и примерных образовательных программ начального общего образования </w:t>
      </w:r>
      <w:r w:rsidR="009A11AE" w:rsidRPr="00397AF0">
        <w:rPr>
          <w:rFonts w:ascii="Times New Roman" w:hAnsi="Times New Roman" w:cs="Times New Roman"/>
          <w:color w:val="000000"/>
          <w:sz w:val="28"/>
          <w:szCs w:val="28"/>
        </w:rPr>
        <w:t>по английскому языку (</w:t>
      </w:r>
      <w:proofErr w:type="gramStart"/>
      <w:r w:rsidR="009A11AE" w:rsidRPr="00397AF0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="009A11AE" w:rsidRPr="00397AF0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1/15)</w:t>
      </w:r>
    </w:p>
    <w:p w:rsidR="00397AF0" w:rsidRDefault="00397AF0" w:rsidP="00397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A11AE" w:rsidRPr="00397AF0" w:rsidRDefault="0061512A" w:rsidP="00397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F0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r w:rsidR="00175985" w:rsidRPr="00397AF0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учетом УМК</w:t>
      </w:r>
      <w:r w:rsidR="009A11AE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3D26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 </w:t>
      </w:r>
      <w:proofErr w:type="spellStart"/>
      <w:r w:rsidR="00493D26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="00493D26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Лапа Н.М., </w:t>
      </w:r>
      <w:proofErr w:type="spellStart"/>
      <w:r w:rsidR="00493D26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Перегудовой</w:t>
      </w:r>
      <w:proofErr w:type="spellEnd"/>
      <w:r w:rsidR="00493D26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Э.Ш. и др. </w:t>
      </w:r>
      <w:r w:rsidR="00D84472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</w:t>
      </w:r>
      <w:proofErr w:type="gramStart"/>
      <w:r w:rsidR="00D84472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="00D84472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>2-4 класс М.</w:t>
      </w:r>
      <w:r w:rsidR="009A11AE" w:rsidRPr="0039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2019</w:t>
      </w:r>
    </w:p>
    <w:p w:rsidR="00162931" w:rsidRPr="00397AF0" w:rsidRDefault="00162931" w:rsidP="001544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AF0" w:rsidRDefault="00397AF0" w:rsidP="00397A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AF0" w:rsidRDefault="00397AF0" w:rsidP="00397A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AF0" w:rsidRDefault="00397AF0" w:rsidP="00397A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AF0" w:rsidRDefault="00397AF0" w:rsidP="00397A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AF0" w:rsidRDefault="00397AF0" w:rsidP="00397A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AF0" w:rsidRPr="00397AF0" w:rsidRDefault="00397AF0" w:rsidP="00397A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31" w:rsidRPr="00905908" w:rsidRDefault="00C50F56" w:rsidP="00905908">
      <w:pPr>
        <w:pStyle w:val="a8"/>
        <w:numPr>
          <w:ilvl w:val="0"/>
          <w:numId w:val="32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="00162931" w:rsidRPr="00905908">
        <w:rPr>
          <w:rFonts w:ascii="Times New Roman" w:hAnsi="Times New Roman" w:cs="Times New Roman"/>
          <w:b/>
          <w:sz w:val="28"/>
          <w:szCs w:val="28"/>
        </w:rPr>
        <w:t>результаты освоения предмета</w:t>
      </w:r>
      <w:r w:rsidR="00175985" w:rsidRPr="00905908">
        <w:rPr>
          <w:rFonts w:ascii="Times New Roman" w:hAnsi="Times New Roman" w:cs="Times New Roman"/>
          <w:b/>
          <w:sz w:val="28"/>
          <w:szCs w:val="28"/>
        </w:rPr>
        <w:t xml:space="preserve"> (анг</w:t>
      </w:r>
      <w:r w:rsidR="0015441B" w:rsidRPr="00905908">
        <w:rPr>
          <w:rFonts w:ascii="Times New Roman" w:hAnsi="Times New Roman" w:cs="Times New Roman"/>
          <w:b/>
          <w:sz w:val="28"/>
          <w:szCs w:val="28"/>
        </w:rPr>
        <w:t>л</w:t>
      </w:r>
      <w:r w:rsidR="00175985" w:rsidRPr="00905908">
        <w:rPr>
          <w:rFonts w:ascii="Times New Roman" w:hAnsi="Times New Roman" w:cs="Times New Roman"/>
          <w:b/>
          <w:sz w:val="28"/>
          <w:szCs w:val="28"/>
        </w:rPr>
        <w:t>ийский язык)</w:t>
      </w:r>
    </w:p>
    <w:p w:rsidR="00175985" w:rsidRPr="00905908" w:rsidRDefault="00175985" w:rsidP="00905908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EA165C" w:rsidRPr="00DB5548" w:rsidRDefault="00EA165C" w:rsidP="00EA165C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548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АНГЛИЙСКИЙ ЯЗЫК</w:t>
      </w:r>
    </w:p>
    <w:p w:rsidR="00EA165C" w:rsidRPr="00367924" w:rsidRDefault="00EA165C" w:rsidP="00EA165C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65C" w:rsidRDefault="00EA165C" w:rsidP="00EA165C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EA165C" w:rsidRPr="00EA165C" w:rsidRDefault="00EA165C" w:rsidP="00EA165C">
      <w:pPr>
        <w:autoSpaceDE w:val="0"/>
        <w:autoSpaceDN w:val="0"/>
        <w:adjustRightInd w:val="0"/>
        <w:spacing w:after="0" w:line="360" w:lineRule="auto"/>
        <w:ind w:hanging="11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</w:t>
      </w:r>
      <w:r w:rsidRPr="00EA165C">
        <w:rPr>
          <w:rFonts w:ascii="Times New Roman" w:hAnsi="Times New Roman" w:cs="Times New Roman"/>
          <w:bCs/>
          <w:sz w:val="28"/>
          <w:szCs w:val="28"/>
        </w:rPr>
        <w:t>: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 xml:space="preserve">-становление ценностного отношения к своей Родине </w:t>
      </w:r>
      <w:proofErr w:type="gramStart"/>
      <w:r w:rsidRPr="00EA165C">
        <w:rPr>
          <w:rFonts w:ascii="Times New Roman" w:hAnsi="Times New Roman" w:cs="Times New Roman"/>
          <w:bCs/>
          <w:sz w:val="28"/>
          <w:szCs w:val="28"/>
        </w:rPr>
        <w:t>–Р</w:t>
      </w:r>
      <w:proofErr w:type="gramEnd"/>
      <w:r w:rsidRPr="00EA165C">
        <w:rPr>
          <w:rFonts w:ascii="Times New Roman" w:hAnsi="Times New Roman" w:cs="Times New Roman"/>
          <w:bCs/>
          <w:sz w:val="28"/>
          <w:szCs w:val="28"/>
        </w:rPr>
        <w:t>оссии;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-осознание своей этнокультурной и российской гражданской идентичности;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-сопричастности к прошлому, настоящему и будущему своей страны и родного края;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-уважение к своему и другим народам;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165C" w:rsidRPr="00EA165C" w:rsidRDefault="00EA165C" w:rsidP="00EA165C">
      <w:pPr>
        <w:autoSpaceDE w:val="0"/>
        <w:autoSpaceDN w:val="0"/>
        <w:adjustRightInd w:val="0"/>
        <w:spacing w:after="0" w:line="360" w:lineRule="auto"/>
        <w:ind w:hanging="11"/>
        <w:rPr>
          <w:rFonts w:ascii="Times New Roman" w:hAnsi="Times New Roman" w:cs="Times New Roman"/>
          <w:bCs/>
          <w:sz w:val="28"/>
          <w:szCs w:val="28"/>
        </w:rPr>
      </w:pPr>
    </w:p>
    <w:p w:rsidR="00EA165C" w:rsidRPr="00EA165C" w:rsidRDefault="00EA165C" w:rsidP="00EA165C">
      <w:pPr>
        <w:autoSpaceDE w:val="0"/>
        <w:autoSpaceDN w:val="0"/>
        <w:adjustRightInd w:val="0"/>
        <w:spacing w:after="0" w:line="360" w:lineRule="auto"/>
        <w:ind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EA165C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воспитание: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-признание индивидуальности каждого человека;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-проявление сопереживания, уважения и доброжелательности;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-неприятие любых форм поведения, направленных на причинение физического и морального вреда другим людям;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/>
          <w:bCs/>
          <w:sz w:val="28"/>
          <w:szCs w:val="28"/>
        </w:rPr>
        <w:t>Эстетическое воспитание</w:t>
      </w:r>
      <w:r w:rsidRPr="00EA165C">
        <w:rPr>
          <w:rFonts w:ascii="Times New Roman" w:hAnsi="Times New Roman" w:cs="Times New Roman"/>
          <w:bCs/>
          <w:sz w:val="28"/>
          <w:szCs w:val="28"/>
        </w:rPr>
        <w:t>: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 стремление к самовыражению в разных видах художественной деятельности.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65C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 бережное отношение к физическому и психическому здоровью.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/>
          <w:bCs/>
          <w:sz w:val="28"/>
          <w:szCs w:val="28"/>
        </w:rPr>
        <w:t>Трудовое воспитание</w:t>
      </w:r>
      <w:r w:rsidRPr="00EA165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 осознание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65C"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воспитание: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 бережное отношение  к природе;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-неприятие действий, приносящих ей вред.</w:t>
      </w:r>
    </w:p>
    <w:p w:rsidR="00EA165C" w:rsidRPr="00EA165C" w:rsidRDefault="00EA165C" w:rsidP="00EE40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65C" w:rsidRPr="00EA165C" w:rsidRDefault="00EA165C" w:rsidP="00EA165C">
      <w:pPr>
        <w:autoSpaceDE w:val="0"/>
        <w:autoSpaceDN w:val="0"/>
        <w:adjustRightInd w:val="0"/>
        <w:spacing w:after="0" w:line="360" w:lineRule="auto"/>
        <w:ind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EA165C">
        <w:rPr>
          <w:rFonts w:ascii="Times New Roman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EA165C" w:rsidRPr="00EA165C" w:rsidRDefault="00EA165C" w:rsidP="00EA165C">
      <w:pPr>
        <w:autoSpaceDE w:val="0"/>
        <w:autoSpaceDN w:val="0"/>
        <w:adjustRightInd w:val="0"/>
        <w:spacing w:after="0" w:line="360" w:lineRule="auto"/>
        <w:ind w:hanging="11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-первоначальные представления о научной картине мира;</w:t>
      </w:r>
    </w:p>
    <w:p w:rsidR="00EA165C" w:rsidRPr="00EA165C" w:rsidRDefault="00EA165C" w:rsidP="00EA165C">
      <w:pPr>
        <w:autoSpaceDE w:val="0"/>
        <w:autoSpaceDN w:val="0"/>
        <w:adjustRightInd w:val="0"/>
        <w:spacing w:after="0" w:line="360" w:lineRule="auto"/>
        <w:ind w:hanging="11"/>
        <w:rPr>
          <w:rFonts w:ascii="Times New Roman" w:hAnsi="Times New Roman" w:cs="Times New Roman"/>
          <w:bCs/>
          <w:sz w:val="28"/>
          <w:szCs w:val="28"/>
        </w:rPr>
      </w:pPr>
      <w:r w:rsidRPr="00EA165C">
        <w:rPr>
          <w:rFonts w:ascii="Times New Roman" w:hAnsi="Times New Roman" w:cs="Times New Roman"/>
          <w:bCs/>
          <w:sz w:val="28"/>
          <w:szCs w:val="28"/>
        </w:rPr>
        <w:t>- познавательные интересы, активность, инициативность, любознательность и самостоятельность в познании.</w:t>
      </w:r>
    </w:p>
    <w:p w:rsidR="00354A29" w:rsidRPr="00905908" w:rsidRDefault="00354A29" w:rsidP="0090590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Bookman Old Style" w:hAnsi="Times New Roman" w:cs="Times New Roman"/>
          <w:sz w:val="28"/>
          <w:szCs w:val="28"/>
        </w:rPr>
        <w:sectPr w:rsidR="00354A29" w:rsidRPr="00905908" w:rsidSect="00EA165C">
          <w:pgSz w:w="11907" w:h="16839" w:code="9"/>
          <w:pgMar w:top="851" w:right="992" w:bottom="568" w:left="851" w:header="0" w:footer="561" w:gutter="0"/>
          <w:cols w:space="720"/>
          <w:docGrid w:linePitch="299"/>
        </w:sectPr>
      </w:pPr>
    </w:p>
    <w:p w:rsidR="00714024" w:rsidRPr="00905908" w:rsidRDefault="00714024" w:rsidP="0090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Метапредметные</w:t>
      </w:r>
      <w:proofErr w:type="spellEnd"/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изучения иностранного языка при получении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 образования у </w:t>
      </w:r>
      <w:proofErr w:type="gram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мированы первоначальные представления о роли и значи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иностранного языка в жизни современного человека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поликультурного мира. Обучающиеся приобретут началь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опыт использования иностранного языка как средства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межкультурного общения, как нового инструмента позна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мира и культуры других народов, осознают личностный смысл овладения иностранным языком.</w:t>
      </w:r>
    </w:p>
    <w:p w:rsidR="00905908" w:rsidRPr="00905908" w:rsidRDefault="00905908" w:rsidP="00905908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особенностей культуры своего народа. </w:t>
      </w:r>
      <w:proofErr w:type="gramStart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905908" w:rsidRPr="00905908" w:rsidRDefault="00905908" w:rsidP="00905908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905908" w:rsidRPr="00905908" w:rsidRDefault="00905908" w:rsidP="00905908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905908" w:rsidRPr="00905908" w:rsidRDefault="00905908" w:rsidP="00905908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905908" w:rsidRPr="00905908" w:rsidRDefault="00905908" w:rsidP="00905908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</w:t>
      </w:r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устной (говорение и </w:t>
      </w:r>
      <w:proofErr w:type="spellStart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905908" w:rsidRPr="00905908" w:rsidRDefault="00905908" w:rsidP="00905908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905908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905908" w:rsidRPr="00900072" w:rsidRDefault="00905908" w:rsidP="00900072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@Arial Unicode MS" w:hAnsi="Times New Roman" w:cs="Times New Roman"/>
          <w:iCs/>
          <w:sz w:val="28"/>
          <w:szCs w:val="28"/>
          <w:lang w:eastAsia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905908" w:rsidRPr="00905908" w:rsidRDefault="00905908" w:rsidP="00905908">
      <w:pPr>
        <w:keepNext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умения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Говорение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составлять небольшое описание предмета, картинки, </w:t>
      </w:r>
      <w:proofErr w:type="gramStart"/>
      <w:r w:rsidRPr="00905908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пер</w:t>
      </w:r>
      <w:r w:rsidRPr="00905908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/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сонажа</w:t>
      </w:r>
      <w:proofErr w:type="spellEnd"/>
      <w:proofErr w:type="gram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рассказывать о себе, своей семье, друге.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составлять краткую характеристику персонажа;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кратко излагать содержание прочитанного текста.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Аудирование</w:t>
      </w:r>
      <w:proofErr w:type="spellEnd"/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понимать на слух речь учителя и одноклассников при 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непосредственном общении и вербально/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невербально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реагировать на </w:t>
      </w:r>
      <w:proofErr w:type="gram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услышанное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воспринимать на слух в аудиозаписи и понимать основ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ное содержание небольших сообщений, рассказов, сказок, 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построенных в основном на знакомом языковом материале.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воспринимать на слух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аудиотекст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полностью понимать содержащуюся в нем информацию;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Чтение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 про себя и находить в тексте необходимую информацию.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догадываться о значении незнакомых слов по контексту;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Письмо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выписывать из текста слова, словосочетания и предложения;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по образцу краткое письмо зарубежному другу.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письменной форме кратко отвечать на вопросы к тексту;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pacing w:val="2"/>
          <w:sz w:val="28"/>
          <w:szCs w:val="24"/>
          <w:lang w:eastAsia="ru-RU"/>
        </w:rPr>
        <w:t>составлять рассказ в письменной форме по плану/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ключевым словам;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заполнять простую анкету;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правильно оформлять конверт, сервисные поля в системе электронной почты (адрес, тема сообщения).</w:t>
      </w:r>
    </w:p>
    <w:p w:rsidR="00905908" w:rsidRPr="00905908" w:rsidRDefault="00905908" w:rsidP="00900072">
      <w:pPr>
        <w:keepNext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Языковые средства и навыки оперирования ими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Графика, каллиграфия, орфография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полупечатное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написание букв, буквосочетаний, слов);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пользоваться английским алфавитом, знать последова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тельность букв в нем;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списывать текст;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восстанавливать слово в соответствии с решаемой учебной задачей;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отличать буквы от знаков транскрипции.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pacing w:val="-2"/>
          <w:sz w:val="28"/>
          <w:szCs w:val="24"/>
          <w:lang w:eastAsia="ru-RU"/>
        </w:rPr>
        <w:t>группировать слова в соответствии с изученными пра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вилами чтения;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уточнять написание слова по словарю;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</w:t>
      </w:r>
      <w:proofErr w:type="gram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иностранный и обратно).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Фонетическая сторона речи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различать на слух и адекватно произносить все звуки 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английского языка, соблюдая нормы произношения звуков;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правильное ударение в изолированном слове, фразе;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коммуникативные типы предложений по интонации;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корректно произносить предложения с точки зрения их ритмико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>интонационных особенностей.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распознавать связующее </w:t>
      </w:r>
      <w:r w:rsidRPr="0090590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r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речи и уметь его использовать;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соблюдать интонацию перечисления;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читать изучаемые слова по транскрипции.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Лексическая сторона речи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оперировать в процессе общения активной лексикой в 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коммуникативной задачей;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восстанавливать текст в соответствии с решаемой учебной задачей.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узнавать простые словообразовательные элементы;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аудирования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(интернациональные и сложные слова).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Грамматическая сторона речи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распознавать в тексте и употреблять в речи изученные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части речи: существительные с определенным/неопределен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глагол­связку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to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be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глаголы в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Present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Past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Future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Simple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модальные глаголы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can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may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must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; лич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ные, притяжательные и указательные местоимения; прила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наиболее употребительные предлоги для выражения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</w:t>
      </w:r>
      <w:r w:rsidRPr="00905908">
        <w:rPr>
          <w:rFonts w:ascii="Times New Roman" w:eastAsia="Times New Roman" w:hAnsi="Times New Roman" w:cs="Times New Roman"/>
          <w:spacing w:val="-128"/>
          <w:sz w:val="28"/>
          <w:szCs w:val="24"/>
          <w:lang w:eastAsia="ru-RU"/>
        </w:rPr>
        <w:t>ы</w:t>
      </w:r>
      <w:r w:rsidRPr="00905908">
        <w:rPr>
          <w:rFonts w:ascii="Times New Roman" w:eastAsia="Times New Roman" w:hAnsi="Times New Roman" w:cs="Times New Roman"/>
          <w:spacing w:val="26"/>
          <w:sz w:val="28"/>
          <w:szCs w:val="24"/>
          <w:lang w:eastAsia="ru-RU"/>
        </w:rPr>
        <w:t>´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пространственных отношений.</w:t>
      </w:r>
    </w:p>
    <w:p w:rsidR="00905908" w:rsidRPr="00905908" w:rsidRDefault="00905908" w:rsidP="00900072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узнавать сложносочиненные предложения с союзами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and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but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proofErr w:type="gram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использовать в речи безличные предложения (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It’s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cold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proofErr w:type="gram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It’s 5 o’clock. It’s interesting),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предложения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конструкцией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there is/there are;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proofErr w:type="gram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оперировать в речи неопределенными местоимениями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some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any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(некоторые случаи употребления:</w:t>
      </w:r>
      <w:proofErr w:type="gram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Can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I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have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some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tea</w:t>
      </w:r>
      <w:proofErr w:type="spellEnd"/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?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Is there any milk in the fridge? — No, there isn’t any);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оперировать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речи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наречиями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времени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(yesterday, tomorrow, never, usually, often, sometimes);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наречиями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степени</w:t>
      </w:r>
      <w:r w:rsidRPr="009059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 xml:space="preserve"> (much, little, very);</w:t>
      </w:r>
    </w:p>
    <w:p w:rsidR="00905908" w:rsidRPr="00905908" w:rsidRDefault="00905908" w:rsidP="00900072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905908" w:rsidRDefault="00905908" w:rsidP="0090007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05908" w:rsidRPr="00900072" w:rsidRDefault="00900072" w:rsidP="0090007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7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05908" w:rsidRDefault="00905908" w:rsidP="00493D26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 умения по видам речевой деятельности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русле говорения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 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Диалогическая форма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вести: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этикетные диалоги в типичных ситуациях бытового,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учебно­трудового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межкультурного общения, в том числе при помощи средств телекоммуникации;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диалог­расспрос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(запрос информации и ответ на него);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диалог — побуждение к действию.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 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Монологическая форма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Уметь пользоваться основными коммуникативными типами речи: описание, рассказ, 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характеристика (персона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жей).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русле </w:t>
      </w:r>
      <w:proofErr w:type="spellStart"/>
      <w:r w:rsidRPr="0090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аудирования</w:t>
      </w:r>
      <w:proofErr w:type="spellEnd"/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понимать: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учителя и одноклассников в процессе общения на уроке и вербально/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невербально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реагировать на </w:t>
      </w:r>
      <w:proofErr w:type="gramStart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услышанное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русле чтения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Читать: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 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т.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 </w:t>
      </w: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д.).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русле письма</w:t>
      </w:r>
    </w:p>
    <w:p w:rsidR="00905908" w:rsidRPr="00905908" w:rsidRDefault="00905908" w:rsidP="00905908">
      <w:pPr>
        <w:spacing w:after="0" w:line="36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Владеть: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умением выписывать из текста слова, словосочетания и предложения;</w:t>
      </w:r>
    </w:p>
    <w:p w:rsidR="00905908" w:rsidRPr="00905908" w:rsidRDefault="00905908" w:rsidP="00905908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основами письменной речи: писать по образцу поздравление с праздником, короткое личное письмо.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Языковые средства и навыки пользования ими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Графика, каллиграфия, орфография.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буквы английского алфавита. Основные буквосочетания. </w:t>
      </w:r>
      <w:proofErr w:type="gram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Звуко­буквенные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соответствия. Знаки транскрипции. Апостроф. Основные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чтения и орфографии. Написание наиболее употребительных слов, вошедших в активный словарь.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Фонетическая сторона речи.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произношение и различение на слух всех звуков и звукосочетаний англий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ского языка. Соблюдение норм произношения: долгота и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краткость гласных, отсутствие оглушения звонких согласных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конце слога или слова, отсутствие смягчения согласных перед гласными. Дифтонги. 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Связующее «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r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» (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there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is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/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there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are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).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Ударение в слове, фразе.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Ритмико­интонационные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особенности повествовательного, побудительного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вопросительного (общий и специальный вопрос) предложе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ний. 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Интонация перечисления. Чтение по транскрипции 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изученных слов.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Лексическая сторона речи. </w:t>
      </w:r>
      <w:r w:rsidRPr="009059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Лексические единицы, обслу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устойчивые словосочетания, оценочная лексика и речевые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doctor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film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Начальное представление о способах словообразования: суффиксация (суффиксы ­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er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, ­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or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, ­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tion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, ­</w:t>
      </w:r>
      <w:proofErr w:type="spellStart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ist</w:t>
      </w:r>
      <w:proofErr w:type="spellEnd"/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, 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­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ful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­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ly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­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teen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­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ty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­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словосложение (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postcard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конверсия (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play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—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play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Грамматическая сторона речи.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коммуникативные типы предложений: </w:t>
      </w:r>
      <w:proofErr w:type="gram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повествовательное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вопросительное,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побудительное. Общий и специальный вопросы. Вопросительные слова: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what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who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when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where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why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how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Порядок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в предложении. Утвердительные и отрицательные предложения. </w:t>
      </w:r>
      <w:proofErr w:type="gram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предложение с простым глагольным сказуемым (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speaks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составным именным (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family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составным глагольным (I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dance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skate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.) сказуемым.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Побудительные предложения в утвердительной (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Help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отрицательной (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Don’t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late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формах. </w:t>
      </w:r>
      <w:proofErr w:type="gram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Безличные предложения в настоящем времени (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It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is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cold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It’s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five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clock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.).</w:t>
      </w:r>
      <w:proofErr w:type="gram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 оборотом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Простые распространенные предложения. Предложения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однородными членами. 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Сложносочиненные предложения 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союзами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but.Сложноподчиненные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предложения с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because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Правильные и неправильные глаголы в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Present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Future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Indefinite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Неопределенная форма глагола. Гла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гол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­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связка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to be.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Модальные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глаголы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can, may, must, 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en-US" w:eastAsia="ru-RU"/>
        </w:rPr>
        <w:t>have to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.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Глагольные конструкции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I’d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like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to</w:t>
      </w:r>
      <w:proofErr w:type="spellEnd"/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… Существительные в единственном и множественном числе (образованные по </w:t>
      </w: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these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those</w:t>
      </w:r>
      <w:proofErr w:type="spellEnd"/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неопределенные (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some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any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— некоторые случаи употребления).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Наречия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времени</w:t>
      </w:r>
      <w:r w:rsidRPr="00905908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en-US" w:eastAsia="ru-RU"/>
        </w:rPr>
        <w:t xml:space="preserve"> (yesterday, tomorrow, never, usually, 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often, sometimes). </w:t>
      </w:r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Наречия степени (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much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little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very</w:t>
      </w:r>
      <w:proofErr w:type="spellEnd"/>
      <w:r w:rsidRPr="009059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числительные (до 100), порядковые числительные (до 30).</w:t>
      </w:r>
    </w:p>
    <w:p w:rsidR="00905908" w:rsidRPr="00905908" w:rsidRDefault="00905908" w:rsidP="0090590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Наиболее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употребительные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предлоги</w:t>
      </w:r>
      <w:r w:rsidRPr="00905908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: in, on, at, into, to, </w:t>
      </w:r>
      <w:r w:rsidRPr="00905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from, of, with.</w:t>
      </w:r>
    </w:p>
    <w:p w:rsidR="00397AF0" w:rsidRPr="00905908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5908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5908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5908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5908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EA165C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5908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5908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900072" w:rsidRDefault="00900072" w:rsidP="00900072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0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(английский язык)</w:t>
      </w:r>
    </w:p>
    <w:p w:rsidR="00900072" w:rsidRPr="00EA165C" w:rsidRDefault="00900072" w:rsidP="00900072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0072" w:rsidRPr="00900072" w:rsidRDefault="00900072" w:rsidP="00900072">
      <w:pPr>
        <w:pStyle w:val="ac"/>
        <w:numPr>
          <w:ilvl w:val="0"/>
          <w:numId w:val="37"/>
        </w:numPr>
        <w:spacing w:line="360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00072">
        <w:rPr>
          <w:rFonts w:ascii="Times New Roman" w:hAnsi="Times New Roman"/>
          <w:b/>
          <w:bCs/>
          <w:color w:val="auto"/>
          <w:sz w:val="28"/>
          <w:szCs w:val="28"/>
        </w:rPr>
        <w:t xml:space="preserve">Знакомство. </w:t>
      </w:r>
      <w:r w:rsidRPr="00900072">
        <w:rPr>
          <w:rFonts w:ascii="Times New Roman" w:hAnsi="Times New Roman"/>
          <w:color w:val="auto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900072" w:rsidRPr="00900072" w:rsidRDefault="00900072" w:rsidP="00900072">
      <w:pPr>
        <w:pStyle w:val="ac"/>
        <w:numPr>
          <w:ilvl w:val="0"/>
          <w:numId w:val="37"/>
        </w:numPr>
        <w:spacing w:line="360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00072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моя семья. </w:t>
      </w:r>
      <w:r w:rsidRPr="00900072">
        <w:rPr>
          <w:rFonts w:ascii="Times New Roman" w:hAnsi="Times New Roman"/>
          <w:color w:val="auto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 w:rsidRPr="00900072">
        <w:rPr>
          <w:rFonts w:ascii="Times New Roman" w:hAnsi="Times New Roman"/>
          <w:color w:val="auto"/>
          <w:spacing w:val="2"/>
          <w:sz w:val="28"/>
          <w:szCs w:val="28"/>
        </w:rPr>
        <w:t xml:space="preserve">рядок дня, </w:t>
      </w:r>
      <w:r w:rsidRPr="00900072">
        <w:rPr>
          <w:rFonts w:ascii="Times New Roman" w:hAnsi="Times New Roman"/>
          <w:iCs/>
          <w:color w:val="auto"/>
          <w:spacing w:val="2"/>
          <w:sz w:val="28"/>
          <w:szCs w:val="28"/>
        </w:rPr>
        <w:t>домашние обязанности</w:t>
      </w:r>
      <w:r w:rsidRPr="00900072">
        <w:rPr>
          <w:rFonts w:ascii="Times New Roman" w:hAnsi="Times New Roman"/>
          <w:color w:val="auto"/>
          <w:spacing w:val="2"/>
          <w:sz w:val="28"/>
          <w:szCs w:val="28"/>
        </w:rPr>
        <w:t>)</w:t>
      </w:r>
      <w:r w:rsidRPr="00900072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. </w:t>
      </w:r>
      <w:r w:rsidRPr="00900072">
        <w:rPr>
          <w:rFonts w:ascii="Times New Roman" w:hAnsi="Times New Roman"/>
          <w:color w:val="auto"/>
          <w:spacing w:val="2"/>
          <w:sz w:val="28"/>
          <w:szCs w:val="28"/>
        </w:rPr>
        <w:t xml:space="preserve">Покупки в магазине: одежда, </w:t>
      </w:r>
      <w:r w:rsidRPr="00900072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обувь, </w:t>
      </w:r>
      <w:r w:rsidRPr="00900072">
        <w:rPr>
          <w:rFonts w:ascii="Times New Roman" w:hAnsi="Times New Roman"/>
          <w:color w:val="auto"/>
          <w:spacing w:val="2"/>
          <w:sz w:val="28"/>
          <w:szCs w:val="28"/>
        </w:rPr>
        <w:t xml:space="preserve">основные продукты питания. Любимая еда. </w:t>
      </w:r>
      <w:r w:rsidRPr="00900072">
        <w:rPr>
          <w:rFonts w:ascii="Times New Roman" w:hAnsi="Times New Roman"/>
          <w:color w:val="auto"/>
          <w:sz w:val="28"/>
          <w:szCs w:val="28"/>
        </w:rPr>
        <w:t>Семейные праздники: день рождения, Новый год/Рождество. Подарки.</w:t>
      </w:r>
    </w:p>
    <w:p w:rsidR="00900072" w:rsidRPr="00900072" w:rsidRDefault="00900072" w:rsidP="00900072">
      <w:pPr>
        <w:pStyle w:val="ac"/>
        <w:numPr>
          <w:ilvl w:val="0"/>
          <w:numId w:val="37"/>
        </w:numPr>
        <w:spacing w:line="360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00072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Мир моих увлечений. </w:t>
      </w:r>
      <w:r w:rsidRPr="00900072">
        <w:rPr>
          <w:rFonts w:ascii="Times New Roman" w:hAnsi="Times New Roman"/>
          <w:color w:val="auto"/>
          <w:spacing w:val="2"/>
          <w:sz w:val="28"/>
          <w:szCs w:val="28"/>
        </w:rPr>
        <w:t xml:space="preserve">Мои любимые занятия. Виды </w:t>
      </w:r>
      <w:r w:rsidRPr="00900072">
        <w:rPr>
          <w:rFonts w:ascii="Times New Roman" w:hAnsi="Times New Roman"/>
          <w:color w:val="auto"/>
          <w:sz w:val="28"/>
          <w:szCs w:val="28"/>
        </w:rPr>
        <w:t xml:space="preserve">спорта и спортивные игры. </w:t>
      </w:r>
      <w:r w:rsidRPr="00900072">
        <w:rPr>
          <w:rFonts w:ascii="Times New Roman" w:hAnsi="Times New Roman"/>
          <w:iCs/>
          <w:color w:val="auto"/>
          <w:sz w:val="28"/>
          <w:szCs w:val="28"/>
        </w:rPr>
        <w:t xml:space="preserve">Мои любимые сказки. </w:t>
      </w:r>
      <w:r w:rsidRPr="00900072">
        <w:rPr>
          <w:rFonts w:ascii="Times New Roman" w:hAnsi="Times New Roman"/>
          <w:color w:val="auto"/>
          <w:sz w:val="28"/>
          <w:szCs w:val="28"/>
        </w:rPr>
        <w:t xml:space="preserve">Выходной день </w:t>
      </w:r>
      <w:r w:rsidRPr="00900072">
        <w:rPr>
          <w:rFonts w:ascii="Times New Roman" w:hAnsi="Times New Roman"/>
          <w:iCs/>
          <w:color w:val="auto"/>
          <w:sz w:val="28"/>
          <w:szCs w:val="28"/>
        </w:rPr>
        <w:t xml:space="preserve">(в зоопарке, цирке), </w:t>
      </w:r>
      <w:r w:rsidRPr="00900072">
        <w:rPr>
          <w:rFonts w:ascii="Times New Roman" w:hAnsi="Times New Roman"/>
          <w:color w:val="auto"/>
          <w:sz w:val="28"/>
          <w:szCs w:val="28"/>
        </w:rPr>
        <w:t>каникулы.</w:t>
      </w:r>
    </w:p>
    <w:p w:rsidR="00900072" w:rsidRPr="00900072" w:rsidRDefault="00900072" w:rsidP="00900072">
      <w:pPr>
        <w:pStyle w:val="ac"/>
        <w:numPr>
          <w:ilvl w:val="0"/>
          <w:numId w:val="37"/>
        </w:numPr>
        <w:spacing w:line="360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00072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мои друзья. </w:t>
      </w:r>
      <w:r w:rsidRPr="00900072">
        <w:rPr>
          <w:rFonts w:ascii="Times New Roman" w:hAnsi="Times New Roman"/>
          <w:color w:val="auto"/>
          <w:sz w:val="28"/>
          <w:szCs w:val="28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900072">
        <w:rPr>
          <w:rFonts w:ascii="Times New Roman" w:hAnsi="Times New Roman"/>
          <w:color w:val="auto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900072" w:rsidRPr="00900072" w:rsidRDefault="00900072" w:rsidP="00900072">
      <w:pPr>
        <w:pStyle w:val="ac"/>
        <w:numPr>
          <w:ilvl w:val="0"/>
          <w:numId w:val="37"/>
        </w:numPr>
        <w:spacing w:line="360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00072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Моя школа. </w:t>
      </w:r>
      <w:r w:rsidRPr="00900072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Классная комната, учебные предметы, </w:t>
      </w:r>
      <w:r w:rsidRPr="00900072">
        <w:rPr>
          <w:rFonts w:ascii="Times New Roman" w:hAnsi="Times New Roman"/>
          <w:color w:val="auto"/>
          <w:sz w:val="28"/>
          <w:szCs w:val="28"/>
        </w:rPr>
        <w:t>школьные принадлежности. Учебные занятия на уроках.</w:t>
      </w:r>
    </w:p>
    <w:p w:rsidR="00900072" w:rsidRPr="00900072" w:rsidRDefault="00900072" w:rsidP="00900072">
      <w:pPr>
        <w:pStyle w:val="ac"/>
        <w:numPr>
          <w:ilvl w:val="0"/>
          <w:numId w:val="37"/>
        </w:numPr>
        <w:spacing w:line="360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00072">
        <w:rPr>
          <w:rFonts w:ascii="Times New Roman" w:hAnsi="Times New Roman"/>
          <w:b/>
          <w:bCs/>
          <w:color w:val="auto"/>
          <w:sz w:val="28"/>
          <w:szCs w:val="28"/>
        </w:rPr>
        <w:t xml:space="preserve">Мир вокруг меня. </w:t>
      </w:r>
      <w:r w:rsidRPr="00900072">
        <w:rPr>
          <w:rFonts w:ascii="Times New Roman" w:hAnsi="Times New Roman"/>
          <w:color w:val="auto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900072">
        <w:rPr>
          <w:rFonts w:ascii="Times New Roman" w:hAnsi="Times New Roman"/>
          <w:iCs/>
          <w:color w:val="auto"/>
          <w:sz w:val="28"/>
          <w:szCs w:val="28"/>
        </w:rPr>
        <w:t xml:space="preserve">Дикие и домашние животные. </w:t>
      </w:r>
      <w:r w:rsidRPr="00900072">
        <w:rPr>
          <w:rFonts w:ascii="Times New Roman" w:hAnsi="Times New Roman"/>
          <w:color w:val="auto"/>
          <w:sz w:val="28"/>
          <w:szCs w:val="28"/>
        </w:rPr>
        <w:t>Любимое время года. Погода.</w:t>
      </w:r>
    </w:p>
    <w:p w:rsidR="00900072" w:rsidRPr="00900072" w:rsidRDefault="00900072" w:rsidP="00900072">
      <w:pPr>
        <w:pStyle w:val="ac"/>
        <w:numPr>
          <w:ilvl w:val="0"/>
          <w:numId w:val="37"/>
        </w:numPr>
        <w:spacing w:line="360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900072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Страна/страны изучаемого языка и родная страна. </w:t>
      </w:r>
      <w:r w:rsidRPr="00900072">
        <w:rPr>
          <w:rFonts w:ascii="Times New Roman" w:hAnsi="Times New Roman"/>
          <w:color w:val="auto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900072">
        <w:rPr>
          <w:rFonts w:ascii="Times New Roman" w:hAnsi="Times New Roman"/>
          <w:iCs/>
          <w:color w:val="auto"/>
          <w:sz w:val="28"/>
          <w:szCs w:val="28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900072" w:rsidRPr="00900072" w:rsidRDefault="00900072" w:rsidP="00900072">
      <w:pPr>
        <w:pStyle w:val="ac"/>
        <w:spacing w:line="360" w:lineRule="auto"/>
        <w:ind w:left="360"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Языковые средства и навыки пользования ими</w:t>
      </w:r>
    </w:p>
    <w:p w:rsidR="00397AF0" w:rsidRPr="00900072" w:rsidRDefault="00397AF0" w:rsidP="0090007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Графика, каллиграфия, орфография.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буквы английского алфавита. Основные буквосочетания. </w:t>
      </w:r>
      <w:proofErr w:type="gram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Звуко­буквенные</w:t>
      </w:r>
      <w:proofErr w:type="gram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соответствия. Знаки транскрипции. Апостроф. Основные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чтения и орфографии. Написание наиболее употребительных слов, вошедших в активный словарь.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Фонетическая сторона речи.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произношение и различение на слух всех звуков и звукосочетаний англий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ского языка. Соблюдение норм произношения: долгота и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краткость гласных, отсутствие оглушения звонких согласных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конце слога или слова, отсутствие смягчения согласных перед гласными. Дифтонги. 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Связующее «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r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» (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there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is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/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there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are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).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Ударение в слове, фразе.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Ритмико­интонационные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особенности повествовательного, побудительного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вопросительного (общий и специальный вопрос) предложе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ний. 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Интонация перечисления. Чтение по транскрипции </w:t>
      </w:r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изученных слов.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Лексическая сторона речи. </w:t>
      </w:r>
      <w:r w:rsidRPr="009000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Лексические единицы, обслу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устойчивые словосочетания, оценочная лексика и речевые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doctor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film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Начальное представление о способах словообразования: суффиксация (суффиксы ­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er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, ­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or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, ­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tion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, ­</w:t>
      </w:r>
      <w:proofErr w:type="spellStart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ist</w:t>
      </w:r>
      <w:proofErr w:type="spellEnd"/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, </w:t>
      </w:r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­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ful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­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ly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­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teen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­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ty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­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th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словосложение (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postcard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конверсия (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play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—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play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Грамматическая сторона речи.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коммуникативные типы предложений: </w:t>
      </w:r>
      <w:proofErr w:type="gram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повествовательное</w:t>
      </w:r>
      <w:proofErr w:type="gram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вопросительное,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побудительное. Общий и специальный вопросы. Вопросительные слова: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what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who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when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where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why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how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Порядок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в предложении. Утвердительные и отрицательные предложения. </w:t>
      </w:r>
      <w:proofErr w:type="gram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предложение с простым глагольным сказуемым (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speaks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.), составным именным (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family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составным глагольным (I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dance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skate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.) сказуемым.</w:t>
      </w:r>
      <w:proofErr w:type="gram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Побудительные предложения в утвердительной (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Help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отрицательной (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Don’t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late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формах. </w:t>
      </w:r>
      <w:proofErr w:type="gram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Безличные предложения в настоящем времени (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It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is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cold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It’s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five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clock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.).</w:t>
      </w:r>
      <w:proofErr w:type="gram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 оборотом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Простые распространенные предложения. Предложения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однородными членами. 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Сложносочиненные предложения </w:t>
      </w:r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союзами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and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but.Сложноподчиненные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предложения с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because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Правильные и неправильные глаголы в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Present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Future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Indefinite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Неопределенная форма глагола. Гла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гол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­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связка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to be.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Модальные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глаголы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can, may,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lastRenderedPageBreak/>
        <w:t xml:space="preserve">must, 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en-US" w:eastAsia="ru-RU"/>
        </w:rPr>
        <w:t>have to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.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Глагольные конструкции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I’d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like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to</w:t>
      </w:r>
      <w:proofErr w:type="spellEnd"/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… Существительные в единственном и множественном числе (образованные по </w:t>
      </w: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these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those</w:t>
      </w:r>
      <w:proofErr w:type="spellEnd"/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неопределенные (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some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any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— некоторые случаи употребления).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Наречия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en-US" w:eastAsia="ru-RU"/>
        </w:rPr>
        <w:t xml:space="preserve"> 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времени</w:t>
      </w:r>
      <w:r w:rsidRPr="00900072"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en-US" w:eastAsia="ru-RU"/>
        </w:rPr>
        <w:t xml:space="preserve"> (yesterday, tomorrow, never, usually, </w:t>
      </w:r>
      <w:r w:rsidRPr="0090007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often, sometimes). </w:t>
      </w:r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Наречия степени (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much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little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very</w:t>
      </w:r>
      <w:proofErr w:type="spellEnd"/>
      <w:r w:rsidRPr="00900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числительные (до 100), порядковые числительные (до 30).</w:t>
      </w:r>
    </w:p>
    <w:p w:rsidR="00900072" w:rsidRPr="00900072" w:rsidRDefault="00900072" w:rsidP="00900072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Наиболее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употребительные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предлоги</w:t>
      </w:r>
      <w:r w:rsidRPr="0090007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: in, on, at, into, to, </w:t>
      </w:r>
      <w:r w:rsidRPr="009000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from, of, with.</w:t>
      </w:r>
    </w:p>
    <w:p w:rsidR="00397AF0" w:rsidRPr="00900072" w:rsidRDefault="00397AF0" w:rsidP="0090007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AF0" w:rsidRPr="00900072" w:rsidRDefault="00397AF0" w:rsidP="0090007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AF0" w:rsidRPr="00900072" w:rsidRDefault="00397AF0" w:rsidP="0090007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AF0" w:rsidRPr="00900072" w:rsidRDefault="00397AF0" w:rsidP="0090007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AF0" w:rsidRPr="00900072" w:rsidRDefault="00397AF0" w:rsidP="0090007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7AF0" w:rsidRPr="00900072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0072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0072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0072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EA165C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900072" w:rsidRPr="00EA165C" w:rsidRDefault="00900072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0072" w:rsidRDefault="00397AF0" w:rsidP="00493D2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397AF0" w:rsidRPr="00900072" w:rsidRDefault="00397AF0" w:rsidP="00397AF0">
      <w:pPr>
        <w:pStyle w:val="a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161E" w:rsidRPr="003C1B3F" w:rsidRDefault="00FB4607" w:rsidP="003C1B3F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4472">
        <w:rPr>
          <w:rFonts w:ascii="Times New Roman" w:hAnsi="Times New Roman" w:cs="Times New Roman"/>
          <w:sz w:val="24"/>
          <w:szCs w:val="24"/>
        </w:rPr>
        <w:t>.</w:t>
      </w:r>
    </w:p>
    <w:p w:rsidR="00D84472" w:rsidRPr="00397AF0" w:rsidRDefault="00D84472" w:rsidP="003C1B3F">
      <w:pPr>
        <w:rPr>
          <w:rFonts w:ascii="Times New Roman" w:hAnsi="Times New Roman" w:cs="Times New Roman"/>
          <w:b/>
          <w:sz w:val="24"/>
          <w:szCs w:val="24"/>
        </w:rPr>
      </w:pPr>
    </w:p>
    <w:p w:rsidR="00CA161E" w:rsidRPr="00CA161E" w:rsidRDefault="00CA161E" w:rsidP="00CA1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8"/>
          <w:szCs w:val="28"/>
        </w:rPr>
      </w:pPr>
      <w:r w:rsidRPr="00CA161E">
        <w:rPr>
          <w:rFonts w:ascii="Times New Roman" w:eastAsia="OfficinaSansBookITC-Regular" w:hAnsi="Times New Roman" w:cs="Times New Roman"/>
          <w:b/>
          <w:sz w:val="28"/>
          <w:szCs w:val="28"/>
        </w:rPr>
        <w:t>Таблица тематического распределения количества часов</w:t>
      </w:r>
    </w:p>
    <w:p w:rsidR="00CA161E" w:rsidRPr="00CA161E" w:rsidRDefault="00CA161E" w:rsidP="00CA161E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CA161E" w:rsidRPr="00CA161E" w:rsidRDefault="00CA161E" w:rsidP="00CA161E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sz w:val="24"/>
          <w:szCs w:val="24"/>
        </w:rPr>
      </w:pPr>
    </w:p>
    <w:p w:rsidR="00CA161E" w:rsidRPr="00CA161E" w:rsidRDefault="00CA161E" w:rsidP="00CA161E">
      <w:pPr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tbl>
      <w:tblPr>
        <w:tblStyle w:val="26"/>
        <w:tblW w:w="0" w:type="auto"/>
        <w:tblLook w:val="04A0"/>
      </w:tblPr>
      <w:tblGrid>
        <w:gridCol w:w="932"/>
        <w:gridCol w:w="2148"/>
        <w:gridCol w:w="5817"/>
        <w:gridCol w:w="1110"/>
      </w:tblGrid>
      <w:tr w:rsidR="00CD47A9" w:rsidRPr="00CA161E" w:rsidTr="00CD47A9">
        <w:tc>
          <w:tcPr>
            <w:tcW w:w="932" w:type="dxa"/>
          </w:tcPr>
          <w:p w:rsidR="00CD47A9" w:rsidRPr="00CA161E" w:rsidRDefault="00CD47A9" w:rsidP="00CA161E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№п\</w:t>
            </w:r>
            <w:proofErr w:type="gramStart"/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48" w:type="dxa"/>
          </w:tcPr>
          <w:p w:rsidR="00CD47A9" w:rsidRPr="00CA161E" w:rsidRDefault="00CD47A9" w:rsidP="00CA161E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5817" w:type="dxa"/>
          </w:tcPr>
          <w:p w:rsidR="00CD47A9" w:rsidRPr="00CA161E" w:rsidRDefault="00CD47A9" w:rsidP="00CA161E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1110" w:type="dxa"/>
          </w:tcPr>
          <w:p w:rsidR="00CD47A9" w:rsidRPr="00CA161E" w:rsidRDefault="00CD47A9" w:rsidP="003C302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4кл</w:t>
            </w:r>
          </w:p>
        </w:tc>
      </w:tr>
      <w:tr w:rsidR="00CD47A9" w:rsidRPr="00CA161E" w:rsidTr="00CD47A9">
        <w:tc>
          <w:tcPr>
            <w:tcW w:w="932" w:type="dxa"/>
          </w:tcPr>
          <w:p w:rsidR="00CD47A9" w:rsidRPr="00CA161E" w:rsidRDefault="00CD47A9" w:rsidP="00CA161E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CD47A9" w:rsidRPr="00CA161E" w:rsidRDefault="00CD47A9" w:rsidP="00CA161E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Я и моя семья</w:t>
            </w:r>
            <w:proofErr w:type="gramStart"/>
            <w:r w:rsidRPr="00CA161E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17" w:type="dxa"/>
          </w:tcPr>
          <w:p w:rsidR="00CD47A9" w:rsidRPr="003C1B3F" w:rsidRDefault="003C1B3F" w:rsidP="00CA161E">
            <w:pPr>
              <w:jc w:val="both"/>
              <w:rPr>
                <w:rFonts w:ascii="Times New Roman" w:eastAsia="OfficinaSansBookITC-Regular" w:hAnsi="Times New Roman" w:cs="Times New Roman"/>
                <w:sz w:val="28"/>
                <w:szCs w:val="28"/>
              </w:rPr>
            </w:pPr>
            <w:r w:rsidRPr="003C1B3F">
              <w:rPr>
                <w:rFonts w:ascii="Times New Roman" w:hAnsi="Times New Roman"/>
                <w:sz w:val="28"/>
                <w:szCs w:val="28"/>
              </w:rPr>
              <w:t>Члены семьи, их имена, возраст, внешность, черты характера, увлечения/хобби. Мой день (распо</w:t>
            </w:r>
            <w:r w:rsidRPr="003C1B3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рядок дня, </w:t>
            </w:r>
            <w:r w:rsidRPr="003C1B3F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домашние обязанности</w:t>
            </w:r>
            <w:r w:rsidRPr="003C1B3F">
              <w:rPr>
                <w:rFonts w:ascii="Times New Roman" w:hAnsi="Times New Roman"/>
                <w:spacing w:val="2"/>
                <w:sz w:val="28"/>
                <w:szCs w:val="28"/>
              </w:rPr>
              <w:t>)</w:t>
            </w:r>
            <w:r w:rsidRPr="003C1B3F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. </w:t>
            </w:r>
            <w:r w:rsidRPr="003C1B3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Покупки в магазине: одежда, </w:t>
            </w:r>
            <w:r w:rsidRPr="003C1B3F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обувь, </w:t>
            </w:r>
            <w:r w:rsidRPr="003C1B3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основные продукты питания. Любимая еда. </w:t>
            </w:r>
            <w:r w:rsidRPr="003C1B3F">
              <w:rPr>
                <w:rFonts w:ascii="Times New Roman" w:hAnsi="Times New Roman"/>
                <w:sz w:val="28"/>
                <w:szCs w:val="28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1110" w:type="dxa"/>
          </w:tcPr>
          <w:p w:rsidR="00CD47A9" w:rsidRPr="00CA161E" w:rsidRDefault="00911E78" w:rsidP="003C3020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8</w:t>
            </w:r>
          </w:p>
        </w:tc>
      </w:tr>
      <w:tr w:rsidR="00911E78" w:rsidRPr="00CA161E" w:rsidTr="00CD47A9">
        <w:tc>
          <w:tcPr>
            <w:tcW w:w="932" w:type="dxa"/>
          </w:tcPr>
          <w:p w:rsidR="00911E78" w:rsidRPr="00CA161E" w:rsidRDefault="00911E78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911E78" w:rsidRPr="00CA161E" w:rsidRDefault="00911E78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Мир моих увлечений. </w:t>
            </w:r>
          </w:p>
        </w:tc>
        <w:tc>
          <w:tcPr>
            <w:tcW w:w="5817" w:type="dxa"/>
          </w:tcPr>
          <w:p w:rsidR="00911E78" w:rsidRPr="003C1B3F" w:rsidRDefault="00911E78" w:rsidP="00911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3F">
              <w:rPr>
                <w:rFonts w:ascii="Times New Roman" w:hAnsi="Times New Roman" w:cs="Times New Roman"/>
                <w:sz w:val="28"/>
                <w:szCs w:val="28"/>
              </w:rPr>
              <w:t>Что ты любишь делать летом?</w:t>
            </w:r>
          </w:p>
          <w:p w:rsidR="00911E78" w:rsidRPr="003C1B3F" w:rsidRDefault="00911E78" w:rsidP="00911E78">
            <w:pPr>
              <w:shd w:val="clear" w:color="auto" w:fill="FFFFFF"/>
              <w:spacing w:line="206" w:lineRule="exact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3C1B3F">
              <w:rPr>
                <w:rFonts w:ascii="Times New Roman" w:hAnsi="Times New Roman" w:cs="Times New Roman"/>
                <w:sz w:val="28"/>
                <w:szCs w:val="28"/>
              </w:rPr>
              <w:t>Вам понравились ваши последние летние каникулы?</w:t>
            </w:r>
          </w:p>
          <w:p w:rsidR="00911E78" w:rsidRPr="003C1B3F" w:rsidRDefault="00911E78" w:rsidP="00911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3F">
              <w:rPr>
                <w:rFonts w:ascii="Times New Roman" w:hAnsi="Times New Roman" w:cs="Times New Roman"/>
                <w:sz w:val="28"/>
                <w:szCs w:val="28"/>
              </w:rPr>
              <w:t>Что у вас есть для научной комнаты?</w:t>
            </w:r>
          </w:p>
          <w:p w:rsidR="00911E78" w:rsidRPr="003C1B3F" w:rsidRDefault="00911E78" w:rsidP="00911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3F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работа.</w:t>
            </w:r>
          </w:p>
          <w:p w:rsidR="00911E78" w:rsidRPr="003C1B3F" w:rsidRDefault="00911E78" w:rsidP="00911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3F">
              <w:rPr>
                <w:rFonts w:ascii="Times New Roman" w:hAnsi="Times New Roman" w:cs="Times New Roman"/>
                <w:sz w:val="28"/>
                <w:szCs w:val="28"/>
              </w:rPr>
              <w:t>Куда ты поедешь следующим летом?</w:t>
            </w:r>
          </w:p>
          <w:p w:rsidR="00911E78" w:rsidRPr="003C1B3F" w:rsidRDefault="00911E78" w:rsidP="00911E78">
            <w:pPr>
              <w:shd w:val="clear" w:color="auto" w:fill="FFFFFF"/>
              <w:spacing w:after="200" w:line="206" w:lineRule="exact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3F">
              <w:rPr>
                <w:rFonts w:ascii="Times New Roman" w:hAnsi="Times New Roman" w:cs="Times New Roman"/>
                <w:sz w:val="28"/>
                <w:szCs w:val="28"/>
              </w:rPr>
              <w:t>Я никогда не забуду эти праздники.</w:t>
            </w:r>
          </w:p>
        </w:tc>
        <w:tc>
          <w:tcPr>
            <w:tcW w:w="1110" w:type="dxa"/>
          </w:tcPr>
          <w:p w:rsidR="00911E78" w:rsidRPr="00CA161E" w:rsidRDefault="00911E78" w:rsidP="00911E7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23</w:t>
            </w:r>
          </w:p>
        </w:tc>
      </w:tr>
      <w:tr w:rsidR="00212E0E" w:rsidRPr="00CA161E" w:rsidTr="00CD47A9">
        <w:tc>
          <w:tcPr>
            <w:tcW w:w="932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Моя школа. </w:t>
            </w:r>
          </w:p>
        </w:tc>
        <w:tc>
          <w:tcPr>
            <w:tcW w:w="5817" w:type="dxa"/>
          </w:tcPr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Это моя школа!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Какой следующий предмет?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Я люблю перемену!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Что вы ищите? 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– это классно?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8</w:t>
            </w:r>
          </w:p>
        </w:tc>
      </w:tr>
      <w:tr w:rsidR="00212E0E" w:rsidRPr="00CA161E" w:rsidTr="00CD47A9">
        <w:tc>
          <w:tcPr>
            <w:tcW w:w="932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Мир вокруг меня</w:t>
            </w:r>
            <w:proofErr w:type="gramStart"/>
            <w:r w:rsidRPr="00CA161E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17" w:type="dxa"/>
          </w:tcPr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Тебе нравятся загадки о животных?</w:t>
            </w: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Кошки умнее собак?</w:t>
            </w: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ты можешь узнать в зоопарке?</w:t>
            </w: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Зоопарк в нашем классе</w:t>
            </w: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твои любимые животные?</w:t>
            </w: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твои любимые животные?</w:t>
            </w: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0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9</w:t>
            </w:r>
          </w:p>
        </w:tc>
      </w:tr>
      <w:tr w:rsidR="00212E0E" w:rsidRPr="00CA161E" w:rsidTr="00CD47A9">
        <w:tc>
          <w:tcPr>
            <w:tcW w:w="932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>Страна\страны изучаемого языка и родная страна</w:t>
            </w:r>
            <w:proofErr w:type="gramStart"/>
            <w:r w:rsidRPr="00CA161E"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817" w:type="dxa"/>
          </w:tcPr>
          <w:p w:rsidR="00212E0E" w:rsidRPr="00212E0E" w:rsidRDefault="00212E0E" w:rsidP="003C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Мне нравится жить в моем городе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Я иду по городу 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В магазине игрушек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Я живу в маленьком городе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Как я могу добраться до зоопарка? </w:t>
            </w:r>
          </w:p>
          <w:p w:rsidR="00212E0E" w:rsidRPr="00212E0E" w:rsidRDefault="00212E0E" w:rsidP="003C30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Мой родной город </w:t>
            </w:r>
            <w:proofErr w:type="gramStart"/>
            <w:r w:rsidRPr="00212E0E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212E0E">
              <w:rPr>
                <w:rFonts w:ascii="Times New Roman" w:hAnsi="Times New Roman" w:cs="Times New Roman"/>
                <w:sz w:val="28"/>
                <w:szCs w:val="28"/>
              </w:rPr>
              <w:t xml:space="preserve">собенный </w:t>
            </w:r>
          </w:p>
        </w:tc>
        <w:tc>
          <w:tcPr>
            <w:tcW w:w="1110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0</w:t>
            </w:r>
          </w:p>
          <w:p w:rsidR="00212E0E" w:rsidRPr="00CA161E" w:rsidRDefault="00212E0E" w:rsidP="00911E7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212E0E" w:rsidRPr="00CA161E" w:rsidRDefault="00212E0E" w:rsidP="00911E7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212E0E" w:rsidRPr="00CA161E" w:rsidRDefault="00212E0E" w:rsidP="00911E7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  <w:p w:rsidR="00212E0E" w:rsidRPr="00CA161E" w:rsidRDefault="00212E0E" w:rsidP="00911E78">
            <w:pPr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</w:tr>
      <w:tr w:rsidR="00212E0E" w:rsidRPr="00CA161E" w:rsidTr="00CD47A9">
        <w:tc>
          <w:tcPr>
            <w:tcW w:w="932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rPr>
                <w:rFonts w:ascii="Times New Roman" w:eastAsia="OfficinaSansBookITC-Regular" w:hAnsi="Times New Roman" w:cs="Times New Roman"/>
                <w:b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 xml:space="preserve">Итого    </w:t>
            </w:r>
          </w:p>
        </w:tc>
        <w:tc>
          <w:tcPr>
            <w:tcW w:w="5817" w:type="dxa"/>
          </w:tcPr>
          <w:p w:rsidR="00212E0E" w:rsidRPr="00CA161E" w:rsidRDefault="00212E0E" w:rsidP="00911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212E0E" w:rsidRPr="00CA161E" w:rsidRDefault="00212E0E" w:rsidP="00911E78">
            <w:pPr>
              <w:autoSpaceDE w:val="0"/>
              <w:autoSpaceDN w:val="0"/>
              <w:adjustRightInd w:val="0"/>
              <w:jc w:val="center"/>
              <w:rPr>
                <w:rFonts w:ascii="Times New Roman" w:eastAsia="OfficinaSansBookITC-Regular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eastAsia="OfficinaSansBookITC-Regular" w:hAnsi="Times New Roman" w:cs="Times New Roman"/>
                <w:sz w:val="24"/>
                <w:szCs w:val="24"/>
              </w:rPr>
              <w:t>68</w:t>
            </w:r>
          </w:p>
        </w:tc>
      </w:tr>
    </w:tbl>
    <w:p w:rsidR="00D84472" w:rsidRDefault="00D84472" w:rsidP="00397AF0">
      <w:pPr>
        <w:rPr>
          <w:rFonts w:ascii="Times New Roman" w:hAnsi="Times New Roman" w:cs="Times New Roman"/>
          <w:b/>
          <w:sz w:val="24"/>
          <w:szCs w:val="24"/>
        </w:rPr>
      </w:pPr>
    </w:p>
    <w:p w:rsidR="00212E0E" w:rsidRDefault="00212E0E" w:rsidP="00397AF0">
      <w:pPr>
        <w:rPr>
          <w:rFonts w:ascii="Times New Roman" w:hAnsi="Times New Roman" w:cs="Times New Roman"/>
          <w:b/>
          <w:sz w:val="24"/>
          <w:szCs w:val="24"/>
        </w:rPr>
      </w:pPr>
    </w:p>
    <w:p w:rsidR="00212E0E" w:rsidRDefault="00212E0E" w:rsidP="00397AF0">
      <w:pPr>
        <w:rPr>
          <w:rFonts w:ascii="Times New Roman" w:hAnsi="Times New Roman" w:cs="Times New Roman"/>
          <w:b/>
          <w:sz w:val="24"/>
          <w:szCs w:val="24"/>
        </w:rPr>
      </w:pPr>
    </w:p>
    <w:p w:rsidR="00212E0E" w:rsidRDefault="00212E0E" w:rsidP="00397AF0">
      <w:pPr>
        <w:rPr>
          <w:rFonts w:ascii="Times New Roman" w:hAnsi="Times New Roman" w:cs="Times New Roman"/>
          <w:b/>
          <w:sz w:val="24"/>
          <w:szCs w:val="24"/>
        </w:rPr>
      </w:pPr>
    </w:p>
    <w:p w:rsidR="00212E0E" w:rsidRDefault="00212E0E" w:rsidP="00397AF0">
      <w:pPr>
        <w:rPr>
          <w:rFonts w:ascii="Times New Roman" w:hAnsi="Times New Roman" w:cs="Times New Roman"/>
          <w:b/>
          <w:sz w:val="24"/>
          <w:szCs w:val="24"/>
        </w:rPr>
      </w:pPr>
    </w:p>
    <w:p w:rsidR="00212E0E" w:rsidRDefault="00212E0E" w:rsidP="00397AF0">
      <w:pPr>
        <w:rPr>
          <w:rFonts w:ascii="Times New Roman" w:hAnsi="Times New Roman" w:cs="Times New Roman"/>
          <w:b/>
          <w:sz w:val="24"/>
          <w:szCs w:val="24"/>
        </w:rPr>
      </w:pPr>
    </w:p>
    <w:p w:rsidR="00CA161E" w:rsidRPr="00CA161E" w:rsidRDefault="00CA161E" w:rsidP="00CA1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61E">
        <w:rPr>
          <w:rFonts w:ascii="Times New Roman" w:hAnsi="Times New Roman" w:cs="Times New Roman"/>
          <w:b/>
          <w:sz w:val="24"/>
          <w:szCs w:val="24"/>
        </w:rPr>
        <w:t>ПЕРЕЧЕНЬ КОНТРОЛЬНЫХ РАБОТ</w:t>
      </w:r>
    </w:p>
    <w:p w:rsidR="00CA161E" w:rsidRPr="00CA161E" w:rsidRDefault="00CA161E" w:rsidP="00CA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МО учителей иностранного языка было принято решение проводить в 4 классе комплексные контрольные работы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аудированеие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чтение и контроль письменной речи) и контроль навыков говорения.</w:t>
      </w:r>
      <w:r w:rsidRPr="00CA1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161E">
        <w:rPr>
          <w:rFonts w:ascii="Times New Roman" w:hAnsi="Times New Roman" w:cs="Times New Roman"/>
          <w:sz w:val="24"/>
          <w:szCs w:val="24"/>
        </w:rPr>
        <w:t xml:space="preserve"> 4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161E">
        <w:rPr>
          <w:rFonts w:ascii="Times New Roman" w:hAnsi="Times New Roman" w:cs="Times New Roman"/>
          <w:sz w:val="24"/>
          <w:szCs w:val="24"/>
        </w:rPr>
        <w:t xml:space="preserve">  объектами контроля являются все виды речевой деятельности: </w:t>
      </w:r>
      <w:proofErr w:type="spellStart"/>
      <w:r w:rsidRPr="00CA161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A161E">
        <w:rPr>
          <w:rFonts w:ascii="Times New Roman" w:hAnsi="Times New Roman" w:cs="Times New Roman"/>
          <w:sz w:val="24"/>
          <w:szCs w:val="24"/>
        </w:rPr>
        <w:t>, чтение, письмо, говорение. Общее к</w:t>
      </w:r>
      <w:r w:rsidR="00544B70">
        <w:rPr>
          <w:rFonts w:ascii="Times New Roman" w:hAnsi="Times New Roman" w:cs="Times New Roman"/>
          <w:sz w:val="24"/>
          <w:szCs w:val="24"/>
        </w:rPr>
        <w:t>оличество контрольных работ -  8</w:t>
      </w:r>
    </w:p>
    <w:p w:rsidR="00CA161E" w:rsidRPr="00CA161E" w:rsidRDefault="00CA161E" w:rsidP="00CA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817" w:type="dxa"/>
        <w:tblLayout w:type="fixed"/>
        <w:tblLook w:val="0000"/>
      </w:tblPr>
      <w:tblGrid>
        <w:gridCol w:w="1418"/>
        <w:gridCol w:w="6095"/>
        <w:gridCol w:w="1276"/>
      </w:tblGrid>
      <w:tr w:rsidR="00CA161E" w:rsidRPr="00CA161E" w:rsidTr="00544B70">
        <w:trPr>
          <w:trHeight w:val="3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A161E" w:rsidRPr="00CA161E" w:rsidTr="00544B70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544B70" w:rsidRDefault="00CA161E" w:rsidP="00544B70">
            <w:pPr>
              <w:pStyle w:val="a8"/>
              <w:numPr>
                <w:ilvl w:val="0"/>
                <w:numId w:val="42"/>
              </w:numPr>
              <w:snapToGrid w:val="0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  <w:r w:rsidR="00544B70" w:rsidRPr="0054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аудированеие</w:t>
            </w:r>
            <w:proofErr w:type="spellEnd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 xml:space="preserve">, чтение и контроль письменной речи) </w:t>
            </w:r>
          </w:p>
          <w:p w:rsidR="00CA161E" w:rsidRPr="00544B70" w:rsidRDefault="00CA161E" w:rsidP="00544B70">
            <w:pPr>
              <w:snapToGri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1E" w:rsidRPr="00544B70" w:rsidRDefault="00CA161E" w:rsidP="00544B70">
            <w:pPr>
              <w:pStyle w:val="a8"/>
              <w:numPr>
                <w:ilvl w:val="0"/>
                <w:numId w:val="42"/>
              </w:numPr>
              <w:snapToGrid w:val="0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61E" w:rsidRPr="00CA161E" w:rsidTr="00544B70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B7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B70" w:rsidRPr="00544B70" w:rsidRDefault="00CA161E" w:rsidP="00544B70">
            <w:pPr>
              <w:pStyle w:val="a8"/>
              <w:numPr>
                <w:ilvl w:val="0"/>
                <w:numId w:val="43"/>
              </w:numPr>
              <w:snapToGrid w:val="0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  <w:r w:rsidR="00544B70" w:rsidRPr="0054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аудированеие</w:t>
            </w:r>
            <w:proofErr w:type="spellEnd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 xml:space="preserve">, чтение и контроль письменной речи) </w:t>
            </w:r>
          </w:p>
          <w:p w:rsidR="00CA161E" w:rsidRPr="00544B70" w:rsidRDefault="00544B70" w:rsidP="00544B70">
            <w:pPr>
              <w:pStyle w:val="a8"/>
              <w:numPr>
                <w:ilvl w:val="0"/>
                <w:numId w:val="43"/>
              </w:numPr>
              <w:snapToGrid w:val="0"/>
              <w:spacing w:after="0" w:line="240" w:lineRule="auto"/>
              <w:ind w:left="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навыков говорения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61E" w:rsidRPr="00CA161E" w:rsidTr="00544B70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B7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B70" w:rsidRPr="00544B70" w:rsidRDefault="00544B70" w:rsidP="00544B70">
            <w:pPr>
              <w:snapToGri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ab/>
              <w:t>комплексная контрольная работ</w:t>
            </w:r>
            <w:proofErr w:type="gramStart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аудированеие</w:t>
            </w:r>
            <w:proofErr w:type="spellEnd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 xml:space="preserve">, чтение и контроль письменной речи) </w:t>
            </w:r>
            <w:proofErr w:type="spellStart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  <w:p w:rsidR="00544B70" w:rsidRPr="00544B70" w:rsidRDefault="00544B70" w:rsidP="00544B70">
            <w:pPr>
              <w:snapToGri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1E" w:rsidRPr="00544B70" w:rsidRDefault="00544B70" w:rsidP="00544B70">
            <w:pPr>
              <w:snapToGri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2.контроль навыков говорения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61E" w:rsidRPr="00CA161E" w:rsidTr="00544B70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B7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B70" w:rsidRPr="00544B70" w:rsidRDefault="00544B70" w:rsidP="00544B7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ab/>
              <w:t>комплексная контрольная работа (</w:t>
            </w:r>
            <w:proofErr w:type="spellStart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аудированеие</w:t>
            </w:r>
            <w:proofErr w:type="spellEnd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 xml:space="preserve">, чтение и контроль письменной речи) </w:t>
            </w:r>
          </w:p>
          <w:p w:rsidR="00CA161E" w:rsidRPr="00544B70" w:rsidRDefault="00544B70" w:rsidP="00544B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61E" w:rsidRPr="00CA161E" w:rsidTr="00544B70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61E" w:rsidRPr="00CA161E" w:rsidRDefault="00CA161E" w:rsidP="00CA1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44B70" w:rsidRDefault="00544B70" w:rsidP="00544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B70" w:rsidRPr="00544B70" w:rsidRDefault="00544B70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70">
        <w:rPr>
          <w:rFonts w:ascii="Times New Roman" w:hAnsi="Times New Roman" w:cs="Times New Roman"/>
          <w:b/>
          <w:sz w:val="28"/>
          <w:szCs w:val="28"/>
        </w:rPr>
        <w:t>Направление проектной деятельности учащихся:</w:t>
      </w:r>
    </w:p>
    <w:p w:rsidR="00544B70" w:rsidRPr="00544B70" w:rsidRDefault="00544B70" w:rsidP="00544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1"/>
        <w:tblW w:w="8080" w:type="dxa"/>
        <w:jc w:val="center"/>
        <w:tblInd w:w="-34" w:type="dxa"/>
        <w:tblLook w:val="04A0"/>
      </w:tblPr>
      <w:tblGrid>
        <w:gridCol w:w="1652"/>
        <w:gridCol w:w="6428"/>
      </w:tblGrid>
      <w:tr w:rsidR="00544B70" w:rsidRPr="00544B70" w:rsidTr="00544B70">
        <w:trPr>
          <w:jc w:val="center"/>
        </w:trPr>
        <w:tc>
          <w:tcPr>
            <w:tcW w:w="1652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28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Темы проектов</w:t>
            </w:r>
          </w:p>
        </w:tc>
      </w:tr>
      <w:tr w:rsidR="00544B70" w:rsidRPr="00544B70" w:rsidTr="00544B70">
        <w:trPr>
          <w:jc w:val="center"/>
        </w:trPr>
        <w:tc>
          <w:tcPr>
            <w:tcW w:w="1652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8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</w:tr>
      <w:tr w:rsidR="00544B70" w:rsidRPr="00544B70" w:rsidTr="00544B70">
        <w:trPr>
          <w:jc w:val="center"/>
        </w:trPr>
        <w:tc>
          <w:tcPr>
            <w:tcW w:w="1652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8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Как я провел лето</w:t>
            </w:r>
          </w:p>
        </w:tc>
      </w:tr>
      <w:tr w:rsidR="00544B70" w:rsidRPr="00544B70" w:rsidTr="00544B70">
        <w:trPr>
          <w:jc w:val="center"/>
        </w:trPr>
        <w:tc>
          <w:tcPr>
            <w:tcW w:w="1652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8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</w:p>
        </w:tc>
      </w:tr>
      <w:tr w:rsidR="00544B70" w:rsidRPr="00544B70" w:rsidTr="00544B70">
        <w:trPr>
          <w:jc w:val="center"/>
        </w:trPr>
        <w:tc>
          <w:tcPr>
            <w:tcW w:w="1652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8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</w:tr>
      <w:tr w:rsidR="00544B70" w:rsidRPr="00544B70" w:rsidTr="00544B70">
        <w:trPr>
          <w:jc w:val="center"/>
        </w:trPr>
        <w:tc>
          <w:tcPr>
            <w:tcW w:w="1652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8" w:type="dxa"/>
          </w:tcPr>
          <w:p w:rsidR="00544B70" w:rsidRPr="00544B70" w:rsidRDefault="00544B70" w:rsidP="0054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</w:tr>
    </w:tbl>
    <w:p w:rsidR="00544B70" w:rsidRPr="00544B70" w:rsidRDefault="00544B70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4B70" w:rsidRDefault="00544B70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70" w:rsidRDefault="00544B70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70" w:rsidRDefault="00544B70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7A9" w:rsidRDefault="00CD47A9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D47A9" w:rsidSect="00397AF0">
          <w:footerReference w:type="default" r:id="rId8"/>
          <w:pgSz w:w="11907" w:h="16839" w:code="9"/>
          <w:pgMar w:top="851" w:right="851" w:bottom="851" w:left="851" w:header="0" w:footer="0" w:gutter="0"/>
          <w:cols w:space="720"/>
          <w:docGrid w:linePitch="299"/>
        </w:sectPr>
      </w:pPr>
    </w:p>
    <w:p w:rsidR="00544B70" w:rsidRPr="00544B70" w:rsidRDefault="00544B70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7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proofErr w:type="gramStart"/>
      <w:r w:rsidRPr="00544B7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E87F94" w:rsidRPr="00CD47A9" w:rsidRDefault="00544B70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70">
        <w:rPr>
          <w:rFonts w:ascii="Times New Roman" w:hAnsi="Times New Roman" w:cs="Times New Roman"/>
          <w:b/>
          <w:sz w:val="28"/>
          <w:szCs w:val="28"/>
        </w:rPr>
        <w:t xml:space="preserve"> в том числе с учетом рабочей воспитательной программы с указанием количества часов</w:t>
      </w:r>
      <w:proofErr w:type="gramStart"/>
      <w:r w:rsidRPr="00544B7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44B70">
        <w:rPr>
          <w:rFonts w:ascii="Times New Roman" w:hAnsi="Times New Roman" w:cs="Times New Roman"/>
          <w:b/>
          <w:sz w:val="28"/>
          <w:szCs w:val="28"/>
        </w:rPr>
        <w:t xml:space="preserve"> отводимых на освоение каждой темы. </w:t>
      </w:r>
    </w:p>
    <w:tbl>
      <w:tblPr>
        <w:tblStyle w:val="32"/>
        <w:tblW w:w="15029" w:type="dxa"/>
        <w:tblLook w:val="04A0"/>
      </w:tblPr>
      <w:tblGrid>
        <w:gridCol w:w="1991"/>
        <w:gridCol w:w="980"/>
        <w:gridCol w:w="1699"/>
        <w:gridCol w:w="938"/>
        <w:gridCol w:w="7264"/>
        <w:gridCol w:w="2157"/>
      </w:tblGrid>
      <w:tr w:rsidR="00911E78" w:rsidRPr="00CD47A9" w:rsidTr="001A1FD1">
        <w:tc>
          <w:tcPr>
            <w:tcW w:w="15029" w:type="dxa"/>
            <w:gridSpan w:val="6"/>
          </w:tcPr>
          <w:p w:rsidR="00911E78" w:rsidRPr="00544B70" w:rsidRDefault="00911E78" w:rsidP="00544B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4</w:t>
            </w:r>
          </w:p>
        </w:tc>
      </w:tr>
      <w:tr w:rsidR="00CD47A9" w:rsidRPr="00CD47A9" w:rsidTr="00CD47A9">
        <w:tc>
          <w:tcPr>
            <w:tcW w:w="1991" w:type="dxa"/>
          </w:tcPr>
          <w:p w:rsidR="00081109" w:rsidRPr="00544B70" w:rsidRDefault="00081109" w:rsidP="00544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80" w:type="dxa"/>
          </w:tcPr>
          <w:p w:rsidR="00081109" w:rsidRPr="00544B70" w:rsidRDefault="00081109" w:rsidP="00874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="00874FA9"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1699" w:type="dxa"/>
          </w:tcPr>
          <w:p w:rsidR="00081109" w:rsidRPr="00544B70" w:rsidRDefault="00081109" w:rsidP="00544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38" w:type="dxa"/>
          </w:tcPr>
          <w:p w:rsidR="00081109" w:rsidRPr="00544B70" w:rsidRDefault="00081109" w:rsidP="00874F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="00874FA9"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7264" w:type="dxa"/>
          </w:tcPr>
          <w:p w:rsidR="00081109" w:rsidRPr="00544B70" w:rsidRDefault="00081109" w:rsidP="00544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деятельности обучающихся на уровне универсальных учебных действий)</w:t>
            </w:r>
            <w:proofErr w:type="gramEnd"/>
          </w:p>
        </w:tc>
        <w:tc>
          <w:tcPr>
            <w:tcW w:w="2157" w:type="dxa"/>
          </w:tcPr>
          <w:p w:rsidR="00081109" w:rsidRPr="00CD47A9" w:rsidRDefault="00911E78" w:rsidP="00544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D47A9" w:rsidRPr="00CD47A9" w:rsidTr="00CD47A9">
        <w:trPr>
          <w:trHeight w:val="985"/>
        </w:trPr>
        <w:tc>
          <w:tcPr>
            <w:tcW w:w="1991" w:type="dxa"/>
          </w:tcPr>
          <w:p w:rsidR="00CD47A9" w:rsidRPr="00544B70" w:rsidRDefault="00CD47A9" w:rsidP="003C3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 xml:space="preserve">Я и моя семья. </w:t>
            </w:r>
          </w:p>
        </w:tc>
        <w:tc>
          <w:tcPr>
            <w:tcW w:w="980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47A9">
              <w:rPr>
                <w:rFonts w:ascii="Times New Roman" w:hAnsi="Times New Roman" w:cs="Times New Roman"/>
                <w:bCs/>
                <w:sz w:val="28"/>
                <w:szCs w:val="28"/>
              </w:rPr>
              <w:t>Время для меня</w:t>
            </w:r>
            <w:r w:rsidRPr="00CD47A9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 xml:space="preserve"> </w:t>
            </w: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>Мой день (распорядок дня, домашние обязанности</w:t>
            </w:r>
            <w:proofErr w:type="gramEnd"/>
          </w:p>
        </w:tc>
        <w:tc>
          <w:tcPr>
            <w:tcW w:w="938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4" w:type="dxa"/>
          </w:tcPr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практической задачи в </w:t>
            </w:r>
            <w:proofErr w:type="gramStart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познавательную</w:t>
            </w:r>
            <w:proofErr w:type="gramEnd"/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осуществлять расширенный поиск информации с использованием различный ресурсов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осуществлять сравнение и классификацию, самостоятельно выбирая критерии для указанных логических операций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аргументировать его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уметь принимать решения в проблемной ситуации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владеть основами изучающего чтения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владеть устной и письменной речью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 и волевому усилию  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осуществлять выбор наиболее эффективных способов решения задач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адекватно использовать речевые средства для решения коммуникативных задач</w:t>
            </w:r>
          </w:p>
          <w:p w:rsidR="00CD47A9" w:rsidRPr="00CD47A9" w:rsidRDefault="00CD47A9" w:rsidP="003C3020">
            <w:pPr>
              <w:numPr>
                <w:ilvl w:val="0"/>
                <w:numId w:val="33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практической задачи в </w:t>
            </w:r>
            <w:proofErr w:type="gramStart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познавательную</w:t>
            </w:r>
            <w:proofErr w:type="gramEnd"/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владеть основами усваивающего чтения</w:t>
            </w:r>
          </w:p>
        </w:tc>
        <w:tc>
          <w:tcPr>
            <w:tcW w:w="2157" w:type="dxa"/>
          </w:tcPr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Гражданское эстетическое</w:t>
            </w:r>
          </w:p>
        </w:tc>
      </w:tr>
      <w:tr w:rsidR="00CD47A9" w:rsidRPr="00CD47A9" w:rsidTr="00CD47A9">
        <w:trPr>
          <w:trHeight w:val="5237"/>
        </w:trPr>
        <w:tc>
          <w:tcPr>
            <w:tcW w:w="1991" w:type="dxa"/>
          </w:tcPr>
          <w:p w:rsidR="00CD47A9" w:rsidRPr="00544B70" w:rsidRDefault="00CD47A9" w:rsidP="003C3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 xml:space="preserve"> Мир моих увлечений. </w:t>
            </w:r>
          </w:p>
        </w:tc>
        <w:tc>
          <w:tcPr>
            <w:tcW w:w="980" w:type="dxa"/>
          </w:tcPr>
          <w:p w:rsidR="00CD47A9" w:rsidRPr="00544B70" w:rsidRDefault="00CD47A9" w:rsidP="003C1B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1B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D47A9" w:rsidRPr="00544B70" w:rsidRDefault="00CD47A9" w:rsidP="003C3020">
            <w:pPr>
              <w:rPr>
                <w:rFonts w:ascii="Times New Roman" w:eastAsia="OfficinaSansBookITC-Regular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 xml:space="preserve">Мои любимые занятия. </w:t>
            </w: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Мои любимые летние занятия</w:t>
            </w: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>.</w:t>
            </w:r>
          </w:p>
          <w:p w:rsidR="00CD47A9" w:rsidRPr="00CD47A9" w:rsidRDefault="00CD47A9" w:rsidP="003C30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моей мечты</w:t>
            </w:r>
          </w:p>
          <w:p w:rsidR="00CD47A9" w:rsidRPr="00544B70" w:rsidRDefault="00CD47A9" w:rsidP="003C3020">
            <w:pPr>
              <w:rPr>
                <w:rFonts w:ascii="Times New Roman" w:eastAsia="OfficinaSansBookITC-Regular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Лучшие моменты</w:t>
            </w:r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4" w:type="dxa"/>
          </w:tcPr>
          <w:p w:rsidR="00CD47A9" w:rsidRPr="00CD47A9" w:rsidRDefault="00CD47A9" w:rsidP="003C3020">
            <w:pPr>
              <w:numPr>
                <w:ilvl w:val="0"/>
                <w:numId w:val="34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читать и понимать содержание текста на уровне смысла и:</w:t>
            </w:r>
          </w:p>
          <w:p w:rsidR="00CD47A9" w:rsidRPr="00CD47A9" w:rsidRDefault="00CD47A9" w:rsidP="003C3020">
            <w:pPr>
              <w:numPr>
                <w:ilvl w:val="0"/>
                <w:numId w:val="34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из </w:t>
            </w:r>
            <w:proofErr w:type="gramStart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7A9" w:rsidRPr="00CD47A9" w:rsidRDefault="00CD47A9" w:rsidP="003C3020">
            <w:pPr>
              <w:numPr>
                <w:ilvl w:val="0"/>
                <w:numId w:val="34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собственное мнение по поводу </w:t>
            </w:r>
            <w:proofErr w:type="gramStart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7A9" w:rsidRPr="00CD47A9" w:rsidRDefault="00CD47A9" w:rsidP="003C3020">
            <w:pPr>
              <w:numPr>
                <w:ilvl w:val="0"/>
                <w:numId w:val="34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на слух выказывания одноклассников;</w:t>
            </w:r>
          </w:p>
          <w:p w:rsidR="00CD47A9" w:rsidRPr="00CD47A9" w:rsidRDefault="00CD47A9" w:rsidP="003C3020">
            <w:pPr>
              <w:numPr>
                <w:ilvl w:val="0"/>
                <w:numId w:val="34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вербально или </w:t>
            </w:r>
            <w:proofErr w:type="spellStart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невербально</w:t>
            </w:r>
            <w:proofErr w:type="spellEnd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 реагируют на услышанное;</w:t>
            </w:r>
          </w:p>
          <w:p w:rsidR="00CD47A9" w:rsidRPr="00CD47A9" w:rsidRDefault="00CD47A9" w:rsidP="003C3020">
            <w:pPr>
              <w:numPr>
                <w:ilvl w:val="0"/>
                <w:numId w:val="34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соотносят графическую форму лексических единиц с их значением;</w:t>
            </w:r>
          </w:p>
          <w:p w:rsidR="00CD47A9" w:rsidRPr="00CD47A9" w:rsidRDefault="00CD47A9" w:rsidP="003C3020">
            <w:pPr>
              <w:numPr>
                <w:ilvl w:val="0"/>
                <w:numId w:val="34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CD47A9" w:rsidRPr="00544B70" w:rsidRDefault="00CD47A9" w:rsidP="003C3020">
            <w:pPr>
              <w:numPr>
                <w:ilvl w:val="0"/>
                <w:numId w:val="34"/>
              </w:numPr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учатся использовать основные коммуникативные типы речи: описание, сообщение, рассказ, характеристика</w:t>
            </w:r>
          </w:p>
        </w:tc>
        <w:tc>
          <w:tcPr>
            <w:tcW w:w="2157" w:type="dxa"/>
          </w:tcPr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Гражданское эстетическое, физическое воспитание</w:t>
            </w:r>
          </w:p>
        </w:tc>
      </w:tr>
      <w:tr w:rsidR="00CD47A9" w:rsidRPr="00CD47A9" w:rsidTr="00CD47A9">
        <w:trPr>
          <w:trHeight w:val="1410"/>
        </w:trPr>
        <w:tc>
          <w:tcPr>
            <w:tcW w:w="1991" w:type="dxa"/>
          </w:tcPr>
          <w:p w:rsidR="00CD47A9" w:rsidRPr="00544B70" w:rsidRDefault="00CD47A9" w:rsidP="003C3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 xml:space="preserve"> Моя школа. </w:t>
            </w:r>
          </w:p>
        </w:tc>
        <w:tc>
          <w:tcPr>
            <w:tcW w:w="980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школу</w:t>
            </w:r>
          </w:p>
        </w:tc>
        <w:tc>
          <w:tcPr>
            <w:tcW w:w="938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4" w:type="dxa"/>
          </w:tcPr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осуществлять расширенный поиск информации с использованием различный ресурсов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осуществлять сравнение и классификацию, самостоятельно выбирая критерии для указанных логических операций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аргументировать его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уметь принимать решения в проблемной ситуации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владеть основами изучающего чтения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владеть устной и письменной речью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 и волевому усилию  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осуществлять выбор наиболее эффективных способов решения задач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использовать речевые средства для </w:t>
            </w:r>
            <w:r w:rsidRPr="00CD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коммуникативных задач</w:t>
            </w:r>
          </w:p>
          <w:p w:rsidR="00CD47A9" w:rsidRPr="00CD47A9" w:rsidRDefault="00CD47A9" w:rsidP="003C3020">
            <w:pPr>
              <w:numPr>
                <w:ilvl w:val="0"/>
                <w:numId w:val="26"/>
              </w:numPr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практической задачи в </w:t>
            </w:r>
            <w:proofErr w:type="gramStart"/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познавательную</w:t>
            </w:r>
            <w:proofErr w:type="gramEnd"/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владеть основами усваивающего чтения</w:t>
            </w:r>
          </w:p>
        </w:tc>
        <w:tc>
          <w:tcPr>
            <w:tcW w:w="2157" w:type="dxa"/>
          </w:tcPr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эстетическое, физическое воспитание</w:t>
            </w:r>
          </w:p>
        </w:tc>
      </w:tr>
      <w:tr w:rsidR="00CD47A9" w:rsidRPr="00CD47A9" w:rsidTr="00CD47A9">
        <w:tc>
          <w:tcPr>
            <w:tcW w:w="1991" w:type="dxa"/>
          </w:tcPr>
          <w:p w:rsidR="00CD47A9" w:rsidRPr="00544B70" w:rsidRDefault="00CD47A9" w:rsidP="003C3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 xml:space="preserve"> Мир вокруг меня. </w:t>
            </w:r>
          </w:p>
        </w:tc>
        <w:tc>
          <w:tcPr>
            <w:tcW w:w="980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9" w:type="dxa"/>
          </w:tcPr>
          <w:p w:rsidR="00CD47A9" w:rsidRPr="00CD47A9" w:rsidRDefault="00CD47A9" w:rsidP="003C3020">
            <w:pPr>
              <w:rPr>
                <w:rFonts w:ascii="Times New Roman" w:eastAsia="OfficinaSansBookITC-Regular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Животные, которые мне нравятся</w:t>
            </w: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>.</w:t>
            </w:r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  <w:proofErr w:type="gramStart"/>
            <w:r w:rsidRPr="00CD47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CD47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которое делает меня счастливым</w:t>
            </w:r>
          </w:p>
        </w:tc>
        <w:tc>
          <w:tcPr>
            <w:tcW w:w="938" w:type="dxa"/>
          </w:tcPr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4" w:type="dxa"/>
          </w:tcPr>
          <w:p w:rsidR="00CD47A9" w:rsidRPr="00CD47A9" w:rsidRDefault="00CD47A9" w:rsidP="003C3020">
            <w:pPr>
              <w:numPr>
                <w:ilvl w:val="0"/>
                <w:numId w:val="22"/>
              </w:numPr>
              <w:ind w:left="59" w:hanging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находят соответствие между звуковым и графическим образами транскрипционных знаков;</w:t>
            </w:r>
          </w:p>
          <w:p w:rsidR="00CD47A9" w:rsidRPr="00CD47A9" w:rsidRDefault="00CD47A9" w:rsidP="003C3020">
            <w:pPr>
              <w:numPr>
                <w:ilvl w:val="0"/>
                <w:numId w:val="22"/>
              </w:numPr>
              <w:ind w:left="59" w:hanging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озвучивают отдельные транскрипционные знаки;</w:t>
            </w:r>
          </w:p>
          <w:p w:rsidR="00CD47A9" w:rsidRPr="00CD47A9" w:rsidRDefault="00CD47A9" w:rsidP="003C3020">
            <w:pPr>
              <w:numPr>
                <w:ilvl w:val="0"/>
                <w:numId w:val="22"/>
              </w:numPr>
              <w:ind w:left="59" w:hanging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по транскрипции новый речевой материал (слова, словосочетания, фразы);</w:t>
            </w:r>
          </w:p>
          <w:p w:rsidR="00CD47A9" w:rsidRPr="00CD47A9" w:rsidRDefault="00CD47A9" w:rsidP="003C3020">
            <w:pPr>
              <w:numPr>
                <w:ilvl w:val="0"/>
                <w:numId w:val="22"/>
              </w:numPr>
              <w:ind w:left="59" w:hanging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читать по транскрипции</w:t>
            </w:r>
            <w:r w:rsidRPr="00CD47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CD47A9" w:rsidRPr="00CD47A9" w:rsidRDefault="00CD47A9" w:rsidP="003C3020">
            <w:pPr>
              <w:numPr>
                <w:ilvl w:val="0"/>
                <w:numId w:val="22"/>
              </w:numPr>
              <w:ind w:left="59" w:hanging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знакомятся с транскрипционными знаками и запоминают их звуковой образ;</w:t>
            </w:r>
          </w:p>
          <w:p w:rsidR="00CD47A9" w:rsidRPr="00CD47A9" w:rsidRDefault="00CD47A9" w:rsidP="003C3020">
            <w:pPr>
              <w:numPr>
                <w:ilvl w:val="0"/>
                <w:numId w:val="22"/>
              </w:numPr>
              <w:ind w:left="59" w:hanging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имитируют чтение транскрипционных знаков за учителем;</w:t>
            </w:r>
          </w:p>
          <w:p w:rsidR="00CD47A9" w:rsidRPr="00CD47A9" w:rsidRDefault="00CD47A9" w:rsidP="003C3020">
            <w:pPr>
              <w:numPr>
                <w:ilvl w:val="0"/>
                <w:numId w:val="22"/>
              </w:numPr>
              <w:ind w:left="59" w:hanging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высказываться логично и связно </w:t>
            </w:r>
          </w:p>
          <w:p w:rsidR="00CD47A9" w:rsidRPr="00CD47A9" w:rsidRDefault="00CD47A9" w:rsidP="003C3020">
            <w:pPr>
              <w:numPr>
                <w:ilvl w:val="0"/>
                <w:numId w:val="22"/>
              </w:numPr>
              <w:ind w:left="59" w:hanging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осмысливают и дифференцируют транскрипционные знаки;</w:t>
            </w:r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 соответствие между звуковым и графическим образами транскрипционных знаков</w:t>
            </w:r>
          </w:p>
        </w:tc>
        <w:tc>
          <w:tcPr>
            <w:tcW w:w="2157" w:type="dxa"/>
          </w:tcPr>
          <w:p w:rsidR="00CD47A9" w:rsidRPr="00CD47A9" w:rsidRDefault="00CD47A9" w:rsidP="003C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Трудовое эстетическое, Экологическое</w:t>
            </w:r>
          </w:p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</w:tr>
      <w:tr w:rsidR="00CD47A9" w:rsidRPr="00CD47A9" w:rsidTr="00CD47A9">
        <w:trPr>
          <w:trHeight w:val="1127"/>
        </w:trPr>
        <w:tc>
          <w:tcPr>
            <w:tcW w:w="1991" w:type="dxa"/>
          </w:tcPr>
          <w:p w:rsidR="00CD47A9" w:rsidRPr="00544B70" w:rsidRDefault="00CD47A9" w:rsidP="003C3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Pr="00544B70">
              <w:rPr>
                <w:rFonts w:ascii="Times New Roman" w:eastAsia="OfficinaSansBookITC-Regular" w:hAnsi="Times New Roman" w:cs="Times New Roman"/>
                <w:sz w:val="28"/>
                <w:szCs w:val="28"/>
              </w:rPr>
              <w:t>Страна\страны изучаемого языка и родная страна.)</w:t>
            </w:r>
            <w:proofErr w:type="gramEnd"/>
          </w:p>
        </w:tc>
        <w:tc>
          <w:tcPr>
            <w:tcW w:w="980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CD47A9" w:rsidRPr="00544B70" w:rsidRDefault="00CD47A9" w:rsidP="003C3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я живу</w:t>
            </w: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8" w:type="dxa"/>
          </w:tcPr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B7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7A9" w:rsidRPr="00544B70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</w:tcPr>
          <w:p w:rsidR="00CD47A9" w:rsidRPr="00CD47A9" w:rsidRDefault="00CD47A9" w:rsidP="003C302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устной и письменной речью</w:t>
            </w:r>
          </w:p>
          <w:p w:rsidR="00CD47A9" w:rsidRPr="00CD47A9" w:rsidRDefault="00CD47A9" w:rsidP="003C302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преобразование практической задачи в </w:t>
            </w:r>
            <w:proofErr w:type="gramStart"/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познавательную</w:t>
            </w:r>
            <w:proofErr w:type="gramEnd"/>
          </w:p>
          <w:p w:rsidR="00CD47A9" w:rsidRPr="00CD47A9" w:rsidRDefault="00CD47A9" w:rsidP="003C302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расширенный поиск информации с использованием различных ресурсов</w:t>
            </w:r>
          </w:p>
          <w:p w:rsidR="00CD47A9" w:rsidRPr="00CD47A9" w:rsidRDefault="00CD47A9" w:rsidP="003C302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устной и письменной речью</w:t>
            </w:r>
          </w:p>
          <w:p w:rsidR="00CD47A9" w:rsidRPr="00CD47A9" w:rsidRDefault="00CD47A9" w:rsidP="003C302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преобразование практической задачи в </w:t>
            </w:r>
            <w:proofErr w:type="gramStart"/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познавательную</w:t>
            </w:r>
            <w:proofErr w:type="gramEnd"/>
          </w:p>
          <w:p w:rsidR="00CD47A9" w:rsidRPr="00CD47A9" w:rsidRDefault="00CD47A9" w:rsidP="003C302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явления, выявляемые в ходе исследования</w:t>
            </w:r>
          </w:p>
          <w:p w:rsidR="00CD47A9" w:rsidRPr="00CD47A9" w:rsidRDefault="00CD47A9" w:rsidP="003C302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взаимный контроль</w:t>
            </w:r>
          </w:p>
          <w:p w:rsidR="00CD47A9" w:rsidRPr="00CD47A9" w:rsidRDefault="00CD47A9" w:rsidP="003C3020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оценивать правильность выполнения действий</w:t>
            </w:r>
          </w:p>
          <w:p w:rsidR="00CD47A9" w:rsidRPr="00544B70" w:rsidRDefault="00CD47A9" w:rsidP="003C3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CD47A9" w:rsidRPr="00CD47A9" w:rsidRDefault="00CD47A9" w:rsidP="003C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</w:p>
          <w:p w:rsidR="00CD47A9" w:rsidRPr="00CD47A9" w:rsidRDefault="00CD47A9" w:rsidP="003C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эстетическое, духовно-нравственное</w:t>
            </w:r>
          </w:p>
          <w:p w:rsidR="00CD47A9" w:rsidRPr="00CD47A9" w:rsidRDefault="00CD47A9" w:rsidP="003C30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A9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</w:tr>
    </w:tbl>
    <w:p w:rsidR="00544B70" w:rsidRPr="00CD47A9" w:rsidRDefault="00544B70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9"/>
        <w:tblW w:w="15417" w:type="dxa"/>
        <w:tblLook w:val="01E0"/>
      </w:tblPr>
      <w:tblGrid>
        <w:gridCol w:w="10314"/>
        <w:gridCol w:w="5103"/>
      </w:tblGrid>
      <w:tr w:rsidR="00CD47A9" w:rsidRPr="00CD47A9" w:rsidTr="00CD47A9">
        <w:trPr>
          <w:trHeight w:val="426"/>
        </w:trPr>
        <w:tc>
          <w:tcPr>
            <w:tcW w:w="10314" w:type="dxa"/>
          </w:tcPr>
          <w:p w:rsidR="00CD47A9" w:rsidRPr="00CD47A9" w:rsidRDefault="00CD47A9" w:rsidP="00CD47A9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СОГЛАСОВАНО</w:t>
            </w:r>
          </w:p>
        </w:tc>
        <w:tc>
          <w:tcPr>
            <w:tcW w:w="5103" w:type="dxa"/>
          </w:tcPr>
          <w:p w:rsidR="00CD47A9" w:rsidRPr="00CD47A9" w:rsidRDefault="00CD47A9" w:rsidP="00CD47A9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СОГЛАСОВАНО</w:t>
            </w:r>
          </w:p>
        </w:tc>
      </w:tr>
      <w:tr w:rsidR="00CD47A9" w:rsidRPr="00CD47A9" w:rsidTr="00CD47A9">
        <w:tc>
          <w:tcPr>
            <w:tcW w:w="10314" w:type="dxa"/>
          </w:tcPr>
          <w:p w:rsidR="00CD47A9" w:rsidRPr="00CD47A9" w:rsidRDefault="00CD47A9" w:rsidP="00CD47A9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заседания МО учителей 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иностранного языка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№28 им. </w:t>
            </w:r>
            <w:proofErr w:type="spellStart"/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>С.А.Тунникова</w:t>
            </w:r>
            <w:proofErr w:type="spellEnd"/>
          </w:p>
          <w:p w:rsidR="00CD47A9" w:rsidRPr="00CD47A9" w:rsidRDefault="00CD47A9" w:rsidP="00CD47A9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>МО Мостовский район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>от__________2021г. № _____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     </w:t>
            </w:r>
            <w:proofErr w:type="spellStart"/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>Н.А.Танцура</w:t>
            </w:r>
            <w:proofErr w:type="spellEnd"/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(подпись руководителя МО) </w:t>
            </w:r>
          </w:p>
        </w:tc>
        <w:tc>
          <w:tcPr>
            <w:tcW w:w="5103" w:type="dxa"/>
          </w:tcPr>
          <w:p w:rsidR="00CD47A9" w:rsidRPr="00CD47A9" w:rsidRDefault="00CD47A9" w:rsidP="00CD47A9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заместитель директора по УР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_________     Н.В. Бабина 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(подпись)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«___»_____________2021г.</w:t>
            </w:r>
          </w:p>
          <w:p w:rsidR="00CD47A9" w:rsidRPr="00CD47A9" w:rsidRDefault="00CD47A9" w:rsidP="00CD47A9">
            <w:pPr>
              <w:suppressAutoHyphens/>
              <w:spacing w:after="0" w:line="36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47A9" w:rsidRPr="00CD47A9" w:rsidRDefault="00CD47A9" w:rsidP="0054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70" w:rsidRPr="00544B70" w:rsidRDefault="00544B70" w:rsidP="00CD47A9">
      <w:pPr>
        <w:framePr w:w="8793" w:wrap="auto" w:hAnchor="text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4B70" w:rsidRPr="00544B70" w:rsidSect="00CD47A9">
          <w:pgSz w:w="16839" w:h="11907" w:orient="landscape" w:code="9"/>
          <w:pgMar w:top="851" w:right="851" w:bottom="851" w:left="851" w:header="0" w:footer="0" w:gutter="0"/>
          <w:cols w:space="720"/>
          <w:docGrid w:linePitch="299"/>
        </w:sectPr>
      </w:pPr>
    </w:p>
    <w:p w:rsidR="0046275B" w:rsidRDefault="0046275B">
      <w:bookmarkStart w:id="0" w:name="_GoBack"/>
      <w:bookmarkEnd w:id="0"/>
    </w:p>
    <w:sectPr w:rsidR="0046275B" w:rsidSect="006D650B">
      <w:footerReference w:type="even" r:id="rId9"/>
      <w:footerReference w:type="default" r:id="rId10"/>
      <w:pgSz w:w="16838" w:h="11906" w:orient="landscape"/>
      <w:pgMar w:top="1080" w:right="1440" w:bottom="108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08" w:rsidRDefault="00905908" w:rsidP="00BD61EB">
      <w:pPr>
        <w:spacing w:after="0" w:line="240" w:lineRule="auto"/>
      </w:pPr>
      <w:r>
        <w:separator/>
      </w:r>
    </w:p>
  </w:endnote>
  <w:endnote w:type="continuationSeparator" w:id="0">
    <w:p w:rsidR="00905908" w:rsidRDefault="00905908" w:rsidP="00BD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 Pro Cond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08" w:rsidRDefault="00905908">
    <w:pPr>
      <w:pStyle w:val="af2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08" w:rsidRDefault="000D005E" w:rsidP="00A368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59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5908" w:rsidRDefault="00905908" w:rsidP="00A368B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08" w:rsidRDefault="00905908" w:rsidP="00A368B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08" w:rsidRDefault="00905908" w:rsidP="00BD61EB">
      <w:pPr>
        <w:spacing w:after="0" w:line="240" w:lineRule="auto"/>
      </w:pPr>
      <w:r>
        <w:separator/>
      </w:r>
    </w:p>
  </w:footnote>
  <w:footnote w:type="continuationSeparator" w:id="0">
    <w:p w:rsidR="00905908" w:rsidRDefault="00905908" w:rsidP="00BD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B4F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50A9D"/>
    <w:multiLevelType w:val="hybridMultilevel"/>
    <w:tmpl w:val="9D708068"/>
    <w:lvl w:ilvl="0" w:tplc="B80EA1F4">
      <w:start w:val="1"/>
      <w:numFmt w:val="decimal"/>
      <w:lvlText w:val="%1)"/>
      <w:lvlJc w:val="left"/>
      <w:pPr>
        <w:ind w:left="723" w:hanging="341"/>
      </w:pPr>
      <w:rPr>
        <w:rFonts w:ascii="Book Antiqua" w:eastAsia="Book Antiqua" w:hAnsi="Book Antiqua" w:cs="Book Antiqua" w:hint="default"/>
        <w:b/>
        <w:bCs/>
        <w:i/>
        <w:iCs/>
        <w:w w:val="148"/>
        <w:sz w:val="20"/>
        <w:szCs w:val="20"/>
        <w:lang w:val="ru-RU" w:eastAsia="en-US" w:bidi="ar-SA"/>
      </w:rPr>
    </w:lvl>
    <w:lvl w:ilvl="1" w:tplc="BE184D44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96B41D58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34503C02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6E788FCE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4A480924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F05A66C4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000ADD2C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702A9D7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2">
    <w:nsid w:val="039806C3"/>
    <w:multiLevelType w:val="hybridMultilevel"/>
    <w:tmpl w:val="B4B4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192DB4"/>
    <w:multiLevelType w:val="hybridMultilevel"/>
    <w:tmpl w:val="92206A4C"/>
    <w:lvl w:ilvl="0" w:tplc="5E0EA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4233E"/>
    <w:multiLevelType w:val="hybridMultilevel"/>
    <w:tmpl w:val="802EC20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0D761A26"/>
    <w:multiLevelType w:val="hybridMultilevel"/>
    <w:tmpl w:val="CDEE9804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B3FBF"/>
    <w:multiLevelType w:val="hybridMultilevel"/>
    <w:tmpl w:val="65E8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8785F"/>
    <w:multiLevelType w:val="hybridMultilevel"/>
    <w:tmpl w:val="6B865004"/>
    <w:lvl w:ilvl="0" w:tplc="55A280EC">
      <w:start w:val="1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6E773B"/>
    <w:multiLevelType w:val="hybridMultilevel"/>
    <w:tmpl w:val="92206A4C"/>
    <w:lvl w:ilvl="0" w:tplc="5E0EA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27AF3"/>
    <w:multiLevelType w:val="hybridMultilevel"/>
    <w:tmpl w:val="2ECA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9CB47A6"/>
    <w:multiLevelType w:val="hybridMultilevel"/>
    <w:tmpl w:val="BBD2F5F6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F76A4"/>
    <w:multiLevelType w:val="hybridMultilevel"/>
    <w:tmpl w:val="4C025F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1BC21F08"/>
    <w:multiLevelType w:val="hybridMultilevel"/>
    <w:tmpl w:val="56DC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E366F"/>
    <w:multiLevelType w:val="hybridMultilevel"/>
    <w:tmpl w:val="1DE89782"/>
    <w:lvl w:ilvl="0" w:tplc="55A280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105CD6"/>
    <w:multiLevelType w:val="hybridMultilevel"/>
    <w:tmpl w:val="96DC24CC"/>
    <w:lvl w:ilvl="0" w:tplc="2E328F3C">
      <w:start w:val="1"/>
      <w:numFmt w:val="decimal"/>
      <w:lvlText w:val="%1)"/>
      <w:lvlJc w:val="left"/>
      <w:pPr>
        <w:ind w:left="723" w:hanging="341"/>
      </w:pPr>
      <w:rPr>
        <w:rFonts w:ascii="Book Antiqua" w:eastAsia="Book Antiqua" w:hAnsi="Book Antiqua" w:cs="Book Antiqua" w:hint="default"/>
        <w:b/>
        <w:bCs/>
        <w:i/>
        <w:iCs/>
        <w:w w:val="148"/>
        <w:sz w:val="20"/>
        <w:szCs w:val="20"/>
        <w:lang w:val="ru-RU" w:eastAsia="en-US" w:bidi="ar-SA"/>
      </w:rPr>
    </w:lvl>
    <w:lvl w:ilvl="1" w:tplc="81E81346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F460048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208E4CF2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789A0AC0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C0C87D6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B0D6745A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44446CA0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92A6656A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9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351B78C4"/>
    <w:multiLevelType w:val="hybridMultilevel"/>
    <w:tmpl w:val="7A9C278A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27353"/>
    <w:multiLevelType w:val="hybridMultilevel"/>
    <w:tmpl w:val="FAEE34C8"/>
    <w:lvl w:ilvl="0" w:tplc="55A280E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CB1002"/>
    <w:multiLevelType w:val="hybridMultilevel"/>
    <w:tmpl w:val="A22C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957192"/>
    <w:multiLevelType w:val="hybridMultilevel"/>
    <w:tmpl w:val="594E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5D5EAF"/>
    <w:multiLevelType w:val="hybridMultilevel"/>
    <w:tmpl w:val="92206A4C"/>
    <w:lvl w:ilvl="0" w:tplc="5E0EAC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C543C"/>
    <w:multiLevelType w:val="hybridMultilevel"/>
    <w:tmpl w:val="719613FA"/>
    <w:lvl w:ilvl="0" w:tplc="BC20A446">
      <w:start w:val="2"/>
      <w:numFmt w:val="decimal"/>
      <w:lvlText w:val="%1"/>
      <w:lvlJc w:val="left"/>
      <w:pPr>
        <w:ind w:left="345" w:hanging="188"/>
      </w:pPr>
      <w:rPr>
        <w:rFonts w:ascii="Calibri" w:eastAsia="Calibri" w:hAnsi="Calibri" w:cs="Calibri" w:hint="default"/>
        <w:b/>
        <w:bCs/>
        <w:i w:val="0"/>
        <w:iCs w:val="0"/>
        <w:w w:val="106"/>
        <w:sz w:val="24"/>
        <w:szCs w:val="24"/>
        <w:lang w:val="ru-RU" w:eastAsia="en-US" w:bidi="ar-SA"/>
      </w:rPr>
    </w:lvl>
    <w:lvl w:ilvl="1" w:tplc="998AAE50">
      <w:start w:val="1"/>
      <w:numFmt w:val="decimal"/>
      <w:lvlText w:val="%2)"/>
      <w:lvlJc w:val="left"/>
      <w:pPr>
        <w:ind w:left="723" w:hanging="341"/>
      </w:pPr>
      <w:rPr>
        <w:rFonts w:ascii="Book Antiqua" w:eastAsia="Book Antiqua" w:hAnsi="Book Antiqua" w:cs="Book Antiqua" w:hint="default"/>
        <w:b/>
        <w:bCs/>
        <w:i/>
        <w:iCs/>
        <w:w w:val="148"/>
        <w:sz w:val="20"/>
        <w:szCs w:val="20"/>
        <w:lang w:val="ru-RU" w:eastAsia="en-US" w:bidi="ar-SA"/>
      </w:rPr>
    </w:lvl>
    <w:lvl w:ilvl="2" w:tplc="A44ED05E">
      <w:numFmt w:val="bullet"/>
      <w:lvlText w:val="•"/>
      <w:lvlJc w:val="left"/>
      <w:pPr>
        <w:ind w:left="720" w:hanging="341"/>
      </w:pPr>
      <w:rPr>
        <w:rFonts w:hint="default"/>
        <w:lang w:val="ru-RU" w:eastAsia="en-US" w:bidi="ar-SA"/>
      </w:rPr>
    </w:lvl>
    <w:lvl w:ilvl="3" w:tplc="640CBCE8">
      <w:numFmt w:val="bullet"/>
      <w:lvlText w:val="•"/>
      <w:lvlJc w:val="left"/>
      <w:pPr>
        <w:ind w:left="1462" w:hanging="341"/>
      </w:pPr>
      <w:rPr>
        <w:rFonts w:hint="default"/>
        <w:lang w:val="ru-RU" w:eastAsia="en-US" w:bidi="ar-SA"/>
      </w:rPr>
    </w:lvl>
    <w:lvl w:ilvl="4" w:tplc="C776A1B2">
      <w:numFmt w:val="bullet"/>
      <w:lvlText w:val="•"/>
      <w:lvlJc w:val="left"/>
      <w:pPr>
        <w:ind w:left="2205" w:hanging="341"/>
      </w:pPr>
      <w:rPr>
        <w:rFonts w:hint="default"/>
        <w:lang w:val="ru-RU" w:eastAsia="en-US" w:bidi="ar-SA"/>
      </w:rPr>
    </w:lvl>
    <w:lvl w:ilvl="5" w:tplc="D5826A92">
      <w:numFmt w:val="bullet"/>
      <w:lvlText w:val="•"/>
      <w:lvlJc w:val="left"/>
      <w:pPr>
        <w:ind w:left="2948" w:hanging="341"/>
      </w:pPr>
      <w:rPr>
        <w:rFonts w:hint="default"/>
        <w:lang w:val="ru-RU" w:eastAsia="en-US" w:bidi="ar-SA"/>
      </w:rPr>
    </w:lvl>
    <w:lvl w:ilvl="6" w:tplc="FB20A6FA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7" w:tplc="65E68832">
      <w:numFmt w:val="bullet"/>
      <w:lvlText w:val="•"/>
      <w:lvlJc w:val="left"/>
      <w:pPr>
        <w:ind w:left="4434" w:hanging="341"/>
      </w:pPr>
      <w:rPr>
        <w:rFonts w:hint="default"/>
        <w:lang w:val="ru-RU" w:eastAsia="en-US" w:bidi="ar-SA"/>
      </w:rPr>
    </w:lvl>
    <w:lvl w:ilvl="8" w:tplc="728835B0">
      <w:numFmt w:val="bullet"/>
      <w:lvlText w:val="•"/>
      <w:lvlJc w:val="left"/>
      <w:pPr>
        <w:ind w:left="5177" w:hanging="341"/>
      </w:pPr>
      <w:rPr>
        <w:rFonts w:hint="default"/>
        <w:lang w:val="ru-RU" w:eastAsia="en-US" w:bidi="ar-SA"/>
      </w:rPr>
    </w:lvl>
  </w:abstractNum>
  <w:abstractNum w:abstractNumId="29">
    <w:nsid w:val="475E2E6B"/>
    <w:multiLevelType w:val="hybridMultilevel"/>
    <w:tmpl w:val="92206A4C"/>
    <w:lvl w:ilvl="0" w:tplc="5E0EA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5058C"/>
    <w:multiLevelType w:val="hybridMultilevel"/>
    <w:tmpl w:val="F7A2B7DE"/>
    <w:lvl w:ilvl="0" w:tplc="CDE463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A0D48"/>
    <w:multiLevelType w:val="hybridMultilevel"/>
    <w:tmpl w:val="79D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1575D"/>
    <w:multiLevelType w:val="hybridMultilevel"/>
    <w:tmpl w:val="8DACA514"/>
    <w:lvl w:ilvl="0" w:tplc="55A280E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717A9F"/>
    <w:multiLevelType w:val="hybridMultilevel"/>
    <w:tmpl w:val="DE9237D8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B561A13"/>
    <w:multiLevelType w:val="hybridMultilevel"/>
    <w:tmpl w:val="DFC665D6"/>
    <w:lvl w:ilvl="0" w:tplc="55A280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6033B"/>
    <w:multiLevelType w:val="hybridMultilevel"/>
    <w:tmpl w:val="6A2CA860"/>
    <w:lvl w:ilvl="0" w:tplc="520292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6C6360D3"/>
    <w:multiLevelType w:val="hybridMultilevel"/>
    <w:tmpl w:val="B6320F42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802B6"/>
    <w:multiLevelType w:val="hybridMultilevel"/>
    <w:tmpl w:val="7B76D22E"/>
    <w:lvl w:ilvl="0" w:tplc="55A280E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2C1A2D"/>
    <w:multiLevelType w:val="hybridMultilevel"/>
    <w:tmpl w:val="51EAC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2009E1"/>
    <w:multiLevelType w:val="hybridMultilevel"/>
    <w:tmpl w:val="C5EE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B74FE"/>
    <w:multiLevelType w:val="hybridMultilevel"/>
    <w:tmpl w:val="2178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F0712"/>
    <w:multiLevelType w:val="hybridMultilevel"/>
    <w:tmpl w:val="EC6693B8"/>
    <w:lvl w:ilvl="0" w:tplc="827E9E7A">
      <w:numFmt w:val="bullet"/>
      <w:lvlText w:val="—"/>
      <w:lvlJc w:val="left"/>
      <w:pPr>
        <w:ind w:left="383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86"/>
        <w:sz w:val="20"/>
        <w:szCs w:val="20"/>
        <w:lang w:val="ru-RU" w:eastAsia="en-US" w:bidi="ar-SA"/>
      </w:rPr>
    </w:lvl>
    <w:lvl w:ilvl="1" w:tplc="32E877DC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C02CC8F4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D34C952E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6FBE43F8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D9009454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D534C892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224AB57A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86C835D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43">
    <w:nsid w:val="76DB004A"/>
    <w:multiLevelType w:val="hybridMultilevel"/>
    <w:tmpl w:val="7B7A803E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C67DB"/>
    <w:multiLevelType w:val="hybridMultilevel"/>
    <w:tmpl w:val="170EE244"/>
    <w:lvl w:ilvl="0" w:tplc="55A280E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5"/>
  </w:num>
  <w:num w:numId="7">
    <w:abstractNumId w:val="19"/>
  </w:num>
  <w:num w:numId="8">
    <w:abstractNumId w:val="39"/>
  </w:num>
  <w:num w:numId="9">
    <w:abstractNumId w:val="36"/>
  </w:num>
  <w:num w:numId="10">
    <w:abstractNumId w:val="15"/>
  </w:num>
  <w:num w:numId="11">
    <w:abstractNumId w:val="8"/>
  </w:num>
  <w:num w:numId="12">
    <w:abstractNumId w:val="41"/>
  </w:num>
  <w:num w:numId="13">
    <w:abstractNumId w:val="6"/>
  </w:num>
  <w:num w:numId="14">
    <w:abstractNumId w:val="26"/>
  </w:num>
  <w:num w:numId="15">
    <w:abstractNumId w:val="16"/>
  </w:num>
  <w:num w:numId="16">
    <w:abstractNumId w:val="33"/>
  </w:num>
  <w:num w:numId="17">
    <w:abstractNumId w:val="21"/>
  </w:num>
  <w:num w:numId="18">
    <w:abstractNumId w:val="7"/>
  </w:num>
  <w:num w:numId="19">
    <w:abstractNumId w:val="35"/>
  </w:num>
  <w:num w:numId="20">
    <w:abstractNumId w:val="17"/>
  </w:num>
  <w:num w:numId="21">
    <w:abstractNumId w:val="14"/>
  </w:num>
  <w:num w:numId="22">
    <w:abstractNumId w:val="43"/>
  </w:num>
  <w:num w:numId="23">
    <w:abstractNumId w:val="0"/>
  </w:num>
  <w:num w:numId="24">
    <w:abstractNumId w:val="12"/>
  </w:num>
  <w:num w:numId="25">
    <w:abstractNumId w:val="22"/>
  </w:num>
  <w:num w:numId="26">
    <w:abstractNumId w:val="44"/>
  </w:num>
  <w:num w:numId="27">
    <w:abstractNumId w:val="37"/>
  </w:num>
  <w:num w:numId="28">
    <w:abstractNumId w:val="18"/>
  </w:num>
  <w:num w:numId="29">
    <w:abstractNumId w:val="1"/>
  </w:num>
  <w:num w:numId="30">
    <w:abstractNumId w:val="28"/>
  </w:num>
  <w:num w:numId="31">
    <w:abstractNumId w:val="42"/>
  </w:num>
  <w:num w:numId="32">
    <w:abstractNumId w:val="30"/>
  </w:num>
  <w:num w:numId="33">
    <w:abstractNumId w:val="38"/>
  </w:num>
  <w:num w:numId="34">
    <w:abstractNumId w:val="32"/>
  </w:num>
  <w:num w:numId="35">
    <w:abstractNumId w:val="24"/>
  </w:num>
  <w:num w:numId="36">
    <w:abstractNumId w:val="9"/>
  </w:num>
  <w:num w:numId="37">
    <w:abstractNumId w:val="27"/>
  </w:num>
  <w:num w:numId="38">
    <w:abstractNumId w:val="29"/>
  </w:num>
  <w:num w:numId="39">
    <w:abstractNumId w:val="4"/>
  </w:num>
  <w:num w:numId="40">
    <w:abstractNumId w:val="11"/>
  </w:num>
  <w:num w:numId="41">
    <w:abstractNumId w:val="34"/>
  </w:num>
  <w:num w:numId="42">
    <w:abstractNumId w:val="2"/>
  </w:num>
  <w:num w:numId="43">
    <w:abstractNumId w:val="40"/>
  </w:num>
  <w:num w:numId="44">
    <w:abstractNumId w:val="13"/>
  </w:num>
  <w:num w:numId="45">
    <w:abstractNumId w:val="3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931"/>
    <w:rsid w:val="0002087E"/>
    <w:rsid w:val="00031B74"/>
    <w:rsid w:val="00081109"/>
    <w:rsid w:val="000A1B2E"/>
    <w:rsid w:val="000D005E"/>
    <w:rsid w:val="0015441B"/>
    <w:rsid w:val="00162931"/>
    <w:rsid w:val="00175985"/>
    <w:rsid w:val="0020645A"/>
    <w:rsid w:val="00212E0E"/>
    <w:rsid w:val="0027704C"/>
    <w:rsid w:val="002831B0"/>
    <w:rsid w:val="00287EBE"/>
    <w:rsid w:val="0030678D"/>
    <w:rsid w:val="00317E03"/>
    <w:rsid w:val="00354A29"/>
    <w:rsid w:val="00354FA0"/>
    <w:rsid w:val="003628B5"/>
    <w:rsid w:val="00376F24"/>
    <w:rsid w:val="00397AF0"/>
    <w:rsid w:val="003B5BDE"/>
    <w:rsid w:val="003C1B3F"/>
    <w:rsid w:val="0046275B"/>
    <w:rsid w:val="00490648"/>
    <w:rsid w:val="00493D26"/>
    <w:rsid w:val="004F3EE7"/>
    <w:rsid w:val="004F63D2"/>
    <w:rsid w:val="00512AAC"/>
    <w:rsid w:val="00526505"/>
    <w:rsid w:val="00544188"/>
    <w:rsid w:val="00544B70"/>
    <w:rsid w:val="005D1979"/>
    <w:rsid w:val="005E65B6"/>
    <w:rsid w:val="005F5D80"/>
    <w:rsid w:val="0061002B"/>
    <w:rsid w:val="0061512A"/>
    <w:rsid w:val="00653B20"/>
    <w:rsid w:val="00661E7B"/>
    <w:rsid w:val="00690CCE"/>
    <w:rsid w:val="006D650B"/>
    <w:rsid w:val="00714024"/>
    <w:rsid w:val="00752898"/>
    <w:rsid w:val="007D7581"/>
    <w:rsid w:val="007F50B2"/>
    <w:rsid w:val="008441B7"/>
    <w:rsid w:val="00874FA9"/>
    <w:rsid w:val="008D3C82"/>
    <w:rsid w:val="00900072"/>
    <w:rsid w:val="00905908"/>
    <w:rsid w:val="00911E78"/>
    <w:rsid w:val="00954478"/>
    <w:rsid w:val="009A11AE"/>
    <w:rsid w:val="009D1856"/>
    <w:rsid w:val="00A00AEB"/>
    <w:rsid w:val="00A22AC3"/>
    <w:rsid w:val="00A368BC"/>
    <w:rsid w:val="00A629A5"/>
    <w:rsid w:val="00AA0247"/>
    <w:rsid w:val="00B029A5"/>
    <w:rsid w:val="00B11E39"/>
    <w:rsid w:val="00BD61EB"/>
    <w:rsid w:val="00C35D85"/>
    <w:rsid w:val="00C370A1"/>
    <w:rsid w:val="00C50F56"/>
    <w:rsid w:val="00C86B65"/>
    <w:rsid w:val="00CA161E"/>
    <w:rsid w:val="00CD47A9"/>
    <w:rsid w:val="00CF7B4F"/>
    <w:rsid w:val="00D3593F"/>
    <w:rsid w:val="00D84472"/>
    <w:rsid w:val="00DA064B"/>
    <w:rsid w:val="00DF1E63"/>
    <w:rsid w:val="00E303A3"/>
    <w:rsid w:val="00E87F94"/>
    <w:rsid w:val="00EA165C"/>
    <w:rsid w:val="00ED6A50"/>
    <w:rsid w:val="00EE40DD"/>
    <w:rsid w:val="00F54362"/>
    <w:rsid w:val="00F84CAA"/>
    <w:rsid w:val="00FB4607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931"/>
  </w:style>
  <w:style w:type="paragraph" w:styleId="1">
    <w:name w:val="heading 1"/>
    <w:basedOn w:val="a0"/>
    <w:link w:val="10"/>
    <w:qFormat/>
    <w:rsid w:val="0015441B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154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162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54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1544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6D650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6D65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D65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6D650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16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162931"/>
  </w:style>
  <w:style w:type="character" w:styleId="a6">
    <w:name w:val="page number"/>
    <w:rsid w:val="00162931"/>
  </w:style>
  <w:style w:type="table" w:styleId="a7">
    <w:name w:val="Table Grid"/>
    <w:basedOn w:val="a2"/>
    <w:rsid w:val="0016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162931"/>
    <w:pPr>
      <w:ind w:left="720"/>
      <w:contextualSpacing/>
    </w:pPr>
  </w:style>
  <w:style w:type="paragraph" w:styleId="a9">
    <w:name w:val="No Spacing"/>
    <w:link w:val="aa"/>
    <w:uiPriority w:val="1"/>
    <w:qFormat/>
    <w:rsid w:val="0016293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162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8">
    <w:name w:val="c58"/>
    <w:basedOn w:val="a1"/>
    <w:rsid w:val="00162931"/>
  </w:style>
  <w:style w:type="paragraph" w:customStyle="1" w:styleId="c16">
    <w:name w:val="c16"/>
    <w:basedOn w:val="a0"/>
    <w:rsid w:val="0016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62931"/>
  </w:style>
  <w:style w:type="paragraph" w:customStyle="1" w:styleId="c6">
    <w:name w:val="c6"/>
    <w:basedOn w:val="a0"/>
    <w:rsid w:val="0016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unhideWhenUsed/>
    <w:rsid w:val="00A3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0"/>
    <w:link w:val="ad"/>
    <w:rsid w:val="008441B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8441B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">
    <w:name w:val="List Bullet"/>
    <w:basedOn w:val="a0"/>
    <w:uiPriority w:val="99"/>
    <w:rsid w:val="00A22AC3"/>
    <w:pPr>
      <w:numPr>
        <w:numId w:val="16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FontStyle22">
    <w:name w:val="Font Style22"/>
    <w:uiPriority w:val="99"/>
    <w:rsid w:val="00A22AC3"/>
    <w:rPr>
      <w:rFonts w:ascii="Times New Roman" w:hAnsi="Times New Roman"/>
      <w:sz w:val="18"/>
    </w:rPr>
  </w:style>
  <w:style w:type="paragraph" w:customStyle="1" w:styleId="Style5">
    <w:name w:val="Style5"/>
    <w:basedOn w:val="a0"/>
    <w:uiPriority w:val="99"/>
    <w:rsid w:val="00A22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22A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e">
    <w:name w:val="header"/>
    <w:basedOn w:val="a0"/>
    <w:link w:val="af"/>
    <w:uiPriority w:val="99"/>
    <w:unhideWhenUsed/>
    <w:rsid w:val="00A22AC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A22AC3"/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0"/>
    <w:link w:val="af1"/>
    <w:uiPriority w:val="99"/>
    <w:unhideWhenUsed/>
    <w:rsid w:val="00A22AC3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sid w:val="00A22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4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rsid w:val="001544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544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15441B"/>
    <w:rPr>
      <w:rFonts w:ascii="Calibri" w:eastAsia="Calibri" w:hAnsi="Calibri" w:cs="Calibri"/>
      <w:b/>
      <w:b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15441B"/>
  </w:style>
  <w:style w:type="table" w:customStyle="1" w:styleId="TableNormal">
    <w:name w:val="Table Normal"/>
    <w:uiPriority w:val="2"/>
    <w:semiHidden/>
    <w:unhideWhenUsed/>
    <w:qFormat/>
    <w:rsid w:val="00154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f3"/>
    <w:qFormat/>
    <w:rsid w:val="0015441B"/>
    <w:pPr>
      <w:widowControl w:val="0"/>
      <w:autoSpaceDE w:val="0"/>
      <w:autoSpaceDN w:val="0"/>
      <w:spacing w:after="0" w:line="240" w:lineRule="auto"/>
      <w:ind w:left="383" w:right="15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3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f2"/>
    <w:rsid w:val="0015441B"/>
    <w:rPr>
      <w:rFonts w:ascii="Bookman Old Style" w:eastAsia="Bookman Old Style" w:hAnsi="Bookman Old Style" w:cs="Bookman Old Style"/>
      <w:sz w:val="20"/>
      <w:szCs w:val="20"/>
    </w:rPr>
  </w:style>
  <w:style w:type="paragraph" w:styleId="af4">
    <w:name w:val="Title"/>
    <w:basedOn w:val="a0"/>
    <w:link w:val="af5"/>
    <w:qFormat/>
    <w:rsid w:val="0015441B"/>
    <w:pPr>
      <w:widowControl w:val="0"/>
      <w:autoSpaceDE w:val="0"/>
      <w:autoSpaceDN w:val="0"/>
      <w:spacing w:after="0" w:line="240" w:lineRule="auto"/>
      <w:ind w:left="59"/>
      <w:jc w:val="center"/>
    </w:pPr>
    <w:rPr>
      <w:rFonts w:ascii="Verdana Pro Cond" w:eastAsia="Verdana Pro Cond" w:hAnsi="Verdana Pro Cond" w:cs="Verdana Pro Cond"/>
      <w:b/>
      <w:bCs/>
      <w:sz w:val="78"/>
      <w:szCs w:val="78"/>
    </w:rPr>
  </w:style>
  <w:style w:type="character" w:customStyle="1" w:styleId="af5">
    <w:name w:val="Название Знак"/>
    <w:basedOn w:val="a1"/>
    <w:link w:val="af4"/>
    <w:rsid w:val="0015441B"/>
    <w:rPr>
      <w:rFonts w:ascii="Verdana Pro Cond" w:eastAsia="Verdana Pro Cond" w:hAnsi="Verdana Pro Cond" w:cs="Verdana Pro Cond"/>
      <w:b/>
      <w:bCs/>
      <w:sz w:val="78"/>
      <w:szCs w:val="78"/>
    </w:rPr>
  </w:style>
  <w:style w:type="paragraph" w:customStyle="1" w:styleId="TableParagraph">
    <w:name w:val="Table Paragraph"/>
    <w:basedOn w:val="a0"/>
    <w:uiPriority w:val="1"/>
    <w:qFormat/>
    <w:rsid w:val="0015441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customStyle="1" w:styleId="110">
    <w:name w:val="Заголовок 11"/>
    <w:basedOn w:val="a0"/>
    <w:uiPriority w:val="1"/>
    <w:qFormat/>
    <w:rsid w:val="008D3C82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21">
    <w:name w:val="Заголовок 21"/>
    <w:basedOn w:val="a0"/>
    <w:uiPriority w:val="1"/>
    <w:qFormat/>
    <w:rsid w:val="008D3C82"/>
    <w:pPr>
      <w:widowControl w:val="0"/>
      <w:autoSpaceDE w:val="0"/>
      <w:autoSpaceDN w:val="0"/>
      <w:spacing w:before="161" w:after="0" w:line="240" w:lineRule="auto"/>
      <w:ind w:left="157"/>
      <w:outlineLvl w:val="2"/>
    </w:pPr>
    <w:rPr>
      <w:rFonts w:ascii="Calibri" w:eastAsia="Calibri" w:hAnsi="Calibri" w:cs="Calibri"/>
      <w:b/>
      <w:bCs/>
    </w:rPr>
  </w:style>
  <w:style w:type="paragraph" w:customStyle="1" w:styleId="31">
    <w:name w:val="Заголовок 31"/>
    <w:basedOn w:val="a0"/>
    <w:uiPriority w:val="1"/>
    <w:qFormat/>
    <w:rsid w:val="008D3C82"/>
    <w:pPr>
      <w:widowControl w:val="0"/>
      <w:autoSpaceDE w:val="0"/>
      <w:autoSpaceDN w:val="0"/>
      <w:spacing w:before="225"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0"/>
    <w:uiPriority w:val="1"/>
    <w:qFormat/>
    <w:rsid w:val="008D3C82"/>
    <w:pPr>
      <w:widowControl w:val="0"/>
      <w:autoSpaceDE w:val="0"/>
      <w:autoSpaceDN w:val="0"/>
      <w:spacing w:before="2" w:after="0" w:line="240" w:lineRule="auto"/>
      <w:ind w:left="156" w:firstLine="226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51">
    <w:name w:val="Заголовок 51"/>
    <w:basedOn w:val="a0"/>
    <w:uiPriority w:val="1"/>
    <w:qFormat/>
    <w:rsid w:val="008D3C82"/>
    <w:pPr>
      <w:widowControl w:val="0"/>
      <w:autoSpaceDE w:val="0"/>
      <w:autoSpaceDN w:val="0"/>
      <w:spacing w:before="5" w:after="0" w:line="240" w:lineRule="exact"/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FB4607"/>
  </w:style>
  <w:style w:type="character" w:customStyle="1" w:styleId="60">
    <w:name w:val="Заголовок 6 Знак"/>
    <w:basedOn w:val="a1"/>
    <w:link w:val="6"/>
    <w:rsid w:val="006D65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1"/>
    <w:link w:val="7"/>
    <w:rsid w:val="006D650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D65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D650B"/>
    <w:rPr>
      <w:rFonts w:ascii="Arial" w:eastAsia="Times New Roman" w:hAnsi="Arial" w:cs="Times New Roman"/>
    </w:rPr>
  </w:style>
  <w:style w:type="paragraph" w:styleId="22">
    <w:name w:val="Body Text Indent 2"/>
    <w:basedOn w:val="a0"/>
    <w:link w:val="23"/>
    <w:rsid w:val="006D650B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6D650B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6D650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0"/>
    <w:link w:val="25"/>
    <w:rsid w:val="006D6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6D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6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uiPriority w:val="22"/>
    <w:qFormat/>
    <w:rsid w:val="006D650B"/>
    <w:rPr>
      <w:b/>
      <w:bCs/>
    </w:rPr>
  </w:style>
  <w:style w:type="paragraph" w:customStyle="1" w:styleId="af8">
    <w:name w:val="Стиль"/>
    <w:rsid w:val="006D650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0"/>
    <w:rsid w:val="006D6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210">
    <w:name w:val="Основной текст 21"/>
    <w:basedOn w:val="a0"/>
    <w:rsid w:val="006D650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af9">
    <w:name w:val="Hyperlink"/>
    <w:rsid w:val="006D650B"/>
    <w:rPr>
      <w:color w:val="0000FF"/>
      <w:u w:val="single"/>
    </w:rPr>
  </w:style>
  <w:style w:type="character" w:styleId="afa">
    <w:name w:val="Emphasis"/>
    <w:uiPriority w:val="20"/>
    <w:qFormat/>
    <w:rsid w:val="006D650B"/>
    <w:rPr>
      <w:i/>
      <w:iCs/>
    </w:rPr>
  </w:style>
  <w:style w:type="paragraph" w:customStyle="1" w:styleId="13">
    <w:name w:val="Стиль1"/>
    <w:basedOn w:val="a0"/>
    <w:rsid w:val="006D65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rsid w:val="006D650B"/>
    <w:rPr>
      <w:color w:val="800080"/>
      <w:u w:val="single"/>
    </w:rPr>
  </w:style>
  <w:style w:type="character" w:customStyle="1" w:styleId="FontStyle31">
    <w:name w:val="Font Style31"/>
    <w:uiPriority w:val="99"/>
    <w:rsid w:val="006D650B"/>
    <w:rPr>
      <w:rFonts w:ascii="Times New Roman" w:hAnsi="Times New Roman" w:cs="Times New Roman"/>
      <w:sz w:val="28"/>
      <w:szCs w:val="28"/>
    </w:rPr>
  </w:style>
  <w:style w:type="paragraph" w:customStyle="1" w:styleId="zag1">
    <w:name w:val="zag_1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iadka">
    <w:name w:val="razriadka"/>
    <w:basedOn w:val="a1"/>
    <w:rsid w:val="006D650B"/>
  </w:style>
  <w:style w:type="character" w:customStyle="1" w:styleId="apple-converted-space">
    <w:name w:val="apple-converted-space"/>
    <w:basedOn w:val="a1"/>
    <w:rsid w:val="006D650B"/>
  </w:style>
  <w:style w:type="character" w:customStyle="1" w:styleId="phonetic">
    <w:name w:val="phonetic"/>
    <w:basedOn w:val="a1"/>
    <w:rsid w:val="006D650B"/>
  </w:style>
  <w:style w:type="paragraph" w:customStyle="1" w:styleId="body2">
    <w:name w:val="body_2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1"/>
    <w:rsid w:val="006D650B"/>
  </w:style>
  <w:style w:type="character" w:customStyle="1" w:styleId="afc">
    <w:name w:val="Подзаголовок Знак"/>
    <w:link w:val="afd"/>
    <w:rsid w:val="006D650B"/>
    <w:rPr>
      <w:rFonts w:ascii="Cambria" w:hAnsi="Cambria"/>
      <w:sz w:val="24"/>
      <w:szCs w:val="24"/>
    </w:rPr>
  </w:style>
  <w:style w:type="paragraph" w:styleId="afd">
    <w:name w:val="Subtitle"/>
    <w:basedOn w:val="a0"/>
    <w:next w:val="a0"/>
    <w:link w:val="afc"/>
    <w:qFormat/>
    <w:rsid w:val="006D650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1"/>
    <w:uiPriority w:val="11"/>
    <w:rsid w:val="006D6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ag11">
    <w:name w:val="Zag_11"/>
    <w:rsid w:val="006D650B"/>
  </w:style>
  <w:style w:type="paragraph" w:customStyle="1" w:styleId="Zag20">
    <w:name w:val="Zag_2"/>
    <w:basedOn w:val="a0"/>
    <w:rsid w:val="006D650B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11">
    <w:name w:val="Основной текст 21"/>
    <w:basedOn w:val="a0"/>
    <w:rsid w:val="006D650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5">
    <w:name w:val="Без интервала1"/>
    <w:rsid w:val="006D65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uiPriority w:val="99"/>
    <w:rsid w:val="006D650B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6D650B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1"/>
    <w:rsid w:val="006D650B"/>
  </w:style>
  <w:style w:type="table" w:customStyle="1" w:styleId="16">
    <w:name w:val="Сетка таблицы1"/>
    <w:basedOn w:val="a2"/>
    <w:next w:val="a7"/>
    <w:rsid w:val="006D65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0"/>
    <w:rsid w:val="006D65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2"/>
    <w:next w:val="a7"/>
    <w:uiPriority w:val="59"/>
    <w:rsid w:val="00CA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7"/>
    <w:uiPriority w:val="99"/>
    <w:rsid w:val="00544B7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7"/>
    <w:uiPriority w:val="59"/>
    <w:rsid w:val="0054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5AA1A-FF8C-43C2-9DC5-4A9DFAD8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21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Монитор</cp:lastModifiedBy>
  <cp:revision>22</cp:revision>
  <cp:lastPrinted>2021-09-24T06:53:00Z</cp:lastPrinted>
  <dcterms:created xsi:type="dcterms:W3CDTF">2020-08-29T15:46:00Z</dcterms:created>
  <dcterms:modified xsi:type="dcterms:W3CDTF">2021-09-24T17:32:00Z</dcterms:modified>
</cp:coreProperties>
</file>