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675" w:tblpY="-1417"/>
        <w:tblW w:w="14017" w:type="dxa"/>
        <w:tblLook w:val="04A0" w:firstRow="1" w:lastRow="0" w:firstColumn="1" w:lastColumn="0" w:noHBand="0" w:noVBand="1"/>
      </w:tblPr>
      <w:tblGrid>
        <w:gridCol w:w="9855"/>
        <w:gridCol w:w="4162"/>
      </w:tblGrid>
      <w:tr w:rsidR="00C42A0F" w:rsidRPr="00206A2D" w:rsidTr="00C42A0F">
        <w:tc>
          <w:tcPr>
            <w:tcW w:w="9756" w:type="dxa"/>
            <w:shd w:val="clear" w:color="auto" w:fill="auto"/>
          </w:tcPr>
          <w:tbl>
            <w:tblPr>
              <w:tblpPr w:leftFromText="180" w:rightFromText="180" w:vertAnchor="text" w:horzAnchor="margin" w:tblpY="-1417"/>
              <w:tblW w:w="9639" w:type="dxa"/>
              <w:tblLook w:val="04A0" w:firstRow="1" w:lastRow="0" w:firstColumn="1" w:lastColumn="0" w:noHBand="0" w:noVBand="1"/>
            </w:tblPr>
            <w:tblGrid>
              <w:gridCol w:w="4820"/>
              <w:gridCol w:w="4819"/>
            </w:tblGrid>
            <w:tr w:rsidR="00C42A0F" w:rsidRPr="00720E97" w:rsidTr="00C42A0F">
              <w:tc>
                <w:tcPr>
                  <w:tcW w:w="4820" w:type="dxa"/>
                  <w:shd w:val="clear" w:color="auto" w:fill="auto"/>
                </w:tcPr>
                <w:p w:rsidR="00C42A0F" w:rsidRPr="00720E97" w:rsidRDefault="00C42A0F" w:rsidP="00C42A0F">
                  <w:pPr>
                    <w:rPr>
                      <w:b/>
                      <w:w w:val="0"/>
                    </w:rPr>
                  </w:pPr>
                </w:p>
                <w:p w:rsidR="00C42A0F" w:rsidRPr="00720E97" w:rsidRDefault="00C42A0F" w:rsidP="00C42A0F">
                  <w:pPr>
                    <w:rPr>
                      <w:b/>
                      <w:w w:val="0"/>
                    </w:rPr>
                  </w:pPr>
                </w:p>
                <w:p w:rsidR="00C42A0F" w:rsidRPr="00720E97" w:rsidRDefault="00C42A0F" w:rsidP="00C42A0F">
                  <w:pPr>
                    <w:rPr>
                      <w:b/>
                      <w:w w:val="0"/>
                    </w:rPr>
                  </w:pPr>
                  <w:r w:rsidRPr="00720E97">
                    <w:rPr>
                      <w:b/>
                      <w:w w:val="0"/>
                    </w:rPr>
                    <w:t>ПРИНЯТО</w:t>
                  </w:r>
                </w:p>
                <w:p w:rsidR="00C42A0F" w:rsidRPr="00720E97" w:rsidRDefault="00C42A0F" w:rsidP="00C42A0F">
                  <w:pPr>
                    <w:rPr>
                      <w:w w:val="0"/>
                    </w:rPr>
                  </w:pPr>
                  <w:r w:rsidRPr="00720E97">
                    <w:rPr>
                      <w:w w:val="0"/>
                    </w:rPr>
                    <w:t>Педагогическим советом</w:t>
                  </w:r>
                </w:p>
                <w:p w:rsidR="00C42A0F" w:rsidRPr="00720E97" w:rsidRDefault="00C42A0F" w:rsidP="00C42A0F">
                  <w:pPr>
                    <w:rPr>
                      <w:w w:val="0"/>
                    </w:rPr>
                  </w:pPr>
                  <w:r w:rsidRPr="00720E97">
                    <w:rPr>
                      <w:w w:val="0"/>
                    </w:rPr>
                    <w:t xml:space="preserve">МБОУ СОШ №28 имени </w:t>
                  </w:r>
                  <w:proofErr w:type="spellStart"/>
                  <w:r w:rsidRPr="00720E97">
                    <w:rPr>
                      <w:w w:val="0"/>
                    </w:rPr>
                    <w:t>С.А.Тунникова</w:t>
                  </w:r>
                  <w:proofErr w:type="spellEnd"/>
                </w:p>
                <w:p w:rsidR="00C42A0F" w:rsidRPr="00720E97" w:rsidRDefault="00C42A0F" w:rsidP="00C42A0F">
                  <w:pPr>
                    <w:rPr>
                      <w:w w:val="0"/>
                    </w:rPr>
                  </w:pPr>
                  <w:r w:rsidRPr="00720E97">
                    <w:rPr>
                      <w:w w:val="0"/>
                    </w:rPr>
                    <w:t xml:space="preserve">поселка Мостовского </w:t>
                  </w:r>
                </w:p>
                <w:p w:rsidR="00C42A0F" w:rsidRPr="00720E97" w:rsidRDefault="00C42A0F" w:rsidP="00C42A0F">
                  <w:pPr>
                    <w:rPr>
                      <w:b/>
                      <w:sz w:val="28"/>
                      <w:szCs w:val="28"/>
                    </w:rPr>
                  </w:pPr>
                  <w:r w:rsidRPr="00720E97">
                    <w:rPr>
                      <w:w w:val="0"/>
                    </w:rPr>
                    <w:t>протокол  от 31.03.2025 г. № 10</w:t>
                  </w:r>
                  <w:bookmarkStart w:id="0" w:name="_GoBack"/>
                  <w:bookmarkEnd w:id="0"/>
                </w:p>
              </w:tc>
              <w:tc>
                <w:tcPr>
                  <w:tcW w:w="4819" w:type="dxa"/>
                  <w:shd w:val="clear" w:color="auto" w:fill="auto"/>
                </w:tcPr>
                <w:p w:rsidR="00C42A0F" w:rsidRPr="00720E97" w:rsidRDefault="00C42A0F" w:rsidP="00C42A0F">
                  <w:pPr>
                    <w:rPr>
                      <w:b/>
                      <w:w w:val="0"/>
                    </w:rPr>
                  </w:pPr>
                </w:p>
                <w:p w:rsidR="00C42A0F" w:rsidRPr="00720E97" w:rsidRDefault="00C42A0F" w:rsidP="00C42A0F">
                  <w:pPr>
                    <w:rPr>
                      <w:b/>
                      <w:w w:val="0"/>
                    </w:rPr>
                  </w:pPr>
                </w:p>
                <w:p w:rsidR="00C42A0F" w:rsidRPr="00720E97" w:rsidRDefault="00C42A0F" w:rsidP="00C42A0F">
                  <w:pPr>
                    <w:rPr>
                      <w:b/>
                      <w:w w:val="0"/>
                    </w:rPr>
                  </w:pPr>
                  <w:r w:rsidRPr="00720E97">
                    <w:rPr>
                      <w:b/>
                      <w:w w:val="0"/>
                    </w:rPr>
                    <w:t>УТВЕРЖДЕНО</w:t>
                  </w:r>
                </w:p>
                <w:p w:rsidR="00C42A0F" w:rsidRPr="00720E97" w:rsidRDefault="00C42A0F" w:rsidP="00C42A0F">
                  <w:pPr>
                    <w:rPr>
                      <w:b/>
                      <w:w w:val="0"/>
                    </w:rPr>
                  </w:pPr>
                  <w:r w:rsidRPr="00720E97">
                    <w:rPr>
                      <w:w w:val="0"/>
                    </w:rPr>
                    <w:t xml:space="preserve">Приложение </w:t>
                  </w:r>
                  <w:r w:rsidRPr="00720E97">
                    <w:rPr>
                      <w:b/>
                      <w:w w:val="0"/>
                    </w:rPr>
                    <w:t xml:space="preserve"> </w:t>
                  </w:r>
                  <w:r w:rsidRPr="00720E97">
                    <w:rPr>
                      <w:w w:val="0"/>
                    </w:rPr>
                    <w:t>1</w:t>
                  </w:r>
                </w:p>
                <w:p w:rsidR="00C42A0F" w:rsidRPr="00720E97" w:rsidRDefault="00C42A0F" w:rsidP="00C42A0F">
                  <w:pPr>
                    <w:rPr>
                      <w:w w:val="0"/>
                    </w:rPr>
                  </w:pPr>
                  <w:r w:rsidRPr="00720E97">
                    <w:rPr>
                      <w:w w:val="0"/>
                    </w:rPr>
                    <w:t xml:space="preserve">к приказу МБОУ СОШ №28 имени </w:t>
                  </w:r>
                  <w:proofErr w:type="spellStart"/>
                  <w:r w:rsidRPr="00720E97">
                    <w:rPr>
                      <w:w w:val="0"/>
                    </w:rPr>
                    <w:t>С.А.Тунникова</w:t>
                  </w:r>
                  <w:proofErr w:type="spellEnd"/>
                  <w:r w:rsidRPr="00720E97">
                    <w:rPr>
                      <w:w w:val="0"/>
                    </w:rPr>
                    <w:t xml:space="preserve"> поселка Мостовского </w:t>
                  </w:r>
                </w:p>
                <w:p w:rsidR="00C42A0F" w:rsidRPr="00720E97" w:rsidRDefault="00C42A0F" w:rsidP="00C42A0F">
                  <w:pPr>
                    <w:rPr>
                      <w:b/>
                      <w:sz w:val="28"/>
                      <w:szCs w:val="28"/>
                    </w:rPr>
                  </w:pPr>
                  <w:r w:rsidRPr="00720E97">
                    <w:rPr>
                      <w:w w:val="0"/>
                    </w:rPr>
                    <w:t>от 31.03.2025 г. № 71/1</w:t>
                  </w:r>
                </w:p>
              </w:tc>
            </w:tr>
          </w:tbl>
          <w:p w:rsidR="00C42A0F" w:rsidRDefault="00C42A0F" w:rsidP="00C42A0F"/>
        </w:tc>
        <w:tc>
          <w:tcPr>
            <w:tcW w:w="4261" w:type="dxa"/>
            <w:shd w:val="clear" w:color="auto" w:fill="auto"/>
          </w:tcPr>
          <w:p w:rsidR="00C42A0F" w:rsidRDefault="00C42A0F" w:rsidP="00C42A0F"/>
        </w:tc>
      </w:tr>
    </w:tbl>
    <w:p w:rsidR="000616B6" w:rsidRDefault="000616B6">
      <w:pPr>
        <w:spacing w:line="322" w:lineRule="exact"/>
        <w:ind w:left="4968"/>
        <w:rPr>
          <w:b/>
          <w:spacing w:val="-2"/>
          <w:sz w:val="28"/>
        </w:rPr>
      </w:pPr>
    </w:p>
    <w:p w:rsidR="000616B6" w:rsidRDefault="000616B6">
      <w:pPr>
        <w:spacing w:line="322" w:lineRule="exact"/>
        <w:ind w:left="4968"/>
        <w:rPr>
          <w:b/>
          <w:spacing w:val="-2"/>
          <w:sz w:val="28"/>
        </w:rPr>
      </w:pPr>
    </w:p>
    <w:p w:rsidR="000616B6" w:rsidRDefault="000616B6">
      <w:pPr>
        <w:spacing w:line="322" w:lineRule="exact"/>
        <w:ind w:left="4968"/>
        <w:rPr>
          <w:b/>
          <w:spacing w:val="-2"/>
          <w:sz w:val="28"/>
        </w:rPr>
      </w:pPr>
    </w:p>
    <w:p w:rsidR="00F3624E" w:rsidRDefault="004856C7" w:rsidP="00CD38BA">
      <w:pPr>
        <w:spacing w:line="322" w:lineRule="exact"/>
        <w:ind w:left="567"/>
        <w:jc w:val="center"/>
        <w:rPr>
          <w:b/>
          <w:sz w:val="28"/>
        </w:rPr>
      </w:pPr>
      <w:r>
        <w:rPr>
          <w:b/>
          <w:spacing w:val="-2"/>
          <w:sz w:val="28"/>
        </w:rPr>
        <w:t>Положение</w:t>
      </w:r>
    </w:p>
    <w:p w:rsidR="00F3624E" w:rsidRDefault="004856C7" w:rsidP="00CD38BA">
      <w:pPr>
        <w:ind w:left="567" w:firstLine="830"/>
        <w:jc w:val="center"/>
        <w:rPr>
          <w:b/>
          <w:sz w:val="28"/>
        </w:rPr>
      </w:pPr>
      <w:r>
        <w:rPr>
          <w:b/>
          <w:sz w:val="28"/>
        </w:rPr>
        <w:t>о</w:t>
      </w:r>
      <w:r>
        <w:rPr>
          <w:b/>
          <w:spacing w:val="-18"/>
          <w:sz w:val="28"/>
        </w:rPr>
        <w:t xml:space="preserve"> </w:t>
      </w:r>
      <w:r>
        <w:rPr>
          <w:b/>
          <w:sz w:val="28"/>
        </w:rPr>
        <w:t>порядке</w:t>
      </w:r>
      <w:r>
        <w:rPr>
          <w:b/>
          <w:spacing w:val="-14"/>
          <w:sz w:val="28"/>
        </w:rPr>
        <w:t xml:space="preserve"> </w:t>
      </w:r>
      <w:r>
        <w:rPr>
          <w:b/>
          <w:sz w:val="28"/>
        </w:rPr>
        <w:t>приёма</w:t>
      </w:r>
      <w:r w:rsidR="000616B6">
        <w:rPr>
          <w:b/>
          <w:sz w:val="28"/>
        </w:rPr>
        <w:t xml:space="preserve"> иностранных граждан</w:t>
      </w:r>
      <w:r>
        <w:rPr>
          <w:b/>
          <w:spacing w:val="-12"/>
          <w:sz w:val="28"/>
        </w:rPr>
        <w:t xml:space="preserve"> </w:t>
      </w:r>
      <w:r>
        <w:rPr>
          <w:b/>
          <w:sz w:val="28"/>
        </w:rPr>
        <w:t>на</w:t>
      </w:r>
      <w:r>
        <w:rPr>
          <w:b/>
          <w:spacing w:val="-8"/>
          <w:sz w:val="28"/>
        </w:rPr>
        <w:t xml:space="preserve"> </w:t>
      </w:r>
      <w:proofErr w:type="gramStart"/>
      <w:r>
        <w:rPr>
          <w:b/>
          <w:sz w:val="28"/>
        </w:rPr>
        <w:t>обучение</w:t>
      </w:r>
      <w:r>
        <w:rPr>
          <w:b/>
          <w:spacing w:val="-11"/>
          <w:sz w:val="28"/>
        </w:rPr>
        <w:t xml:space="preserve"> </w:t>
      </w:r>
      <w:r>
        <w:rPr>
          <w:b/>
          <w:sz w:val="28"/>
        </w:rPr>
        <w:t>по</w:t>
      </w:r>
      <w:proofErr w:type="gramEnd"/>
      <w:r>
        <w:rPr>
          <w:b/>
          <w:spacing w:val="-17"/>
          <w:sz w:val="28"/>
        </w:rPr>
        <w:t xml:space="preserve"> </w:t>
      </w:r>
      <w:r>
        <w:rPr>
          <w:b/>
          <w:sz w:val="28"/>
        </w:rPr>
        <w:t>образовательным</w:t>
      </w:r>
      <w:r>
        <w:rPr>
          <w:b/>
          <w:spacing w:val="-8"/>
          <w:sz w:val="28"/>
        </w:rPr>
        <w:t xml:space="preserve"> </w:t>
      </w:r>
      <w:r>
        <w:rPr>
          <w:b/>
          <w:sz w:val="28"/>
        </w:rPr>
        <w:t>программам начального общего, основного общего и среднего общего образования</w:t>
      </w:r>
      <w:r w:rsidR="000616B6">
        <w:rPr>
          <w:b/>
          <w:sz w:val="28"/>
        </w:rPr>
        <w:t xml:space="preserve"> </w:t>
      </w:r>
      <w:r>
        <w:rPr>
          <w:b/>
          <w:sz w:val="28"/>
        </w:rPr>
        <w:t xml:space="preserve">в </w:t>
      </w:r>
      <w:r w:rsidR="000616B6">
        <w:rPr>
          <w:b/>
          <w:sz w:val="28"/>
        </w:rPr>
        <w:t xml:space="preserve">МБОУ СОШ № 28 имени </w:t>
      </w:r>
      <w:proofErr w:type="spellStart"/>
      <w:r w:rsidR="000616B6">
        <w:rPr>
          <w:b/>
          <w:sz w:val="28"/>
        </w:rPr>
        <w:t>С.А.Тунникова</w:t>
      </w:r>
      <w:proofErr w:type="spellEnd"/>
      <w:r w:rsidR="000616B6">
        <w:rPr>
          <w:b/>
          <w:sz w:val="28"/>
        </w:rPr>
        <w:t xml:space="preserve"> поселка Мостовского муниципального образования Мостовский район Краснодарского края</w:t>
      </w:r>
    </w:p>
    <w:p w:rsidR="00F3624E" w:rsidRDefault="000616B6" w:rsidP="00CD38BA">
      <w:pPr>
        <w:pStyle w:val="a4"/>
        <w:spacing w:before="262" w:line="319" w:lineRule="exact"/>
        <w:ind w:left="567" w:firstLine="0"/>
        <w:jc w:val="center"/>
        <w:rPr>
          <w:b/>
          <w:sz w:val="28"/>
        </w:rPr>
      </w:pPr>
      <w:r>
        <w:rPr>
          <w:b/>
          <w:spacing w:val="-2"/>
          <w:sz w:val="28"/>
        </w:rPr>
        <w:t>1.</w:t>
      </w:r>
      <w:r w:rsidR="004856C7">
        <w:rPr>
          <w:b/>
          <w:spacing w:val="-2"/>
          <w:sz w:val="28"/>
        </w:rPr>
        <w:t>Общие</w:t>
      </w:r>
      <w:r w:rsidR="004856C7">
        <w:rPr>
          <w:b/>
          <w:spacing w:val="-14"/>
          <w:sz w:val="28"/>
        </w:rPr>
        <w:t xml:space="preserve"> </w:t>
      </w:r>
      <w:r w:rsidR="004856C7">
        <w:rPr>
          <w:b/>
          <w:spacing w:val="-2"/>
          <w:sz w:val="28"/>
        </w:rPr>
        <w:t>положения</w:t>
      </w:r>
    </w:p>
    <w:p w:rsidR="00F3624E" w:rsidRPr="000616B6" w:rsidRDefault="000616B6" w:rsidP="00CD38BA">
      <w:pPr>
        <w:tabs>
          <w:tab w:val="left" w:pos="2204"/>
        </w:tabs>
        <w:ind w:left="567" w:right="4" w:firstLine="567"/>
        <w:rPr>
          <w:sz w:val="28"/>
        </w:rPr>
      </w:pPr>
      <w:r>
        <w:rPr>
          <w:sz w:val="28"/>
        </w:rPr>
        <w:t>1.1.</w:t>
      </w:r>
      <w:r w:rsidR="004856C7" w:rsidRPr="000616B6">
        <w:rPr>
          <w:sz w:val="28"/>
        </w:rPr>
        <w:t>Настоящее Положение о порядке приема на</w:t>
      </w:r>
      <w:r w:rsidR="004856C7" w:rsidRPr="000616B6">
        <w:rPr>
          <w:spacing w:val="-1"/>
          <w:sz w:val="28"/>
        </w:rPr>
        <w:t xml:space="preserve"> </w:t>
      </w:r>
      <w:r w:rsidR="004856C7" w:rsidRPr="000616B6">
        <w:rPr>
          <w:sz w:val="28"/>
        </w:rPr>
        <w:t>обучение</w:t>
      </w:r>
      <w:r w:rsidRPr="000616B6">
        <w:rPr>
          <w:sz w:val="28"/>
        </w:rPr>
        <w:t xml:space="preserve"> иностранных граждан</w:t>
      </w:r>
      <w:r w:rsidR="004856C7" w:rsidRPr="000616B6">
        <w:rPr>
          <w:sz w:val="28"/>
        </w:rPr>
        <w:t xml:space="preserve"> в </w:t>
      </w:r>
      <w:r w:rsidRPr="000616B6">
        <w:rPr>
          <w:sz w:val="28"/>
        </w:rPr>
        <w:t xml:space="preserve">МБОУ СОШ № 28 имени </w:t>
      </w:r>
      <w:proofErr w:type="spellStart"/>
      <w:r w:rsidRPr="000616B6">
        <w:rPr>
          <w:sz w:val="28"/>
        </w:rPr>
        <w:t>С.А.Тунникова</w:t>
      </w:r>
      <w:proofErr w:type="spellEnd"/>
      <w:r w:rsidRPr="000616B6">
        <w:rPr>
          <w:sz w:val="28"/>
        </w:rPr>
        <w:t xml:space="preserve"> поселка Мостовского</w:t>
      </w:r>
      <w:r w:rsidR="004856C7" w:rsidRPr="000616B6">
        <w:rPr>
          <w:sz w:val="28"/>
        </w:rPr>
        <w:t xml:space="preserve"> (далее - Положение) разработано в соответствии </w:t>
      </w:r>
      <w:proofErr w:type="gramStart"/>
      <w:r w:rsidR="004856C7" w:rsidRPr="000616B6">
        <w:rPr>
          <w:sz w:val="28"/>
        </w:rPr>
        <w:t>с</w:t>
      </w:r>
      <w:proofErr w:type="gramEnd"/>
      <w:r w:rsidRPr="000616B6">
        <w:rPr>
          <w:sz w:val="28"/>
        </w:rPr>
        <w:t>:</w:t>
      </w:r>
    </w:p>
    <w:p w:rsidR="00F3624E" w:rsidRPr="000616B6" w:rsidRDefault="000616B6" w:rsidP="00CD38BA">
      <w:pPr>
        <w:tabs>
          <w:tab w:val="left" w:pos="1906"/>
        </w:tabs>
        <w:spacing w:before="1"/>
        <w:ind w:left="567" w:right="4" w:firstLine="567"/>
        <w:rPr>
          <w:sz w:val="28"/>
        </w:rPr>
      </w:pPr>
      <w:r>
        <w:t>-</w:t>
      </w:r>
      <w:hyperlink r:id="rId6">
        <w:r w:rsidR="004856C7" w:rsidRPr="000616B6">
          <w:rPr>
            <w:sz w:val="28"/>
          </w:rPr>
          <w:t>Федеральным законом</w:t>
        </w:r>
      </w:hyperlink>
      <w:r w:rsidR="004856C7" w:rsidRPr="000616B6">
        <w:rPr>
          <w:sz w:val="28"/>
        </w:rPr>
        <w:t xml:space="preserve"> № 273-ФЗ </w:t>
      </w:r>
      <w:hyperlink r:id="rId7">
        <w:r w:rsidR="004856C7" w:rsidRPr="000616B6">
          <w:rPr>
            <w:sz w:val="28"/>
          </w:rPr>
          <w:t>от 29.12.2012</w:t>
        </w:r>
      </w:hyperlink>
      <w:r w:rsidR="004856C7" w:rsidRPr="000616B6">
        <w:rPr>
          <w:sz w:val="28"/>
        </w:rPr>
        <w:t xml:space="preserve"> «Об образовании в Российской Федерации» с изменениями и дополнениями;</w:t>
      </w:r>
    </w:p>
    <w:p w:rsidR="00F3624E" w:rsidRPr="000616B6" w:rsidRDefault="000616B6" w:rsidP="00CD38BA">
      <w:pPr>
        <w:tabs>
          <w:tab w:val="left" w:pos="2002"/>
        </w:tabs>
        <w:spacing w:before="4" w:line="256" w:lineRule="auto"/>
        <w:ind w:left="567" w:right="4" w:firstLine="567"/>
        <w:rPr>
          <w:sz w:val="28"/>
        </w:rPr>
      </w:pPr>
      <w:r>
        <w:rPr>
          <w:sz w:val="28"/>
        </w:rPr>
        <w:t>-</w:t>
      </w:r>
      <w:r w:rsidR="004856C7" w:rsidRPr="000616B6">
        <w:rPr>
          <w:sz w:val="28"/>
        </w:rPr>
        <w:t>Федеральным законом № 115-ФЗ от 25.07.2002г «О правовом положении</w:t>
      </w:r>
      <w:r w:rsidR="004856C7" w:rsidRPr="000616B6">
        <w:rPr>
          <w:spacing w:val="-1"/>
          <w:sz w:val="28"/>
        </w:rPr>
        <w:t xml:space="preserve"> </w:t>
      </w:r>
      <w:r w:rsidR="004856C7" w:rsidRPr="000616B6">
        <w:rPr>
          <w:sz w:val="28"/>
        </w:rPr>
        <w:t>иностранных</w:t>
      </w:r>
      <w:r w:rsidR="004856C7" w:rsidRPr="000616B6">
        <w:rPr>
          <w:spacing w:val="-6"/>
          <w:sz w:val="28"/>
        </w:rPr>
        <w:t xml:space="preserve"> </w:t>
      </w:r>
      <w:r w:rsidR="004856C7" w:rsidRPr="000616B6">
        <w:rPr>
          <w:sz w:val="28"/>
        </w:rPr>
        <w:t>граждан в Российской Федерации»</w:t>
      </w:r>
      <w:r w:rsidR="004856C7" w:rsidRPr="000616B6">
        <w:rPr>
          <w:spacing w:val="-5"/>
          <w:sz w:val="28"/>
        </w:rPr>
        <w:t xml:space="preserve"> </w:t>
      </w:r>
      <w:r w:rsidR="004856C7" w:rsidRPr="000616B6">
        <w:rPr>
          <w:sz w:val="28"/>
        </w:rPr>
        <w:t xml:space="preserve">с изменениями и </w:t>
      </w:r>
      <w:r w:rsidR="004856C7" w:rsidRPr="000616B6">
        <w:rPr>
          <w:spacing w:val="-2"/>
          <w:sz w:val="28"/>
        </w:rPr>
        <w:t>дополнениями;</w:t>
      </w:r>
    </w:p>
    <w:p w:rsidR="00F3624E" w:rsidRPr="000616B6" w:rsidRDefault="000616B6" w:rsidP="00CD38BA">
      <w:pPr>
        <w:tabs>
          <w:tab w:val="left" w:pos="2041"/>
        </w:tabs>
        <w:spacing w:line="254" w:lineRule="auto"/>
        <w:ind w:left="567" w:right="4" w:firstLine="567"/>
        <w:rPr>
          <w:sz w:val="28"/>
          <w:szCs w:val="28"/>
        </w:rPr>
      </w:pPr>
      <w:r>
        <w:rPr>
          <w:sz w:val="28"/>
        </w:rPr>
        <w:t>-</w:t>
      </w:r>
      <w:r w:rsidR="004856C7" w:rsidRPr="000616B6">
        <w:rPr>
          <w:sz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утвержденным </w:t>
      </w:r>
      <w:hyperlink r:id="rId8">
        <w:r w:rsidR="004856C7" w:rsidRPr="000616B6">
          <w:rPr>
            <w:sz w:val="28"/>
          </w:rPr>
          <w:t xml:space="preserve">приказом </w:t>
        </w:r>
        <w:proofErr w:type="spellStart"/>
        <w:r w:rsidR="004856C7" w:rsidRPr="000616B6">
          <w:rPr>
            <w:sz w:val="28"/>
          </w:rPr>
          <w:t>Минпросвещения</w:t>
        </w:r>
        <w:proofErr w:type="spellEnd"/>
        <w:r w:rsidR="004856C7" w:rsidRPr="000616B6">
          <w:rPr>
            <w:sz w:val="28"/>
          </w:rPr>
          <w:t xml:space="preserve"> России</w:t>
        </w:r>
      </w:hyperlink>
      <w:r w:rsidR="004856C7" w:rsidRPr="000616B6">
        <w:rPr>
          <w:sz w:val="28"/>
        </w:rPr>
        <w:t xml:space="preserve"> № 458 </w:t>
      </w:r>
      <w:hyperlink r:id="rId9">
        <w:r w:rsidR="004856C7" w:rsidRPr="000616B6">
          <w:rPr>
            <w:sz w:val="28"/>
          </w:rPr>
          <w:t>от</w:t>
        </w:r>
      </w:hyperlink>
      <w:r w:rsidR="004856C7" w:rsidRPr="000616B6">
        <w:rPr>
          <w:sz w:val="28"/>
        </w:rPr>
        <w:t xml:space="preserve"> </w:t>
      </w:r>
      <w:hyperlink r:id="rId10">
        <w:r w:rsidR="004856C7" w:rsidRPr="000616B6">
          <w:rPr>
            <w:sz w:val="28"/>
          </w:rPr>
          <w:t>02.09.2020</w:t>
        </w:r>
      </w:hyperlink>
      <w:r w:rsidR="004856C7" w:rsidRPr="000616B6">
        <w:rPr>
          <w:spacing w:val="80"/>
          <w:sz w:val="28"/>
        </w:rPr>
        <w:t xml:space="preserve"> </w:t>
      </w:r>
      <w:r w:rsidR="004856C7" w:rsidRPr="000616B6">
        <w:rPr>
          <w:sz w:val="28"/>
        </w:rPr>
        <w:t>(с изменениями,</w:t>
      </w:r>
      <w:r w:rsidR="004856C7" w:rsidRPr="000616B6">
        <w:rPr>
          <w:spacing w:val="29"/>
          <w:sz w:val="28"/>
        </w:rPr>
        <w:t xml:space="preserve"> </w:t>
      </w:r>
      <w:r w:rsidR="004856C7" w:rsidRPr="000616B6">
        <w:rPr>
          <w:sz w:val="28"/>
        </w:rPr>
        <w:t>внесенными</w:t>
      </w:r>
      <w:r w:rsidR="004856C7" w:rsidRPr="000616B6">
        <w:rPr>
          <w:spacing w:val="80"/>
          <w:sz w:val="28"/>
        </w:rPr>
        <w:t xml:space="preserve"> </w:t>
      </w:r>
      <w:r w:rsidR="004856C7" w:rsidRPr="000616B6">
        <w:rPr>
          <w:sz w:val="28"/>
        </w:rPr>
        <w:t>Приказами от 8 октября 2021 года</w:t>
      </w:r>
      <w:r>
        <w:rPr>
          <w:sz w:val="28"/>
        </w:rPr>
        <w:t xml:space="preserve"> </w:t>
      </w:r>
      <w:r w:rsidR="004856C7" w:rsidRPr="000616B6">
        <w:rPr>
          <w:sz w:val="28"/>
          <w:szCs w:val="28"/>
        </w:rPr>
        <w:t>№</w:t>
      </w:r>
      <w:r w:rsidR="004856C7" w:rsidRPr="000616B6">
        <w:rPr>
          <w:spacing w:val="-1"/>
          <w:sz w:val="28"/>
          <w:szCs w:val="28"/>
        </w:rPr>
        <w:t xml:space="preserve"> </w:t>
      </w:r>
      <w:r w:rsidR="004856C7" w:rsidRPr="000616B6">
        <w:rPr>
          <w:sz w:val="28"/>
          <w:szCs w:val="28"/>
        </w:rPr>
        <w:t>707, от 30</w:t>
      </w:r>
      <w:r w:rsidR="004856C7" w:rsidRPr="000616B6">
        <w:rPr>
          <w:spacing w:val="-3"/>
          <w:sz w:val="28"/>
          <w:szCs w:val="28"/>
        </w:rPr>
        <w:t xml:space="preserve"> </w:t>
      </w:r>
      <w:r w:rsidR="004856C7" w:rsidRPr="000616B6">
        <w:rPr>
          <w:sz w:val="28"/>
          <w:szCs w:val="28"/>
        </w:rPr>
        <w:t>августа 2022 года №</w:t>
      </w:r>
      <w:r w:rsidR="004856C7" w:rsidRPr="000616B6">
        <w:rPr>
          <w:spacing w:val="-1"/>
          <w:sz w:val="28"/>
          <w:szCs w:val="28"/>
        </w:rPr>
        <w:t xml:space="preserve"> </w:t>
      </w:r>
      <w:r w:rsidR="004856C7" w:rsidRPr="000616B6">
        <w:rPr>
          <w:sz w:val="28"/>
          <w:szCs w:val="28"/>
        </w:rPr>
        <w:t>784, от 23 января 2023 года</w:t>
      </w:r>
      <w:r w:rsidR="004856C7" w:rsidRPr="000616B6">
        <w:rPr>
          <w:spacing w:val="-3"/>
          <w:sz w:val="28"/>
          <w:szCs w:val="28"/>
        </w:rPr>
        <w:t xml:space="preserve"> </w:t>
      </w:r>
      <w:r w:rsidR="004856C7" w:rsidRPr="000616B6">
        <w:rPr>
          <w:sz w:val="28"/>
          <w:szCs w:val="28"/>
        </w:rPr>
        <w:t>№ 47) (далее — Порядок приема в школу с изменениями</w:t>
      </w:r>
      <w:proofErr w:type="gramStart"/>
      <w:r w:rsidR="004856C7" w:rsidRPr="000616B6">
        <w:rPr>
          <w:sz w:val="28"/>
          <w:szCs w:val="28"/>
        </w:rPr>
        <w:t xml:space="preserve"> ,</w:t>
      </w:r>
      <w:proofErr w:type="gramEnd"/>
      <w:r w:rsidR="004856C7" w:rsidRPr="000616B6">
        <w:rPr>
          <w:sz w:val="28"/>
          <w:szCs w:val="28"/>
        </w:rPr>
        <w:t xml:space="preserve"> внесенными Приказом № 171 от 04.03.2025 года);</w:t>
      </w:r>
    </w:p>
    <w:p w:rsidR="00F3624E" w:rsidRPr="000616B6" w:rsidRDefault="000616B6" w:rsidP="00CD38BA">
      <w:pPr>
        <w:tabs>
          <w:tab w:val="left" w:pos="2238"/>
        </w:tabs>
        <w:spacing w:line="256" w:lineRule="auto"/>
        <w:ind w:left="567" w:right="4" w:firstLine="567"/>
        <w:rPr>
          <w:sz w:val="28"/>
          <w:szCs w:val="28"/>
        </w:rPr>
      </w:pPr>
      <w:r>
        <w:rPr>
          <w:sz w:val="28"/>
        </w:rPr>
        <w:t>-</w:t>
      </w:r>
      <w:r w:rsidR="004856C7" w:rsidRPr="000616B6">
        <w:rPr>
          <w:sz w:val="28"/>
        </w:rPr>
        <w:t>Порядком организации и осуществления образовательной деятельности</w:t>
      </w:r>
      <w:r w:rsidR="004856C7" w:rsidRPr="000616B6">
        <w:rPr>
          <w:spacing w:val="72"/>
          <w:w w:val="150"/>
          <w:sz w:val="28"/>
        </w:rPr>
        <w:t xml:space="preserve">  </w:t>
      </w:r>
      <w:r w:rsidR="004856C7" w:rsidRPr="000616B6">
        <w:rPr>
          <w:sz w:val="28"/>
        </w:rPr>
        <w:t>по</w:t>
      </w:r>
      <w:r w:rsidR="004856C7" w:rsidRPr="000616B6">
        <w:rPr>
          <w:spacing w:val="69"/>
          <w:w w:val="150"/>
          <w:sz w:val="28"/>
        </w:rPr>
        <w:t xml:space="preserve">  </w:t>
      </w:r>
      <w:r w:rsidR="004856C7" w:rsidRPr="000616B6">
        <w:rPr>
          <w:sz w:val="28"/>
        </w:rPr>
        <w:t>основным</w:t>
      </w:r>
      <w:r w:rsidR="004856C7" w:rsidRPr="000616B6">
        <w:rPr>
          <w:spacing w:val="72"/>
          <w:w w:val="150"/>
          <w:sz w:val="28"/>
        </w:rPr>
        <w:t xml:space="preserve">  </w:t>
      </w:r>
      <w:r w:rsidR="004856C7" w:rsidRPr="000616B6">
        <w:rPr>
          <w:sz w:val="28"/>
        </w:rPr>
        <w:t>общеобразовательным</w:t>
      </w:r>
      <w:r w:rsidR="004856C7" w:rsidRPr="000616B6">
        <w:rPr>
          <w:spacing w:val="74"/>
          <w:w w:val="150"/>
          <w:sz w:val="28"/>
        </w:rPr>
        <w:t xml:space="preserve">  </w:t>
      </w:r>
      <w:r w:rsidR="004856C7" w:rsidRPr="000616B6">
        <w:rPr>
          <w:sz w:val="28"/>
        </w:rPr>
        <w:t>программам</w:t>
      </w:r>
      <w:r>
        <w:rPr>
          <w:sz w:val="28"/>
        </w:rPr>
        <w:t xml:space="preserve"> </w:t>
      </w:r>
      <w:r w:rsidR="004856C7" w:rsidRPr="000616B6">
        <w:rPr>
          <w:sz w:val="28"/>
          <w:szCs w:val="28"/>
        </w:rPr>
        <w:t xml:space="preserve">начального общего, основного общего и среднего общего образования, утвержденным </w:t>
      </w:r>
      <w:hyperlink r:id="rId11">
        <w:r w:rsidR="004856C7" w:rsidRPr="000616B6">
          <w:rPr>
            <w:sz w:val="28"/>
            <w:szCs w:val="28"/>
          </w:rPr>
          <w:t xml:space="preserve">приказом </w:t>
        </w:r>
        <w:proofErr w:type="spellStart"/>
        <w:r w:rsidR="004856C7" w:rsidRPr="000616B6">
          <w:rPr>
            <w:sz w:val="28"/>
            <w:szCs w:val="28"/>
          </w:rPr>
          <w:t>Минпросвещения</w:t>
        </w:r>
        <w:proofErr w:type="spellEnd"/>
      </w:hyperlink>
      <w:r w:rsidR="004856C7" w:rsidRPr="000616B6">
        <w:rPr>
          <w:sz w:val="28"/>
          <w:szCs w:val="28"/>
        </w:rPr>
        <w:t xml:space="preserve"> </w:t>
      </w:r>
      <w:hyperlink r:id="rId12">
        <w:r w:rsidR="004856C7" w:rsidRPr="000616B6">
          <w:rPr>
            <w:sz w:val="28"/>
            <w:szCs w:val="28"/>
          </w:rPr>
          <w:t>России</w:t>
        </w:r>
      </w:hyperlink>
      <w:r w:rsidR="004856C7" w:rsidRPr="000616B6">
        <w:rPr>
          <w:sz w:val="28"/>
          <w:szCs w:val="28"/>
        </w:rPr>
        <w:t xml:space="preserve"> № 115 </w:t>
      </w:r>
      <w:hyperlink r:id="rId13">
        <w:r w:rsidR="004856C7" w:rsidRPr="000616B6">
          <w:rPr>
            <w:sz w:val="28"/>
            <w:szCs w:val="28"/>
          </w:rPr>
          <w:t>от 22.03.2021</w:t>
        </w:r>
      </w:hyperlink>
      <w:proofErr w:type="gramStart"/>
      <w:r w:rsidR="004856C7" w:rsidRPr="000616B6">
        <w:rPr>
          <w:sz w:val="28"/>
          <w:szCs w:val="28"/>
        </w:rPr>
        <w:t xml:space="preserve"> ;</w:t>
      </w:r>
      <w:proofErr w:type="gramEnd"/>
    </w:p>
    <w:p w:rsidR="00F3624E" w:rsidRPr="000616B6" w:rsidRDefault="000616B6" w:rsidP="00CD38BA">
      <w:pPr>
        <w:tabs>
          <w:tab w:val="left" w:pos="2031"/>
        </w:tabs>
        <w:spacing w:line="256" w:lineRule="auto"/>
        <w:ind w:left="567" w:right="4" w:firstLine="567"/>
        <w:rPr>
          <w:sz w:val="28"/>
          <w:szCs w:val="28"/>
        </w:rPr>
      </w:pPr>
      <w:r>
        <w:rPr>
          <w:sz w:val="28"/>
        </w:rPr>
        <w:t>-</w:t>
      </w:r>
      <w:r w:rsidR="004856C7" w:rsidRPr="000616B6">
        <w:rPr>
          <w:sz w:val="28"/>
        </w:rPr>
        <w:t xml:space="preserve">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w:t>
      </w:r>
      <w:hyperlink r:id="rId14">
        <w:r w:rsidR="004856C7" w:rsidRPr="000616B6">
          <w:rPr>
            <w:sz w:val="28"/>
          </w:rPr>
          <w:t>приказом</w:t>
        </w:r>
      </w:hyperlink>
      <w:r w:rsidR="004856C7" w:rsidRPr="000616B6">
        <w:rPr>
          <w:sz w:val="28"/>
        </w:rPr>
        <w:t xml:space="preserve"> </w:t>
      </w:r>
      <w:hyperlink r:id="rId15">
        <w:proofErr w:type="spellStart"/>
        <w:r w:rsidR="004856C7" w:rsidRPr="000616B6">
          <w:rPr>
            <w:sz w:val="28"/>
          </w:rPr>
          <w:t>Минобрнауки</w:t>
        </w:r>
        <w:proofErr w:type="spellEnd"/>
        <w:r w:rsidR="004856C7" w:rsidRPr="000616B6">
          <w:rPr>
            <w:spacing w:val="9"/>
            <w:sz w:val="28"/>
          </w:rPr>
          <w:t xml:space="preserve"> </w:t>
        </w:r>
        <w:r w:rsidR="004856C7" w:rsidRPr="000616B6">
          <w:rPr>
            <w:sz w:val="28"/>
          </w:rPr>
          <w:t>России</w:t>
        </w:r>
        <w:r w:rsidR="004856C7" w:rsidRPr="000616B6">
          <w:rPr>
            <w:spacing w:val="9"/>
            <w:sz w:val="28"/>
          </w:rPr>
          <w:t xml:space="preserve"> </w:t>
        </w:r>
        <w:r w:rsidR="004856C7" w:rsidRPr="000616B6">
          <w:rPr>
            <w:sz w:val="28"/>
          </w:rPr>
          <w:t>от</w:t>
        </w:r>
        <w:r w:rsidR="004856C7" w:rsidRPr="000616B6">
          <w:rPr>
            <w:spacing w:val="8"/>
            <w:sz w:val="28"/>
          </w:rPr>
          <w:t xml:space="preserve"> </w:t>
        </w:r>
        <w:r w:rsidR="004856C7" w:rsidRPr="000616B6">
          <w:rPr>
            <w:sz w:val="28"/>
          </w:rPr>
          <w:t>12.03.2014</w:t>
        </w:r>
        <w:r w:rsidR="004856C7" w:rsidRPr="000616B6">
          <w:rPr>
            <w:spacing w:val="11"/>
            <w:sz w:val="28"/>
          </w:rPr>
          <w:t xml:space="preserve"> </w:t>
        </w:r>
        <w:r w:rsidR="004856C7" w:rsidRPr="000616B6">
          <w:rPr>
            <w:sz w:val="28"/>
          </w:rPr>
          <w:t>№</w:t>
        </w:r>
        <w:r w:rsidR="004856C7" w:rsidRPr="000616B6">
          <w:rPr>
            <w:spacing w:val="8"/>
            <w:sz w:val="28"/>
          </w:rPr>
          <w:t xml:space="preserve"> </w:t>
        </w:r>
        <w:r w:rsidR="004856C7" w:rsidRPr="000616B6">
          <w:rPr>
            <w:sz w:val="28"/>
          </w:rPr>
          <w:t>177</w:t>
        </w:r>
      </w:hyperlink>
      <w:r w:rsidR="004856C7" w:rsidRPr="000616B6">
        <w:rPr>
          <w:spacing w:val="16"/>
          <w:sz w:val="28"/>
        </w:rPr>
        <w:t xml:space="preserve"> </w:t>
      </w:r>
      <w:proofErr w:type="gramStart"/>
      <w:r w:rsidR="004856C7" w:rsidRPr="000616B6">
        <w:rPr>
          <w:sz w:val="28"/>
        </w:rPr>
        <w:t>(</w:t>
      </w:r>
      <w:r w:rsidR="004856C7" w:rsidRPr="000616B6">
        <w:rPr>
          <w:spacing w:val="8"/>
          <w:sz w:val="28"/>
        </w:rPr>
        <w:t xml:space="preserve"> </w:t>
      </w:r>
      <w:proofErr w:type="gramEnd"/>
      <w:r w:rsidR="004856C7" w:rsidRPr="000616B6">
        <w:rPr>
          <w:sz w:val="28"/>
        </w:rPr>
        <w:t>с</w:t>
      </w:r>
      <w:r w:rsidR="004856C7" w:rsidRPr="000616B6">
        <w:rPr>
          <w:spacing w:val="10"/>
          <w:sz w:val="28"/>
        </w:rPr>
        <w:t xml:space="preserve"> </w:t>
      </w:r>
      <w:r w:rsidR="004856C7" w:rsidRPr="000616B6">
        <w:rPr>
          <w:sz w:val="28"/>
        </w:rPr>
        <w:t>изменениями</w:t>
      </w:r>
      <w:r w:rsidR="004856C7" w:rsidRPr="000616B6">
        <w:rPr>
          <w:spacing w:val="10"/>
          <w:sz w:val="28"/>
        </w:rPr>
        <w:t xml:space="preserve"> </w:t>
      </w:r>
      <w:r w:rsidR="004856C7" w:rsidRPr="000616B6">
        <w:rPr>
          <w:sz w:val="28"/>
        </w:rPr>
        <w:t>от</w:t>
      </w:r>
      <w:r w:rsidR="004856C7" w:rsidRPr="000616B6">
        <w:rPr>
          <w:spacing w:val="8"/>
          <w:sz w:val="28"/>
        </w:rPr>
        <w:t xml:space="preserve"> </w:t>
      </w:r>
      <w:r w:rsidR="004856C7" w:rsidRPr="000616B6">
        <w:rPr>
          <w:sz w:val="28"/>
        </w:rPr>
        <w:t>6.04.2025</w:t>
      </w:r>
      <w:r w:rsidR="004856C7" w:rsidRPr="000616B6">
        <w:rPr>
          <w:spacing w:val="10"/>
          <w:sz w:val="28"/>
        </w:rPr>
        <w:t xml:space="preserve"> </w:t>
      </w:r>
      <w:r w:rsidR="004856C7" w:rsidRPr="000616B6">
        <w:rPr>
          <w:spacing w:val="-4"/>
          <w:sz w:val="28"/>
        </w:rPr>
        <w:t>года</w:t>
      </w:r>
      <w:r>
        <w:rPr>
          <w:spacing w:val="-4"/>
          <w:sz w:val="28"/>
        </w:rPr>
        <w:t xml:space="preserve"> </w:t>
      </w:r>
      <w:r w:rsidR="004856C7" w:rsidRPr="000616B6">
        <w:rPr>
          <w:sz w:val="28"/>
          <w:szCs w:val="28"/>
        </w:rPr>
        <w:t>№</w:t>
      </w:r>
      <w:r w:rsidR="004856C7" w:rsidRPr="000616B6">
        <w:rPr>
          <w:spacing w:val="-3"/>
          <w:sz w:val="28"/>
          <w:szCs w:val="28"/>
        </w:rPr>
        <w:t xml:space="preserve"> </w:t>
      </w:r>
      <w:r w:rsidR="004856C7" w:rsidRPr="000616B6">
        <w:rPr>
          <w:spacing w:val="-4"/>
          <w:sz w:val="28"/>
          <w:szCs w:val="28"/>
        </w:rPr>
        <w:t>240;</w:t>
      </w:r>
    </w:p>
    <w:p w:rsidR="00F3624E" w:rsidRPr="000616B6" w:rsidRDefault="000616B6" w:rsidP="00CD38BA">
      <w:pPr>
        <w:tabs>
          <w:tab w:val="left" w:pos="1864"/>
        </w:tabs>
        <w:spacing w:before="8" w:line="319" w:lineRule="exact"/>
        <w:ind w:left="567" w:right="4" w:firstLine="567"/>
        <w:rPr>
          <w:sz w:val="28"/>
          <w:szCs w:val="28"/>
        </w:rPr>
      </w:pPr>
      <w:r>
        <w:rPr>
          <w:sz w:val="28"/>
        </w:rPr>
        <w:t>-</w:t>
      </w:r>
      <w:r w:rsidR="004856C7" w:rsidRPr="000616B6">
        <w:rPr>
          <w:sz w:val="28"/>
        </w:rPr>
        <w:t>Постановлением</w:t>
      </w:r>
      <w:r w:rsidR="004856C7" w:rsidRPr="000616B6">
        <w:rPr>
          <w:spacing w:val="-5"/>
          <w:sz w:val="28"/>
        </w:rPr>
        <w:t xml:space="preserve"> </w:t>
      </w:r>
      <w:r w:rsidR="004856C7" w:rsidRPr="000616B6">
        <w:rPr>
          <w:sz w:val="28"/>
        </w:rPr>
        <w:t>главного</w:t>
      </w:r>
      <w:r w:rsidR="004856C7" w:rsidRPr="000616B6">
        <w:rPr>
          <w:spacing w:val="-7"/>
          <w:sz w:val="28"/>
        </w:rPr>
        <w:t xml:space="preserve"> </w:t>
      </w:r>
      <w:r w:rsidR="004856C7" w:rsidRPr="000616B6">
        <w:rPr>
          <w:sz w:val="28"/>
        </w:rPr>
        <w:t>государственного</w:t>
      </w:r>
      <w:r w:rsidR="004856C7" w:rsidRPr="000616B6">
        <w:rPr>
          <w:spacing w:val="-5"/>
          <w:sz w:val="28"/>
        </w:rPr>
        <w:t xml:space="preserve"> </w:t>
      </w:r>
      <w:r w:rsidR="004856C7" w:rsidRPr="000616B6">
        <w:rPr>
          <w:sz w:val="28"/>
        </w:rPr>
        <w:t>санитарного</w:t>
      </w:r>
      <w:r w:rsidR="004856C7" w:rsidRPr="000616B6">
        <w:rPr>
          <w:spacing w:val="-1"/>
          <w:sz w:val="28"/>
        </w:rPr>
        <w:t xml:space="preserve"> </w:t>
      </w:r>
      <w:r w:rsidR="004856C7" w:rsidRPr="000616B6">
        <w:rPr>
          <w:sz w:val="28"/>
        </w:rPr>
        <w:t>врача</w:t>
      </w:r>
      <w:r w:rsidR="004856C7" w:rsidRPr="000616B6">
        <w:rPr>
          <w:spacing w:val="-2"/>
          <w:sz w:val="28"/>
        </w:rPr>
        <w:t xml:space="preserve"> </w:t>
      </w:r>
      <w:r w:rsidR="004856C7" w:rsidRPr="000616B6">
        <w:rPr>
          <w:sz w:val="28"/>
        </w:rPr>
        <w:t>РФ</w:t>
      </w:r>
      <w:r w:rsidR="004856C7" w:rsidRPr="000616B6">
        <w:rPr>
          <w:spacing w:val="-6"/>
          <w:sz w:val="28"/>
        </w:rPr>
        <w:t xml:space="preserve"> </w:t>
      </w:r>
      <w:r w:rsidR="004856C7" w:rsidRPr="000616B6">
        <w:rPr>
          <w:spacing w:val="-5"/>
          <w:sz w:val="28"/>
          <w:szCs w:val="28"/>
        </w:rPr>
        <w:t>от</w:t>
      </w:r>
      <w:r w:rsidRPr="000616B6">
        <w:rPr>
          <w:spacing w:val="-5"/>
          <w:sz w:val="28"/>
          <w:szCs w:val="28"/>
        </w:rPr>
        <w:t xml:space="preserve"> </w:t>
      </w:r>
      <w:r w:rsidR="004856C7" w:rsidRPr="000616B6">
        <w:rPr>
          <w:sz w:val="28"/>
          <w:szCs w:val="28"/>
        </w:rPr>
        <w:t>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3624E" w:rsidRDefault="000616B6" w:rsidP="00CD38BA">
      <w:pPr>
        <w:pStyle w:val="a3"/>
        <w:ind w:left="567" w:right="4" w:firstLine="567"/>
      </w:pPr>
      <w:r>
        <w:t>-</w:t>
      </w:r>
      <w:r w:rsidR="004856C7">
        <w:t>Нормативными актами о закреплении территорий с целью учета детей, подлежащих обучению в общеобразовательных организациях,</w:t>
      </w:r>
    </w:p>
    <w:p w:rsidR="00F3624E" w:rsidRDefault="000616B6" w:rsidP="00CD38BA">
      <w:pPr>
        <w:pStyle w:val="a3"/>
        <w:spacing w:before="1" w:line="256" w:lineRule="auto"/>
        <w:ind w:left="567" w:right="4" w:firstLine="567"/>
      </w:pPr>
      <w:r>
        <w:t>-</w:t>
      </w:r>
      <w:r w:rsidR="004856C7">
        <w:t xml:space="preserve">Уставом </w:t>
      </w:r>
      <w:r>
        <w:t xml:space="preserve">МБОУ СОШ № 28 имени </w:t>
      </w:r>
      <w:proofErr w:type="spellStart"/>
      <w:r>
        <w:t>С.А.Тунникова</w:t>
      </w:r>
      <w:proofErr w:type="spellEnd"/>
      <w:r>
        <w:t xml:space="preserve"> поселка Мостовского</w:t>
      </w:r>
      <w:proofErr w:type="gramStart"/>
      <w:r w:rsidR="004856C7">
        <w:t>.</w:t>
      </w:r>
      <w:proofErr w:type="gramEnd"/>
      <w:r w:rsidR="004856C7">
        <w:t xml:space="preserve"> (</w:t>
      </w:r>
      <w:proofErr w:type="gramStart"/>
      <w:r w:rsidR="004856C7">
        <w:t>д</w:t>
      </w:r>
      <w:proofErr w:type="gramEnd"/>
      <w:r w:rsidR="004856C7">
        <w:t>алее - школа).</w:t>
      </w:r>
    </w:p>
    <w:p w:rsidR="000616B6" w:rsidRPr="000616B6" w:rsidRDefault="000616B6" w:rsidP="00CD38BA">
      <w:pPr>
        <w:pStyle w:val="a4"/>
        <w:tabs>
          <w:tab w:val="left" w:pos="2122"/>
        </w:tabs>
        <w:spacing w:before="2"/>
        <w:ind w:left="567" w:right="4" w:firstLine="567"/>
        <w:jc w:val="center"/>
        <w:rPr>
          <w:b/>
          <w:sz w:val="28"/>
          <w:szCs w:val="28"/>
        </w:rPr>
      </w:pPr>
      <w:r w:rsidRPr="000616B6">
        <w:rPr>
          <w:b/>
          <w:sz w:val="28"/>
          <w:szCs w:val="28"/>
        </w:rPr>
        <w:t>2.Порядок приема иностранных граждан на обучение</w:t>
      </w:r>
    </w:p>
    <w:p w:rsidR="00F3624E" w:rsidRPr="000616B6" w:rsidRDefault="000616B6" w:rsidP="00CD38BA">
      <w:pPr>
        <w:tabs>
          <w:tab w:val="left" w:pos="2122"/>
        </w:tabs>
        <w:spacing w:before="2"/>
        <w:ind w:left="567" w:right="4" w:firstLine="567"/>
        <w:rPr>
          <w:sz w:val="26"/>
        </w:rPr>
      </w:pPr>
      <w:proofErr w:type="gramStart"/>
      <w:r>
        <w:rPr>
          <w:sz w:val="28"/>
        </w:rPr>
        <w:t>2.1.</w:t>
      </w:r>
      <w:r w:rsidR="004856C7" w:rsidRPr="000616B6">
        <w:rPr>
          <w:sz w:val="28"/>
        </w:rPr>
        <w:t xml:space="preserve">Родитель (родители) (законный (законные) представитель (представители) </w:t>
      </w:r>
      <w:r w:rsidR="004856C7" w:rsidRPr="000616B6">
        <w:rPr>
          <w:sz w:val="28"/>
        </w:rPr>
        <w:lastRenderedPageBreak/>
        <w:t>ребенка, являющегося иностранным гражданином или лицом без гражданства, или поступающий, являющийся иностранным гражданином или</w:t>
      </w:r>
      <w:r w:rsidR="004856C7" w:rsidRPr="000616B6">
        <w:rPr>
          <w:spacing w:val="6"/>
          <w:sz w:val="28"/>
        </w:rPr>
        <w:t xml:space="preserve"> </w:t>
      </w:r>
      <w:r w:rsidR="004856C7" w:rsidRPr="000616B6">
        <w:rPr>
          <w:sz w:val="28"/>
        </w:rPr>
        <w:t>лицом</w:t>
      </w:r>
      <w:r w:rsidR="004856C7" w:rsidRPr="000616B6">
        <w:rPr>
          <w:spacing w:val="9"/>
          <w:sz w:val="28"/>
        </w:rPr>
        <w:t xml:space="preserve"> </w:t>
      </w:r>
      <w:r w:rsidR="004856C7" w:rsidRPr="000616B6">
        <w:rPr>
          <w:sz w:val="28"/>
        </w:rPr>
        <w:t>без</w:t>
      </w:r>
      <w:r w:rsidR="004856C7" w:rsidRPr="000616B6">
        <w:rPr>
          <w:spacing w:val="3"/>
          <w:sz w:val="28"/>
        </w:rPr>
        <w:t xml:space="preserve"> </w:t>
      </w:r>
      <w:r w:rsidR="004856C7" w:rsidRPr="000616B6">
        <w:rPr>
          <w:sz w:val="28"/>
        </w:rPr>
        <w:t>гражданства,</w:t>
      </w:r>
      <w:r w:rsidR="004856C7" w:rsidRPr="000616B6">
        <w:rPr>
          <w:spacing w:val="9"/>
          <w:sz w:val="28"/>
        </w:rPr>
        <w:t xml:space="preserve"> </w:t>
      </w:r>
      <w:r w:rsidR="004856C7" w:rsidRPr="000616B6">
        <w:rPr>
          <w:sz w:val="28"/>
        </w:rPr>
        <w:t>заявление</w:t>
      </w:r>
      <w:r w:rsidR="004856C7" w:rsidRPr="000616B6">
        <w:rPr>
          <w:spacing w:val="7"/>
          <w:sz w:val="28"/>
        </w:rPr>
        <w:t xml:space="preserve"> </w:t>
      </w:r>
      <w:r w:rsidR="004856C7" w:rsidRPr="000616B6">
        <w:rPr>
          <w:sz w:val="28"/>
        </w:rPr>
        <w:t>о</w:t>
      </w:r>
      <w:r w:rsidR="004856C7" w:rsidRPr="000616B6">
        <w:rPr>
          <w:spacing w:val="4"/>
          <w:sz w:val="28"/>
        </w:rPr>
        <w:t xml:space="preserve"> </w:t>
      </w:r>
      <w:r w:rsidR="004856C7" w:rsidRPr="000616B6">
        <w:rPr>
          <w:sz w:val="28"/>
        </w:rPr>
        <w:t>приеме</w:t>
      </w:r>
      <w:r w:rsidR="004856C7" w:rsidRPr="000616B6">
        <w:rPr>
          <w:spacing w:val="7"/>
          <w:sz w:val="28"/>
        </w:rPr>
        <w:t xml:space="preserve"> </w:t>
      </w:r>
      <w:r w:rsidR="004856C7" w:rsidRPr="000616B6">
        <w:rPr>
          <w:sz w:val="28"/>
        </w:rPr>
        <w:t>на</w:t>
      </w:r>
      <w:r w:rsidR="004856C7" w:rsidRPr="000616B6">
        <w:rPr>
          <w:spacing w:val="4"/>
          <w:sz w:val="28"/>
        </w:rPr>
        <w:t xml:space="preserve"> </w:t>
      </w:r>
      <w:r w:rsidR="004856C7" w:rsidRPr="000616B6">
        <w:rPr>
          <w:sz w:val="28"/>
        </w:rPr>
        <w:t>обучение</w:t>
      </w:r>
      <w:r w:rsidR="004856C7" w:rsidRPr="000616B6">
        <w:rPr>
          <w:spacing w:val="8"/>
          <w:sz w:val="28"/>
        </w:rPr>
        <w:t xml:space="preserve"> </w:t>
      </w:r>
      <w:r w:rsidR="004856C7" w:rsidRPr="000616B6">
        <w:rPr>
          <w:sz w:val="28"/>
        </w:rPr>
        <w:t>и</w:t>
      </w:r>
      <w:r w:rsidR="004856C7" w:rsidRPr="000616B6">
        <w:rPr>
          <w:spacing w:val="6"/>
          <w:sz w:val="28"/>
        </w:rPr>
        <w:t xml:space="preserve"> </w:t>
      </w:r>
      <w:r w:rsidR="004856C7" w:rsidRPr="000616B6">
        <w:rPr>
          <w:sz w:val="28"/>
        </w:rPr>
        <w:t>документы</w:t>
      </w:r>
      <w:r w:rsidR="004856C7" w:rsidRPr="000616B6">
        <w:rPr>
          <w:spacing w:val="8"/>
          <w:sz w:val="28"/>
        </w:rPr>
        <w:t xml:space="preserve"> </w:t>
      </w:r>
      <w:r w:rsidR="004856C7" w:rsidRPr="000616B6">
        <w:rPr>
          <w:spacing w:val="-5"/>
          <w:sz w:val="28"/>
        </w:rPr>
        <w:t>для</w:t>
      </w:r>
      <w:proofErr w:type="gramEnd"/>
    </w:p>
    <w:p w:rsidR="00F3624E" w:rsidRDefault="004856C7" w:rsidP="00CD38BA">
      <w:pPr>
        <w:pStyle w:val="a3"/>
        <w:spacing w:before="76"/>
        <w:ind w:left="567" w:right="4" w:firstLine="567"/>
      </w:pPr>
      <w:r>
        <w:t xml:space="preserve">приема на </w:t>
      </w:r>
      <w:r w:rsidR="000616B6">
        <w:t>обучение, указанные в пункте 2.2</w:t>
      </w:r>
      <w:r>
        <w:t xml:space="preserve"> настоящего Положения, подает (подают) одним из следующих способов:</w:t>
      </w:r>
    </w:p>
    <w:p w:rsidR="00F3624E" w:rsidRPr="000616B6" w:rsidRDefault="000616B6" w:rsidP="00CD38BA">
      <w:pPr>
        <w:tabs>
          <w:tab w:val="left" w:pos="1864"/>
        </w:tabs>
        <w:spacing w:line="321" w:lineRule="exact"/>
        <w:ind w:left="567" w:right="4" w:firstLine="567"/>
        <w:rPr>
          <w:sz w:val="28"/>
        </w:rPr>
      </w:pPr>
      <w:r>
        <w:rPr>
          <w:sz w:val="28"/>
        </w:rPr>
        <w:t>-</w:t>
      </w:r>
      <w:r w:rsidR="004856C7" w:rsidRPr="000616B6">
        <w:rPr>
          <w:sz w:val="28"/>
        </w:rPr>
        <w:t>в</w:t>
      </w:r>
      <w:r w:rsidR="004856C7" w:rsidRPr="000616B6">
        <w:rPr>
          <w:spacing w:val="-11"/>
          <w:sz w:val="28"/>
        </w:rPr>
        <w:t xml:space="preserve"> </w:t>
      </w:r>
      <w:r w:rsidR="004856C7" w:rsidRPr="000616B6">
        <w:rPr>
          <w:sz w:val="28"/>
        </w:rPr>
        <w:t>электронной</w:t>
      </w:r>
      <w:r w:rsidR="004856C7" w:rsidRPr="000616B6">
        <w:rPr>
          <w:spacing w:val="-9"/>
          <w:sz w:val="28"/>
        </w:rPr>
        <w:t xml:space="preserve"> </w:t>
      </w:r>
      <w:r w:rsidR="004856C7" w:rsidRPr="000616B6">
        <w:rPr>
          <w:sz w:val="28"/>
        </w:rPr>
        <w:t>форме</w:t>
      </w:r>
      <w:r w:rsidR="004856C7" w:rsidRPr="000616B6">
        <w:rPr>
          <w:spacing w:val="-8"/>
          <w:sz w:val="28"/>
        </w:rPr>
        <w:t xml:space="preserve"> </w:t>
      </w:r>
      <w:r w:rsidR="004856C7" w:rsidRPr="000616B6">
        <w:rPr>
          <w:sz w:val="28"/>
        </w:rPr>
        <w:t>посредством</w:t>
      </w:r>
      <w:r w:rsidR="004856C7" w:rsidRPr="000616B6">
        <w:rPr>
          <w:spacing w:val="-8"/>
          <w:sz w:val="28"/>
        </w:rPr>
        <w:t xml:space="preserve"> </w:t>
      </w:r>
      <w:r w:rsidR="004856C7" w:rsidRPr="000616B6">
        <w:rPr>
          <w:spacing w:val="-2"/>
          <w:sz w:val="28"/>
        </w:rPr>
        <w:t>ЕПГУ;</w:t>
      </w:r>
    </w:p>
    <w:p w:rsidR="00F3624E" w:rsidRPr="000616B6" w:rsidRDefault="000616B6" w:rsidP="00CD38BA">
      <w:pPr>
        <w:tabs>
          <w:tab w:val="left" w:pos="1863"/>
        </w:tabs>
        <w:ind w:left="567" w:right="4" w:firstLine="567"/>
        <w:rPr>
          <w:sz w:val="28"/>
        </w:rPr>
      </w:pPr>
      <w:r>
        <w:rPr>
          <w:sz w:val="28"/>
        </w:rPr>
        <w:t>-</w:t>
      </w:r>
      <w:r w:rsidR="004856C7" w:rsidRPr="000616B6">
        <w:rPr>
          <w:sz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3624E" w:rsidRDefault="000616B6" w:rsidP="00CD38BA">
      <w:pPr>
        <w:pStyle w:val="a3"/>
        <w:spacing w:line="321" w:lineRule="exact"/>
        <w:ind w:left="567" w:right="4" w:firstLine="567"/>
      </w:pPr>
      <w:r>
        <w:t>-</w:t>
      </w:r>
      <w:r w:rsidR="004856C7">
        <w:t>лично</w:t>
      </w:r>
      <w:r w:rsidR="004856C7">
        <w:rPr>
          <w:spacing w:val="-7"/>
        </w:rPr>
        <w:t xml:space="preserve"> </w:t>
      </w:r>
      <w:r w:rsidR="004856C7">
        <w:t>в</w:t>
      </w:r>
      <w:r w:rsidR="004856C7">
        <w:rPr>
          <w:spacing w:val="-12"/>
        </w:rPr>
        <w:t xml:space="preserve"> </w:t>
      </w:r>
      <w:r w:rsidR="004856C7">
        <w:t>образовательную</w:t>
      </w:r>
      <w:r w:rsidR="004856C7">
        <w:rPr>
          <w:spacing w:val="-12"/>
        </w:rPr>
        <w:t xml:space="preserve"> </w:t>
      </w:r>
      <w:r w:rsidR="004856C7">
        <w:rPr>
          <w:spacing w:val="-2"/>
        </w:rPr>
        <w:t>организацию;</w:t>
      </w:r>
    </w:p>
    <w:p w:rsidR="00F3624E" w:rsidRPr="000616B6" w:rsidRDefault="000616B6" w:rsidP="00CD38BA">
      <w:pPr>
        <w:tabs>
          <w:tab w:val="left" w:pos="1863"/>
        </w:tabs>
        <w:ind w:left="567" w:right="4" w:firstLine="567"/>
        <w:rPr>
          <w:sz w:val="28"/>
        </w:rPr>
      </w:pPr>
      <w:r>
        <w:rPr>
          <w:sz w:val="28"/>
        </w:rPr>
        <w:t>-</w:t>
      </w:r>
      <w:r w:rsidR="004856C7" w:rsidRPr="000616B6">
        <w:rPr>
          <w:sz w:val="28"/>
        </w:rPr>
        <w:t>через операторов почтовой связи общего пользования заказным письмом с уведомлением о вручении.</w:t>
      </w:r>
    </w:p>
    <w:p w:rsidR="00F3624E" w:rsidRDefault="004856C7" w:rsidP="00CD38BA">
      <w:pPr>
        <w:pStyle w:val="a3"/>
        <w:ind w:left="567" w:right="4" w:firstLine="567"/>
      </w:pPr>
      <w:r>
        <w:t>В случае представления полного комплекта докумен</w:t>
      </w:r>
      <w:r w:rsidR="000616B6">
        <w:t>тов, предусмотренных пунктом 2.2</w:t>
      </w:r>
      <w:r>
        <w:t xml:space="preserve"> настоящего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3624E" w:rsidRDefault="004856C7" w:rsidP="00CD38BA">
      <w:pPr>
        <w:pStyle w:val="a3"/>
        <w:spacing w:before="2"/>
        <w:ind w:left="567" w:right="4" w:firstLine="567"/>
      </w:pPr>
      <w:proofErr w:type="gramStart"/>
      <w:r>
        <w:t>В случае представления полного комплекта документ</w:t>
      </w:r>
      <w:r w:rsidR="000616B6">
        <w:t>ов, предусмотренных пунктом 2.3</w:t>
      </w:r>
      <w:r>
        <w:t xml:space="preserve"> настоящего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w:t>
      </w:r>
      <w:proofErr w:type="gramEnd"/>
      <w:r>
        <w:t>, основного общего и среднего общего образования (далее - тестирование).</w:t>
      </w:r>
    </w:p>
    <w:p w:rsidR="00F3624E" w:rsidRDefault="004856C7" w:rsidP="00CD38BA">
      <w:pPr>
        <w:pStyle w:val="a3"/>
        <w:spacing w:before="2"/>
        <w:ind w:left="567" w:right="4" w:firstLine="567"/>
      </w:pPr>
      <w: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(Часть 2.1 статьи 78 Федерального закона от 29 декабря 2012 г. N 273-ФЗ "Об образовании</w:t>
      </w:r>
      <w:r>
        <w:rPr>
          <w:spacing w:val="-2"/>
        </w:rPr>
        <w:t xml:space="preserve"> </w:t>
      </w:r>
      <w:r>
        <w:t>в</w:t>
      </w:r>
      <w:r>
        <w:rPr>
          <w:spacing w:val="-3"/>
        </w:rPr>
        <w:t xml:space="preserve"> </w:t>
      </w:r>
      <w:r>
        <w:t>Российской</w:t>
      </w:r>
      <w:r>
        <w:rPr>
          <w:spacing w:val="-1"/>
        </w:rPr>
        <w:t xml:space="preserve"> </w:t>
      </w:r>
      <w:r>
        <w:t>Федерации"</w:t>
      </w:r>
      <w:r>
        <w:rPr>
          <w:spacing w:val="-4"/>
        </w:rPr>
        <w:t xml:space="preserve"> </w:t>
      </w:r>
      <w:r>
        <w:t>(далее -</w:t>
      </w:r>
      <w:r>
        <w:rPr>
          <w:spacing w:val="-6"/>
        </w:rPr>
        <w:t xml:space="preserve"> </w:t>
      </w:r>
      <w:r>
        <w:t>Федеральный</w:t>
      </w:r>
      <w:r>
        <w:rPr>
          <w:spacing w:val="-1"/>
        </w:rPr>
        <w:t xml:space="preserve"> </w:t>
      </w:r>
      <w:r>
        <w:t>закон</w:t>
      </w:r>
      <w:r>
        <w:rPr>
          <w:spacing w:val="-1"/>
        </w:rPr>
        <w:t xml:space="preserve"> </w:t>
      </w:r>
      <w:r>
        <w:t>N 273-ФЗ)</w:t>
      </w:r>
      <w:proofErr w:type="gramStart"/>
      <w:r>
        <w:t>.</w:t>
      </w:r>
      <w:proofErr w:type="gramEnd"/>
      <w:r>
        <w:t xml:space="preserve"> (</w:t>
      </w:r>
      <w:proofErr w:type="gramStart"/>
      <w:r>
        <w:t>д</w:t>
      </w:r>
      <w:proofErr w:type="gramEnd"/>
      <w:r>
        <w:t>алее соответственно - тестирование, иностранные граждане) проводится в государственных</w:t>
      </w:r>
      <w:r>
        <w:rPr>
          <w:spacing w:val="3"/>
        </w:rPr>
        <w:t xml:space="preserve"> </w:t>
      </w:r>
      <w:r>
        <w:t>и</w:t>
      </w:r>
      <w:r>
        <w:rPr>
          <w:spacing w:val="7"/>
        </w:rPr>
        <w:t xml:space="preserve"> </w:t>
      </w:r>
      <w:r>
        <w:t>муниципальных</w:t>
      </w:r>
      <w:r>
        <w:rPr>
          <w:spacing w:val="3"/>
        </w:rPr>
        <w:t xml:space="preserve"> </w:t>
      </w:r>
      <w:r>
        <w:t>общеобразовательных</w:t>
      </w:r>
      <w:r>
        <w:rPr>
          <w:spacing w:val="4"/>
        </w:rPr>
        <w:t xml:space="preserve"> </w:t>
      </w:r>
      <w:r>
        <w:t>организаций</w:t>
      </w:r>
      <w:r>
        <w:rPr>
          <w:spacing w:val="6"/>
        </w:rPr>
        <w:t xml:space="preserve"> </w:t>
      </w:r>
      <w:r>
        <w:rPr>
          <w:spacing w:val="-2"/>
        </w:rPr>
        <w:t>(далее</w:t>
      </w:r>
      <w:r w:rsidR="000616B6">
        <w:t xml:space="preserve"> </w:t>
      </w:r>
      <w:proofErr w:type="gramStart"/>
      <w:r>
        <w:t xml:space="preserve">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w:t>
      </w:r>
      <w:r>
        <w:rPr>
          <w:spacing w:val="-2"/>
        </w:rPr>
        <w:t>образования).</w:t>
      </w:r>
      <w:proofErr w:type="gramEnd"/>
    </w:p>
    <w:p w:rsidR="00F3624E" w:rsidRDefault="004856C7" w:rsidP="00CD38BA">
      <w:pPr>
        <w:pStyle w:val="a3"/>
        <w:spacing w:before="2"/>
        <w:ind w:left="567" w:right="4" w:firstLine="567"/>
      </w:pPr>
      <w:r>
        <w:t>Информация о тестирующих организациях направляется исполнительными органами в сфере образования в Министерство</w:t>
      </w:r>
      <w:r>
        <w:rPr>
          <w:spacing w:val="40"/>
        </w:rPr>
        <w:t xml:space="preserve"> </w:t>
      </w:r>
      <w:r>
        <w:t>просвещения Российской Федерации для размещения на его официальном сайте в информационно-телекоммуникационной сети "Интернет".</w:t>
      </w:r>
    </w:p>
    <w:p w:rsidR="00F3624E" w:rsidRDefault="004856C7" w:rsidP="00CD38BA">
      <w:pPr>
        <w:pStyle w:val="a3"/>
        <w:ind w:left="567" w:right="4" w:firstLine="567"/>
      </w:pPr>
      <w:proofErr w:type="gramStart"/>
      <w: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w:t>
      </w:r>
      <w:r>
        <w:lastRenderedPageBreak/>
        <w:t>муниципальных услуг (функций)" (Положение о федеральной государственной информационной системе "Единый</w:t>
      </w:r>
      <w:r>
        <w:rPr>
          <w:spacing w:val="41"/>
        </w:rPr>
        <w:t xml:space="preserve">  </w:t>
      </w:r>
      <w:r>
        <w:t>портал</w:t>
      </w:r>
      <w:r>
        <w:rPr>
          <w:spacing w:val="41"/>
        </w:rPr>
        <w:t xml:space="preserve">  </w:t>
      </w:r>
      <w:r>
        <w:t>государственных</w:t>
      </w:r>
      <w:r>
        <w:rPr>
          <w:spacing w:val="40"/>
        </w:rPr>
        <w:t xml:space="preserve">  </w:t>
      </w:r>
      <w:r>
        <w:t>и</w:t>
      </w:r>
      <w:r>
        <w:rPr>
          <w:spacing w:val="43"/>
        </w:rPr>
        <w:t xml:space="preserve">  </w:t>
      </w:r>
      <w:r>
        <w:t>муниципальных</w:t>
      </w:r>
      <w:r>
        <w:rPr>
          <w:spacing w:val="41"/>
        </w:rPr>
        <w:t xml:space="preserve">  </w:t>
      </w:r>
      <w:r>
        <w:t>услуг</w:t>
      </w:r>
      <w:r>
        <w:rPr>
          <w:spacing w:val="42"/>
        </w:rPr>
        <w:t xml:space="preserve">  </w:t>
      </w:r>
      <w:r>
        <w:rPr>
          <w:spacing w:val="-2"/>
        </w:rPr>
        <w:t>(функций)",</w:t>
      </w:r>
      <w:r w:rsidR="000616B6">
        <w:t xml:space="preserve"> </w:t>
      </w:r>
      <w:r>
        <w:t>утвержденное постановлением Правительства Российской Федерации от 24 октября 2011 г. N 861) (далее - ЕПГУ)</w:t>
      </w:r>
      <w:r>
        <w:rPr>
          <w:spacing w:val="-1"/>
        </w:rPr>
        <w:t xml:space="preserve"> </w:t>
      </w:r>
      <w:r>
        <w:t>и (или) с использованием региональных порталов</w:t>
      </w:r>
      <w:proofErr w:type="gramEnd"/>
      <w:r>
        <w:t xml:space="preserve"> государственных и муниципальных услуг и (или) функционала (сервисов) региональных государственных информационных систем</w:t>
      </w:r>
      <w:r>
        <w:rPr>
          <w:spacing w:val="80"/>
        </w:rPr>
        <w:t xml:space="preserve"> </w:t>
      </w:r>
      <w:r>
        <w:t>субъектов Российской Федерации (при наличии технической возможности) (далее - РПГУ).</w:t>
      </w:r>
    </w:p>
    <w:p w:rsidR="00F3624E" w:rsidRDefault="004856C7" w:rsidP="00CD38BA">
      <w:pPr>
        <w:pStyle w:val="a3"/>
        <w:ind w:left="567" w:right="4" w:firstLine="567"/>
      </w:pPr>
      <w:proofErr w:type="gramStart"/>
      <w:r>
        <w:t>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w:t>
      </w:r>
      <w:proofErr w:type="gramEnd"/>
      <w:r>
        <w:t xml:space="preserve"> </w:t>
      </w:r>
      <w:proofErr w:type="gramStart"/>
      <w:r>
        <w:t>приказами Министерства просвещения Российской Федерации от 8 октября 2021 г. N 707 (зарегистрирован Министерством юстиции Российской Федерации 10 ноября 2021г.,</w:t>
      </w:r>
      <w:r>
        <w:rPr>
          <w:spacing w:val="-3"/>
        </w:rPr>
        <w:t xml:space="preserve"> </w:t>
      </w:r>
      <w:r>
        <w:t>регистрационный</w:t>
      </w:r>
      <w:r>
        <w:rPr>
          <w:spacing w:val="-7"/>
        </w:rPr>
        <w:t xml:space="preserve"> </w:t>
      </w:r>
      <w:r>
        <w:t>N</w:t>
      </w:r>
      <w:r>
        <w:rPr>
          <w:spacing w:val="-4"/>
        </w:rPr>
        <w:t xml:space="preserve"> </w:t>
      </w:r>
      <w:r>
        <w:t>65743),</w:t>
      </w:r>
      <w:r>
        <w:rPr>
          <w:spacing w:val="-3"/>
        </w:rPr>
        <w:t xml:space="preserve"> </w:t>
      </w:r>
      <w:r>
        <w:t>от</w:t>
      </w:r>
      <w:r>
        <w:rPr>
          <w:spacing w:val="-6"/>
        </w:rPr>
        <w:t xml:space="preserve"> </w:t>
      </w:r>
      <w:r>
        <w:t>30</w:t>
      </w:r>
      <w:r>
        <w:rPr>
          <w:spacing w:val="-5"/>
        </w:rPr>
        <w:t xml:space="preserve"> </w:t>
      </w:r>
      <w:r>
        <w:t>августа</w:t>
      </w:r>
      <w:r>
        <w:rPr>
          <w:spacing w:val="-5"/>
        </w:rPr>
        <w:t xml:space="preserve"> </w:t>
      </w:r>
      <w:r>
        <w:t>2022</w:t>
      </w:r>
      <w:r>
        <w:rPr>
          <w:spacing w:val="-5"/>
        </w:rPr>
        <w:t xml:space="preserve"> </w:t>
      </w:r>
      <w:r>
        <w:t>г.</w:t>
      </w:r>
      <w:r>
        <w:rPr>
          <w:spacing w:val="-3"/>
        </w:rPr>
        <w:t xml:space="preserve"> </w:t>
      </w:r>
      <w:r>
        <w:t>N</w:t>
      </w:r>
      <w:r>
        <w:rPr>
          <w:spacing w:val="-5"/>
        </w:rPr>
        <w:t xml:space="preserve"> 784</w:t>
      </w:r>
      <w:r>
        <w:t>(зарегистрирован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w:t>
      </w:r>
      <w:r w:rsidR="000616B6">
        <w:t xml:space="preserve"> </w:t>
      </w:r>
      <w:r>
        <w:t>февраля 2023 г., регистрационный N</w:t>
      </w:r>
      <w:proofErr w:type="gramEnd"/>
      <w:r>
        <w:t xml:space="preserve"> 72329), от 30 августа 2023 г. N 642 (зарегистрирован Министерством юстиции Российской Федерации 25</w:t>
      </w:r>
      <w:r>
        <w:rPr>
          <w:spacing w:val="40"/>
        </w:rPr>
        <w:t xml:space="preserve"> </w:t>
      </w:r>
      <w:r>
        <w:t>сентября 2023 г., регистрационный N 75329) и от 4 марта 2025 г. N</w:t>
      </w:r>
      <w:r w:rsidR="000616B6">
        <w:t xml:space="preserve"> </w:t>
      </w:r>
      <w:r>
        <w:t>171</w:t>
      </w:r>
      <w:r>
        <w:rPr>
          <w:spacing w:val="40"/>
        </w:rPr>
        <w:t xml:space="preserve"> </w:t>
      </w:r>
      <w:r>
        <w:t>(зарегистрирован Министерством юстиции Российской Федерации</w:t>
      </w:r>
      <w:r>
        <w:rPr>
          <w:spacing w:val="40"/>
        </w:rPr>
        <w:t xml:space="preserve"> </w:t>
      </w:r>
      <w:r>
        <w:t>14</w:t>
      </w:r>
      <w:r>
        <w:rPr>
          <w:spacing w:val="80"/>
          <w:w w:val="150"/>
        </w:rPr>
        <w:t xml:space="preserve">  </w:t>
      </w:r>
      <w:r>
        <w:t>марта</w:t>
      </w:r>
      <w:r>
        <w:rPr>
          <w:spacing w:val="-30"/>
        </w:rPr>
        <w:t xml:space="preserve"> </w:t>
      </w:r>
      <w:r>
        <w:t>2025</w:t>
      </w:r>
      <w:r>
        <w:rPr>
          <w:spacing w:val="80"/>
        </w:rPr>
        <w:t xml:space="preserve"> </w:t>
      </w:r>
      <w:r>
        <w:t>г., регистрационный N 81553).</w:t>
      </w:r>
    </w:p>
    <w:p w:rsidR="00F3624E" w:rsidRDefault="004856C7" w:rsidP="00CD38BA">
      <w:pPr>
        <w:pStyle w:val="a3"/>
        <w:ind w:left="567" w:right="4" w:firstLine="567"/>
      </w:pPr>
      <w:proofErr w:type="gramStart"/>
      <w:r>
        <w:t>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w:t>
      </w:r>
      <w:r w:rsidR="000616B6">
        <w:t xml:space="preserve"> р</w:t>
      </w:r>
      <w:r>
        <w:t>абочих</w:t>
      </w:r>
      <w:r>
        <w:rPr>
          <w:spacing w:val="-5"/>
        </w:rPr>
        <w:t xml:space="preserve"> </w:t>
      </w:r>
      <w:r>
        <w:t>дней</w:t>
      </w:r>
      <w:r>
        <w:rPr>
          <w:spacing w:val="-1"/>
        </w:rPr>
        <w:t xml:space="preserve"> </w:t>
      </w:r>
      <w:r>
        <w:t>после дня получения направления.</w:t>
      </w:r>
      <w:proofErr w:type="gramEnd"/>
    </w:p>
    <w:p w:rsidR="00F3624E" w:rsidRDefault="004856C7" w:rsidP="00CD38BA">
      <w:pPr>
        <w:pStyle w:val="a3"/>
        <w:ind w:left="567" w:right="4" w:firstLine="567"/>
      </w:pPr>
      <w:r>
        <w:t>Расписание проведения</w:t>
      </w:r>
      <w:r>
        <w:rPr>
          <w:spacing w:val="-9"/>
        </w:rPr>
        <w:t xml:space="preserve"> </w:t>
      </w:r>
      <w:r>
        <w:t>тестирования</w:t>
      </w:r>
      <w:r>
        <w:rPr>
          <w:spacing w:val="40"/>
        </w:rPr>
        <w:t xml:space="preserve"> </w:t>
      </w:r>
      <w:r>
        <w:t>определяется исполнительными</w:t>
      </w:r>
      <w:r>
        <w:rPr>
          <w:spacing w:val="66"/>
          <w:w w:val="150"/>
        </w:rPr>
        <w:t xml:space="preserve">    </w:t>
      </w:r>
      <w:r>
        <w:t>органами</w:t>
      </w:r>
      <w:r>
        <w:rPr>
          <w:spacing w:val="53"/>
          <w:w w:val="150"/>
        </w:rPr>
        <w:t xml:space="preserve">  </w:t>
      </w:r>
      <w:r>
        <w:t>в</w:t>
      </w:r>
      <w:r>
        <w:rPr>
          <w:spacing w:val="74"/>
        </w:rPr>
        <w:t xml:space="preserve">    </w:t>
      </w:r>
      <w:r>
        <w:t xml:space="preserve">сфере </w:t>
      </w:r>
      <w:r>
        <w:rPr>
          <w:spacing w:val="-2"/>
        </w:rPr>
        <w:t>образования.</w:t>
      </w:r>
    </w:p>
    <w:p w:rsidR="00F3624E" w:rsidRDefault="004856C7" w:rsidP="00CD38BA">
      <w:pPr>
        <w:pStyle w:val="a3"/>
        <w:ind w:left="567" w:right="4" w:firstLine="567"/>
      </w:pPr>
      <w:r>
        <w:t>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w:t>
      </w:r>
      <w:r>
        <w:rPr>
          <w:spacing w:val="-17"/>
        </w:rPr>
        <w:t xml:space="preserve"> </w:t>
      </w:r>
      <w:r>
        <w:t>сети</w:t>
      </w:r>
      <w:r>
        <w:rPr>
          <w:spacing w:val="-17"/>
        </w:rPr>
        <w:t xml:space="preserve"> </w:t>
      </w:r>
      <w:r>
        <w:rPr>
          <w:spacing w:val="-2"/>
        </w:rPr>
        <w:t>"Интернет".</w:t>
      </w:r>
    </w:p>
    <w:p w:rsidR="00F3624E" w:rsidRDefault="004856C7" w:rsidP="00CD38BA">
      <w:pPr>
        <w:pStyle w:val="a3"/>
        <w:ind w:left="567" w:right="4" w:firstLine="567"/>
      </w:pPr>
      <w:r>
        <w:t>В тестирующих организациях организуется пункт прохождения тестирования (далее - ППТ), в котором может быть использовано</w:t>
      </w:r>
      <w:r>
        <w:rPr>
          <w:spacing w:val="40"/>
        </w:rPr>
        <w:t xml:space="preserve"> </w:t>
      </w:r>
      <w:r>
        <w:t>материально-техническое оборудование, применяемое в пунктах проведения экзаменов при проведении государственной итоговой аттестации.</w:t>
      </w:r>
    </w:p>
    <w:p w:rsidR="00F3624E" w:rsidRDefault="004856C7" w:rsidP="00CD38BA">
      <w:pPr>
        <w:pStyle w:val="a3"/>
        <w:ind w:left="567" w:right="4" w:firstLine="567"/>
      </w:pPr>
      <w:r>
        <w:t>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r w:rsidR="00FE2FD3">
        <w:t xml:space="preserve"> </w:t>
      </w:r>
      <w:r>
        <w:t>Устанавливаются</w:t>
      </w:r>
      <w:r>
        <w:rPr>
          <w:spacing w:val="-14"/>
        </w:rPr>
        <w:t xml:space="preserve"> </w:t>
      </w:r>
      <w:r>
        <w:t>следующие</w:t>
      </w:r>
      <w:r>
        <w:rPr>
          <w:spacing w:val="-11"/>
        </w:rPr>
        <w:t xml:space="preserve"> </w:t>
      </w:r>
      <w:r>
        <w:t>уровни</w:t>
      </w:r>
      <w:r>
        <w:rPr>
          <w:spacing w:val="-13"/>
        </w:rPr>
        <w:t xml:space="preserve"> </w:t>
      </w:r>
      <w:r>
        <w:t>знания</w:t>
      </w:r>
      <w:r>
        <w:rPr>
          <w:spacing w:val="-12"/>
        </w:rPr>
        <w:t xml:space="preserve"> </w:t>
      </w:r>
      <w:r>
        <w:t>русского</w:t>
      </w:r>
      <w:r>
        <w:rPr>
          <w:spacing w:val="-12"/>
        </w:rPr>
        <w:t xml:space="preserve"> </w:t>
      </w:r>
      <w:r>
        <w:rPr>
          <w:spacing w:val="-2"/>
        </w:rPr>
        <w:t>языка:</w:t>
      </w:r>
    </w:p>
    <w:p w:rsidR="004856C7" w:rsidRDefault="004856C7" w:rsidP="00CD38BA">
      <w:pPr>
        <w:pStyle w:val="a3"/>
        <w:ind w:left="567" w:right="4" w:firstLine="567"/>
      </w:pPr>
      <w:r>
        <w:lastRenderedPageBreak/>
        <w:t xml:space="preserve">а) </w:t>
      </w:r>
      <w:proofErr w:type="gramStart"/>
      <w:r>
        <w:t>достаточный</w:t>
      </w:r>
      <w:proofErr w:type="gramEnd"/>
      <w:r>
        <w:t xml:space="preserve"> для освоения образовательных программ; </w:t>
      </w:r>
    </w:p>
    <w:p w:rsidR="00F3624E" w:rsidRDefault="004856C7" w:rsidP="00CD38BA">
      <w:pPr>
        <w:pStyle w:val="a3"/>
        <w:ind w:left="567" w:right="4" w:firstLine="567"/>
      </w:pPr>
      <w:r>
        <w:t xml:space="preserve">б) </w:t>
      </w:r>
      <w:proofErr w:type="gramStart"/>
      <w:r>
        <w:t>недостаточный</w:t>
      </w:r>
      <w:proofErr w:type="gramEnd"/>
      <w:r>
        <w:t xml:space="preserve"> для освоения образовательных программ. Тестирование проводится по годам обучения.</w:t>
      </w:r>
    </w:p>
    <w:p w:rsidR="00F3624E" w:rsidRDefault="004856C7" w:rsidP="00CD38BA">
      <w:pPr>
        <w:pStyle w:val="a3"/>
        <w:ind w:left="567" w:right="4" w:firstLine="567"/>
      </w:pPr>
      <w:r>
        <w:t>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(часть 2.2 статьи 78 Федерального закона N 273-ФЗ).</w:t>
      </w:r>
    </w:p>
    <w:p w:rsidR="00F3624E" w:rsidRDefault="004856C7" w:rsidP="00CD38BA">
      <w:pPr>
        <w:pStyle w:val="a3"/>
        <w:spacing w:before="2"/>
        <w:ind w:left="567" w:right="4" w:firstLine="567"/>
      </w:pPr>
      <w:r>
        <w:t>Тестирование иностранных граждан проводится в устной и письменной форме, за исключением иностранных граждан, проходящих тестирование на знание</w:t>
      </w:r>
      <w:r>
        <w:rPr>
          <w:spacing w:val="-5"/>
        </w:rPr>
        <w:t xml:space="preserve"> </w:t>
      </w:r>
      <w:r>
        <w:t>русского</w:t>
      </w:r>
      <w:r>
        <w:rPr>
          <w:spacing w:val="-6"/>
        </w:rPr>
        <w:t xml:space="preserve"> </w:t>
      </w:r>
      <w:r>
        <w:t>языка,</w:t>
      </w:r>
      <w:r>
        <w:rPr>
          <w:spacing w:val="-3"/>
        </w:rPr>
        <w:t xml:space="preserve"> </w:t>
      </w:r>
      <w:r>
        <w:t>достаточное</w:t>
      </w:r>
      <w:r>
        <w:rPr>
          <w:spacing w:val="-5"/>
        </w:rPr>
        <w:t xml:space="preserve"> </w:t>
      </w:r>
      <w:r>
        <w:t>для</w:t>
      </w:r>
      <w:r>
        <w:rPr>
          <w:spacing w:val="-8"/>
        </w:rPr>
        <w:t xml:space="preserve"> </w:t>
      </w:r>
      <w:r>
        <w:t>освоения</w:t>
      </w:r>
      <w:r>
        <w:rPr>
          <w:spacing w:val="-5"/>
        </w:rPr>
        <w:t xml:space="preserve"> </w:t>
      </w:r>
      <w:r>
        <w:t>образовательных</w:t>
      </w:r>
      <w:r>
        <w:rPr>
          <w:spacing w:val="-9"/>
        </w:rPr>
        <w:t xml:space="preserve"> </w:t>
      </w:r>
      <w:r>
        <w:t>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F3624E" w:rsidRDefault="004856C7" w:rsidP="00CD38BA">
      <w:pPr>
        <w:pStyle w:val="a3"/>
        <w:tabs>
          <w:tab w:val="left" w:pos="2195"/>
          <w:tab w:val="left" w:pos="3663"/>
          <w:tab w:val="left" w:pos="4234"/>
          <w:tab w:val="left" w:pos="5452"/>
          <w:tab w:val="left" w:pos="5749"/>
          <w:tab w:val="left" w:pos="6004"/>
          <w:tab w:val="left" w:pos="7687"/>
          <w:tab w:val="left" w:pos="7836"/>
          <w:tab w:val="left" w:pos="8896"/>
          <w:tab w:val="left" w:pos="9476"/>
        </w:tabs>
        <w:ind w:left="567" w:right="4" w:firstLine="567"/>
      </w:pPr>
      <w:r>
        <w:t>Продолжительность</w:t>
      </w:r>
      <w:r>
        <w:rPr>
          <w:spacing w:val="40"/>
        </w:rPr>
        <w:t xml:space="preserve"> </w:t>
      </w:r>
      <w:r>
        <w:t>проведения</w:t>
      </w:r>
      <w:r>
        <w:rPr>
          <w:spacing w:val="40"/>
        </w:rPr>
        <w:t xml:space="preserve"> </w:t>
      </w:r>
      <w:r>
        <w:t>тестирования</w:t>
      </w:r>
      <w:r>
        <w:rPr>
          <w:spacing w:val="40"/>
        </w:rPr>
        <w:t xml:space="preserve"> </w:t>
      </w:r>
      <w:r>
        <w:t>составляет</w:t>
      </w:r>
      <w:r>
        <w:rPr>
          <w:spacing w:val="40"/>
        </w:rPr>
        <w:t xml:space="preserve"> </w:t>
      </w:r>
      <w:r>
        <w:t>не</w:t>
      </w:r>
      <w:r>
        <w:rPr>
          <w:spacing w:val="40"/>
        </w:rPr>
        <w:t xml:space="preserve"> </w:t>
      </w:r>
      <w:r>
        <w:t>более</w:t>
      </w:r>
      <w:r>
        <w:rPr>
          <w:spacing w:val="40"/>
        </w:rPr>
        <w:t xml:space="preserve"> </w:t>
      </w:r>
      <w:r>
        <w:t xml:space="preserve">80 </w:t>
      </w:r>
      <w:r>
        <w:rPr>
          <w:spacing w:val="-2"/>
        </w:rPr>
        <w:t>минут. Соотношение</w:t>
      </w:r>
      <w:r>
        <w:t xml:space="preserve"> </w:t>
      </w:r>
      <w:r>
        <w:rPr>
          <w:spacing w:val="-2"/>
        </w:rPr>
        <w:t>устной</w:t>
      </w:r>
      <w:r>
        <w:t xml:space="preserve"> </w:t>
      </w:r>
      <w:r>
        <w:rPr>
          <w:spacing w:val="-10"/>
        </w:rPr>
        <w:t>и</w:t>
      </w:r>
      <w:r>
        <w:t xml:space="preserve"> </w:t>
      </w:r>
      <w:r>
        <w:rPr>
          <w:spacing w:val="-2"/>
        </w:rPr>
        <w:t>письменной</w:t>
      </w:r>
      <w:r>
        <w:tab/>
        <w:t xml:space="preserve"> </w:t>
      </w:r>
      <w:r>
        <w:rPr>
          <w:spacing w:val="-2"/>
        </w:rPr>
        <w:t>части</w:t>
      </w:r>
      <w:r>
        <w:t xml:space="preserve"> </w:t>
      </w:r>
      <w:r>
        <w:rPr>
          <w:spacing w:val="-2"/>
        </w:rPr>
        <w:t>определяется диагностическими</w:t>
      </w:r>
      <w:r>
        <w:t xml:space="preserve"> </w:t>
      </w:r>
      <w:r>
        <w:rPr>
          <w:spacing w:val="-2"/>
        </w:rPr>
        <w:t>материалами,</w:t>
      </w:r>
      <w:r>
        <w:t xml:space="preserve"> </w:t>
      </w:r>
      <w:r>
        <w:rPr>
          <w:spacing w:val="-2"/>
        </w:rPr>
        <w:t>организация</w:t>
      </w:r>
      <w:r>
        <w:t xml:space="preserve"> </w:t>
      </w:r>
      <w:r>
        <w:rPr>
          <w:spacing w:val="-2"/>
        </w:rPr>
        <w:t>разработки</w:t>
      </w:r>
      <w:r>
        <w:t xml:space="preserve"> </w:t>
      </w:r>
      <w:r>
        <w:rPr>
          <w:spacing w:val="-2"/>
        </w:rPr>
        <w:t xml:space="preserve">которых </w:t>
      </w:r>
      <w:r>
        <w:t>осуществляется</w:t>
      </w:r>
      <w:r>
        <w:rPr>
          <w:spacing w:val="80"/>
        </w:rPr>
        <w:t xml:space="preserve"> </w:t>
      </w:r>
      <w:r>
        <w:t>Федеральной</w:t>
      </w:r>
      <w:r>
        <w:rPr>
          <w:spacing w:val="80"/>
        </w:rPr>
        <w:t xml:space="preserve"> </w:t>
      </w:r>
      <w:r>
        <w:t>службой</w:t>
      </w:r>
      <w:r>
        <w:rPr>
          <w:spacing w:val="80"/>
        </w:rPr>
        <w:t xml:space="preserve"> </w:t>
      </w:r>
      <w:r>
        <w:t>по</w:t>
      </w:r>
      <w:r>
        <w:rPr>
          <w:spacing w:val="80"/>
        </w:rPr>
        <w:t xml:space="preserve"> </w:t>
      </w:r>
      <w:r>
        <w:t>надзору</w:t>
      </w:r>
      <w:r>
        <w:rPr>
          <w:spacing w:val="80"/>
        </w:rPr>
        <w:t xml:space="preserve"> </w:t>
      </w:r>
      <w:r>
        <w:t>в</w:t>
      </w:r>
      <w:r>
        <w:rPr>
          <w:spacing w:val="80"/>
        </w:rPr>
        <w:t xml:space="preserve"> </w:t>
      </w:r>
      <w:r>
        <w:t>сфере</w:t>
      </w:r>
      <w:r>
        <w:rPr>
          <w:spacing w:val="80"/>
        </w:rPr>
        <w:t xml:space="preserve"> </w:t>
      </w:r>
      <w:r>
        <w:t>образования</w:t>
      </w:r>
      <w:r>
        <w:rPr>
          <w:spacing w:val="80"/>
        </w:rPr>
        <w:t xml:space="preserve"> </w:t>
      </w:r>
      <w:r>
        <w:t>и науки</w:t>
      </w:r>
      <w:r>
        <w:rPr>
          <w:spacing w:val="37"/>
        </w:rPr>
        <w:t xml:space="preserve"> </w:t>
      </w:r>
      <w:r>
        <w:t>(часть</w:t>
      </w:r>
      <w:r>
        <w:rPr>
          <w:spacing w:val="35"/>
        </w:rPr>
        <w:t xml:space="preserve"> </w:t>
      </w:r>
      <w:r>
        <w:t>2.2</w:t>
      </w:r>
      <w:r>
        <w:rPr>
          <w:spacing w:val="37"/>
        </w:rPr>
        <w:t xml:space="preserve"> </w:t>
      </w:r>
      <w:r>
        <w:t>статьи</w:t>
      </w:r>
      <w:r>
        <w:rPr>
          <w:spacing w:val="37"/>
        </w:rPr>
        <w:t xml:space="preserve"> </w:t>
      </w:r>
      <w:r>
        <w:t>78</w:t>
      </w:r>
      <w:r>
        <w:rPr>
          <w:spacing w:val="37"/>
        </w:rPr>
        <w:t xml:space="preserve"> </w:t>
      </w:r>
      <w:r>
        <w:t>Федерального</w:t>
      </w:r>
      <w:r>
        <w:rPr>
          <w:spacing w:val="37"/>
        </w:rPr>
        <w:t xml:space="preserve"> </w:t>
      </w:r>
      <w:r>
        <w:t>закона</w:t>
      </w:r>
      <w:r>
        <w:rPr>
          <w:spacing w:val="38"/>
        </w:rPr>
        <w:t xml:space="preserve"> </w:t>
      </w:r>
      <w:r>
        <w:t>N</w:t>
      </w:r>
      <w:r>
        <w:rPr>
          <w:spacing w:val="34"/>
        </w:rPr>
        <w:t xml:space="preserve"> </w:t>
      </w:r>
      <w:r>
        <w:t>273-ФЗ)</w:t>
      </w:r>
      <w:r>
        <w:rPr>
          <w:spacing w:val="36"/>
        </w:rPr>
        <w:t xml:space="preserve"> </w:t>
      </w:r>
      <w:r>
        <w:t>с</w:t>
      </w:r>
      <w:r>
        <w:rPr>
          <w:spacing w:val="38"/>
        </w:rPr>
        <w:t xml:space="preserve"> </w:t>
      </w:r>
      <w:r>
        <w:t>учетом</w:t>
      </w:r>
      <w:r>
        <w:rPr>
          <w:spacing w:val="40"/>
        </w:rPr>
        <w:t xml:space="preserve"> </w:t>
      </w:r>
      <w:r>
        <w:t>уровня знания</w:t>
      </w:r>
      <w:r>
        <w:rPr>
          <w:spacing w:val="-9"/>
        </w:rPr>
        <w:t xml:space="preserve"> </w:t>
      </w:r>
      <w:r>
        <w:t>русского</w:t>
      </w:r>
      <w:r>
        <w:rPr>
          <w:spacing w:val="-9"/>
        </w:rPr>
        <w:t xml:space="preserve"> </w:t>
      </w:r>
      <w:r>
        <w:t>языка,</w:t>
      </w:r>
      <w:r>
        <w:rPr>
          <w:spacing w:val="-7"/>
        </w:rPr>
        <w:t xml:space="preserve"> </w:t>
      </w:r>
      <w:r>
        <w:t>достаточного</w:t>
      </w:r>
      <w:r>
        <w:rPr>
          <w:spacing w:val="-9"/>
        </w:rPr>
        <w:t xml:space="preserve"> </w:t>
      </w:r>
      <w:r>
        <w:t>для</w:t>
      </w:r>
      <w:r>
        <w:rPr>
          <w:spacing w:val="-7"/>
        </w:rPr>
        <w:t xml:space="preserve"> </w:t>
      </w:r>
      <w:r>
        <w:t>освоения</w:t>
      </w:r>
      <w:r>
        <w:rPr>
          <w:spacing w:val="-9"/>
        </w:rPr>
        <w:t xml:space="preserve"> </w:t>
      </w:r>
      <w:r>
        <w:t>образовательных</w:t>
      </w:r>
      <w:r>
        <w:rPr>
          <w:spacing w:val="-12"/>
        </w:rPr>
        <w:t xml:space="preserve"> </w:t>
      </w:r>
      <w:r>
        <w:rPr>
          <w:spacing w:val="-2"/>
        </w:rPr>
        <w:t>программ.</w:t>
      </w:r>
    </w:p>
    <w:p w:rsidR="00F3624E" w:rsidRDefault="004856C7" w:rsidP="00CD38BA">
      <w:pPr>
        <w:pStyle w:val="a3"/>
        <w:spacing w:line="242" w:lineRule="auto"/>
        <w:ind w:left="567" w:right="4" w:firstLine="567"/>
      </w:pPr>
      <w:r>
        <w:t xml:space="preserve">Тестирование проводится в ППТ, </w:t>
      </w:r>
      <w:proofErr w:type="gramStart"/>
      <w:r>
        <w:t>оснащенных</w:t>
      </w:r>
      <w:proofErr w:type="gramEnd"/>
      <w:r>
        <w:t xml:space="preserve"> средствами осуществления записи на аудионосители (</w:t>
      </w:r>
      <w:proofErr w:type="spellStart"/>
      <w:r>
        <w:t>видеоносители</w:t>
      </w:r>
      <w:proofErr w:type="spellEnd"/>
      <w:r>
        <w:t>) и воспроизведения аудиозаписи (видеозаписи).</w:t>
      </w:r>
    </w:p>
    <w:p w:rsidR="00F3624E" w:rsidRDefault="004856C7" w:rsidP="00CD38BA">
      <w:pPr>
        <w:pStyle w:val="a3"/>
        <w:ind w:left="567" w:right="4" w:firstLine="567"/>
      </w:pPr>
      <w:r>
        <w:t>С помощью средств видеозаписи должна быть зафиксирована вся процедура проведения тестирования в ППТ.</w:t>
      </w:r>
    </w:p>
    <w:p w:rsidR="00F3624E" w:rsidRDefault="004856C7" w:rsidP="00CD38BA">
      <w:pPr>
        <w:pStyle w:val="a3"/>
        <w:ind w:left="567" w:right="4" w:firstLine="567"/>
      </w:pPr>
      <w:r>
        <w:t>С помощью средств аудиозаписи должны быть зафиксированы устные ответы иностранного гражданина.</w:t>
      </w:r>
    </w:p>
    <w:p w:rsidR="00F3624E" w:rsidRDefault="004856C7" w:rsidP="00CD38BA">
      <w:pPr>
        <w:pStyle w:val="a3"/>
        <w:ind w:left="567" w:right="4" w:firstLine="567"/>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F3624E" w:rsidRDefault="004856C7" w:rsidP="00CD38BA">
      <w:pPr>
        <w:pStyle w:val="a3"/>
        <w:ind w:left="567" w:right="4" w:firstLine="567"/>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F3624E" w:rsidRDefault="004856C7" w:rsidP="00CD38BA">
      <w:pPr>
        <w:pStyle w:val="a3"/>
        <w:spacing w:line="242" w:lineRule="auto"/>
        <w:ind w:left="567" w:right="4" w:firstLine="567"/>
      </w:pPr>
      <w:r>
        <w:t>Для проведения тестирования тестирующая организация создает комиссию по проведению тестирования.</w:t>
      </w:r>
    </w:p>
    <w:p w:rsidR="00F3624E" w:rsidRDefault="004856C7" w:rsidP="00CD38BA">
      <w:pPr>
        <w:pStyle w:val="a3"/>
        <w:ind w:left="567" w:right="4" w:firstLine="567"/>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F3624E" w:rsidRDefault="004856C7" w:rsidP="00CD38BA">
      <w:pPr>
        <w:pStyle w:val="a3"/>
        <w:ind w:left="567" w:right="4" w:firstLine="567"/>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4856C7" w:rsidRDefault="004856C7" w:rsidP="00CD38BA">
      <w:pPr>
        <w:pStyle w:val="a3"/>
        <w:ind w:left="567" w:right="4" w:firstLine="567"/>
      </w:pPr>
      <w:r>
        <w:t>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F3624E" w:rsidRDefault="004856C7" w:rsidP="00CD38BA">
      <w:pPr>
        <w:pStyle w:val="a3"/>
        <w:ind w:left="567" w:right="4" w:firstLine="567"/>
      </w:pPr>
      <w:r>
        <w:lastRenderedPageBreak/>
        <w:t>При</w:t>
      </w:r>
      <w:r>
        <w:rPr>
          <w:spacing w:val="-11"/>
        </w:rPr>
        <w:t xml:space="preserve"> </w:t>
      </w:r>
      <w:r>
        <w:t>проведении</w:t>
      </w:r>
      <w:r>
        <w:rPr>
          <w:spacing w:val="-11"/>
        </w:rPr>
        <w:t xml:space="preserve"> </w:t>
      </w:r>
      <w:r>
        <w:t>тестирования</w:t>
      </w:r>
      <w:r>
        <w:rPr>
          <w:spacing w:val="-10"/>
        </w:rPr>
        <w:t xml:space="preserve"> </w:t>
      </w:r>
      <w:r>
        <w:t>иностранному</w:t>
      </w:r>
      <w:r>
        <w:rPr>
          <w:spacing w:val="-15"/>
        </w:rPr>
        <w:t xml:space="preserve"> </w:t>
      </w:r>
      <w:r>
        <w:t>гражданину</w:t>
      </w:r>
      <w:r>
        <w:rPr>
          <w:spacing w:val="-14"/>
        </w:rPr>
        <w:t xml:space="preserve"> </w:t>
      </w:r>
      <w:r>
        <w:rPr>
          <w:spacing w:val="-2"/>
        </w:rPr>
        <w:t>запрещается:</w:t>
      </w:r>
    </w:p>
    <w:p w:rsidR="00F3624E" w:rsidRDefault="004856C7" w:rsidP="00CD38BA">
      <w:pPr>
        <w:pStyle w:val="a3"/>
        <w:ind w:left="567" w:right="4" w:firstLine="567"/>
      </w:pPr>
      <w:r>
        <w:t>-</w:t>
      </w:r>
      <w:r>
        <w:rPr>
          <w:spacing w:val="-5"/>
        </w:rPr>
        <w:t xml:space="preserve"> </w:t>
      </w:r>
      <w:r>
        <w:t>пользоваться подсказками работников тестирующей организации, а также иностранных граждан, проходящих тестирование;</w:t>
      </w:r>
    </w:p>
    <w:p w:rsidR="00F3624E" w:rsidRDefault="004856C7" w:rsidP="00CD38BA">
      <w:pPr>
        <w:pStyle w:val="a3"/>
        <w:ind w:left="567" w:right="4" w:firstLine="567"/>
      </w:pPr>
      <w:r>
        <w:rPr>
          <w:spacing w:val="12"/>
        </w:rPr>
        <w:t>-</w:t>
      </w:r>
      <w:r>
        <w:t xml:space="preserve">пользоваться средствами связи, фото-, аудио- и видеоаппаратурой, </w:t>
      </w:r>
      <w:proofErr w:type="gramStart"/>
      <w:r>
        <w:t>электронно- вычислительной</w:t>
      </w:r>
      <w:proofErr w:type="gramEnd"/>
      <w:r>
        <w:t xml:space="preserve">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F3624E" w:rsidRDefault="004856C7" w:rsidP="00CD38BA">
      <w:pPr>
        <w:pStyle w:val="a3"/>
        <w:ind w:left="567" w:right="4" w:firstLine="567"/>
      </w:pPr>
      <w:r>
        <w:t>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F3624E" w:rsidRDefault="004856C7" w:rsidP="00CD38BA">
      <w:pPr>
        <w:pStyle w:val="a3"/>
        <w:spacing w:before="1"/>
        <w:ind w:left="567" w:right="4" w:firstLine="567"/>
      </w:pPr>
      <w:r>
        <w:t>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F3624E" w:rsidRDefault="004856C7" w:rsidP="00CD38BA">
      <w:pPr>
        <w:pStyle w:val="a3"/>
        <w:ind w:left="567" w:right="4" w:firstLine="567"/>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F3624E" w:rsidRDefault="004856C7" w:rsidP="00CD38BA">
      <w:pPr>
        <w:pStyle w:val="a3"/>
        <w:ind w:left="567" w:right="4" w:firstLine="567"/>
      </w:pPr>
      <w:r>
        <w:t>В</w:t>
      </w:r>
      <w:r>
        <w:rPr>
          <w:spacing w:val="-7"/>
        </w:rPr>
        <w:t xml:space="preserve"> </w:t>
      </w:r>
      <w:r>
        <w:t>апелляционные</w:t>
      </w:r>
      <w:r>
        <w:rPr>
          <w:spacing w:val="-4"/>
        </w:rPr>
        <w:t xml:space="preserve"> </w:t>
      </w:r>
      <w:r>
        <w:t>комиссии</w:t>
      </w:r>
      <w:r>
        <w:rPr>
          <w:spacing w:val="-5"/>
        </w:rPr>
        <w:t xml:space="preserve"> </w:t>
      </w:r>
      <w:r>
        <w:t>не</w:t>
      </w:r>
      <w:r>
        <w:rPr>
          <w:spacing w:val="-4"/>
        </w:rPr>
        <w:t xml:space="preserve"> </w:t>
      </w:r>
      <w:r>
        <w:t>могут</w:t>
      </w:r>
      <w:r>
        <w:rPr>
          <w:spacing w:val="-6"/>
        </w:rPr>
        <w:t xml:space="preserve"> </w:t>
      </w:r>
      <w:r>
        <w:t>быть</w:t>
      </w:r>
      <w:r>
        <w:rPr>
          <w:spacing w:val="-2"/>
        </w:rPr>
        <w:t xml:space="preserve"> </w:t>
      </w:r>
      <w:r>
        <w:t>включены</w:t>
      </w:r>
      <w:r>
        <w:rPr>
          <w:spacing w:val="-5"/>
        </w:rPr>
        <w:t xml:space="preserve"> </w:t>
      </w:r>
      <w:r>
        <w:t>члены</w:t>
      </w:r>
      <w:r>
        <w:rPr>
          <w:spacing w:val="-5"/>
        </w:rPr>
        <w:t xml:space="preserve"> </w:t>
      </w:r>
      <w:r>
        <w:t>комиссий по проведению тестирования. Апелляционная комиссия:</w:t>
      </w:r>
    </w:p>
    <w:p w:rsidR="00F3624E" w:rsidRDefault="00CD38BA" w:rsidP="00CD38BA">
      <w:pPr>
        <w:pStyle w:val="a4"/>
        <w:tabs>
          <w:tab w:val="left" w:pos="1863"/>
        </w:tabs>
        <w:spacing w:line="242" w:lineRule="auto"/>
        <w:ind w:left="567" w:right="4" w:firstLine="567"/>
        <w:rPr>
          <w:sz w:val="28"/>
        </w:rPr>
      </w:pPr>
      <w:r>
        <w:rPr>
          <w:sz w:val="28"/>
        </w:rPr>
        <w:t>-</w:t>
      </w:r>
      <w:r w:rsidR="004856C7">
        <w:rPr>
          <w:sz w:val="28"/>
        </w:rPr>
        <w:t>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F3624E" w:rsidRDefault="00CD38BA" w:rsidP="00CD38BA">
      <w:pPr>
        <w:pStyle w:val="a4"/>
        <w:tabs>
          <w:tab w:val="left" w:pos="1863"/>
        </w:tabs>
        <w:ind w:left="567" w:right="4" w:firstLine="567"/>
        <w:rPr>
          <w:sz w:val="28"/>
        </w:rPr>
      </w:pPr>
      <w:r>
        <w:rPr>
          <w:sz w:val="28"/>
        </w:rPr>
        <w:t>-</w:t>
      </w:r>
      <w:r w:rsidR="004856C7">
        <w:rPr>
          <w:sz w:val="28"/>
        </w:rPr>
        <w:t>принимает по результатам рассмотрения апелляции решение об удовлетворении или отклонении апелляции иностранного гражданина;</w:t>
      </w:r>
    </w:p>
    <w:p w:rsidR="00F3624E" w:rsidRDefault="00CD38BA" w:rsidP="00CD38BA">
      <w:pPr>
        <w:pStyle w:val="a4"/>
        <w:tabs>
          <w:tab w:val="left" w:pos="1863"/>
        </w:tabs>
        <w:ind w:left="567" w:right="4" w:firstLine="567"/>
        <w:rPr>
          <w:sz w:val="28"/>
        </w:rPr>
      </w:pPr>
      <w:r>
        <w:rPr>
          <w:sz w:val="28"/>
        </w:rPr>
        <w:t>-</w:t>
      </w:r>
      <w:r w:rsidR="004856C7">
        <w:rPr>
          <w:sz w:val="28"/>
        </w:rPr>
        <w:t>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F3624E" w:rsidRDefault="004856C7" w:rsidP="00CD38BA">
      <w:pPr>
        <w:pStyle w:val="a3"/>
        <w:ind w:left="567" w:right="4" w:firstLine="567"/>
      </w:pPr>
      <w:r>
        <w:t>Общее руководство и координацию деятельности апелляционной комиссии осуществляет ее председатель. Апелляционная комиссия</w:t>
      </w:r>
      <w:r>
        <w:rPr>
          <w:spacing w:val="40"/>
        </w:rPr>
        <w:t xml:space="preserve"> </w:t>
      </w:r>
      <w:r>
        <w:t>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F3624E" w:rsidRDefault="004856C7" w:rsidP="00CD38BA">
      <w:pPr>
        <w:pStyle w:val="a3"/>
        <w:tabs>
          <w:tab w:val="left" w:pos="4026"/>
          <w:tab w:val="left" w:pos="7805"/>
          <w:tab w:val="left" w:pos="9068"/>
        </w:tabs>
        <w:ind w:left="567" w:right="4" w:firstLine="567"/>
      </w:pPr>
      <w:r>
        <w:rPr>
          <w:spacing w:val="-2"/>
        </w:rPr>
        <w:t>Сведения</w:t>
      </w:r>
      <w:r w:rsidR="00FE2FD3">
        <w:t xml:space="preserve"> </w:t>
      </w:r>
      <w:r>
        <w:t>о</w:t>
      </w:r>
      <w:r w:rsidR="00CD38BA">
        <w:rPr>
          <w:spacing w:val="80"/>
        </w:rPr>
        <w:t xml:space="preserve"> </w:t>
      </w:r>
      <w:r>
        <w:t>результатах</w:t>
      </w:r>
      <w:r w:rsidR="00FE2FD3">
        <w:t xml:space="preserve"> тестирования </w:t>
      </w:r>
      <w:r>
        <w:rPr>
          <w:spacing w:val="-2"/>
        </w:rPr>
        <w:t xml:space="preserve">передаются </w:t>
      </w:r>
      <w:r>
        <w:t>тестирующей</w:t>
      </w:r>
      <w:r>
        <w:rPr>
          <w:spacing w:val="70"/>
          <w:w w:val="150"/>
        </w:rPr>
        <w:t xml:space="preserve">   </w:t>
      </w:r>
      <w:r>
        <w:t>организацией</w:t>
      </w:r>
      <w:r w:rsidR="00CD38BA">
        <w:rPr>
          <w:spacing w:val="69"/>
          <w:w w:val="150"/>
        </w:rPr>
        <w:t xml:space="preserve"> </w:t>
      </w:r>
      <w:r>
        <w:rPr>
          <w:spacing w:val="-10"/>
        </w:rPr>
        <w:t>в</w:t>
      </w:r>
      <w:r w:rsidR="00FE2FD3">
        <w:t xml:space="preserve"> </w:t>
      </w:r>
      <w:r>
        <w:rPr>
          <w:spacing w:val="-2"/>
        </w:rPr>
        <w:t>общеобразовательную</w:t>
      </w:r>
      <w:r w:rsidR="00FE2FD3">
        <w:rPr>
          <w:spacing w:val="-2"/>
        </w:rPr>
        <w:t xml:space="preserve"> </w:t>
      </w:r>
      <w:r>
        <w:t>организацию, в</w:t>
      </w:r>
      <w:r>
        <w:rPr>
          <w:spacing w:val="-2"/>
        </w:rPr>
        <w:t xml:space="preserve"> </w:t>
      </w:r>
      <w:r>
        <w:t>которую</w:t>
      </w:r>
      <w:r>
        <w:rPr>
          <w:spacing w:val="-2"/>
        </w:rPr>
        <w:t xml:space="preserve"> </w:t>
      </w:r>
      <w:r>
        <w:t>иностранный гражданин</w:t>
      </w:r>
      <w:r>
        <w:rPr>
          <w:spacing w:val="-1"/>
        </w:rPr>
        <w:t xml:space="preserve"> </w:t>
      </w:r>
      <w:r>
        <w:t>подал заявление о приеме на обучение с использованием ЕПГУ</w:t>
      </w:r>
      <w:proofErr w:type="gramStart"/>
      <w:r>
        <w:t xml:space="preserve"> ,</w:t>
      </w:r>
      <w:proofErr w:type="gramEnd"/>
      <w:r>
        <w:t xml:space="preserve"> в течение 3 рабочих дней со дня прохождения тестирования.</w:t>
      </w:r>
      <w:r>
        <w:rPr>
          <w:spacing w:val="80"/>
        </w:rPr>
        <w:t xml:space="preserve">  </w:t>
      </w:r>
      <w:proofErr w:type="gramStart"/>
      <w:r w:rsidR="00CD38BA">
        <w:t xml:space="preserve">Указанная </w:t>
      </w:r>
      <w:r>
        <w:rPr>
          <w:spacing w:val="-2"/>
        </w:rPr>
        <w:t>общеобразовательная</w:t>
      </w:r>
      <w:r w:rsidR="00FE2FD3">
        <w:rPr>
          <w:spacing w:val="-2"/>
        </w:rPr>
        <w:t xml:space="preserve"> </w:t>
      </w:r>
      <w:r>
        <w:rPr>
          <w:spacing w:val="-2"/>
        </w:rPr>
        <w:t>организация</w:t>
      </w:r>
      <w:r w:rsidR="00FE2FD3">
        <w:t xml:space="preserve"> </w:t>
      </w:r>
      <w:r>
        <w:rPr>
          <w:spacing w:val="-2"/>
        </w:rPr>
        <w:t>информирует</w:t>
      </w:r>
      <w:r w:rsidR="00FE2FD3">
        <w:t xml:space="preserve"> </w:t>
      </w:r>
      <w:r>
        <w:rPr>
          <w:spacing w:val="-2"/>
        </w:rPr>
        <w:t>родителя</w:t>
      </w:r>
      <w:r w:rsidR="00FE2FD3">
        <w:t xml:space="preserve"> </w:t>
      </w:r>
      <w:r>
        <w:rPr>
          <w:spacing w:val="-2"/>
        </w:rPr>
        <w:t>(родителей) (законного</w:t>
      </w:r>
      <w:r w:rsidR="00FE2FD3">
        <w:t xml:space="preserve"> </w:t>
      </w:r>
      <w:r>
        <w:t>(законных)</w:t>
      </w:r>
      <w:r>
        <w:rPr>
          <w:spacing w:val="40"/>
        </w:rPr>
        <w:t xml:space="preserve"> </w:t>
      </w:r>
      <w:r w:rsidR="00FE2FD3">
        <w:t xml:space="preserve">представителя </w:t>
      </w:r>
      <w:r>
        <w:t>(представителей)</w:t>
      </w:r>
      <w:r>
        <w:rPr>
          <w:spacing w:val="40"/>
        </w:rPr>
        <w:t xml:space="preserve"> </w:t>
      </w:r>
      <w:r>
        <w:t>ребенка,</w:t>
      </w:r>
      <w:r w:rsidR="00FE2FD3">
        <w:t xml:space="preserve"> </w:t>
      </w:r>
      <w:r>
        <w:rPr>
          <w:spacing w:val="-2"/>
        </w:rPr>
        <w:t>являющегося</w:t>
      </w:r>
      <w:r w:rsidR="00FE2FD3">
        <w:t xml:space="preserve"> </w:t>
      </w:r>
      <w:r>
        <w:rPr>
          <w:spacing w:val="-2"/>
        </w:rPr>
        <w:t>иностранным</w:t>
      </w:r>
      <w:r w:rsidR="00FE2FD3">
        <w:t xml:space="preserve"> </w:t>
      </w:r>
      <w:r>
        <w:rPr>
          <w:spacing w:val="-2"/>
        </w:rPr>
        <w:t>гражданином,</w:t>
      </w:r>
      <w:r w:rsidR="00FE2FD3">
        <w:t xml:space="preserve"> </w:t>
      </w:r>
      <w:r>
        <w:rPr>
          <w:spacing w:val="-5"/>
        </w:rPr>
        <w:t>или</w:t>
      </w:r>
      <w:r w:rsidR="00FE2FD3">
        <w:t xml:space="preserve"> </w:t>
      </w:r>
      <w:r>
        <w:rPr>
          <w:spacing w:val="-2"/>
        </w:rPr>
        <w:t xml:space="preserve">поступающего, </w:t>
      </w:r>
      <w:r>
        <w:t>являющегося иностранным гражданином, о результатах тестирования.</w:t>
      </w:r>
      <w:proofErr w:type="gramEnd"/>
      <w:r>
        <w:t xml:space="preserve"> Исполнительные органы в сфере образования предоставляют доступ Министерству внутренних дел Российской Федерации и </w:t>
      </w:r>
      <w:r>
        <w:lastRenderedPageBreak/>
        <w:t>(или)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w:t>
      </w:r>
      <w:r w:rsidR="00FE2FD3">
        <w:t xml:space="preserve"> </w:t>
      </w:r>
      <w:r>
        <w:rPr>
          <w:spacing w:val="-2"/>
        </w:rPr>
        <w:t>взаимодействия.</w:t>
      </w:r>
    </w:p>
    <w:p w:rsidR="00F3624E" w:rsidRDefault="004856C7" w:rsidP="00CD38BA">
      <w:pPr>
        <w:pStyle w:val="a3"/>
        <w:ind w:left="567" w:right="4" w:firstLine="567"/>
      </w:pPr>
      <w:r>
        <w:t>Иностранному гражданину, не прошедшему успешно тестирование, общеобразовательной</w:t>
      </w:r>
      <w:r>
        <w:rPr>
          <w:spacing w:val="-3"/>
        </w:rPr>
        <w:t xml:space="preserve"> </w:t>
      </w:r>
      <w:r>
        <w:t>организацией,</w:t>
      </w:r>
      <w:r>
        <w:rPr>
          <w:spacing w:val="-1"/>
        </w:rPr>
        <w:t xml:space="preserve"> </w:t>
      </w:r>
      <w:r>
        <w:t>в</w:t>
      </w:r>
      <w:r>
        <w:rPr>
          <w:spacing w:val="-4"/>
        </w:rPr>
        <w:t xml:space="preserve"> </w:t>
      </w:r>
      <w:r>
        <w:t>которую</w:t>
      </w:r>
      <w:r>
        <w:rPr>
          <w:spacing w:val="-4"/>
        </w:rPr>
        <w:t xml:space="preserve"> </w:t>
      </w:r>
      <w:r>
        <w:t>иностранный</w:t>
      </w:r>
      <w:r>
        <w:rPr>
          <w:spacing w:val="-3"/>
        </w:rPr>
        <w:t xml:space="preserve"> </w:t>
      </w:r>
      <w:r>
        <w:t>гражданин</w:t>
      </w:r>
      <w:r>
        <w:rPr>
          <w:spacing w:val="-4"/>
        </w:rPr>
        <w:t xml:space="preserve"> </w:t>
      </w:r>
      <w:r>
        <w:t>подал заявление о приеме на обучение, предлагается пройти дополнительное обучение русскому языку.</w:t>
      </w:r>
    </w:p>
    <w:p w:rsidR="00F3624E" w:rsidRDefault="004856C7" w:rsidP="00CD38BA">
      <w:pPr>
        <w:pStyle w:val="a3"/>
        <w:spacing w:before="4"/>
        <w:ind w:left="567" w:right="4" w:firstLine="567"/>
      </w:pPr>
      <w:r>
        <w:t>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w:t>
      </w:r>
      <w:r>
        <w:rPr>
          <w:spacing w:val="40"/>
        </w:rPr>
        <w:t xml:space="preserve"> </w:t>
      </w:r>
      <w:r>
        <w:t>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rsidR="00F3624E" w:rsidRDefault="004856C7" w:rsidP="00CD38BA">
      <w:pPr>
        <w:pStyle w:val="a3"/>
        <w:ind w:left="567" w:right="4" w:firstLine="567"/>
      </w:pPr>
      <w:r>
        <w:t>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F3624E" w:rsidRDefault="004856C7" w:rsidP="00CD38BA">
      <w:pPr>
        <w:pStyle w:val="a3"/>
        <w:ind w:left="567" w:right="4" w:firstLine="567"/>
      </w:pPr>
      <w:r>
        <w:t>Все материалы тестирования, включая письменные работы, аудио (видеозаписи) устных ответов иностранных граждан, результаты</w:t>
      </w:r>
      <w:r>
        <w:rPr>
          <w:spacing w:val="40"/>
        </w:rPr>
        <w:t xml:space="preserve"> </w:t>
      </w:r>
      <w:r>
        <w:t xml:space="preserve">тестирования, ведомости и протоколы проведения тестирования, хранятся в тестирующей организации (пункт 11 части 3 статьи 28 Федерального закона N </w:t>
      </w:r>
      <w:r>
        <w:rPr>
          <w:spacing w:val="-2"/>
        </w:rPr>
        <w:t>273-ФЗ).</w:t>
      </w:r>
    </w:p>
    <w:p w:rsidR="00F3624E" w:rsidRDefault="004856C7" w:rsidP="00CD38BA">
      <w:pPr>
        <w:pStyle w:val="a3"/>
        <w:spacing w:before="1"/>
        <w:ind w:left="567" w:right="4" w:firstLine="567"/>
      </w:pPr>
      <w:r>
        <w:t>Учет сведений о результатах прохождения тестирования по русскому языку</w:t>
      </w:r>
      <w:r>
        <w:rPr>
          <w:spacing w:val="-10"/>
        </w:rPr>
        <w:t xml:space="preserve"> </w:t>
      </w:r>
      <w:r>
        <w:t>обеспечивается</w:t>
      </w:r>
      <w:r>
        <w:rPr>
          <w:spacing w:val="-4"/>
        </w:rPr>
        <w:t xml:space="preserve"> </w:t>
      </w:r>
      <w:r>
        <w:t>исполнительными</w:t>
      </w:r>
      <w:r>
        <w:rPr>
          <w:spacing w:val="-2"/>
        </w:rPr>
        <w:t xml:space="preserve"> </w:t>
      </w:r>
      <w:r>
        <w:t>органами</w:t>
      </w:r>
      <w:r>
        <w:rPr>
          <w:spacing w:val="-6"/>
        </w:rPr>
        <w:t xml:space="preserve"> </w:t>
      </w:r>
      <w:r>
        <w:t>в</w:t>
      </w:r>
      <w:r>
        <w:rPr>
          <w:spacing w:val="-7"/>
        </w:rPr>
        <w:t xml:space="preserve"> </w:t>
      </w:r>
      <w:r>
        <w:t>сфере</w:t>
      </w:r>
      <w:r>
        <w:rPr>
          <w:spacing w:val="-5"/>
        </w:rPr>
        <w:t xml:space="preserve"> </w:t>
      </w:r>
      <w:r>
        <w:t>образования</w:t>
      </w:r>
      <w:r>
        <w:rPr>
          <w:spacing w:val="-5"/>
        </w:rPr>
        <w:t xml:space="preserve"> </w:t>
      </w:r>
      <w:r>
        <w:t>и</w:t>
      </w:r>
      <w:r>
        <w:rPr>
          <w:spacing w:val="-6"/>
        </w:rPr>
        <w:t xml:space="preserve"> </w:t>
      </w:r>
      <w:r>
        <w:t>(или) образовательными организациями и публикуется на ЕПГУ (при наличии технической возможности)</w:t>
      </w:r>
      <w:proofErr w:type="gramStart"/>
      <w:r>
        <w:t xml:space="preserve"> .</w:t>
      </w:r>
      <w:proofErr w:type="gramEnd"/>
    </w:p>
    <w:p w:rsidR="00F3624E" w:rsidRDefault="004856C7" w:rsidP="00CD38BA">
      <w:pPr>
        <w:pStyle w:val="a3"/>
        <w:ind w:left="567" w:right="4" w:firstLine="567"/>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F3624E" w:rsidRDefault="004856C7" w:rsidP="00CD38BA">
      <w:pPr>
        <w:pStyle w:val="a3"/>
        <w:ind w:left="567" w:right="4" w:firstLine="567"/>
      </w:pP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w:t>
      </w:r>
      <w:r>
        <w:rPr>
          <w:spacing w:val="40"/>
        </w:rPr>
        <w:t xml:space="preserve"> </w:t>
      </w:r>
      <w:r>
        <w:t>субъектов Российской Федерации (при наличии технической возможности).</w:t>
      </w:r>
      <w:proofErr w:type="gramEnd"/>
    </w:p>
    <w:p w:rsidR="00F3624E" w:rsidRDefault="004856C7" w:rsidP="00CD38BA">
      <w:pPr>
        <w:pStyle w:val="a3"/>
        <w:ind w:left="567" w:right="4" w:firstLine="567"/>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w:t>
      </w:r>
      <w:r>
        <w:rPr>
          <w:spacing w:val="76"/>
        </w:rPr>
        <w:t xml:space="preserve"> </w:t>
      </w:r>
      <w:r>
        <w:t>общеобразовательную</w:t>
      </w:r>
      <w:r>
        <w:rPr>
          <w:spacing w:val="75"/>
        </w:rPr>
        <w:t xml:space="preserve"> </w:t>
      </w:r>
      <w:r>
        <w:t>организацию,</w:t>
      </w:r>
      <w:r>
        <w:rPr>
          <w:spacing w:val="78"/>
        </w:rPr>
        <w:t xml:space="preserve"> </w:t>
      </w:r>
      <w:r>
        <w:t>выдавшую</w:t>
      </w:r>
      <w:r>
        <w:rPr>
          <w:spacing w:val="75"/>
        </w:rPr>
        <w:t xml:space="preserve"> </w:t>
      </w:r>
      <w:r>
        <w:t>направление,</w:t>
      </w:r>
      <w:r>
        <w:rPr>
          <w:spacing w:val="78"/>
        </w:rPr>
        <w:t xml:space="preserve"> </w:t>
      </w:r>
      <w:r>
        <w:rPr>
          <w:spacing w:val="-10"/>
        </w:rPr>
        <w:t xml:space="preserve">в </w:t>
      </w:r>
      <w:r>
        <w:t>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w:t>
      </w:r>
      <w:r>
        <w:rPr>
          <w:spacing w:val="40"/>
        </w:rPr>
        <w:t xml:space="preserve"> </w:t>
      </w:r>
      <w:r>
        <w:t>субъектов</w:t>
      </w:r>
      <w:proofErr w:type="gramEnd"/>
      <w:r>
        <w:t xml:space="preserve"> Российской </w:t>
      </w:r>
      <w:r>
        <w:lastRenderedPageBreak/>
        <w:t>Федерации (при наличии технической возможности).</w:t>
      </w:r>
    </w:p>
    <w:p w:rsidR="00F3624E" w:rsidRDefault="004856C7" w:rsidP="00CD38BA">
      <w:pPr>
        <w:pStyle w:val="a3"/>
        <w:ind w:left="567" w:right="4" w:firstLine="567"/>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F3624E" w:rsidRDefault="004856C7" w:rsidP="00CD38BA">
      <w:pPr>
        <w:pStyle w:val="a3"/>
        <w:ind w:left="567" w:right="4" w:firstLine="567"/>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F3624E" w:rsidRPr="004856C7" w:rsidRDefault="004856C7" w:rsidP="00CD38BA">
      <w:pPr>
        <w:tabs>
          <w:tab w:val="left" w:pos="2583"/>
        </w:tabs>
        <w:spacing w:before="1"/>
        <w:ind w:left="567" w:right="4" w:firstLine="567"/>
        <w:rPr>
          <w:sz w:val="28"/>
        </w:rPr>
      </w:pPr>
      <w:proofErr w:type="gramStart"/>
      <w:r>
        <w:rPr>
          <w:sz w:val="28"/>
        </w:rPr>
        <w:t>2.3.</w:t>
      </w:r>
      <w:r w:rsidRPr="004856C7">
        <w:rPr>
          <w:sz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F3624E" w:rsidRPr="00CD38BA" w:rsidRDefault="00CD38BA" w:rsidP="00CD38BA">
      <w:pPr>
        <w:tabs>
          <w:tab w:val="left" w:pos="1863"/>
        </w:tabs>
        <w:ind w:left="567" w:right="4" w:firstLine="567"/>
        <w:rPr>
          <w:sz w:val="28"/>
        </w:rPr>
      </w:pPr>
      <w:r>
        <w:rPr>
          <w:sz w:val="28"/>
        </w:rPr>
        <w:t>-</w:t>
      </w:r>
      <w:r w:rsidR="004856C7" w:rsidRPr="00CD38BA">
        <w:rPr>
          <w:sz w:val="28"/>
        </w:rPr>
        <w:t>копии документов, подтверждающих родство заявителя (заявителей) (или законность представления прав ребенка);</w:t>
      </w:r>
    </w:p>
    <w:p w:rsidR="00F3624E" w:rsidRPr="00CD38BA" w:rsidRDefault="00CD38BA" w:rsidP="00CD38BA">
      <w:pPr>
        <w:tabs>
          <w:tab w:val="left" w:pos="1863"/>
        </w:tabs>
        <w:ind w:left="567" w:right="4" w:firstLine="567"/>
        <w:rPr>
          <w:sz w:val="28"/>
        </w:rPr>
      </w:pPr>
      <w:proofErr w:type="gramStart"/>
      <w:r>
        <w:rPr>
          <w:sz w:val="28"/>
        </w:rPr>
        <w:t>-</w:t>
      </w:r>
      <w:r w:rsidR="004856C7" w:rsidRPr="00CD38BA">
        <w:rPr>
          <w:sz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4856C7" w:rsidRPr="00CD38BA">
        <w:rPr>
          <w:sz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(Пункты "л", "п" и "с" части первой статьи 9, часть 3 статьи 11 </w:t>
      </w:r>
      <w:proofErr w:type="gramStart"/>
      <w:r w:rsidR="004856C7" w:rsidRPr="00CD38BA">
        <w:rPr>
          <w:sz w:val="28"/>
        </w:rPr>
        <w:t>Федерального закона от 25 июля 1998 г. № 128-ФЗ "О государственной дактилоскопической регистрации в Российской Федерации").</w:t>
      </w:r>
      <w:proofErr w:type="gramEnd"/>
    </w:p>
    <w:p w:rsidR="00F3624E" w:rsidRPr="00CD38BA" w:rsidRDefault="00CD38BA" w:rsidP="00CD38BA">
      <w:pPr>
        <w:tabs>
          <w:tab w:val="left" w:pos="1863"/>
        </w:tabs>
        <w:ind w:left="567" w:right="4" w:firstLine="567"/>
        <w:rPr>
          <w:sz w:val="28"/>
          <w:szCs w:val="28"/>
        </w:rPr>
      </w:pPr>
      <w:proofErr w:type="gramStart"/>
      <w:r>
        <w:rPr>
          <w:sz w:val="28"/>
        </w:rPr>
        <w:t>-</w:t>
      </w:r>
      <w:r w:rsidR="004856C7" w:rsidRPr="00CD38BA">
        <w:rPr>
          <w:sz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г. № 128-ФЗ</w:t>
      </w:r>
      <w:r>
        <w:rPr>
          <w:sz w:val="28"/>
        </w:rPr>
        <w:t xml:space="preserve"> </w:t>
      </w:r>
      <w:r w:rsidR="004856C7" w:rsidRPr="00CD38BA">
        <w:rPr>
          <w:sz w:val="28"/>
          <w:szCs w:val="28"/>
        </w:rPr>
        <w:t xml:space="preserve">"О государственной дактилоскопической регистрации в Российской </w:t>
      </w:r>
      <w:r w:rsidR="004856C7" w:rsidRPr="00CD38BA">
        <w:rPr>
          <w:spacing w:val="-2"/>
          <w:sz w:val="28"/>
          <w:szCs w:val="28"/>
        </w:rPr>
        <w:t>Федерации");</w:t>
      </w:r>
      <w:proofErr w:type="gramEnd"/>
    </w:p>
    <w:p w:rsidR="00F3624E" w:rsidRDefault="00CD38BA" w:rsidP="00CD38BA">
      <w:pPr>
        <w:tabs>
          <w:tab w:val="left" w:pos="1863"/>
        </w:tabs>
        <w:ind w:left="567" w:right="4" w:firstLine="567"/>
      </w:pPr>
      <w:r>
        <w:rPr>
          <w:sz w:val="28"/>
        </w:rPr>
        <w:t>-</w:t>
      </w:r>
      <w:r w:rsidR="004856C7" w:rsidRPr="00CD38BA">
        <w:rPr>
          <w:sz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w:t>
      </w:r>
      <w:r>
        <w:rPr>
          <w:sz w:val="28"/>
        </w:rPr>
        <w:t xml:space="preserve"> </w:t>
      </w:r>
      <w:r w:rsidR="004856C7" w:rsidRPr="00CD38BA">
        <w:rPr>
          <w:sz w:val="28"/>
          <w:szCs w:val="28"/>
        </w:rPr>
        <w:t>иностранным гражданином или лицом без гражданства, в образовательных</w:t>
      </w:r>
      <w:r w:rsidR="004856C7" w:rsidRPr="00CD38BA">
        <w:rPr>
          <w:spacing w:val="45"/>
          <w:sz w:val="28"/>
          <w:szCs w:val="28"/>
        </w:rPr>
        <w:t xml:space="preserve">  </w:t>
      </w:r>
      <w:r w:rsidR="004856C7" w:rsidRPr="00CD38BA">
        <w:rPr>
          <w:sz w:val="28"/>
          <w:szCs w:val="28"/>
        </w:rPr>
        <w:t>организациях</w:t>
      </w:r>
      <w:r w:rsidR="004856C7" w:rsidRPr="00CD38BA">
        <w:rPr>
          <w:spacing w:val="45"/>
          <w:sz w:val="28"/>
          <w:szCs w:val="28"/>
        </w:rPr>
        <w:t xml:space="preserve">  </w:t>
      </w:r>
      <w:r w:rsidR="004856C7" w:rsidRPr="00CD38BA">
        <w:rPr>
          <w:sz w:val="28"/>
          <w:szCs w:val="28"/>
        </w:rPr>
        <w:t>иностранного</w:t>
      </w:r>
      <w:r w:rsidR="004856C7" w:rsidRPr="00CD38BA">
        <w:rPr>
          <w:spacing w:val="48"/>
          <w:sz w:val="28"/>
          <w:szCs w:val="28"/>
        </w:rPr>
        <w:t xml:space="preserve">  </w:t>
      </w:r>
      <w:r w:rsidR="004856C7" w:rsidRPr="00CD38BA">
        <w:rPr>
          <w:sz w:val="28"/>
          <w:szCs w:val="28"/>
        </w:rPr>
        <w:t>(иностранных)</w:t>
      </w:r>
      <w:r w:rsidR="004856C7" w:rsidRPr="00CD38BA">
        <w:rPr>
          <w:spacing w:val="48"/>
          <w:sz w:val="28"/>
          <w:szCs w:val="28"/>
        </w:rPr>
        <w:t xml:space="preserve">  </w:t>
      </w:r>
      <w:r w:rsidR="004856C7" w:rsidRPr="00CD38BA">
        <w:rPr>
          <w:spacing w:val="-2"/>
          <w:sz w:val="28"/>
          <w:szCs w:val="28"/>
        </w:rPr>
        <w:t>государств</w:t>
      </w:r>
      <w:proofErr w:type="gramStart"/>
      <w:r w:rsidR="004856C7" w:rsidRPr="00CD38BA">
        <w:rPr>
          <w:spacing w:val="-2"/>
          <w:sz w:val="28"/>
          <w:szCs w:val="28"/>
        </w:rPr>
        <w:t>а</w:t>
      </w:r>
      <w:r w:rsidR="004856C7" w:rsidRPr="00CD38BA">
        <w:rPr>
          <w:sz w:val="28"/>
          <w:szCs w:val="28"/>
        </w:rPr>
        <w:t>(</w:t>
      </w:r>
      <w:proofErr w:type="gramEnd"/>
      <w:r w:rsidR="004856C7" w:rsidRPr="00CD38BA">
        <w:rPr>
          <w:sz w:val="28"/>
          <w:szCs w:val="28"/>
        </w:rPr>
        <w:t>государств)</w:t>
      </w:r>
      <w:r w:rsidR="004856C7" w:rsidRPr="00CD38BA">
        <w:rPr>
          <w:spacing w:val="-7"/>
          <w:sz w:val="28"/>
          <w:szCs w:val="28"/>
        </w:rPr>
        <w:t xml:space="preserve"> </w:t>
      </w:r>
      <w:r w:rsidR="004856C7" w:rsidRPr="00CD38BA">
        <w:rPr>
          <w:sz w:val="28"/>
          <w:szCs w:val="28"/>
        </w:rPr>
        <w:t>(со</w:t>
      </w:r>
      <w:r w:rsidR="004856C7" w:rsidRPr="00CD38BA">
        <w:rPr>
          <w:spacing w:val="-5"/>
          <w:sz w:val="28"/>
          <w:szCs w:val="28"/>
        </w:rPr>
        <w:t xml:space="preserve"> </w:t>
      </w:r>
      <w:r w:rsidR="004856C7" w:rsidRPr="00CD38BA">
        <w:rPr>
          <w:sz w:val="28"/>
          <w:szCs w:val="28"/>
        </w:rPr>
        <w:t>2</w:t>
      </w:r>
      <w:r w:rsidR="004856C7" w:rsidRPr="00CD38BA">
        <w:rPr>
          <w:spacing w:val="-5"/>
          <w:sz w:val="28"/>
          <w:szCs w:val="28"/>
        </w:rPr>
        <w:t xml:space="preserve"> </w:t>
      </w:r>
      <w:r w:rsidR="004856C7" w:rsidRPr="00CD38BA">
        <w:rPr>
          <w:sz w:val="28"/>
          <w:szCs w:val="28"/>
        </w:rPr>
        <w:t>по</w:t>
      </w:r>
      <w:r w:rsidR="004856C7" w:rsidRPr="00CD38BA">
        <w:rPr>
          <w:spacing w:val="-6"/>
          <w:sz w:val="28"/>
          <w:szCs w:val="28"/>
        </w:rPr>
        <w:t xml:space="preserve"> </w:t>
      </w:r>
      <w:r w:rsidR="004856C7" w:rsidRPr="00CD38BA">
        <w:rPr>
          <w:sz w:val="28"/>
          <w:szCs w:val="28"/>
        </w:rPr>
        <w:t>11</w:t>
      </w:r>
      <w:r w:rsidR="004856C7" w:rsidRPr="00CD38BA">
        <w:rPr>
          <w:spacing w:val="-5"/>
          <w:sz w:val="28"/>
          <w:szCs w:val="28"/>
        </w:rPr>
        <w:t xml:space="preserve"> </w:t>
      </w:r>
      <w:r w:rsidR="004856C7" w:rsidRPr="00CD38BA">
        <w:rPr>
          <w:sz w:val="28"/>
          <w:szCs w:val="28"/>
        </w:rPr>
        <w:t>класс)</w:t>
      </w:r>
      <w:r w:rsidR="004856C7" w:rsidRPr="00CD38BA">
        <w:rPr>
          <w:spacing w:val="-6"/>
          <w:sz w:val="28"/>
          <w:szCs w:val="28"/>
        </w:rPr>
        <w:t xml:space="preserve"> </w:t>
      </w:r>
      <w:r w:rsidR="004856C7" w:rsidRPr="00CD38BA">
        <w:rPr>
          <w:sz w:val="28"/>
          <w:szCs w:val="28"/>
        </w:rPr>
        <w:t>(при</w:t>
      </w:r>
      <w:r w:rsidR="004856C7" w:rsidRPr="00CD38BA">
        <w:rPr>
          <w:spacing w:val="-6"/>
          <w:sz w:val="28"/>
          <w:szCs w:val="28"/>
        </w:rPr>
        <w:t xml:space="preserve"> </w:t>
      </w:r>
      <w:r w:rsidR="004856C7" w:rsidRPr="00CD38BA">
        <w:rPr>
          <w:spacing w:val="-2"/>
          <w:sz w:val="28"/>
          <w:szCs w:val="28"/>
        </w:rPr>
        <w:t>наличии);</w:t>
      </w:r>
    </w:p>
    <w:p w:rsidR="00F3624E" w:rsidRPr="00CD38BA" w:rsidRDefault="00CD38BA" w:rsidP="00CD38BA">
      <w:pPr>
        <w:tabs>
          <w:tab w:val="left" w:pos="1863"/>
        </w:tabs>
        <w:ind w:left="567" w:right="4" w:firstLine="567"/>
        <w:rPr>
          <w:sz w:val="28"/>
        </w:rPr>
      </w:pPr>
      <w:proofErr w:type="gramStart"/>
      <w:r>
        <w:rPr>
          <w:sz w:val="28"/>
        </w:rPr>
        <w:t>-</w:t>
      </w:r>
      <w:r w:rsidR="004856C7" w:rsidRPr="00CD38BA">
        <w:rPr>
          <w:sz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w:t>
      </w:r>
      <w:r w:rsidR="004856C7" w:rsidRPr="00CD38BA">
        <w:rPr>
          <w:sz w:val="28"/>
        </w:rPr>
        <w:lastRenderedPageBreak/>
        <w:t>иностранных граждан: паспорт иностранного гражданина либо иной</w:t>
      </w:r>
      <w:r w:rsidR="004856C7" w:rsidRPr="00CD38BA">
        <w:rPr>
          <w:spacing w:val="40"/>
          <w:sz w:val="28"/>
        </w:rPr>
        <w:t xml:space="preserve"> </w:t>
      </w:r>
      <w:r w:rsidR="004856C7" w:rsidRPr="00CD38BA">
        <w:rPr>
          <w:sz w:val="28"/>
        </w:rPr>
        <w:t>документ, установленный федеральным</w:t>
      </w:r>
      <w:proofErr w:type="gramEnd"/>
      <w:r w:rsidR="004856C7" w:rsidRPr="00CD38BA">
        <w:rPr>
          <w:sz w:val="28"/>
        </w:rPr>
        <w:t xml:space="preserve"> законом или </w:t>
      </w:r>
      <w:proofErr w:type="gramStart"/>
      <w:r w:rsidR="004856C7" w:rsidRPr="00CD38BA">
        <w:rPr>
          <w:sz w:val="28"/>
        </w:rPr>
        <w:t>признаваемый</w:t>
      </w:r>
      <w:proofErr w:type="gramEnd"/>
      <w:r w:rsidR="004856C7" w:rsidRPr="00CD38BA">
        <w:rPr>
          <w:sz w:val="28"/>
        </w:rPr>
        <w:t xml:space="preserve">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4856C7" w:rsidRPr="00CD38BA">
        <w:rPr>
          <w:sz w:val="28"/>
        </w:rPr>
        <w:t>для лиц без гражданства: документ, выданный иностранным государством и</w:t>
      </w:r>
      <w:r w:rsidR="004856C7" w:rsidRPr="00CD38BA">
        <w:rPr>
          <w:spacing w:val="40"/>
          <w:sz w:val="28"/>
        </w:rPr>
        <w:t xml:space="preserve"> </w:t>
      </w:r>
      <w:r w:rsidR="004856C7" w:rsidRPr="00CD38BA">
        <w:rPr>
          <w:sz w:val="28"/>
        </w:rPr>
        <w:t>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w:t>
      </w:r>
      <w:r w:rsidR="004856C7" w:rsidRPr="00CD38BA">
        <w:rPr>
          <w:spacing w:val="-1"/>
          <w:sz w:val="28"/>
        </w:rPr>
        <w:t xml:space="preserve"> </w:t>
      </w:r>
      <w:r w:rsidR="004856C7" w:rsidRPr="00CD38BA">
        <w:rPr>
          <w:sz w:val="28"/>
        </w:rPr>
        <w:t>на</w:t>
      </w:r>
      <w:r w:rsidR="004856C7" w:rsidRPr="00CD38BA">
        <w:rPr>
          <w:spacing w:val="-1"/>
          <w:sz w:val="28"/>
        </w:rPr>
        <w:t xml:space="preserve"> </w:t>
      </w:r>
      <w:r w:rsidR="004856C7" w:rsidRPr="00CD38BA">
        <w:rPr>
          <w:sz w:val="28"/>
        </w:rPr>
        <w:t>временное проживание, временное удостоверение личности лица без гражданства в Российской Федерации, вид на жительство и иные</w:t>
      </w:r>
      <w:r w:rsidR="004856C7" w:rsidRPr="00CD38BA">
        <w:rPr>
          <w:spacing w:val="-5"/>
          <w:sz w:val="28"/>
        </w:rPr>
        <w:t xml:space="preserve"> </w:t>
      </w:r>
      <w:r w:rsidR="004856C7" w:rsidRPr="00CD38BA">
        <w:rPr>
          <w:sz w:val="28"/>
        </w:rPr>
        <w:t>документы,</w:t>
      </w:r>
      <w:r w:rsidR="004856C7" w:rsidRPr="00CD38BA">
        <w:rPr>
          <w:spacing w:val="-3"/>
          <w:sz w:val="28"/>
        </w:rPr>
        <w:t xml:space="preserve"> </w:t>
      </w:r>
      <w:r w:rsidR="004856C7" w:rsidRPr="00CD38BA">
        <w:rPr>
          <w:sz w:val="28"/>
        </w:rPr>
        <w:t>предусмотренные</w:t>
      </w:r>
      <w:r w:rsidR="004856C7" w:rsidRPr="00CD38BA">
        <w:rPr>
          <w:spacing w:val="-5"/>
          <w:sz w:val="28"/>
        </w:rPr>
        <w:t xml:space="preserve"> </w:t>
      </w:r>
      <w:r w:rsidR="004856C7" w:rsidRPr="00CD38BA">
        <w:rPr>
          <w:sz w:val="28"/>
        </w:rPr>
        <w:t>федеральным</w:t>
      </w:r>
      <w:r w:rsidR="004856C7" w:rsidRPr="00CD38BA">
        <w:rPr>
          <w:spacing w:val="-4"/>
          <w:sz w:val="28"/>
        </w:rPr>
        <w:t xml:space="preserve"> </w:t>
      </w:r>
      <w:r w:rsidR="004856C7" w:rsidRPr="00CD38BA">
        <w:rPr>
          <w:sz w:val="28"/>
        </w:rPr>
        <w:t>законом</w:t>
      </w:r>
      <w:r w:rsidR="004856C7" w:rsidRPr="00CD38BA">
        <w:rPr>
          <w:spacing w:val="-4"/>
          <w:sz w:val="28"/>
        </w:rPr>
        <w:t xml:space="preserve"> </w:t>
      </w:r>
      <w:r w:rsidR="004856C7" w:rsidRPr="00CD38BA">
        <w:rPr>
          <w:sz w:val="28"/>
        </w:rPr>
        <w:t>или</w:t>
      </w:r>
      <w:r w:rsidR="004856C7" w:rsidRPr="00CD38BA">
        <w:rPr>
          <w:spacing w:val="-6"/>
          <w:sz w:val="28"/>
        </w:rPr>
        <w:t xml:space="preserve"> </w:t>
      </w:r>
      <w:r w:rsidR="004856C7" w:rsidRPr="00CD38BA">
        <w:rPr>
          <w:sz w:val="28"/>
        </w:rPr>
        <w:t>признаваемые</w:t>
      </w:r>
      <w:r w:rsidR="004856C7" w:rsidRPr="00CD38BA">
        <w:rPr>
          <w:spacing w:val="-1"/>
          <w:sz w:val="28"/>
        </w:rPr>
        <w:t xml:space="preserve"> </w:t>
      </w:r>
      <w:r w:rsidR="004856C7" w:rsidRPr="00CD38BA">
        <w:rPr>
          <w:sz w:val="28"/>
        </w:rPr>
        <w:t>в соответствии с международным договором Российской Федерации в качестве документов, удостоверяющих</w:t>
      </w:r>
      <w:proofErr w:type="gramEnd"/>
      <w:r w:rsidR="004856C7" w:rsidRPr="00CD38BA">
        <w:rPr>
          <w:sz w:val="28"/>
        </w:rPr>
        <w:t xml:space="preserve"> личность лица без гражданства) (Статья 10 Федерального закона от 25 июля 2002 г. № 115-ФЗ "О правовом положении иностранных граждан в Российской Федерации");</w:t>
      </w:r>
    </w:p>
    <w:p w:rsidR="00F3624E" w:rsidRPr="00CD38BA" w:rsidRDefault="00CD38BA" w:rsidP="00CD38BA">
      <w:pPr>
        <w:tabs>
          <w:tab w:val="left" w:pos="1863"/>
        </w:tabs>
        <w:ind w:left="567" w:right="4" w:firstLine="567"/>
        <w:rPr>
          <w:sz w:val="28"/>
        </w:rPr>
      </w:pPr>
      <w:proofErr w:type="gramStart"/>
      <w:r>
        <w:rPr>
          <w:sz w:val="28"/>
        </w:rPr>
        <w:t>-</w:t>
      </w:r>
      <w:r w:rsidR="004856C7" w:rsidRPr="00CD38BA">
        <w:rPr>
          <w:sz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w:t>
      </w:r>
      <w:r w:rsidR="004856C7" w:rsidRPr="00CD38BA">
        <w:rPr>
          <w:spacing w:val="-5"/>
          <w:sz w:val="28"/>
        </w:rPr>
        <w:t xml:space="preserve"> </w:t>
      </w:r>
      <w:r w:rsidR="004856C7" w:rsidRPr="00CD38BA">
        <w:rPr>
          <w:sz w:val="28"/>
        </w:rPr>
        <w:t>или</w:t>
      </w:r>
      <w:r w:rsidR="004856C7" w:rsidRPr="00CD38BA">
        <w:rPr>
          <w:spacing w:val="-8"/>
          <w:sz w:val="28"/>
        </w:rPr>
        <w:t xml:space="preserve"> </w:t>
      </w:r>
      <w:r w:rsidR="004856C7" w:rsidRPr="00CD38BA">
        <w:rPr>
          <w:sz w:val="28"/>
        </w:rPr>
        <w:t>поступающего,</w:t>
      </w:r>
      <w:r w:rsidR="004856C7" w:rsidRPr="00CD38BA">
        <w:rPr>
          <w:spacing w:val="-5"/>
          <w:sz w:val="28"/>
        </w:rPr>
        <w:t xml:space="preserve"> </w:t>
      </w:r>
      <w:r w:rsidR="004856C7" w:rsidRPr="00CD38BA">
        <w:rPr>
          <w:sz w:val="28"/>
        </w:rPr>
        <w:t>являющегося</w:t>
      </w:r>
      <w:r w:rsidR="004856C7" w:rsidRPr="00CD38BA">
        <w:rPr>
          <w:spacing w:val="-6"/>
          <w:sz w:val="28"/>
        </w:rPr>
        <w:t xml:space="preserve"> </w:t>
      </w:r>
      <w:r w:rsidR="004856C7" w:rsidRPr="00CD38BA">
        <w:rPr>
          <w:sz w:val="28"/>
        </w:rPr>
        <w:t>иностранным</w:t>
      </w:r>
      <w:r w:rsidR="004856C7" w:rsidRPr="00CD38BA">
        <w:rPr>
          <w:spacing w:val="-7"/>
          <w:sz w:val="28"/>
        </w:rPr>
        <w:t xml:space="preserve"> </w:t>
      </w:r>
      <w:r w:rsidR="004856C7" w:rsidRPr="00CD38BA">
        <w:rPr>
          <w:sz w:val="28"/>
        </w:rPr>
        <w:t>гражданином</w:t>
      </w:r>
      <w:r w:rsidR="004856C7" w:rsidRPr="00CD38BA">
        <w:rPr>
          <w:spacing w:val="-6"/>
          <w:sz w:val="28"/>
        </w:rPr>
        <w:t xml:space="preserve"> </w:t>
      </w:r>
      <w:r w:rsidR="004856C7" w:rsidRPr="00CD38BA">
        <w:rPr>
          <w:sz w:val="28"/>
        </w:rPr>
        <w:t>или лицом без гражданства (при наличии);</w:t>
      </w:r>
      <w:proofErr w:type="gramEnd"/>
    </w:p>
    <w:p w:rsidR="00F3624E" w:rsidRPr="00CD38BA" w:rsidRDefault="00CD38BA" w:rsidP="00CD38BA">
      <w:pPr>
        <w:tabs>
          <w:tab w:val="left" w:pos="1863"/>
        </w:tabs>
        <w:spacing w:before="3"/>
        <w:ind w:left="567" w:right="4" w:firstLine="567"/>
        <w:rPr>
          <w:sz w:val="28"/>
        </w:rPr>
      </w:pPr>
      <w:proofErr w:type="gramStart"/>
      <w:r>
        <w:rPr>
          <w:sz w:val="28"/>
        </w:rPr>
        <w:t>-</w:t>
      </w:r>
      <w:r w:rsidR="004856C7" w:rsidRPr="00CD38BA">
        <w:rPr>
          <w:sz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w:t>
      </w:r>
      <w:r w:rsidR="004856C7" w:rsidRPr="00CD38BA">
        <w:rPr>
          <w:spacing w:val="-11"/>
          <w:sz w:val="28"/>
        </w:rPr>
        <w:t xml:space="preserve"> </w:t>
      </w:r>
      <w:r w:rsidR="004856C7" w:rsidRPr="00CD38BA">
        <w:rPr>
          <w:sz w:val="28"/>
        </w:rPr>
        <w:t>перечнем,</w:t>
      </w:r>
      <w:r w:rsidR="004856C7" w:rsidRPr="00CD38BA">
        <w:rPr>
          <w:spacing w:val="-5"/>
          <w:sz w:val="28"/>
        </w:rPr>
        <w:t xml:space="preserve"> </w:t>
      </w:r>
      <w:r w:rsidR="004856C7" w:rsidRPr="00CD38BA">
        <w:rPr>
          <w:sz w:val="28"/>
        </w:rPr>
        <w:t>утвержденным</w:t>
      </w:r>
      <w:r w:rsidR="004856C7" w:rsidRPr="00CD38BA">
        <w:rPr>
          <w:spacing w:val="-6"/>
          <w:sz w:val="28"/>
        </w:rPr>
        <w:t xml:space="preserve"> </w:t>
      </w:r>
      <w:r w:rsidR="004856C7" w:rsidRPr="00CD38BA">
        <w:rPr>
          <w:sz w:val="28"/>
        </w:rPr>
        <w:t>уполномоченным</w:t>
      </w:r>
      <w:r w:rsidR="004856C7" w:rsidRPr="00CD38BA">
        <w:rPr>
          <w:spacing w:val="-2"/>
          <w:sz w:val="28"/>
        </w:rPr>
        <w:t xml:space="preserve"> </w:t>
      </w:r>
      <w:r w:rsidR="004856C7" w:rsidRPr="00CD38BA">
        <w:rPr>
          <w:sz w:val="28"/>
        </w:rPr>
        <w:t>Правительством Российской Федераций федеральным органом исполнительной власти в соответствии</w:t>
      </w:r>
      <w:r w:rsidR="004856C7" w:rsidRPr="00CD38BA">
        <w:rPr>
          <w:spacing w:val="21"/>
          <w:sz w:val="28"/>
        </w:rPr>
        <w:t xml:space="preserve"> </w:t>
      </w:r>
      <w:r w:rsidR="004856C7" w:rsidRPr="00CD38BA">
        <w:rPr>
          <w:sz w:val="28"/>
        </w:rPr>
        <w:t>с</w:t>
      </w:r>
      <w:r w:rsidR="004856C7" w:rsidRPr="00CD38BA">
        <w:rPr>
          <w:spacing w:val="23"/>
          <w:sz w:val="28"/>
        </w:rPr>
        <w:t xml:space="preserve"> </w:t>
      </w:r>
      <w:r w:rsidR="004856C7" w:rsidRPr="00CD38BA">
        <w:rPr>
          <w:sz w:val="28"/>
        </w:rPr>
        <w:t>частью</w:t>
      </w:r>
      <w:r w:rsidR="004856C7" w:rsidRPr="00CD38BA">
        <w:rPr>
          <w:spacing w:val="20"/>
          <w:sz w:val="28"/>
        </w:rPr>
        <w:t xml:space="preserve"> </w:t>
      </w:r>
      <w:r w:rsidR="004856C7" w:rsidRPr="00CD38BA">
        <w:rPr>
          <w:sz w:val="28"/>
        </w:rPr>
        <w:t>2</w:t>
      </w:r>
      <w:r w:rsidR="004856C7" w:rsidRPr="00CD38BA">
        <w:rPr>
          <w:spacing w:val="22"/>
          <w:sz w:val="28"/>
        </w:rPr>
        <w:t xml:space="preserve"> </w:t>
      </w:r>
      <w:r w:rsidR="004856C7" w:rsidRPr="00CD38BA">
        <w:rPr>
          <w:sz w:val="28"/>
        </w:rPr>
        <w:t>статьи</w:t>
      </w:r>
      <w:r w:rsidR="004856C7" w:rsidRPr="00CD38BA">
        <w:rPr>
          <w:spacing w:val="22"/>
          <w:sz w:val="28"/>
        </w:rPr>
        <w:t xml:space="preserve"> </w:t>
      </w:r>
      <w:r w:rsidR="004856C7" w:rsidRPr="00CD38BA">
        <w:rPr>
          <w:sz w:val="28"/>
        </w:rPr>
        <w:t>43</w:t>
      </w:r>
      <w:r w:rsidR="004856C7" w:rsidRPr="00CD38BA">
        <w:rPr>
          <w:spacing w:val="22"/>
          <w:sz w:val="28"/>
        </w:rPr>
        <w:t xml:space="preserve"> </w:t>
      </w:r>
      <w:r w:rsidR="004856C7" w:rsidRPr="00CD38BA">
        <w:rPr>
          <w:sz w:val="28"/>
        </w:rPr>
        <w:t>Федерального</w:t>
      </w:r>
      <w:r w:rsidR="004856C7" w:rsidRPr="00CD38BA">
        <w:rPr>
          <w:spacing w:val="22"/>
          <w:sz w:val="28"/>
        </w:rPr>
        <w:t xml:space="preserve"> </w:t>
      </w:r>
      <w:r w:rsidR="004856C7" w:rsidRPr="00CD38BA">
        <w:rPr>
          <w:sz w:val="28"/>
        </w:rPr>
        <w:t>закона</w:t>
      </w:r>
      <w:r w:rsidR="004856C7" w:rsidRPr="00CD38BA">
        <w:rPr>
          <w:spacing w:val="23"/>
          <w:sz w:val="28"/>
        </w:rPr>
        <w:t xml:space="preserve"> </w:t>
      </w:r>
      <w:r w:rsidR="004856C7" w:rsidRPr="00CD38BA">
        <w:rPr>
          <w:sz w:val="28"/>
        </w:rPr>
        <w:t>от</w:t>
      </w:r>
      <w:r w:rsidR="004856C7" w:rsidRPr="00CD38BA">
        <w:rPr>
          <w:spacing w:val="20"/>
          <w:sz w:val="28"/>
        </w:rPr>
        <w:t xml:space="preserve"> </w:t>
      </w:r>
      <w:r w:rsidR="004856C7" w:rsidRPr="00CD38BA">
        <w:rPr>
          <w:sz w:val="28"/>
        </w:rPr>
        <w:t>21</w:t>
      </w:r>
      <w:r w:rsidR="004856C7" w:rsidRPr="00CD38BA">
        <w:rPr>
          <w:spacing w:val="22"/>
          <w:sz w:val="28"/>
        </w:rPr>
        <w:t xml:space="preserve"> </w:t>
      </w:r>
      <w:r w:rsidR="004856C7" w:rsidRPr="00CD38BA">
        <w:rPr>
          <w:sz w:val="28"/>
        </w:rPr>
        <w:t>ноября</w:t>
      </w:r>
      <w:r w:rsidR="004856C7" w:rsidRPr="00CD38BA">
        <w:rPr>
          <w:spacing w:val="23"/>
          <w:sz w:val="28"/>
        </w:rPr>
        <w:t xml:space="preserve"> </w:t>
      </w:r>
      <w:r w:rsidR="004856C7" w:rsidRPr="00CD38BA">
        <w:rPr>
          <w:sz w:val="28"/>
        </w:rPr>
        <w:t>2011</w:t>
      </w:r>
      <w:r w:rsidR="004856C7" w:rsidRPr="00CD38BA">
        <w:rPr>
          <w:spacing w:val="17"/>
          <w:sz w:val="28"/>
        </w:rPr>
        <w:t xml:space="preserve"> </w:t>
      </w:r>
      <w:r w:rsidR="004856C7" w:rsidRPr="00CD38BA">
        <w:rPr>
          <w:spacing w:val="-5"/>
          <w:sz w:val="28"/>
        </w:rPr>
        <w:t>г.</w:t>
      </w:r>
      <w:proofErr w:type="gramEnd"/>
    </w:p>
    <w:p w:rsidR="00F3624E" w:rsidRDefault="004856C7" w:rsidP="00CD38BA">
      <w:pPr>
        <w:pStyle w:val="a3"/>
        <w:spacing w:line="320" w:lineRule="exact"/>
        <w:ind w:left="567" w:right="4" w:firstLine="567"/>
      </w:pPr>
      <w:r>
        <w:t>№</w:t>
      </w:r>
      <w:r>
        <w:rPr>
          <w:spacing w:val="-9"/>
        </w:rPr>
        <w:t xml:space="preserve"> </w:t>
      </w:r>
      <w:r>
        <w:t>323-ФЗ</w:t>
      </w:r>
      <w:r>
        <w:rPr>
          <w:spacing w:val="-4"/>
        </w:rPr>
        <w:t xml:space="preserve"> </w:t>
      </w:r>
      <w:r>
        <w:t>"Об</w:t>
      </w:r>
      <w:r>
        <w:rPr>
          <w:spacing w:val="-5"/>
        </w:rPr>
        <w:t xml:space="preserve"> </w:t>
      </w:r>
      <w:r>
        <w:t>основах</w:t>
      </w:r>
      <w:r>
        <w:rPr>
          <w:spacing w:val="-11"/>
        </w:rPr>
        <w:t xml:space="preserve"> </w:t>
      </w:r>
      <w:r>
        <w:t>охраны</w:t>
      </w:r>
      <w:r>
        <w:rPr>
          <w:spacing w:val="-8"/>
        </w:rPr>
        <w:t xml:space="preserve"> </w:t>
      </w:r>
      <w:r>
        <w:t>здоровья</w:t>
      </w:r>
      <w:r>
        <w:rPr>
          <w:spacing w:val="-3"/>
        </w:rPr>
        <w:t xml:space="preserve"> </w:t>
      </w:r>
      <w:r>
        <w:t>граждан</w:t>
      </w:r>
      <w:r>
        <w:rPr>
          <w:spacing w:val="-8"/>
        </w:rPr>
        <w:t xml:space="preserve"> </w:t>
      </w:r>
      <w:r>
        <w:t>в</w:t>
      </w:r>
      <w:r>
        <w:rPr>
          <w:spacing w:val="-9"/>
        </w:rPr>
        <w:t xml:space="preserve"> </w:t>
      </w:r>
      <w:r>
        <w:t>Российской</w:t>
      </w:r>
      <w:r>
        <w:rPr>
          <w:spacing w:val="-8"/>
        </w:rPr>
        <w:t xml:space="preserve"> </w:t>
      </w:r>
      <w:r>
        <w:rPr>
          <w:spacing w:val="-2"/>
        </w:rPr>
        <w:t>Федерации";</w:t>
      </w:r>
    </w:p>
    <w:p w:rsidR="00F3624E" w:rsidRPr="00CD38BA" w:rsidRDefault="00CD38BA" w:rsidP="00CD38BA">
      <w:pPr>
        <w:tabs>
          <w:tab w:val="left" w:pos="1863"/>
        </w:tabs>
        <w:ind w:left="567" w:right="4" w:firstLine="567"/>
        <w:rPr>
          <w:sz w:val="28"/>
        </w:rPr>
      </w:pPr>
      <w:r>
        <w:rPr>
          <w:sz w:val="28"/>
        </w:rPr>
        <w:t>-</w:t>
      </w:r>
      <w:r w:rsidR="004856C7" w:rsidRPr="00CD38BA">
        <w:rPr>
          <w:sz w:val="28"/>
        </w:rPr>
        <w:t>копии документов, подтверждающих осуществление родителем (законным представителем) трудовой деятельности (при наличии).</w:t>
      </w:r>
    </w:p>
    <w:p w:rsidR="00F3624E" w:rsidRDefault="004856C7" w:rsidP="00CD38BA">
      <w:pPr>
        <w:pStyle w:val="a3"/>
        <w:spacing w:line="242" w:lineRule="auto"/>
        <w:ind w:left="567" w:right="4" w:firstLine="567"/>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F3624E" w:rsidRDefault="004856C7" w:rsidP="00CD38BA">
      <w:pPr>
        <w:pStyle w:val="a3"/>
        <w:spacing w:line="316" w:lineRule="exact"/>
        <w:ind w:left="567" w:right="4" w:firstLine="567"/>
      </w:pPr>
      <w:proofErr w:type="gramStart"/>
      <w:r>
        <w:t>2.4.Пункт</w:t>
      </w:r>
      <w:r>
        <w:rPr>
          <w:spacing w:val="17"/>
        </w:rPr>
        <w:t xml:space="preserve"> </w:t>
      </w:r>
      <w:r>
        <w:t>2.2</w:t>
      </w:r>
      <w:r>
        <w:rPr>
          <w:spacing w:val="17"/>
        </w:rPr>
        <w:t xml:space="preserve"> </w:t>
      </w:r>
      <w:r>
        <w:t>и</w:t>
      </w:r>
      <w:r>
        <w:rPr>
          <w:spacing w:val="17"/>
        </w:rPr>
        <w:t xml:space="preserve"> </w:t>
      </w:r>
      <w:r>
        <w:t>абзацы</w:t>
      </w:r>
      <w:r>
        <w:rPr>
          <w:spacing w:val="21"/>
        </w:rPr>
        <w:t xml:space="preserve"> </w:t>
      </w:r>
      <w:r>
        <w:t>третий</w:t>
      </w:r>
      <w:r>
        <w:rPr>
          <w:spacing w:val="21"/>
        </w:rPr>
        <w:t xml:space="preserve"> </w:t>
      </w:r>
      <w:r>
        <w:t>-</w:t>
      </w:r>
      <w:r>
        <w:rPr>
          <w:spacing w:val="16"/>
        </w:rPr>
        <w:t xml:space="preserve"> </w:t>
      </w:r>
      <w:r>
        <w:t>пятый</w:t>
      </w:r>
      <w:r>
        <w:rPr>
          <w:spacing w:val="16"/>
        </w:rPr>
        <w:t xml:space="preserve"> </w:t>
      </w:r>
      <w:r>
        <w:t>и</w:t>
      </w:r>
      <w:r>
        <w:rPr>
          <w:spacing w:val="17"/>
        </w:rPr>
        <w:t xml:space="preserve"> </w:t>
      </w:r>
      <w:r>
        <w:t>седьмой</w:t>
      </w:r>
      <w:r>
        <w:rPr>
          <w:spacing w:val="20"/>
        </w:rPr>
        <w:t xml:space="preserve"> </w:t>
      </w:r>
      <w:r>
        <w:t>-</w:t>
      </w:r>
      <w:r>
        <w:rPr>
          <w:spacing w:val="16"/>
        </w:rPr>
        <w:t xml:space="preserve"> </w:t>
      </w:r>
      <w:r>
        <w:t>девятый</w:t>
      </w:r>
      <w:r>
        <w:rPr>
          <w:spacing w:val="17"/>
        </w:rPr>
        <w:t xml:space="preserve"> </w:t>
      </w:r>
      <w:r>
        <w:rPr>
          <w:spacing w:val="-2"/>
        </w:rPr>
        <w:t xml:space="preserve">пункта </w:t>
      </w:r>
      <w:r>
        <w:t>2.3 настоящего Положения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 ФЗ "О ратификации Договора между Российской Федерацией и Республикой Беларусь о равных</w:t>
      </w:r>
      <w:proofErr w:type="gramEnd"/>
      <w:r>
        <w:t xml:space="preserve"> </w:t>
      </w:r>
      <w:proofErr w:type="gramStart"/>
      <w:r>
        <w:t>правах</w:t>
      </w:r>
      <w:proofErr w:type="gramEnd"/>
      <w:r>
        <w:t xml:space="preserve"> </w:t>
      </w:r>
      <w:r>
        <w:rPr>
          <w:spacing w:val="-2"/>
        </w:rPr>
        <w:t>граждан".</w:t>
      </w:r>
    </w:p>
    <w:p w:rsidR="00F3624E" w:rsidRDefault="004856C7" w:rsidP="00CD38BA">
      <w:pPr>
        <w:pStyle w:val="a3"/>
        <w:spacing w:line="320" w:lineRule="exact"/>
        <w:ind w:left="567" w:right="4" w:firstLine="567"/>
        <w:rPr>
          <w:sz w:val="17"/>
        </w:rPr>
      </w:pPr>
      <w:proofErr w:type="gramStart"/>
      <w:r>
        <w:t>Договор</w:t>
      </w:r>
      <w:r>
        <w:rPr>
          <w:spacing w:val="41"/>
        </w:rPr>
        <w:t xml:space="preserve"> </w:t>
      </w:r>
      <w:r>
        <w:t>вступил</w:t>
      </w:r>
      <w:r>
        <w:rPr>
          <w:spacing w:val="42"/>
        </w:rPr>
        <w:t xml:space="preserve"> </w:t>
      </w:r>
      <w:r>
        <w:t>в</w:t>
      </w:r>
      <w:r>
        <w:rPr>
          <w:spacing w:val="40"/>
        </w:rPr>
        <w:t xml:space="preserve"> </w:t>
      </w:r>
      <w:r>
        <w:t>силу</w:t>
      </w:r>
      <w:r>
        <w:rPr>
          <w:spacing w:val="37"/>
        </w:rPr>
        <w:t xml:space="preserve"> </w:t>
      </w:r>
      <w:r>
        <w:t>для</w:t>
      </w:r>
      <w:r>
        <w:rPr>
          <w:spacing w:val="43"/>
        </w:rPr>
        <w:t xml:space="preserve"> </w:t>
      </w:r>
      <w:r>
        <w:t>Российской</w:t>
      </w:r>
      <w:r>
        <w:rPr>
          <w:spacing w:val="42"/>
        </w:rPr>
        <w:t xml:space="preserve"> </w:t>
      </w:r>
      <w:r>
        <w:t>Федерации</w:t>
      </w:r>
      <w:r>
        <w:rPr>
          <w:spacing w:val="41"/>
        </w:rPr>
        <w:t xml:space="preserve"> </w:t>
      </w:r>
      <w:r>
        <w:t>22</w:t>
      </w:r>
      <w:r>
        <w:rPr>
          <w:spacing w:val="37"/>
        </w:rPr>
        <w:t xml:space="preserve"> </w:t>
      </w:r>
      <w:r>
        <w:t>июля</w:t>
      </w:r>
      <w:r>
        <w:rPr>
          <w:spacing w:val="44"/>
        </w:rPr>
        <w:t xml:space="preserve"> </w:t>
      </w:r>
      <w:r>
        <w:t>1999</w:t>
      </w:r>
      <w:r>
        <w:rPr>
          <w:spacing w:val="41"/>
        </w:rPr>
        <w:t xml:space="preserve"> </w:t>
      </w:r>
      <w:r>
        <w:rPr>
          <w:spacing w:val="-4"/>
        </w:rPr>
        <w:t>г.")</w:t>
      </w:r>
      <w:bookmarkStart w:id="1" w:name="3.___Прием_на_обучение_по_основным_общео"/>
      <w:bookmarkEnd w:id="1"/>
      <w:proofErr w:type="gramEnd"/>
    </w:p>
    <w:sectPr w:rsidR="00F3624E" w:rsidSect="004856C7">
      <w:pgSz w:w="11910" w:h="16840"/>
      <w:pgMar w:top="993" w:right="566" w:bottom="851"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4CB"/>
    <w:multiLevelType w:val="hybridMultilevel"/>
    <w:tmpl w:val="5E3CB628"/>
    <w:lvl w:ilvl="0" w:tplc="B138273A">
      <w:numFmt w:val="bullet"/>
      <w:lvlText w:val=""/>
      <w:lvlJc w:val="left"/>
      <w:pPr>
        <w:ind w:left="991" w:hanging="428"/>
      </w:pPr>
      <w:rPr>
        <w:rFonts w:ascii="Symbol" w:eastAsia="Symbol" w:hAnsi="Symbol" w:cs="Symbol" w:hint="default"/>
        <w:b w:val="0"/>
        <w:bCs w:val="0"/>
        <w:i w:val="0"/>
        <w:iCs w:val="0"/>
        <w:color w:val="1F1F1F"/>
        <w:spacing w:val="0"/>
        <w:w w:val="93"/>
        <w:sz w:val="28"/>
        <w:szCs w:val="28"/>
        <w:lang w:val="ru-RU" w:eastAsia="en-US" w:bidi="ar-SA"/>
      </w:rPr>
    </w:lvl>
    <w:lvl w:ilvl="1" w:tplc="296685E0">
      <w:numFmt w:val="bullet"/>
      <w:lvlText w:val="•"/>
      <w:lvlJc w:val="left"/>
      <w:pPr>
        <w:ind w:left="1963" w:hanging="428"/>
      </w:pPr>
      <w:rPr>
        <w:rFonts w:hint="default"/>
        <w:lang w:val="ru-RU" w:eastAsia="en-US" w:bidi="ar-SA"/>
      </w:rPr>
    </w:lvl>
    <w:lvl w:ilvl="2" w:tplc="62E8C79A">
      <w:numFmt w:val="bullet"/>
      <w:lvlText w:val="•"/>
      <w:lvlJc w:val="left"/>
      <w:pPr>
        <w:ind w:left="2926" w:hanging="428"/>
      </w:pPr>
      <w:rPr>
        <w:rFonts w:hint="default"/>
        <w:lang w:val="ru-RU" w:eastAsia="en-US" w:bidi="ar-SA"/>
      </w:rPr>
    </w:lvl>
    <w:lvl w:ilvl="3" w:tplc="ED8259FA">
      <w:numFmt w:val="bullet"/>
      <w:lvlText w:val="•"/>
      <w:lvlJc w:val="left"/>
      <w:pPr>
        <w:ind w:left="3890" w:hanging="428"/>
      </w:pPr>
      <w:rPr>
        <w:rFonts w:hint="default"/>
        <w:lang w:val="ru-RU" w:eastAsia="en-US" w:bidi="ar-SA"/>
      </w:rPr>
    </w:lvl>
    <w:lvl w:ilvl="4" w:tplc="49C206DA">
      <w:numFmt w:val="bullet"/>
      <w:lvlText w:val="•"/>
      <w:lvlJc w:val="left"/>
      <w:pPr>
        <w:ind w:left="4853" w:hanging="428"/>
      </w:pPr>
      <w:rPr>
        <w:rFonts w:hint="default"/>
        <w:lang w:val="ru-RU" w:eastAsia="en-US" w:bidi="ar-SA"/>
      </w:rPr>
    </w:lvl>
    <w:lvl w:ilvl="5" w:tplc="261ECC16">
      <w:numFmt w:val="bullet"/>
      <w:lvlText w:val="•"/>
      <w:lvlJc w:val="left"/>
      <w:pPr>
        <w:ind w:left="5817" w:hanging="428"/>
      </w:pPr>
      <w:rPr>
        <w:rFonts w:hint="default"/>
        <w:lang w:val="ru-RU" w:eastAsia="en-US" w:bidi="ar-SA"/>
      </w:rPr>
    </w:lvl>
    <w:lvl w:ilvl="6" w:tplc="17CA281C">
      <w:numFmt w:val="bullet"/>
      <w:lvlText w:val="•"/>
      <w:lvlJc w:val="left"/>
      <w:pPr>
        <w:ind w:left="6780" w:hanging="428"/>
      </w:pPr>
      <w:rPr>
        <w:rFonts w:hint="default"/>
        <w:lang w:val="ru-RU" w:eastAsia="en-US" w:bidi="ar-SA"/>
      </w:rPr>
    </w:lvl>
    <w:lvl w:ilvl="7" w:tplc="38F8D724">
      <w:numFmt w:val="bullet"/>
      <w:lvlText w:val="•"/>
      <w:lvlJc w:val="left"/>
      <w:pPr>
        <w:ind w:left="7744" w:hanging="428"/>
      </w:pPr>
      <w:rPr>
        <w:rFonts w:hint="default"/>
        <w:lang w:val="ru-RU" w:eastAsia="en-US" w:bidi="ar-SA"/>
      </w:rPr>
    </w:lvl>
    <w:lvl w:ilvl="8" w:tplc="18663FAA">
      <w:numFmt w:val="bullet"/>
      <w:lvlText w:val="•"/>
      <w:lvlJc w:val="left"/>
      <w:pPr>
        <w:ind w:left="8707" w:hanging="428"/>
      </w:pPr>
      <w:rPr>
        <w:rFonts w:hint="default"/>
        <w:lang w:val="ru-RU" w:eastAsia="en-US" w:bidi="ar-SA"/>
      </w:rPr>
    </w:lvl>
  </w:abstractNum>
  <w:abstractNum w:abstractNumId="1">
    <w:nsid w:val="224904A2"/>
    <w:multiLevelType w:val="multilevel"/>
    <w:tmpl w:val="316C4A32"/>
    <w:lvl w:ilvl="0">
      <w:start w:val="1"/>
      <w:numFmt w:val="decimal"/>
      <w:lvlText w:val="%1."/>
      <w:lvlJc w:val="left"/>
      <w:pPr>
        <w:ind w:left="5020" w:hanging="231"/>
        <w:jc w:val="right"/>
      </w:pPr>
      <w:rPr>
        <w:rFonts w:hint="default"/>
        <w:spacing w:val="0"/>
        <w:w w:val="95"/>
        <w:lang w:val="ru-RU" w:eastAsia="en-US" w:bidi="ar-SA"/>
      </w:rPr>
    </w:lvl>
    <w:lvl w:ilvl="1">
      <w:start w:val="1"/>
      <w:numFmt w:val="decimal"/>
      <w:lvlText w:val="%1.%2."/>
      <w:lvlJc w:val="left"/>
      <w:pPr>
        <w:ind w:left="991" w:hanging="706"/>
        <w:jc w:val="left"/>
      </w:pPr>
      <w:rPr>
        <w:rFonts w:hint="default"/>
        <w:spacing w:val="0"/>
        <w:w w:val="95"/>
        <w:lang w:val="ru-RU" w:eastAsia="en-US" w:bidi="ar-SA"/>
      </w:rPr>
    </w:lvl>
    <w:lvl w:ilvl="2">
      <w:numFmt w:val="bullet"/>
      <w:lvlText w:val="-"/>
      <w:lvlJc w:val="left"/>
      <w:pPr>
        <w:ind w:left="991" w:hanging="706"/>
      </w:pPr>
      <w:rPr>
        <w:rFonts w:ascii="Times New Roman" w:eastAsia="Times New Roman" w:hAnsi="Times New Roman" w:cs="Times New Roman" w:hint="default"/>
        <w:spacing w:val="0"/>
        <w:w w:val="95"/>
        <w:lang w:val="ru-RU" w:eastAsia="en-US" w:bidi="ar-SA"/>
      </w:rPr>
    </w:lvl>
    <w:lvl w:ilvl="3">
      <w:numFmt w:val="bullet"/>
      <w:lvlText w:val="-"/>
      <w:lvlJc w:val="left"/>
      <w:pPr>
        <w:ind w:left="991" w:hanging="706"/>
      </w:pPr>
      <w:rPr>
        <w:rFonts w:ascii="Times New Roman" w:eastAsia="Times New Roman" w:hAnsi="Times New Roman" w:cs="Times New Roman" w:hint="default"/>
        <w:b w:val="0"/>
        <w:bCs w:val="0"/>
        <w:i w:val="0"/>
        <w:iCs w:val="0"/>
        <w:spacing w:val="0"/>
        <w:w w:val="95"/>
        <w:sz w:val="28"/>
        <w:szCs w:val="28"/>
        <w:lang w:val="ru-RU" w:eastAsia="en-US" w:bidi="ar-SA"/>
      </w:rPr>
    </w:lvl>
    <w:lvl w:ilvl="4">
      <w:numFmt w:val="bullet"/>
      <w:lvlText w:val="•"/>
      <w:lvlJc w:val="left"/>
      <w:pPr>
        <w:ind w:left="6891" w:hanging="706"/>
      </w:pPr>
      <w:rPr>
        <w:rFonts w:hint="default"/>
        <w:lang w:val="ru-RU" w:eastAsia="en-US" w:bidi="ar-SA"/>
      </w:rPr>
    </w:lvl>
    <w:lvl w:ilvl="5">
      <w:numFmt w:val="bullet"/>
      <w:lvlText w:val="•"/>
      <w:lvlJc w:val="left"/>
      <w:pPr>
        <w:ind w:left="7515" w:hanging="706"/>
      </w:pPr>
      <w:rPr>
        <w:rFonts w:hint="default"/>
        <w:lang w:val="ru-RU" w:eastAsia="en-US" w:bidi="ar-SA"/>
      </w:rPr>
    </w:lvl>
    <w:lvl w:ilvl="6">
      <w:numFmt w:val="bullet"/>
      <w:lvlText w:val="•"/>
      <w:lvlJc w:val="left"/>
      <w:pPr>
        <w:ind w:left="8139" w:hanging="706"/>
      </w:pPr>
      <w:rPr>
        <w:rFonts w:hint="default"/>
        <w:lang w:val="ru-RU" w:eastAsia="en-US" w:bidi="ar-SA"/>
      </w:rPr>
    </w:lvl>
    <w:lvl w:ilvl="7">
      <w:numFmt w:val="bullet"/>
      <w:lvlText w:val="•"/>
      <w:lvlJc w:val="left"/>
      <w:pPr>
        <w:ind w:left="8763" w:hanging="706"/>
      </w:pPr>
      <w:rPr>
        <w:rFonts w:hint="default"/>
        <w:lang w:val="ru-RU" w:eastAsia="en-US" w:bidi="ar-SA"/>
      </w:rPr>
    </w:lvl>
    <w:lvl w:ilvl="8">
      <w:numFmt w:val="bullet"/>
      <w:lvlText w:val="•"/>
      <w:lvlJc w:val="left"/>
      <w:pPr>
        <w:ind w:left="9387" w:hanging="706"/>
      </w:pPr>
      <w:rPr>
        <w:rFonts w:hint="default"/>
        <w:lang w:val="ru-RU" w:eastAsia="en-US" w:bidi="ar-SA"/>
      </w:rPr>
    </w:lvl>
  </w:abstractNum>
  <w:abstractNum w:abstractNumId="2">
    <w:nsid w:val="321210FF"/>
    <w:multiLevelType w:val="multilevel"/>
    <w:tmpl w:val="CDC6BEB6"/>
    <w:lvl w:ilvl="0">
      <w:start w:val="1"/>
      <w:numFmt w:val="decimal"/>
      <w:lvlText w:val="%1"/>
      <w:lvlJc w:val="left"/>
      <w:pPr>
        <w:ind w:left="991" w:hanging="706"/>
        <w:jc w:val="left"/>
      </w:pPr>
      <w:rPr>
        <w:rFonts w:hint="default"/>
        <w:lang w:val="ru-RU" w:eastAsia="en-US" w:bidi="ar-SA"/>
      </w:rPr>
    </w:lvl>
    <w:lvl w:ilvl="1">
      <w:start w:val="1"/>
      <w:numFmt w:val="decimal"/>
      <w:lvlText w:val="%1.%2."/>
      <w:lvlJc w:val="left"/>
      <w:pPr>
        <w:ind w:left="991" w:hanging="706"/>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2926" w:hanging="706"/>
      </w:pPr>
      <w:rPr>
        <w:rFonts w:hint="default"/>
        <w:lang w:val="ru-RU" w:eastAsia="en-US" w:bidi="ar-SA"/>
      </w:rPr>
    </w:lvl>
    <w:lvl w:ilvl="3">
      <w:numFmt w:val="bullet"/>
      <w:lvlText w:val="•"/>
      <w:lvlJc w:val="left"/>
      <w:pPr>
        <w:ind w:left="3890" w:hanging="706"/>
      </w:pPr>
      <w:rPr>
        <w:rFonts w:hint="default"/>
        <w:lang w:val="ru-RU" w:eastAsia="en-US" w:bidi="ar-SA"/>
      </w:rPr>
    </w:lvl>
    <w:lvl w:ilvl="4">
      <w:numFmt w:val="bullet"/>
      <w:lvlText w:val="•"/>
      <w:lvlJc w:val="left"/>
      <w:pPr>
        <w:ind w:left="4853" w:hanging="706"/>
      </w:pPr>
      <w:rPr>
        <w:rFonts w:hint="default"/>
        <w:lang w:val="ru-RU" w:eastAsia="en-US" w:bidi="ar-SA"/>
      </w:rPr>
    </w:lvl>
    <w:lvl w:ilvl="5">
      <w:numFmt w:val="bullet"/>
      <w:lvlText w:val="•"/>
      <w:lvlJc w:val="left"/>
      <w:pPr>
        <w:ind w:left="5817" w:hanging="706"/>
      </w:pPr>
      <w:rPr>
        <w:rFonts w:hint="default"/>
        <w:lang w:val="ru-RU" w:eastAsia="en-US" w:bidi="ar-SA"/>
      </w:rPr>
    </w:lvl>
    <w:lvl w:ilvl="6">
      <w:numFmt w:val="bullet"/>
      <w:lvlText w:val="•"/>
      <w:lvlJc w:val="left"/>
      <w:pPr>
        <w:ind w:left="6780" w:hanging="706"/>
      </w:pPr>
      <w:rPr>
        <w:rFonts w:hint="default"/>
        <w:lang w:val="ru-RU" w:eastAsia="en-US" w:bidi="ar-SA"/>
      </w:rPr>
    </w:lvl>
    <w:lvl w:ilvl="7">
      <w:numFmt w:val="bullet"/>
      <w:lvlText w:val="•"/>
      <w:lvlJc w:val="left"/>
      <w:pPr>
        <w:ind w:left="7744" w:hanging="706"/>
      </w:pPr>
      <w:rPr>
        <w:rFonts w:hint="default"/>
        <w:lang w:val="ru-RU" w:eastAsia="en-US" w:bidi="ar-SA"/>
      </w:rPr>
    </w:lvl>
    <w:lvl w:ilvl="8">
      <w:numFmt w:val="bullet"/>
      <w:lvlText w:val="•"/>
      <w:lvlJc w:val="left"/>
      <w:pPr>
        <w:ind w:left="8707" w:hanging="706"/>
      </w:pPr>
      <w:rPr>
        <w:rFonts w:hint="default"/>
        <w:lang w:val="ru-RU" w:eastAsia="en-US" w:bidi="ar-SA"/>
      </w:rPr>
    </w:lvl>
  </w:abstractNum>
  <w:abstractNum w:abstractNumId="3">
    <w:nsid w:val="417848D6"/>
    <w:multiLevelType w:val="hybridMultilevel"/>
    <w:tmpl w:val="F0DE396A"/>
    <w:lvl w:ilvl="0" w:tplc="145C7CC8">
      <w:numFmt w:val="bullet"/>
      <w:lvlText w:val=""/>
      <w:lvlJc w:val="left"/>
      <w:pPr>
        <w:ind w:left="991" w:hanging="284"/>
      </w:pPr>
      <w:rPr>
        <w:rFonts w:ascii="Symbol" w:eastAsia="Symbol" w:hAnsi="Symbol" w:cs="Symbol" w:hint="default"/>
        <w:spacing w:val="0"/>
        <w:w w:val="93"/>
        <w:lang w:val="ru-RU" w:eastAsia="en-US" w:bidi="ar-SA"/>
      </w:rPr>
    </w:lvl>
    <w:lvl w:ilvl="1" w:tplc="71509B86">
      <w:numFmt w:val="bullet"/>
      <w:lvlText w:val="•"/>
      <w:lvlJc w:val="left"/>
      <w:pPr>
        <w:ind w:left="1963" w:hanging="284"/>
      </w:pPr>
      <w:rPr>
        <w:rFonts w:hint="default"/>
        <w:lang w:val="ru-RU" w:eastAsia="en-US" w:bidi="ar-SA"/>
      </w:rPr>
    </w:lvl>
    <w:lvl w:ilvl="2" w:tplc="CE202610">
      <w:numFmt w:val="bullet"/>
      <w:lvlText w:val="•"/>
      <w:lvlJc w:val="left"/>
      <w:pPr>
        <w:ind w:left="2926" w:hanging="284"/>
      </w:pPr>
      <w:rPr>
        <w:rFonts w:hint="default"/>
        <w:lang w:val="ru-RU" w:eastAsia="en-US" w:bidi="ar-SA"/>
      </w:rPr>
    </w:lvl>
    <w:lvl w:ilvl="3" w:tplc="77E0451E">
      <w:numFmt w:val="bullet"/>
      <w:lvlText w:val="•"/>
      <w:lvlJc w:val="left"/>
      <w:pPr>
        <w:ind w:left="3890" w:hanging="284"/>
      </w:pPr>
      <w:rPr>
        <w:rFonts w:hint="default"/>
        <w:lang w:val="ru-RU" w:eastAsia="en-US" w:bidi="ar-SA"/>
      </w:rPr>
    </w:lvl>
    <w:lvl w:ilvl="4" w:tplc="137CFF38">
      <w:numFmt w:val="bullet"/>
      <w:lvlText w:val="•"/>
      <w:lvlJc w:val="left"/>
      <w:pPr>
        <w:ind w:left="4853" w:hanging="284"/>
      </w:pPr>
      <w:rPr>
        <w:rFonts w:hint="default"/>
        <w:lang w:val="ru-RU" w:eastAsia="en-US" w:bidi="ar-SA"/>
      </w:rPr>
    </w:lvl>
    <w:lvl w:ilvl="5" w:tplc="AD422ED2">
      <w:numFmt w:val="bullet"/>
      <w:lvlText w:val="•"/>
      <w:lvlJc w:val="left"/>
      <w:pPr>
        <w:ind w:left="5817" w:hanging="284"/>
      </w:pPr>
      <w:rPr>
        <w:rFonts w:hint="default"/>
        <w:lang w:val="ru-RU" w:eastAsia="en-US" w:bidi="ar-SA"/>
      </w:rPr>
    </w:lvl>
    <w:lvl w:ilvl="6" w:tplc="9070A9C0">
      <w:numFmt w:val="bullet"/>
      <w:lvlText w:val="•"/>
      <w:lvlJc w:val="left"/>
      <w:pPr>
        <w:ind w:left="6780" w:hanging="284"/>
      </w:pPr>
      <w:rPr>
        <w:rFonts w:hint="default"/>
        <w:lang w:val="ru-RU" w:eastAsia="en-US" w:bidi="ar-SA"/>
      </w:rPr>
    </w:lvl>
    <w:lvl w:ilvl="7" w:tplc="C30A0A98">
      <w:numFmt w:val="bullet"/>
      <w:lvlText w:val="•"/>
      <w:lvlJc w:val="left"/>
      <w:pPr>
        <w:ind w:left="7744" w:hanging="284"/>
      </w:pPr>
      <w:rPr>
        <w:rFonts w:hint="default"/>
        <w:lang w:val="ru-RU" w:eastAsia="en-US" w:bidi="ar-SA"/>
      </w:rPr>
    </w:lvl>
    <w:lvl w:ilvl="8" w:tplc="A6CA35AC">
      <w:numFmt w:val="bullet"/>
      <w:lvlText w:val="•"/>
      <w:lvlJc w:val="left"/>
      <w:pPr>
        <w:ind w:left="8707" w:hanging="284"/>
      </w:pPr>
      <w:rPr>
        <w:rFonts w:hint="default"/>
        <w:lang w:val="ru-RU" w:eastAsia="en-US" w:bidi="ar-SA"/>
      </w:rPr>
    </w:lvl>
  </w:abstractNum>
  <w:abstractNum w:abstractNumId="4">
    <w:nsid w:val="47262F96"/>
    <w:multiLevelType w:val="hybridMultilevel"/>
    <w:tmpl w:val="979A9694"/>
    <w:lvl w:ilvl="0" w:tplc="3FDA0DEA">
      <w:start w:val="1"/>
      <w:numFmt w:val="decimal"/>
      <w:lvlText w:val="%1"/>
      <w:lvlJc w:val="left"/>
      <w:pPr>
        <w:ind w:left="2408" w:hanging="697"/>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4B86E8B6">
      <w:numFmt w:val="bullet"/>
      <w:lvlText w:val="•"/>
      <w:lvlJc w:val="left"/>
      <w:pPr>
        <w:ind w:left="3223" w:hanging="697"/>
      </w:pPr>
      <w:rPr>
        <w:rFonts w:hint="default"/>
        <w:lang w:val="ru-RU" w:eastAsia="en-US" w:bidi="ar-SA"/>
      </w:rPr>
    </w:lvl>
    <w:lvl w:ilvl="2" w:tplc="0CAECEA2">
      <w:numFmt w:val="bullet"/>
      <w:lvlText w:val="•"/>
      <w:lvlJc w:val="left"/>
      <w:pPr>
        <w:ind w:left="4046" w:hanging="697"/>
      </w:pPr>
      <w:rPr>
        <w:rFonts w:hint="default"/>
        <w:lang w:val="ru-RU" w:eastAsia="en-US" w:bidi="ar-SA"/>
      </w:rPr>
    </w:lvl>
    <w:lvl w:ilvl="3" w:tplc="B8C03652">
      <w:numFmt w:val="bullet"/>
      <w:lvlText w:val="•"/>
      <w:lvlJc w:val="left"/>
      <w:pPr>
        <w:ind w:left="4870" w:hanging="697"/>
      </w:pPr>
      <w:rPr>
        <w:rFonts w:hint="default"/>
        <w:lang w:val="ru-RU" w:eastAsia="en-US" w:bidi="ar-SA"/>
      </w:rPr>
    </w:lvl>
    <w:lvl w:ilvl="4" w:tplc="6EBA4CD6">
      <w:numFmt w:val="bullet"/>
      <w:lvlText w:val="•"/>
      <w:lvlJc w:val="left"/>
      <w:pPr>
        <w:ind w:left="5693" w:hanging="697"/>
      </w:pPr>
      <w:rPr>
        <w:rFonts w:hint="default"/>
        <w:lang w:val="ru-RU" w:eastAsia="en-US" w:bidi="ar-SA"/>
      </w:rPr>
    </w:lvl>
    <w:lvl w:ilvl="5" w:tplc="0268B79E">
      <w:numFmt w:val="bullet"/>
      <w:lvlText w:val="•"/>
      <w:lvlJc w:val="left"/>
      <w:pPr>
        <w:ind w:left="6517" w:hanging="697"/>
      </w:pPr>
      <w:rPr>
        <w:rFonts w:hint="default"/>
        <w:lang w:val="ru-RU" w:eastAsia="en-US" w:bidi="ar-SA"/>
      </w:rPr>
    </w:lvl>
    <w:lvl w:ilvl="6" w:tplc="C0541106">
      <w:numFmt w:val="bullet"/>
      <w:lvlText w:val="•"/>
      <w:lvlJc w:val="left"/>
      <w:pPr>
        <w:ind w:left="7340" w:hanging="697"/>
      </w:pPr>
      <w:rPr>
        <w:rFonts w:hint="default"/>
        <w:lang w:val="ru-RU" w:eastAsia="en-US" w:bidi="ar-SA"/>
      </w:rPr>
    </w:lvl>
    <w:lvl w:ilvl="7" w:tplc="6740A35E">
      <w:numFmt w:val="bullet"/>
      <w:lvlText w:val="•"/>
      <w:lvlJc w:val="left"/>
      <w:pPr>
        <w:ind w:left="8164" w:hanging="697"/>
      </w:pPr>
      <w:rPr>
        <w:rFonts w:hint="default"/>
        <w:lang w:val="ru-RU" w:eastAsia="en-US" w:bidi="ar-SA"/>
      </w:rPr>
    </w:lvl>
    <w:lvl w:ilvl="8" w:tplc="D2D4B93E">
      <w:numFmt w:val="bullet"/>
      <w:lvlText w:val="•"/>
      <w:lvlJc w:val="left"/>
      <w:pPr>
        <w:ind w:left="8987" w:hanging="697"/>
      </w:pPr>
      <w:rPr>
        <w:rFonts w:hint="default"/>
        <w:lang w:val="ru-RU" w:eastAsia="en-US" w:bidi="ar-SA"/>
      </w:rPr>
    </w:lvl>
  </w:abstractNum>
  <w:abstractNum w:abstractNumId="5">
    <w:nsid w:val="53647521"/>
    <w:multiLevelType w:val="multilevel"/>
    <w:tmpl w:val="EF7022DA"/>
    <w:lvl w:ilvl="0">
      <w:start w:val="5"/>
      <w:numFmt w:val="decimal"/>
      <w:lvlText w:val="%1"/>
      <w:lvlJc w:val="left"/>
      <w:pPr>
        <w:ind w:left="991" w:hanging="567"/>
        <w:jc w:val="left"/>
      </w:pPr>
      <w:rPr>
        <w:rFonts w:hint="default"/>
        <w:lang w:val="ru-RU" w:eastAsia="en-US" w:bidi="ar-SA"/>
      </w:rPr>
    </w:lvl>
    <w:lvl w:ilvl="1">
      <w:start w:val="11"/>
      <w:numFmt w:val="decimal"/>
      <w:lvlText w:val="%1.%2."/>
      <w:lvlJc w:val="left"/>
      <w:pPr>
        <w:ind w:left="991" w:hanging="567"/>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2">
      <w:numFmt w:val="bullet"/>
      <w:lvlText w:val="•"/>
      <w:lvlJc w:val="left"/>
      <w:pPr>
        <w:ind w:left="2926" w:hanging="567"/>
      </w:pPr>
      <w:rPr>
        <w:rFonts w:hint="default"/>
        <w:lang w:val="ru-RU" w:eastAsia="en-US" w:bidi="ar-SA"/>
      </w:rPr>
    </w:lvl>
    <w:lvl w:ilvl="3">
      <w:numFmt w:val="bullet"/>
      <w:lvlText w:val="•"/>
      <w:lvlJc w:val="left"/>
      <w:pPr>
        <w:ind w:left="3890" w:hanging="567"/>
      </w:pPr>
      <w:rPr>
        <w:rFonts w:hint="default"/>
        <w:lang w:val="ru-RU" w:eastAsia="en-US" w:bidi="ar-SA"/>
      </w:rPr>
    </w:lvl>
    <w:lvl w:ilvl="4">
      <w:numFmt w:val="bullet"/>
      <w:lvlText w:val="•"/>
      <w:lvlJc w:val="left"/>
      <w:pPr>
        <w:ind w:left="4853" w:hanging="567"/>
      </w:pPr>
      <w:rPr>
        <w:rFonts w:hint="default"/>
        <w:lang w:val="ru-RU" w:eastAsia="en-US" w:bidi="ar-SA"/>
      </w:rPr>
    </w:lvl>
    <w:lvl w:ilvl="5">
      <w:numFmt w:val="bullet"/>
      <w:lvlText w:val="•"/>
      <w:lvlJc w:val="left"/>
      <w:pPr>
        <w:ind w:left="5817" w:hanging="567"/>
      </w:pPr>
      <w:rPr>
        <w:rFonts w:hint="default"/>
        <w:lang w:val="ru-RU" w:eastAsia="en-US" w:bidi="ar-SA"/>
      </w:rPr>
    </w:lvl>
    <w:lvl w:ilvl="6">
      <w:numFmt w:val="bullet"/>
      <w:lvlText w:val="•"/>
      <w:lvlJc w:val="left"/>
      <w:pPr>
        <w:ind w:left="6780" w:hanging="567"/>
      </w:pPr>
      <w:rPr>
        <w:rFonts w:hint="default"/>
        <w:lang w:val="ru-RU" w:eastAsia="en-US" w:bidi="ar-SA"/>
      </w:rPr>
    </w:lvl>
    <w:lvl w:ilvl="7">
      <w:numFmt w:val="bullet"/>
      <w:lvlText w:val="•"/>
      <w:lvlJc w:val="left"/>
      <w:pPr>
        <w:ind w:left="7744" w:hanging="567"/>
      </w:pPr>
      <w:rPr>
        <w:rFonts w:hint="default"/>
        <w:lang w:val="ru-RU" w:eastAsia="en-US" w:bidi="ar-SA"/>
      </w:rPr>
    </w:lvl>
    <w:lvl w:ilvl="8">
      <w:numFmt w:val="bullet"/>
      <w:lvlText w:val="•"/>
      <w:lvlJc w:val="left"/>
      <w:pPr>
        <w:ind w:left="8707" w:hanging="567"/>
      </w:pPr>
      <w:rPr>
        <w:rFonts w:hint="default"/>
        <w:lang w:val="ru-RU" w:eastAsia="en-US" w:bidi="ar-SA"/>
      </w:rPr>
    </w:lvl>
  </w:abstractNum>
  <w:abstractNum w:abstractNumId="6">
    <w:nsid w:val="649B6DAE"/>
    <w:multiLevelType w:val="hybridMultilevel"/>
    <w:tmpl w:val="FB0A45AC"/>
    <w:lvl w:ilvl="0" w:tplc="45C28F3E">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6A2942E">
      <w:numFmt w:val="bullet"/>
      <w:lvlText w:val="•"/>
      <w:lvlJc w:val="left"/>
      <w:pPr>
        <w:ind w:left="1963" w:hanging="164"/>
      </w:pPr>
      <w:rPr>
        <w:rFonts w:hint="default"/>
        <w:lang w:val="ru-RU" w:eastAsia="en-US" w:bidi="ar-SA"/>
      </w:rPr>
    </w:lvl>
    <w:lvl w:ilvl="2" w:tplc="23C4658A">
      <w:numFmt w:val="bullet"/>
      <w:lvlText w:val="•"/>
      <w:lvlJc w:val="left"/>
      <w:pPr>
        <w:ind w:left="2926" w:hanging="164"/>
      </w:pPr>
      <w:rPr>
        <w:rFonts w:hint="default"/>
        <w:lang w:val="ru-RU" w:eastAsia="en-US" w:bidi="ar-SA"/>
      </w:rPr>
    </w:lvl>
    <w:lvl w:ilvl="3" w:tplc="DB142090">
      <w:numFmt w:val="bullet"/>
      <w:lvlText w:val="•"/>
      <w:lvlJc w:val="left"/>
      <w:pPr>
        <w:ind w:left="3890" w:hanging="164"/>
      </w:pPr>
      <w:rPr>
        <w:rFonts w:hint="default"/>
        <w:lang w:val="ru-RU" w:eastAsia="en-US" w:bidi="ar-SA"/>
      </w:rPr>
    </w:lvl>
    <w:lvl w:ilvl="4" w:tplc="8862B4B8">
      <w:numFmt w:val="bullet"/>
      <w:lvlText w:val="•"/>
      <w:lvlJc w:val="left"/>
      <w:pPr>
        <w:ind w:left="4853" w:hanging="164"/>
      </w:pPr>
      <w:rPr>
        <w:rFonts w:hint="default"/>
        <w:lang w:val="ru-RU" w:eastAsia="en-US" w:bidi="ar-SA"/>
      </w:rPr>
    </w:lvl>
    <w:lvl w:ilvl="5" w:tplc="969C58CA">
      <w:numFmt w:val="bullet"/>
      <w:lvlText w:val="•"/>
      <w:lvlJc w:val="left"/>
      <w:pPr>
        <w:ind w:left="5817" w:hanging="164"/>
      </w:pPr>
      <w:rPr>
        <w:rFonts w:hint="default"/>
        <w:lang w:val="ru-RU" w:eastAsia="en-US" w:bidi="ar-SA"/>
      </w:rPr>
    </w:lvl>
    <w:lvl w:ilvl="6" w:tplc="ACB89FDA">
      <w:numFmt w:val="bullet"/>
      <w:lvlText w:val="•"/>
      <w:lvlJc w:val="left"/>
      <w:pPr>
        <w:ind w:left="6780" w:hanging="164"/>
      </w:pPr>
      <w:rPr>
        <w:rFonts w:hint="default"/>
        <w:lang w:val="ru-RU" w:eastAsia="en-US" w:bidi="ar-SA"/>
      </w:rPr>
    </w:lvl>
    <w:lvl w:ilvl="7" w:tplc="11B48A26">
      <w:numFmt w:val="bullet"/>
      <w:lvlText w:val="•"/>
      <w:lvlJc w:val="left"/>
      <w:pPr>
        <w:ind w:left="7744" w:hanging="164"/>
      </w:pPr>
      <w:rPr>
        <w:rFonts w:hint="default"/>
        <w:lang w:val="ru-RU" w:eastAsia="en-US" w:bidi="ar-SA"/>
      </w:rPr>
    </w:lvl>
    <w:lvl w:ilvl="8" w:tplc="566AA72A">
      <w:numFmt w:val="bullet"/>
      <w:lvlText w:val="•"/>
      <w:lvlJc w:val="left"/>
      <w:pPr>
        <w:ind w:left="8707" w:hanging="164"/>
      </w:pPr>
      <w:rPr>
        <w:rFonts w:hint="default"/>
        <w:lang w:val="ru-RU" w:eastAsia="en-US" w:bidi="ar-SA"/>
      </w:r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3624E"/>
    <w:rsid w:val="000616B6"/>
    <w:rsid w:val="004856C7"/>
    <w:rsid w:val="00A94A81"/>
    <w:rsid w:val="00C42A0F"/>
    <w:rsid w:val="00CD38BA"/>
    <w:rsid w:val="00F3624E"/>
    <w:rsid w:val="00FE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1" w:firstLine="710"/>
      <w:jc w:val="both"/>
    </w:pPr>
    <w:rPr>
      <w:sz w:val="28"/>
      <w:szCs w:val="28"/>
    </w:rPr>
  </w:style>
  <w:style w:type="paragraph" w:styleId="a4">
    <w:name w:val="List Paragraph"/>
    <w:basedOn w:val="a"/>
    <w:uiPriority w:val="1"/>
    <w:qFormat/>
    <w:pPr>
      <w:ind w:left="991"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2A0F"/>
    <w:rPr>
      <w:rFonts w:ascii="Tahoma" w:hAnsi="Tahoma" w:cs="Tahoma"/>
      <w:sz w:val="16"/>
      <w:szCs w:val="16"/>
    </w:rPr>
  </w:style>
  <w:style w:type="character" w:customStyle="1" w:styleId="a6">
    <w:name w:val="Текст выноски Знак"/>
    <w:basedOn w:val="a0"/>
    <w:link w:val="a5"/>
    <w:uiPriority w:val="99"/>
    <w:semiHidden/>
    <w:rsid w:val="00C42A0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91" w:firstLine="710"/>
      <w:jc w:val="both"/>
    </w:pPr>
    <w:rPr>
      <w:sz w:val="28"/>
      <w:szCs w:val="28"/>
    </w:rPr>
  </w:style>
  <w:style w:type="paragraph" w:styleId="a4">
    <w:name w:val="List Paragraph"/>
    <w:basedOn w:val="a"/>
    <w:uiPriority w:val="1"/>
    <w:qFormat/>
    <w:pPr>
      <w:ind w:left="991"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2A0F"/>
    <w:rPr>
      <w:rFonts w:ascii="Tahoma" w:hAnsi="Tahoma" w:cs="Tahoma"/>
      <w:sz w:val="16"/>
      <w:szCs w:val="16"/>
    </w:rPr>
  </w:style>
  <w:style w:type="character" w:customStyle="1" w:styleId="a6">
    <w:name w:val="Текст выноски Знак"/>
    <w:basedOn w:val="a0"/>
    <w:link w:val="a5"/>
    <w:uiPriority w:val="99"/>
    <w:semiHidden/>
    <w:rsid w:val="00C42A0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1obraz.ru/%23/document/99/565697396/" TargetMode="External"/><Relationship Id="rId13" Type="http://schemas.openxmlformats.org/officeDocument/2006/relationships/hyperlink" Target="https://1obraz.ru/%23/document/99/603340708/ZA00MAM2N4/" TargetMode="External"/><Relationship Id="rId3" Type="http://schemas.microsoft.com/office/2007/relationships/stylesWithEffects" Target="stylesWithEffects.xml"/><Relationship Id="rId7" Type="http://schemas.openxmlformats.org/officeDocument/2006/relationships/hyperlink" Target="https://1obraz.ru/%23/document/99/902389617/" TargetMode="External"/><Relationship Id="rId12" Type="http://schemas.openxmlformats.org/officeDocument/2006/relationships/hyperlink" Target="https://1obraz.ru/%23/document/99/603340708/ZA00MAM2N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1obraz.ru/%23/document/99/902389617/" TargetMode="External"/><Relationship Id="rId11" Type="http://schemas.openxmlformats.org/officeDocument/2006/relationships/hyperlink" Target="https://1obraz.ru/%23/document/99/603340708/ZA00MAM2N4/" TargetMode="External"/><Relationship Id="rId5" Type="http://schemas.openxmlformats.org/officeDocument/2006/relationships/webSettings" Target="webSettings.xml"/><Relationship Id="rId15" Type="http://schemas.openxmlformats.org/officeDocument/2006/relationships/hyperlink" Target="https://1obraz.ru/%23/document/99/499084705/" TargetMode="External"/><Relationship Id="rId10" Type="http://schemas.openxmlformats.org/officeDocument/2006/relationships/hyperlink" Target="https://1obraz.ru/%23/document/99/565697396/" TargetMode="External"/><Relationship Id="rId4" Type="http://schemas.openxmlformats.org/officeDocument/2006/relationships/settings" Target="settings.xml"/><Relationship Id="rId9" Type="http://schemas.openxmlformats.org/officeDocument/2006/relationships/hyperlink" Target="https://1obraz.ru/%23/document/99/565697396/" TargetMode="External"/><Relationship Id="rId14" Type="http://schemas.openxmlformats.org/officeDocument/2006/relationships/hyperlink" Target="https://1obraz.ru/%23/document/99/499084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МАОУ СОШ №1</dc:creator>
  <cp:lastModifiedBy>Admin</cp:lastModifiedBy>
  <cp:revision>2</cp:revision>
  <cp:lastPrinted>2025-06-06T05:58:00Z</cp:lastPrinted>
  <dcterms:created xsi:type="dcterms:W3CDTF">2025-06-06T06:04:00Z</dcterms:created>
  <dcterms:modified xsi:type="dcterms:W3CDTF">2025-06-06T06:04:00Z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2025-06-04T00:00:00Z</vt:filetime>
  </property>
  <property fmtid="{D5CDD505-2E9C-101B-9397-08002B2CF9AE}" pid="5" name="Producer">
    <vt:lpwstr>4-Heights™ PDF Library 3.4.0.6904 (http://www.pdf-tools.com)</vt:lpwstr>
  </property>
</Properties>
</file>