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9030C5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22469">
        <w:rPr>
          <w:rFonts w:ascii="Times New Roman" w:hAnsi="Times New Roman" w:cs="Times New Roman"/>
          <w:sz w:val="28"/>
          <w:szCs w:val="28"/>
        </w:rPr>
        <w:t xml:space="preserve">ном </w:t>
      </w:r>
      <w:r w:rsidR="00712A8C">
        <w:rPr>
          <w:rFonts w:ascii="Times New Roman" w:hAnsi="Times New Roman" w:cs="Times New Roman"/>
          <w:sz w:val="28"/>
          <w:szCs w:val="28"/>
        </w:rPr>
        <w:t>казенном</w:t>
      </w:r>
      <w:r w:rsidR="00622469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712A8C">
        <w:rPr>
          <w:rFonts w:ascii="Times New Roman" w:hAnsi="Times New Roman" w:cs="Times New Roman"/>
          <w:sz w:val="28"/>
          <w:szCs w:val="28"/>
        </w:rPr>
        <w:t>образования хозяйственно – эксплуатационной конторы управления образованием администрации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7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г., дата окончания по 26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7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15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2023 г.№ 4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622469"/>
    <w:rsid w:val="00712A8C"/>
    <w:rsid w:val="007F63E8"/>
    <w:rsid w:val="0080634B"/>
    <w:rsid w:val="00857460"/>
    <w:rsid w:val="009030C5"/>
    <w:rsid w:val="009B5CB3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2020-05-08T06:51:00Z</dcterms:created>
  <dcterms:modified xsi:type="dcterms:W3CDTF">2023-05-15T14:11:00Z</dcterms:modified>
</cp:coreProperties>
</file>