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F5B2" w14:textId="5F57D413" w:rsidR="0028321F" w:rsidRPr="003529AB" w:rsidRDefault="003529AB" w:rsidP="003529AB">
      <w:pPr>
        <w:pStyle w:val="1"/>
        <w:spacing w:after="0" w:line="230" w:lineRule="auto"/>
        <w:ind w:left="3969" w:right="-769"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     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«Приложение 3 </w:t>
      </w:r>
    </w:p>
    <w:p w14:paraId="3C12DCD4" w14:textId="2BD35AC1" w:rsidR="003529AB" w:rsidRPr="003529AB" w:rsidRDefault="003529AB" w:rsidP="003529AB">
      <w:pPr>
        <w:pStyle w:val="1"/>
        <w:spacing w:after="0" w:line="230" w:lineRule="auto"/>
        <w:ind w:left="3969" w:right="-769"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      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</w:t>
      </w:r>
    </w:p>
    <w:p w14:paraId="54318F51" w14:textId="6106A93C" w:rsidR="003529AB" w:rsidRPr="003529AB" w:rsidRDefault="003529AB" w:rsidP="003529AB">
      <w:pPr>
        <w:pStyle w:val="1"/>
        <w:spacing w:after="0" w:line="230" w:lineRule="auto"/>
        <w:ind w:left="3969" w:right="-769"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      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по предоставлению </w:t>
      </w:r>
    </w:p>
    <w:p w14:paraId="7904B907" w14:textId="3F19E030" w:rsidR="0028321F" w:rsidRPr="003529AB" w:rsidRDefault="003529AB" w:rsidP="003529AB">
      <w:pPr>
        <w:pStyle w:val="1"/>
        <w:spacing w:after="0" w:line="230" w:lineRule="auto"/>
        <w:ind w:left="3969" w:right="-769"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      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муниципальной услуги </w:t>
      </w:r>
    </w:p>
    <w:p w14:paraId="166567D1" w14:textId="2F5A2E66" w:rsidR="0028321F" w:rsidRPr="003529AB" w:rsidRDefault="0028321F" w:rsidP="003529AB">
      <w:pPr>
        <w:pStyle w:val="1"/>
        <w:spacing w:after="0" w:line="305" w:lineRule="auto"/>
        <w:ind w:firstLine="1985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3529AB" w:rsidRPr="003529AB">
        <w:rPr>
          <w:rFonts w:ascii="Times New Roman" w:hAnsi="Times New Roman" w:cs="Times New Roman"/>
          <w:sz w:val="22"/>
          <w:szCs w:val="22"/>
        </w:rPr>
        <w:t xml:space="preserve">     </w:t>
      </w:r>
      <w:r w:rsidR="003529AB">
        <w:rPr>
          <w:rFonts w:ascii="Times New Roman" w:hAnsi="Times New Roman" w:cs="Times New Roman"/>
          <w:sz w:val="22"/>
          <w:szCs w:val="22"/>
        </w:rPr>
        <w:t xml:space="preserve"> </w:t>
      </w:r>
      <w:r w:rsidRPr="003529AB">
        <w:rPr>
          <w:rFonts w:ascii="Times New Roman" w:hAnsi="Times New Roman" w:cs="Times New Roman"/>
          <w:sz w:val="22"/>
          <w:szCs w:val="22"/>
        </w:rPr>
        <w:t>от_______№_________</w:t>
      </w:r>
    </w:p>
    <w:p w14:paraId="53844B57" w14:textId="77777777" w:rsidR="0028321F" w:rsidRPr="003529AB" w:rsidRDefault="0028321F" w:rsidP="0028321F">
      <w:pPr>
        <w:pStyle w:val="1"/>
        <w:spacing w:after="0" w:line="305" w:lineRule="auto"/>
        <w:rPr>
          <w:rFonts w:ascii="Times New Roman" w:hAnsi="Times New Roman" w:cs="Times New Roman"/>
          <w:sz w:val="22"/>
          <w:szCs w:val="22"/>
        </w:rPr>
      </w:pPr>
    </w:p>
    <w:p w14:paraId="202965A6" w14:textId="6F2D477A" w:rsidR="003529AB" w:rsidRPr="00C534BA" w:rsidRDefault="00587218" w:rsidP="003529AB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B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B28C7A3" w14:textId="77777777" w:rsidR="00C534BA" w:rsidRPr="00C534BA" w:rsidRDefault="00587218" w:rsidP="003529AB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34BA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  <w:r w:rsidRPr="00C53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7A85" w14:textId="77777777" w:rsidR="00C534BA" w:rsidRDefault="003529AB" w:rsidP="003529AB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</w:t>
      </w:r>
    </w:p>
    <w:p w14:paraId="3E77DA07" w14:textId="7DDD65FC" w:rsidR="0028321F" w:rsidRDefault="0028321F" w:rsidP="003529AB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программу дошкольного образования».</w:t>
      </w:r>
    </w:p>
    <w:p w14:paraId="2671FC00" w14:textId="77777777" w:rsidR="00C534BA" w:rsidRPr="003529AB" w:rsidRDefault="00C534BA" w:rsidP="003529AB">
      <w:pPr>
        <w:pStyle w:val="1"/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01E84E14" w14:textId="26493EE5" w:rsidR="00DE530D" w:rsidRDefault="00587218" w:rsidP="003529AB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Рассмотрев заявление о 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предоставлении муниципальной услуги </w:t>
      </w:r>
      <w:r w:rsidR="00C534BA">
        <w:rPr>
          <w:rFonts w:ascii="Times New Roman" w:hAnsi="Times New Roman" w:cs="Times New Roman"/>
          <w:sz w:val="22"/>
          <w:szCs w:val="22"/>
        </w:rPr>
        <w:t>«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программу дошкольного образования». </w:t>
      </w:r>
      <w:r w:rsidRPr="003529AB">
        <w:rPr>
          <w:rFonts w:ascii="Times New Roman" w:hAnsi="Times New Roman" w:cs="Times New Roman"/>
          <w:sz w:val="22"/>
          <w:szCs w:val="22"/>
        </w:rPr>
        <w:t xml:space="preserve">от </w:t>
      </w:r>
      <w:r w:rsidR="00BA7FDD" w:rsidRPr="003529AB">
        <w:rPr>
          <w:rFonts w:ascii="Times New Roman" w:hAnsi="Times New Roman" w:cs="Times New Roman"/>
          <w:sz w:val="22"/>
          <w:szCs w:val="22"/>
        </w:rPr>
        <w:t>«__</w:t>
      </w:r>
      <w:r w:rsidRPr="003529AB">
        <w:rPr>
          <w:rFonts w:ascii="Times New Roman" w:hAnsi="Times New Roman" w:cs="Times New Roman"/>
          <w:sz w:val="22"/>
          <w:szCs w:val="22"/>
        </w:rPr>
        <w:t>_</w:t>
      </w:r>
      <w:r w:rsidR="00BA7FDD" w:rsidRPr="003529AB">
        <w:rPr>
          <w:rFonts w:ascii="Times New Roman" w:hAnsi="Times New Roman" w:cs="Times New Roman"/>
          <w:sz w:val="22"/>
          <w:szCs w:val="22"/>
        </w:rPr>
        <w:t xml:space="preserve">» </w:t>
      </w:r>
      <w:r w:rsidRPr="003529AB">
        <w:rPr>
          <w:rFonts w:ascii="Times New Roman" w:hAnsi="Times New Roman" w:cs="Times New Roman"/>
          <w:sz w:val="22"/>
          <w:szCs w:val="22"/>
        </w:rPr>
        <w:t>20__ г. №</w:t>
      </w:r>
      <w:r w:rsidR="001A3EB3" w:rsidRPr="003529A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529AB">
        <w:rPr>
          <w:rFonts w:ascii="Times New Roman" w:hAnsi="Times New Roman" w:cs="Times New Roman"/>
          <w:sz w:val="22"/>
          <w:szCs w:val="22"/>
        </w:rPr>
        <w:t>от</w:t>
      </w:r>
    </w:p>
    <w:p w14:paraId="585CBDC2" w14:textId="77777777" w:rsidR="003529AB" w:rsidRPr="003529AB" w:rsidRDefault="003529AB" w:rsidP="003529AB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8081627" w14:textId="77777777" w:rsidR="00DE530D" w:rsidRPr="003529AB" w:rsidRDefault="00587218" w:rsidP="003529AB">
      <w:pPr>
        <w:pStyle w:val="1"/>
        <w:pBdr>
          <w:top w:val="single" w:sz="4" w:space="0" w:color="auto"/>
        </w:pBdr>
        <w:spacing w:after="200" w:line="240" w:lineRule="auto"/>
        <w:ind w:left="1000" w:right="1540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(фамилия, имя. отчество (при наличии) заявителя полностью)</w:t>
      </w:r>
    </w:p>
    <w:p w14:paraId="7946BB8C" w14:textId="77777777" w:rsidR="00DE530D" w:rsidRPr="003529AB" w:rsidRDefault="00587218" w:rsidP="003529AB">
      <w:pPr>
        <w:pStyle w:val="1"/>
        <w:spacing w:after="40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на основании</w:t>
      </w:r>
    </w:p>
    <w:p w14:paraId="6813999E" w14:textId="77777777" w:rsidR="00BA7FDD" w:rsidRPr="003529AB" w:rsidRDefault="00587218" w:rsidP="003529AB">
      <w:pPr>
        <w:pStyle w:val="1"/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(наименование и реквизиты нормативного правового акта, </w:t>
      </w:r>
    </w:p>
    <w:p w14:paraId="2995D17D" w14:textId="7B9040D1" w:rsidR="00DE530D" w:rsidRPr="003529AB" w:rsidRDefault="00587218" w:rsidP="003529AB">
      <w:pPr>
        <w:pStyle w:val="1"/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принятого уполномоченным органом)</w:t>
      </w:r>
    </w:p>
    <w:p w14:paraId="538EF16D" w14:textId="77777777" w:rsidR="00BA7FDD" w:rsidRPr="003529AB" w:rsidRDefault="00BA7FDD" w:rsidP="003529AB">
      <w:pPr>
        <w:pStyle w:val="1"/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39263FA" w14:textId="77777777" w:rsidR="00DE530D" w:rsidRPr="003529AB" w:rsidRDefault="00587218" w:rsidP="003529AB">
      <w:pPr>
        <w:pStyle w:val="1"/>
        <w:spacing w:after="62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отказано в получении компенсации части платы, взимаемой с родителей (законных представителей) за присмотр и уход за ребенком:</w:t>
      </w:r>
    </w:p>
    <w:p w14:paraId="5212572B" w14:textId="77777777" w:rsidR="00DE530D" w:rsidRPr="003529AB" w:rsidRDefault="00587218" w:rsidP="003529AB">
      <w:pPr>
        <w:pStyle w:val="1"/>
        <w:pBdr>
          <w:top w:val="single" w:sz="4" w:space="0" w:color="auto"/>
        </w:pBdr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(фамилия, имя. отчество (при наличии) ребенка заявителя (полностью)</w:t>
      </w:r>
    </w:p>
    <w:p w14:paraId="24A6F573" w14:textId="77777777" w:rsidR="00DE530D" w:rsidRPr="003529AB" w:rsidRDefault="00587218" w:rsidP="003529AB">
      <w:pPr>
        <w:pStyle w:val="1"/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осваивающим образовательную программу дошкольного образования в образовательной организации:</w:t>
      </w:r>
    </w:p>
    <w:p w14:paraId="3422F4AD" w14:textId="77777777" w:rsidR="00DE530D" w:rsidRPr="003529AB" w:rsidRDefault="00587218" w:rsidP="003529AB">
      <w:pPr>
        <w:pStyle w:val="1"/>
        <w:pBdr>
          <w:top w:val="single" w:sz="4" w:space="0" w:color="auto"/>
        </w:pBdr>
        <w:spacing w:after="200" w:line="240" w:lineRule="auto"/>
        <w:ind w:left="2080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14:paraId="3C1157A8" w14:textId="77777777" w:rsidR="00DE530D" w:rsidRPr="003529AB" w:rsidRDefault="00587218" w:rsidP="003529AB">
      <w:pPr>
        <w:pStyle w:val="1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на основании:</w:t>
      </w:r>
    </w:p>
    <w:p w14:paraId="005C9476" w14:textId="365ADE42" w:rsidR="00DE530D" w:rsidRPr="003529AB" w:rsidRDefault="00587218" w:rsidP="003529AB">
      <w:pPr>
        <w:suppressAutoHyphens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(перечислить пункты </w:t>
      </w:r>
      <w:r w:rsidR="0028321F" w:rsidRPr="003529AB">
        <w:rPr>
          <w:rFonts w:ascii="Times New Roman" w:hAnsi="Times New Roman" w:cs="Times New Roman"/>
          <w:sz w:val="22"/>
          <w:szCs w:val="22"/>
        </w:rPr>
        <w:t>"Выплата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программу дошкольного образования».</w:t>
      </w:r>
      <w:r w:rsidRPr="003529AB">
        <w:rPr>
          <w:rFonts w:ascii="Times New Roman" w:hAnsi="Times New Roman" w:cs="Times New Roman"/>
          <w:sz w:val="22"/>
          <w:szCs w:val="22"/>
        </w:rPr>
        <w:t xml:space="preserve">, утвержденного постановлением </w:t>
      </w:r>
      <w:r w:rsidR="0028321F" w:rsidRPr="003529AB"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Павловский район</w:t>
      </w:r>
      <w:r w:rsidRPr="003529AB">
        <w:rPr>
          <w:rFonts w:ascii="Times New Roman" w:hAnsi="Times New Roman" w:cs="Times New Roman"/>
          <w:sz w:val="22"/>
          <w:szCs w:val="22"/>
        </w:rPr>
        <w:t xml:space="preserve"> от </w:t>
      </w:r>
      <w:r w:rsidR="0028321F" w:rsidRPr="003529AB">
        <w:rPr>
          <w:rFonts w:ascii="Times New Roman" w:hAnsi="Times New Roman" w:cs="Times New Roman"/>
          <w:sz w:val="22"/>
          <w:szCs w:val="22"/>
        </w:rPr>
        <w:t>13</w:t>
      </w:r>
      <w:r w:rsidRPr="003529AB">
        <w:rPr>
          <w:rFonts w:ascii="Times New Roman" w:hAnsi="Times New Roman" w:cs="Times New Roman"/>
          <w:sz w:val="22"/>
          <w:szCs w:val="22"/>
        </w:rPr>
        <w:t xml:space="preserve"> </w:t>
      </w:r>
      <w:r w:rsidR="0028321F" w:rsidRPr="003529AB">
        <w:rPr>
          <w:rFonts w:ascii="Times New Roman" w:hAnsi="Times New Roman" w:cs="Times New Roman"/>
          <w:sz w:val="22"/>
          <w:szCs w:val="22"/>
        </w:rPr>
        <w:t>апреля 2023</w:t>
      </w:r>
      <w:r w:rsidRPr="003529AB">
        <w:rPr>
          <w:rFonts w:ascii="Times New Roman" w:hAnsi="Times New Roman" w:cs="Times New Roman"/>
          <w:sz w:val="22"/>
          <w:szCs w:val="22"/>
        </w:rPr>
        <w:t xml:space="preserve"> г. № </w:t>
      </w:r>
      <w:r w:rsidR="0028321F" w:rsidRPr="003529AB">
        <w:rPr>
          <w:rFonts w:ascii="Times New Roman" w:hAnsi="Times New Roman" w:cs="Times New Roman"/>
          <w:sz w:val="22"/>
          <w:szCs w:val="22"/>
        </w:rPr>
        <w:t>596</w:t>
      </w:r>
      <w:r w:rsidRPr="003529AB">
        <w:rPr>
          <w:rFonts w:ascii="Times New Roman" w:hAnsi="Times New Roman" w:cs="Times New Roman"/>
          <w:sz w:val="22"/>
          <w:szCs w:val="22"/>
        </w:rPr>
        <w:t xml:space="preserve"> "</w:t>
      </w:r>
      <w:r w:rsidR="0028321F" w:rsidRPr="003529AB">
        <w:rPr>
          <w:rFonts w:ascii="Times New Roman" w:hAnsi="Times New Roman" w:cs="Times New Roman"/>
          <w:bCs/>
          <w:sz w:val="22"/>
          <w:szCs w:val="22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Павловский район, реализующих образовательную программу дошкольного образования»</w:t>
      </w:r>
      <w:r w:rsidRPr="003529AB">
        <w:rPr>
          <w:rFonts w:ascii="Times New Roman" w:hAnsi="Times New Roman" w:cs="Times New Roman"/>
          <w:sz w:val="22"/>
          <w:szCs w:val="22"/>
        </w:rPr>
        <w:t>, послужившие основанием для отказа в предоставлении государственной и (или) муниципальной услуги)</w:t>
      </w:r>
      <w:r w:rsidR="0028321F" w:rsidRPr="003529AB">
        <w:rPr>
          <w:rFonts w:ascii="Times New Roman" w:hAnsi="Times New Roman" w:cs="Times New Roman"/>
          <w:sz w:val="22"/>
          <w:szCs w:val="22"/>
        </w:rPr>
        <w:t>.</w:t>
      </w:r>
    </w:p>
    <w:p w14:paraId="7AB830D4" w14:textId="5651C0D5" w:rsidR="00DE530D" w:rsidRPr="003529AB" w:rsidRDefault="00587218" w:rsidP="003529AB">
      <w:pPr>
        <w:pStyle w:val="1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Заявитель вправе повторно обратиться с заявлением о предоставлении муниципальной услуги </w:t>
      </w:r>
      <w:r w:rsidR="0028321F" w:rsidRPr="003529AB">
        <w:rPr>
          <w:rFonts w:ascii="Times New Roman" w:hAnsi="Times New Roman" w:cs="Times New Roman"/>
          <w:sz w:val="22"/>
          <w:szCs w:val="22"/>
        </w:rPr>
        <w:t xml:space="preserve">"Выплата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программу дошкольного образования», </w:t>
      </w:r>
      <w:r w:rsidRPr="003529AB">
        <w:rPr>
          <w:rFonts w:ascii="Times New Roman" w:hAnsi="Times New Roman" w:cs="Times New Roman"/>
          <w:sz w:val="22"/>
          <w:szCs w:val="22"/>
        </w:rPr>
        <w:t>после устранения указанного основания, послужившего причиной отказа, в уполномоченный орган:</w:t>
      </w:r>
    </w:p>
    <w:p w14:paraId="31D3705E" w14:textId="77777777" w:rsidR="00BA7FDD" w:rsidRPr="003529AB" w:rsidRDefault="00BA7FDD" w:rsidP="003529AB">
      <w:pPr>
        <w:pStyle w:val="1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0E63D39" w14:textId="4ADF8476" w:rsidR="00BA7FDD" w:rsidRPr="003529AB" w:rsidRDefault="00BA7FDD" w:rsidP="003529AB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14:paraId="47C0D928" w14:textId="77777777" w:rsidR="00BA7FDD" w:rsidRPr="003529AB" w:rsidRDefault="00BA7FDD" w:rsidP="003529AB">
      <w:pPr>
        <w:pStyle w:val="1"/>
        <w:spacing w:after="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6E3970C" w14:textId="11882FB0" w:rsidR="00DE530D" w:rsidRPr="003529AB" w:rsidRDefault="00587218" w:rsidP="003529AB">
      <w:pPr>
        <w:pStyle w:val="1"/>
        <w:spacing w:after="500" w:line="24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lastRenderedPageBreak/>
        <w:t xml:space="preserve">Решение об отказе в предоставлении муниципальной услуги </w:t>
      </w:r>
      <w:r w:rsidR="0028321F" w:rsidRPr="003529AB">
        <w:rPr>
          <w:rFonts w:ascii="Times New Roman" w:hAnsi="Times New Roman" w:cs="Times New Roman"/>
          <w:sz w:val="22"/>
          <w:szCs w:val="22"/>
        </w:rPr>
        <w:t>"Выплата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Павловский район, реализующих образовательную программу дошкольного образования»</w:t>
      </w:r>
      <w:r w:rsidRPr="003529AB">
        <w:rPr>
          <w:rFonts w:ascii="Times New Roman" w:hAnsi="Times New Roman" w:cs="Times New Roman"/>
          <w:sz w:val="22"/>
          <w:szCs w:val="22"/>
        </w:rPr>
        <w:t xml:space="preserve"> может быть обжаловано в досудебном (внесудебном) порядке в соответствии с законодательством Российской Федерации.</w:t>
      </w:r>
    </w:p>
    <w:p w14:paraId="2DFADA7C" w14:textId="7E15BD7D" w:rsidR="00BA7FDD" w:rsidRPr="003529AB" w:rsidRDefault="00587218" w:rsidP="003529AB">
      <w:pPr>
        <w:pStyle w:val="1"/>
        <w:tabs>
          <w:tab w:val="left" w:pos="355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>(должность руководителя</w:t>
      </w:r>
      <w:r w:rsidR="00BA7FDD" w:rsidRPr="003529AB">
        <w:rPr>
          <w:rFonts w:ascii="Times New Roman" w:hAnsi="Times New Roman" w:cs="Times New Roman"/>
          <w:sz w:val="22"/>
          <w:szCs w:val="22"/>
        </w:rPr>
        <w:t xml:space="preserve"> </w:t>
      </w:r>
      <w:r w:rsidRPr="003529AB">
        <w:rPr>
          <w:rFonts w:ascii="Times New Roman" w:hAnsi="Times New Roman" w:cs="Times New Roman"/>
          <w:sz w:val="22"/>
          <w:szCs w:val="22"/>
        </w:rPr>
        <w:t xml:space="preserve"> </w:t>
      </w:r>
      <w:r w:rsidR="00BA7FDD" w:rsidRPr="003529AB">
        <w:rPr>
          <w:rFonts w:ascii="Times New Roman" w:hAnsi="Times New Roman" w:cs="Times New Roman"/>
          <w:sz w:val="22"/>
          <w:szCs w:val="22"/>
        </w:rPr>
        <w:t xml:space="preserve">                   _____________________</w:t>
      </w:r>
      <w:r w:rsidRPr="003529AB">
        <w:rPr>
          <w:rFonts w:ascii="Times New Roman" w:hAnsi="Times New Roman" w:cs="Times New Roman"/>
          <w:sz w:val="22"/>
          <w:szCs w:val="22"/>
        </w:rPr>
        <w:t xml:space="preserve"> </w:t>
      </w:r>
      <w:r w:rsidR="00BA7FDD" w:rsidRPr="003529AB">
        <w:rPr>
          <w:rFonts w:ascii="Times New Roman" w:hAnsi="Times New Roman" w:cs="Times New Roman"/>
          <w:sz w:val="22"/>
          <w:szCs w:val="22"/>
        </w:rPr>
        <w:t xml:space="preserve">      __________________</w:t>
      </w:r>
    </w:p>
    <w:p w14:paraId="397DB2FE" w14:textId="4DDDD134" w:rsidR="00BA7FDD" w:rsidRPr="003529AB" w:rsidRDefault="00C534BA" w:rsidP="003529AB">
      <w:pPr>
        <w:pStyle w:val="1"/>
        <w:tabs>
          <w:tab w:val="left" w:pos="355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BA7FDD" w:rsidRPr="003529AB">
        <w:rPr>
          <w:rFonts w:ascii="Times New Roman" w:hAnsi="Times New Roman" w:cs="Times New Roman"/>
          <w:sz w:val="22"/>
          <w:szCs w:val="22"/>
        </w:rPr>
        <w:t>полномоченного органа)</w:t>
      </w:r>
    </w:p>
    <w:p w14:paraId="73DE3735" w14:textId="23136105" w:rsidR="00DE530D" w:rsidRPr="003529AB" w:rsidRDefault="00587218" w:rsidP="003529AB">
      <w:pPr>
        <w:pStyle w:val="1"/>
        <w:tabs>
          <w:tab w:val="left" w:pos="355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(заместителя </w:t>
      </w:r>
      <w:proofErr w:type="gramStart"/>
      <w:r w:rsidRPr="003529AB">
        <w:rPr>
          <w:rFonts w:ascii="Times New Roman" w:hAnsi="Times New Roman" w:cs="Times New Roman"/>
          <w:sz w:val="22"/>
          <w:szCs w:val="22"/>
        </w:rPr>
        <w:t>руководителя)</w:t>
      </w:r>
      <w:r w:rsidR="00BA7FDD" w:rsidRPr="003529AB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BA7FDD" w:rsidRPr="003529AB"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(расшифровка подписи)</w:t>
      </w:r>
    </w:p>
    <w:p w14:paraId="03759C57" w14:textId="77777777" w:rsidR="00BA7FDD" w:rsidRPr="003529AB" w:rsidRDefault="00BA7FDD" w:rsidP="003529AB">
      <w:pPr>
        <w:pStyle w:val="1"/>
        <w:tabs>
          <w:tab w:val="left" w:leader="underscore" w:pos="1670"/>
          <w:tab w:val="left" w:leader="underscore" w:pos="3230"/>
        </w:tabs>
        <w:spacing w:after="240" w:line="240" w:lineRule="auto"/>
        <w:rPr>
          <w:rFonts w:ascii="Times New Roman" w:hAnsi="Times New Roman" w:cs="Times New Roman"/>
          <w:sz w:val="22"/>
          <w:szCs w:val="22"/>
        </w:rPr>
      </w:pPr>
    </w:p>
    <w:p w14:paraId="2EF8D24F" w14:textId="2235A7DC" w:rsidR="00DE530D" w:rsidRPr="003529AB" w:rsidRDefault="00587218" w:rsidP="003529AB">
      <w:pPr>
        <w:pStyle w:val="1"/>
        <w:tabs>
          <w:tab w:val="left" w:leader="underscore" w:pos="1670"/>
          <w:tab w:val="left" w:leader="underscore" w:pos="3230"/>
        </w:tabs>
        <w:spacing w:after="240" w:line="240" w:lineRule="auto"/>
        <w:rPr>
          <w:rFonts w:ascii="Times New Roman" w:hAnsi="Times New Roman" w:cs="Times New Roman"/>
          <w:sz w:val="22"/>
          <w:szCs w:val="22"/>
        </w:rPr>
      </w:pPr>
      <w:r w:rsidRPr="003529AB">
        <w:rPr>
          <w:rFonts w:ascii="Times New Roman" w:hAnsi="Times New Roman" w:cs="Times New Roman"/>
          <w:sz w:val="22"/>
          <w:szCs w:val="22"/>
        </w:rPr>
        <w:t xml:space="preserve">Дата заполнения: </w:t>
      </w:r>
      <w:r w:rsidR="00BA7FDD" w:rsidRPr="003529AB">
        <w:rPr>
          <w:rFonts w:ascii="Times New Roman" w:hAnsi="Times New Roman" w:cs="Times New Roman"/>
          <w:sz w:val="22"/>
          <w:szCs w:val="22"/>
        </w:rPr>
        <w:t xml:space="preserve">«____» </w:t>
      </w:r>
      <w:r w:rsidRPr="003529AB">
        <w:rPr>
          <w:rFonts w:ascii="Times New Roman" w:hAnsi="Times New Roman" w:cs="Times New Roman"/>
          <w:sz w:val="22"/>
          <w:szCs w:val="22"/>
        </w:rPr>
        <w:t>20</w:t>
      </w:r>
      <w:r w:rsidR="00BA7FDD" w:rsidRPr="003529AB">
        <w:rPr>
          <w:rFonts w:ascii="Times New Roman" w:hAnsi="Times New Roman" w:cs="Times New Roman"/>
          <w:sz w:val="22"/>
          <w:szCs w:val="22"/>
        </w:rPr>
        <w:t>____</w:t>
      </w:r>
      <w:r w:rsidRPr="003529AB">
        <w:rPr>
          <w:rFonts w:ascii="Times New Roman" w:hAnsi="Times New Roman" w:cs="Times New Roman"/>
          <w:sz w:val="22"/>
          <w:szCs w:val="22"/>
        </w:rPr>
        <w:t>г.</w:t>
      </w:r>
    </w:p>
    <w:p w14:paraId="0F706F08" w14:textId="77777777" w:rsidR="0028321F" w:rsidRDefault="0028321F" w:rsidP="003529AB">
      <w:pPr>
        <w:pStyle w:val="1"/>
        <w:tabs>
          <w:tab w:val="left" w:leader="underscore" w:pos="1670"/>
          <w:tab w:val="left" w:leader="underscore" w:pos="3230"/>
        </w:tabs>
        <w:spacing w:after="240" w:line="240" w:lineRule="auto"/>
        <w:rPr>
          <w:rFonts w:ascii="Times New Roman" w:hAnsi="Times New Roman" w:cs="Times New Roman"/>
          <w:sz w:val="18"/>
          <w:szCs w:val="18"/>
        </w:rPr>
      </w:pPr>
    </w:p>
    <w:p w14:paraId="7EB810FB" w14:textId="77777777" w:rsidR="003529AB" w:rsidRPr="003529AB" w:rsidRDefault="003529AB" w:rsidP="003529AB">
      <w:pPr>
        <w:pStyle w:val="1"/>
        <w:tabs>
          <w:tab w:val="left" w:leader="underscore" w:pos="1670"/>
          <w:tab w:val="left" w:leader="underscore" w:pos="3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9AB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14:paraId="7488939C" w14:textId="197D0178" w:rsidR="0028321F" w:rsidRPr="003529AB" w:rsidRDefault="003529AB" w:rsidP="003529AB">
      <w:pPr>
        <w:pStyle w:val="1"/>
        <w:tabs>
          <w:tab w:val="left" w:leader="underscore" w:pos="1670"/>
          <w:tab w:val="left" w:leader="underscore" w:pos="3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9AB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="00BF600D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Pr="00352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34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9AB">
        <w:rPr>
          <w:rFonts w:ascii="Times New Roman" w:hAnsi="Times New Roman" w:cs="Times New Roman"/>
          <w:sz w:val="24"/>
          <w:szCs w:val="24"/>
        </w:rPr>
        <w:t>Н.А. Попко</w:t>
      </w:r>
    </w:p>
    <w:p w14:paraId="5F8CE0EE" w14:textId="77777777" w:rsidR="0028321F" w:rsidRDefault="0028321F">
      <w:pPr>
        <w:pStyle w:val="1"/>
        <w:tabs>
          <w:tab w:val="left" w:leader="underscore" w:pos="1670"/>
          <w:tab w:val="left" w:leader="underscore" w:pos="3230"/>
        </w:tabs>
        <w:spacing w:after="240"/>
        <w:rPr>
          <w:rFonts w:ascii="Times New Roman" w:hAnsi="Times New Roman" w:cs="Times New Roman"/>
          <w:sz w:val="18"/>
          <w:szCs w:val="18"/>
        </w:rPr>
      </w:pPr>
    </w:p>
    <w:p w14:paraId="5785818C" w14:textId="77777777" w:rsidR="0028321F" w:rsidRDefault="0028321F">
      <w:pPr>
        <w:pStyle w:val="1"/>
        <w:tabs>
          <w:tab w:val="left" w:leader="underscore" w:pos="1670"/>
          <w:tab w:val="left" w:leader="underscore" w:pos="3230"/>
        </w:tabs>
        <w:spacing w:after="240"/>
        <w:rPr>
          <w:rFonts w:ascii="Times New Roman" w:hAnsi="Times New Roman" w:cs="Times New Roman"/>
          <w:sz w:val="18"/>
          <w:szCs w:val="18"/>
        </w:rPr>
      </w:pPr>
    </w:p>
    <w:p w14:paraId="0493FF36" w14:textId="77777777" w:rsidR="0028321F" w:rsidRDefault="0028321F">
      <w:pPr>
        <w:pStyle w:val="1"/>
        <w:tabs>
          <w:tab w:val="left" w:leader="underscore" w:pos="1670"/>
          <w:tab w:val="left" w:leader="underscore" w:pos="3230"/>
        </w:tabs>
        <w:spacing w:after="240"/>
        <w:rPr>
          <w:rFonts w:ascii="Times New Roman" w:hAnsi="Times New Roman" w:cs="Times New Roman"/>
          <w:sz w:val="18"/>
          <w:szCs w:val="18"/>
        </w:rPr>
      </w:pPr>
    </w:p>
    <w:p w14:paraId="22115918" w14:textId="77777777" w:rsidR="0028321F" w:rsidRPr="0028321F" w:rsidRDefault="0028321F">
      <w:pPr>
        <w:pStyle w:val="1"/>
        <w:tabs>
          <w:tab w:val="left" w:leader="underscore" w:pos="1670"/>
          <w:tab w:val="left" w:leader="underscore" w:pos="3230"/>
        </w:tabs>
        <w:spacing w:after="240"/>
        <w:rPr>
          <w:rFonts w:ascii="Times New Roman" w:hAnsi="Times New Roman" w:cs="Times New Roman"/>
          <w:sz w:val="18"/>
          <w:szCs w:val="18"/>
        </w:rPr>
      </w:pPr>
    </w:p>
    <w:sectPr w:rsidR="0028321F" w:rsidRPr="0028321F" w:rsidSect="003529AB">
      <w:pgSz w:w="11906" w:h="16838" w:code="9"/>
      <w:pgMar w:top="1134" w:right="84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1067" w14:textId="77777777" w:rsidR="005B6CAC" w:rsidRDefault="00587218">
      <w:r>
        <w:separator/>
      </w:r>
    </w:p>
  </w:endnote>
  <w:endnote w:type="continuationSeparator" w:id="0">
    <w:p w14:paraId="33005065" w14:textId="77777777" w:rsidR="005B6CAC" w:rsidRDefault="0058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8AFB" w14:textId="77777777" w:rsidR="00DE530D" w:rsidRDefault="00DE530D"/>
  </w:footnote>
  <w:footnote w:type="continuationSeparator" w:id="0">
    <w:p w14:paraId="0A187228" w14:textId="77777777" w:rsidR="00DE530D" w:rsidRDefault="00DE53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10C"/>
    <w:multiLevelType w:val="multilevel"/>
    <w:tmpl w:val="903481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FD3D0D"/>
    <w:multiLevelType w:val="multilevel"/>
    <w:tmpl w:val="9BDCC9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6795155">
    <w:abstractNumId w:val="0"/>
  </w:num>
  <w:num w:numId="2" w16cid:durableId="180056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0D"/>
    <w:rsid w:val="001A3EB3"/>
    <w:rsid w:val="0028321F"/>
    <w:rsid w:val="00294B03"/>
    <w:rsid w:val="003529AB"/>
    <w:rsid w:val="003D7264"/>
    <w:rsid w:val="00452045"/>
    <w:rsid w:val="004C633D"/>
    <w:rsid w:val="00587218"/>
    <w:rsid w:val="005B6CAC"/>
    <w:rsid w:val="006B05A9"/>
    <w:rsid w:val="009016C9"/>
    <w:rsid w:val="00AB64AB"/>
    <w:rsid w:val="00BA7FDD"/>
    <w:rsid w:val="00BF600D"/>
    <w:rsid w:val="00C534BA"/>
    <w:rsid w:val="00D76627"/>
    <w:rsid w:val="00D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16D3A5"/>
  <w15:docId w15:val="{EF7907CB-5338-4EB8-80EF-3584A80E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 w:line="302" w:lineRule="auto"/>
    </w:pPr>
    <w:rPr>
      <w:rFonts w:ascii="Verdana" w:eastAsia="Verdana" w:hAnsi="Verdana" w:cs="Verdana"/>
      <w:sz w:val="14"/>
      <w:szCs w:val="1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01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16C9"/>
    <w:rPr>
      <w:color w:val="000000"/>
    </w:rPr>
  </w:style>
  <w:style w:type="paragraph" w:styleId="a6">
    <w:name w:val="footer"/>
    <w:basedOn w:val="a"/>
    <w:link w:val="a7"/>
    <w:uiPriority w:val="99"/>
    <w:unhideWhenUsed/>
    <w:rsid w:val="003D72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2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Вертикова</cp:lastModifiedBy>
  <cp:revision>9</cp:revision>
  <cp:lastPrinted>2023-08-21T10:23:00Z</cp:lastPrinted>
  <dcterms:created xsi:type="dcterms:W3CDTF">2023-07-20T10:33:00Z</dcterms:created>
  <dcterms:modified xsi:type="dcterms:W3CDTF">2023-08-21T10:23:00Z</dcterms:modified>
</cp:coreProperties>
</file>