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4942F">
      <w:pPr>
        <w:pStyle w:val="3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95325" cy="847725"/>
            <wp:effectExtent l="0" t="0" r="9525" b="9525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0DA26">
      <w:pPr>
        <w:pStyle w:val="3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</w:p>
    <w:p w14:paraId="35036D80">
      <w:pPr>
        <w:pStyle w:val="3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14:paraId="654C13CA">
      <w:pPr>
        <w:pStyle w:val="3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14:paraId="3B1087E1">
      <w:pPr>
        <w:rPr>
          <w:sz w:val="28"/>
          <w:szCs w:val="28"/>
        </w:rPr>
      </w:pPr>
    </w:p>
    <w:p w14:paraId="2528B044">
      <w:pPr>
        <w:pStyle w:val="2"/>
        <w:keepNext w:val="0"/>
        <w:widowControl w:val="0"/>
        <w:rPr>
          <w:szCs w:val="28"/>
        </w:rPr>
      </w:pPr>
      <w:r>
        <w:rPr>
          <w:szCs w:val="28"/>
        </w:rPr>
        <w:t>РЕШЕНИЕ</w:t>
      </w:r>
    </w:p>
    <w:p w14:paraId="0551412F">
      <w:pPr>
        <w:pStyle w:val="2"/>
        <w:keepNext w:val="0"/>
        <w:widowControl w:val="0"/>
        <w:rPr>
          <w:rFonts w:hint="default"/>
          <w:b w:val="0"/>
          <w:szCs w:val="28"/>
          <w:lang w:val="ru-RU"/>
        </w:rPr>
      </w:pPr>
      <w:r>
        <w:rPr>
          <w:b w:val="0"/>
          <w:szCs w:val="28"/>
        </w:rPr>
        <w:t xml:space="preserve">от </w:t>
      </w:r>
      <w:r>
        <w:rPr>
          <w:rFonts w:hint="default"/>
          <w:b w:val="0"/>
          <w:szCs w:val="28"/>
          <w:lang w:val="ru-RU"/>
        </w:rPr>
        <w:t>23.04.2026</w:t>
      </w:r>
      <w:r>
        <w:rPr>
          <w:b w:val="0"/>
          <w:szCs w:val="28"/>
        </w:rPr>
        <w:t xml:space="preserve">                                                                            № </w:t>
      </w:r>
      <w:r>
        <w:rPr>
          <w:rFonts w:hint="default"/>
          <w:b w:val="0"/>
          <w:szCs w:val="28"/>
          <w:lang w:val="ru-RU"/>
        </w:rPr>
        <w:t>34/113</w:t>
      </w:r>
    </w:p>
    <w:p w14:paraId="7064A500">
      <w:pPr>
        <w:pStyle w:val="2"/>
        <w:keepNext w:val="0"/>
        <w:widowControl w:val="0"/>
        <w:rPr>
          <w:b w:val="0"/>
          <w:szCs w:val="28"/>
        </w:rPr>
      </w:pPr>
    </w:p>
    <w:p w14:paraId="1CEABC10">
      <w:pPr>
        <w:pStyle w:val="2"/>
        <w:keepNext w:val="0"/>
        <w:widowControl w:val="0"/>
        <w:rPr>
          <w:b w:val="0"/>
          <w:szCs w:val="28"/>
        </w:rPr>
      </w:pPr>
      <w:r>
        <w:rPr>
          <w:b w:val="0"/>
          <w:szCs w:val="28"/>
        </w:rPr>
        <w:t>ст-ца Старолеушковская</w:t>
      </w:r>
    </w:p>
    <w:p w14:paraId="65780FF9">
      <w:pPr>
        <w:widowControl w:val="0"/>
        <w:jc w:val="center"/>
        <w:rPr>
          <w:sz w:val="28"/>
          <w:szCs w:val="28"/>
        </w:rPr>
      </w:pPr>
    </w:p>
    <w:p w14:paraId="73A23B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даты публичных слушаний по вопросу «О принятии Устава Старолеушковского сельского поселения Павловского муниципального района Краснодарского края» </w:t>
      </w:r>
    </w:p>
    <w:p w14:paraId="3EA7435E">
      <w:pPr>
        <w:widowControl w:val="0"/>
        <w:ind w:firstLine="567"/>
        <w:jc w:val="both"/>
        <w:rPr>
          <w:sz w:val="28"/>
          <w:szCs w:val="28"/>
        </w:rPr>
      </w:pPr>
    </w:p>
    <w:p w14:paraId="18498CC7">
      <w:pPr>
        <w:widowControl w:val="0"/>
        <w:ind w:firstLine="567"/>
        <w:jc w:val="both"/>
        <w:rPr>
          <w:sz w:val="28"/>
          <w:szCs w:val="28"/>
        </w:rPr>
      </w:pPr>
    </w:p>
    <w:p w14:paraId="1D54CEA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нормативных актов местного самоуправления в соответствие с действующим законодательством, 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Совет Старолеушковского сельского поселения Павловского района р е ш и л:</w:t>
      </w:r>
    </w:p>
    <w:p w14:paraId="052EAF56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дату проведения публичных слушаний по вопросу «О принятии Устава Старолеушковского сельского поселения Павловского муниципального  района Краснодарского края» на 19 мая 2026 года. </w:t>
      </w:r>
    </w:p>
    <w:p w14:paraId="011FB6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(разместить) </w:t>
      </w:r>
      <w:r>
        <w:rPr>
          <w:sz w:val="28"/>
          <w:szCs w:val="28"/>
          <w:lang w:val="ru-RU"/>
        </w:rPr>
        <w:t>проект</w:t>
      </w:r>
      <w:r>
        <w:rPr>
          <w:sz w:val="28"/>
          <w:szCs w:val="28"/>
        </w:rPr>
        <w:t xml:space="preserve"> Устава Старолеушковского сельского поселения Павловского муниципального  района Краснодарского края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на официальном сайте администрации муниципального образования Павловский район в информационно - телекоммуникационной сети «Интернет» www.pavl23.ru и в федеральной государственной информационной системе «Единый портал государственных и муниципальных услуг (функций)» (приложение № 1).</w:t>
      </w:r>
    </w:p>
    <w:p w14:paraId="295C0D3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Создать организационный комитет по проведению публичных слушаний по вопросу «О принятии Устава Старолеушковского сельского поселения Павловского муниципального  района Краснодарского края» (приложение № 2).</w:t>
      </w:r>
    </w:p>
    <w:p w14:paraId="583539B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Порядок учета предложений и участия граждан в обсуждении проекта решения «О принятии Устава Старолеушковского сельского поселения Павловского муниципального  района Краснодарского края» (приложение № 3).</w:t>
      </w:r>
    </w:p>
    <w:p w14:paraId="250402A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Возложить обязанности по учету и рассмотрению предложений и участию граждан в обсуждении проекта решения «О принятии Устава Старолеушковского сельского поселения Павловского муниципального  района Краснодарского края» на организационный комитет.</w:t>
      </w:r>
    </w:p>
    <w:p w14:paraId="49FE026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Опубликовать (разместить) информацию о времени и месте проведения публичных слушаний в газете Павловского района Краснодарского края «Единство» и в федеральной государственной информационной системе «Единый портал государственных и муниципальных услуг (функций)».</w:t>
      </w:r>
    </w:p>
    <w:p w14:paraId="69EB0A93">
      <w:pPr>
        <w:tabs>
          <w:tab w:val="left" w:pos="0"/>
        </w:tabs>
        <w:ind w:firstLine="56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7. О</w:t>
      </w:r>
      <w:r>
        <w:rPr>
          <w:sz w:val="28"/>
          <w:szCs w:val="28"/>
        </w:rPr>
        <w:t>бнародовать настоящее решение путем</w:t>
      </w:r>
      <w:r>
        <w:rPr>
          <w:rFonts w:hint="default"/>
          <w:sz w:val="28"/>
          <w:szCs w:val="28"/>
          <w:lang w:val="ru-RU"/>
        </w:rPr>
        <w:t xml:space="preserve"> опубликования (размещения)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z w:val="28"/>
          <w:szCs w:val="28"/>
        </w:rPr>
        <w:t xml:space="preserve"> официально</w:t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 xml:space="preserve"> сайте администрации муниципального образования Павловский район в информационно - телекоммуникационной сети «Интернет» www.pavl23.ru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</w:p>
    <w:p w14:paraId="317246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8. </w:t>
      </w:r>
      <w:r>
        <w:rPr>
          <w:sz w:val="28"/>
          <w:szCs w:val="28"/>
        </w:rPr>
        <w:t xml:space="preserve">Контроль за выполнением настоящего решения возложить на комиссию Совета Старолеушковского сельского поселения Павловского района по законности и правопорядку (Фомина С.Н.). </w:t>
      </w:r>
    </w:p>
    <w:p w14:paraId="09ED76E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. Решение вступает в силу </w:t>
      </w:r>
      <w:r>
        <w:rPr>
          <w:sz w:val="28"/>
          <w:szCs w:val="28"/>
          <w:lang w:val="ru-RU"/>
        </w:rPr>
        <w:t>после</w:t>
      </w:r>
      <w:r>
        <w:rPr>
          <w:sz w:val="28"/>
          <w:szCs w:val="28"/>
        </w:rPr>
        <w:t xml:space="preserve"> его официального о</w:t>
      </w:r>
      <w:r>
        <w:rPr>
          <w:sz w:val="28"/>
          <w:szCs w:val="28"/>
          <w:lang w:val="ru-RU"/>
        </w:rPr>
        <w:t>бнародо</w:t>
      </w:r>
      <w:r>
        <w:rPr>
          <w:sz w:val="28"/>
          <w:szCs w:val="28"/>
        </w:rPr>
        <w:t>вания.</w:t>
      </w:r>
    </w:p>
    <w:p w14:paraId="5C528804">
      <w:pPr>
        <w:tabs>
          <w:tab w:val="left" w:pos="1005"/>
        </w:tabs>
        <w:ind w:left="-67" w:firstLine="567"/>
        <w:jc w:val="both"/>
        <w:rPr>
          <w:sz w:val="28"/>
          <w:szCs w:val="28"/>
        </w:rPr>
      </w:pPr>
    </w:p>
    <w:p w14:paraId="7FD282DF">
      <w:pPr>
        <w:tabs>
          <w:tab w:val="left" w:pos="1005"/>
        </w:tabs>
        <w:ind w:left="-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7FA0FB4">
      <w:pPr>
        <w:pStyle w:val="7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14:paraId="3F882595">
      <w:pPr>
        <w:pStyle w:val="7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А.Ф.Денисенко</w:t>
      </w:r>
    </w:p>
    <w:p w14:paraId="5B2D14C5">
      <w:pPr>
        <w:pStyle w:val="7"/>
        <w:widowControl w:val="0"/>
        <w:rPr>
          <w:rFonts w:ascii="Times New Roman" w:hAnsi="Times New Roman"/>
          <w:sz w:val="28"/>
          <w:szCs w:val="28"/>
        </w:rPr>
      </w:pPr>
    </w:p>
    <w:p w14:paraId="5578F22A">
      <w:pPr>
        <w:pStyle w:val="7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Старолеушковского </w:t>
      </w:r>
    </w:p>
    <w:p w14:paraId="636C81A9">
      <w:pPr>
        <w:pStyle w:val="7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С.А.Скрипка</w:t>
      </w:r>
    </w:p>
    <w:p w14:paraId="0B41E03E">
      <w:pPr>
        <w:pStyle w:val="7"/>
        <w:widowControl w:val="0"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DC29E3E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0ADA9927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5A61BACF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43BF8D01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059CB658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607B0C7C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43539559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2A658119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3C560D8E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59994DBE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0A5F8EA2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0C3CB890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6C9D955A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52920377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2FD466FF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67D238CB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6D7BF729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610EAD3B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5A487158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7542D089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4EB7AD9F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0D966CC3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762DB8AF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5FF0F2DC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7783279A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33CB4D30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07569BDE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3009CA1E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5A5A0D68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5B4D4027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1AD83390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6148071F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04E79FA1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14:paraId="1150A0AF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Старолеушковского</w:t>
      </w:r>
    </w:p>
    <w:p w14:paraId="07105AC7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Павловского района</w:t>
      </w:r>
    </w:p>
    <w:p w14:paraId="22AA913E">
      <w:pPr>
        <w:pStyle w:val="7"/>
        <w:widowControl w:val="0"/>
        <w:ind w:left="4536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hint="default" w:ascii="Times New Roman" w:hAnsi="Times New Roman"/>
          <w:sz w:val="28"/>
          <w:szCs w:val="28"/>
          <w:lang w:val="ru-RU"/>
        </w:rPr>
        <w:t>23.04.2026 г.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hint="default" w:ascii="Times New Roman" w:hAnsi="Times New Roman"/>
          <w:sz w:val="28"/>
          <w:szCs w:val="28"/>
          <w:lang w:val="ru-RU"/>
        </w:rPr>
        <w:t>34/113</w:t>
      </w:r>
    </w:p>
    <w:p w14:paraId="30DDFFEB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313C55F9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50985119">
      <w:pPr>
        <w:pStyle w:val="7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6B98E062">
      <w:pPr>
        <w:pStyle w:val="3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752475" cy="923925"/>
            <wp:effectExtent l="0" t="0" r="9525" b="9525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024C8">
      <w:pPr>
        <w:pStyle w:val="3"/>
        <w:keepNext w:val="0"/>
        <w:widowControl w:val="0"/>
        <w:rPr>
          <w:sz w:val="28"/>
          <w:szCs w:val="28"/>
        </w:rPr>
      </w:pPr>
    </w:p>
    <w:p w14:paraId="1887E192">
      <w:pPr>
        <w:pStyle w:val="3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</w:p>
    <w:p w14:paraId="5FF9CD6C">
      <w:pPr>
        <w:pStyle w:val="3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14:paraId="65EB18D6">
      <w:pPr>
        <w:pStyle w:val="3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14:paraId="2B51E941">
      <w:pPr>
        <w:rPr>
          <w:sz w:val="28"/>
          <w:szCs w:val="28"/>
        </w:rPr>
      </w:pPr>
    </w:p>
    <w:p w14:paraId="051D10D1">
      <w:pPr>
        <w:pStyle w:val="2"/>
        <w:keepNext w:val="0"/>
        <w:widowControl w:val="0"/>
        <w:rPr>
          <w:szCs w:val="28"/>
        </w:rPr>
      </w:pPr>
      <w:r>
        <w:rPr>
          <w:szCs w:val="28"/>
        </w:rPr>
        <w:t>РЕШЕНИЕ</w:t>
      </w:r>
    </w:p>
    <w:p w14:paraId="563F6087">
      <w:pPr>
        <w:pStyle w:val="2"/>
        <w:keepNext w:val="0"/>
        <w:widowControl w:val="0"/>
        <w:rPr>
          <w:szCs w:val="28"/>
        </w:rPr>
      </w:pPr>
      <w:r>
        <w:rPr>
          <w:szCs w:val="28"/>
        </w:rPr>
        <w:t xml:space="preserve"> </w:t>
      </w:r>
    </w:p>
    <w:p w14:paraId="640A9BFB">
      <w:pPr>
        <w:pStyle w:val="8"/>
        <w:widowControl w:val="0"/>
        <w:tabs>
          <w:tab w:val="clear" w:pos="4677"/>
          <w:tab w:val="clear" w:pos="9355"/>
        </w:tabs>
        <w:rPr>
          <w:szCs w:val="28"/>
        </w:rPr>
      </w:pPr>
      <w:r>
        <w:rPr>
          <w:szCs w:val="28"/>
        </w:rPr>
        <w:t xml:space="preserve"> от ____________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                                 № ______</w:t>
      </w:r>
    </w:p>
    <w:p w14:paraId="729CDE7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ст-ца Старолеушковская</w:t>
      </w:r>
    </w:p>
    <w:p w14:paraId="63F71CE3">
      <w:pPr>
        <w:widowControl w:val="0"/>
        <w:jc w:val="center"/>
        <w:rPr>
          <w:sz w:val="28"/>
          <w:szCs w:val="28"/>
        </w:rPr>
      </w:pPr>
    </w:p>
    <w:p w14:paraId="601DC6C0">
      <w:pPr>
        <w:pStyle w:val="7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принятии Устава </w:t>
      </w:r>
    </w:p>
    <w:p w14:paraId="1BBDF282">
      <w:pPr>
        <w:pStyle w:val="7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Старолеушковского сельского поселения Павловского муниципального района Краснодарского края</w:t>
      </w:r>
    </w:p>
    <w:p w14:paraId="046983EA">
      <w:pPr>
        <w:pStyle w:val="7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361B99C">
      <w:pPr>
        <w:pStyle w:val="7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E33347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 пунктом 1 части 1 статьи 16, частью 5 статьи 56 Федерального закона от 20 марта 2025 года № 33-ФЗ «Об общих принципах организации местного самоуправления в единой системе публичной власти», Совет Старолеушковского сельского поселения Павловского района р е ш и л:</w:t>
      </w:r>
    </w:p>
    <w:p w14:paraId="5D65D268">
      <w:pPr>
        <w:pStyle w:val="7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Принять Устав Старолеушковского сельского поселения Павловского муниципального района Краснодарского края, принятого настоящим решением.</w:t>
      </w:r>
    </w:p>
    <w:p w14:paraId="5D42FD43">
      <w:pPr>
        <w:pStyle w:val="7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 решения Совета Старолеушковского сельского поселения Павловского района:</w:t>
      </w:r>
    </w:p>
    <w:p w14:paraId="3D99C38C">
      <w:pPr>
        <w:pStyle w:val="7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18 мая 2017 года № 45/150 «О принятии Устава Старолеушковского сельского поселения Павловского района»; </w:t>
      </w:r>
    </w:p>
    <w:p w14:paraId="1918BB3C">
      <w:pPr>
        <w:pStyle w:val="7"/>
        <w:widowControl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24 мая 2018 года № 60/208 «О внесении изменений и дополнений в Устав Старолеушковского сельского поселения Павловского района»; </w:t>
      </w:r>
    </w:p>
    <w:p w14:paraId="330618AF">
      <w:pPr>
        <w:pStyle w:val="7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24 мая 2019 года  № 81/259 «О внесении изменений в Устав Старолеушковского сельского поселения Павловского района»;</w:t>
      </w:r>
    </w:p>
    <w:p w14:paraId="129389A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от 28 июля 2020 года № 16/50 «О внесении изменений </w:t>
      </w:r>
      <w:r>
        <w:rPr>
          <w:sz w:val="28"/>
          <w:szCs w:val="28"/>
          <w:lang w:val="zh-CN" w:eastAsia="zh-CN"/>
        </w:rPr>
        <w:t xml:space="preserve">в Устав </w:t>
      </w:r>
      <w:r>
        <w:rPr>
          <w:sz w:val="28"/>
          <w:szCs w:val="28"/>
        </w:rPr>
        <w:t xml:space="preserve">Старолеушковского сельского поселения Павловского района»; </w:t>
      </w:r>
    </w:p>
    <w:p w14:paraId="362B6819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27 мая 2021 года № 28/95 «О внесении изменений </w:t>
      </w:r>
      <w:r>
        <w:rPr>
          <w:sz w:val="28"/>
          <w:szCs w:val="28"/>
          <w:lang w:val="zh-CN" w:eastAsia="zh-CN"/>
        </w:rPr>
        <w:t xml:space="preserve">в Устав </w:t>
      </w:r>
      <w:r>
        <w:rPr>
          <w:sz w:val="28"/>
          <w:szCs w:val="28"/>
        </w:rPr>
        <w:t xml:space="preserve">Старолеушковского сельского поселения Павловского района»; </w:t>
      </w:r>
    </w:p>
    <w:p w14:paraId="79AB0CC6">
      <w:pPr>
        <w:pStyle w:val="7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26 мая 2022 года № 42/147 «О внесении изменений в Устав Старолеушковского сельского поселения Павловского района»;</w:t>
      </w:r>
    </w:p>
    <w:p w14:paraId="31CAE22B">
      <w:pPr>
        <w:pStyle w:val="7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24 августа 2023 года № 60/216 «О внесении изменений в Устав Старолеушковского сельского поселения Павловского района»;</w:t>
      </w:r>
    </w:p>
    <w:p w14:paraId="18DC04AF">
      <w:pPr>
        <w:pStyle w:val="7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27 июня 2024 года №77/282 «О внесении изменений в Устав Старолеушковского сельского поселения Павловского района»;</w:t>
      </w:r>
    </w:p>
    <w:p w14:paraId="77EADC00">
      <w:pPr>
        <w:pStyle w:val="7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27 февраля 2025 года № 12/43 «О внесении изменений в Устав Старолеушковского сельского поселения Павловского района».</w:t>
      </w:r>
    </w:p>
    <w:p w14:paraId="25F90AFD">
      <w:pPr>
        <w:tabs>
          <w:tab w:val="left" w:pos="100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выполнением настоящего решения возложить на комиссию Совета Старолеушковского сельского поселения Павловского района по законности и правопорядку (Фомина). </w:t>
      </w:r>
    </w:p>
    <w:p w14:paraId="506F7D45">
      <w:pPr>
        <w:pStyle w:val="7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опубликования, произведенного после государственной регистрации Устава Старолеушковского сельского поселения Павловского муниципального района Краснодарского края.</w:t>
      </w:r>
    </w:p>
    <w:p w14:paraId="40E8CBDE">
      <w:pPr>
        <w:pStyle w:val="7"/>
        <w:widowControl w:val="0"/>
        <w:rPr>
          <w:rFonts w:ascii="Times New Roman" w:hAnsi="Times New Roman"/>
          <w:sz w:val="28"/>
          <w:szCs w:val="28"/>
        </w:rPr>
      </w:pPr>
    </w:p>
    <w:p w14:paraId="678E7E08">
      <w:pPr>
        <w:pStyle w:val="7"/>
        <w:widowControl w:val="0"/>
        <w:rPr>
          <w:rFonts w:ascii="Times New Roman" w:hAnsi="Times New Roman"/>
          <w:sz w:val="28"/>
          <w:szCs w:val="28"/>
        </w:rPr>
      </w:pPr>
    </w:p>
    <w:p w14:paraId="017597CA">
      <w:pPr>
        <w:pStyle w:val="7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14:paraId="61DB343F">
      <w:pPr>
        <w:pStyle w:val="7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       А.Ф.Денисенко</w:t>
      </w:r>
    </w:p>
    <w:p w14:paraId="4A6BFA29">
      <w:pPr>
        <w:pStyle w:val="7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14:paraId="0A73A650">
      <w:pPr>
        <w:pStyle w:val="7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Старолеушковского </w:t>
      </w:r>
    </w:p>
    <w:p w14:paraId="6815D6E7">
      <w:pPr>
        <w:pStyle w:val="7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Павловского района                                          С.А.Скрипка</w:t>
      </w:r>
    </w:p>
    <w:p w14:paraId="4BB0C957">
      <w:pPr>
        <w:ind w:left="4536"/>
        <w:jc w:val="center"/>
        <w:rPr>
          <w:sz w:val="28"/>
          <w:szCs w:val="28"/>
        </w:rPr>
      </w:pPr>
    </w:p>
    <w:p w14:paraId="236014B5">
      <w:pPr>
        <w:ind w:left="4536"/>
        <w:jc w:val="center"/>
        <w:rPr>
          <w:sz w:val="28"/>
          <w:szCs w:val="28"/>
        </w:rPr>
      </w:pPr>
    </w:p>
    <w:p w14:paraId="14F186DF">
      <w:pPr>
        <w:ind w:left="4536"/>
        <w:jc w:val="center"/>
        <w:rPr>
          <w:sz w:val="28"/>
          <w:szCs w:val="28"/>
        </w:rPr>
      </w:pPr>
    </w:p>
    <w:p w14:paraId="0F4F67F4">
      <w:pPr>
        <w:ind w:left="4536"/>
        <w:jc w:val="center"/>
        <w:rPr>
          <w:sz w:val="28"/>
          <w:szCs w:val="28"/>
        </w:rPr>
      </w:pPr>
    </w:p>
    <w:p w14:paraId="5BE9E858">
      <w:pPr>
        <w:ind w:left="4536"/>
        <w:jc w:val="center"/>
        <w:rPr>
          <w:sz w:val="28"/>
          <w:szCs w:val="28"/>
        </w:rPr>
      </w:pPr>
    </w:p>
    <w:p w14:paraId="647B8647">
      <w:pPr>
        <w:ind w:left="4536"/>
        <w:jc w:val="center"/>
        <w:rPr>
          <w:sz w:val="28"/>
          <w:szCs w:val="28"/>
        </w:rPr>
      </w:pPr>
    </w:p>
    <w:p w14:paraId="09BB7F73">
      <w:pPr>
        <w:ind w:left="4536"/>
        <w:jc w:val="center"/>
        <w:rPr>
          <w:sz w:val="28"/>
          <w:szCs w:val="28"/>
        </w:rPr>
      </w:pPr>
    </w:p>
    <w:p w14:paraId="1ECDC211">
      <w:pPr>
        <w:ind w:left="4536"/>
        <w:jc w:val="center"/>
        <w:rPr>
          <w:sz w:val="28"/>
          <w:szCs w:val="28"/>
        </w:rPr>
      </w:pPr>
    </w:p>
    <w:p w14:paraId="2DB7712F">
      <w:pPr>
        <w:ind w:left="4536"/>
        <w:jc w:val="center"/>
        <w:rPr>
          <w:sz w:val="28"/>
          <w:szCs w:val="28"/>
        </w:rPr>
      </w:pPr>
    </w:p>
    <w:p w14:paraId="2C537AC9">
      <w:pPr>
        <w:ind w:left="4536"/>
        <w:jc w:val="center"/>
        <w:rPr>
          <w:sz w:val="28"/>
          <w:szCs w:val="28"/>
        </w:rPr>
      </w:pPr>
    </w:p>
    <w:p w14:paraId="5F21C61A">
      <w:pPr>
        <w:ind w:left="4536"/>
        <w:jc w:val="center"/>
        <w:rPr>
          <w:sz w:val="28"/>
          <w:szCs w:val="28"/>
        </w:rPr>
      </w:pPr>
    </w:p>
    <w:p w14:paraId="122040AE">
      <w:pPr>
        <w:ind w:left="4536"/>
        <w:jc w:val="center"/>
        <w:rPr>
          <w:sz w:val="28"/>
          <w:szCs w:val="28"/>
        </w:rPr>
      </w:pPr>
    </w:p>
    <w:p w14:paraId="3DEC882B">
      <w:pPr>
        <w:ind w:left="4536"/>
        <w:jc w:val="center"/>
        <w:rPr>
          <w:sz w:val="28"/>
          <w:szCs w:val="28"/>
        </w:rPr>
      </w:pPr>
    </w:p>
    <w:p w14:paraId="7EA91BF4">
      <w:pPr>
        <w:ind w:left="4536"/>
        <w:jc w:val="center"/>
        <w:rPr>
          <w:sz w:val="28"/>
          <w:szCs w:val="28"/>
        </w:rPr>
      </w:pPr>
    </w:p>
    <w:p w14:paraId="2378DAD1">
      <w:pPr>
        <w:ind w:left="4536"/>
        <w:jc w:val="center"/>
        <w:rPr>
          <w:sz w:val="28"/>
          <w:szCs w:val="28"/>
        </w:rPr>
      </w:pPr>
    </w:p>
    <w:p w14:paraId="2CE74606">
      <w:pPr>
        <w:ind w:left="4536"/>
        <w:jc w:val="center"/>
        <w:rPr>
          <w:sz w:val="28"/>
          <w:szCs w:val="28"/>
        </w:rPr>
      </w:pPr>
    </w:p>
    <w:p w14:paraId="17922F33">
      <w:pPr>
        <w:ind w:left="4536"/>
        <w:jc w:val="center"/>
        <w:rPr>
          <w:sz w:val="28"/>
          <w:szCs w:val="28"/>
        </w:rPr>
      </w:pPr>
    </w:p>
    <w:p w14:paraId="6C76E0AA">
      <w:pPr>
        <w:ind w:left="4536"/>
        <w:jc w:val="center"/>
        <w:rPr>
          <w:sz w:val="28"/>
          <w:szCs w:val="28"/>
        </w:rPr>
      </w:pPr>
    </w:p>
    <w:p w14:paraId="0D2281ED">
      <w:pPr>
        <w:ind w:left="4536"/>
        <w:jc w:val="center"/>
        <w:rPr>
          <w:sz w:val="28"/>
          <w:szCs w:val="28"/>
        </w:rPr>
      </w:pPr>
    </w:p>
    <w:p w14:paraId="762B28EF">
      <w:pPr>
        <w:ind w:left="4536"/>
        <w:jc w:val="center"/>
        <w:rPr>
          <w:sz w:val="28"/>
          <w:szCs w:val="28"/>
        </w:rPr>
      </w:pPr>
    </w:p>
    <w:p w14:paraId="4B3A41A0">
      <w:pPr>
        <w:ind w:left="4536"/>
        <w:jc w:val="center"/>
        <w:rPr>
          <w:sz w:val="28"/>
          <w:szCs w:val="28"/>
        </w:rPr>
      </w:pPr>
    </w:p>
    <w:p w14:paraId="03252FCC">
      <w:pPr>
        <w:ind w:left="4536"/>
        <w:jc w:val="center"/>
        <w:rPr>
          <w:sz w:val="28"/>
          <w:szCs w:val="28"/>
        </w:rPr>
      </w:pPr>
    </w:p>
    <w:p w14:paraId="6F757AFC">
      <w:pPr>
        <w:ind w:left="4536"/>
        <w:jc w:val="center"/>
        <w:rPr>
          <w:sz w:val="28"/>
          <w:szCs w:val="28"/>
        </w:rPr>
      </w:pPr>
    </w:p>
    <w:p w14:paraId="029FB9D1">
      <w:pPr>
        <w:ind w:left="4536"/>
        <w:jc w:val="center"/>
        <w:rPr>
          <w:sz w:val="28"/>
          <w:szCs w:val="28"/>
        </w:rPr>
      </w:pPr>
    </w:p>
    <w:p w14:paraId="084C6B60">
      <w:pPr>
        <w:ind w:left="4536"/>
        <w:jc w:val="center"/>
        <w:rPr>
          <w:sz w:val="28"/>
          <w:szCs w:val="28"/>
        </w:rPr>
      </w:pPr>
    </w:p>
    <w:p w14:paraId="127F2266">
      <w:pPr>
        <w:ind w:left="4536"/>
        <w:jc w:val="center"/>
        <w:rPr>
          <w:sz w:val="28"/>
          <w:szCs w:val="28"/>
        </w:rPr>
      </w:pPr>
    </w:p>
    <w:p w14:paraId="610783BC">
      <w:pPr>
        <w:ind w:left="4536"/>
        <w:jc w:val="center"/>
        <w:rPr>
          <w:sz w:val="28"/>
          <w:szCs w:val="28"/>
        </w:rPr>
      </w:pPr>
    </w:p>
    <w:p w14:paraId="070BD13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49E24AFB">
      <w:pPr>
        <w:pStyle w:val="7"/>
        <w:widowControl w:val="0"/>
        <w:tabs>
          <w:tab w:val="left" w:pos="1134"/>
        </w:tabs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Старолеушковского</w:t>
      </w:r>
    </w:p>
    <w:p w14:paraId="789C0732">
      <w:pPr>
        <w:pStyle w:val="7"/>
        <w:widowControl w:val="0"/>
        <w:tabs>
          <w:tab w:val="left" w:pos="1134"/>
        </w:tabs>
        <w:ind w:left="4536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Павловского </w:t>
      </w:r>
      <w:r>
        <w:rPr>
          <w:rFonts w:hint="default" w:ascii="Times New Roman" w:hAnsi="Times New Roman"/>
          <w:sz w:val="28"/>
          <w:szCs w:val="28"/>
          <w:lang w:val="ru-RU"/>
        </w:rPr>
        <w:t>23.04.2026 г.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hint="default" w:ascii="Times New Roman" w:hAnsi="Times New Roman"/>
          <w:sz w:val="28"/>
          <w:szCs w:val="28"/>
          <w:lang w:val="ru-RU"/>
        </w:rPr>
        <w:t>34/113</w:t>
      </w:r>
    </w:p>
    <w:p w14:paraId="4014EA04">
      <w:pPr>
        <w:pStyle w:val="7"/>
        <w:widowControl w:val="0"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5837DFC">
      <w:pPr>
        <w:pStyle w:val="7"/>
        <w:widowControl w:val="0"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C306DF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5ED3710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организационного комитета по проведению публичных слушаний</w:t>
      </w:r>
    </w:p>
    <w:p w14:paraId="4F1C78F9">
      <w:pPr>
        <w:pStyle w:val="7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вопросу «О принятии Устава Старолеушковского сельского поселения Павловского муниципального района Краснодарского края»</w:t>
      </w:r>
    </w:p>
    <w:p w14:paraId="7D19F07F">
      <w:pPr>
        <w:ind w:firstLine="567"/>
        <w:jc w:val="center"/>
        <w:rPr>
          <w:b/>
          <w:sz w:val="28"/>
          <w:szCs w:val="28"/>
        </w:rPr>
      </w:pPr>
    </w:p>
    <w:tbl>
      <w:tblPr>
        <w:tblStyle w:val="5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670"/>
      </w:tblGrid>
      <w:tr w14:paraId="2E6A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082623E7">
            <w:pPr>
              <w:rPr>
                <w:sz w:val="28"/>
                <w:szCs w:val="28"/>
              </w:rPr>
            </w:pPr>
          </w:p>
          <w:p w14:paraId="50383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Скрипка</w:t>
            </w:r>
          </w:p>
          <w:p w14:paraId="109B9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Алексеевич</w:t>
            </w:r>
          </w:p>
        </w:tc>
        <w:tc>
          <w:tcPr>
            <w:tcW w:w="5670" w:type="dxa"/>
          </w:tcPr>
          <w:p w14:paraId="0601C863">
            <w:pPr>
              <w:jc w:val="both"/>
              <w:rPr>
                <w:sz w:val="28"/>
                <w:szCs w:val="28"/>
              </w:rPr>
            </w:pPr>
          </w:p>
          <w:p w14:paraId="7D471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Старолеушковского сельского поселения Павловского района;</w:t>
            </w:r>
          </w:p>
          <w:p w14:paraId="4C9A7872">
            <w:pPr>
              <w:jc w:val="both"/>
              <w:rPr>
                <w:sz w:val="28"/>
                <w:szCs w:val="28"/>
              </w:rPr>
            </w:pPr>
          </w:p>
        </w:tc>
      </w:tr>
      <w:tr w14:paraId="7AFF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54985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</w:t>
            </w:r>
          </w:p>
          <w:p w14:paraId="743D4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5670" w:type="dxa"/>
          </w:tcPr>
          <w:p w14:paraId="6344E2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комиссии Совета Старолеушковского сельского поселения Павловского района по законности и правопорядку;</w:t>
            </w:r>
          </w:p>
          <w:p w14:paraId="5EC1A11A">
            <w:pPr>
              <w:jc w:val="both"/>
              <w:rPr>
                <w:sz w:val="28"/>
                <w:szCs w:val="28"/>
              </w:rPr>
            </w:pPr>
          </w:p>
        </w:tc>
      </w:tr>
      <w:tr w14:paraId="13DC6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71BE9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Кульпинов</w:t>
            </w:r>
          </w:p>
          <w:p w14:paraId="4A692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5670" w:type="dxa"/>
          </w:tcPr>
          <w:p w14:paraId="5F932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 Совета Старолеушковского сельского поселения Павловского района по вопросам местного самоуправления;</w:t>
            </w:r>
          </w:p>
          <w:p w14:paraId="5D87965E">
            <w:pPr>
              <w:jc w:val="both"/>
              <w:rPr>
                <w:sz w:val="28"/>
                <w:szCs w:val="28"/>
              </w:rPr>
            </w:pPr>
          </w:p>
        </w:tc>
      </w:tr>
      <w:tr w14:paraId="45B54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6DBCC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Безручкина</w:t>
            </w:r>
          </w:p>
          <w:p w14:paraId="408C3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5670" w:type="dxa"/>
          </w:tcPr>
          <w:p w14:paraId="49649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 комиссии Совета Старолеушковского сельского поселения Павловского района по вопросам местного самоуправления;</w:t>
            </w:r>
          </w:p>
          <w:p w14:paraId="2C32B683">
            <w:pPr>
              <w:jc w:val="both"/>
              <w:rPr>
                <w:sz w:val="28"/>
                <w:szCs w:val="28"/>
              </w:rPr>
            </w:pPr>
          </w:p>
        </w:tc>
      </w:tr>
      <w:tr w14:paraId="79684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11239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Темная </w:t>
            </w:r>
          </w:p>
          <w:p w14:paraId="4677A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Римма Юрьевна</w:t>
            </w:r>
          </w:p>
        </w:tc>
        <w:tc>
          <w:tcPr>
            <w:tcW w:w="5670" w:type="dxa"/>
          </w:tcPr>
          <w:p w14:paraId="71A256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Старолеушковского сельского поселения Павловского района.</w:t>
            </w:r>
          </w:p>
        </w:tc>
      </w:tr>
    </w:tbl>
    <w:p w14:paraId="15BDB0EB">
      <w:pPr>
        <w:pStyle w:val="7"/>
        <w:widowControl w:val="0"/>
        <w:rPr>
          <w:rFonts w:ascii="Times New Roman" w:hAnsi="Times New Roman"/>
          <w:sz w:val="28"/>
          <w:szCs w:val="28"/>
        </w:rPr>
      </w:pPr>
    </w:p>
    <w:p w14:paraId="6DBF1270">
      <w:pPr>
        <w:pStyle w:val="7"/>
        <w:widowControl w:val="0"/>
        <w:rPr>
          <w:rFonts w:ascii="Times New Roman" w:hAnsi="Times New Roman"/>
          <w:sz w:val="28"/>
          <w:szCs w:val="28"/>
        </w:rPr>
      </w:pPr>
    </w:p>
    <w:p w14:paraId="23699371">
      <w:pPr>
        <w:pStyle w:val="7"/>
        <w:widowControl w:val="0"/>
        <w:rPr>
          <w:rFonts w:ascii="Times New Roman" w:hAnsi="Times New Roman"/>
          <w:sz w:val="28"/>
          <w:szCs w:val="28"/>
        </w:rPr>
      </w:pPr>
    </w:p>
    <w:p w14:paraId="77675F27">
      <w:pPr>
        <w:pStyle w:val="7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14:paraId="60058949">
      <w:pPr>
        <w:pStyle w:val="7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      А.Ф. Денисенко</w:t>
      </w:r>
    </w:p>
    <w:p w14:paraId="6C26EA35">
      <w:pPr>
        <w:pStyle w:val="7"/>
        <w:ind w:left="5387" w:firstLine="567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4DE0982">
      <w:pPr>
        <w:pStyle w:val="7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DDBD000">
      <w:pPr>
        <w:pStyle w:val="7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ECFD9A4">
      <w:pPr>
        <w:pStyle w:val="7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2EB0902">
      <w:pPr>
        <w:pStyle w:val="7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20B1A8F">
      <w:pPr>
        <w:pStyle w:val="7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D9AD14F">
      <w:pPr>
        <w:pStyle w:val="7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1E5944D">
      <w:pPr>
        <w:pStyle w:val="7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A415C68">
      <w:pPr>
        <w:pStyle w:val="7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EB9C083">
      <w:pPr>
        <w:pStyle w:val="7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460691F">
      <w:pPr>
        <w:pStyle w:val="7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EEE3650">
      <w:pPr>
        <w:pStyle w:val="7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14:paraId="125DADFA">
      <w:pPr>
        <w:pStyle w:val="7"/>
        <w:widowControl w:val="0"/>
        <w:tabs>
          <w:tab w:val="left" w:pos="1134"/>
        </w:tabs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Старолеушковского</w:t>
      </w:r>
    </w:p>
    <w:p w14:paraId="0F3A60E4">
      <w:pPr>
        <w:pStyle w:val="7"/>
        <w:widowControl w:val="0"/>
        <w:tabs>
          <w:tab w:val="left" w:pos="1134"/>
        </w:tabs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Павловского района</w:t>
      </w:r>
    </w:p>
    <w:p w14:paraId="10A05F7B">
      <w:pPr>
        <w:pStyle w:val="7"/>
        <w:widowControl w:val="0"/>
        <w:tabs>
          <w:tab w:val="left" w:pos="1134"/>
        </w:tabs>
        <w:ind w:left="4536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23.04.2026 г.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hint="default" w:ascii="Times New Roman" w:hAnsi="Times New Roman"/>
          <w:sz w:val="28"/>
          <w:szCs w:val="28"/>
          <w:lang w:val="ru-RU"/>
        </w:rPr>
        <w:t>34/113</w:t>
      </w:r>
    </w:p>
    <w:p w14:paraId="4AE7F016">
      <w:pPr>
        <w:pStyle w:val="7"/>
        <w:ind w:left="5387" w:firstLine="56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44F6A9A">
      <w:pPr>
        <w:pStyle w:val="7"/>
        <w:ind w:left="5387" w:firstLine="567"/>
        <w:jc w:val="center"/>
        <w:rPr>
          <w:rFonts w:ascii="Times New Roman" w:hAnsi="Times New Roman"/>
          <w:sz w:val="28"/>
          <w:szCs w:val="28"/>
        </w:rPr>
      </w:pPr>
    </w:p>
    <w:p w14:paraId="1A70F2DC">
      <w:pPr>
        <w:pStyle w:val="7"/>
        <w:tabs>
          <w:tab w:val="left" w:pos="5103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14:paraId="5EF1254C">
      <w:pPr>
        <w:pStyle w:val="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учета предложений и участия граждан в обсуждении проекта решения «О принятии Устава Старолеушковского сельского поселения Павловского муниципального района Краснодарского края»</w:t>
      </w:r>
    </w:p>
    <w:p w14:paraId="7C150DFE">
      <w:pPr>
        <w:pStyle w:val="7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790B5E3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Население Старолеушковского сельского поселения Павловского района с момента опубликования проекта решения «О принятии Устава Старолеушковского сельского поселения Павловского муниципального района Краснодарского края» на официальном сайте администрации муниципального образования Павловский район в информационно - телекоммуникационной сети «Интернет» www.pavl23.ru и в федеральной государственной информационной системе «Единый портал государственных и муниципальных услуг (функций)» (далее – Единый портал) вправе участвовать в его обсуждении в следующих формах:</w:t>
      </w:r>
    </w:p>
    <w:p w14:paraId="58953455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проведения собраний граждан по месту жительства;</w:t>
      </w:r>
    </w:p>
    <w:p w14:paraId="7A0181AD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массового обсуждения проекта о принятии Устава Старолеушковского сельского поселения Павловского муниципального района Краснодарского края в порядке, предусмотренном настоящим Порядком; </w:t>
      </w:r>
    </w:p>
    <w:p w14:paraId="090B7F8F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проведения публичных слушаний по проекту о принятии Устава Старолеушковского сельского поселения Павловского муниципального района Краснодарского края;</w:t>
      </w:r>
    </w:p>
    <w:p w14:paraId="59D5B85B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иных формах, не противоречащих действующему законодательству.</w:t>
      </w:r>
    </w:p>
    <w:p w14:paraId="69AAAEFE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Предложения о дополнениях и (или) изменениях по опубликованному проекту решения «О принятии Устава Старолеушковского сельского поселения Павловского муниципального района Краснодарского края» (далее - предложения), выдвинутые населением на публичных слушаниях, указываются в итоговом документе публичных слушаний, который передается в организационный комитет по учету предложений по проекту решения «О принятии Устава Старолеушковского сельского поселения Павловского муниципального района Краснодарского края» (далее – организационный комитет).</w:t>
      </w:r>
    </w:p>
    <w:p w14:paraId="2D41D1B7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Предложения населения к опубликованному проекту решения «О принятии Устава Старолеушковского сельского поселения Павловского муниципального района Краснодарского края» могут вноситься в течение 20 дней со дня его опубликования в организационный комитет и рассматриваются им в соответствии с настоящим Порядком.</w:t>
      </w:r>
    </w:p>
    <w:p w14:paraId="29715924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Внесенные предложения регистрируются организационным комитетом.</w:t>
      </w:r>
    </w:p>
    <w:p w14:paraId="67440E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Участники публичных слушаний получают право на выступление на публичных слушаниях после подачи в организационный комитет в письменной форме своих заявок по вопросу (вопросам) публичных слушаний с кратким изложением занимаемой позиции (предложений и рекомендаций) не позднее чем за 5 дней до даты проведения публичных слушаний.</w:t>
      </w:r>
    </w:p>
    <w:p w14:paraId="29B98C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возможности предоставления жителям Старолеушковского сельского поселения Павловского района своих замечаний и предложений по вынесенному на обсуждение проекту решения «О принятии Устава Старолеушковского сельского поселения Павловского муниципального района Краснодарского края», а также для участия жителей Старолеушковского сельского поселения Павловского района в публичных слушаниях в соответствии с настоящим Порядком также используется Единый портал.</w:t>
      </w:r>
    </w:p>
    <w:p w14:paraId="10EA09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представления замечаний и предложений по вынесенному на обсуждение проекту решения «О принятии Устава Старолеушковского сельского поселения Павловского муниципального района Краснодарского края», а также участия в публичных слушаниях с использованием Единого портала обеспечивается гражданами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053BA121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Предложения должны соответствовать Конституции РФ, требованиям Федерального закона от  20 марта 2025 года № 33-ФЗ «Об общих принципах организации местного самоуправления в единой системе публичной власти», федеральному законодательству, законодательству Краснодарского края.</w:t>
      </w:r>
    </w:p>
    <w:p w14:paraId="2290EDC3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Предложения должны соответствовать следующим требованиям:</w:t>
      </w:r>
    </w:p>
    <w:p w14:paraId="25A5E4B3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должны обеспечивать однозначное толкование положений проекта о принятии Устава Старолеушковского сельского поселения Павловского муниципального района Краснодарского края;</w:t>
      </w:r>
    </w:p>
    <w:p w14:paraId="2A5928BF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 допускать противоречие, либо несогласованность с иными положениями о принятии Устава Старолеушковского сельского поселения Павловского муниципального района Краснодарского края.</w:t>
      </w:r>
    </w:p>
    <w:p w14:paraId="1E4126D6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Предложения, внесенные с нарушением требований и сроков, предусмотренных настоящим Порядком, по решению организационного комитета могут быть оставлены без рассмотрения.</w:t>
      </w:r>
    </w:p>
    <w:p w14:paraId="24D356A1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 итогам изучения, анализа и обобщения внесенных предложений организационный комитет составляет заключение.</w:t>
      </w:r>
    </w:p>
    <w:p w14:paraId="4A916605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Заключение организационного комитета на внесенные предложения должно содержать следующие положения:</w:t>
      </w:r>
    </w:p>
    <w:p w14:paraId="7CE72645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общее количество поступивших предложений;</w:t>
      </w:r>
    </w:p>
    <w:p w14:paraId="6263C4F5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 w14:paraId="09999EA8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отклоненные предложения ввиду несоответствия требованиям, предъявляемым настоящим Порядком;</w:t>
      </w:r>
    </w:p>
    <w:p w14:paraId="1342398E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предложения, рекомендуемые организационным комитетом к отклонению;</w:t>
      </w:r>
    </w:p>
    <w:p w14:paraId="7EEA47BF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предложения, рекомендуемые организационным комитетом для внесения в текст проекта о принятии Устава Старолеушковского сельского поселения Павловского муниципального района Краснодарского края.</w:t>
      </w:r>
    </w:p>
    <w:p w14:paraId="6842717A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Организационный комитет представляет в Совет Старолеушковского сельского поселения Павловского района свое заключение и материалы деятельности организационного комитета с приложением всех поступивших предложений. </w:t>
      </w:r>
    </w:p>
    <w:p w14:paraId="597DB7CD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Перед решением вопроса о принятии (включении в текст) проекта решения «О принятии Устава Старолеушковского сельского поселения Павловского муниципального района Краснодарского края» или отклонении предложений Совет Старолеушковского сельского поселения Павловского района в соответствии с регламентом заслушивает доклад председателя Совета на сессии Старолеушковского сельского поселения Павловского района, либо уполномоченного члена организационного комитета о деятельности организационного комитета.</w:t>
      </w:r>
    </w:p>
    <w:p w14:paraId="43D4B023">
      <w:pPr>
        <w:pStyle w:val="13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Заключение по проведению публичных слушаний подлежит официальному опубликованию в течение 5 дней со дня его утверждения на официальном сайте администрации муниципального образования Павловский район в информационно - телекоммуникационной сети «Интернет» www.pavl23.ru и на Едином портале.</w:t>
      </w:r>
    </w:p>
    <w:p w14:paraId="6E009C3B">
      <w:pPr>
        <w:pStyle w:val="7"/>
        <w:widowControl w:val="0"/>
        <w:rPr>
          <w:rFonts w:ascii="Times New Roman" w:hAnsi="Times New Roman"/>
          <w:sz w:val="28"/>
          <w:szCs w:val="28"/>
        </w:rPr>
      </w:pPr>
    </w:p>
    <w:p w14:paraId="70547F49">
      <w:pPr>
        <w:pStyle w:val="7"/>
        <w:widowControl w:val="0"/>
        <w:rPr>
          <w:rFonts w:ascii="Times New Roman" w:hAnsi="Times New Roman"/>
          <w:sz w:val="28"/>
          <w:szCs w:val="28"/>
        </w:rPr>
      </w:pPr>
    </w:p>
    <w:p w14:paraId="69D4D98F">
      <w:pPr>
        <w:pStyle w:val="7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14:paraId="3248F8A7">
      <w:pPr>
        <w:pStyle w:val="7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       А.Ф.Денисенко</w:t>
      </w:r>
    </w:p>
    <w:p w14:paraId="4B4AC4CE">
      <w:pPr>
        <w:pStyle w:val="7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B98B7C0">
      <w:pPr>
        <w:pStyle w:val="7"/>
        <w:widowControl w:val="0"/>
        <w:tabs>
          <w:tab w:val="left" w:pos="1134"/>
        </w:tabs>
        <w:ind w:firstLine="3969"/>
        <w:jc w:val="center"/>
        <w:rPr>
          <w:rFonts w:ascii="Times New Roman" w:hAnsi="Times New Roman"/>
          <w:sz w:val="28"/>
          <w:szCs w:val="28"/>
        </w:rPr>
      </w:pPr>
    </w:p>
    <w:sectPr>
      <w:pgSz w:w="11906" w:h="16838"/>
      <w:pgMar w:top="567" w:right="707" w:bottom="56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6F"/>
    <w:rsid w:val="000E0643"/>
    <w:rsid w:val="001E070A"/>
    <w:rsid w:val="002811A7"/>
    <w:rsid w:val="002B3D3B"/>
    <w:rsid w:val="003D716F"/>
    <w:rsid w:val="004B0ACE"/>
    <w:rsid w:val="0050488D"/>
    <w:rsid w:val="0052344A"/>
    <w:rsid w:val="00555B04"/>
    <w:rsid w:val="00563D4F"/>
    <w:rsid w:val="007E0F59"/>
    <w:rsid w:val="0081480E"/>
    <w:rsid w:val="00815FCF"/>
    <w:rsid w:val="00A77B8E"/>
    <w:rsid w:val="00F96F35"/>
    <w:rsid w:val="0E0C4BE6"/>
    <w:rsid w:val="27A46D07"/>
    <w:rsid w:val="6144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1"/>
    <w:next w:val="1"/>
    <w:link w:val="10"/>
    <w:qFormat/>
    <w:uiPriority w:val="0"/>
    <w:pPr>
      <w:keepNext/>
      <w:jc w:val="center"/>
      <w:outlineLvl w:val="2"/>
    </w:pPr>
    <w:rPr>
      <w:b/>
      <w:bCs/>
      <w:caps/>
      <w:sz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qFormat/>
    <w:uiPriority w:val="0"/>
    <w:rPr>
      <w:rFonts w:ascii="Times New Roman" w:hAnsi="Times New Roman" w:eastAsia="Times New Roman" w:cs="Times New Roman"/>
      <w:i/>
      <w:iCs/>
    </w:rPr>
  </w:style>
  <w:style w:type="paragraph" w:styleId="7">
    <w:name w:val="Plain Text"/>
    <w:basedOn w:val="1"/>
    <w:link w:val="11"/>
    <w:qFormat/>
    <w:uiPriority w:val="0"/>
    <w:rPr>
      <w:rFonts w:ascii="Courier New" w:hAnsi="Courier New"/>
      <w:sz w:val="20"/>
      <w:szCs w:val="20"/>
    </w:rPr>
  </w:style>
  <w:style w:type="paragraph" w:styleId="8">
    <w:name w:val="header"/>
    <w:basedOn w:val="1"/>
    <w:link w:val="12"/>
    <w:qFormat/>
    <w:uiPriority w:val="99"/>
    <w:pPr>
      <w:tabs>
        <w:tab w:val="center" w:pos="4677"/>
        <w:tab w:val="right" w:pos="9355"/>
      </w:tabs>
    </w:pPr>
    <w:rPr>
      <w:sz w:val="28"/>
    </w:rPr>
  </w:style>
  <w:style w:type="character" w:customStyle="1" w:styleId="9">
    <w:name w:val="Заголовок 2 Знак"/>
    <w:basedOn w:val="4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bCs/>
      <w:caps/>
      <w:sz w:val="27"/>
      <w:szCs w:val="24"/>
      <w:lang w:eastAsia="ru-RU"/>
    </w:rPr>
  </w:style>
  <w:style w:type="character" w:customStyle="1" w:styleId="11">
    <w:name w:val="Текст Знак"/>
    <w:basedOn w:val="4"/>
    <w:link w:val="7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12">
    <w:name w:val="Верхний колонтитул Знак"/>
    <w:basedOn w:val="4"/>
    <w:link w:val="8"/>
    <w:qFormat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13">
    <w:name w:val="ConsNormal"/>
    <w:qFormat/>
    <w:uiPriority w:val="0"/>
    <w:pPr>
      <w:widowControl w:val="0"/>
      <w:snapToGrid w:val="0"/>
      <w:spacing w:after="0" w:line="240" w:lineRule="auto"/>
      <w:ind w:right="19772" w:firstLine="720"/>
    </w:pPr>
    <w:rPr>
      <w:rFonts w:ascii="Arial" w:hAnsi="Arial" w:eastAsia="Times New Roman" w:cs="Times New Roman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1909</Words>
  <Characters>10883</Characters>
  <Lines>90</Lines>
  <Paragraphs>25</Paragraphs>
  <TotalTime>1</TotalTime>
  <ScaleCrop>false</ScaleCrop>
  <LinksUpToDate>false</LinksUpToDate>
  <CharactersWithSpaces>12767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2026-04-09T09:27:00Z</dcterms:created>
  <dc:creator>Римма</dc:creator>
  <cp:lastModifiedBy>Zam</cp:lastModifiedBy>
  <cp:lastPrinted>2026-04-23T07:06:00Z</cp:lastPrinted>
  <dcterms:modified xsi:type="dcterms:W3CDTF">2026-04-23T08:49:28Z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C36BCCF3C27240C6A218F9F8F7D2978F_12</vt:lpwstr>
  </property>
</Properties>
</file>