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B1" w:rsidRDefault="002607B1" w:rsidP="002607B1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B1" w:rsidRPr="0056375C" w:rsidRDefault="002607B1" w:rsidP="0026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607B1" w:rsidRPr="0056375C" w:rsidRDefault="002607B1" w:rsidP="002607B1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2607B1" w:rsidRPr="0056375C" w:rsidRDefault="002607B1" w:rsidP="002607B1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2607B1" w:rsidRDefault="002607B1" w:rsidP="002607B1">
      <w:pPr>
        <w:jc w:val="center"/>
        <w:rPr>
          <w:b/>
          <w:sz w:val="32"/>
          <w:szCs w:val="32"/>
        </w:rPr>
      </w:pPr>
    </w:p>
    <w:p w:rsidR="002607B1" w:rsidRPr="000C3855" w:rsidRDefault="002607B1" w:rsidP="002607B1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2607B1" w:rsidRPr="0009437E" w:rsidRDefault="002607B1" w:rsidP="002607B1">
      <w:pPr>
        <w:jc w:val="center"/>
      </w:pPr>
    </w:p>
    <w:p w:rsidR="002607B1" w:rsidRPr="00A43C76" w:rsidRDefault="002607B1" w:rsidP="002607B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25.07.2025 г                                                                                             </w:t>
      </w:r>
      <w:r w:rsidRPr="005C44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17/55</w:t>
      </w:r>
    </w:p>
    <w:p w:rsidR="002607B1" w:rsidRPr="0009437E" w:rsidRDefault="002607B1" w:rsidP="002607B1">
      <w:pPr>
        <w:jc w:val="center"/>
      </w:pPr>
      <w:r>
        <w:t xml:space="preserve">   </w:t>
      </w:r>
    </w:p>
    <w:p w:rsidR="002607B1" w:rsidRPr="0009437E" w:rsidRDefault="002607B1" w:rsidP="002607B1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2607B1" w:rsidRPr="0009437E" w:rsidRDefault="002607B1" w:rsidP="002607B1">
      <w:pPr>
        <w:jc w:val="center"/>
      </w:pPr>
    </w:p>
    <w:p w:rsidR="002607B1" w:rsidRDefault="002607B1" w:rsidP="002607B1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18  декабря</w:t>
      </w:r>
      <w:proofErr w:type="gramEnd"/>
      <w:r>
        <w:rPr>
          <w:b/>
          <w:sz w:val="28"/>
          <w:szCs w:val="28"/>
        </w:rPr>
        <w:t xml:space="preserve"> 2024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6/18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2025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2607B1" w:rsidRDefault="002607B1" w:rsidP="002607B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607B1" w:rsidRPr="007F46DD" w:rsidRDefault="002607B1" w:rsidP="002607B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поселении» Совет Среднечелбасского сельского поселения Павловского</w:t>
      </w:r>
      <w:r w:rsidR="009930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F46DD">
        <w:rPr>
          <w:sz w:val="28"/>
          <w:szCs w:val="28"/>
        </w:rPr>
        <w:t xml:space="preserve">р е ш и л: </w:t>
      </w:r>
    </w:p>
    <w:p w:rsidR="002607B1" w:rsidRDefault="002607B1" w:rsidP="002607B1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поселения Павловского района от 18 декабря 2024 года № 6/18 «О бюджете Среднечелбасского сельского поселения на 2025 год» следующие изменения и дополнения: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2025</w:t>
      </w:r>
      <w:r w:rsidRPr="00BA307E">
        <w:rPr>
          <w:sz w:val="28"/>
          <w:szCs w:val="28"/>
        </w:rPr>
        <w:t xml:space="preserve"> год:</w:t>
      </w:r>
    </w:p>
    <w:p w:rsidR="002607B1" w:rsidRPr="00B761E6" w:rsidRDefault="002607B1" w:rsidP="002607B1">
      <w:pPr>
        <w:numPr>
          <w:ilvl w:val="0"/>
          <w:numId w:val="1"/>
        </w:numPr>
        <w:rPr>
          <w:sz w:val="28"/>
          <w:szCs w:val="28"/>
        </w:rPr>
      </w:pPr>
      <w:r w:rsidRPr="00B761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31 127,6</w:t>
      </w:r>
      <w:r w:rsidRPr="00B761E6">
        <w:rPr>
          <w:sz w:val="28"/>
          <w:szCs w:val="28"/>
        </w:rPr>
        <w:t xml:space="preserve"> тыс. рублей;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 w:rsidRPr="00B761E6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 xml:space="preserve">34 297,3 </w:t>
      </w:r>
      <w:r w:rsidRPr="00863471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2607B1" w:rsidRDefault="002607B1" w:rsidP="002607B1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2026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105</w:t>
      </w:r>
      <w:r w:rsidRPr="007321E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0,0</w:t>
      </w:r>
      <w:r w:rsidRPr="00BA307E">
        <w:rPr>
          <w:sz w:val="28"/>
          <w:szCs w:val="28"/>
        </w:rPr>
        <w:t xml:space="preserve"> тыс. рублей;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3 169,7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5) Приложения №1, 2,3,4,6,11 </w:t>
      </w:r>
      <w:r w:rsidRPr="00BA307E">
        <w:rPr>
          <w:sz w:val="28"/>
          <w:szCs w:val="28"/>
        </w:rPr>
        <w:t>изложить в новой редакции.</w:t>
      </w:r>
    </w:p>
    <w:p w:rsidR="002607B1" w:rsidRDefault="002607B1" w:rsidP="002607B1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5,7,8,9,10, </w:t>
      </w:r>
      <w:r w:rsidRPr="00BA307E">
        <w:rPr>
          <w:sz w:val="28"/>
          <w:szCs w:val="28"/>
        </w:rPr>
        <w:t>оставить без изменений.</w:t>
      </w:r>
    </w:p>
    <w:p w:rsidR="002607B1" w:rsidRPr="00BA307E" w:rsidRDefault="002607B1" w:rsidP="002607B1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Мелихову А.И</w:t>
      </w:r>
      <w:r w:rsidRPr="00BA307E">
        <w:rPr>
          <w:sz w:val="28"/>
          <w:szCs w:val="28"/>
        </w:rPr>
        <w:t>.)</w:t>
      </w:r>
    </w:p>
    <w:p w:rsidR="002607B1" w:rsidRDefault="002607B1" w:rsidP="002607B1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2607B1" w:rsidRDefault="002607B1" w:rsidP="002607B1">
      <w:pPr>
        <w:ind w:right="-25"/>
        <w:jc w:val="both"/>
        <w:rPr>
          <w:sz w:val="28"/>
          <w:szCs w:val="28"/>
        </w:rPr>
      </w:pPr>
    </w:p>
    <w:p w:rsidR="002607B1" w:rsidRDefault="002607B1" w:rsidP="002607B1">
      <w:pPr>
        <w:ind w:right="-25"/>
        <w:jc w:val="both"/>
        <w:rPr>
          <w:sz w:val="28"/>
          <w:szCs w:val="28"/>
        </w:rPr>
      </w:pPr>
    </w:p>
    <w:p w:rsidR="002607B1" w:rsidRPr="002D2E22" w:rsidRDefault="002607B1" w:rsidP="002607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2607B1" w:rsidRDefault="002607B1" w:rsidP="002607B1">
      <w:r w:rsidRPr="002D2E22">
        <w:rPr>
          <w:sz w:val="28"/>
          <w:szCs w:val="28"/>
        </w:rPr>
        <w:t xml:space="preserve">поселения Павловского района                             </w:t>
      </w:r>
      <w:r w:rsidR="009930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А.А.</w:t>
      </w:r>
      <w:r w:rsidR="0099309E">
        <w:rPr>
          <w:sz w:val="28"/>
          <w:szCs w:val="28"/>
        </w:rPr>
        <w:t xml:space="preserve"> </w:t>
      </w:r>
      <w:r>
        <w:rPr>
          <w:sz w:val="28"/>
          <w:szCs w:val="28"/>
        </w:rPr>
        <w:t>Пшеничный</w:t>
      </w: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2607B1" w:rsidRPr="002607B1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</w:t>
      </w:r>
      <w:r w:rsidR="002607B1" w:rsidRPr="002607B1">
        <w:rPr>
          <w:sz w:val="28"/>
          <w:szCs w:val="20"/>
        </w:rPr>
        <w:t xml:space="preserve">ПРИЛОЖЕНИЕ </w:t>
      </w:r>
      <w:proofErr w:type="gramStart"/>
      <w:r w:rsidR="002607B1" w:rsidRPr="002607B1">
        <w:rPr>
          <w:sz w:val="28"/>
          <w:szCs w:val="20"/>
        </w:rPr>
        <w:t>№  1</w:t>
      </w:r>
      <w:proofErr w:type="gramEnd"/>
      <w:r w:rsidR="002607B1" w:rsidRPr="002607B1">
        <w:rPr>
          <w:bCs/>
          <w:sz w:val="28"/>
          <w:szCs w:val="28"/>
        </w:rPr>
        <w:t xml:space="preserve">           </w:t>
      </w:r>
      <w:r w:rsidR="002607B1" w:rsidRPr="002607B1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к  решению</w:t>
      </w:r>
      <w:proofErr w:type="gramEnd"/>
      <w:r w:rsidRPr="002607B1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2607B1" w:rsidRPr="002607B1" w:rsidRDefault="0099309E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 xml:space="preserve">Поступления доходов в </w:t>
      </w:r>
      <w:proofErr w:type="gramStart"/>
      <w:r w:rsidRPr="002607B1">
        <w:rPr>
          <w:b/>
          <w:bCs/>
          <w:sz w:val="28"/>
          <w:szCs w:val="28"/>
        </w:rPr>
        <w:t>бюджет  Среднечелбасского</w:t>
      </w:r>
      <w:proofErr w:type="gramEnd"/>
      <w:r w:rsidRPr="002607B1">
        <w:rPr>
          <w:b/>
          <w:bCs/>
          <w:sz w:val="28"/>
          <w:szCs w:val="28"/>
        </w:rPr>
        <w:t xml:space="preserve"> сельского поселения</w:t>
      </w:r>
    </w:p>
    <w:p w:rsid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 xml:space="preserve">Павловского района по кодам видов (подвидов) классификации доходов в </w:t>
      </w:r>
      <w:proofErr w:type="gramStart"/>
      <w:r w:rsidRPr="002607B1">
        <w:rPr>
          <w:b/>
          <w:bCs/>
          <w:sz w:val="28"/>
          <w:szCs w:val="28"/>
        </w:rPr>
        <w:t>2025  году</w:t>
      </w:r>
      <w:proofErr w:type="gramEnd"/>
    </w:p>
    <w:p w:rsidR="0099309E" w:rsidRPr="002607B1" w:rsidRDefault="0099309E" w:rsidP="002607B1">
      <w:pPr>
        <w:jc w:val="center"/>
        <w:rPr>
          <w:b/>
          <w:bCs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2607B1" w:rsidRPr="002607B1" w:rsidTr="0099309E">
        <w:tc>
          <w:tcPr>
            <w:tcW w:w="3888" w:type="dxa"/>
            <w:gridSpan w:val="2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2607B1" w:rsidRPr="002607B1" w:rsidRDefault="002607B1" w:rsidP="002607B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25 103,4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11 935,0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2 839,5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1 015,0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2607B1" w:rsidRPr="002607B1" w:rsidTr="0099309E">
        <w:trPr>
          <w:trHeight w:val="1982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rPr>
                <w:sz w:val="24"/>
                <w:szCs w:val="24"/>
              </w:rPr>
            </w:pPr>
            <w:r w:rsidRPr="002607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1 06 06033 10 0000 110,       </w:t>
            </w:r>
          </w:p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4 223,0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lastRenderedPageBreak/>
              <w:t>1 03 02230 01 0000 110</w:t>
            </w:r>
          </w:p>
          <w:p w:rsidR="002607B1" w:rsidRPr="002607B1" w:rsidRDefault="002607B1" w:rsidP="002607B1">
            <w:pPr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1 03 02240 01 0000 110</w:t>
            </w:r>
          </w:p>
          <w:p w:rsidR="002607B1" w:rsidRPr="002607B1" w:rsidRDefault="002607B1" w:rsidP="002607B1">
            <w:pPr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дизельное топливо, подлежащее распределению </w:t>
            </w:r>
            <w:r w:rsidRPr="002607B1">
              <w:rPr>
                <w:color w:val="000000"/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607B1" w:rsidRPr="002607B1" w:rsidRDefault="002607B1" w:rsidP="002607B1">
            <w:pPr>
              <w:jc w:val="both"/>
              <w:rPr>
                <w:sz w:val="24"/>
                <w:szCs w:val="24"/>
              </w:rPr>
            </w:pPr>
            <w:r w:rsidRPr="002607B1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07B1">
              <w:rPr>
                <w:sz w:val="28"/>
                <w:szCs w:val="28"/>
              </w:rPr>
              <w:t>инжекторных</w:t>
            </w:r>
            <w:proofErr w:type="spellEnd"/>
            <w:r w:rsidRPr="002607B1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2607B1">
              <w:rPr>
                <w:sz w:val="28"/>
                <w:szCs w:val="28"/>
              </w:rPr>
              <w:t>бюджетами  с</w:t>
            </w:r>
            <w:proofErr w:type="gramEnd"/>
            <w:r w:rsidRPr="002607B1">
              <w:rPr>
                <w:sz w:val="28"/>
                <w:szCs w:val="28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2607B1" w:rsidRPr="002607B1" w:rsidRDefault="002607B1" w:rsidP="002607B1">
            <w:pPr>
              <w:jc w:val="both"/>
              <w:rPr>
                <w:sz w:val="24"/>
                <w:szCs w:val="24"/>
              </w:rPr>
            </w:pPr>
            <w:r w:rsidRPr="002607B1">
              <w:rPr>
                <w:sz w:val="28"/>
                <w:szCs w:val="28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lastRenderedPageBreak/>
              <w:t>2 254,5</w:t>
            </w:r>
          </w:p>
        </w:tc>
      </w:tr>
      <w:tr w:rsidR="002607B1" w:rsidRPr="002607B1" w:rsidTr="0099309E">
        <w:trPr>
          <w:trHeight w:val="2254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283,6</w:t>
            </w:r>
          </w:p>
        </w:tc>
      </w:tr>
      <w:tr w:rsidR="002607B1" w:rsidRPr="002607B1" w:rsidTr="0099309E">
        <w:trPr>
          <w:trHeight w:val="2254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 11402053100000 410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187,3</w:t>
            </w:r>
          </w:p>
        </w:tc>
      </w:tr>
      <w:tr w:rsidR="002607B1" w:rsidRPr="002607B1" w:rsidTr="0099309E">
        <w:trPr>
          <w:trHeight w:val="2254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 11406025100000 430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315,5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6 024,2</w:t>
            </w:r>
          </w:p>
        </w:tc>
      </w:tr>
      <w:tr w:rsidR="002607B1" w:rsidRPr="002607B1" w:rsidTr="0099309E">
        <w:trPr>
          <w:trHeight w:val="955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6 023,7</w:t>
            </w:r>
          </w:p>
        </w:tc>
      </w:tr>
      <w:tr w:rsidR="002607B1" w:rsidRPr="002607B1" w:rsidTr="0099309E">
        <w:trPr>
          <w:trHeight w:val="1600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202 35118 10 0000 150</w:t>
            </w:r>
          </w:p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421,9</w:t>
            </w:r>
          </w:p>
        </w:tc>
      </w:tr>
      <w:tr w:rsidR="002607B1" w:rsidRPr="002607B1" w:rsidTr="0099309E">
        <w:trPr>
          <w:trHeight w:val="1600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2 02 </w:t>
            </w:r>
            <w:r w:rsidRPr="002607B1">
              <w:rPr>
                <w:color w:val="000000"/>
                <w:sz w:val="28"/>
                <w:szCs w:val="28"/>
                <w:lang w:val="en-US"/>
              </w:rPr>
              <w:t>3</w:t>
            </w:r>
            <w:r w:rsidRPr="002607B1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Субвенции бюджетам поселений на                              </w:t>
            </w:r>
            <w:r w:rsidRPr="002607B1">
              <w:rPr>
                <w:bCs/>
                <w:color w:val="000000"/>
                <w:sz w:val="28"/>
                <w:szCs w:val="28"/>
              </w:rPr>
              <w:t xml:space="preserve">     выполнение передаваемых полномочий </w:t>
            </w:r>
            <w:r w:rsidRPr="002607B1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30,0</w:t>
            </w:r>
          </w:p>
        </w:tc>
      </w:tr>
      <w:tr w:rsidR="002607B1" w:rsidRPr="002607B1" w:rsidTr="0099309E">
        <w:trPr>
          <w:trHeight w:val="1216"/>
        </w:trPr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2 971,8</w:t>
            </w:r>
          </w:p>
        </w:tc>
      </w:tr>
      <w:tr w:rsidR="002607B1" w:rsidRPr="002607B1" w:rsidTr="0099309E">
        <w:trPr>
          <w:trHeight w:val="12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2 600,0</w:t>
            </w:r>
          </w:p>
        </w:tc>
      </w:tr>
      <w:tr w:rsidR="002607B1" w:rsidRPr="002607B1" w:rsidTr="0099309E">
        <w:trPr>
          <w:trHeight w:val="12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218 600 10 10 0000 150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2607B1" w:rsidRPr="002607B1" w:rsidRDefault="002607B1" w:rsidP="002607B1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805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2607B1" w:rsidRPr="002607B1" w:rsidRDefault="002607B1" w:rsidP="002607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607B1" w:rsidRPr="002607B1" w:rsidRDefault="002607B1" w:rsidP="002607B1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31 127,6</w:t>
            </w:r>
          </w:p>
        </w:tc>
      </w:tr>
    </w:tbl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r w:rsidRPr="002607B1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2607B1" w:rsidRPr="002607B1" w:rsidRDefault="002607B1" w:rsidP="002607B1">
      <w:pPr>
        <w:rPr>
          <w:sz w:val="24"/>
          <w:szCs w:val="24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2607B1" w:rsidRPr="002607B1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</w:t>
      </w:r>
      <w:r w:rsidR="002607B1" w:rsidRPr="002607B1">
        <w:rPr>
          <w:sz w:val="28"/>
          <w:szCs w:val="20"/>
        </w:rPr>
        <w:t>ПРИЛОЖЕНИЕ</w:t>
      </w:r>
      <w:proofErr w:type="gramStart"/>
      <w:r w:rsidR="002607B1" w:rsidRPr="002607B1">
        <w:rPr>
          <w:sz w:val="28"/>
          <w:szCs w:val="20"/>
        </w:rPr>
        <w:t>№  2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от  25</w:t>
      </w:r>
      <w:proofErr w:type="gramEnd"/>
      <w:r>
        <w:rPr>
          <w:sz w:val="28"/>
          <w:szCs w:val="20"/>
        </w:rPr>
        <w:t>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2607B1">
        <w:rPr>
          <w:b/>
          <w:sz w:val="28"/>
          <w:szCs w:val="28"/>
        </w:rPr>
        <w:t>подразделам  функциональной</w:t>
      </w:r>
      <w:proofErr w:type="gramEnd"/>
      <w:r w:rsidRPr="002607B1">
        <w:rPr>
          <w:b/>
          <w:sz w:val="28"/>
          <w:szCs w:val="28"/>
        </w:rPr>
        <w:t xml:space="preserve">  классификации расходов бюджетов Российской Федерации</w:t>
      </w:r>
    </w:p>
    <w:p w:rsidR="002607B1" w:rsidRPr="002607B1" w:rsidRDefault="002607B1" w:rsidP="002607B1">
      <w:pPr>
        <w:tabs>
          <w:tab w:val="left" w:pos="7120"/>
        </w:tabs>
        <w:rPr>
          <w:sz w:val="28"/>
          <w:szCs w:val="28"/>
        </w:rPr>
      </w:pPr>
      <w:r w:rsidRPr="002607B1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№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Код 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2607B1">
              <w:rPr>
                <w:sz w:val="28"/>
                <w:szCs w:val="28"/>
              </w:rPr>
              <w:t>Бюд</w:t>
            </w:r>
            <w:proofErr w:type="spellEnd"/>
            <w:r w:rsidRPr="002607B1">
              <w:rPr>
                <w:sz w:val="28"/>
                <w:szCs w:val="28"/>
              </w:rPr>
              <w:t>-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2607B1">
              <w:rPr>
                <w:sz w:val="28"/>
                <w:szCs w:val="28"/>
              </w:rPr>
              <w:t>жет</w:t>
            </w:r>
            <w:proofErr w:type="spellEnd"/>
            <w:r w:rsidRPr="002607B1">
              <w:rPr>
                <w:sz w:val="28"/>
                <w:szCs w:val="28"/>
              </w:rPr>
              <w:t>-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ной 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2607B1">
              <w:rPr>
                <w:sz w:val="28"/>
                <w:szCs w:val="28"/>
              </w:rPr>
              <w:t>клас</w:t>
            </w:r>
            <w:proofErr w:type="spellEnd"/>
            <w:r w:rsidRPr="002607B1">
              <w:rPr>
                <w:sz w:val="28"/>
                <w:szCs w:val="28"/>
              </w:rPr>
              <w:t>-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2607B1">
              <w:rPr>
                <w:sz w:val="28"/>
                <w:szCs w:val="28"/>
              </w:rPr>
              <w:t>сифи</w:t>
            </w:r>
            <w:proofErr w:type="spellEnd"/>
            <w:r w:rsidRPr="002607B1">
              <w:rPr>
                <w:sz w:val="28"/>
                <w:szCs w:val="28"/>
              </w:rPr>
              <w:t>-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2607B1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2607B1">
              <w:rPr>
                <w:b/>
                <w:sz w:val="28"/>
                <w:szCs w:val="28"/>
              </w:rPr>
              <w:t>расходов,</w:t>
            </w:r>
            <w:r w:rsidRPr="002607B1">
              <w:rPr>
                <w:sz w:val="28"/>
                <w:szCs w:val="28"/>
              </w:rPr>
              <w:t>в</w:t>
            </w:r>
            <w:proofErr w:type="spellEnd"/>
            <w:r w:rsidRPr="002607B1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13 726,9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5 877,4</w:t>
            </w:r>
          </w:p>
        </w:tc>
      </w:tr>
      <w:tr w:rsidR="002607B1" w:rsidRPr="002607B1" w:rsidTr="0099309E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6 592,1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2607B1">
              <w:rPr>
                <w:b/>
                <w:sz w:val="28"/>
                <w:szCs w:val="28"/>
              </w:rPr>
              <w:t>правоохранительная  деятельность</w:t>
            </w:r>
            <w:proofErr w:type="gramEnd"/>
            <w:r w:rsidRPr="002607B1">
              <w:rPr>
                <w:b/>
                <w:sz w:val="28"/>
                <w:szCs w:val="28"/>
              </w:rPr>
              <w:t xml:space="preserve">  </w:t>
            </w:r>
          </w:p>
          <w:p w:rsidR="002607B1" w:rsidRPr="002607B1" w:rsidRDefault="002607B1" w:rsidP="002607B1">
            <w:pPr>
              <w:tabs>
                <w:tab w:val="left" w:pos="1800"/>
                <w:tab w:val="left" w:pos="876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        </w:t>
            </w:r>
            <w:r w:rsidRPr="002607B1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2,0</w:t>
            </w:r>
          </w:p>
        </w:tc>
      </w:tr>
      <w:tr w:rsidR="002607B1" w:rsidRPr="002607B1" w:rsidTr="0099309E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4508,5 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4 507,7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4 776,4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Коммунальное хозяйство     </w:t>
            </w:r>
            <w:r w:rsidRPr="002607B1">
              <w:rPr>
                <w:b/>
                <w:sz w:val="28"/>
                <w:szCs w:val="28"/>
              </w:rPr>
              <w:t xml:space="preserve">              </w:t>
            </w:r>
            <w:r w:rsidRPr="002607B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3 650,0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1 126,4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298,0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298,0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9 922,8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9 922,8</w:t>
            </w:r>
          </w:p>
        </w:tc>
      </w:tr>
      <w:tr w:rsidR="002607B1" w:rsidRPr="002607B1" w:rsidTr="0099309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639,8</w:t>
            </w:r>
          </w:p>
        </w:tc>
      </w:tr>
      <w:tr w:rsidR="002607B1" w:rsidRPr="002607B1" w:rsidTr="0099309E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573,8</w:t>
            </w:r>
          </w:p>
        </w:tc>
      </w:tr>
      <w:tr w:rsidR="002607B1" w:rsidRPr="002607B1" w:rsidTr="0099309E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66,0</w:t>
            </w:r>
          </w:p>
        </w:tc>
      </w:tr>
      <w:tr w:rsidR="002607B1" w:rsidRPr="002607B1" w:rsidTr="0099309E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1,1</w:t>
            </w:r>
          </w:p>
        </w:tc>
      </w:tr>
      <w:tr w:rsidR="002607B1" w:rsidRPr="002607B1" w:rsidTr="0099309E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1,1</w:t>
            </w:r>
          </w:p>
        </w:tc>
      </w:tr>
    </w:tbl>
    <w:p w:rsidR="002607B1" w:rsidRPr="002607B1" w:rsidRDefault="002607B1" w:rsidP="002607B1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2607B1" w:rsidRPr="002607B1" w:rsidRDefault="002607B1" w:rsidP="002607B1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2607B1">
        <w:rPr>
          <w:b/>
          <w:sz w:val="28"/>
          <w:szCs w:val="28"/>
        </w:rPr>
        <w:t xml:space="preserve"> </w:t>
      </w: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r w:rsidRPr="002607B1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2607B1" w:rsidRPr="002607B1" w:rsidRDefault="002607B1" w:rsidP="002607B1"/>
    <w:p w:rsidR="0099309E" w:rsidRDefault="002607B1" w:rsidP="002607B1">
      <w:pPr>
        <w:widowControl w:val="0"/>
        <w:tabs>
          <w:tab w:val="left" w:pos="4500"/>
        </w:tabs>
        <w:rPr>
          <w:sz w:val="28"/>
          <w:szCs w:val="20"/>
        </w:rPr>
      </w:pPr>
      <w:r w:rsidRPr="002607B1">
        <w:rPr>
          <w:sz w:val="28"/>
          <w:szCs w:val="20"/>
        </w:rPr>
        <w:t xml:space="preserve">                                                               </w:t>
      </w: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left" w:pos="4500"/>
        </w:tabs>
        <w:rPr>
          <w:sz w:val="28"/>
          <w:szCs w:val="20"/>
        </w:rPr>
      </w:pPr>
      <w:r w:rsidRPr="002607B1">
        <w:rPr>
          <w:sz w:val="28"/>
          <w:szCs w:val="20"/>
        </w:rPr>
        <w:lastRenderedPageBreak/>
        <w:t xml:space="preserve">  ПРИЛОЖЕНИЕ № 3</w:t>
      </w:r>
    </w:p>
    <w:p w:rsidR="002607B1" w:rsidRPr="002607B1" w:rsidRDefault="002607B1" w:rsidP="002607B1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2607B1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99309E" w:rsidRDefault="002607B1" w:rsidP="0099309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</w:t>
      </w:r>
      <w:r w:rsidR="0099309E">
        <w:rPr>
          <w:sz w:val="28"/>
          <w:szCs w:val="20"/>
        </w:rPr>
        <w:t>я Павловского района на 2025 год</w:t>
      </w:r>
    </w:p>
    <w:p w:rsidR="0099309E" w:rsidRPr="002607B1" w:rsidRDefault="0099309E" w:rsidP="0099309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both"/>
        <w:rPr>
          <w:sz w:val="28"/>
          <w:szCs w:val="20"/>
        </w:rPr>
      </w:pPr>
      <w:r w:rsidRPr="002607B1">
        <w:rPr>
          <w:sz w:val="20"/>
          <w:szCs w:val="24"/>
        </w:rPr>
        <w:t xml:space="preserve">                                                                                         </w:t>
      </w:r>
    </w:p>
    <w:p w:rsidR="002607B1" w:rsidRPr="002607B1" w:rsidRDefault="002607B1" w:rsidP="002607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07B1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2607B1" w:rsidRPr="002607B1" w:rsidRDefault="002607B1" w:rsidP="002607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07B1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2607B1" w:rsidRPr="002607B1" w:rsidRDefault="002607B1" w:rsidP="002607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07B1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2607B1" w:rsidRPr="002607B1" w:rsidRDefault="002607B1" w:rsidP="002607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07B1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2607B1" w:rsidRPr="002607B1" w:rsidRDefault="002607B1" w:rsidP="002607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07B1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2025 год</w:t>
      </w:r>
    </w:p>
    <w:p w:rsidR="002607B1" w:rsidRPr="002607B1" w:rsidRDefault="002607B1" w:rsidP="002607B1">
      <w:pPr>
        <w:jc w:val="both"/>
        <w:rPr>
          <w:sz w:val="28"/>
          <w:szCs w:val="20"/>
        </w:rPr>
      </w:pP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343"/>
      </w:tblGrid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№</w:t>
            </w:r>
          </w:p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ВР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2025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7</w:t>
            </w:r>
          </w:p>
        </w:tc>
      </w:tr>
      <w:tr w:rsidR="002607B1" w:rsidRPr="002607B1" w:rsidTr="0099309E">
        <w:tc>
          <w:tcPr>
            <w:tcW w:w="10020" w:type="dxa"/>
            <w:gridSpan w:val="4"/>
          </w:tcPr>
          <w:p w:rsidR="002607B1" w:rsidRPr="002607B1" w:rsidRDefault="002607B1" w:rsidP="002607B1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2607B1">
              <w:rPr>
                <w:b/>
                <w:sz w:val="24"/>
                <w:szCs w:val="24"/>
              </w:rPr>
              <w:t>ВСЕГО</w:t>
            </w:r>
            <w:r w:rsidRPr="002607B1">
              <w:rPr>
                <w:b/>
                <w:sz w:val="24"/>
                <w:szCs w:val="24"/>
              </w:rPr>
              <w:tab/>
            </w:r>
          </w:p>
        </w:tc>
        <w:tc>
          <w:tcPr>
            <w:tcW w:w="1343" w:type="dxa"/>
          </w:tcPr>
          <w:p w:rsidR="002607B1" w:rsidRPr="002607B1" w:rsidRDefault="002607B1" w:rsidP="002607B1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rPr>
          <w:trHeight w:val="106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1.</w:t>
            </w: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9 922,8</w:t>
            </w:r>
          </w:p>
        </w:tc>
      </w:tr>
      <w:tr w:rsidR="002607B1" w:rsidRPr="002607B1" w:rsidTr="0099309E">
        <w:trPr>
          <w:trHeight w:val="35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rPr>
          <w:trHeight w:val="409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rPr>
          <w:trHeight w:val="409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2 392,8</w:t>
            </w:r>
          </w:p>
        </w:tc>
      </w:tr>
      <w:tr w:rsidR="002607B1" w:rsidRPr="002607B1" w:rsidTr="0099309E">
        <w:trPr>
          <w:trHeight w:val="66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2 392,8</w:t>
            </w:r>
          </w:p>
        </w:tc>
      </w:tr>
      <w:tr w:rsidR="002607B1" w:rsidRPr="002607B1" w:rsidTr="0099309E">
        <w:trPr>
          <w:trHeight w:val="50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2 392,8</w:t>
            </w:r>
          </w:p>
        </w:tc>
      </w:tr>
      <w:tr w:rsidR="002607B1" w:rsidRPr="002607B1" w:rsidTr="0099309E">
        <w:trPr>
          <w:trHeight w:val="764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rPr>
          <w:trHeight w:val="66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rPr>
          <w:trHeight w:val="6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4 307,5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4 307,5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200,0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200,0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rPr>
          <w:trHeight w:val="1190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rPr>
          <w:trHeight w:val="6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1742,2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72,4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585,8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585,8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585,8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rPr>
          <w:trHeight w:val="64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 xml:space="preserve"> </w:t>
            </w: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rPr>
          <w:trHeight w:val="64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64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64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37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rPr>
          <w:trHeight w:val="41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3 650,0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3 650,0</w:t>
            </w:r>
          </w:p>
        </w:tc>
      </w:tr>
      <w:tr w:rsidR="002607B1" w:rsidRPr="002607B1" w:rsidTr="0099309E">
        <w:trPr>
          <w:trHeight w:val="595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3 650,0</w:t>
            </w:r>
          </w:p>
        </w:tc>
      </w:tr>
      <w:tr w:rsidR="002607B1" w:rsidRPr="002607B1" w:rsidTr="0099309E">
        <w:trPr>
          <w:trHeight w:val="46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2 900,0</w:t>
            </w:r>
          </w:p>
        </w:tc>
      </w:tr>
      <w:tr w:rsidR="002607B1" w:rsidRPr="002607B1" w:rsidTr="0099309E">
        <w:trPr>
          <w:trHeight w:val="58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750,0</w:t>
            </w:r>
          </w:p>
        </w:tc>
      </w:tr>
      <w:tr w:rsidR="002607B1" w:rsidRPr="002607B1" w:rsidTr="0099309E">
        <w:trPr>
          <w:trHeight w:val="507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298,0</w:t>
            </w:r>
          </w:p>
        </w:tc>
      </w:tr>
      <w:tr w:rsidR="002607B1" w:rsidRPr="002607B1" w:rsidTr="0099309E">
        <w:trPr>
          <w:trHeight w:val="132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rPr>
          <w:trHeight w:val="221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      </w:t>
            </w:r>
            <w:r w:rsidRPr="002607B1">
              <w:rPr>
                <w:b/>
                <w:color w:val="FF0000"/>
                <w:sz w:val="28"/>
                <w:szCs w:val="28"/>
              </w:rPr>
              <w:t>84,0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84,0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84,0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84,0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84,0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121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768"/>
        </w:trPr>
        <w:tc>
          <w:tcPr>
            <w:tcW w:w="583" w:type="dxa"/>
          </w:tcPr>
          <w:p w:rsidR="002607B1" w:rsidRPr="002607B1" w:rsidRDefault="002607B1" w:rsidP="002607B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2607B1" w:rsidRPr="002607B1" w:rsidRDefault="002607B1" w:rsidP="002607B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607B1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2607B1">
              <w:rPr>
                <w:sz w:val="28"/>
                <w:szCs w:val="28"/>
              </w:rPr>
              <w:t>прекурсоров</w:t>
            </w:r>
            <w:proofErr w:type="spellEnd"/>
            <w:r w:rsidRPr="002607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1043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647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88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78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74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731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114,0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276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424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1 186,9</w:t>
            </w:r>
          </w:p>
        </w:tc>
      </w:tr>
      <w:tr w:rsidR="002607B1" w:rsidRPr="002607B1" w:rsidTr="0099309E">
        <w:trPr>
          <w:trHeight w:val="415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1 186,9</w:t>
            </w:r>
          </w:p>
        </w:tc>
      </w:tr>
      <w:tr w:rsidR="002607B1" w:rsidRPr="002607B1" w:rsidTr="0099309E">
        <w:trPr>
          <w:trHeight w:val="56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1 186,9</w:t>
            </w:r>
          </w:p>
        </w:tc>
      </w:tr>
      <w:tr w:rsidR="002607B1" w:rsidRPr="002607B1" w:rsidTr="0099309E">
        <w:trPr>
          <w:trHeight w:val="71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1 186,9</w:t>
            </w:r>
          </w:p>
        </w:tc>
      </w:tr>
      <w:tr w:rsidR="002607B1" w:rsidRPr="002607B1" w:rsidTr="0099309E">
        <w:trPr>
          <w:trHeight w:val="106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9 630,9</w:t>
            </w:r>
          </w:p>
        </w:tc>
      </w:tr>
      <w:tr w:rsidR="002607B1" w:rsidRPr="002607B1" w:rsidTr="0099309E">
        <w:trPr>
          <w:trHeight w:val="717"/>
        </w:trPr>
        <w:tc>
          <w:tcPr>
            <w:tcW w:w="583" w:type="dxa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5 901,1</w:t>
            </w:r>
          </w:p>
        </w:tc>
      </w:tr>
      <w:tr w:rsidR="002607B1" w:rsidRPr="002607B1" w:rsidTr="0099309E">
        <w:trPr>
          <w:trHeight w:val="717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5 901,1</w:t>
            </w:r>
          </w:p>
        </w:tc>
      </w:tr>
      <w:tr w:rsidR="002607B1" w:rsidRPr="002607B1" w:rsidTr="0099309E">
        <w:trPr>
          <w:trHeight w:val="717"/>
        </w:trPr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5 716,5</w:t>
            </w:r>
          </w:p>
        </w:tc>
      </w:tr>
      <w:tr w:rsidR="002607B1" w:rsidRPr="002607B1" w:rsidTr="0099309E">
        <w:trPr>
          <w:trHeight w:val="354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17,5</w:t>
            </w:r>
          </w:p>
        </w:tc>
      </w:tr>
      <w:tr w:rsidR="002607B1" w:rsidRPr="002607B1" w:rsidTr="0099309E">
        <w:trPr>
          <w:trHeight w:val="71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167,1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3 729,8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3 729,8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3 729,8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3 729,8</w:t>
            </w:r>
          </w:p>
        </w:tc>
      </w:tr>
      <w:tr w:rsidR="002607B1" w:rsidRPr="002607B1" w:rsidTr="0099309E">
        <w:trPr>
          <w:trHeight w:val="165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3 296,9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429,9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6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6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850,0</w:t>
            </w:r>
          </w:p>
        </w:tc>
      </w:tr>
      <w:tr w:rsidR="002607B1" w:rsidRPr="002607B1" w:rsidTr="0099309E">
        <w:trPr>
          <w:trHeight w:val="6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850,0</w:t>
            </w:r>
          </w:p>
        </w:tc>
      </w:tr>
      <w:tr w:rsidR="002607B1" w:rsidRPr="002607B1" w:rsidTr="0099309E">
        <w:trPr>
          <w:trHeight w:val="6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</w:t>
            </w:r>
            <w:r w:rsidRPr="002607B1">
              <w:rPr>
                <w:sz w:val="28"/>
                <w:szCs w:val="28"/>
                <w:highlight w:val="green"/>
              </w:rPr>
              <w:t xml:space="preserve"> </w:t>
            </w:r>
            <w:r w:rsidRPr="002607B1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850,0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1118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189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    69,5</w:t>
            </w:r>
          </w:p>
        </w:tc>
      </w:tr>
      <w:tr w:rsidR="002607B1" w:rsidRPr="002607B1" w:rsidTr="0099309E">
        <w:trPr>
          <w:trHeight w:val="633"/>
        </w:trPr>
        <w:tc>
          <w:tcPr>
            <w:tcW w:w="583" w:type="dxa"/>
          </w:tcPr>
          <w:p w:rsidR="002607B1" w:rsidRPr="002607B1" w:rsidRDefault="002607B1" w:rsidP="002607B1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1 126,4</w:t>
            </w:r>
          </w:p>
        </w:tc>
      </w:tr>
      <w:tr w:rsidR="002607B1" w:rsidRPr="002607B1" w:rsidTr="0099309E">
        <w:trPr>
          <w:trHeight w:val="58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633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557"/>
        </w:trPr>
        <w:tc>
          <w:tcPr>
            <w:tcW w:w="583" w:type="dxa"/>
          </w:tcPr>
          <w:p w:rsidR="002607B1" w:rsidRPr="002607B1" w:rsidRDefault="002607B1" w:rsidP="002607B1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53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rPr>
          <w:trHeight w:val="654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rPr>
          <w:trHeight w:val="654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864,3 </w:t>
            </w:r>
          </w:p>
        </w:tc>
      </w:tr>
      <w:tr w:rsidR="002607B1" w:rsidRPr="002607B1" w:rsidTr="0099309E">
        <w:trPr>
          <w:trHeight w:val="677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864,3</w:t>
            </w:r>
          </w:p>
        </w:tc>
      </w:tr>
      <w:tr w:rsidR="002607B1" w:rsidRPr="002607B1" w:rsidTr="0099309E">
        <w:trPr>
          <w:trHeight w:val="2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2607B1" w:rsidRPr="002607B1" w:rsidTr="0099309E">
        <w:trPr>
          <w:trHeight w:val="292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  <w:tr w:rsidR="002607B1" w:rsidRPr="002607B1" w:rsidTr="0099309E">
        <w:trPr>
          <w:trHeight w:val="860"/>
        </w:trPr>
        <w:tc>
          <w:tcPr>
            <w:tcW w:w="583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730</w:t>
            </w:r>
          </w:p>
        </w:tc>
        <w:tc>
          <w:tcPr>
            <w:tcW w:w="1343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</w:tbl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Глава  Среднечелбасского</w:t>
      </w:r>
      <w:proofErr w:type="gramEnd"/>
      <w:r w:rsidRPr="002607B1">
        <w:rPr>
          <w:sz w:val="28"/>
          <w:szCs w:val="20"/>
        </w:rPr>
        <w:t xml:space="preserve"> сельского</w:t>
      </w: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  <w:r w:rsidRPr="002607B1">
        <w:rPr>
          <w:sz w:val="28"/>
          <w:szCs w:val="20"/>
        </w:rPr>
        <w:t xml:space="preserve">поселения Павловского района                                                            </w:t>
      </w:r>
      <w:proofErr w:type="spellStart"/>
      <w:r w:rsidRPr="002607B1">
        <w:rPr>
          <w:sz w:val="28"/>
          <w:szCs w:val="20"/>
        </w:rPr>
        <w:t>А.А.Пшеничный</w:t>
      </w:r>
      <w:proofErr w:type="spellEnd"/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left" w:pos="4500"/>
        </w:tabs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left" w:pos="4500"/>
        </w:tabs>
        <w:rPr>
          <w:sz w:val="28"/>
          <w:szCs w:val="20"/>
        </w:rPr>
      </w:pPr>
      <w:r w:rsidRPr="002607B1">
        <w:rPr>
          <w:sz w:val="28"/>
          <w:szCs w:val="20"/>
        </w:rPr>
        <w:t>ПРИЛОЖЕНИЕ № 4</w:t>
      </w:r>
    </w:p>
    <w:p w:rsidR="002607B1" w:rsidRPr="002607B1" w:rsidRDefault="002607B1" w:rsidP="002607B1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2607B1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both"/>
        <w:rPr>
          <w:sz w:val="28"/>
          <w:szCs w:val="20"/>
        </w:rPr>
      </w:pPr>
      <w:r w:rsidRPr="002607B1">
        <w:rPr>
          <w:sz w:val="20"/>
          <w:szCs w:val="24"/>
        </w:rPr>
        <w:t xml:space="preserve">                                                                                         </w:t>
      </w:r>
    </w:p>
    <w:p w:rsidR="002607B1" w:rsidRPr="002607B1" w:rsidRDefault="002607B1" w:rsidP="002607B1">
      <w:pPr>
        <w:jc w:val="center"/>
        <w:rPr>
          <w:b/>
          <w:snapToGrid w:val="0"/>
          <w:sz w:val="28"/>
          <w:szCs w:val="28"/>
        </w:rPr>
      </w:pPr>
      <w:r w:rsidRPr="002607B1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2025 год.</w:t>
      </w:r>
    </w:p>
    <w:p w:rsidR="002607B1" w:rsidRPr="002607B1" w:rsidRDefault="002607B1" w:rsidP="002607B1">
      <w:pPr>
        <w:jc w:val="both"/>
        <w:rPr>
          <w:sz w:val="28"/>
          <w:szCs w:val="20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2025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4"/>
                <w:szCs w:val="24"/>
              </w:rPr>
            </w:pPr>
            <w:r w:rsidRPr="002607B1">
              <w:rPr>
                <w:sz w:val="24"/>
                <w:szCs w:val="24"/>
              </w:rPr>
              <w:t>7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2607B1">
              <w:rPr>
                <w:b/>
                <w:bCs/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13 726,9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1 186,9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5 877,4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5 847,4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5 847,4</w:t>
            </w:r>
          </w:p>
        </w:tc>
      </w:tr>
      <w:tr w:rsidR="002607B1" w:rsidRPr="002607B1" w:rsidTr="0099309E">
        <w:trPr>
          <w:trHeight w:val="1308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2607B1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5 716,5</w:t>
            </w:r>
          </w:p>
        </w:tc>
      </w:tr>
      <w:tr w:rsidR="002607B1" w:rsidRPr="002607B1" w:rsidTr="0099309E">
        <w:trPr>
          <w:trHeight w:val="40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17,5</w:t>
            </w:r>
          </w:p>
        </w:tc>
      </w:tr>
      <w:tr w:rsidR="002607B1" w:rsidRPr="002607B1" w:rsidTr="0099309E">
        <w:trPr>
          <w:trHeight w:val="40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113,4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rPr>
          <w:trHeight w:val="66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30,0</w:t>
            </w:r>
          </w:p>
        </w:tc>
      </w:tr>
      <w:tr w:rsidR="002607B1" w:rsidRPr="002607B1" w:rsidTr="0099309E">
        <w:trPr>
          <w:trHeight w:val="1645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2607B1" w:rsidRPr="002607B1" w:rsidTr="0099309E">
        <w:trPr>
          <w:trHeight w:val="76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rPr>
          <w:trHeight w:val="57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1092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6 592,1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деятельности администрации Среднечелбасского </w:t>
            </w:r>
            <w:r w:rsidRPr="002607B1">
              <w:rPr>
                <w:sz w:val="28"/>
                <w:szCs w:val="28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3 783,5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3 783,5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53,7</w:t>
            </w:r>
          </w:p>
        </w:tc>
      </w:tr>
      <w:tr w:rsidR="002607B1" w:rsidRPr="002607B1" w:rsidTr="0099309E">
        <w:trPr>
          <w:trHeight w:val="103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53,7</w:t>
            </w:r>
          </w:p>
        </w:tc>
      </w:tr>
      <w:tr w:rsidR="002607B1" w:rsidRPr="002607B1" w:rsidTr="0099309E">
        <w:trPr>
          <w:trHeight w:val="934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3 729,8</w:t>
            </w:r>
          </w:p>
        </w:tc>
      </w:tr>
      <w:tr w:rsidR="002607B1" w:rsidRPr="002607B1" w:rsidTr="0099309E">
        <w:trPr>
          <w:trHeight w:val="934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3 726,8</w:t>
            </w:r>
          </w:p>
        </w:tc>
      </w:tr>
      <w:tr w:rsidR="002607B1" w:rsidRPr="002607B1" w:rsidTr="0099309E">
        <w:trPr>
          <w:trHeight w:val="934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2607B1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3 296,9</w:t>
            </w:r>
          </w:p>
        </w:tc>
      </w:tr>
      <w:tr w:rsidR="002607B1" w:rsidRPr="002607B1" w:rsidTr="0099309E">
        <w:trPr>
          <w:trHeight w:val="934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429,9</w:t>
            </w:r>
          </w:p>
        </w:tc>
      </w:tr>
      <w:tr w:rsidR="002607B1" w:rsidRPr="002607B1" w:rsidTr="0099309E">
        <w:trPr>
          <w:trHeight w:val="812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rPr>
          <w:trHeight w:val="661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1 814,6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1 742,2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72,4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84,0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84,0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84,0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84,0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     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 xml:space="preserve">  60,0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60,0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850,0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850,0</w:t>
            </w:r>
          </w:p>
        </w:tc>
      </w:tr>
      <w:tr w:rsidR="002607B1" w:rsidRPr="002607B1" w:rsidTr="0099309E">
        <w:trPr>
          <w:trHeight w:val="73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850,0</w:t>
            </w:r>
          </w:p>
        </w:tc>
      </w:tr>
      <w:tr w:rsidR="002607B1" w:rsidRPr="002607B1" w:rsidTr="0099309E">
        <w:trPr>
          <w:trHeight w:val="788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783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74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176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421,9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</w:t>
            </w:r>
            <w:r w:rsidRPr="002607B1">
              <w:rPr>
                <w:sz w:val="28"/>
                <w:szCs w:val="28"/>
              </w:rPr>
              <w:lastRenderedPageBreak/>
              <w:t>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 xml:space="preserve">    1,0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418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2607B1" w:rsidRPr="002607B1" w:rsidTr="0099309E">
        <w:trPr>
          <w:trHeight w:val="71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2607B1">
              <w:rPr>
                <w:sz w:val="28"/>
                <w:szCs w:val="28"/>
              </w:rPr>
              <w:t>прекурсоров</w:t>
            </w:r>
            <w:proofErr w:type="spellEnd"/>
            <w:r w:rsidRPr="002607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Обеспечение безопасности, укрепление правопорядка на территории </w:t>
            </w:r>
            <w:r w:rsidRPr="002607B1">
              <w:rPr>
                <w:sz w:val="28"/>
                <w:szCs w:val="28"/>
              </w:rPr>
              <w:lastRenderedPageBreak/>
              <w:t>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lastRenderedPageBreak/>
              <w:t>0,5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4 508,5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2607B1">
              <w:rPr>
                <w:b/>
                <w:color w:val="000000"/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4 507,5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4 307,5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4 307,5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200,0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200,0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Другие вопросы в области</w:t>
            </w:r>
            <w:r w:rsidRPr="002607B1">
              <w:rPr>
                <w:sz w:val="28"/>
                <w:szCs w:val="28"/>
              </w:rPr>
              <w:t xml:space="preserve"> </w:t>
            </w:r>
            <w:r w:rsidRPr="002607B1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4 776,4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rPr>
          <w:trHeight w:val="633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3 650,0</w:t>
            </w:r>
          </w:p>
        </w:tc>
      </w:tr>
      <w:tr w:rsidR="002607B1" w:rsidRPr="002607B1" w:rsidTr="0099309E">
        <w:trPr>
          <w:trHeight w:val="633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2 900,0</w:t>
            </w:r>
          </w:p>
        </w:tc>
      </w:tr>
      <w:tr w:rsidR="002607B1" w:rsidRPr="002607B1" w:rsidTr="0099309E">
        <w:trPr>
          <w:trHeight w:val="633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750,0</w:t>
            </w:r>
          </w:p>
        </w:tc>
      </w:tr>
      <w:tr w:rsidR="002607B1" w:rsidRPr="002607B1" w:rsidTr="0099309E">
        <w:trPr>
          <w:trHeight w:val="55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ind w:right="-185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ind w:right="-185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1 126,4</w:t>
            </w:r>
          </w:p>
        </w:tc>
      </w:tr>
      <w:tr w:rsidR="002607B1" w:rsidRPr="002607B1" w:rsidTr="0099309E">
        <w:trPr>
          <w:trHeight w:val="255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1 126,4</w:t>
            </w:r>
          </w:p>
        </w:tc>
      </w:tr>
      <w:tr w:rsidR="002607B1" w:rsidRPr="002607B1" w:rsidTr="0099309E">
        <w:trPr>
          <w:trHeight w:val="39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rPr>
          <w:trHeight w:val="53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  0,0</w:t>
            </w:r>
          </w:p>
        </w:tc>
      </w:tr>
      <w:tr w:rsidR="002607B1" w:rsidRPr="002607B1" w:rsidTr="0099309E">
        <w:trPr>
          <w:trHeight w:val="1318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0,0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rPr>
          <w:trHeight w:val="1318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262,1</w:t>
            </w:r>
          </w:p>
        </w:tc>
      </w:tr>
      <w:tr w:rsidR="002607B1" w:rsidRPr="002607B1" w:rsidTr="0099309E">
        <w:trPr>
          <w:trHeight w:val="654"/>
        </w:trPr>
        <w:tc>
          <w:tcPr>
            <w:tcW w:w="5126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864,3</w:t>
            </w:r>
          </w:p>
        </w:tc>
      </w:tr>
      <w:tr w:rsidR="002607B1" w:rsidRPr="002607B1" w:rsidTr="0099309E">
        <w:trPr>
          <w:trHeight w:val="141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864,3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607B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07B1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298,0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9 922,8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9 922,8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2607B1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607B1">
              <w:rPr>
                <w:color w:val="000000"/>
                <w:sz w:val="28"/>
                <w:szCs w:val="28"/>
              </w:rPr>
              <w:t>9 922,8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b/>
                <w:bCs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rPr>
          <w:trHeight w:val="411"/>
        </w:trPr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7 530,0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2 392,8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2 392,8</w:t>
            </w:r>
          </w:p>
        </w:tc>
      </w:tr>
      <w:tr w:rsidR="002607B1" w:rsidRPr="002607B1" w:rsidTr="0099309E">
        <w:tc>
          <w:tcPr>
            <w:tcW w:w="5126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2 392,8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2607B1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639,8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2607B1">
              <w:rPr>
                <w:b/>
                <w:color w:val="000000"/>
                <w:sz w:val="28"/>
                <w:szCs w:val="20"/>
              </w:rPr>
              <w:t>573,8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                                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rPr>
          <w:trHeight w:val="976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FFFFFF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573,8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 xml:space="preserve"> </w:t>
            </w: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2607B1">
              <w:rPr>
                <w:color w:val="000000"/>
                <w:sz w:val="28"/>
                <w:szCs w:val="20"/>
              </w:rPr>
              <w:t>573,8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66,0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1084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 xml:space="preserve"> </w:t>
            </w:r>
          </w:p>
          <w:p w:rsidR="002607B1" w:rsidRPr="002607B1" w:rsidRDefault="002607B1" w:rsidP="002607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12,0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43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54,0</w:t>
            </w:r>
          </w:p>
        </w:tc>
      </w:tr>
      <w:tr w:rsidR="002607B1" w:rsidRPr="002607B1" w:rsidTr="0099309E">
        <w:trPr>
          <w:trHeight w:val="727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2607B1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2607B1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b/>
                <w:sz w:val="28"/>
                <w:szCs w:val="20"/>
              </w:rPr>
            </w:pPr>
            <w:r w:rsidRPr="002607B1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607B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2607B1">
              <w:rPr>
                <w:b/>
                <w:color w:val="000000"/>
                <w:sz w:val="28"/>
                <w:szCs w:val="20"/>
              </w:rPr>
              <w:t>1,1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  <w:tr w:rsidR="002607B1" w:rsidRPr="002607B1" w:rsidTr="0099309E">
        <w:trPr>
          <w:trHeight w:val="619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  <w:tr w:rsidR="002607B1" w:rsidRPr="002607B1" w:rsidTr="0099309E"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  <w:tr w:rsidR="002607B1" w:rsidRPr="002607B1" w:rsidTr="0099309E">
        <w:trPr>
          <w:trHeight w:val="512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jc w:val="both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  <w:tr w:rsidR="002607B1" w:rsidRPr="002607B1" w:rsidTr="0099309E">
        <w:trPr>
          <w:trHeight w:val="70"/>
        </w:trPr>
        <w:tc>
          <w:tcPr>
            <w:tcW w:w="5126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2607B1" w:rsidRPr="002607B1" w:rsidRDefault="002607B1" w:rsidP="002607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</w:p>
          <w:p w:rsidR="002607B1" w:rsidRPr="002607B1" w:rsidRDefault="002607B1" w:rsidP="002607B1">
            <w:pPr>
              <w:ind w:right="-185"/>
              <w:jc w:val="center"/>
              <w:rPr>
                <w:sz w:val="28"/>
                <w:szCs w:val="20"/>
              </w:rPr>
            </w:pPr>
            <w:r w:rsidRPr="002607B1">
              <w:rPr>
                <w:sz w:val="28"/>
                <w:szCs w:val="20"/>
              </w:rPr>
              <w:t>1,1</w:t>
            </w:r>
          </w:p>
        </w:tc>
      </w:tr>
    </w:tbl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Глава  Среднечелбасского</w:t>
      </w:r>
      <w:proofErr w:type="gramEnd"/>
      <w:r w:rsidRPr="002607B1">
        <w:rPr>
          <w:sz w:val="28"/>
          <w:szCs w:val="20"/>
        </w:rPr>
        <w:t xml:space="preserve"> сельского</w:t>
      </w:r>
    </w:p>
    <w:p w:rsidR="002607B1" w:rsidRPr="002607B1" w:rsidRDefault="002607B1" w:rsidP="002607B1">
      <w:pPr>
        <w:ind w:right="-185"/>
        <w:jc w:val="both"/>
        <w:rPr>
          <w:sz w:val="28"/>
          <w:szCs w:val="20"/>
        </w:rPr>
      </w:pPr>
      <w:r w:rsidRPr="002607B1">
        <w:rPr>
          <w:sz w:val="28"/>
          <w:szCs w:val="20"/>
        </w:rPr>
        <w:t>поселения Павловского района                                                             А.А. Пшеничный</w:t>
      </w:r>
    </w:p>
    <w:p w:rsidR="0099309E" w:rsidRDefault="002607B1" w:rsidP="002607B1">
      <w:pPr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                                   </w:t>
      </w: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99309E" w:rsidRDefault="0099309E" w:rsidP="002607B1">
      <w:pPr>
        <w:rPr>
          <w:bCs/>
          <w:sz w:val="28"/>
          <w:szCs w:val="28"/>
        </w:rPr>
      </w:pPr>
    </w:p>
    <w:p w:rsidR="002607B1" w:rsidRPr="002607B1" w:rsidRDefault="0099309E" w:rsidP="002607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</w:t>
      </w:r>
      <w:r w:rsidR="002607B1" w:rsidRPr="002607B1">
        <w:rPr>
          <w:bCs/>
          <w:sz w:val="28"/>
          <w:szCs w:val="28"/>
        </w:rPr>
        <w:t xml:space="preserve">  ПРИЛОЖЕНИЕ № 5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</w:t>
      </w:r>
      <w:proofErr w:type="gramStart"/>
      <w:r w:rsidRPr="002607B1">
        <w:rPr>
          <w:bCs/>
          <w:sz w:val="28"/>
          <w:szCs w:val="28"/>
        </w:rPr>
        <w:t>к  решению</w:t>
      </w:r>
      <w:proofErr w:type="gramEnd"/>
      <w:r w:rsidRPr="002607B1">
        <w:rPr>
          <w:bCs/>
          <w:sz w:val="28"/>
          <w:szCs w:val="28"/>
        </w:rPr>
        <w:t xml:space="preserve"> Совета 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Среднечелбасского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 xml:space="preserve">                                района на 2025 год»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both"/>
        <w:rPr>
          <w:sz w:val="20"/>
          <w:szCs w:val="24"/>
        </w:rPr>
      </w:pPr>
    </w:p>
    <w:p w:rsidR="002607B1" w:rsidRPr="002607B1" w:rsidRDefault="002607B1" w:rsidP="002607B1">
      <w:pPr>
        <w:jc w:val="both"/>
        <w:rPr>
          <w:sz w:val="20"/>
          <w:szCs w:val="24"/>
        </w:rPr>
      </w:pP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 xml:space="preserve">передаваемых на </w:t>
      </w:r>
      <w:proofErr w:type="gramStart"/>
      <w:r w:rsidRPr="002607B1">
        <w:rPr>
          <w:b/>
          <w:sz w:val="28"/>
          <w:szCs w:val="28"/>
        </w:rPr>
        <w:t>реализацию  в</w:t>
      </w:r>
      <w:proofErr w:type="gramEnd"/>
      <w:r w:rsidRPr="002607B1">
        <w:rPr>
          <w:b/>
          <w:sz w:val="28"/>
          <w:szCs w:val="28"/>
        </w:rPr>
        <w:t xml:space="preserve"> муниципальное образование</w:t>
      </w: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>Павловский район в 2025 году</w:t>
      </w:r>
    </w:p>
    <w:p w:rsidR="002607B1" w:rsidRPr="002607B1" w:rsidRDefault="002607B1" w:rsidP="002607B1">
      <w:pPr>
        <w:jc w:val="center"/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r w:rsidRPr="002607B1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2607B1">
        <w:rPr>
          <w:sz w:val="28"/>
          <w:szCs w:val="28"/>
        </w:rPr>
        <w:t>рубей</w:t>
      </w:r>
      <w:proofErr w:type="spellEnd"/>
      <w:r w:rsidRPr="002607B1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2607B1" w:rsidRPr="002607B1" w:rsidTr="0099309E">
        <w:trPr>
          <w:trHeight w:val="478"/>
        </w:trPr>
        <w:tc>
          <w:tcPr>
            <w:tcW w:w="7308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rPr>
          <w:trHeight w:val="650"/>
        </w:trPr>
        <w:tc>
          <w:tcPr>
            <w:tcW w:w="7308" w:type="dxa"/>
            <w:shd w:val="clear" w:color="auto" w:fill="auto"/>
          </w:tcPr>
          <w:p w:rsidR="002607B1" w:rsidRPr="002607B1" w:rsidRDefault="002607B1" w:rsidP="002607B1">
            <w:pPr>
              <w:spacing w:line="310" w:lineRule="exact"/>
              <w:rPr>
                <w:sz w:val="28"/>
                <w:szCs w:val="28"/>
              </w:rPr>
            </w:pPr>
            <w:r w:rsidRPr="002607B1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53,7</w:t>
            </w:r>
          </w:p>
        </w:tc>
      </w:tr>
      <w:tr w:rsidR="002607B1" w:rsidRPr="002607B1" w:rsidTr="0099309E">
        <w:trPr>
          <w:trHeight w:val="930"/>
        </w:trPr>
        <w:tc>
          <w:tcPr>
            <w:tcW w:w="7308" w:type="dxa"/>
            <w:shd w:val="clear" w:color="auto" w:fill="auto"/>
          </w:tcPr>
          <w:p w:rsidR="002607B1" w:rsidRPr="002607B1" w:rsidRDefault="002607B1" w:rsidP="002607B1">
            <w:pPr>
              <w:spacing w:line="310" w:lineRule="exact"/>
              <w:rPr>
                <w:noProof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69,5</w:t>
            </w:r>
          </w:p>
        </w:tc>
      </w:tr>
      <w:tr w:rsidR="002607B1" w:rsidRPr="002607B1" w:rsidTr="0099309E">
        <w:trPr>
          <w:trHeight w:val="930"/>
        </w:trPr>
        <w:tc>
          <w:tcPr>
            <w:tcW w:w="7308" w:type="dxa"/>
            <w:shd w:val="clear" w:color="auto" w:fill="auto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113,4</w:t>
            </w:r>
          </w:p>
        </w:tc>
      </w:tr>
      <w:tr w:rsidR="002607B1" w:rsidRPr="002607B1" w:rsidTr="0099309E">
        <w:tc>
          <w:tcPr>
            <w:tcW w:w="7308" w:type="dxa"/>
            <w:shd w:val="clear" w:color="auto" w:fill="auto"/>
          </w:tcPr>
          <w:p w:rsidR="002607B1" w:rsidRPr="002607B1" w:rsidRDefault="002607B1" w:rsidP="002607B1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2607B1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b/>
                <w:sz w:val="28"/>
                <w:szCs w:val="28"/>
              </w:rPr>
            </w:pPr>
            <w:r w:rsidRPr="002607B1">
              <w:rPr>
                <w:b/>
                <w:sz w:val="28"/>
                <w:szCs w:val="28"/>
              </w:rPr>
              <w:t>236,6</w:t>
            </w:r>
          </w:p>
        </w:tc>
      </w:tr>
    </w:tbl>
    <w:p w:rsidR="002607B1" w:rsidRPr="002607B1" w:rsidRDefault="002607B1" w:rsidP="002607B1">
      <w:pPr>
        <w:rPr>
          <w:b/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 </w:t>
      </w:r>
    </w:p>
    <w:p w:rsidR="002607B1" w:rsidRPr="002607B1" w:rsidRDefault="002607B1" w:rsidP="002607B1">
      <w:pPr>
        <w:rPr>
          <w:sz w:val="28"/>
          <w:szCs w:val="28"/>
        </w:rPr>
      </w:pPr>
      <w:r w:rsidRPr="002607B1">
        <w:rPr>
          <w:sz w:val="28"/>
          <w:szCs w:val="28"/>
        </w:rPr>
        <w:t>поселения Павловского района                                                      А.А. Пшеничный</w:t>
      </w:r>
    </w:p>
    <w:p w:rsidR="002607B1" w:rsidRPr="002607B1" w:rsidRDefault="002607B1" w:rsidP="002607B1">
      <w:pPr>
        <w:rPr>
          <w:sz w:val="24"/>
          <w:szCs w:val="24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2607B1" w:rsidRPr="002607B1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</w:t>
      </w:r>
      <w:r w:rsidR="002607B1" w:rsidRPr="002607B1">
        <w:rPr>
          <w:sz w:val="28"/>
          <w:szCs w:val="20"/>
        </w:rPr>
        <w:t xml:space="preserve">ПРИЛОЖЕНИЕ </w:t>
      </w:r>
      <w:proofErr w:type="gramStart"/>
      <w:r w:rsidR="002607B1" w:rsidRPr="002607B1">
        <w:rPr>
          <w:sz w:val="28"/>
          <w:szCs w:val="20"/>
        </w:rPr>
        <w:t>№  6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2607B1">
        <w:rPr>
          <w:b/>
          <w:bCs/>
          <w:sz w:val="28"/>
          <w:szCs w:val="28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2607B1" w:rsidRPr="002607B1" w:rsidTr="009930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Сумма (</w:t>
            </w:r>
            <w:proofErr w:type="spellStart"/>
            <w:r w:rsidRPr="002607B1">
              <w:rPr>
                <w:bCs/>
                <w:sz w:val="28"/>
                <w:szCs w:val="28"/>
              </w:rPr>
              <w:t>тыс.руб</w:t>
            </w:r>
            <w:proofErr w:type="spellEnd"/>
            <w:r w:rsidRPr="002607B1">
              <w:rPr>
                <w:bCs/>
                <w:sz w:val="28"/>
                <w:szCs w:val="28"/>
              </w:rPr>
              <w:t>)</w:t>
            </w:r>
          </w:p>
        </w:tc>
      </w:tr>
      <w:tr w:rsidR="002607B1" w:rsidRPr="002607B1" w:rsidTr="009930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3</w:t>
            </w:r>
          </w:p>
        </w:tc>
      </w:tr>
      <w:tr w:rsidR="002607B1" w:rsidRPr="002607B1" w:rsidTr="009930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 xml:space="preserve"> 9 922,8</w:t>
            </w:r>
          </w:p>
        </w:tc>
      </w:tr>
      <w:tr w:rsidR="002607B1" w:rsidRPr="002607B1" w:rsidTr="009930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  <w:shd w:val="clear" w:color="auto" w:fill="FFFFFF"/>
              </w:rPr>
              <w:t>4 507,5</w:t>
            </w:r>
          </w:p>
        </w:tc>
      </w:tr>
      <w:tr w:rsidR="002607B1" w:rsidRPr="002607B1" w:rsidTr="0099309E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1 814,6</w:t>
            </w:r>
          </w:p>
        </w:tc>
      </w:tr>
      <w:tr w:rsidR="002607B1" w:rsidRPr="002607B1" w:rsidTr="0099309E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585,8</w:t>
            </w:r>
          </w:p>
        </w:tc>
      </w:tr>
      <w:tr w:rsidR="002607B1" w:rsidRPr="002607B1" w:rsidTr="0099309E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3 650,0</w:t>
            </w:r>
          </w:p>
        </w:tc>
      </w:tr>
      <w:tr w:rsidR="002607B1" w:rsidRPr="002607B1" w:rsidTr="0099309E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298,0</w:t>
            </w:r>
          </w:p>
        </w:tc>
      </w:tr>
      <w:tr w:rsidR="002607B1" w:rsidRPr="002607B1" w:rsidTr="0099309E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84,0</w:t>
            </w:r>
          </w:p>
        </w:tc>
      </w:tr>
      <w:tr w:rsidR="002607B1" w:rsidRPr="002607B1" w:rsidTr="0099309E">
        <w:trPr>
          <w:trHeight w:val="19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743" w:type="dxa"/>
            <w:shd w:val="clear" w:color="auto" w:fill="auto"/>
          </w:tcPr>
          <w:p w:rsidR="002607B1" w:rsidRPr="002607B1" w:rsidRDefault="002607B1" w:rsidP="002607B1">
            <w:pPr>
              <w:shd w:val="clear" w:color="auto" w:fill="FFFFFF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0,0</w:t>
            </w:r>
          </w:p>
        </w:tc>
      </w:tr>
      <w:tr w:rsidR="002607B1" w:rsidRPr="002607B1" w:rsidTr="0099309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1,0</w:t>
            </w:r>
          </w:p>
        </w:tc>
      </w:tr>
      <w:tr w:rsidR="002607B1" w:rsidRPr="002607B1" w:rsidTr="0099309E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Муниципальная программа «Поддержка общественных некоммерческих организаций в Среднечелбасском сельском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114,0</w:t>
            </w:r>
          </w:p>
        </w:tc>
      </w:tr>
      <w:tr w:rsidR="002607B1" w:rsidRPr="002607B1" w:rsidTr="009930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  <w:highlight w:val="yellow"/>
              </w:rPr>
            </w:pPr>
            <w:r w:rsidRPr="002607B1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20 979,7</w:t>
            </w:r>
          </w:p>
        </w:tc>
      </w:tr>
    </w:tbl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pPr>
        <w:rPr>
          <w:sz w:val="24"/>
          <w:szCs w:val="24"/>
        </w:rPr>
      </w:pPr>
      <w:r w:rsidRPr="002607B1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2607B1" w:rsidRPr="002607B1" w:rsidRDefault="002607B1" w:rsidP="002607B1"/>
    <w:p w:rsidR="002607B1" w:rsidRPr="002607B1" w:rsidRDefault="002607B1" w:rsidP="002607B1"/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2607B1" w:rsidRPr="002607B1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</w:t>
      </w:r>
      <w:r w:rsidR="002607B1" w:rsidRPr="002607B1">
        <w:rPr>
          <w:sz w:val="28"/>
          <w:szCs w:val="20"/>
        </w:rPr>
        <w:t xml:space="preserve">ПРИЛОЖЕНИЕ </w:t>
      </w:r>
      <w:proofErr w:type="gramStart"/>
      <w:r w:rsidR="002607B1" w:rsidRPr="002607B1">
        <w:rPr>
          <w:sz w:val="28"/>
          <w:szCs w:val="20"/>
        </w:rPr>
        <w:t>№  7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к  решению</w:t>
      </w:r>
      <w:proofErr w:type="gramEnd"/>
      <w:r w:rsidRPr="002607B1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>на 2025год</w:t>
      </w: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</w:p>
    <w:p w:rsidR="002607B1" w:rsidRPr="002607B1" w:rsidRDefault="002607B1" w:rsidP="002607B1">
      <w:pPr>
        <w:jc w:val="both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2607B1" w:rsidRPr="002607B1" w:rsidRDefault="002607B1" w:rsidP="002607B1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2607B1" w:rsidRPr="002607B1" w:rsidTr="0099309E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 xml:space="preserve">Общий объем </w:t>
            </w:r>
            <w:proofErr w:type="spellStart"/>
            <w:r w:rsidRPr="002607B1">
              <w:rPr>
                <w:bCs/>
                <w:sz w:val="24"/>
                <w:szCs w:val="24"/>
              </w:rPr>
              <w:t>гаран</w:t>
            </w:r>
            <w:proofErr w:type="spellEnd"/>
            <w:r w:rsidRPr="002607B1">
              <w:rPr>
                <w:bCs/>
                <w:sz w:val="24"/>
                <w:szCs w:val="24"/>
              </w:rPr>
              <w:t>-</w:t>
            </w:r>
          </w:p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607B1">
              <w:rPr>
                <w:bCs/>
                <w:sz w:val="24"/>
                <w:szCs w:val="24"/>
              </w:rPr>
              <w:t>тий</w:t>
            </w:r>
            <w:proofErr w:type="spellEnd"/>
            <w:r w:rsidRPr="002607B1">
              <w:rPr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2607B1" w:rsidRPr="002607B1" w:rsidTr="00993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1" w:rsidRPr="002607B1" w:rsidRDefault="002607B1" w:rsidP="002607B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B1" w:rsidRPr="002607B1" w:rsidRDefault="002607B1" w:rsidP="002607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Наличие права регресс-</w:t>
            </w:r>
          </w:p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607B1">
              <w:rPr>
                <w:bCs/>
                <w:sz w:val="24"/>
                <w:szCs w:val="24"/>
              </w:rPr>
              <w:t>ного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требо</w:t>
            </w:r>
            <w:proofErr w:type="spellEnd"/>
            <w:r w:rsidRPr="002607B1">
              <w:rPr>
                <w:bCs/>
                <w:sz w:val="24"/>
                <w:szCs w:val="24"/>
              </w:rPr>
              <w:t>-</w:t>
            </w:r>
          </w:p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607B1">
              <w:rPr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2607B1">
              <w:rPr>
                <w:bCs/>
                <w:sz w:val="24"/>
                <w:szCs w:val="24"/>
              </w:rPr>
              <w:t>финан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сового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состоя- </w:t>
            </w:r>
            <w:proofErr w:type="spellStart"/>
            <w:r w:rsidRPr="002607B1">
              <w:rPr>
                <w:bCs/>
                <w:sz w:val="24"/>
                <w:szCs w:val="24"/>
              </w:rPr>
              <w:t>ния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принци</w:t>
            </w:r>
            <w:proofErr w:type="spellEnd"/>
            <w:r w:rsidRPr="002607B1">
              <w:rPr>
                <w:bCs/>
                <w:sz w:val="24"/>
                <w:szCs w:val="24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607B1">
              <w:rPr>
                <w:bCs/>
                <w:sz w:val="24"/>
                <w:szCs w:val="24"/>
              </w:rPr>
              <w:t>Предос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тавление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обеспече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ния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исполне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ния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обязатель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ств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07B1">
              <w:rPr>
                <w:bCs/>
                <w:sz w:val="24"/>
                <w:szCs w:val="24"/>
              </w:rPr>
              <w:t>прин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607B1">
              <w:rPr>
                <w:bCs/>
                <w:sz w:val="24"/>
                <w:szCs w:val="24"/>
              </w:rPr>
              <w:t>ципала</w:t>
            </w:r>
            <w:proofErr w:type="spellEnd"/>
            <w:r w:rsidRPr="002607B1">
              <w:rPr>
                <w:bCs/>
                <w:sz w:val="24"/>
                <w:szCs w:val="24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2607B1">
              <w:rPr>
                <w:bCs/>
                <w:sz w:val="24"/>
                <w:szCs w:val="24"/>
              </w:rPr>
              <w:t>усло</w:t>
            </w:r>
            <w:proofErr w:type="spellEnd"/>
            <w:r w:rsidRPr="002607B1">
              <w:rPr>
                <w:bCs/>
                <w:sz w:val="24"/>
                <w:szCs w:val="24"/>
              </w:rPr>
              <w:t>- вия</w:t>
            </w:r>
          </w:p>
        </w:tc>
      </w:tr>
      <w:tr w:rsidR="002607B1" w:rsidRPr="002607B1" w:rsidTr="0099309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8</w:t>
            </w:r>
          </w:p>
        </w:tc>
      </w:tr>
      <w:tr w:rsidR="002607B1" w:rsidRPr="002607B1" w:rsidTr="0099309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</w:rPr>
            </w:pPr>
            <w:r w:rsidRPr="002607B1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</w:rPr>
            </w:pPr>
            <w:r w:rsidRPr="002607B1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</w:rPr>
            </w:pPr>
            <w:r w:rsidRPr="002607B1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</w:rPr>
            </w:pPr>
            <w:r w:rsidRPr="002607B1">
              <w:rPr>
                <w:bCs/>
              </w:rPr>
              <w:t>-</w:t>
            </w:r>
          </w:p>
        </w:tc>
      </w:tr>
    </w:tbl>
    <w:p w:rsidR="002607B1" w:rsidRPr="002607B1" w:rsidRDefault="002607B1" w:rsidP="002607B1">
      <w:pPr>
        <w:jc w:val="center"/>
        <w:rPr>
          <w:bCs/>
          <w:sz w:val="28"/>
          <w:szCs w:val="28"/>
        </w:rPr>
      </w:pPr>
    </w:p>
    <w:p w:rsidR="002607B1" w:rsidRPr="002607B1" w:rsidRDefault="002607B1" w:rsidP="002607B1">
      <w:pPr>
        <w:shd w:val="clear" w:color="auto" w:fill="FFFFFF"/>
        <w:jc w:val="both"/>
        <w:rPr>
          <w:bCs/>
          <w:sz w:val="28"/>
          <w:szCs w:val="28"/>
        </w:rPr>
      </w:pPr>
      <w:r w:rsidRPr="002607B1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2607B1" w:rsidRPr="002607B1" w:rsidRDefault="002607B1" w:rsidP="002607B1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2607B1" w:rsidRPr="002607B1" w:rsidTr="009930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Объем, 0</w:t>
            </w:r>
          </w:p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2607B1" w:rsidRPr="002607B1" w:rsidTr="009930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both"/>
              <w:rPr>
                <w:bCs/>
                <w:sz w:val="24"/>
                <w:szCs w:val="24"/>
              </w:rPr>
            </w:pPr>
            <w:r w:rsidRPr="002607B1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bCs/>
                <w:sz w:val="28"/>
                <w:szCs w:val="28"/>
              </w:rPr>
            </w:pPr>
            <w:r w:rsidRPr="002607B1">
              <w:rPr>
                <w:bCs/>
                <w:sz w:val="28"/>
                <w:szCs w:val="28"/>
              </w:rPr>
              <w:t>0</w:t>
            </w:r>
          </w:p>
        </w:tc>
      </w:tr>
    </w:tbl>
    <w:p w:rsidR="002607B1" w:rsidRPr="002607B1" w:rsidRDefault="002607B1" w:rsidP="002607B1">
      <w:pPr>
        <w:rPr>
          <w:bCs/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pPr>
        <w:rPr>
          <w:sz w:val="24"/>
          <w:szCs w:val="24"/>
        </w:rPr>
      </w:pPr>
      <w:r w:rsidRPr="002607B1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lastRenderedPageBreak/>
        <w:t xml:space="preserve">ПРИЛОЖЕНИЕ </w:t>
      </w:r>
      <w:proofErr w:type="gramStart"/>
      <w:r w:rsidRPr="002607B1">
        <w:rPr>
          <w:sz w:val="28"/>
          <w:szCs w:val="20"/>
        </w:rPr>
        <w:t>№  8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к  решению</w:t>
      </w:r>
      <w:proofErr w:type="gramEnd"/>
      <w:r w:rsidRPr="002607B1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r w:rsidRPr="002607B1">
        <w:rPr>
          <w:sz w:val="28"/>
          <w:szCs w:val="28"/>
        </w:rPr>
        <w:t xml:space="preserve">                                                                                                 (тыс.</w:t>
      </w:r>
      <w:r w:rsidR="00986342">
        <w:rPr>
          <w:sz w:val="28"/>
          <w:szCs w:val="28"/>
        </w:rPr>
        <w:t xml:space="preserve"> </w:t>
      </w:r>
      <w:bookmarkStart w:id="0" w:name="_GoBack"/>
      <w:bookmarkEnd w:id="0"/>
      <w:r w:rsidRPr="002607B1">
        <w:rPr>
          <w:sz w:val="28"/>
          <w:szCs w:val="28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6068"/>
        <w:gridCol w:w="2524"/>
      </w:tblGrid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</w:tbl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r w:rsidRPr="002607B1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2607B1" w:rsidRPr="002607B1" w:rsidRDefault="002607B1" w:rsidP="002607B1"/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lastRenderedPageBreak/>
        <w:t xml:space="preserve">ПРИЛОЖЕНИЕ </w:t>
      </w:r>
      <w:proofErr w:type="gramStart"/>
      <w:r w:rsidRPr="002607B1">
        <w:rPr>
          <w:sz w:val="28"/>
          <w:szCs w:val="20"/>
        </w:rPr>
        <w:t>№  9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к  решению</w:t>
      </w:r>
      <w:proofErr w:type="gramEnd"/>
      <w:r w:rsidRPr="002607B1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 xml:space="preserve">района "О бюджете Среднечелбасского сельского поселения Павловского района на 2025 год"                                                                                                       </w:t>
      </w:r>
      <w:r w:rsidR="0099309E">
        <w:rPr>
          <w:sz w:val="28"/>
          <w:szCs w:val="20"/>
        </w:rPr>
        <w:t xml:space="preserve">      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jc w:val="both"/>
        <w:rPr>
          <w:sz w:val="28"/>
          <w:szCs w:val="28"/>
        </w:rPr>
      </w:pPr>
    </w:p>
    <w:p w:rsidR="002607B1" w:rsidRPr="002607B1" w:rsidRDefault="002607B1" w:rsidP="002607B1">
      <w:pPr>
        <w:jc w:val="both"/>
        <w:rPr>
          <w:sz w:val="28"/>
          <w:szCs w:val="28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</w:p>
    <w:p w:rsidR="002607B1" w:rsidRPr="002607B1" w:rsidRDefault="002607B1" w:rsidP="002607B1">
      <w:pPr>
        <w:jc w:val="center"/>
        <w:rPr>
          <w:b/>
          <w:bCs/>
          <w:sz w:val="28"/>
          <w:szCs w:val="28"/>
        </w:rPr>
      </w:pPr>
      <w:r w:rsidRPr="002607B1">
        <w:rPr>
          <w:b/>
          <w:bCs/>
          <w:sz w:val="28"/>
          <w:szCs w:val="28"/>
        </w:rPr>
        <w:t xml:space="preserve">Программа муниципальных </w:t>
      </w:r>
      <w:proofErr w:type="gramStart"/>
      <w:r w:rsidRPr="002607B1">
        <w:rPr>
          <w:b/>
          <w:bCs/>
          <w:sz w:val="28"/>
          <w:szCs w:val="28"/>
        </w:rPr>
        <w:t>внешних  заимствований</w:t>
      </w:r>
      <w:proofErr w:type="gramEnd"/>
      <w:r w:rsidRPr="002607B1">
        <w:rPr>
          <w:b/>
          <w:bCs/>
          <w:sz w:val="28"/>
          <w:szCs w:val="28"/>
        </w:rPr>
        <w:t xml:space="preserve"> Среднечелбасского сельского поселения Павловского района на 2025 год</w:t>
      </w:r>
    </w:p>
    <w:p w:rsidR="002607B1" w:rsidRPr="002607B1" w:rsidRDefault="002607B1" w:rsidP="002607B1">
      <w:pPr>
        <w:jc w:val="center"/>
        <w:rPr>
          <w:bCs/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r w:rsidRPr="002607B1">
        <w:rPr>
          <w:sz w:val="28"/>
          <w:szCs w:val="28"/>
        </w:rPr>
        <w:t xml:space="preserve">                                                                                                 (тыс.</w:t>
      </w:r>
      <w:r w:rsidR="00986342">
        <w:rPr>
          <w:sz w:val="28"/>
          <w:szCs w:val="28"/>
        </w:rPr>
        <w:t xml:space="preserve"> </w:t>
      </w:r>
      <w:r w:rsidRPr="002607B1">
        <w:rPr>
          <w:sz w:val="28"/>
          <w:szCs w:val="28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2607B1" w:rsidRPr="002607B1" w:rsidTr="009930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</w:t>
            </w:r>
          </w:p>
        </w:tc>
      </w:tr>
      <w:tr w:rsidR="002607B1" w:rsidRPr="002607B1" w:rsidTr="009930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</w:tbl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</w:t>
      </w:r>
    </w:p>
    <w:p w:rsidR="002607B1" w:rsidRPr="002607B1" w:rsidRDefault="002607B1" w:rsidP="002607B1">
      <w:pPr>
        <w:rPr>
          <w:sz w:val="24"/>
          <w:szCs w:val="24"/>
        </w:rPr>
      </w:pPr>
      <w:r w:rsidRPr="002607B1">
        <w:rPr>
          <w:sz w:val="28"/>
          <w:szCs w:val="28"/>
        </w:rPr>
        <w:t>поселения Павловского района                                                  А.А.</w:t>
      </w:r>
      <w:r w:rsidR="00986342">
        <w:rPr>
          <w:sz w:val="28"/>
          <w:szCs w:val="28"/>
        </w:rPr>
        <w:t xml:space="preserve"> </w:t>
      </w:r>
      <w:r w:rsidRPr="002607B1">
        <w:rPr>
          <w:sz w:val="28"/>
          <w:szCs w:val="28"/>
        </w:rPr>
        <w:t>Пшеничный</w:t>
      </w:r>
    </w:p>
    <w:p w:rsidR="002607B1" w:rsidRPr="002607B1" w:rsidRDefault="002607B1" w:rsidP="002607B1"/>
    <w:p w:rsidR="002607B1" w:rsidRPr="002607B1" w:rsidRDefault="002607B1" w:rsidP="002607B1"/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 xml:space="preserve">ПРИЛОЖЕНИЕ </w:t>
      </w:r>
      <w:proofErr w:type="gramStart"/>
      <w:r w:rsidRPr="002607B1">
        <w:rPr>
          <w:sz w:val="28"/>
          <w:szCs w:val="20"/>
        </w:rPr>
        <w:t>№  10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 xml:space="preserve">к </w:t>
      </w:r>
      <w:proofErr w:type="gramStart"/>
      <w:r w:rsidRPr="002607B1">
        <w:rPr>
          <w:sz w:val="28"/>
          <w:szCs w:val="20"/>
        </w:rPr>
        <w:t>решению  Совета</w:t>
      </w:r>
      <w:proofErr w:type="gramEnd"/>
      <w:r w:rsidRPr="002607B1">
        <w:rPr>
          <w:sz w:val="28"/>
          <w:szCs w:val="20"/>
        </w:rPr>
        <w:t xml:space="preserve"> Среднечелбасского 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2607B1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2607B1">
        <w:t xml:space="preserve"> </w:t>
      </w:r>
      <w:r w:rsidR="0099309E"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</w:p>
    <w:p w:rsidR="002607B1" w:rsidRPr="002607B1" w:rsidRDefault="002607B1" w:rsidP="002607B1">
      <w:pPr>
        <w:jc w:val="both"/>
        <w:rPr>
          <w:sz w:val="28"/>
          <w:szCs w:val="28"/>
        </w:rPr>
      </w:pPr>
    </w:p>
    <w:p w:rsidR="002607B1" w:rsidRPr="002607B1" w:rsidRDefault="002607B1" w:rsidP="002607B1">
      <w:pPr>
        <w:tabs>
          <w:tab w:val="left" w:pos="1275"/>
        </w:tabs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 xml:space="preserve">Программа </w:t>
      </w:r>
      <w:proofErr w:type="gramStart"/>
      <w:r w:rsidRPr="002607B1">
        <w:rPr>
          <w:b/>
          <w:sz w:val="28"/>
          <w:szCs w:val="28"/>
        </w:rPr>
        <w:t>муниципальных  гарантий</w:t>
      </w:r>
      <w:proofErr w:type="gramEnd"/>
      <w:r w:rsidRPr="002607B1">
        <w:rPr>
          <w:b/>
          <w:sz w:val="28"/>
          <w:szCs w:val="28"/>
        </w:rPr>
        <w:t xml:space="preserve"> Среднечелбасского  сельского поселения Павловского района в иностранной валюте на 2025 год</w:t>
      </w:r>
    </w:p>
    <w:p w:rsidR="002607B1" w:rsidRPr="002607B1" w:rsidRDefault="002607B1" w:rsidP="002607B1">
      <w:pPr>
        <w:jc w:val="both"/>
        <w:rPr>
          <w:sz w:val="28"/>
          <w:szCs w:val="28"/>
        </w:rPr>
      </w:pPr>
    </w:p>
    <w:p w:rsidR="002607B1" w:rsidRPr="002607B1" w:rsidRDefault="002607B1" w:rsidP="002607B1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2607B1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2607B1" w:rsidRPr="002607B1" w:rsidRDefault="002607B1" w:rsidP="002607B1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2607B1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2607B1">
        <w:rPr>
          <w:rFonts w:eastAsia="Calibri"/>
          <w:sz w:val="28"/>
          <w:szCs w:val="28"/>
          <w:lang w:eastAsia="zh-CN"/>
        </w:rPr>
        <w:t xml:space="preserve"> поселения Павловского района в 2025  году</w:t>
      </w:r>
    </w:p>
    <w:p w:rsidR="002607B1" w:rsidRPr="002607B1" w:rsidRDefault="002607B1" w:rsidP="002607B1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  <w:gridCol w:w="13"/>
      </w:tblGrid>
      <w:tr w:rsidR="002607B1" w:rsidRPr="002607B1" w:rsidTr="0099309E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2607B1" w:rsidRPr="002607B1" w:rsidTr="0099309E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1" w:rsidRPr="002607B1" w:rsidRDefault="002607B1" w:rsidP="002607B1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1" w:rsidRPr="002607B1" w:rsidRDefault="002607B1" w:rsidP="002607B1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1" w:rsidRPr="002607B1" w:rsidRDefault="002607B1" w:rsidP="002607B1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B1" w:rsidRPr="002607B1" w:rsidRDefault="002607B1" w:rsidP="002607B1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2607B1" w:rsidRPr="002607B1" w:rsidRDefault="002607B1" w:rsidP="002607B1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  <w:tr w:rsidR="002607B1" w:rsidRPr="002607B1" w:rsidTr="00993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2607B1" w:rsidRPr="002607B1" w:rsidRDefault="002607B1" w:rsidP="002607B1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2607B1" w:rsidRPr="002607B1" w:rsidTr="00993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2607B1" w:rsidRPr="002607B1" w:rsidRDefault="002607B1" w:rsidP="002607B1">
      <w:pPr>
        <w:jc w:val="both"/>
        <w:rPr>
          <w:rFonts w:eastAsia="Calibri"/>
          <w:sz w:val="28"/>
          <w:szCs w:val="28"/>
          <w:lang w:eastAsia="zh-CN"/>
        </w:rPr>
      </w:pPr>
    </w:p>
    <w:p w:rsidR="002607B1" w:rsidRPr="002607B1" w:rsidRDefault="002607B1" w:rsidP="002607B1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2607B1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2607B1" w:rsidRPr="002607B1" w:rsidRDefault="002607B1" w:rsidP="002607B1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2607B1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proofErr w:type="gramStart"/>
      <w:r w:rsidRPr="002607B1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2607B1">
        <w:rPr>
          <w:rFonts w:eastAsia="Calibri"/>
          <w:sz w:val="28"/>
          <w:szCs w:val="28"/>
          <w:lang w:eastAsia="zh-CN"/>
        </w:rPr>
        <w:t xml:space="preserve"> поселения Павловского района по возможным гарантийным случаям в 2025 году</w:t>
      </w:r>
    </w:p>
    <w:p w:rsidR="002607B1" w:rsidRPr="002607B1" w:rsidRDefault="002607B1" w:rsidP="002607B1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2607B1" w:rsidRPr="002607B1" w:rsidTr="0099309E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7B1" w:rsidRPr="002607B1" w:rsidRDefault="002607B1" w:rsidP="00986342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2607B1" w:rsidRPr="002607B1" w:rsidRDefault="002607B1" w:rsidP="00986342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2607B1" w:rsidRPr="002607B1" w:rsidRDefault="002607B1" w:rsidP="002607B1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2607B1" w:rsidRPr="002607B1" w:rsidTr="0099309E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7B1" w:rsidRPr="002607B1" w:rsidRDefault="002607B1" w:rsidP="002607B1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B1" w:rsidRPr="002607B1" w:rsidRDefault="002607B1" w:rsidP="002607B1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2607B1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2607B1" w:rsidRPr="002607B1" w:rsidRDefault="002607B1" w:rsidP="002607B1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2607B1" w:rsidRPr="002607B1" w:rsidRDefault="002607B1" w:rsidP="002607B1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2607B1" w:rsidRPr="002607B1" w:rsidRDefault="002607B1" w:rsidP="002607B1">
      <w:pPr>
        <w:rPr>
          <w:sz w:val="28"/>
          <w:szCs w:val="28"/>
        </w:rPr>
      </w:pPr>
      <w:proofErr w:type="gramStart"/>
      <w:r w:rsidRPr="002607B1">
        <w:rPr>
          <w:sz w:val="28"/>
          <w:szCs w:val="28"/>
        </w:rPr>
        <w:t>Глава  Среднечелбасского</w:t>
      </w:r>
      <w:proofErr w:type="gramEnd"/>
      <w:r w:rsidRPr="002607B1">
        <w:rPr>
          <w:sz w:val="28"/>
          <w:szCs w:val="28"/>
        </w:rPr>
        <w:t xml:space="preserve"> сельского </w:t>
      </w:r>
    </w:p>
    <w:p w:rsidR="002607B1" w:rsidRPr="002607B1" w:rsidRDefault="002607B1" w:rsidP="002607B1">
      <w:pPr>
        <w:rPr>
          <w:sz w:val="24"/>
          <w:szCs w:val="24"/>
        </w:rPr>
      </w:pPr>
      <w:r w:rsidRPr="002607B1">
        <w:rPr>
          <w:sz w:val="28"/>
          <w:szCs w:val="28"/>
        </w:rPr>
        <w:t xml:space="preserve">поселения Павловского района                                                </w:t>
      </w:r>
      <w:proofErr w:type="spellStart"/>
      <w:r w:rsidRPr="002607B1">
        <w:rPr>
          <w:sz w:val="28"/>
          <w:szCs w:val="28"/>
        </w:rPr>
        <w:t>А.А.Пшеничный</w:t>
      </w:r>
      <w:proofErr w:type="spellEnd"/>
    </w:p>
    <w:p w:rsidR="002607B1" w:rsidRPr="002607B1" w:rsidRDefault="002607B1" w:rsidP="002607B1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9309E" w:rsidRDefault="0099309E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986342" w:rsidRDefault="00986342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 xml:space="preserve">ПРИЛОЖЕНИЕ </w:t>
      </w:r>
      <w:proofErr w:type="gramStart"/>
      <w:r w:rsidRPr="002607B1">
        <w:rPr>
          <w:sz w:val="28"/>
          <w:szCs w:val="20"/>
        </w:rPr>
        <w:t>№  11</w:t>
      </w:r>
      <w:proofErr w:type="gramEnd"/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2607B1">
        <w:rPr>
          <w:sz w:val="28"/>
          <w:szCs w:val="20"/>
        </w:rPr>
        <w:t>к  решению</w:t>
      </w:r>
      <w:proofErr w:type="gramEnd"/>
      <w:r w:rsidRPr="002607B1">
        <w:rPr>
          <w:sz w:val="28"/>
          <w:szCs w:val="20"/>
        </w:rPr>
        <w:t xml:space="preserve">  Совета Среднечелбасского </w:t>
      </w:r>
      <w:r w:rsidRPr="002607B1">
        <w:rPr>
          <w:sz w:val="28"/>
          <w:szCs w:val="20"/>
        </w:rPr>
        <w:lastRenderedPageBreak/>
        <w:t>сельского поселения Павловского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2607B1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99309E" w:rsidRPr="002607B1" w:rsidRDefault="0099309E" w:rsidP="0099309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25.07.2025г.  № 17/55</w:t>
      </w:r>
    </w:p>
    <w:p w:rsidR="002607B1" w:rsidRPr="002607B1" w:rsidRDefault="002607B1" w:rsidP="002607B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2607B1" w:rsidRPr="002607B1" w:rsidRDefault="002607B1" w:rsidP="002607B1">
      <w:pPr>
        <w:jc w:val="center"/>
        <w:rPr>
          <w:b/>
          <w:sz w:val="27"/>
          <w:szCs w:val="27"/>
        </w:rPr>
      </w:pP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>Источники внутреннего финансирования дефицита</w:t>
      </w: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  <w:r w:rsidRPr="002607B1">
        <w:rPr>
          <w:b/>
          <w:sz w:val="28"/>
          <w:szCs w:val="28"/>
        </w:rPr>
        <w:t>бюджета Среднечелбасского сельского поселения на 2025 год</w:t>
      </w:r>
    </w:p>
    <w:p w:rsidR="002607B1" w:rsidRPr="002607B1" w:rsidRDefault="002607B1" w:rsidP="002607B1">
      <w:pPr>
        <w:jc w:val="center"/>
        <w:rPr>
          <w:b/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2083"/>
      </w:tblGrid>
      <w:tr w:rsidR="002607B1" w:rsidRPr="002607B1" w:rsidTr="0099309E">
        <w:trPr>
          <w:tblHeader/>
        </w:trPr>
        <w:tc>
          <w:tcPr>
            <w:tcW w:w="3398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Код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083" w:type="dxa"/>
          </w:tcPr>
          <w:p w:rsidR="002607B1" w:rsidRPr="002607B1" w:rsidRDefault="002607B1" w:rsidP="002607B1">
            <w:pPr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Сумма</w:t>
            </w:r>
          </w:p>
        </w:tc>
      </w:tr>
      <w:tr w:rsidR="002607B1" w:rsidRPr="002607B1" w:rsidTr="0099309E">
        <w:trPr>
          <w:trHeight w:val="401"/>
        </w:trPr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3 169,7</w:t>
            </w:r>
          </w:p>
          <w:p w:rsidR="002607B1" w:rsidRPr="002607B1" w:rsidRDefault="002607B1" w:rsidP="002607B1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986342" w:rsidRPr="002607B1" w:rsidTr="00077EA3">
        <w:trPr>
          <w:trHeight w:val="855"/>
        </w:trPr>
        <w:tc>
          <w:tcPr>
            <w:tcW w:w="3398" w:type="dxa"/>
            <w:vMerge w:val="restart"/>
          </w:tcPr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000 01 02 00 00 00 0000 000</w:t>
            </w: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000 01 02 00 00 00 0000 700</w:t>
            </w: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000 01 02 00 00 10 0000 710</w:t>
            </w: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000 0102 00 00 00 0000 800</w:t>
            </w: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000 0102 00 00 10 0000 810</w:t>
            </w: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613" w:type="dxa"/>
            <w:vMerge w:val="restart"/>
          </w:tcPr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Погашение </w:t>
            </w:r>
            <w:proofErr w:type="gramStart"/>
            <w:r w:rsidRPr="002607B1">
              <w:rPr>
                <w:sz w:val="28"/>
                <w:szCs w:val="28"/>
              </w:rPr>
              <w:t>кредитов ,предоставленных</w:t>
            </w:r>
            <w:proofErr w:type="gramEnd"/>
            <w:r w:rsidRPr="002607B1">
              <w:rPr>
                <w:sz w:val="28"/>
                <w:szCs w:val="28"/>
              </w:rPr>
              <w:t xml:space="preserve"> кредитными организациями в валюте Российской Федерации</w:t>
            </w: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          0,0</w:t>
            </w:r>
          </w:p>
        </w:tc>
      </w:tr>
      <w:tr w:rsidR="00986342" w:rsidRPr="002607B1" w:rsidTr="004E67EC">
        <w:trPr>
          <w:trHeight w:val="855"/>
        </w:trPr>
        <w:tc>
          <w:tcPr>
            <w:tcW w:w="3398" w:type="dxa"/>
            <w:vMerge/>
          </w:tcPr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986342" w:rsidRPr="002607B1" w:rsidTr="009B78B6">
        <w:trPr>
          <w:trHeight w:val="1715"/>
        </w:trPr>
        <w:tc>
          <w:tcPr>
            <w:tcW w:w="3398" w:type="dxa"/>
            <w:vMerge/>
          </w:tcPr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986342" w:rsidRPr="002607B1" w:rsidTr="001A4FDD">
        <w:trPr>
          <w:trHeight w:val="1715"/>
        </w:trPr>
        <w:tc>
          <w:tcPr>
            <w:tcW w:w="3398" w:type="dxa"/>
            <w:vMerge/>
          </w:tcPr>
          <w:p w:rsidR="00986342" w:rsidRPr="002607B1" w:rsidRDefault="00986342" w:rsidP="002607B1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986342" w:rsidRPr="002607B1" w:rsidRDefault="00986342" w:rsidP="00260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</w:p>
          <w:p w:rsidR="00986342" w:rsidRPr="002607B1" w:rsidRDefault="00986342" w:rsidP="002607B1">
            <w:pPr>
              <w:ind w:left="-108"/>
              <w:jc w:val="right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rPr>
          <w:trHeight w:val="395"/>
        </w:trPr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Получение бюджетных кредитов от других бюджетов бюджетной </w:t>
            </w:r>
            <w:r w:rsidRPr="002607B1">
              <w:rPr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>0,0</w:t>
            </w:r>
          </w:p>
        </w:tc>
      </w:tr>
      <w:tr w:rsidR="002607B1" w:rsidRPr="002607B1" w:rsidTr="0099309E">
        <w:trPr>
          <w:trHeight w:val="395"/>
        </w:trPr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lastRenderedPageBreak/>
              <w:t xml:space="preserve">000 01 03 01 00 </w:t>
            </w:r>
            <w:r w:rsidRPr="002607B1">
              <w:rPr>
                <w:sz w:val="28"/>
                <w:szCs w:val="28"/>
                <w:lang w:val="en-US"/>
              </w:rPr>
              <w:t>10</w:t>
            </w:r>
            <w:r w:rsidRPr="002607B1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rPr>
          <w:trHeight w:val="395"/>
        </w:trPr>
        <w:tc>
          <w:tcPr>
            <w:tcW w:w="3398" w:type="dxa"/>
          </w:tcPr>
          <w:p w:rsidR="002607B1" w:rsidRPr="002607B1" w:rsidRDefault="002607B1" w:rsidP="002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sub_6053"/>
            <w:r w:rsidRPr="002607B1">
              <w:rPr>
                <w:sz w:val="28"/>
                <w:szCs w:val="28"/>
              </w:rPr>
              <w:t>00001 03 01 00 000000 800</w:t>
            </w:r>
            <w:bookmarkEnd w:id="1"/>
          </w:p>
        </w:tc>
        <w:tc>
          <w:tcPr>
            <w:tcW w:w="4613" w:type="dxa"/>
          </w:tcPr>
          <w:p w:rsidR="002607B1" w:rsidRPr="002607B1" w:rsidRDefault="002607B1" w:rsidP="002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2607B1" w:rsidRPr="002607B1" w:rsidRDefault="002607B1" w:rsidP="002607B1">
            <w:pPr>
              <w:ind w:lef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     -350,0</w:t>
            </w:r>
          </w:p>
        </w:tc>
      </w:tr>
      <w:tr w:rsidR="002607B1" w:rsidRPr="002607B1" w:rsidTr="0099309E">
        <w:trPr>
          <w:trHeight w:val="395"/>
        </w:trPr>
        <w:tc>
          <w:tcPr>
            <w:tcW w:w="3398" w:type="dxa"/>
          </w:tcPr>
          <w:p w:rsidR="002607B1" w:rsidRPr="002607B1" w:rsidRDefault="002607B1" w:rsidP="002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sub_6059"/>
            <w:r w:rsidRPr="002607B1">
              <w:rPr>
                <w:sz w:val="28"/>
                <w:szCs w:val="28"/>
              </w:rPr>
              <w:t>00 01 03 01 00 10 0000 810</w:t>
            </w:r>
            <w:bookmarkEnd w:id="2"/>
          </w:p>
        </w:tc>
        <w:tc>
          <w:tcPr>
            <w:tcW w:w="4613" w:type="dxa"/>
          </w:tcPr>
          <w:p w:rsidR="002607B1" w:rsidRPr="002607B1" w:rsidRDefault="002607B1" w:rsidP="002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0,0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3 519,7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color w:val="FF00FF"/>
                <w:sz w:val="28"/>
                <w:szCs w:val="28"/>
              </w:rPr>
            </w:pPr>
            <w:r w:rsidRPr="002607B1">
              <w:rPr>
                <w:color w:val="FF00F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rPr>
                <w:color w:val="FF00FF"/>
                <w:sz w:val="28"/>
                <w:szCs w:val="28"/>
              </w:rPr>
            </w:pPr>
            <w:r w:rsidRPr="002607B1">
              <w:rPr>
                <w:color w:val="FF00FF"/>
                <w:sz w:val="28"/>
                <w:szCs w:val="28"/>
              </w:rPr>
              <w:t xml:space="preserve">      - 31 127,6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83" w:type="dxa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- 31 127,6</w:t>
            </w:r>
          </w:p>
        </w:tc>
      </w:tr>
      <w:tr w:rsidR="002607B1" w:rsidRPr="002607B1" w:rsidTr="0099309E">
        <w:trPr>
          <w:trHeight w:val="333"/>
        </w:trPr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2607B1">
              <w:rPr>
                <w:color w:val="FF00FF"/>
                <w:sz w:val="28"/>
                <w:szCs w:val="28"/>
              </w:rPr>
              <w:t>- 31 127,6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000 01 05 02 01 10 0000 510</w:t>
            </w:r>
          </w:p>
          <w:p w:rsidR="002607B1" w:rsidRPr="002607B1" w:rsidRDefault="002607B1" w:rsidP="002607B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2607B1">
              <w:rPr>
                <w:color w:val="FF00FF"/>
                <w:sz w:val="28"/>
                <w:szCs w:val="28"/>
              </w:rPr>
              <w:t xml:space="preserve">   - 31 127,6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000 01 05 00 00 00 0000 600</w:t>
            </w:r>
          </w:p>
          <w:p w:rsidR="002607B1" w:rsidRPr="002607B1" w:rsidRDefault="002607B1" w:rsidP="002607B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000 01 05 02 00 00 0000 600</w:t>
            </w:r>
          </w:p>
          <w:p w:rsidR="002607B1" w:rsidRPr="002607B1" w:rsidRDefault="002607B1" w:rsidP="002607B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07B1" w:rsidRPr="002607B1" w:rsidRDefault="002607B1" w:rsidP="002607B1">
            <w:pPr>
              <w:jc w:val="both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83" w:type="dxa"/>
            <w:vAlign w:val="bottom"/>
          </w:tcPr>
          <w:p w:rsidR="002607B1" w:rsidRPr="002607B1" w:rsidRDefault="002607B1" w:rsidP="002607B1">
            <w:pPr>
              <w:ind w:left="-108"/>
              <w:jc w:val="center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rPr>
          <w:trHeight w:val="631"/>
        </w:trPr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000 01 05 02 01 00 0000 610</w:t>
            </w:r>
          </w:p>
          <w:p w:rsidR="002607B1" w:rsidRPr="002607B1" w:rsidRDefault="002607B1" w:rsidP="002607B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jc w:val="center"/>
            </w:pPr>
            <w:r w:rsidRPr="002607B1">
              <w:rPr>
                <w:sz w:val="28"/>
                <w:szCs w:val="28"/>
              </w:rPr>
              <w:t>34 297,3</w:t>
            </w:r>
          </w:p>
        </w:tc>
      </w:tr>
      <w:tr w:rsidR="002607B1" w:rsidRPr="002607B1" w:rsidTr="0099309E">
        <w:tc>
          <w:tcPr>
            <w:tcW w:w="3398" w:type="dxa"/>
          </w:tcPr>
          <w:p w:rsidR="002607B1" w:rsidRPr="002607B1" w:rsidRDefault="002607B1" w:rsidP="002607B1">
            <w:pPr>
              <w:ind w:left="-108" w:right="-108"/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13" w:type="dxa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2607B1" w:rsidRPr="002607B1" w:rsidRDefault="002607B1" w:rsidP="002607B1">
            <w:pPr>
              <w:rPr>
                <w:sz w:val="28"/>
                <w:szCs w:val="28"/>
              </w:rPr>
            </w:pPr>
          </w:p>
          <w:p w:rsidR="002607B1" w:rsidRPr="002607B1" w:rsidRDefault="002607B1" w:rsidP="002607B1">
            <w:pPr>
              <w:rPr>
                <w:sz w:val="28"/>
                <w:szCs w:val="28"/>
              </w:rPr>
            </w:pPr>
            <w:r w:rsidRPr="002607B1">
              <w:rPr>
                <w:sz w:val="28"/>
                <w:szCs w:val="28"/>
              </w:rPr>
              <w:t xml:space="preserve">      </w:t>
            </w:r>
          </w:p>
          <w:p w:rsidR="002607B1" w:rsidRPr="002607B1" w:rsidRDefault="002607B1" w:rsidP="002607B1">
            <w:pPr>
              <w:jc w:val="center"/>
            </w:pPr>
            <w:r w:rsidRPr="002607B1">
              <w:rPr>
                <w:sz w:val="28"/>
                <w:szCs w:val="28"/>
              </w:rPr>
              <w:t>34 297,3</w:t>
            </w:r>
          </w:p>
        </w:tc>
      </w:tr>
    </w:tbl>
    <w:p w:rsidR="002607B1" w:rsidRPr="002607B1" w:rsidRDefault="002607B1" w:rsidP="002607B1">
      <w:pPr>
        <w:ind w:left="7080"/>
      </w:pPr>
    </w:p>
    <w:p w:rsidR="002607B1" w:rsidRPr="002607B1" w:rsidRDefault="002607B1" w:rsidP="002607B1">
      <w:pPr>
        <w:ind w:left="7080"/>
        <w:rPr>
          <w:sz w:val="28"/>
          <w:szCs w:val="28"/>
        </w:rPr>
      </w:pPr>
      <w:r w:rsidRPr="002607B1">
        <w:t xml:space="preserve">           </w:t>
      </w:r>
    </w:p>
    <w:p w:rsidR="002607B1" w:rsidRPr="002607B1" w:rsidRDefault="002607B1" w:rsidP="002607B1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2607B1">
        <w:rPr>
          <w:sz w:val="28"/>
          <w:szCs w:val="28"/>
        </w:rPr>
        <w:t xml:space="preserve">Глава Среднечелбасского сельского  </w:t>
      </w:r>
    </w:p>
    <w:p w:rsidR="002607B1" w:rsidRPr="002607B1" w:rsidRDefault="002607B1" w:rsidP="002607B1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2607B1">
        <w:rPr>
          <w:sz w:val="28"/>
          <w:szCs w:val="20"/>
        </w:rPr>
        <w:t xml:space="preserve">поселения Павловского района                                                 </w:t>
      </w:r>
      <w:proofErr w:type="spellStart"/>
      <w:r w:rsidRPr="002607B1">
        <w:rPr>
          <w:sz w:val="28"/>
          <w:szCs w:val="20"/>
        </w:rPr>
        <w:t>А.А.Пшеничный</w:t>
      </w:r>
      <w:proofErr w:type="spellEnd"/>
    </w:p>
    <w:p w:rsidR="002607B1" w:rsidRPr="002607B1" w:rsidRDefault="002607B1" w:rsidP="002607B1"/>
    <w:p w:rsidR="00031DE5" w:rsidRDefault="00031DE5"/>
    <w:sectPr w:rsidR="00031DE5" w:rsidSect="0099309E">
      <w:pgSz w:w="11906" w:h="16838"/>
      <w:pgMar w:top="993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03"/>
    <w:rsid w:val="00031DE5"/>
    <w:rsid w:val="00040983"/>
    <w:rsid w:val="002607B1"/>
    <w:rsid w:val="00801B03"/>
    <w:rsid w:val="00986342"/>
    <w:rsid w:val="0099309E"/>
    <w:rsid w:val="00D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B056"/>
  <w15:chartTrackingRefBased/>
  <w15:docId w15:val="{4BFDD615-5AC2-4BB2-A2AF-983BB2CC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607B1"/>
  </w:style>
  <w:style w:type="paragraph" w:customStyle="1" w:styleId="a3">
    <w:name w:val="Знак Знак Знак Знак"/>
    <w:basedOn w:val="a"/>
    <w:rsid w:val="002607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2607B1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2607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2607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2607B1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2607B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2607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2607B1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2607B1"/>
    <w:rPr>
      <w:b/>
      <w:bCs/>
      <w:color w:val="000080"/>
    </w:rPr>
  </w:style>
  <w:style w:type="paragraph" w:styleId="aa">
    <w:name w:val="Balloon Text"/>
    <w:basedOn w:val="a"/>
    <w:link w:val="ab"/>
    <w:rsid w:val="002607B1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607B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26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2025-07-25T10:39:00Z</dcterms:created>
  <dcterms:modified xsi:type="dcterms:W3CDTF">2025-07-25T11:09:00Z</dcterms:modified>
</cp:coreProperties>
</file>