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686"/>
        <w:tblW w:w="8180" w:type="dxa"/>
        <w:tblLook w:val="04A0" w:firstRow="1" w:lastRow="0" w:firstColumn="1" w:lastColumn="0" w:noHBand="0" w:noVBand="1"/>
      </w:tblPr>
      <w:tblGrid>
        <w:gridCol w:w="460"/>
        <w:gridCol w:w="4000"/>
        <w:gridCol w:w="3720"/>
      </w:tblGrid>
      <w:tr w:rsidR="00546129" w:rsidRPr="00C379DC" w:rsidTr="00ED7B53">
        <w:trPr>
          <w:trHeight w:val="43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ED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ED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Короткая, 13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ED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Центральный рынок</w:t>
            </w:r>
          </w:p>
        </w:tc>
      </w:tr>
      <w:tr w:rsidR="00546129" w:rsidRPr="00C379DC" w:rsidTr="00ED7B53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ED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ED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Красноармейская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ED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6129" w:rsidRPr="00C379DC" w:rsidTr="00ED7B53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ED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ED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Пушкина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ED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Азовской до Рабочей</w:t>
            </w:r>
          </w:p>
        </w:tc>
      </w:tr>
      <w:tr w:rsidR="00546129" w:rsidRPr="00C379DC" w:rsidTr="00ED7B53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ED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ED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Юных Ленинцев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ED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Калинина до Азовской</w:t>
            </w:r>
          </w:p>
        </w:tc>
      </w:tr>
      <w:tr w:rsidR="00546129" w:rsidRPr="00C379DC" w:rsidTr="00ED7B53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ED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ED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Кооперативная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ED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6129" w:rsidRPr="00C379DC" w:rsidTr="00ED7B53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ED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ED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Крупской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ED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Азовской до Мостовой</w:t>
            </w:r>
          </w:p>
        </w:tc>
      </w:tr>
      <w:tr w:rsidR="00546129" w:rsidRPr="00C379DC" w:rsidTr="00ED7B53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ED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ED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Октябрьская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ED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Калинина до Азовской</w:t>
            </w:r>
          </w:p>
        </w:tc>
      </w:tr>
      <w:tr w:rsidR="00546129" w:rsidRPr="00C379DC" w:rsidTr="00ED7B53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ED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ED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Урицкого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ED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6129" w:rsidRPr="00C379DC" w:rsidTr="00ED7B53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ED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ED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Набережная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ED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Калинина до Крестьянской</w:t>
            </w:r>
          </w:p>
        </w:tc>
      </w:tr>
    </w:tbl>
    <w:p w:rsidR="00ED7B53" w:rsidRPr="00C379DC" w:rsidRDefault="00ED7B53" w:rsidP="00ED7B53">
      <w:pPr>
        <w:jc w:val="center"/>
        <w:rPr>
          <w:rFonts w:ascii="Times New Roman" w:hAnsi="Times New Roman" w:cs="Times New Roman"/>
        </w:rPr>
      </w:pPr>
      <w:r w:rsidRPr="00C379DC">
        <w:rPr>
          <w:rFonts w:ascii="Times New Roman" w:hAnsi="Times New Roman" w:cs="Times New Roman"/>
        </w:rPr>
        <w:t>ГРАФИК</w:t>
      </w:r>
      <w:bookmarkStart w:id="0" w:name="_GoBack"/>
      <w:bookmarkEnd w:id="0"/>
    </w:p>
    <w:p w:rsidR="00ED7B53" w:rsidRPr="00C379DC" w:rsidRDefault="00ED7B53" w:rsidP="00ED7B53">
      <w:pPr>
        <w:jc w:val="center"/>
        <w:rPr>
          <w:rFonts w:ascii="Times New Roman" w:hAnsi="Times New Roman" w:cs="Times New Roman"/>
        </w:rPr>
      </w:pPr>
      <w:r w:rsidRPr="00C379DC">
        <w:rPr>
          <w:rFonts w:ascii="Times New Roman" w:hAnsi="Times New Roman" w:cs="Times New Roman"/>
        </w:rPr>
        <w:t>Вывоза мусора по ст. Павловской</w:t>
      </w:r>
    </w:p>
    <w:p w:rsidR="00546129" w:rsidRPr="00C379DC" w:rsidRDefault="00546129">
      <w:pPr>
        <w:rPr>
          <w:rFonts w:ascii="Times New Roman" w:hAnsi="Times New Roman" w:cs="Times New Roman"/>
        </w:rPr>
      </w:pPr>
      <w:r w:rsidRPr="00C379DC">
        <w:rPr>
          <w:rFonts w:ascii="Times New Roman" w:hAnsi="Times New Roman" w:cs="Times New Roman"/>
        </w:rPr>
        <w:t>Понедельник</w:t>
      </w:r>
    </w:p>
    <w:tbl>
      <w:tblPr>
        <w:tblW w:w="8180" w:type="dxa"/>
        <w:tblLook w:val="04A0" w:firstRow="1" w:lastRow="0" w:firstColumn="1" w:lastColumn="0" w:noHBand="0" w:noVBand="1"/>
      </w:tblPr>
      <w:tblGrid>
        <w:gridCol w:w="460"/>
        <w:gridCol w:w="4000"/>
        <w:gridCol w:w="3720"/>
      </w:tblGrid>
      <w:tr w:rsidR="00546129" w:rsidRPr="00C379DC" w:rsidTr="00546129">
        <w:trPr>
          <w:trHeight w:val="5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Пушкина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Халтурина до Рабочей</w:t>
            </w:r>
          </w:p>
        </w:tc>
      </w:tr>
      <w:tr w:rsidR="00546129" w:rsidRPr="00C379DC" w:rsidTr="0054612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Юных Ленинцев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Калинина до Садовой</w:t>
            </w:r>
          </w:p>
        </w:tc>
      </w:tr>
      <w:tr w:rsidR="00546129" w:rsidRPr="00C379DC" w:rsidTr="0054612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Октябрьская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Преградной до Калинина</w:t>
            </w:r>
          </w:p>
        </w:tc>
      </w:tr>
      <w:tr w:rsidR="00546129" w:rsidRPr="00C379DC" w:rsidTr="0054612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Прохладная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129" w:rsidRPr="00C379DC" w:rsidTr="0054612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Сиреневая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129" w:rsidRPr="00C379DC" w:rsidTr="0054612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Розовая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129" w:rsidRPr="00C379DC" w:rsidTr="0054612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Клубничная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129" w:rsidRPr="00C379DC" w:rsidTr="0054612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Вишневая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8130F" w:rsidRPr="00C379DC" w:rsidRDefault="0038130F">
      <w:pPr>
        <w:rPr>
          <w:rFonts w:ascii="Times New Roman" w:hAnsi="Times New Roman" w:cs="Times New Roman"/>
        </w:rPr>
      </w:pPr>
    </w:p>
    <w:p w:rsidR="00546129" w:rsidRPr="00C379DC" w:rsidRDefault="00546129">
      <w:pPr>
        <w:rPr>
          <w:rFonts w:ascii="Times New Roman" w:hAnsi="Times New Roman" w:cs="Times New Roman"/>
        </w:rPr>
      </w:pPr>
    </w:p>
    <w:p w:rsidR="00546129" w:rsidRPr="00C379DC" w:rsidRDefault="00546129">
      <w:pPr>
        <w:rPr>
          <w:rFonts w:ascii="Times New Roman" w:hAnsi="Times New Roman" w:cs="Times New Roman"/>
        </w:rPr>
      </w:pPr>
      <w:r w:rsidRPr="00C379DC">
        <w:rPr>
          <w:rFonts w:ascii="Times New Roman" w:hAnsi="Times New Roman" w:cs="Times New Roman"/>
        </w:rPr>
        <w:t>Вторник</w:t>
      </w:r>
    </w:p>
    <w:tbl>
      <w:tblPr>
        <w:tblW w:w="8180" w:type="dxa"/>
        <w:tblLook w:val="04A0" w:firstRow="1" w:lastRow="0" w:firstColumn="1" w:lastColumn="0" w:noHBand="0" w:noVBand="1"/>
      </w:tblPr>
      <w:tblGrid>
        <w:gridCol w:w="460"/>
        <w:gridCol w:w="4000"/>
        <w:gridCol w:w="3720"/>
      </w:tblGrid>
      <w:tr w:rsidR="00546129" w:rsidRPr="00C379DC" w:rsidTr="00546129">
        <w:trPr>
          <w:trHeight w:val="43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Горького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до ул. Азовской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Азовская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Короткая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Рабочая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Калинина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Проезжая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Базарная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Гладкова до Азовской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Коминтерна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Шевченко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6129" w:rsidRPr="00C379DC" w:rsidTr="00546129">
        <w:trPr>
          <w:trHeight w:val="43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Крестьянская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6129" w:rsidRPr="00C379DC" w:rsidTr="00546129">
        <w:trPr>
          <w:trHeight w:val="43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Революционная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Преградная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+ ул. Крупской д. 497-507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Мостовая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Садовая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Халтурина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Комсомольская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Большевитская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Набережной до Горького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Лермонтова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Карла Маркса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Набережной до Горького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Энгельса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Набережной до Горького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Набережная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Преградной до Энгельса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Пролетарская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до Горького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Кирова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до Горького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Первомайская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до Горького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Ленина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до Горького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50EAA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Набережная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Кирова до Гладкова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50EAA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Гладкова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Набережной до Проезжей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50EAA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Ленина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Проезжей до Горького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50EAA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Первомайская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Горького до пекарни (забрать)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50EAA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Проезжая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Первомайской до Пролетарской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50EAA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Жлобы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 xml:space="preserve">от Кирова до </w:t>
            </w:r>
            <w:proofErr w:type="spellStart"/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Большевитской</w:t>
            </w:r>
            <w:proofErr w:type="spellEnd"/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50EAA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Базарная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Комсомольской до Кирова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50EAA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 xml:space="preserve">ул. Кирова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до Горького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50EAA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Пролетарская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Горького до Жлобы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50EAA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Энгельса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Жлобы до Горького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50EAA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Карла Маркса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Горького до Жлобы</w:t>
            </w:r>
          </w:p>
        </w:tc>
      </w:tr>
      <w:tr w:rsidR="00546129" w:rsidRPr="00C379DC" w:rsidTr="00546129">
        <w:trPr>
          <w:trHeight w:val="43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50EAA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Лермонтова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Жлобы до Горького</w:t>
            </w:r>
          </w:p>
        </w:tc>
      </w:tr>
    </w:tbl>
    <w:p w:rsidR="00546129" w:rsidRPr="00C379DC" w:rsidRDefault="00546129">
      <w:pPr>
        <w:rPr>
          <w:rFonts w:ascii="Times New Roman" w:hAnsi="Times New Roman" w:cs="Times New Roman"/>
        </w:rPr>
      </w:pPr>
    </w:p>
    <w:p w:rsidR="00546129" w:rsidRPr="00C379DC" w:rsidRDefault="00546129">
      <w:pPr>
        <w:rPr>
          <w:rFonts w:ascii="Times New Roman" w:hAnsi="Times New Roman" w:cs="Times New Roman"/>
        </w:rPr>
      </w:pPr>
    </w:p>
    <w:p w:rsidR="00546129" w:rsidRPr="00C379DC" w:rsidRDefault="00546129">
      <w:pPr>
        <w:rPr>
          <w:rFonts w:ascii="Times New Roman" w:hAnsi="Times New Roman" w:cs="Times New Roman"/>
        </w:rPr>
      </w:pPr>
    </w:p>
    <w:p w:rsidR="00546129" w:rsidRPr="00C379DC" w:rsidRDefault="00546129">
      <w:pPr>
        <w:rPr>
          <w:rFonts w:ascii="Times New Roman" w:hAnsi="Times New Roman" w:cs="Times New Roman"/>
        </w:rPr>
      </w:pPr>
    </w:p>
    <w:p w:rsidR="00546129" w:rsidRPr="00C379DC" w:rsidRDefault="00546129">
      <w:pPr>
        <w:rPr>
          <w:rFonts w:ascii="Times New Roman" w:hAnsi="Times New Roman" w:cs="Times New Roman"/>
        </w:rPr>
      </w:pPr>
      <w:r w:rsidRPr="00C379DC">
        <w:rPr>
          <w:rFonts w:ascii="Times New Roman" w:hAnsi="Times New Roman" w:cs="Times New Roman"/>
        </w:rPr>
        <w:t xml:space="preserve">Среда </w:t>
      </w:r>
    </w:p>
    <w:tbl>
      <w:tblPr>
        <w:tblW w:w="8180" w:type="dxa"/>
        <w:tblLook w:val="04A0" w:firstRow="1" w:lastRow="0" w:firstColumn="1" w:lastColumn="0" w:noHBand="0" w:noVBand="1"/>
      </w:tblPr>
      <w:tblGrid>
        <w:gridCol w:w="460"/>
        <w:gridCol w:w="4000"/>
        <w:gridCol w:w="3720"/>
      </w:tblGrid>
      <w:tr w:rsidR="00546129" w:rsidRPr="00C379DC" w:rsidTr="00546129">
        <w:trPr>
          <w:trHeight w:val="43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Калинина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Заречной до Зеленой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Зеленая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Калинина до Азовской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Красная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Азовской до Калинина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Коминтерна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между Зеленой и Красной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Зеленая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Калинина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пер. Радужный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между Зеленой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Красная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Калинина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2-я Пионерская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Абрикосовая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1-я Пионерская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Свердлова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Гражданская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до Калинина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Зеленая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Цветочная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Ореховая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Спартаковская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Заречная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Калинина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Заречной до 1-й Пионерской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Ленина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1-й Пионерской до Заречной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Первомайская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Заречной до 1-й Пионерской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Кирова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Свердлова до Заречной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Пролетарская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Заречной до Свердлова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пер. Спартаковский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Энгельса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Свердлова до Заречной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Карла Маркса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Заречной до Спартаковской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Лермонтова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Спартаковской до Заречной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пер. Безымянный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Заречной до Спартаковской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Береговая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Гражданская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Калинина до Береговой</w:t>
            </w:r>
          </w:p>
        </w:tc>
      </w:tr>
      <w:tr w:rsidR="00546129" w:rsidRPr="00C379DC" w:rsidTr="0054612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1-я Пионерская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29" w:rsidRPr="00C379DC" w:rsidRDefault="00546129" w:rsidP="00546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Береговой до Калинина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Магистральная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Пернакий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Широкая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Содружества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Строителей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пер. Цветочный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Энергетиков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Светлая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Путевая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Полевая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Степная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Богдана Хмельницкого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Железнодорожная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Луговая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пер. Вокзальный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3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пер. Зеленый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Туристическая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Васильковая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Пшеничная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пер. Славянский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 xml:space="preserve">пер. </w:t>
            </w:r>
            <w:proofErr w:type="spellStart"/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Рождественнский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пер. Вокзальный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пер. Изумрудный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пер. Летний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Теннистая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Лесная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Осенняя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Студенческая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Раздольная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Фестивальная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Олимпийская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Спортивная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Братская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B4101D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50EAA" w:rsidRPr="00C379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Пащенко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B53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7B53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7B53" w:rsidRPr="00C379DC" w:rsidRDefault="00ED7B53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Дружбы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7B53" w:rsidRPr="00C379DC" w:rsidRDefault="00ED7B53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B53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7B53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7B53" w:rsidRPr="00C379DC" w:rsidRDefault="00ED7B53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Партизанская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7B53" w:rsidRPr="00C379DC" w:rsidRDefault="00ED7B53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B53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7B53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7B53" w:rsidRPr="00C379DC" w:rsidRDefault="00ED7B53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Школьная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7B53" w:rsidRPr="00C379DC" w:rsidRDefault="00ED7B53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B53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7B53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7B53" w:rsidRPr="00C379DC" w:rsidRDefault="00ED7B53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Казачья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7B53" w:rsidRPr="00C379DC" w:rsidRDefault="00ED7B53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B53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7B53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7B53" w:rsidRPr="00C379DC" w:rsidRDefault="00ED7B53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Лукьяненко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7B53" w:rsidRPr="00C379DC" w:rsidRDefault="00ED7B53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B53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7B53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7B53" w:rsidRPr="00C379DC" w:rsidRDefault="00ED7B53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Гвардейская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7B53" w:rsidRPr="00C379DC" w:rsidRDefault="00ED7B53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Кондратюка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Солнечная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50EAA" w:rsidRPr="00C379DC" w:rsidRDefault="00550EAA">
      <w:pPr>
        <w:rPr>
          <w:rFonts w:ascii="Times New Roman" w:hAnsi="Times New Roman" w:cs="Times New Roman"/>
        </w:rPr>
      </w:pPr>
    </w:p>
    <w:p w:rsidR="00550EAA" w:rsidRPr="00C379DC" w:rsidRDefault="00550EAA">
      <w:pPr>
        <w:rPr>
          <w:rFonts w:ascii="Times New Roman" w:hAnsi="Times New Roman" w:cs="Times New Roman"/>
        </w:rPr>
      </w:pPr>
      <w:r w:rsidRPr="00C379DC">
        <w:rPr>
          <w:rFonts w:ascii="Times New Roman" w:hAnsi="Times New Roman" w:cs="Times New Roman"/>
        </w:rPr>
        <w:t>Четверг</w:t>
      </w:r>
    </w:p>
    <w:tbl>
      <w:tblPr>
        <w:tblW w:w="8180" w:type="dxa"/>
        <w:tblLook w:val="04A0" w:firstRow="1" w:lastRow="0" w:firstColumn="1" w:lastColumn="0" w:noHBand="0" w:noVBand="1"/>
      </w:tblPr>
      <w:tblGrid>
        <w:gridCol w:w="460"/>
        <w:gridCol w:w="4000"/>
        <w:gridCol w:w="3720"/>
      </w:tblGrid>
      <w:tr w:rsidR="00550EAA" w:rsidRPr="00C379DC" w:rsidTr="0038130F">
        <w:trPr>
          <w:trHeight w:val="39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Жлобы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Азовской до Гладкова</w:t>
            </w:r>
          </w:p>
        </w:tc>
      </w:tr>
      <w:tr w:rsidR="00550EAA" w:rsidRPr="00C379DC" w:rsidTr="0038130F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Толстого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от Азовской до Короткой</w:t>
            </w:r>
          </w:p>
        </w:tc>
      </w:tr>
      <w:tr w:rsidR="00550EAA" w:rsidRPr="00C379DC" w:rsidTr="0038130F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8 марта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38130F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Чкалова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38130F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Гаражный пер.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38130F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Коммунальный пер.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38130F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0EAA" w:rsidRPr="00C379DC" w:rsidRDefault="0038130F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0EAA" w:rsidRPr="00C379DC" w:rsidRDefault="0038130F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Новопочтовая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50EAA" w:rsidRPr="00C379DC" w:rsidRDefault="00550EAA">
      <w:pPr>
        <w:rPr>
          <w:rFonts w:ascii="Times New Roman" w:hAnsi="Times New Roman" w:cs="Times New Roman"/>
        </w:rPr>
      </w:pPr>
    </w:p>
    <w:p w:rsidR="00550EAA" w:rsidRPr="00C379DC" w:rsidRDefault="00550EAA">
      <w:pPr>
        <w:rPr>
          <w:rFonts w:ascii="Times New Roman" w:hAnsi="Times New Roman" w:cs="Times New Roman"/>
        </w:rPr>
      </w:pPr>
      <w:r w:rsidRPr="00C379DC">
        <w:rPr>
          <w:rFonts w:ascii="Times New Roman" w:hAnsi="Times New Roman" w:cs="Times New Roman"/>
        </w:rPr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"/>
        <w:gridCol w:w="4000"/>
        <w:gridCol w:w="3720"/>
      </w:tblGrid>
      <w:tr w:rsidR="00550EAA" w:rsidRPr="00C379DC" w:rsidTr="00550EAA">
        <w:trPr>
          <w:trHeight w:val="435"/>
        </w:trPr>
        <w:tc>
          <w:tcPr>
            <w:tcW w:w="460" w:type="dxa"/>
            <w:noWrap/>
            <w:hideMark/>
          </w:tcPr>
          <w:p w:rsidR="00550EAA" w:rsidRPr="00C379DC" w:rsidRDefault="00550EAA" w:rsidP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ул. Краснодарская</w:t>
            </w:r>
          </w:p>
        </w:tc>
        <w:tc>
          <w:tcPr>
            <w:tcW w:w="372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noWrap/>
            <w:hideMark/>
          </w:tcPr>
          <w:p w:rsidR="00550EAA" w:rsidRPr="00C379DC" w:rsidRDefault="00550EAA" w:rsidP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пер. Свободный</w:t>
            </w:r>
          </w:p>
        </w:tc>
        <w:tc>
          <w:tcPr>
            <w:tcW w:w="372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noWrap/>
            <w:hideMark/>
          </w:tcPr>
          <w:p w:rsidR="00550EAA" w:rsidRPr="00C379DC" w:rsidRDefault="00550EAA" w:rsidP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ул. Парковая</w:t>
            </w:r>
          </w:p>
        </w:tc>
        <w:tc>
          <w:tcPr>
            <w:tcW w:w="372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noWrap/>
            <w:hideMark/>
          </w:tcPr>
          <w:p w:rsidR="00550EAA" w:rsidRPr="00C379DC" w:rsidRDefault="00550EAA" w:rsidP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пер. Центральный</w:t>
            </w:r>
          </w:p>
        </w:tc>
        <w:tc>
          <w:tcPr>
            <w:tcW w:w="372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noWrap/>
            <w:hideMark/>
          </w:tcPr>
          <w:p w:rsidR="00550EAA" w:rsidRPr="00C379DC" w:rsidRDefault="00550EAA" w:rsidP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ул. Сельская</w:t>
            </w:r>
          </w:p>
        </w:tc>
        <w:tc>
          <w:tcPr>
            <w:tcW w:w="372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noWrap/>
            <w:hideMark/>
          </w:tcPr>
          <w:p w:rsidR="00550EAA" w:rsidRPr="00C379DC" w:rsidRDefault="00550EAA" w:rsidP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ул. Пушкина</w:t>
            </w:r>
          </w:p>
        </w:tc>
        <w:tc>
          <w:tcPr>
            <w:tcW w:w="372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noWrap/>
            <w:hideMark/>
          </w:tcPr>
          <w:p w:rsidR="00550EAA" w:rsidRPr="00C379DC" w:rsidRDefault="00550EAA" w:rsidP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0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ул. Победы</w:t>
            </w:r>
          </w:p>
        </w:tc>
        <w:tc>
          <w:tcPr>
            <w:tcW w:w="372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noWrap/>
            <w:hideMark/>
          </w:tcPr>
          <w:p w:rsidR="00550EAA" w:rsidRPr="00C379DC" w:rsidRDefault="00550EAA" w:rsidP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ул. Народная</w:t>
            </w:r>
          </w:p>
        </w:tc>
        <w:tc>
          <w:tcPr>
            <w:tcW w:w="372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noWrap/>
            <w:hideMark/>
          </w:tcPr>
          <w:p w:rsidR="00550EAA" w:rsidRPr="00C379DC" w:rsidRDefault="00550EAA" w:rsidP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0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ул. Юных Ленинцев</w:t>
            </w:r>
          </w:p>
        </w:tc>
        <w:tc>
          <w:tcPr>
            <w:tcW w:w="372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от Народной до Азовской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noWrap/>
            <w:hideMark/>
          </w:tcPr>
          <w:p w:rsidR="00550EAA" w:rsidRPr="00C379DC" w:rsidRDefault="00550EAA" w:rsidP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0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ул. П. Слюсарева</w:t>
            </w:r>
          </w:p>
        </w:tc>
        <w:tc>
          <w:tcPr>
            <w:tcW w:w="372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noWrap/>
            <w:hideMark/>
          </w:tcPr>
          <w:p w:rsidR="00550EAA" w:rsidRPr="00C379DC" w:rsidRDefault="00550EAA" w:rsidP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0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ул. Горького</w:t>
            </w:r>
          </w:p>
        </w:tc>
        <w:tc>
          <w:tcPr>
            <w:tcW w:w="372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от Краснодарской до Парковой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noWrap/>
            <w:hideMark/>
          </w:tcPr>
          <w:p w:rsidR="00550EAA" w:rsidRPr="00C379DC" w:rsidRDefault="00550EAA" w:rsidP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0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ул. Новая</w:t>
            </w:r>
          </w:p>
        </w:tc>
        <w:tc>
          <w:tcPr>
            <w:tcW w:w="372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noWrap/>
            <w:hideMark/>
          </w:tcPr>
          <w:p w:rsidR="00550EAA" w:rsidRPr="00C379DC" w:rsidRDefault="00550EAA" w:rsidP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00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ул. Российская</w:t>
            </w:r>
          </w:p>
        </w:tc>
        <w:tc>
          <w:tcPr>
            <w:tcW w:w="372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noWrap/>
            <w:hideMark/>
          </w:tcPr>
          <w:p w:rsidR="00550EAA" w:rsidRPr="00C379DC" w:rsidRDefault="00550EAA" w:rsidP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0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ул. Базарная</w:t>
            </w:r>
          </w:p>
        </w:tc>
        <w:tc>
          <w:tcPr>
            <w:tcW w:w="372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от Краснодарской до Азовской</w:t>
            </w: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noWrap/>
            <w:hideMark/>
          </w:tcPr>
          <w:p w:rsidR="00550EAA" w:rsidRPr="00C379DC" w:rsidRDefault="00550EAA" w:rsidP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0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ул. Кубанская</w:t>
            </w:r>
          </w:p>
        </w:tc>
        <w:tc>
          <w:tcPr>
            <w:tcW w:w="372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noWrap/>
            <w:hideMark/>
          </w:tcPr>
          <w:p w:rsidR="00550EAA" w:rsidRPr="00C379DC" w:rsidRDefault="00550EAA" w:rsidP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0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ул. Космическая</w:t>
            </w:r>
          </w:p>
        </w:tc>
        <w:tc>
          <w:tcPr>
            <w:tcW w:w="372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noWrap/>
            <w:hideMark/>
          </w:tcPr>
          <w:p w:rsidR="00550EAA" w:rsidRPr="00C379DC" w:rsidRDefault="00550EAA" w:rsidP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0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ул. Западная</w:t>
            </w:r>
          </w:p>
        </w:tc>
        <w:tc>
          <w:tcPr>
            <w:tcW w:w="372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noWrap/>
            <w:hideMark/>
          </w:tcPr>
          <w:p w:rsidR="00550EAA" w:rsidRPr="00C379DC" w:rsidRDefault="00550EAA" w:rsidP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0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ул. Маяковского</w:t>
            </w:r>
          </w:p>
        </w:tc>
        <w:tc>
          <w:tcPr>
            <w:tcW w:w="372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noWrap/>
            <w:hideMark/>
          </w:tcPr>
          <w:p w:rsidR="00550EAA" w:rsidRPr="00C379DC" w:rsidRDefault="00550EAA" w:rsidP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0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ул. Ворошилова</w:t>
            </w:r>
          </w:p>
        </w:tc>
        <w:tc>
          <w:tcPr>
            <w:tcW w:w="372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noWrap/>
            <w:hideMark/>
          </w:tcPr>
          <w:p w:rsidR="00550EAA" w:rsidRPr="00C379DC" w:rsidRDefault="00550EAA" w:rsidP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0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ул. Заводская</w:t>
            </w:r>
          </w:p>
        </w:tc>
        <w:tc>
          <w:tcPr>
            <w:tcW w:w="372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noWrap/>
            <w:hideMark/>
          </w:tcPr>
          <w:p w:rsidR="00550EAA" w:rsidRPr="00C379DC" w:rsidRDefault="00550EAA" w:rsidP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0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372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noWrap/>
            <w:hideMark/>
          </w:tcPr>
          <w:p w:rsidR="00550EAA" w:rsidRPr="00C379DC" w:rsidRDefault="00550EAA" w:rsidP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0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ул. Мира</w:t>
            </w:r>
          </w:p>
        </w:tc>
        <w:tc>
          <w:tcPr>
            <w:tcW w:w="372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noWrap/>
            <w:hideMark/>
          </w:tcPr>
          <w:p w:rsidR="00550EAA" w:rsidRPr="00C379DC" w:rsidRDefault="00550EAA" w:rsidP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0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ул. Щорса</w:t>
            </w:r>
          </w:p>
        </w:tc>
        <w:tc>
          <w:tcPr>
            <w:tcW w:w="372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noWrap/>
            <w:hideMark/>
          </w:tcPr>
          <w:p w:rsidR="00550EAA" w:rsidRPr="00C379DC" w:rsidRDefault="00550EAA" w:rsidP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0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ул. Юбилейная</w:t>
            </w:r>
          </w:p>
        </w:tc>
        <w:tc>
          <w:tcPr>
            <w:tcW w:w="372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noWrap/>
            <w:hideMark/>
          </w:tcPr>
          <w:p w:rsidR="00550EAA" w:rsidRPr="00C379DC" w:rsidRDefault="00550EAA" w:rsidP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0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ул. Южная</w:t>
            </w:r>
          </w:p>
        </w:tc>
        <w:tc>
          <w:tcPr>
            <w:tcW w:w="372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</w:p>
        </w:tc>
      </w:tr>
      <w:tr w:rsidR="00550EAA" w:rsidRPr="00C379DC" w:rsidTr="00550EAA">
        <w:trPr>
          <w:trHeight w:val="435"/>
        </w:trPr>
        <w:tc>
          <w:tcPr>
            <w:tcW w:w="460" w:type="dxa"/>
            <w:noWrap/>
            <w:hideMark/>
          </w:tcPr>
          <w:p w:rsidR="00550EAA" w:rsidRPr="00C379DC" w:rsidRDefault="00550EAA" w:rsidP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0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  <w:r w:rsidRPr="00C379DC">
              <w:rPr>
                <w:rFonts w:ascii="Times New Roman" w:hAnsi="Times New Roman" w:cs="Times New Roman"/>
              </w:rPr>
              <w:t>ул. Гоголя</w:t>
            </w:r>
          </w:p>
        </w:tc>
        <w:tc>
          <w:tcPr>
            <w:tcW w:w="3720" w:type="dxa"/>
            <w:noWrap/>
            <w:hideMark/>
          </w:tcPr>
          <w:p w:rsidR="00550EAA" w:rsidRPr="00C379DC" w:rsidRDefault="00550EAA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8180" w:type="dxa"/>
        <w:tblLook w:val="04A0" w:firstRow="1" w:lastRow="0" w:firstColumn="1" w:lastColumn="0" w:noHBand="0" w:noVBand="1"/>
      </w:tblPr>
      <w:tblGrid>
        <w:gridCol w:w="460"/>
        <w:gridCol w:w="4000"/>
        <w:gridCol w:w="3720"/>
      </w:tblGrid>
      <w:tr w:rsidR="00550EAA" w:rsidRPr="00C379DC" w:rsidTr="00550EAA">
        <w:trPr>
          <w:trHeight w:val="39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Советская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Западная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Ворошилова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Щорса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Мира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Заводская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Восточная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Молодежная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Московская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Ленинградская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Дзержинского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Куйбышева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Кубанская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Космическая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Промышленная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0EAA" w:rsidRPr="00C379DC" w:rsidTr="00550EAA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Чапаева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Курчатова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Луначарского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Кочубея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Тимирязева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Юбилейная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Вишневая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Маяковского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ул. Южная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0EAA" w:rsidRPr="00C379DC" w:rsidTr="00550EAA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ED7B53" w:rsidP="00550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пер. Южный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AA" w:rsidRPr="00C379DC" w:rsidRDefault="00550EAA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9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50EAA" w:rsidRPr="00C379DC" w:rsidRDefault="00550EAA">
      <w:pPr>
        <w:rPr>
          <w:rFonts w:ascii="Times New Roman" w:hAnsi="Times New Roman" w:cs="Times New Roman"/>
        </w:rPr>
      </w:pPr>
    </w:p>
    <w:sectPr w:rsidR="00550EAA" w:rsidRPr="00C3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BD"/>
    <w:rsid w:val="001F2FBD"/>
    <w:rsid w:val="00260594"/>
    <w:rsid w:val="0038130F"/>
    <w:rsid w:val="00546129"/>
    <w:rsid w:val="00550EAA"/>
    <w:rsid w:val="00A30538"/>
    <w:rsid w:val="00B4101D"/>
    <w:rsid w:val="00C379DC"/>
    <w:rsid w:val="00E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8F4ED-0126-4D60-8D23-17CFA884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4</cp:revision>
  <dcterms:created xsi:type="dcterms:W3CDTF">2024-01-25T11:32:00Z</dcterms:created>
  <dcterms:modified xsi:type="dcterms:W3CDTF">2024-01-26T11:33:00Z</dcterms:modified>
</cp:coreProperties>
</file>