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D1103">
        <w:rPr>
          <w:sz w:val="28"/>
          <w:szCs w:val="28"/>
        </w:rPr>
        <w:t xml:space="preserve"> муниципального казенного учреждения</w:t>
      </w:r>
      <w:r w:rsidR="004D1103">
        <w:rPr>
          <w:sz w:val="28"/>
          <w:szCs w:val="28"/>
        </w:rPr>
        <w:t xml:space="preserve"> «Спасатель»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4D1103">
        <w:rPr>
          <w:sz w:val="28"/>
          <w:szCs w:val="28"/>
        </w:rPr>
        <w:t>17 сентября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года, дата </w:t>
      </w:r>
      <w:r w:rsidR="004D1103">
        <w:rPr>
          <w:sz w:val="28"/>
          <w:szCs w:val="28"/>
        </w:rPr>
        <w:t>окончания проверки – 30 сентября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4D1103">
        <w:rPr>
          <w:sz w:val="28"/>
          <w:szCs w:val="28"/>
        </w:rPr>
        <w:t>авлена акт № 6/вед от 7 октября</w:t>
      </w:r>
      <w:r w:rsidR="00CD3429">
        <w:rPr>
          <w:sz w:val="28"/>
          <w:szCs w:val="28"/>
        </w:rPr>
        <w:t xml:space="preserve">         2020</w:t>
      </w:r>
      <w:r>
        <w:rPr>
          <w:sz w:val="28"/>
          <w:szCs w:val="28"/>
        </w:rPr>
        <w:t xml:space="preserve"> го</w:t>
      </w:r>
      <w:bookmarkStart w:id="0" w:name="_GoBack"/>
      <w:bookmarkEnd w:id="0"/>
      <w:r>
        <w:rPr>
          <w:sz w:val="28"/>
          <w:szCs w:val="28"/>
        </w:rPr>
        <w:t>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301500"/>
    <w:rsid w:val="003C1AC6"/>
    <w:rsid w:val="004119C0"/>
    <w:rsid w:val="004D1103"/>
    <w:rsid w:val="004F0132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2019-11-27T07:07:00Z</dcterms:created>
  <dcterms:modified xsi:type="dcterms:W3CDTF">2020-12-29T12:02:00Z</dcterms:modified>
</cp:coreProperties>
</file>