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EC6992" w:rsidRDefault="00FE0CAC" w:rsidP="000245AC">
      <w:pPr>
        <w:ind w:right="94"/>
        <w:jc w:val="center"/>
        <w:rPr>
          <w:sz w:val="28"/>
          <w:szCs w:val="28"/>
        </w:rPr>
      </w:pPr>
      <w:r w:rsidRPr="00EC6992">
        <w:rPr>
          <w:sz w:val="28"/>
          <w:szCs w:val="28"/>
        </w:rPr>
        <w:t>Заключение</w:t>
      </w:r>
      <w:r w:rsidR="00CB0376" w:rsidRPr="00EC6992">
        <w:rPr>
          <w:sz w:val="28"/>
          <w:szCs w:val="28"/>
        </w:rPr>
        <w:t xml:space="preserve"> от </w:t>
      </w:r>
      <w:r w:rsidR="00EC6992">
        <w:rPr>
          <w:sz w:val="28"/>
          <w:szCs w:val="28"/>
        </w:rPr>
        <w:t>05</w:t>
      </w:r>
      <w:r w:rsidR="00660A00" w:rsidRPr="00EC6992">
        <w:rPr>
          <w:sz w:val="28"/>
          <w:szCs w:val="28"/>
        </w:rPr>
        <w:t xml:space="preserve"> </w:t>
      </w:r>
      <w:r w:rsidR="00EC6992">
        <w:rPr>
          <w:sz w:val="28"/>
          <w:szCs w:val="28"/>
        </w:rPr>
        <w:t xml:space="preserve">сентября </w:t>
      </w:r>
      <w:r w:rsidR="00CB0376" w:rsidRPr="00EC6992">
        <w:rPr>
          <w:sz w:val="28"/>
          <w:szCs w:val="28"/>
        </w:rPr>
        <w:t>20</w:t>
      </w:r>
      <w:r w:rsidR="002D1D94" w:rsidRPr="00EC6992">
        <w:rPr>
          <w:sz w:val="28"/>
          <w:szCs w:val="28"/>
        </w:rPr>
        <w:t>2</w:t>
      </w:r>
      <w:r w:rsidR="009F21AE" w:rsidRPr="00EC6992">
        <w:rPr>
          <w:sz w:val="28"/>
          <w:szCs w:val="28"/>
        </w:rPr>
        <w:t>5</w:t>
      </w:r>
      <w:r w:rsidR="002D1D94" w:rsidRPr="00EC6992">
        <w:rPr>
          <w:sz w:val="28"/>
          <w:szCs w:val="28"/>
        </w:rPr>
        <w:t xml:space="preserve"> </w:t>
      </w:r>
      <w:r w:rsidR="00CB0376" w:rsidRPr="00EC6992">
        <w:rPr>
          <w:sz w:val="28"/>
          <w:szCs w:val="28"/>
        </w:rPr>
        <w:t>г</w:t>
      </w:r>
      <w:r w:rsidR="00211889" w:rsidRPr="00EC6992">
        <w:rPr>
          <w:sz w:val="28"/>
          <w:szCs w:val="28"/>
        </w:rPr>
        <w:t>.</w:t>
      </w:r>
    </w:p>
    <w:p w:rsidR="001510E4" w:rsidRPr="00EC6992" w:rsidRDefault="009158FA" w:rsidP="00E365EA">
      <w:pPr>
        <w:jc w:val="center"/>
        <w:rPr>
          <w:sz w:val="28"/>
          <w:szCs w:val="28"/>
        </w:rPr>
      </w:pPr>
      <w:r w:rsidRPr="00EC6992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EC6992">
        <w:rPr>
          <w:sz w:val="28"/>
          <w:szCs w:val="28"/>
        </w:rPr>
        <w:t xml:space="preserve">проекта </w:t>
      </w:r>
      <w:r w:rsidR="009F21AE" w:rsidRPr="00EC6992">
        <w:rPr>
          <w:sz w:val="28"/>
          <w:szCs w:val="28"/>
        </w:rPr>
        <w:t>решения 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и застройки Северного сельского поселения Павловского района Краснодарского края»</w:t>
      </w:r>
    </w:p>
    <w:p w:rsidR="001510E4" w:rsidRPr="00EC6992" w:rsidRDefault="001510E4" w:rsidP="002F684A">
      <w:pPr>
        <w:jc w:val="both"/>
        <w:rPr>
          <w:sz w:val="28"/>
          <w:szCs w:val="28"/>
        </w:rPr>
      </w:pPr>
    </w:p>
    <w:p w:rsidR="006118F7" w:rsidRPr="00EC6992" w:rsidRDefault="00D670C3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 xml:space="preserve">Управление </w:t>
      </w:r>
      <w:r w:rsidR="00DA5835" w:rsidRPr="00EC6992">
        <w:rPr>
          <w:sz w:val="28"/>
          <w:szCs w:val="28"/>
        </w:rPr>
        <w:t xml:space="preserve">экономики администрации муниципального образования </w:t>
      </w:r>
      <w:r w:rsidRPr="00EC6992">
        <w:rPr>
          <w:sz w:val="28"/>
          <w:szCs w:val="28"/>
        </w:rPr>
        <w:t>Павлов</w:t>
      </w:r>
      <w:r w:rsidR="00DA5835" w:rsidRPr="00EC6992">
        <w:rPr>
          <w:sz w:val="28"/>
          <w:szCs w:val="28"/>
        </w:rPr>
        <w:t>ский район</w:t>
      </w:r>
      <w:r w:rsidR="00D63386" w:rsidRPr="00EC6992">
        <w:rPr>
          <w:sz w:val="28"/>
          <w:szCs w:val="28"/>
        </w:rPr>
        <w:t>,</w:t>
      </w:r>
      <w:r w:rsidR="00DA5835" w:rsidRPr="00EC6992">
        <w:rPr>
          <w:sz w:val="28"/>
          <w:szCs w:val="28"/>
        </w:rPr>
        <w:t xml:space="preserve"> как уполномоченный орган по проведению </w:t>
      </w:r>
      <w:r w:rsidR="00DA3753" w:rsidRPr="00EC6992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EC6992">
        <w:rPr>
          <w:sz w:val="28"/>
          <w:szCs w:val="28"/>
        </w:rPr>
        <w:t>(далее – Уполномоченный орган)</w:t>
      </w:r>
      <w:r w:rsidR="00710892" w:rsidRPr="00EC6992">
        <w:rPr>
          <w:sz w:val="28"/>
          <w:szCs w:val="28"/>
        </w:rPr>
        <w:t>,</w:t>
      </w:r>
      <w:r w:rsidR="00653AEF" w:rsidRPr="00EC6992">
        <w:rPr>
          <w:sz w:val="28"/>
          <w:szCs w:val="28"/>
        </w:rPr>
        <w:t xml:space="preserve"> рассмотрел </w:t>
      </w:r>
      <w:r w:rsidR="00516B94" w:rsidRPr="00EC6992">
        <w:rPr>
          <w:sz w:val="28"/>
          <w:szCs w:val="28"/>
        </w:rPr>
        <w:t xml:space="preserve">поступивший </w:t>
      </w:r>
      <w:r w:rsidR="00EC6992">
        <w:rPr>
          <w:sz w:val="28"/>
          <w:szCs w:val="28"/>
        </w:rPr>
        <w:t>04</w:t>
      </w:r>
      <w:r w:rsidR="0009564C" w:rsidRPr="00EC6992">
        <w:rPr>
          <w:sz w:val="28"/>
          <w:szCs w:val="28"/>
        </w:rPr>
        <w:t xml:space="preserve"> </w:t>
      </w:r>
      <w:r w:rsidR="00EC6992" w:rsidRPr="00EC6992">
        <w:rPr>
          <w:sz w:val="28"/>
          <w:szCs w:val="28"/>
        </w:rPr>
        <w:t>августа</w:t>
      </w:r>
      <w:r w:rsidR="00DA3753" w:rsidRPr="00EC6992">
        <w:rPr>
          <w:sz w:val="28"/>
          <w:szCs w:val="28"/>
        </w:rPr>
        <w:t xml:space="preserve"> </w:t>
      </w:r>
      <w:r w:rsidR="004377A7" w:rsidRPr="00EC6992">
        <w:rPr>
          <w:sz w:val="28"/>
          <w:szCs w:val="28"/>
        </w:rPr>
        <w:t>2</w:t>
      </w:r>
      <w:r w:rsidR="00516B94" w:rsidRPr="00EC6992">
        <w:rPr>
          <w:sz w:val="28"/>
          <w:szCs w:val="28"/>
        </w:rPr>
        <w:t>0</w:t>
      </w:r>
      <w:r w:rsidR="002D1D94" w:rsidRPr="00EC6992">
        <w:rPr>
          <w:sz w:val="28"/>
          <w:szCs w:val="28"/>
        </w:rPr>
        <w:t>2</w:t>
      </w:r>
      <w:r w:rsidR="009F21AE" w:rsidRPr="00EC6992">
        <w:rPr>
          <w:sz w:val="28"/>
          <w:szCs w:val="28"/>
        </w:rPr>
        <w:t>5</w:t>
      </w:r>
      <w:r w:rsidR="00516B94" w:rsidRPr="00EC6992">
        <w:rPr>
          <w:sz w:val="28"/>
          <w:szCs w:val="28"/>
        </w:rPr>
        <w:t xml:space="preserve"> г</w:t>
      </w:r>
      <w:r w:rsidR="007B2D20" w:rsidRPr="00EC6992">
        <w:rPr>
          <w:sz w:val="28"/>
          <w:szCs w:val="28"/>
        </w:rPr>
        <w:t>.</w:t>
      </w:r>
      <w:r w:rsidR="00516B94" w:rsidRPr="00EC6992">
        <w:rPr>
          <w:sz w:val="28"/>
          <w:szCs w:val="28"/>
        </w:rPr>
        <w:t xml:space="preserve"> </w:t>
      </w:r>
      <w:r w:rsidR="00D93377" w:rsidRPr="00EC6992">
        <w:rPr>
          <w:sz w:val="28"/>
          <w:szCs w:val="28"/>
        </w:rPr>
        <w:t xml:space="preserve">проект </w:t>
      </w:r>
      <w:r w:rsidR="009F21AE" w:rsidRPr="00EC6992">
        <w:rPr>
          <w:sz w:val="28"/>
          <w:szCs w:val="28"/>
        </w:rPr>
        <w:t>решения 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и застройки Северного сельского поселения Павловского района Краснодарского края»</w:t>
      </w:r>
      <w:r w:rsidR="006118F7" w:rsidRPr="00EC6992">
        <w:rPr>
          <w:sz w:val="28"/>
          <w:szCs w:val="28"/>
        </w:rPr>
        <w:t xml:space="preserve">, направленный управлением </w:t>
      </w:r>
      <w:r w:rsidR="00227F88" w:rsidRPr="00EC6992">
        <w:rPr>
          <w:sz w:val="28"/>
          <w:szCs w:val="28"/>
        </w:rPr>
        <w:t>архитектуры и градостроительства</w:t>
      </w:r>
      <w:r w:rsidR="006118F7" w:rsidRPr="00EC6992">
        <w:rPr>
          <w:sz w:val="28"/>
          <w:szCs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EC6992" w:rsidRDefault="00653AEF" w:rsidP="00EC6992">
      <w:pPr>
        <w:ind w:firstLine="709"/>
        <w:jc w:val="both"/>
        <w:rPr>
          <w:bCs/>
          <w:sz w:val="28"/>
          <w:szCs w:val="28"/>
        </w:rPr>
      </w:pPr>
      <w:r w:rsidRPr="00EC6992">
        <w:rPr>
          <w:sz w:val="28"/>
          <w:szCs w:val="28"/>
        </w:rPr>
        <w:t xml:space="preserve">В соответствии с </w:t>
      </w:r>
      <w:r w:rsidR="00DA3753" w:rsidRPr="00EC6992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 w:rsidRPr="00EC6992">
        <w:rPr>
          <w:sz w:val="28"/>
          <w:szCs w:val="28"/>
        </w:rPr>
        <w:t>Павло</w:t>
      </w:r>
      <w:r w:rsidR="009F21AE" w:rsidRPr="00EC6992">
        <w:rPr>
          <w:sz w:val="28"/>
          <w:szCs w:val="28"/>
        </w:rPr>
        <w:t>вский рай</w:t>
      </w:r>
      <w:r w:rsidR="00DA3753" w:rsidRPr="00EC6992">
        <w:rPr>
          <w:sz w:val="28"/>
          <w:szCs w:val="28"/>
        </w:rPr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 w:rsidRPr="00EC6992">
        <w:rPr>
          <w:sz w:val="28"/>
          <w:szCs w:val="28"/>
        </w:rPr>
        <w:t xml:space="preserve"> экономической деятельности</w:t>
      </w:r>
      <w:r w:rsidR="00227F88" w:rsidRPr="00EC6992">
        <w:rPr>
          <w:sz w:val="28"/>
          <w:szCs w:val="28"/>
        </w:rPr>
        <w:t>,</w:t>
      </w:r>
      <w:r w:rsidR="00FD6045" w:rsidRPr="00EC6992">
        <w:rPr>
          <w:sz w:val="28"/>
          <w:szCs w:val="28"/>
        </w:rPr>
        <w:t xml:space="preserve"> </w:t>
      </w:r>
      <w:r w:rsidR="00227F88" w:rsidRPr="00EC6992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 w:rsidRPr="00EC6992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 w:rsidRPr="00EC6992">
        <w:rPr>
          <w:sz w:val="28"/>
          <w:szCs w:val="28"/>
        </w:rPr>
        <w:t xml:space="preserve"> п</w:t>
      </w:r>
      <w:r w:rsidR="00242F28" w:rsidRPr="00EC6992">
        <w:rPr>
          <w:sz w:val="28"/>
          <w:szCs w:val="28"/>
        </w:rPr>
        <w:t xml:space="preserve">роект </w:t>
      </w:r>
      <w:r w:rsidR="002768B4" w:rsidRPr="00EC6992">
        <w:rPr>
          <w:sz w:val="28"/>
          <w:szCs w:val="28"/>
        </w:rPr>
        <w:t>подлежит проведению оценк</w:t>
      </w:r>
      <w:r w:rsidR="00813A4F" w:rsidRPr="00EC6992">
        <w:rPr>
          <w:sz w:val="28"/>
          <w:szCs w:val="28"/>
        </w:rPr>
        <w:t>и</w:t>
      </w:r>
      <w:r w:rsidR="002768B4" w:rsidRPr="00EC6992">
        <w:rPr>
          <w:sz w:val="28"/>
          <w:szCs w:val="28"/>
        </w:rPr>
        <w:t xml:space="preserve"> регулирующего воздейс</w:t>
      </w:r>
      <w:r w:rsidR="00813A4F" w:rsidRPr="00EC6992">
        <w:rPr>
          <w:sz w:val="28"/>
          <w:szCs w:val="28"/>
        </w:rPr>
        <w:t>т</w:t>
      </w:r>
      <w:r w:rsidR="002768B4" w:rsidRPr="00EC6992">
        <w:rPr>
          <w:sz w:val="28"/>
          <w:szCs w:val="28"/>
        </w:rPr>
        <w:t>вия.</w:t>
      </w:r>
    </w:p>
    <w:p w:rsidR="003D77B4" w:rsidRPr="00EC6992" w:rsidRDefault="00EF5238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 xml:space="preserve">Проект содержит положения, имеющие </w:t>
      </w:r>
      <w:r w:rsidR="00227F88" w:rsidRPr="00EC6992">
        <w:rPr>
          <w:sz w:val="28"/>
          <w:szCs w:val="28"/>
        </w:rPr>
        <w:t>среднюю</w:t>
      </w:r>
      <w:r w:rsidR="00DA3753" w:rsidRPr="00EC6992">
        <w:rPr>
          <w:sz w:val="28"/>
          <w:szCs w:val="28"/>
        </w:rPr>
        <w:t xml:space="preserve"> </w:t>
      </w:r>
      <w:r w:rsidRPr="00EC6992">
        <w:rPr>
          <w:sz w:val="28"/>
          <w:szCs w:val="28"/>
        </w:rPr>
        <w:t>степень регулирующего воздействия</w:t>
      </w:r>
      <w:r w:rsidR="005D6545" w:rsidRPr="00EC6992">
        <w:rPr>
          <w:sz w:val="28"/>
          <w:szCs w:val="28"/>
        </w:rPr>
        <w:t>.</w:t>
      </w:r>
    </w:p>
    <w:p w:rsidR="006118F7" w:rsidRPr="00EC6992" w:rsidRDefault="006118F7" w:rsidP="00EC6992">
      <w:pPr>
        <w:ind w:firstLine="709"/>
        <w:jc w:val="both"/>
        <w:rPr>
          <w:rFonts w:eastAsiaTheme="minorEastAsia"/>
          <w:sz w:val="28"/>
          <w:szCs w:val="28"/>
        </w:rPr>
      </w:pPr>
      <w:r w:rsidRPr="00EC6992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 w:rsidRPr="00EC6992">
        <w:rPr>
          <w:sz w:val="28"/>
          <w:szCs w:val="28"/>
        </w:rPr>
        <w:t xml:space="preserve">изменяющие ранее предусмотренные </w:t>
      </w:r>
      <w:r w:rsidR="009F12F4" w:rsidRPr="00EC6992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 w:rsidRPr="00EC6992">
        <w:rPr>
          <w:sz w:val="28"/>
          <w:szCs w:val="28"/>
        </w:rPr>
        <w:t xml:space="preserve"> обяза</w:t>
      </w:r>
      <w:r w:rsidR="009F12F4" w:rsidRPr="00EC6992">
        <w:rPr>
          <w:sz w:val="28"/>
          <w:szCs w:val="28"/>
        </w:rPr>
        <w:t>тельные требования</w:t>
      </w:r>
      <w:r w:rsidRPr="00EC6992"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 w:rsidRPr="00EC6992">
        <w:rPr>
          <w:sz w:val="28"/>
          <w:szCs w:val="28"/>
        </w:rPr>
        <w:t>, обязанности для субъектов инвестиционной деятельности</w:t>
      </w:r>
      <w:r w:rsidRPr="00EC6992">
        <w:rPr>
          <w:sz w:val="28"/>
          <w:szCs w:val="28"/>
        </w:rPr>
        <w:t>.</w:t>
      </w:r>
    </w:p>
    <w:p w:rsidR="00242F28" w:rsidRPr="00EC6992" w:rsidRDefault="00242F28" w:rsidP="00EC6992">
      <w:pPr>
        <w:ind w:firstLine="709"/>
        <w:jc w:val="both"/>
        <w:rPr>
          <w:rFonts w:eastAsiaTheme="minorEastAsia"/>
          <w:sz w:val="28"/>
          <w:szCs w:val="28"/>
        </w:rPr>
      </w:pPr>
      <w:r w:rsidRPr="00EC699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EC6992">
        <w:rPr>
          <w:rFonts w:eastAsiaTheme="minorEastAsia"/>
          <w:sz w:val="28"/>
          <w:szCs w:val="28"/>
        </w:rPr>
        <w:t>П</w:t>
      </w:r>
      <w:r w:rsidRPr="00EC6992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EC6992" w:rsidRDefault="00E40D34" w:rsidP="00EC6992">
      <w:pPr>
        <w:ind w:firstLine="709"/>
        <w:jc w:val="both"/>
        <w:rPr>
          <w:rFonts w:eastAsiaTheme="minorEastAsia"/>
          <w:sz w:val="28"/>
          <w:szCs w:val="28"/>
        </w:rPr>
      </w:pPr>
      <w:r w:rsidRPr="00EC6992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EC6992" w:rsidRDefault="004D771F" w:rsidP="00EC6992">
      <w:pPr>
        <w:ind w:firstLine="709"/>
        <w:jc w:val="both"/>
        <w:rPr>
          <w:rFonts w:eastAsiaTheme="minorEastAsia"/>
          <w:sz w:val="28"/>
          <w:szCs w:val="28"/>
        </w:rPr>
      </w:pPr>
      <w:r w:rsidRPr="00EC699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EC6992">
        <w:rPr>
          <w:rFonts w:eastAsiaTheme="minorEastAsia"/>
          <w:sz w:val="28"/>
          <w:szCs w:val="28"/>
        </w:rPr>
        <w:t xml:space="preserve"> </w:t>
      </w:r>
      <w:r w:rsidRPr="00EC6992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EC6992">
        <w:rPr>
          <w:rFonts w:eastAsiaTheme="minorEastAsia"/>
          <w:sz w:val="28"/>
          <w:szCs w:val="28"/>
        </w:rPr>
        <w:t xml:space="preserve">регулирующим органом </w:t>
      </w:r>
      <w:r w:rsidRPr="00EC6992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EC6992" w:rsidRDefault="00B34005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>Р</w:t>
      </w:r>
      <w:r w:rsidR="00722999" w:rsidRPr="00EC6992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EC6992">
        <w:rPr>
          <w:sz w:val="28"/>
          <w:szCs w:val="28"/>
        </w:rPr>
        <w:t xml:space="preserve"> принятие </w:t>
      </w:r>
      <w:r w:rsidR="009F21AE" w:rsidRPr="00EC6992">
        <w:rPr>
          <w:sz w:val="28"/>
          <w:szCs w:val="28"/>
        </w:rPr>
        <w:lastRenderedPageBreak/>
        <w:t>решения 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№12/89 «Об утверждении правил землепользования и застройки Северного сельского поселения Павловского района Краснодарского края»</w:t>
      </w:r>
      <w:r w:rsidR="00734380" w:rsidRPr="00EC6992">
        <w:rPr>
          <w:sz w:val="28"/>
          <w:szCs w:val="28"/>
        </w:rPr>
        <w:t>.</w:t>
      </w:r>
    </w:p>
    <w:p w:rsidR="00BD6D89" w:rsidRPr="00EC6992" w:rsidRDefault="00722999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EC6992" w:rsidRDefault="00BD6D89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C6992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EC6992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EC6992">
        <w:rPr>
          <w:rFonts w:ascii="Times New Roman" w:hAnsi="Times New Roman" w:cs="Times New Roman"/>
          <w:sz w:val="28"/>
          <w:szCs w:val="28"/>
        </w:rPr>
        <w:t>ой</w:t>
      </w:r>
      <w:r w:rsidR="005A6E6C" w:rsidRPr="00EC6992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EC6992">
        <w:rPr>
          <w:rFonts w:ascii="Times New Roman" w:hAnsi="Times New Roman" w:cs="Times New Roman"/>
          <w:sz w:val="28"/>
          <w:szCs w:val="28"/>
        </w:rPr>
        <w:t>и</w:t>
      </w:r>
      <w:r w:rsidR="005A6E6C" w:rsidRPr="00EC6992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EC6992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EC6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C6992" w:rsidRDefault="000A0A25" w:rsidP="00EC6992">
      <w:pPr>
        <w:ind w:firstLine="709"/>
        <w:jc w:val="both"/>
        <w:rPr>
          <w:rFonts w:eastAsiaTheme="minorEastAsia"/>
          <w:sz w:val="28"/>
          <w:szCs w:val="28"/>
        </w:rPr>
      </w:pPr>
      <w:r w:rsidRPr="00EC6992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C6992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EC6992">
        <w:rPr>
          <w:rFonts w:eastAsiaTheme="minorEastAsia"/>
          <w:sz w:val="28"/>
          <w:szCs w:val="28"/>
        </w:rPr>
        <w:t>основанн</w:t>
      </w:r>
      <w:r w:rsidR="00FC22E3" w:rsidRPr="00EC6992">
        <w:rPr>
          <w:rFonts w:eastAsiaTheme="minorEastAsia"/>
          <w:sz w:val="28"/>
          <w:szCs w:val="28"/>
        </w:rPr>
        <w:t>ого</w:t>
      </w:r>
      <w:r w:rsidRPr="00EC6992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</w:t>
      </w:r>
      <w:r w:rsidR="009F21AE" w:rsidRPr="00EC6992">
        <w:rPr>
          <w:rFonts w:eastAsiaTheme="minorEastAsia"/>
          <w:sz w:val="28"/>
          <w:szCs w:val="28"/>
        </w:rPr>
        <w:t>ета, и установлено следующее:</w:t>
      </w:r>
    </w:p>
    <w:p w:rsidR="00741A5B" w:rsidRPr="00EC6992" w:rsidRDefault="007C4A4E" w:rsidP="00EC6992">
      <w:pPr>
        <w:pStyle w:val="a9"/>
        <w:numPr>
          <w:ilvl w:val="0"/>
          <w:numId w:val="14"/>
        </w:numPr>
        <w:ind w:left="0" w:firstLine="709"/>
        <w:jc w:val="both"/>
        <w:rPr>
          <w:spacing w:val="-5"/>
          <w:sz w:val="28"/>
          <w:szCs w:val="28"/>
          <w:bdr w:val="none" w:sz="0" w:space="0" w:color="auto" w:frame="1"/>
        </w:rPr>
      </w:pPr>
      <w:r w:rsidRPr="00EC6992">
        <w:rPr>
          <w:sz w:val="28"/>
          <w:szCs w:val="28"/>
        </w:rPr>
        <w:t>п</w:t>
      </w:r>
      <w:r w:rsidR="00A513C3" w:rsidRPr="00EC6992">
        <w:rPr>
          <w:sz w:val="28"/>
          <w:szCs w:val="28"/>
        </w:rPr>
        <w:t>роблема</w:t>
      </w:r>
      <w:r w:rsidR="00FC22E3" w:rsidRPr="00EC6992">
        <w:rPr>
          <w:sz w:val="28"/>
          <w:szCs w:val="28"/>
        </w:rPr>
        <w:t>, на решение которой направлено правовое регулирование, сформирована точно</w:t>
      </w:r>
      <w:r w:rsidR="009F12F4" w:rsidRPr="00EC6992">
        <w:rPr>
          <w:sz w:val="28"/>
          <w:szCs w:val="28"/>
        </w:rPr>
        <w:t xml:space="preserve"> – </w:t>
      </w:r>
      <w:r w:rsidR="009F21AE" w:rsidRPr="00EC6992">
        <w:rPr>
          <w:spacing w:val="-5"/>
          <w:sz w:val="28"/>
          <w:szCs w:val="28"/>
          <w:bdr w:val="none" w:sz="0" w:space="0" w:color="auto" w:frame="1"/>
        </w:rPr>
        <w:t>необходимость изменения карты градостроительного зонирования вызвана изменениями фактической застройки территории, развитием инфраструктуры и появлением новых объектов капитального строительства. Правовые правила должны адекватно отражать реальную ситуацию на местности, обеспечивая эффективную регламентацию земельных участков и контроль над использованием земель в интересах населения и устойчивого развития территории Северного поселения Павловского района Краснодарского края.</w:t>
      </w:r>
    </w:p>
    <w:p w:rsidR="00EC6992" w:rsidRPr="00EC6992" w:rsidRDefault="00EC6992" w:rsidP="00EC6992">
      <w:pPr>
        <w:ind w:firstLine="709"/>
        <w:jc w:val="both"/>
        <w:rPr>
          <w:sz w:val="28"/>
          <w:szCs w:val="28"/>
        </w:rPr>
      </w:pPr>
    </w:p>
    <w:p w:rsidR="0083465E" w:rsidRPr="00EC6992" w:rsidRDefault="00A513C3" w:rsidP="00EC6992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C6992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EC6992">
        <w:rPr>
          <w:sz w:val="28"/>
          <w:szCs w:val="28"/>
        </w:rPr>
        <w:t>вания:</w:t>
      </w:r>
      <w:r w:rsidR="006867AD" w:rsidRPr="00EC6992">
        <w:rPr>
          <w:sz w:val="28"/>
          <w:szCs w:val="28"/>
        </w:rPr>
        <w:t xml:space="preserve"> </w:t>
      </w:r>
      <w:r w:rsidR="00D8728B" w:rsidRPr="00EC6992">
        <w:rPr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EC6992" w:rsidRPr="00EC6992" w:rsidRDefault="00EC6992" w:rsidP="00EC6992">
      <w:pPr>
        <w:jc w:val="both"/>
        <w:rPr>
          <w:sz w:val="28"/>
          <w:szCs w:val="28"/>
          <w:highlight w:val="yellow"/>
        </w:rPr>
      </w:pPr>
    </w:p>
    <w:p w:rsidR="00427B02" w:rsidRPr="00EC6992" w:rsidRDefault="0098698D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EC6992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C6992">
        <w:rPr>
          <w:rFonts w:ascii="Times New Roman" w:hAnsi="Times New Roman" w:cs="Times New Roman"/>
          <w:sz w:val="28"/>
          <w:szCs w:val="28"/>
        </w:rPr>
        <w:t>ая</w:t>
      </w:r>
      <w:r w:rsidR="00B66716" w:rsidRPr="00EC699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C6992">
        <w:rPr>
          <w:rFonts w:ascii="Times New Roman" w:hAnsi="Times New Roman" w:cs="Times New Roman"/>
          <w:sz w:val="28"/>
          <w:szCs w:val="28"/>
        </w:rPr>
        <w:t>а</w:t>
      </w:r>
      <w:r w:rsidR="00B66716" w:rsidRPr="00EC6992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EC6992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="00427B02" w:rsidRPr="00EC6992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  <w:r w:rsidR="008C539D" w:rsidRPr="00EC6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28B" w:rsidRDefault="00D8728B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- «Предоставление решения о согласовании архитектурно-градостроительного облика объекта» за период с января по август 2025 года обратилось 12 граждан.</w:t>
      </w: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16" w:rsidRPr="00EC6992" w:rsidRDefault="0098698D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EC6992">
        <w:rPr>
          <w:rFonts w:ascii="Times New Roman" w:hAnsi="Times New Roman" w:cs="Times New Roman"/>
          <w:sz w:val="28"/>
          <w:szCs w:val="28"/>
        </w:rPr>
        <w:t>цел</w:t>
      </w:r>
      <w:r w:rsidR="00184E7E" w:rsidRPr="00EC6992">
        <w:rPr>
          <w:rFonts w:ascii="Times New Roman" w:hAnsi="Times New Roman" w:cs="Times New Roman"/>
          <w:sz w:val="28"/>
          <w:szCs w:val="28"/>
        </w:rPr>
        <w:t>ь</w:t>
      </w:r>
      <w:r w:rsidR="00B66716" w:rsidRPr="00EC699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C699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 w:rsidRPr="00EC6992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D262C1" w:rsidRPr="00EC6992">
        <w:rPr>
          <w:rFonts w:ascii="Times New Roman" w:hAnsi="Times New Roman" w:cs="Times New Roman"/>
          <w:sz w:val="28"/>
          <w:szCs w:val="28"/>
        </w:rPr>
        <w:t>Северного</w:t>
      </w:r>
      <w:r w:rsidR="00FF4030" w:rsidRPr="00EC699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EC6992" w:rsidRDefault="00B03A55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EC6992" w:rsidRDefault="003C2899" w:rsidP="00EC6992">
      <w:pPr>
        <w:ind w:firstLine="709"/>
        <w:jc w:val="both"/>
        <w:rPr>
          <w:sz w:val="28"/>
          <w:szCs w:val="28"/>
          <w:highlight w:val="yellow"/>
        </w:rPr>
      </w:pPr>
      <w:r w:rsidRPr="00EC6992">
        <w:rPr>
          <w:sz w:val="28"/>
          <w:szCs w:val="28"/>
        </w:rPr>
        <w:tab/>
      </w:r>
      <w:r w:rsidR="00B03A55" w:rsidRPr="00EC6992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EC6992">
        <w:rPr>
          <w:sz w:val="28"/>
          <w:szCs w:val="28"/>
        </w:rPr>
        <w:t>:</w:t>
      </w:r>
      <w:r w:rsidR="00264DA1" w:rsidRPr="00EC6992">
        <w:rPr>
          <w:sz w:val="28"/>
          <w:szCs w:val="28"/>
        </w:rPr>
        <w:t xml:space="preserve"> </w:t>
      </w:r>
      <w:r w:rsidR="00264DA1" w:rsidRPr="00EC6992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8C539D" w:rsidRPr="00EC6992">
        <w:rPr>
          <w:sz w:val="28"/>
          <w:szCs w:val="28"/>
        </w:rPr>
        <w:t xml:space="preserve">. </w:t>
      </w:r>
    </w:p>
    <w:p w:rsidR="00B03A55" w:rsidRPr="00EC6992" w:rsidRDefault="00B03A55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EC699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C6992">
        <w:rPr>
          <w:rFonts w:ascii="Times New Roman" w:hAnsi="Times New Roman" w:cs="Times New Roman"/>
          <w:sz w:val="28"/>
          <w:szCs w:val="28"/>
        </w:rPr>
        <w:t>:</w:t>
      </w:r>
    </w:p>
    <w:p w:rsidR="00AB51C0" w:rsidRPr="00EC6992" w:rsidRDefault="00954FE5" w:rsidP="00EC699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992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264DA1" w:rsidRPr="00EC69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D262C1" w:rsidRPr="00EC6992">
        <w:rPr>
          <w:rFonts w:ascii="Times New Roman" w:hAnsi="Times New Roman" w:cs="Times New Roman"/>
          <w:sz w:val="28"/>
          <w:szCs w:val="28"/>
        </w:rPr>
        <w:t>Северного</w:t>
      </w:r>
      <w:r w:rsidR="00264DA1" w:rsidRPr="00EC69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Павловского района в целях создания условий для </w:t>
      </w:r>
      <w:r w:rsidR="00264DA1" w:rsidRPr="00EC699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24FAE" w:rsidRPr="00EC6992" w:rsidRDefault="00264DA1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П</w:t>
      </w:r>
      <w:r w:rsidR="00D24FAE" w:rsidRPr="00EC6992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8C539D" w:rsidRPr="00EC6992" w:rsidRDefault="00EB0E44" w:rsidP="00EC69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ab/>
      </w:r>
      <w:r w:rsidR="00D24FAE" w:rsidRPr="00EC6992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EC6992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8C539D" w:rsidRPr="00EC6992">
        <w:rPr>
          <w:rFonts w:ascii="Times New Roman" w:hAnsi="Times New Roman" w:cs="Times New Roman"/>
          <w:sz w:val="28"/>
          <w:szCs w:val="28"/>
        </w:rPr>
        <w:t>:</w:t>
      </w:r>
    </w:p>
    <w:p w:rsidR="008C539D" w:rsidRPr="00EC6992" w:rsidRDefault="008C539D" w:rsidP="00EC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- улучшение условий эксплуатации существующих зданий и сооружений;</w:t>
      </w:r>
    </w:p>
    <w:p w:rsidR="008C539D" w:rsidRPr="00EC6992" w:rsidRDefault="008C539D" w:rsidP="00EC6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- регулирование нового строительства с учетом современных требований экологической безопасности и комфорта проживания;</w:t>
      </w:r>
    </w:p>
    <w:p w:rsidR="008C539D" w:rsidRPr="00EC6992" w:rsidRDefault="008C539D" w:rsidP="00EC69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EC699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- оптимизация структуры земельного фонда для удовлетворения потребностей в строительстве жилья, социальных учреждений и транспортной инфраструктуры.</w:t>
      </w:r>
    </w:p>
    <w:p w:rsidR="00004B1A" w:rsidRPr="00EC6992" w:rsidRDefault="00EB7ABC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 xml:space="preserve">4. Проект муниципального нормативного правового акта содержит положения, </w:t>
      </w:r>
      <w:r w:rsidR="008E32C3" w:rsidRPr="00EC6992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EC6992">
        <w:rPr>
          <w:sz w:val="28"/>
          <w:szCs w:val="28"/>
        </w:rPr>
        <w:t>.</w:t>
      </w:r>
    </w:p>
    <w:p w:rsidR="00772DA1" w:rsidRPr="00EC6992" w:rsidRDefault="00772DA1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>Проектом обязательные требования не установлены.</w:t>
      </w:r>
    </w:p>
    <w:p w:rsidR="00FC49F5" w:rsidRDefault="008E32C3" w:rsidP="00EC6992">
      <w:pPr>
        <w:ind w:firstLine="709"/>
        <w:jc w:val="both"/>
        <w:rPr>
          <w:rStyle w:val="sc-jtycat"/>
          <w:spacing w:val="-5"/>
          <w:sz w:val="28"/>
          <w:szCs w:val="28"/>
          <w:bdr w:val="none" w:sz="0" w:space="0" w:color="auto" w:frame="1"/>
        </w:rPr>
      </w:pPr>
      <w:r w:rsidRPr="00EC6992">
        <w:rPr>
          <w:sz w:val="28"/>
          <w:szCs w:val="28"/>
        </w:rPr>
        <w:t xml:space="preserve">Разработка правил землепользования и застройки осуществлена в целях </w:t>
      </w:r>
      <w:r w:rsidR="00FC49F5" w:rsidRPr="00EC6992">
        <w:rPr>
          <w:rStyle w:val="sc-jtycat"/>
          <w:spacing w:val="-5"/>
          <w:sz w:val="28"/>
          <w:szCs w:val="28"/>
          <w:bdr w:val="none" w:sz="0" w:space="0" w:color="auto" w:frame="1"/>
        </w:rPr>
        <w:t>обеспечения устойчивого социально-экономического развития территории, соблюдении экологических норм и создании благоприятных условий для жизнедеятельности местного общества. Правовые нормы регулируют порядок внесения изменений, согласования с заинтересованными сторонами и проведение общественных обсуждений для учета мнения жителей и предотвращения возможных конфликтов</w:t>
      </w:r>
      <w:r w:rsidR="00EC6992">
        <w:rPr>
          <w:rStyle w:val="sc-jtycat"/>
          <w:spacing w:val="-5"/>
          <w:sz w:val="28"/>
          <w:szCs w:val="28"/>
          <w:bdr w:val="none" w:sz="0" w:space="0" w:color="auto" w:frame="1"/>
        </w:rPr>
        <w:t>.</w:t>
      </w:r>
    </w:p>
    <w:p w:rsidR="00EC6992" w:rsidRPr="00EC6992" w:rsidRDefault="00EC6992" w:rsidP="00EC6992">
      <w:pPr>
        <w:ind w:firstLine="709"/>
        <w:jc w:val="both"/>
        <w:rPr>
          <w:sz w:val="28"/>
          <w:szCs w:val="28"/>
        </w:rPr>
      </w:pPr>
    </w:p>
    <w:p w:rsidR="00730340" w:rsidRDefault="00EB7ABC" w:rsidP="00EC6992">
      <w:pPr>
        <w:ind w:firstLine="709"/>
        <w:jc w:val="both"/>
        <w:rPr>
          <w:sz w:val="28"/>
          <w:szCs w:val="28"/>
        </w:rPr>
      </w:pPr>
      <w:r w:rsidRPr="00EC6992">
        <w:rPr>
          <w:sz w:val="28"/>
          <w:szCs w:val="28"/>
        </w:rPr>
        <w:t>5</w:t>
      </w:r>
      <w:r w:rsidR="00C373FD" w:rsidRPr="00EC6992">
        <w:rPr>
          <w:sz w:val="28"/>
          <w:szCs w:val="28"/>
        </w:rPr>
        <w:t xml:space="preserve">. </w:t>
      </w:r>
      <w:r w:rsidR="00F26D37" w:rsidRPr="00EC6992">
        <w:rPr>
          <w:sz w:val="28"/>
          <w:szCs w:val="28"/>
        </w:rPr>
        <w:t xml:space="preserve">Риски </w:t>
      </w:r>
      <w:proofErr w:type="spellStart"/>
      <w:r w:rsidR="00F26D37" w:rsidRPr="00EC6992">
        <w:rPr>
          <w:sz w:val="28"/>
          <w:szCs w:val="28"/>
        </w:rPr>
        <w:t>недостижения</w:t>
      </w:r>
      <w:proofErr w:type="spellEnd"/>
      <w:r w:rsidR="00F26D37" w:rsidRPr="00EC6992">
        <w:rPr>
          <w:sz w:val="28"/>
          <w:szCs w:val="28"/>
        </w:rPr>
        <w:t xml:space="preserve"> целей правового регулирования</w:t>
      </w:r>
      <w:r w:rsidR="00691FB4" w:rsidRPr="00EC6992">
        <w:rPr>
          <w:sz w:val="28"/>
          <w:szCs w:val="28"/>
        </w:rPr>
        <w:t xml:space="preserve"> отсутствуют</w:t>
      </w:r>
      <w:r w:rsidR="00730340" w:rsidRPr="00EC6992">
        <w:rPr>
          <w:sz w:val="28"/>
          <w:szCs w:val="28"/>
        </w:rPr>
        <w:t>.</w:t>
      </w:r>
    </w:p>
    <w:p w:rsidR="00EC6992" w:rsidRPr="00EC6992" w:rsidRDefault="00EC6992" w:rsidP="00EC6992">
      <w:pPr>
        <w:ind w:firstLine="709"/>
        <w:jc w:val="both"/>
        <w:rPr>
          <w:sz w:val="28"/>
          <w:szCs w:val="28"/>
        </w:rPr>
      </w:pPr>
    </w:p>
    <w:p w:rsidR="00CA2F2C" w:rsidRPr="00EC6992" w:rsidRDefault="00EB7ABC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6</w:t>
      </w:r>
      <w:r w:rsidR="00F26D37" w:rsidRPr="00EC6992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EC6992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 w:rsidRPr="00EC6992">
        <w:rPr>
          <w:rFonts w:ascii="Times New Roman" w:hAnsi="Times New Roman" w:cs="Times New Roman"/>
          <w:sz w:val="28"/>
          <w:szCs w:val="28"/>
        </w:rPr>
        <w:t>Павло</w:t>
      </w:r>
      <w:r w:rsidR="00CA2F2C" w:rsidRPr="00EC6992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Pr="00EC6992" w:rsidRDefault="00772DA1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 w:rsidRPr="00EC699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3FD" w:rsidRDefault="00EB7ABC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7.</w:t>
      </w:r>
      <w:r w:rsidR="00A92353" w:rsidRPr="00EC6992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EC6992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373FD" w:rsidRPr="002C3021">
        <w:rPr>
          <w:rFonts w:ascii="Times New Roman" w:hAnsi="Times New Roman" w:cs="Times New Roman"/>
          <w:sz w:val="28"/>
          <w:szCs w:val="28"/>
        </w:rPr>
        <w:t>консультации по проекту в период с</w:t>
      </w:r>
      <w:r w:rsidR="000678AC" w:rsidRPr="002C3021">
        <w:rPr>
          <w:rFonts w:ascii="Times New Roman" w:hAnsi="Times New Roman" w:cs="Times New Roman"/>
          <w:sz w:val="28"/>
          <w:szCs w:val="28"/>
        </w:rPr>
        <w:t xml:space="preserve"> </w:t>
      </w:r>
      <w:r w:rsidR="00EC6992" w:rsidRPr="002C3021">
        <w:rPr>
          <w:rFonts w:ascii="Times New Roman" w:hAnsi="Times New Roman" w:cs="Times New Roman"/>
          <w:sz w:val="28"/>
          <w:szCs w:val="28"/>
        </w:rPr>
        <w:t>04</w:t>
      </w:r>
      <w:r w:rsidR="007D1DE4" w:rsidRPr="002C3021">
        <w:rPr>
          <w:rFonts w:ascii="Times New Roman" w:hAnsi="Times New Roman" w:cs="Times New Roman"/>
          <w:sz w:val="28"/>
          <w:szCs w:val="28"/>
        </w:rPr>
        <w:t xml:space="preserve"> </w:t>
      </w:r>
      <w:r w:rsidR="00EC6992" w:rsidRPr="002C3021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2C3021">
        <w:rPr>
          <w:rFonts w:ascii="Times New Roman" w:hAnsi="Times New Roman" w:cs="Times New Roman"/>
          <w:sz w:val="28"/>
          <w:szCs w:val="28"/>
        </w:rPr>
        <w:t xml:space="preserve"> 202</w:t>
      </w:r>
      <w:r w:rsidR="00EC6992" w:rsidRPr="002C3021">
        <w:rPr>
          <w:rFonts w:ascii="Times New Roman" w:hAnsi="Times New Roman" w:cs="Times New Roman"/>
          <w:sz w:val="28"/>
          <w:szCs w:val="28"/>
        </w:rPr>
        <w:t>5</w:t>
      </w:r>
      <w:r w:rsidR="007D1DE4" w:rsidRPr="002C3021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C3021">
        <w:rPr>
          <w:rFonts w:ascii="Times New Roman" w:hAnsi="Times New Roman" w:cs="Times New Roman"/>
          <w:sz w:val="28"/>
          <w:szCs w:val="28"/>
        </w:rPr>
        <w:t>г</w:t>
      </w:r>
      <w:r w:rsidR="00691FB4" w:rsidRPr="002C3021">
        <w:rPr>
          <w:rFonts w:ascii="Times New Roman" w:hAnsi="Times New Roman" w:cs="Times New Roman"/>
          <w:sz w:val="28"/>
          <w:szCs w:val="28"/>
        </w:rPr>
        <w:t>.</w:t>
      </w:r>
      <w:r w:rsidR="00C373FD" w:rsidRPr="002C3021">
        <w:rPr>
          <w:rFonts w:ascii="Times New Roman" w:hAnsi="Times New Roman" w:cs="Times New Roman"/>
          <w:sz w:val="28"/>
          <w:szCs w:val="28"/>
        </w:rPr>
        <w:t xml:space="preserve"> по </w:t>
      </w:r>
      <w:r w:rsidR="00EC6992" w:rsidRPr="002C3021">
        <w:rPr>
          <w:rFonts w:ascii="Times New Roman" w:hAnsi="Times New Roman" w:cs="Times New Roman"/>
          <w:sz w:val="28"/>
          <w:szCs w:val="28"/>
        </w:rPr>
        <w:t>15</w:t>
      </w:r>
      <w:r w:rsidR="001B38EB" w:rsidRPr="002C3021">
        <w:rPr>
          <w:rFonts w:ascii="Times New Roman" w:hAnsi="Times New Roman" w:cs="Times New Roman"/>
          <w:sz w:val="28"/>
          <w:szCs w:val="28"/>
        </w:rPr>
        <w:t xml:space="preserve"> </w:t>
      </w:r>
      <w:r w:rsidR="00EC6992" w:rsidRPr="002C3021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2C3021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C3021">
        <w:rPr>
          <w:rFonts w:ascii="Times New Roman" w:hAnsi="Times New Roman" w:cs="Times New Roman"/>
          <w:sz w:val="28"/>
          <w:szCs w:val="28"/>
        </w:rPr>
        <w:t>0</w:t>
      </w:r>
      <w:r w:rsidR="00CA1309" w:rsidRPr="002C3021">
        <w:rPr>
          <w:rFonts w:ascii="Times New Roman" w:hAnsi="Times New Roman" w:cs="Times New Roman"/>
          <w:sz w:val="28"/>
          <w:szCs w:val="28"/>
        </w:rPr>
        <w:t>2</w:t>
      </w:r>
      <w:r w:rsidR="00EC6992" w:rsidRPr="002C3021">
        <w:rPr>
          <w:rFonts w:ascii="Times New Roman" w:hAnsi="Times New Roman" w:cs="Times New Roman"/>
          <w:sz w:val="28"/>
          <w:szCs w:val="28"/>
        </w:rPr>
        <w:t>5</w:t>
      </w:r>
      <w:r w:rsidR="00C373FD" w:rsidRPr="002C302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C3021">
        <w:rPr>
          <w:rFonts w:ascii="Times New Roman" w:hAnsi="Times New Roman" w:cs="Times New Roman"/>
          <w:sz w:val="28"/>
          <w:szCs w:val="28"/>
        </w:rPr>
        <w:t>.</w:t>
      </w: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85" w:rsidRDefault="00EB7ABC" w:rsidP="00EC69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8</w:t>
      </w:r>
      <w:r w:rsidR="00A3304F" w:rsidRPr="00EC6992">
        <w:rPr>
          <w:rFonts w:ascii="Times New Roman" w:hAnsi="Times New Roman" w:cs="Times New Roman"/>
          <w:sz w:val="28"/>
          <w:szCs w:val="28"/>
        </w:rPr>
        <w:t>. Информация о проводимых публичных</w:t>
      </w:r>
      <w:r w:rsidR="00EC6992">
        <w:rPr>
          <w:rFonts w:ascii="Times New Roman" w:hAnsi="Times New Roman" w:cs="Times New Roman"/>
          <w:sz w:val="28"/>
          <w:szCs w:val="28"/>
        </w:rPr>
        <w:t xml:space="preserve"> консультациях была размещена</w:t>
      </w:r>
      <w:r w:rsidR="00A3304F" w:rsidRPr="00EC6992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администрации муниципального образования </w:t>
      </w:r>
      <w:r w:rsidR="007040A7" w:rsidRPr="00EC6992">
        <w:rPr>
          <w:rFonts w:ascii="Times New Roman" w:hAnsi="Times New Roman" w:cs="Times New Roman"/>
          <w:sz w:val="28"/>
          <w:szCs w:val="28"/>
        </w:rPr>
        <w:t>Павло</w:t>
      </w:r>
      <w:r w:rsidR="00A3304F" w:rsidRPr="00EC6992">
        <w:rPr>
          <w:rFonts w:ascii="Times New Roman" w:hAnsi="Times New Roman" w:cs="Times New Roman"/>
          <w:sz w:val="28"/>
          <w:szCs w:val="28"/>
        </w:rPr>
        <w:t>вский район (</w:t>
      </w:r>
      <w:hyperlink r:id="rId8" w:history="1"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C6992" w:rsidRPr="00480E7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A3304F" w:rsidRPr="00EC69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EB3" w:rsidRDefault="00EB7ABC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t>9.</w:t>
      </w:r>
      <w:r w:rsidR="00F53EB3" w:rsidRPr="00EC6992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ABC" w:rsidRPr="00EC6992" w:rsidRDefault="00A92353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F53EB3" w:rsidRPr="00EC6992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предпринимательства и</w:t>
      </w:r>
      <w:r w:rsidR="006421A6">
        <w:rPr>
          <w:rFonts w:ascii="Times New Roman" w:hAnsi="Times New Roman" w:cs="Times New Roman"/>
          <w:sz w:val="28"/>
          <w:szCs w:val="28"/>
        </w:rPr>
        <w:t>ли способствующих их введению, -</w:t>
      </w:r>
      <w:bookmarkStart w:id="0" w:name="_GoBack"/>
      <w:bookmarkEnd w:id="0"/>
      <w:r w:rsidR="00F53EB3" w:rsidRPr="00EC6992">
        <w:rPr>
          <w:rFonts w:ascii="Times New Roman" w:hAnsi="Times New Roman" w:cs="Times New Roman"/>
          <w:sz w:val="28"/>
          <w:szCs w:val="28"/>
        </w:rPr>
        <w:t xml:space="preserve">оказывающих негативное влияние на отрасли экономики муниципального образования </w:t>
      </w:r>
      <w:r w:rsidR="007040A7" w:rsidRPr="00EC6992">
        <w:rPr>
          <w:rFonts w:ascii="Times New Roman" w:hAnsi="Times New Roman" w:cs="Times New Roman"/>
          <w:sz w:val="28"/>
          <w:szCs w:val="28"/>
        </w:rPr>
        <w:t>Павло</w:t>
      </w:r>
      <w:r w:rsidR="00F53EB3" w:rsidRPr="00EC6992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субъектов </w:t>
      </w:r>
      <w:r w:rsidR="00691FB4" w:rsidRPr="00EC6992">
        <w:rPr>
          <w:rFonts w:ascii="Times New Roman" w:hAnsi="Times New Roman" w:cs="Times New Roman"/>
          <w:sz w:val="28"/>
          <w:szCs w:val="28"/>
        </w:rPr>
        <w:t>п</w:t>
      </w:r>
      <w:r w:rsidR="00F53EB3" w:rsidRPr="00EC6992">
        <w:rPr>
          <w:rFonts w:ascii="Times New Roman" w:hAnsi="Times New Roman" w:cs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 w:rsidRPr="00EC6992">
        <w:rPr>
          <w:rFonts w:ascii="Times New Roman" w:hAnsi="Times New Roman" w:cs="Times New Roman"/>
          <w:sz w:val="28"/>
          <w:szCs w:val="28"/>
        </w:rPr>
        <w:t>ета муниципального образования Павло</w:t>
      </w:r>
      <w:r w:rsidR="00F53EB3" w:rsidRPr="00EC6992">
        <w:rPr>
          <w:rFonts w:ascii="Times New Roman" w:hAnsi="Times New Roman" w:cs="Times New Roman"/>
          <w:sz w:val="28"/>
          <w:szCs w:val="28"/>
        </w:rPr>
        <w:t>вский район), и о возможности его дальнейшего согласования.</w:t>
      </w:r>
    </w:p>
    <w:p w:rsidR="00FC49F5" w:rsidRDefault="00FC49F5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992" w:rsidRPr="00EC6992" w:rsidRDefault="00EC6992" w:rsidP="00EC69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EC6992" w:rsidRDefault="00553CDB" w:rsidP="00EC69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992">
        <w:rPr>
          <w:rFonts w:ascii="Times New Roman" w:hAnsi="Times New Roman"/>
          <w:sz w:val="28"/>
          <w:szCs w:val="28"/>
        </w:rPr>
        <w:t>Н</w:t>
      </w:r>
      <w:r w:rsidR="00CB0376" w:rsidRPr="00EC699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 w:rsidRPr="00EC6992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EC6992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Pr="00EC6992" w:rsidRDefault="002673A3" w:rsidP="00EC6992">
      <w:pPr>
        <w:jc w:val="both"/>
        <w:rPr>
          <w:sz w:val="28"/>
          <w:szCs w:val="28"/>
        </w:rPr>
      </w:pPr>
      <w:r w:rsidRPr="00EC6992">
        <w:rPr>
          <w:sz w:val="28"/>
          <w:szCs w:val="28"/>
        </w:rPr>
        <w:t xml:space="preserve">администрации </w:t>
      </w:r>
      <w:r w:rsidR="00413578" w:rsidRPr="00EC6992">
        <w:rPr>
          <w:sz w:val="28"/>
          <w:szCs w:val="28"/>
        </w:rPr>
        <w:t xml:space="preserve">муниципального </w:t>
      </w:r>
    </w:p>
    <w:p w:rsidR="00413578" w:rsidRPr="00EC6992" w:rsidRDefault="00413578" w:rsidP="00EC6992">
      <w:pPr>
        <w:jc w:val="both"/>
        <w:rPr>
          <w:sz w:val="28"/>
          <w:szCs w:val="28"/>
        </w:rPr>
      </w:pPr>
      <w:r w:rsidRPr="00EC6992">
        <w:rPr>
          <w:sz w:val="28"/>
          <w:szCs w:val="28"/>
        </w:rPr>
        <w:t xml:space="preserve">образования </w:t>
      </w:r>
      <w:r w:rsidR="00B839D6" w:rsidRPr="00EC6992">
        <w:rPr>
          <w:sz w:val="28"/>
          <w:szCs w:val="28"/>
        </w:rPr>
        <w:t>Павло</w:t>
      </w:r>
      <w:r w:rsidRPr="00EC6992">
        <w:rPr>
          <w:sz w:val="28"/>
          <w:szCs w:val="28"/>
        </w:rPr>
        <w:t>вский район</w:t>
      </w:r>
      <w:r w:rsidR="005D0E45" w:rsidRPr="00EC6992">
        <w:rPr>
          <w:sz w:val="28"/>
          <w:szCs w:val="28"/>
        </w:rPr>
        <w:t xml:space="preserve">                                   </w:t>
      </w:r>
      <w:r w:rsidR="002673A3" w:rsidRPr="00EC6992">
        <w:rPr>
          <w:sz w:val="28"/>
          <w:szCs w:val="28"/>
        </w:rPr>
        <w:t xml:space="preserve"> </w:t>
      </w:r>
      <w:r w:rsidR="005D0E45" w:rsidRPr="00EC6992">
        <w:rPr>
          <w:sz w:val="28"/>
          <w:szCs w:val="28"/>
        </w:rPr>
        <w:t xml:space="preserve">      </w:t>
      </w:r>
      <w:r w:rsidR="0093683A" w:rsidRPr="00EC6992">
        <w:rPr>
          <w:sz w:val="28"/>
          <w:szCs w:val="28"/>
        </w:rPr>
        <w:t xml:space="preserve"> </w:t>
      </w:r>
      <w:r w:rsidR="00CA1309" w:rsidRPr="00EC6992">
        <w:rPr>
          <w:sz w:val="28"/>
          <w:szCs w:val="28"/>
        </w:rPr>
        <w:t xml:space="preserve">       </w:t>
      </w:r>
      <w:r w:rsidR="0093683A" w:rsidRPr="00EC6992">
        <w:rPr>
          <w:sz w:val="28"/>
          <w:szCs w:val="28"/>
        </w:rPr>
        <w:t xml:space="preserve"> </w:t>
      </w:r>
      <w:r w:rsidR="009C52A0" w:rsidRPr="00EC6992">
        <w:rPr>
          <w:sz w:val="28"/>
          <w:szCs w:val="28"/>
        </w:rPr>
        <w:t xml:space="preserve">   </w:t>
      </w:r>
      <w:r w:rsidR="005D0E45" w:rsidRPr="00EC6992">
        <w:rPr>
          <w:sz w:val="28"/>
          <w:szCs w:val="28"/>
        </w:rPr>
        <w:t xml:space="preserve"> </w:t>
      </w:r>
      <w:r w:rsidR="00591E03" w:rsidRPr="00EC6992">
        <w:rPr>
          <w:sz w:val="28"/>
          <w:szCs w:val="28"/>
        </w:rPr>
        <w:t xml:space="preserve">  </w:t>
      </w:r>
      <w:r w:rsidR="00114638" w:rsidRPr="00EC6992">
        <w:rPr>
          <w:sz w:val="28"/>
          <w:szCs w:val="28"/>
        </w:rPr>
        <w:t xml:space="preserve">   </w:t>
      </w:r>
      <w:r w:rsidR="005D0E45" w:rsidRPr="00EC6992">
        <w:rPr>
          <w:sz w:val="28"/>
          <w:szCs w:val="28"/>
        </w:rPr>
        <w:t xml:space="preserve">  </w:t>
      </w:r>
      <w:r w:rsidR="00553CDB" w:rsidRPr="00EC6992">
        <w:rPr>
          <w:sz w:val="28"/>
          <w:szCs w:val="28"/>
        </w:rPr>
        <w:t xml:space="preserve">  </w:t>
      </w:r>
      <w:r w:rsidR="005D0E45" w:rsidRPr="00EC6992">
        <w:rPr>
          <w:sz w:val="28"/>
          <w:szCs w:val="28"/>
        </w:rPr>
        <w:t xml:space="preserve">    </w:t>
      </w:r>
      <w:r w:rsidR="00A62C11" w:rsidRPr="00EC6992">
        <w:rPr>
          <w:sz w:val="28"/>
          <w:szCs w:val="28"/>
        </w:rPr>
        <w:t>О</w:t>
      </w:r>
      <w:r w:rsidR="00553CDB" w:rsidRPr="00EC6992">
        <w:rPr>
          <w:sz w:val="28"/>
          <w:szCs w:val="28"/>
        </w:rPr>
        <w:t>.</w:t>
      </w:r>
      <w:r w:rsidR="00A62C11" w:rsidRPr="00EC6992">
        <w:rPr>
          <w:sz w:val="28"/>
          <w:szCs w:val="28"/>
        </w:rPr>
        <w:t>С</w:t>
      </w:r>
      <w:r w:rsidR="00553CDB" w:rsidRPr="00EC6992">
        <w:rPr>
          <w:sz w:val="28"/>
          <w:szCs w:val="28"/>
        </w:rPr>
        <w:t xml:space="preserve">. </w:t>
      </w:r>
      <w:r w:rsidR="00A62C11" w:rsidRPr="00EC6992">
        <w:rPr>
          <w:sz w:val="28"/>
          <w:szCs w:val="28"/>
        </w:rPr>
        <w:t>Смоленко</w:t>
      </w:r>
    </w:p>
    <w:sectPr w:rsidR="00413578" w:rsidRPr="00EC6992" w:rsidSect="00882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B3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22900"/>
    <w:multiLevelType w:val="hybridMultilevel"/>
    <w:tmpl w:val="422E2E60"/>
    <w:lvl w:ilvl="0" w:tplc="533456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01B3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3021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1A6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539D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2F33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21AE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28BB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297D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8728B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C69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9F5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customStyle="1" w:styleId="sc-jtycat">
    <w:name w:val="sc-jtycat"/>
    <w:basedOn w:val="a0"/>
    <w:rsid w:val="00FC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23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5199-B4B7-4D82-B64D-D312DD6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1576</cp:revision>
  <cp:lastPrinted>2025-09-09T07:53:00Z</cp:lastPrinted>
  <dcterms:created xsi:type="dcterms:W3CDTF">2015-04-10T06:47:00Z</dcterms:created>
  <dcterms:modified xsi:type="dcterms:W3CDTF">2025-09-09T07:53:00Z</dcterms:modified>
</cp:coreProperties>
</file>