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00" w:rsidRPr="00832C4F" w:rsidRDefault="00832C4F">
      <w:pPr>
        <w:pStyle w:val="pMsoNormal"/>
        <w:jc w:val="center"/>
        <w:rPr>
          <w:lang w:val="ru-RU"/>
        </w:rPr>
      </w:pPr>
      <w:r w:rsidRPr="00832C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EF2800" w:rsidRPr="00832C4F" w:rsidRDefault="00832C4F">
      <w:pPr>
        <w:pStyle w:val="pMsoNormal"/>
        <w:jc w:val="center"/>
        <w:rPr>
          <w:lang w:val="ru-RU"/>
        </w:rPr>
      </w:pPr>
      <w:r w:rsidRPr="00832C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 лоту № 5 от 22.09.2025 г.</w:t>
      </w:r>
    </w:p>
    <w:p w:rsidR="00832C4F" w:rsidRDefault="00832C4F" w:rsidP="00832C4F">
      <w:pPr>
        <w:pStyle w:val="pMsoNormal"/>
        <w:spacing w:line="240" w:lineRule="auto"/>
        <w:rPr>
          <w:lang w:val="ru-RU"/>
        </w:rPr>
      </w:pPr>
    </w:p>
    <w:p w:rsidR="00EF2800" w:rsidRPr="00B27D2F" w:rsidRDefault="00832C4F" w:rsidP="00832C4F">
      <w:pPr>
        <w:pStyle w:val="pMsoNormal"/>
        <w:spacing w:line="240" w:lineRule="auto"/>
        <w:rPr>
          <w:sz w:val="24"/>
          <w:szCs w:val="24"/>
          <w:lang w:val="ru-RU"/>
        </w:rPr>
      </w:pPr>
      <w:r w:rsidRPr="00B27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Сведения о процедуре </w:t>
      </w:r>
    </w:p>
    <w:p w:rsidR="00EF2800" w:rsidRPr="00832C4F" w:rsidRDefault="00832C4F" w:rsidP="00832C4F">
      <w:pPr>
        <w:pStyle w:val="pMsoNormal"/>
        <w:spacing w:line="240" w:lineRule="auto"/>
        <w:ind w:right="-755"/>
        <w:jc w:val="both"/>
        <w:rPr>
          <w:sz w:val="24"/>
          <w:szCs w:val="24"/>
          <w:lang w:val="ru-RU"/>
        </w:rPr>
      </w:pPr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извещение о проведении электронного аукциона по продаже права на заключение договоров аренды земельных участков</w:t>
      </w:r>
    </w:p>
    <w:p w:rsidR="00EF2800" w:rsidRPr="00832C4F" w:rsidRDefault="00832C4F" w:rsidP="00832C4F">
      <w:pPr>
        <w:pStyle w:val="pMsoNormal"/>
        <w:spacing w:line="240" w:lineRule="auto"/>
        <w:ind w:right="-755"/>
        <w:jc w:val="both"/>
        <w:rPr>
          <w:sz w:val="24"/>
          <w:szCs w:val="24"/>
          <w:lang w:val="ru-RU"/>
        </w:rPr>
      </w:pPr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Pr="00832C4F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>012-2509040036.5</w:t>
      </w:r>
    </w:p>
    <w:p w:rsidR="00EF2800" w:rsidRDefault="00832C4F" w:rsidP="00832C4F">
      <w:pPr>
        <w:pStyle w:val="pMsoNormal"/>
        <w:spacing w:line="240" w:lineRule="auto"/>
        <w:ind w:right="-7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21000010660000000072</w:t>
      </w:r>
    </w:p>
    <w:p w:rsidR="00832C4F" w:rsidRPr="00832C4F" w:rsidRDefault="00832C4F" w:rsidP="00832C4F">
      <w:pPr>
        <w:pStyle w:val="pMsoNormal"/>
        <w:spacing w:line="240" w:lineRule="auto"/>
        <w:ind w:right="-755"/>
        <w:jc w:val="both"/>
        <w:rPr>
          <w:sz w:val="24"/>
          <w:szCs w:val="24"/>
          <w:lang w:val="ru-RU"/>
        </w:rPr>
      </w:pPr>
    </w:p>
    <w:p w:rsidR="00EF2800" w:rsidRPr="00832C4F" w:rsidRDefault="00832C4F" w:rsidP="00832C4F">
      <w:pPr>
        <w:pStyle w:val="pMsoNormal"/>
        <w:shd w:val="clear" w:color="auto" w:fill="FFFFFF"/>
        <w:spacing w:line="240" w:lineRule="auto"/>
        <w:ind w:right="-755"/>
        <w:rPr>
          <w:sz w:val="24"/>
          <w:szCs w:val="24"/>
          <w:lang w:val="ru-RU"/>
        </w:rPr>
      </w:pPr>
      <w:r w:rsidRPr="0083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Сведения об организаторе и операторе </w:t>
      </w:r>
    </w:p>
    <w:p w:rsidR="00EF2800" w:rsidRPr="00832C4F" w:rsidRDefault="00832C4F" w:rsidP="00832C4F">
      <w:pPr>
        <w:pStyle w:val="pMsoNormal"/>
        <w:spacing w:line="240" w:lineRule="auto"/>
        <w:ind w:right="-755"/>
        <w:jc w:val="both"/>
        <w:rPr>
          <w:sz w:val="24"/>
          <w:szCs w:val="24"/>
          <w:lang w:val="ru-RU"/>
        </w:rPr>
      </w:pPr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КРАСНОДАРСКИЙ КРАЙ, Р-Н ПАВЛОВСКИЙ, СТ-ЦА ПАВЛОВСКАЯ, УЛ. ПУШКИНА, Д.260) </w:t>
      </w:r>
    </w:p>
    <w:p w:rsidR="00EF2800" w:rsidRPr="00832C4F" w:rsidRDefault="00832C4F" w:rsidP="00832C4F">
      <w:pPr>
        <w:pStyle w:val="pMsoNormal"/>
        <w:spacing w:line="240" w:lineRule="auto"/>
        <w:ind w:right="-755"/>
        <w:jc w:val="both"/>
        <w:rPr>
          <w:sz w:val="24"/>
          <w:szCs w:val="24"/>
          <w:lang w:val="ru-RU"/>
        </w:rPr>
      </w:pPr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EF2800" w:rsidRPr="00832C4F" w:rsidRDefault="00832C4F" w:rsidP="00832C4F">
      <w:pPr>
        <w:pStyle w:val="pMsoNormal"/>
        <w:spacing w:line="240" w:lineRule="auto"/>
        <w:ind w:right="-755"/>
        <w:jc w:val="both"/>
        <w:rPr>
          <w:sz w:val="24"/>
          <w:szCs w:val="24"/>
          <w:lang w:val="ru-RU"/>
        </w:rPr>
      </w:pPr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EF2800" w:rsidRDefault="00832C4F" w:rsidP="00832C4F">
      <w:pPr>
        <w:pStyle w:val="pMsoNormal"/>
        <w:spacing w:line="240" w:lineRule="auto"/>
        <w:ind w:right="-7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4" w:history="1">
        <w:r w:rsidRPr="00832C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</w:t>
        </w:r>
        <w:r w:rsidRPr="00832C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832C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utp</w:t>
        </w:r>
        <w:proofErr w:type="spellEnd"/>
        <w:r w:rsidRPr="00832C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832C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sberbank</w:t>
        </w:r>
        <w:proofErr w:type="spellEnd"/>
        <w:r w:rsidRPr="00832C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Pr="00832C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ast</w:t>
        </w:r>
        <w:proofErr w:type="spellEnd"/>
        <w:r w:rsidRPr="00832C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832C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Pr="00832C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832C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AP</w:t>
        </w:r>
      </w:hyperlink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32C4F" w:rsidRPr="00832C4F" w:rsidRDefault="00832C4F" w:rsidP="00832C4F">
      <w:pPr>
        <w:pStyle w:val="pMsoNormal"/>
        <w:spacing w:line="240" w:lineRule="auto"/>
        <w:ind w:right="-755"/>
        <w:jc w:val="both"/>
        <w:rPr>
          <w:sz w:val="24"/>
          <w:szCs w:val="24"/>
          <w:lang w:val="ru-RU"/>
        </w:rPr>
      </w:pPr>
    </w:p>
    <w:p w:rsidR="00EF2800" w:rsidRPr="00832C4F" w:rsidRDefault="00832C4F" w:rsidP="00832C4F">
      <w:pPr>
        <w:pStyle w:val="pMsoNormal"/>
        <w:shd w:val="clear" w:color="auto" w:fill="FFFFFF"/>
        <w:spacing w:line="24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83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Лоты </w:t>
      </w:r>
    </w:p>
    <w:p w:rsidR="00832C4F" w:rsidRDefault="00832C4F" w:rsidP="00832C4F">
      <w:pPr>
        <w:pStyle w:val="pMsoNormal"/>
        <w:spacing w:line="240" w:lineRule="auto"/>
        <w:ind w:right="-755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Лот № 5</w:t>
      </w:r>
      <w:r w:rsidRPr="00832C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земельный участок </w:t>
      </w:r>
      <w:r w:rsidRPr="00832C4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площадью 19032 кв. метра, с кадастровым номером 23:24:0901000:3339,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</w:t>
      </w:r>
      <w:proofErr w:type="spellStart"/>
      <w:r w:rsidRPr="00832C4F">
        <w:rPr>
          <w:rFonts w:ascii="Times New Roman" w:hAnsi="Times New Roman"/>
          <w:color w:val="000000" w:themeColor="text1"/>
          <w:sz w:val="24"/>
          <w:szCs w:val="24"/>
          <w:lang w:val="ru-RU"/>
        </w:rPr>
        <w:t>Старолеушковское</w:t>
      </w:r>
      <w:proofErr w:type="spellEnd"/>
      <w:r w:rsidRPr="00832C4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сельское поселение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EF2800" w:rsidRPr="00832C4F" w:rsidRDefault="00832C4F" w:rsidP="00832C4F">
      <w:pPr>
        <w:pStyle w:val="pMsoNormal"/>
        <w:spacing w:line="240" w:lineRule="auto"/>
        <w:ind w:right="-897"/>
        <w:jc w:val="both"/>
        <w:rPr>
          <w:sz w:val="24"/>
          <w:szCs w:val="24"/>
          <w:lang w:val="ru-RU"/>
        </w:rPr>
      </w:pPr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19690.51 руб. </w:t>
      </w:r>
    </w:p>
    <w:p w:rsidR="00EF2800" w:rsidRPr="00832C4F" w:rsidRDefault="00832C4F" w:rsidP="00832C4F">
      <w:pPr>
        <w:pStyle w:val="pMsoNormal"/>
        <w:spacing w:line="240" w:lineRule="auto"/>
        <w:ind w:right="-897"/>
        <w:rPr>
          <w:rFonts w:ascii="Times New Roman" w:hAnsi="Times New Roman" w:cs="Times New Roman"/>
          <w:sz w:val="24"/>
          <w:szCs w:val="24"/>
          <w:lang w:val="ru-RU"/>
        </w:rPr>
      </w:pPr>
      <w:r w:rsidRPr="00832C4F">
        <w:rPr>
          <w:sz w:val="24"/>
          <w:szCs w:val="24"/>
          <w:lang w:val="ru-RU"/>
        </w:rPr>
        <w:br/>
      </w:r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74"/>
        <w:gridCol w:w="1683"/>
        <w:gridCol w:w="2074"/>
        <w:gridCol w:w="1610"/>
        <w:gridCol w:w="2074"/>
        <w:gridCol w:w="1703"/>
      </w:tblGrid>
      <w:tr w:rsidR="00EF2800" w:rsidRPr="00832C4F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/ФИО </w:t>
            </w: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претендента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ИНН/КПП </w:t>
            </w: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претендента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/ФИО </w:t>
            </w: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представителя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ИНН/КПП </w:t>
            </w: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представителя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5458 / 17.09.2025 20:28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Дубинец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 / 17.09.2025 21:00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Звонцов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8338 / 13.09.2025 15:43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Костыгов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352527446700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 / 18.09.2025 10:46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7827 / 18.09.2025 10:40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Славкин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3397 / 18.09.2025 10:25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Павел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 / 18.09.2025 10:17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Нестеренко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 / 17.09.2025 05:39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Кореневский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380121133702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2487 / 11.09.2025 13:51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АО</w:t>
            </w: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ФИРМА </w:t>
            </w: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"АГРОКОМПЛЕКС" ИМ.Н.И.ТКАЧЕВА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2328000083 / 232801001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3579 / 17.09.2025 05:43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380101129730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</w:tbl>
    <w:p w:rsidR="00EF2800" w:rsidRPr="00832C4F" w:rsidRDefault="00832C4F">
      <w:pPr>
        <w:pStyle w:val="pMsoNormal"/>
        <w:rPr>
          <w:rFonts w:ascii="Times New Roman" w:hAnsi="Times New Roman" w:cs="Times New Roman"/>
          <w:sz w:val="24"/>
          <w:szCs w:val="24"/>
        </w:rPr>
      </w:pPr>
      <w:r w:rsidRPr="00832C4F">
        <w:rPr>
          <w:rFonts w:ascii="Times New Roman" w:hAnsi="Times New Roman" w:cs="Times New Roman"/>
          <w:sz w:val="20"/>
          <w:szCs w:val="20"/>
        </w:rPr>
        <w:lastRenderedPageBreak/>
        <w:br/>
      </w:r>
      <w:proofErr w:type="spellStart"/>
      <w:r w:rsidRPr="00832C4F"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 w:rsidRPr="00832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C4F"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 w:rsidRPr="00832C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69"/>
        <w:gridCol w:w="2403"/>
        <w:gridCol w:w="3446"/>
        <w:gridCol w:w="2600"/>
      </w:tblGrid>
      <w:tr w:rsidR="00EF2800" w:rsidRPr="00B27D2F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Регистрационный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регистрации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отзыва заявки </w:t>
            </w:r>
          </w:p>
        </w:tc>
      </w:tr>
    </w:tbl>
    <w:p w:rsidR="00B27D2F" w:rsidRDefault="00B27D2F">
      <w:pPr>
        <w:pStyle w:val="pMsoNormal"/>
        <w:rPr>
          <w:rFonts w:ascii="Times New Roman" w:hAnsi="Times New Roman" w:cs="Times New Roman"/>
          <w:sz w:val="20"/>
          <w:szCs w:val="20"/>
          <w:lang w:val="ru-RU"/>
        </w:rPr>
      </w:pPr>
    </w:p>
    <w:p w:rsidR="00B27D2F" w:rsidRPr="00D158D0" w:rsidRDefault="00B27D2F" w:rsidP="00B27D2F">
      <w:pPr>
        <w:pStyle w:val="pMsoNormal"/>
        <w:spacing w:line="240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</w:t>
      </w:r>
      <w:proofErr w:type="spellStart"/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 о поступлении задатков по процедуре SBR</w:t>
      </w:r>
      <w:r w:rsidRPr="00F123E3">
        <w:rPr>
          <w:rFonts w:ascii="Times New Roman" w:eastAsia="Times New Roman" w:hAnsi="Times New Roman" w:cs="Times New Roman"/>
          <w:sz w:val="24"/>
          <w:szCs w:val="24"/>
          <w:lang w:val="ru-RU"/>
        </w:rPr>
        <w:t>012-2509040036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158D0">
        <w:rPr>
          <w:rFonts w:ascii="Times New Roman" w:eastAsia="Times New Roman" w:hAnsi="Times New Roman" w:cs="Times New Roman"/>
          <w:sz w:val="24"/>
          <w:szCs w:val="24"/>
          <w:lang w:val="ru-RU"/>
        </w:rPr>
        <w:t>у всех претендентов оператором заблокирована начальная цена предмета аукциона.</w:t>
      </w:r>
    </w:p>
    <w:p w:rsidR="00EF2800" w:rsidRPr="00832C4F" w:rsidRDefault="00832C4F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832C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832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22"/>
        <w:gridCol w:w="1715"/>
        <w:gridCol w:w="2446"/>
        <w:gridCol w:w="1833"/>
        <w:gridCol w:w="2802"/>
      </w:tblGrid>
      <w:tr w:rsidR="00EF2800" w:rsidRPr="00832C4F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Регистрационный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/ФИО </w:t>
            </w: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претендента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Основание</w:t>
            </w:r>
            <w:proofErr w:type="spellEnd"/>
            <w:r w:rsidRPr="0083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Дубинец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Звонцов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Костыгов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Славкин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Павел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Нестеренко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Кореневский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АО </w:t>
            </w: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ФИРМА "АГРОКОМПЛЕКС" ИМ.Н.И.ТКАЧЕВА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2800" w:rsidRPr="00832C4F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  <w:proofErr w:type="spellEnd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832C4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800" w:rsidRPr="00832C4F" w:rsidRDefault="00EF2800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32C4F" w:rsidRDefault="00832C4F" w:rsidP="00832C4F">
      <w:pPr>
        <w:pStyle w:val="pMsoNormal"/>
        <w:spacing w:line="240" w:lineRule="auto"/>
        <w:ind w:right="-61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32C4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10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: </w:t>
      </w:r>
    </w:p>
    <w:p w:rsidR="00832C4F" w:rsidRPr="00832C4F" w:rsidRDefault="00832C4F" w:rsidP="00832C4F">
      <w:pPr>
        <w:pStyle w:val="pMsoNormal"/>
        <w:spacing w:line="240" w:lineRule="auto"/>
        <w:jc w:val="both"/>
        <w:rPr>
          <w:b/>
          <w:sz w:val="24"/>
          <w:szCs w:val="24"/>
          <w:lang w:val="ru-RU"/>
        </w:rPr>
      </w:pPr>
      <w:r w:rsidRPr="00832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подписи комиссии</w:t>
      </w:r>
      <w:r w:rsidRPr="00832C4F">
        <w:rPr>
          <w:b/>
          <w:bCs/>
          <w:sz w:val="24"/>
          <w:szCs w:val="24"/>
          <w:lang w:val="ru-RU"/>
        </w:rPr>
        <w:t xml:space="preserve"> </w:t>
      </w:r>
    </w:p>
    <w:p w:rsidR="00832C4F" w:rsidRPr="00B10269" w:rsidRDefault="00832C4F" w:rsidP="00832C4F">
      <w:pPr>
        <w:pStyle w:val="pMsoNormal"/>
        <w:spacing w:line="240" w:lineRule="auto"/>
        <w:rPr>
          <w:lang w:val="ru-RU"/>
        </w:rPr>
      </w:pPr>
      <w:r w:rsidRPr="00B1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Игорь Борисович ___________________ </w:t>
      </w:r>
    </w:p>
    <w:p w:rsidR="00832C4F" w:rsidRPr="00B10269" w:rsidRDefault="00832C4F" w:rsidP="00832C4F">
      <w:pPr>
        <w:pStyle w:val="pMsoNormal"/>
        <w:spacing w:line="240" w:lineRule="auto"/>
        <w:rPr>
          <w:lang w:val="ru-RU"/>
        </w:rPr>
      </w:pPr>
      <w:proofErr w:type="spellStart"/>
      <w:r w:rsidRPr="00B10269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B1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___________________ </w:t>
      </w:r>
    </w:p>
    <w:p w:rsidR="00832C4F" w:rsidRPr="00B10269" w:rsidRDefault="00832C4F" w:rsidP="00832C4F">
      <w:pPr>
        <w:pStyle w:val="pMsoNormal"/>
        <w:spacing w:line="240" w:lineRule="auto"/>
        <w:rPr>
          <w:lang w:val="ru-RU"/>
        </w:rPr>
      </w:pPr>
      <w:r w:rsidRPr="00B1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Дзюба Евгений Юрьевич ___________________ </w:t>
      </w:r>
    </w:p>
    <w:p w:rsidR="00832C4F" w:rsidRPr="00B10269" w:rsidRDefault="00832C4F" w:rsidP="00832C4F">
      <w:pPr>
        <w:pStyle w:val="pMsoNormal"/>
        <w:spacing w:line="240" w:lineRule="auto"/>
        <w:rPr>
          <w:lang w:val="ru-RU"/>
        </w:rPr>
      </w:pPr>
      <w:r w:rsidRPr="00B1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Наталия Николаевна ___________________ </w:t>
      </w:r>
    </w:p>
    <w:p w:rsidR="00832C4F" w:rsidRPr="00B10269" w:rsidRDefault="00832C4F" w:rsidP="00832C4F">
      <w:pPr>
        <w:pStyle w:val="pMsoNormal"/>
        <w:spacing w:line="240" w:lineRule="auto"/>
        <w:rPr>
          <w:lang w:val="ru-RU"/>
        </w:rPr>
      </w:pPr>
      <w:proofErr w:type="spellStart"/>
      <w:r w:rsidRPr="00B10269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B1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Ольга Сергеевна ___________________ </w:t>
      </w:r>
    </w:p>
    <w:p w:rsidR="00832C4F" w:rsidRPr="00B10269" w:rsidRDefault="00832C4F" w:rsidP="00832C4F">
      <w:pPr>
        <w:pStyle w:val="pMsoNormal"/>
        <w:spacing w:line="240" w:lineRule="auto"/>
        <w:rPr>
          <w:lang w:val="ru-RU"/>
        </w:rPr>
      </w:pPr>
      <w:proofErr w:type="spellStart"/>
      <w:r w:rsidRPr="00B10269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B1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___________________ </w:t>
      </w:r>
    </w:p>
    <w:p w:rsidR="00832C4F" w:rsidRPr="00B10269" w:rsidRDefault="00832C4F" w:rsidP="00832C4F">
      <w:pPr>
        <w:pStyle w:val="pMsoNormal"/>
        <w:rPr>
          <w:lang w:val="ru-RU"/>
        </w:rPr>
      </w:pPr>
      <w:r w:rsidRPr="00B1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Ольга Александровна ___________________ </w:t>
      </w:r>
    </w:p>
    <w:p w:rsidR="00832C4F" w:rsidRPr="00B10269" w:rsidRDefault="00832C4F" w:rsidP="00832C4F">
      <w:pPr>
        <w:pStyle w:val="pMsoNormal"/>
        <w:rPr>
          <w:lang w:val="ru-RU"/>
        </w:rPr>
      </w:pPr>
      <w:r w:rsidRPr="00B1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Гукова Светлана Юрьевна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32C4F"/>
    <w:rsid w:val="00A77B3E"/>
    <w:rsid w:val="00B27D2F"/>
    <w:rsid w:val="00CA2A55"/>
    <w:rsid w:val="00E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1F0FC-A02E-473B-8BB8-1A65343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nhideWhenUsed/>
    <w:rsid w:val="00832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</dc:creator>
  <cp:lastModifiedBy>User21</cp:lastModifiedBy>
  <cp:revision>3</cp:revision>
  <dcterms:created xsi:type="dcterms:W3CDTF">2025-09-22T13:20:00Z</dcterms:created>
  <dcterms:modified xsi:type="dcterms:W3CDTF">2025-09-22T13:21:00Z</dcterms:modified>
</cp:coreProperties>
</file>