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D92" w:rsidRDefault="00251D92" w:rsidP="00251D92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акта проверки</w:t>
      </w:r>
    </w:p>
    <w:p w:rsidR="00251D92" w:rsidRDefault="00251D92" w:rsidP="00AE46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6D7" w:rsidRPr="00AE46D7" w:rsidRDefault="00AE46D7" w:rsidP="00AE46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проверка по внутреннему муниципальному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финансовому контролю за соблюдением требований законодательства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и иных нормативных правовых актов о контрактной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 в сфере закупок в соответствии с частью 8 статьи 99 Федерального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от 5 апреля 2013 года № 44-ФЗ «О контрактной системе в сфере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товаров, работ, услуг для обеспечения государственных и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нужд» (далее – Закон) в отношении</w:t>
      </w:r>
      <w:r w:rsidR="006019E5" w:rsidRPr="006019E5">
        <w:rPr>
          <w:sz w:val="28"/>
          <w:szCs w:val="28"/>
        </w:rPr>
        <w:t xml:space="preserve"> </w:t>
      </w:r>
      <w:r w:rsidR="00251D92">
        <w:rPr>
          <w:rFonts w:ascii="Times New Roman" w:hAnsi="Times New Roman" w:cs="Times New Roman"/>
          <w:sz w:val="28"/>
          <w:szCs w:val="28"/>
        </w:rPr>
        <w:t>муниципального бюджетного учреждения «Библиотека» Веселовского сельского поселения Павловского района»</w:t>
      </w:r>
      <w:r w:rsidR="004A6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51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дата начала проверки с 18 февраля 2025 года, дата окончания по 28 февраля 2025</w:t>
      </w: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1340D2" w:rsidRPr="001340D2" w:rsidRDefault="00AE46D7" w:rsidP="001340D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601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проверки составлен акт</w:t>
      </w:r>
      <w:r w:rsidR="00251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 от 11 марта 2025</w:t>
      </w:r>
      <w:r w:rsidR="0013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1340D2" w:rsidRPr="001340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40D2" w:rsidRPr="001340D2">
        <w:rPr>
          <w:rFonts w:ascii="Helvetica" w:eastAsia="Times New Roman" w:hAnsi="Helvetica" w:cs="Times New Roman"/>
          <w:sz w:val="23"/>
          <w:szCs w:val="23"/>
          <w:lang w:eastAsia="ru-RU"/>
        </w:rPr>
        <w:t xml:space="preserve"> </w:t>
      </w:r>
      <w:r w:rsidR="001340D2" w:rsidRPr="00134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выявленными нарушениями в акте проверки, выдать директору МБУ «Библиотека» Веселовского сельского поселения Павловского района» О.В. Тарасенко, обязательное для исполнения предписание </w:t>
      </w:r>
      <w:bookmarkStart w:id="0" w:name="_GoBack"/>
      <w:bookmarkEnd w:id="0"/>
      <w:r w:rsidR="001340D2" w:rsidRPr="001340D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(представление)с требованием о принятии мер по устранению причин и условий бюджетных правонарушений.</w:t>
      </w:r>
    </w:p>
    <w:p w:rsidR="00AE46D7" w:rsidRPr="00AE46D7" w:rsidRDefault="00AE46D7" w:rsidP="001340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21" w:rsidRPr="00AE46D7" w:rsidRDefault="00043D21" w:rsidP="00AE46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3D21" w:rsidRPr="00AE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CA"/>
    <w:rsid w:val="00043D21"/>
    <w:rsid w:val="001140AB"/>
    <w:rsid w:val="001340D2"/>
    <w:rsid w:val="00251D92"/>
    <w:rsid w:val="00275BD5"/>
    <w:rsid w:val="002F4754"/>
    <w:rsid w:val="004A6024"/>
    <w:rsid w:val="005B309B"/>
    <w:rsid w:val="006019E5"/>
    <w:rsid w:val="00705B62"/>
    <w:rsid w:val="009227B1"/>
    <w:rsid w:val="009760CA"/>
    <w:rsid w:val="00AE46D7"/>
    <w:rsid w:val="00CF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93262-3FC5-4997-9482-222F2F44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Курбала</cp:lastModifiedBy>
  <cp:revision>15</cp:revision>
  <dcterms:created xsi:type="dcterms:W3CDTF">2020-05-08T07:09:00Z</dcterms:created>
  <dcterms:modified xsi:type="dcterms:W3CDTF">2025-03-17T12:25:00Z</dcterms:modified>
</cp:coreProperties>
</file>