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322"/>
      </w:tblGrid>
      <w:tr w:rsidR="0067042E" w:rsidRPr="00916316" w:rsidTr="0067042E">
        <w:tc>
          <w:tcPr>
            <w:tcW w:w="9464" w:type="dxa"/>
          </w:tcPr>
          <w:p w:rsidR="0067042E" w:rsidRPr="00916316" w:rsidRDefault="0067042E" w:rsidP="00C347C2">
            <w:pPr>
              <w:pStyle w:val="a3"/>
              <w:ind w:firstLine="0"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22" w:type="dxa"/>
          </w:tcPr>
          <w:p w:rsidR="00C85127" w:rsidRPr="004B3C07" w:rsidRDefault="00C85127" w:rsidP="00C85127">
            <w:pPr>
              <w:ind w:left="4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67042E" w:rsidRPr="00C85127" w:rsidRDefault="00C85127" w:rsidP="00C85127">
            <w:pPr>
              <w:ind w:left="438"/>
              <w:jc w:val="center"/>
              <w:rPr>
                <w:sz w:val="28"/>
                <w:szCs w:val="28"/>
              </w:rPr>
            </w:pPr>
            <w:r w:rsidRPr="004B3C07">
              <w:rPr>
                <w:sz w:val="28"/>
                <w:szCs w:val="28"/>
              </w:rPr>
              <w:t>к административному регламенту по предоставлению муниципальной услуги "Направление уведомления о соответствии 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</w:t>
            </w:r>
            <w:r>
              <w:rPr>
                <w:sz w:val="28"/>
                <w:szCs w:val="28"/>
              </w:rPr>
              <w:t xml:space="preserve"> градостроительной деятельности</w:t>
            </w:r>
            <w:r w:rsidRPr="00CA0CBE">
              <w:rPr>
                <w:sz w:val="28"/>
                <w:szCs w:val="28"/>
              </w:rPr>
              <w:t>"</w:t>
            </w:r>
          </w:p>
        </w:tc>
      </w:tr>
    </w:tbl>
    <w:p w:rsidR="00CD40A4" w:rsidRPr="00916316" w:rsidRDefault="00CD40A4" w:rsidP="001E3D60">
      <w:pPr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CD40A4" w:rsidRPr="00916316" w:rsidRDefault="00CD40A4" w:rsidP="001E3D60">
      <w:pPr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395AF8" w:rsidRPr="00916316" w:rsidRDefault="00395AF8" w:rsidP="001E3D60">
      <w:pPr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916316">
        <w:rPr>
          <w:b/>
          <w:color w:val="000000" w:themeColor="text1"/>
          <w:sz w:val="28"/>
          <w:szCs w:val="28"/>
          <w:shd w:val="clear" w:color="auto" w:fill="FFFFFF"/>
        </w:rPr>
        <w:t>И</w:t>
      </w:r>
      <w:r w:rsidR="00A50A0C" w:rsidRPr="00916316">
        <w:rPr>
          <w:b/>
          <w:color w:val="000000" w:themeColor="text1"/>
          <w:sz w:val="28"/>
          <w:szCs w:val="28"/>
          <w:shd w:val="clear" w:color="auto" w:fill="FFFFFF"/>
        </w:rPr>
        <w:t>СЧЕРПЫВАЮЩИЙ ПЕРЕЧЕНЬ</w:t>
      </w:r>
    </w:p>
    <w:p w:rsidR="001E3D60" w:rsidRPr="00916316" w:rsidRDefault="001E3D60" w:rsidP="001E3D60">
      <w:pPr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916316">
        <w:rPr>
          <w:b/>
          <w:color w:val="000000" w:themeColor="text1"/>
          <w:sz w:val="28"/>
          <w:szCs w:val="28"/>
          <w:shd w:val="clear" w:color="auto" w:fill="FFFFFF"/>
        </w:rPr>
        <w:t>документов, необходимых для предоставления муниципальной услуги</w:t>
      </w:r>
    </w:p>
    <w:p w:rsidR="00562935" w:rsidRDefault="00562935" w:rsidP="001E3D60">
      <w:pPr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791734" w:rsidRPr="00916316" w:rsidRDefault="00791734" w:rsidP="001E3D60">
      <w:pPr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</w:p>
    <w:tbl>
      <w:tblPr>
        <w:tblW w:w="14709" w:type="dxa"/>
        <w:tblLayout w:type="fixed"/>
        <w:tblCellMar>
          <w:left w:w="10" w:type="dxa"/>
          <w:right w:w="10" w:type="dxa"/>
        </w:tblCellMar>
        <w:tblLook w:val="0600"/>
      </w:tblPr>
      <w:tblGrid>
        <w:gridCol w:w="540"/>
        <w:gridCol w:w="2403"/>
        <w:gridCol w:w="2410"/>
        <w:gridCol w:w="2693"/>
        <w:gridCol w:w="3686"/>
        <w:gridCol w:w="2977"/>
      </w:tblGrid>
      <w:tr w:rsidR="00916316" w:rsidRPr="00916316" w:rsidTr="002304B1">
        <w:trPr>
          <w:trHeight w:val="69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Pr="00916316" w:rsidRDefault="00562935" w:rsidP="007373F6">
            <w:pPr>
              <w:jc w:val="center"/>
              <w:rPr>
                <w:color w:val="000000" w:themeColor="text1"/>
                <w:szCs w:val="24"/>
              </w:rPr>
            </w:pPr>
            <w:r w:rsidRPr="00916316">
              <w:rPr>
                <w:color w:val="000000" w:themeColor="text1"/>
                <w:szCs w:val="24"/>
                <w:shd w:val="clear" w:color="auto" w:fill="FFFFFF"/>
              </w:rPr>
              <w:t>№</w:t>
            </w:r>
            <w:r w:rsidRPr="00916316">
              <w:rPr>
                <w:color w:val="000000" w:themeColor="text1"/>
                <w:szCs w:val="24"/>
              </w:rPr>
              <w:br/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п/п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Pr="00916316" w:rsidRDefault="00562935" w:rsidP="00C15853">
            <w:pPr>
              <w:jc w:val="center"/>
              <w:rPr>
                <w:color w:val="000000" w:themeColor="text1"/>
                <w:szCs w:val="24"/>
              </w:rPr>
            </w:pPr>
            <w:r w:rsidRPr="00916316">
              <w:rPr>
                <w:color w:val="000000" w:themeColor="text1"/>
                <w:szCs w:val="24"/>
                <w:shd w:val="clear" w:color="auto" w:fill="FFFFFF"/>
              </w:rPr>
              <w:t>Ид</w:t>
            </w:r>
            <w:r w:rsidR="00A50A0C" w:rsidRPr="00916316">
              <w:rPr>
                <w:color w:val="000000" w:themeColor="text1"/>
                <w:szCs w:val="24"/>
                <w:shd w:val="clear" w:color="auto" w:fill="FFFFFF"/>
              </w:rPr>
              <w:t>ентификатор категории (признака) заявителя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Pr="00916316" w:rsidRDefault="00791734" w:rsidP="00C15853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shd w:val="clear" w:color="auto" w:fill="FFFFFF"/>
              </w:rPr>
              <w:t>Способ</w:t>
            </w:r>
            <w:r w:rsidR="00562935" w:rsidRPr="00916316">
              <w:rPr>
                <w:color w:val="000000" w:themeColor="text1"/>
                <w:szCs w:val="24"/>
                <w:shd w:val="clear" w:color="auto" w:fill="FFFFFF"/>
              </w:rPr>
              <w:t xml:space="preserve"> подачи таких документов </w:t>
            </w:r>
            <w:r>
              <w:rPr>
                <w:color w:val="000000" w:themeColor="text1"/>
                <w:szCs w:val="24"/>
                <w:shd w:val="clear" w:color="auto" w:fill="FFFFFF"/>
              </w:rPr>
              <w:br/>
            </w:r>
            <w:r w:rsidR="00562935" w:rsidRPr="00916316">
              <w:rPr>
                <w:color w:val="000000" w:themeColor="text1"/>
                <w:szCs w:val="24"/>
                <w:shd w:val="clear" w:color="auto" w:fill="FFFFFF"/>
              </w:rPr>
              <w:t>и (или) информации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A0C" w:rsidRPr="00916316" w:rsidRDefault="00562935" w:rsidP="00C15853">
            <w:pPr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916316">
              <w:rPr>
                <w:color w:val="000000" w:themeColor="text1"/>
                <w:szCs w:val="24"/>
                <w:shd w:val="clear" w:color="auto" w:fill="FFFFFF"/>
              </w:rPr>
              <w:t>Требования</w:t>
            </w:r>
          </w:p>
          <w:p w:rsidR="00562935" w:rsidRPr="00916316" w:rsidRDefault="00562935" w:rsidP="00C15853">
            <w:pPr>
              <w:jc w:val="center"/>
              <w:rPr>
                <w:color w:val="000000" w:themeColor="text1"/>
                <w:szCs w:val="24"/>
              </w:rPr>
            </w:pPr>
            <w:r w:rsidRPr="00916316">
              <w:rPr>
                <w:color w:val="000000" w:themeColor="text1"/>
                <w:szCs w:val="24"/>
                <w:shd w:val="clear" w:color="auto" w:fill="FFFFFF"/>
              </w:rPr>
              <w:t>к представлению документов заявителем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Pr="00916316" w:rsidRDefault="00562935" w:rsidP="00C15853">
            <w:pPr>
              <w:jc w:val="center"/>
              <w:rPr>
                <w:color w:val="000000" w:themeColor="text1"/>
                <w:szCs w:val="24"/>
              </w:rPr>
            </w:pPr>
            <w:r w:rsidRPr="00916316">
              <w:rPr>
                <w:color w:val="000000" w:themeColor="text1"/>
                <w:szCs w:val="24"/>
                <w:shd w:val="clear" w:color="auto" w:fill="FFFFFF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</w:tr>
      <w:tr w:rsidR="00916316" w:rsidRPr="00916316" w:rsidTr="002304B1">
        <w:trPr>
          <w:trHeight w:val="69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35" w:rsidRPr="00916316" w:rsidRDefault="00562935" w:rsidP="00734ED9">
            <w:pPr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Pr="00916316" w:rsidRDefault="00562935" w:rsidP="00C15853">
            <w:pPr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Pr="00916316" w:rsidRDefault="00562935" w:rsidP="00C15853">
            <w:pPr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Pr="00916316" w:rsidRDefault="00562935" w:rsidP="00C15853">
            <w:pPr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Pr="00916316" w:rsidRDefault="00EC0CD7" w:rsidP="00C15853">
            <w:pPr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916316">
              <w:rPr>
                <w:color w:val="000000" w:themeColor="text1"/>
                <w:szCs w:val="24"/>
                <w:lang w:eastAsia="en-US"/>
              </w:rPr>
              <w:t>д</w:t>
            </w:r>
            <w:r w:rsidR="00562935" w:rsidRPr="00916316">
              <w:rPr>
                <w:color w:val="000000" w:themeColor="text1"/>
                <w:szCs w:val="24"/>
                <w:lang w:eastAsia="en-US"/>
              </w:rPr>
              <w:t>окументы и (или) информация, которые заявитель должен представить самостоятельно</w:t>
            </w:r>
          </w:p>
          <w:p w:rsidR="00562935" w:rsidRPr="00916316" w:rsidRDefault="00562935" w:rsidP="00C15853">
            <w:pPr>
              <w:jc w:val="center"/>
              <w:rPr>
                <w:color w:val="000000" w:themeColor="text1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935" w:rsidRPr="00916316" w:rsidRDefault="00EC0CD7" w:rsidP="00C15853">
            <w:pPr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916316">
              <w:rPr>
                <w:color w:val="000000" w:themeColor="text1"/>
                <w:szCs w:val="24"/>
                <w:lang w:eastAsia="en-US"/>
              </w:rPr>
              <w:t>д</w:t>
            </w:r>
            <w:r w:rsidR="00562935" w:rsidRPr="00916316">
              <w:rPr>
                <w:color w:val="000000" w:themeColor="text1"/>
                <w:szCs w:val="24"/>
                <w:lang w:eastAsia="en-US"/>
              </w:rPr>
              <w:t>окументы и (</w:t>
            </w:r>
            <w:r w:rsidR="009B2027" w:rsidRPr="00916316">
              <w:rPr>
                <w:color w:val="000000" w:themeColor="text1"/>
                <w:szCs w:val="24"/>
                <w:lang w:eastAsia="en-US"/>
              </w:rPr>
              <w:t>или) информация</w:t>
            </w:r>
            <w:r w:rsidR="00562935" w:rsidRPr="00916316">
              <w:rPr>
                <w:color w:val="000000" w:themeColor="text1"/>
                <w:szCs w:val="24"/>
                <w:lang w:eastAsia="en-US"/>
              </w:rPr>
              <w:t>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C3705" w:rsidRPr="00916316" w:rsidTr="002304B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Pr="00916316" w:rsidRDefault="000C3705" w:rsidP="00D771F4">
            <w:pPr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916316">
              <w:rPr>
                <w:color w:val="000000" w:themeColor="text1"/>
                <w:szCs w:val="24"/>
                <w:shd w:val="clear" w:color="auto" w:fill="FFFFFF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Pr="00916316" w:rsidRDefault="000C3705" w:rsidP="00D771F4">
            <w:pPr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916316">
              <w:rPr>
                <w:color w:val="000000" w:themeColor="text1"/>
                <w:szCs w:val="24"/>
                <w:shd w:val="clear" w:color="auto" w:fill="FFFFFF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Pr="00916316" w:rsidRDefault="000C3705" w:rsidP="00D771F4">
            <w:pPr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916316">
              <w:rPr>
                <w:color w:val="000000" w:themeColor="text1"/>
                <w:szCs w:val="24"/>
                <w:shd w:val="clear" w:color="auto" w:fill="FFFFFF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Pr="00916316" w:rsidRDefault="000C3705" w:rsidP="00D771F4">
            <w:pPr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916316">
              <w:rPr>
                <w:color w:val="000000" w:themeColor="text1"/>
                <w:szCs w:val="24"/>
                <w:shd w:val="clear" w:color="auto" w:fill="FFFFFF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Pr="00916316" w:rsidRDefault="000C3705" w:rsidP="00D771F4">
            <w:pPr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916316">
              <w:rPr>
                <w:color w:val="000000" w:themeColor="text1"/>
                <w:szCs w:val="24"/>
                <w:shd w:val="clear" w:color="auto" w:fill="FFFFFF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705" w:rsidRPr="00916316" w:rsidRDefault="000C3705" w:rsidP="00D771F4">
            <w:pPr>
              <w:jc w:val="center"/>
              <w:rPr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916316">
              <w:rPr>
                <w:color w:val="000000" w:themeColor="text1"/>
                <w:szCs w:val="24"/>
                <w:shd w:val="clear" w:color="auto" w:fill="FFFFFF"/>
                <w:lang w:val="en-US"/>
              </w:rPr>
              <w:t>6</w:t>
            </w:r>
          </w:p>
        </w:tc>
      </w:tr>
    </w:tbl>
    <w:p w:rsidR="00C347C2" w:rsidRPr="00916316" w:rsidRDefault="00C347C2" w:rsidP="00C347C2">
      <w:pPr>
        <w:pStyle w:val="a3"/>
        <w:rPr>
          <w:color w:val="000000" w:themeColor="text1"/>
          <w:szCs w:val="24"/>
        </w:rPr>
      </w:pPr>
    </w:p>
    <w:p w:rsidR="00CD40A4" w:rsidRPr="00916316" w:rsidRDefault="00CD40A4" w:rsidP="00C347C2">
      <w:pPr>
        <w:pStyle w:val="a3"/>
        <w:rPr>
          <w:color w:val="000000" w:themeColor="text1"/>
          <w:szCs w:val="24"/>
        </w:rPr>
      </w:pPr>
    </w:p>
    <w:tbl>
      <w:tblPr>
        <w:tblW w:w="14709" w:type="dxa"/>
        <w:tblLayout w:type="fixed"/>
        <w:tblCellMar>
          <w:left w:w="10" w:type="dxa"/>
          <w:right w:w="10" w:type="dxa"/>
        </w:tblCellMar>
        <w:tblLook w:val="0600"/>
      </w:tblPr>
      <w:tblGrid>
        <w:gridCol w:w="540"/>
        <w:gridCol w:w="2403"/>
        <w:gridCol w:w="2410"/>
        <w:gridCol w:w="2693"/>
        <w:gridCol w:w="3686"/>
        <w:gridCol w:w="2977"/>
      </w:tblGrid>
      <w:tr w:rsidR="00916316" w:rsidRPr="00916316" w:rsidTr="002304B1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Pr="00916316" w:rsidRDefault="000C3705" w:rsidP="000C3705">
            <w:pPr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916316">
              <w:rPr>
                <w:color w:val="000000" w:themeColor="text1"/>
                <w:szCs w:val="24"/>
                <w:shd w:val="clear" w:color="auto" w:fill="FFFFFF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Pr="00916316" w:rsidRDefault="000C3705" w:rsidP="000C3705">
            <w:pPr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916316">
              <w:rPr>
                <w:color w:val="000000" w:themeColor="text1"/>
                <w:szCs w:val="24"/>
                <w:shd w:val="clear" w:color="auto" w:fill="FFFFFF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Pr="00916316" w:rsidRDefault="000C3705" w:rsidP="000C3705">
            <w:pPr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916316">
              <w:rPr>
                <w:color w:val="000000" w:themeColor="text1"/>
                <w:szCs w:val="24"/>
                <w:shd w:val="clear" w:color="auto" w:fill="FFFFFF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Pr="00916316" w:rsidRDefault="000C3705" w:rsidP="000C3705">
            <w:pPr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916316">
              <w:rPr>
                <w:color w:val="000000" w:themeColor="text1"/>
                <w:szCs w:val="24"/>
                <w:shd w:val="clear" w:color="auto" w:fill="FFFFFF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Pr="00916316" w:rsidRDefault="000C3705" w:rsidP="000C3705">
            <w:pPr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916316">
              <w:rPr>
                <w:color w:val="000000" w:themeColor="text1"/>
                <w:szCs w:val="24"/>
                <w:shd w:val="clear" w:color="auto" w:fill="FFFFFF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705" w:rsidRPr="00916316" w:rsidRDefault="000C3705" w:rsidP="000C3705">
            <w:pPr>
              <w:jc w:val="center"/>
              <w:rPr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916316">
              <w:rPr>
                <w:color w:val="000000" w:themeColor="text1"/>
                <w:szCs w:val="24"/>
                <w:shd w:val="clear" w:color="auto" w:fill="FFFFFF"/>
                <w:lang w:val="en-US"/>
              </w:rPr>
              <w:t>6</w:t>
            </w:r>
          </w:p>
        </w:tc>
      </w:tr>
      <w:tr w:rsidR="00916316" w:rsidRPr="00916316" w:rsidTr="002304B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88F" w:rsidRPr="00916316" w:rsidRDefault="00AB788F" w:rsidP="00AB788F">
            <w:pPr>
              <w:jc w:val="both"/>
              <w:rPr>
                <w:color w:val="000000" w:themeColor="text1"/>
                <w:szCs w:val="24"/>
                <w:shd w:val="clear" w:color="auto" w:fill="FFFFFF"/>
              </w:rPr>
            </w:pPr>
            <w:r w:rsidRPr="00916316">
              <w:rPr>
                <w:color w:val="000000" w:themeColor="text1"/>
                <w:szCs w:val="24"/>
                <w:shd w:val="clear" w:color="auto" w:fill="FFFFFF"/>
              </w:rPr>
              <w:t>1.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88F" w:rsidRPr="00916316" w:rsidRDefault="004F78BD" w:rsidP="00D34C26">
            <w:pPr>
              <w:pStyle w:val="s16"/>
              <w:spacing w:before="0" w:after="0"/>
              <w:jc w:val="both"/>
              <w:rPr>
                <w:color w:val="000000" w:themeColor="text1"/>
              </w:rPr>
            </w:pPr>
            <w:r w:rsidRPr="00916316">
              <w:rPr>
                <w:color w:val="000000" w:themeColor="text1"/>
                <w:sz w:val="23"/>
                <w:szCs w:val="23"/>
                <w:shd w:val="clear" w:color="auto" w:fill="FFFFFF"/>
              </w:rPr>
              <w:t>Физические или юр</w:t>
            </w:r>
            <w:r w:rsidRPr="00916316">
              <w:rPr>
                <w:color w:val="000000" w:themeColor="text1"/>
                <w:sz w:val="23"/>
                <w:szCs w:val="23"/>
                <w:shd w:val="clear" w:color="auto" w:fill="FFFFFF"/>
              </w:rPr>
              <w:t>и</w:t>
            </w:r>
            <w:r w:rsidRPr="00916316">
              <w:rPr>
                <w:color w:val="000000" w:themeColor="text1"/>
                <w:sz w:val="23"/>
                <w:szCs w:val="23"/>
                <w:shd w:val="clear" w:color="auto" w:fill="FFFFFF"/>
              </w:rPr>
              <w:t>дические лица, обе</w:t>
            </w:r>
            <w:r w:rsidRPr="00916316">
              <w:rPr>
                <w:color w:val="000000" w:themeColor="text1"/>
                <w:sz w:val="23"/>
                <w:szCs w:val="23"/>
                <w:shd w:val="clear" w:color="auto" w:fill="FFFFFF"/>
              </w:rPr>
              <w:t>с</w:t>
            </w:r>
            <w:r w:rsidRPr="00916316">
              <w:rPr>
                <w:color w:val="000000" w:themeColor="text1"/>
                <w:sz w:val="23"/>
                <w:szCs w:val="23"/>
                <w:shd w:val="clear" w:color="auto" w:fill="FFFFFF"/>
              </w:rPr>
              <w:t>печивающие на пр</w:t>
            </w:r>
            <w:r w:rsidRPr="00916316">
              <w:rPr>
                <w:color w:val="000000" w:themeColor="text1"/>
                <w:sz w:val="23"/>
                <w:szCs w:val="23"/>
                <w:shd w:val="clear" w:color="auto" w:fill="FFFFFF"/>
              </w:rPr>
              <w:t>и</w:t>
            </w:r>
            <w:r w:rsidRPr="00916316">
              <w:rPr>
                <w:color w:val="000000" w:themeColor="text1"/>
                <w:sz w:val="23"/>
                <w:szCs w:val="23"/>
                <w:shd w:val="clear" w:color="auto" w:fill="FFFFFF"/>
              </w:rPr>
              <w:t>надлежащих им з</w:t>
            </w:r>
            <w:r w:rsidRPr="00916316">
              <w:rPr>
                <w:color w:val="000000" w:themeColor="text1"/>
                <w:sz w:val="23"/>
                <w:szCs w:val="23"/>
                <w:shd w:val="clear" w:color="auto" w:fill="FFFFFF"/>
              </w:rPr>
              <w:t>е</w:t>
            </w:r>
            <w:r w:rsidRPr="00916316">
              <w:rPr>
                <w:color w:val="000000" w:themeColor="text1"/>
                <w:sz w:val="23"/>
                <w:szCs w:val="23"/>
                <w:shd w:val="clear" w:color="auto" w:fill="FFFFFF"/>
              </w:rPr>
              <w:t>мельных участках строительство, р</w:t>
            </w:r>
            <w:r w:rsidRPr="00916316">
              <w:rPr>
                <w:color w:val="000000" w:themeColor="text1"/>
                <w:sz w:val="23"/>
                <w:szCs w:val="23"/>
                <w:shd w:val="clear" w:color="auto" w:fill="FFFFFF"/>
              </w:rPr>
              <w:t>е</w:t>
            </w:r>
            <w:r w:rsidRPr="00916316">
              <w:rPr>
                <w:color w:val="000000" w:themeColor="text1"/>
                <w:sz w:val="23"/>
                <w:szCs w:val="23"/>
                <w:shd w:val="clear" w:color="auto" w:fill="FFFFFF"/>
              </w:rPr>
              <w:t>конструкцию объе</w:t>
            </w:r>
            <w:r w:rsidRPr="00916316">
              <w:rPr>
                <w:color w:val="000000" w:themeColor="text1"/>
                <w:sz w:val="23"/>
                <w:szCs w:val="23"/>
                <w:shd w:val="clear" w:color="auto" w:fill="FFFFFF"/>
              </w:rPr>
              <w:t>к</w:t>
            </w:r>
            <w:r w:rsidRPr="00916316">
              <w:rPr>
                <w:color w:val="000000" w:themeColor="text1"/>
                <w:sz w:val="23"/>
                <w:szCs w:val="23"/>
                <w:shd w:val="clear" w:color="auto" w:fill="FFFFFF"/>
              </w:rPr>
              <w:t>тов индивидуального жилищного стро</w:t>
            </w:r>
            <w:r w:rsidRPr="00916316">
              <w:rPr>
                <w:color w:val="000000" w:themeColor="text1"/>
                <w:sz w:val="23"/>
                <w:szCs w:val="23"/>
                <w:shd w:val="clear" w:color="auto" w:fill="FFFFFF"/>
              </w:rPr>
              <w:t>и</w:t>
            </w:r>
            <w:r w:rsidRPr="00916316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тельства или садового дома, при подаче уведомления </w:t>
            </w:r>
            <w:r w:rsidR="006C3819" w:rsidRPr="007B1205">
              <w:t>о</w:t>
            </w:r>
            <w:r w:rsidR="006C3819">
              <w:t xml:space="preserve"> пл</w:t>
            </w:r>
            <w:r w:rsidR="006C3819">
              <w:t>а</w:t>
            </w:r>
            <w:r w:rsidR="00D34C26">
              <w:t>нируемом</w:t>
            </w:r>
            <w:r w:rsidR="006C3819">
              <w:t xml:space="preserve"> </w:t>
            </w:r>
            <w:r w:rsidR="006C3819" w:rsidRPr="007B1205">
              <w:t>стро</w:t>
            </w:r>
            <w:r w:rsidR="006C3819" w:rsidRPr="007B1205">
              <w:t>и</w:t>
            </w:r>
            <w:r w:rsidR="006C3819" w:rsidRPr="007B1205">
              <w:t>тельств</w:t>
            </w:r>
            <w:r w:rsidR="006C3819">
              <w:t>е</w:t>
            </w:r>
            <w:r w:rsidR="006C3819" w:rsidRPr="007B1205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AAA" w:rsidRPr="00916316" w:rsidRDefault="00755AAA" w:rsidP="00755AAA">
            <w:pPr>
              <w:pStyle w:val="a5"/>
              <w:suppressAutoHyphens w:val="0"/>
              <w:jc w:val="both"/>
              <w:rPr>
                <w:color w:val="000000" w:themeColor="text1"/>
                <w:szCs w:val="24"/>
              </w:rPr>
            </w:pPr>
            <w:r w:rsidRPr="00916316">
              <w:rPr>
                <w:color w:val="000000" w:themeColor="text1"/>
                <w:szCs w:val="24"/>
              </w:rPr>
              <w:t>1. В электронной форме посредством Портала;</w:t>
            </w:r>
          </w:p>
          <w:p w:rsidR="00755AAA" w:rsidRPr="00916316" w:rsidRDefault="00755AAA" w:rsidP="00755AAA">
            <w:pPr>
              <w:pStyle w:val="a5"/>
              <w:suppressAutoHyphens w:val="0"/>
              <w:jc w:val="both"/>
              <w:rPr>
                <w:color w:val="000000" w:themeColor="text1"/>
                <w:szCs w:val="24"/>
              </w:rPr>
            </w:pPr>
            <w:r w:rsidRPr="00916316">
              <w:rPr>
                <w:color w:val="000000" w:themeColor="text1"/>
                <w:szCs w:val="24"/>
              </w:rPr>
              <w:t>2. На бумажном н</w:t>
            </w:r>
            <w:r w:rsidRPr="00916316">
              <w:rPr>
                <w:color w:val="000000" w:themeColor="text1"/>
                <w:szCs w:val="24"/>
              </w:rPr>
              <w:t>о</w:t>
            </w:r>
            <w:r w:rsidRPr="00916316">
              <w:rPr>
                <w:color w:val="000000" w:themeColor="text1"/>
                <w:szCs w:val="24"/>
              </w:rPr>
              <w:t>сителе посредством почтового отправл</w:t>
            </w:r>
            <w:r w:rsidRPr="00916316">
              <w:rPr>
                <w:color w:val="000000" w:themeColor="text1"/>
                <w:szCs w:val="24"/>
              </w:rPr>
              <w:t>е</w:t>
            </w:r>
            <w:r w:rsidRPr="00916316">
              <w:rPr>
                <w:color w:val="000000" w:themeColor="text1"/>
                <w:szCs w:val="24"/>
              </w:rPr>
              <w:t>ния</w:t>
            </w:r>
            <w:r w:rsidR="003E679D">
              <w:rPr>
                <w:color w:val="000000" w:themeColor="text1"/>
                <w:szCs w:val="24"/>
              </w:rPr>
              <w:t xml:space="preserve"> с уведомлением о вручении</w:t>
            </w:r>
            <w:r w:rsidRPr="00916316">
              <w:rPr>
                <w:color w:val="000000" w:themeColor="text1"/>
                <w:szCs w:val="24"/>
              </w:rPr>
              <w:t xml:space="preserve"> или ли</w:t>
            </w:r>
            <w:r w:rsidRPr="00916316">
              <w:rPr>
                <w:color w:val="000000" w:themeColor="text1"/>
                <w:szCs w:val="24"/>
              </w:rPr>
              <w:t>ч</w:t>
            </w:r>
            <w:r w:rsidRPr="00916316">
              <w:rPr>
                <w:color w:val="000000" w:themeColor="text1"/>
                <w:szCs w:val="24"/>
              </w:rPr>
              <w:t>ного обращения в уполномоченный о</w:t>
            </w:r>
            <w:r w:rsidRPr="00916316">
              <w:rPr>
                <w:color w:val="000000" w:themeColor="text1"/>
                <w:szCs w:val="24"/>
              </w:rPr>
              <w:t>р</w:t>
            </w:r>
            <w:r w:rsidRPr="00916316">
              <w:rPr>
                <w:color w:val="000000" w:themeColor="text1"/>
                <w:szCs w:val="24"/>
              </w:rPr>
              <w:t>ган, в том числе ч</w:t>
            </w:r>
            <w:r w:rsidRPr="00916316">
              <w:rPr>
                <w:color w:val="000000" w:themeColor="text1"/>
                <w:szCs w:val="24"/>
              </w:rPr>
              <w:t>е</w:t>
            </w:r>
            <w:r w:rsidRPr="00916316">
              <w:rPr>
                <w:color w:val="000000" w:themeColor="text1"/>
                <w:szCs w:val="24"/>
              </w:rPr>
              <w:t>рез МФЦ, в соотве</w:t>
            </w:r>
            <w:r w:rsidRPr="00916316">
              <w:rPr>
                <w:color w:val="000000" w:themeColor="text1"/>
                <w:szCs w:val="24"/>
              </w:rPr>
              <w:t>т</w:t>
            </w:r>
            <w:r w:rsidRPr="00916316">
              <w:rPr>
                <w:color w:val="000000" w:themeColor="text1"/>
                <w:szCs w:val="24"/>
              </w:rPr>
              <w:t>ствии с соглашением о взаимодействии между МФЦ и адм</w:t>
            </w:r>
            <w:r w:rsidRPr="00916316">
              <w:rPr>
                <w:color w:val="000000" w:themeColor="text1"/>
                <w:szCs w:val="24"/>
              </w:rPr>
              <w:t>и</w:t>
            </w:r>
            <w:r w:rsidRPr="00916316">
              <w:rPr>
                <w:color w:val="000000" w:themeColor="text1"/>
                <w:szCs w:val="24"/>
              </w:rPr>
              <w:t>нистрацией муниц</w:t>
            </w:r>
            <w:r w:rsidRPr="00916316">
              <w:rPr>
                <w:color w:val="000000" w:themeColor="text1"/>
                <w:szCs w:val="24"/>
              </w:rPr>
              <w:t>и</w:t>
            </w:r>
            <w:r w:rsidRPr="00916316">
              <w:rPr>
                <w:color w:val="000000" w:themeColor="text1"/>
                <w:szCs w:val="24"/>
              </w:rPr>
              <w:t>пального образов</w:t>
            </w:r>
            <w:r w:rsidRPr="00916316">
              <w:rPr>
                <w:color w:val="000000" w:themeColor="text1"/>
                <w:szCs w:val="24"/>
              </w:rPr>
              <w:t>а</w:t>
            </w:r>
            <w:r w:rsidRPr="00916316">
              <w:rPr>
                <w:color w:val="000000" w:themeColor="text1"/>
                <w:szCs w:val="24"/>
              </w:rPr>
              <w:t>ния город Красн</w:t>
            </w:r>
            <w:r w:rsidRPr="00916316">
              <w:rPr>
                <w:color w:val="000000" w:themeColor="text1"/>
                <w:szCs w:val="24"/>
              </w:rPr>
              <w:t>о</w:t>
            </w:r>
            <w:r w:rsidR="003E679D">
              <w:rPr>
                <w:color w:val="000000" w:themeColor="text1"/>
                <w:szCs w:val="24"/>
              </w:rPr>
              <w:t>дар.</w:t>
            </w:r>
          </w:p>
          <w:p w:rsidR="00AB788F" w:rsidRPr="00916316" w:rsidRDefault="00755AAA" w:rsidP="00755AAA">
            <w:pPr>
              <w:pStyle w:val="a5"/>
              <w:suppressAutoHyphens w:val="0"/>
              <w:jc w:val="both"/>
              <w:rPr>
                <w:color w:val="000000" w:themeColor="text1"/>
                <w:szCs w:val="24"/>
              </w:rPr>
            </w:pPr>
            <w:r w:rsidRPr="00916316">
              <w:rPr>
                <w:color w:val="000000" w:themeColor="text1"/>
                <w:szCs w:val="24"/>
              </w:rPr>
              <w:t>3. С использованием госуда</w:t>
            </w:r>
            <w:r w:rsidR="006D1430">
              <w:rPr>
                <w:color w:val="000000" w:themeColor="text1"/>
                <w:szCs w:val="24"/>
              </w:rPr>
              <w:t>рственных информационных систем</w:t>
            </w:r>
            <w:r w:rsidR="00A63B7B">
              <w:rPr>
                <w:color w:val="000000" w:themeColor="text1"/>
                <w:szCs w:val="24"/>
              </w:rPr>
              <w:t xml:space="preserve"> обеспечения градостроительной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88F" w:rsidRPr="00916316" w:rsidRDefault="00AB788F" w:rsidP="00AB788F">
            <w:pPr>
              <w:suppressAutoHyphens w:val="0"/>
              <w:jc w:val="both"/>
              <w:rPr>
                <w:color w:val="000000" w:themeColor="text1"/>
                <w:szCs w:val="24"/>
                <w:shd w:val="clear" w:color="auto" w:fill="FFFFFF"/>
              </w:rPr>
            </w:pPr>
            <w:r w:rsidRPr="00916316">
              <w:rPr>
                <w:color w:val="000000" w:themeColor="text1"/>
                <w:szCs w:val="24"/>
                <w:shd w:val="clear" w:color="auto" w:fill="FFFFFF"/>
              </w:rPr>
              <w:t>Требования к предста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в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лению документов за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я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вителем, включая тр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е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бования к формату, к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о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личеству, представл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е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нию документов только отдельными категори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я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ми заявителей</w:t>
            </w:r>
            <w:r w:rsidR="001856FE">
              <w:rPr>
                <w:color w:val="000000" w:themeColor="text1"/>
                <w:szCs w:val="24"/>
                <w:shd w:val="clear" w:color="auto" w:fill="FFFFFF"/>
              </w:rPr>
              <w:t>,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 xml:space="preserve"> и иные необходимые требов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а</w:t>
            </w:r>
            <w:r w:rsidR="001856FE">
              <w:rPr>
                <w:color w:val="000000" w:themeColor="text1"/>
                <w:szCs w:val="24"/>
                <w:shd w:val="clear" w:color="auto" w:fill="FFFFFF"/>
              </w:rPr>
              <w:t>ния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 xml:space="preserve"> предусмотрены н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а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стоящим регламентом, а также иными норм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а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тивными правовыми актами Российской Ф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е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дерации</w:t>
            </w:r>
          </w:p>
          <w:p w:rsidR="00AB788F" w:rsidRPr="00916316" w:rsidRDefault="00AB788F" w:rsidP="00AB788F">
            <w:pPr>
              <w:jc w:val="both"/>
              <w:rPr>
                <w:color w:val="000000" w:themeColor="text1"/>
                <w:szCs w:val="24"/>
              </w:rPr>
            </w:pPr>
          </w:p>
          <w:p w:rsidR="00AB788F" w:rsidRPr="00916316" w:rsidRDefault="00AB788F" w:rsidP="00AB788F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88F" w:rsidRPr="00916316" w:rsidRDefault="00AB788F" w:rsidP="00AB788F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color w:val="000000" w:themeColor="text1"/>
              </w:rPr>
            </w:pPr>
            <w:r w:rsidRPr="00916316">
              <w:rPr>
                <w:color w:val="000000" w:themeColor="text1"/>
              </w:rPr>
              <w:t xml:space="preserve">1) уведомление </w:t>
            </w:r>
            <w:r w:rsidR="00BC54AC">
              <w:rPr>
                <w:color w:val="000000" w:themeColor="text1"/>
              </w:rPr>
              <w:t xml:space="preserve">о планируемом строительстве </w:t>
            </w:r>
            <w:r w:rsidRPr="00916316">
              <w:rPr>
                <w:color w:val="000000" w:themeColor="text1"/>
              </w:rPr>
              <w:t>по форме;</w:t>
            </w:r>
          </w:p>
          <w:p w:rsidR="009D36FB" w:rsidRPr="00916316" w:rsidRDefault="003F2E98" w:rsidP="00AB788F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color w:val="000000" w:themeColor="text1"/>
              </w:rPr>
            </w:pPr>
            <w:r w:rsidRPr="00916316">
              <w:rPr>
                <w:color w:val="000000" w:themeColor="text1"/>
              </w:rPr>
              <w:t>2</w:t>
            </w:r>
            <w:r w:rsidR="00C836F4" w:rsidRPr="00916316">
              <w:rPr>
                <w:color w:val="000000" w:themeColor="text1"/>
              </w:rPr>
              <w:t>)</w:t>
            </w:r>
            <w:r w:rsidR="00CD40A4" w:rsidRPr="00916316">
              <w:rPr>
                <w:color w:val="000000" w:themeColor="text1"/>
              </w:rPr>
              <w:t xml:space="preserve"> </w:t>
            </w:r>
            <w:r w:rsidR="00C836F4" w:rsidRPr="00916316">
              <w:rPr>
                <w:color w:val="000000" w:themeColor="text1"/>
              </w:rPr>
              <w:t>заверенный перевод на ру</w:t>
            </w:r>
            <w:r w:rsidR="00C836F4" w:rsidRPr="00916316">
              <w:rPr>
                <w:color w:val="000000" w:themeColor="text1"/>
              </w:rPr>
              <w:t>с</w:t>
            </w:r>
            <w:r w:rsidR="00C836F4" w:rsidRPr="00916316">
              <w:rPr>
                <w:color w:val="000000" w:themeColor="text1"/>
              </w:rPr>
              <w:t>ский язык документов о госуда</w:t>
            </w:r>
            <w:r w:rsidR="00C836F4" w:rsidRPr="00916316">
              <w:rPr>
                <w:color w:val="000000" w:themeColor="text1"/>
              </w:rPr>
              <w:t>р</w:t>
            </w:r>
            <w:r w:rsidR="00C836F4" w:rsidRPr="00916316">
              <w:rPr>
                <w:color w:val="000000" w:themeColor="text1"/>
              </w:rPr>
              <w:t>ственной регистрации юридич</w:t>
            </w:r>
            <w:r w:rsidR="00C836F4" w:rsidRPr="00916316">
              <w:rPr>
                <w:color w:val="000000" w:themeColor="text1"/>
              </w:rPr>
              <w:t>е</w:t>
            </w:r>
            <w:r w:rsidR="00C836F4" w:rsidRPr="00916316">
              <w:rPr>
                <w:color w:val="000000" w:themeColor="text1"/>
              </w:rPr>
              <w:t>ского лица в соответствии с з</w:t>
            </w:r>
            <w:r w:rsidR="00C836F4" w:rsidRPr="00916316">
              <w:rPr>
                <w:color w:val="000000" w:themeColor="text1"/>
              </w:rPr>
              <w:t>а</w:t>
            </w:r>
            <w:r w:rsidR="00C836F4" w:rsidRPr="00916316">
              <w:rPr>
                <w:color w:val="000000" w:themeColor="text1"/>
              </w:rPr>
              <w:t>конодательством иностранного государства в случае, если заяв</w:t>
            </w:r>
            <w:r w:rsidR="00C836F4" w:rsidRPr="00916316">
              <w:rPr>
                <w:color w:val="000000" w:themeColor="text1"/>
              </w:rPr>
              <w:t>и</w:t>
            </w:r>
            <w:r w:rsidR="00C836F4" w:rsidRPr="00916316">
              <w:rPr>
                <w:color w:val="000000" w:themeColor="text1"/>
              </w:rPr>
              <w:t>телем является иностранное юридическое лицо;</w:t>
            </w:r>
          </w:p>
          <w:p w:rsidR="009D36FB" w:rsidRPr="00916316" w:rsidRDefault="00B63A66" w:rsidP="00AB788F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color w:val="000000" w:themeColor="text1"/>
              </w:rPr>
            </w:pPr>
            <w:r w:rsidRPr="00916316">
              <w:rPr>
                <w:color w:val="000000" w:themeColor="text1"/>
              </w:rPr>
              <w:t>3</w:t>
            </w:r>
            <w:r w:rsidR="00C836F4" w:rsidRPr="00916316">
              <w:rPr>
                <w:color w:val="000000" w:themeColor="text1"/>
              </w:rPr>
              <w:t xml:space="preserve">) </w:t>
            </w:r>
            <w:r w:rsidR="009D36FB" w:rsidRPr="00916316">
              <w:rPr>
                <w:color w:val="000000" w:themeColor="text1"/>
                <w:shd w:val="clear" w:color="auto" w:fill="FFFFFF"/>
              </w:rPr>
              <w:t>правоустанавливающие док</w:t>
            </w:r>
            <w:r w:rsidR="009D36FB" w:rsidRPr="00916316">
              <w:rPr>
                <w:color w:val="000000" w:themeColor="text1"/>
                <w:shd w:val="clear" w:color="auto" w:fill="FFFFFF"/>
              </w:rPr>
              <w:t>у</w:t>
            </w:r>
            <w:r w:rsidR="009D36FB" w:rsidRPr="00916316">
              <w:rPr>
                <w:color w:val="000000" w:themeColor="text1"/>
                <w:shd w:val="clear" w:color="auto" w:fill="FFFFFF"/>
              </w:rPr>
              <w:t>менты на земельный участок в случае, если права на него не з</w:t>
            </w:r>
            <w:r w:rsidR="009D36FB" w:rsidRPr="00916316">
              <w:rPr>
                <w:color w:val="000000" w:themeColor="text1"/>
                <w:shd w:val="clear" w:color="auto" w:fill="FFFFFF"/>
              </w:rPr>
              <w:t>а</w:t>
            </w:r>
            <w:r w:rsidR="009D36FB" w:rsidRPr="00916316">
              <w:rPr>
                <w:color w:val="000000" w:themeColor="text1"/>
                <w:shd w:val="clear" w:color="auto" w:fill="FFFFFF"/>
              </w:rPr>
              <w:t>регистрированы в Едином гос</w:t>
            </w:r>
            <w:r w:rsidR="009D36FB" w:rsidRPr="00916316">
              <w:rPr>
                <w:color w:val="000000" w:themeColor="text1"/>
                <w:shd w:val="clear" w:color="auto" w:fill="FFFFFF"/>
              </w:rPr>
              <w:t>у</w:t>
            </w:r>
            <w:r w:rsidR="009D36FB" w:rsidRPr="00916316">
              <w:rPr>
                <w:color w:val="000000" w:themeColor="text1"/>
                <w:shd w:val="clear" w:color="auto" w:fill="FFFFFF"/>
              </w:rPr>
              <w:t>дарственном реестре недвиж</w:t>
            </w:r>
            <w:r w:rsidR="009D36FB" w:rsidRPr="00916316">
              <w:rPr>
                <w:color w:val="000000" w:themeColor="text1"/>
                <w:shd w:val="clear" w:color="auto" w:fill="FFFFFF"/>
              </w:rPr>
              <w:t>и</w:t>
            </w:r>
            <w:r w:rsidR="009D36FB" w:rsidRPr="00916316">
              <w:rPr>
                <w:color w:val="000000" w:themeColor="text1"/>
                <w:shd w:val="clear" w:color="auto" w:fill="FFFFFF"/>
              </w:rPr>
              <w:t>мости;</w:t>
            </w:r>
          </w:p>
          <w:p w:rsidR="00BC54AC" w:rsidRPr="00BC54AC" w:rsidRDefault="00B63A66" w:rsidP="00BC54AC">
            <w:pPr>
              <w:pStyle w:val="s1"/>
              <w:shd w:val="clear" w:color="auto" w:fill="FFFFFF"/>
              <w:spacing w:before="0" w:after="0"/>
              <w:jc w:val="both"/>
            </w:pPr>
            <w:r w:rsidRPr="00BC54AC">
              <w:rPr>
                <w:color w:val="000000" w:themeColor="text1"/>
                <w:shd w:val="clear" w:color="auto" w:fill="FFFFFF"/>
              </w:rPr>
              <w:t>4</w:t>
            </w:r>
            <w:r w:rsidR="009D36FB" w:rsidRPr="00BC54AC">
              <w:rPr>
                <w:shd w:val="clear" w:color="auto" w:fill="FFFFFF"/>
              </w:rPr>
              <w:t xml:space="preserve">) </w:t>
            </w:r>
            <w:r w:rsidR="00BC54AC" w:rsidRPr="00BC54AC">
              <w:t>описание внешнего облика объекта индивидуального ж</w:t>
            </w:r>
            <w:r w:rsidR="00BC54AC" w:rsidRPr="00BC54AC">
              <w:t>и</w:t>
            </w:r>
            <w:r w:rsidR="00BC54AC" w:rsidRPr="00BC54AC">
              <w:t>лищного строительства или с</w:t>
            </w:r>
            <w:r w:rsidR="00BC54AC" w:rsidRPr="00BC54AC">
              <w:t>а</w:t>
            </w:r>
            <w:r w:rsidR="00BC54AC" w:rsidRPr="00BC54AC">
              <w:t>дового дома в случае, если строительство или реконстру</w:t>
            </w:r>
            <w:r w:rsidR="00BC54AC" w:rsidRPr="00BC54AC">
              <w:t>к</w:t>
            </w:r>
            <w:r w:rsidR="00BC54AC" w:rsidRPr="00BC54AC">
              <w:t>ция объекта индивидуального жилищного строительства или садового дома планируется в границах территории историч</w:t>
            </w:r>
            <w:r w:rsidR="00BC54AC" w:rsidRPr="00BC54AC">
              <w:t>е</w:t>
            </w:r>
            <w:r w:rsidR="00BC54AC" w:rsidRPr="00BC54AC">
              <w:t>ского поселения федерального или регионального значения, за исключением строительства или реконструкции объекта индив</w:t>
            </w:r>
            <w:r w:rsidR="00BC54AC" w:rsidRPr="00BC54AC">
              <w:t>и</w:t>
            </w:r>
            <w:r w:rsidR="00BC54AC" w:rsidRPr="00BC54AC">
              <w:t>дуального жилищного стро</w:t>
            </w:r>
            <w:r w:rsidR="00BC54AC" w:rsidRPr="00BC54AC">
              <w:t>и</w:t>
            </w:r>
            <w:r w:rsidR="00BC54AC" w:rsidRPr="00BC54AC">
              <w:t xml:space="preserve">тельства или садового дома в </w:t>
            </w:r>
            <w:r w:rsidR="00BC54AC" w:rsidRPr="00BC54AC">
              <w:lastRenderedPageBreak/>
              <w:t>границах территории историч</w:t>
            </w:r>
            <w:r w:rsidR="00BC54AC" w:rsidRPr="00BC54AC">
              <w:t>е</w:t>
            </w:r>
            <w:r w:rsidR="00BC54AC" w:rsidRPr="00BC54AC">
              <w:t>ского поселения федерального или регионального значения в соответствии с типовым архите</w:t>
            </w:r>
            <w:r w:rsidR="00BC54AC" w:rsidRPr="00BC54AC">
              <w:t>к</w:t>
            </w:r>
            <w:r w:rsidR="00BC54AC" w:rsidRPr="00BC54AC">
              <w:t>турным решением объекта кап</w:t>
            </w:r>
            <w:r w:rsidR="00BC54AC" w:rsidRPr="00BC54AC">
              <w:t>и</w:t>
            </w:r>
            <w:r w:rsidR="00BC54AC" w:rsidRPr="00BC54AC">
              <w:t>тального строительства, утве</w:t>
            </w:r>
            <w:r w:rsidR="00BC54AC" w:rsidRPr="00BC54AC">
              <w:t>р</w:t>
            </w:r>
            <w:r w:rsidR="00BC54AC" w:rsidRPr="00BC54AC">
              <w:t>ждённым в соответствии с </w:t>
            </w:r>
            <w:hyperlink r:id="rId7" w:anchor="/document/12127232/entry/0" w:history="1">
              <w:r w:rsidR="00BC54AC" w:rsidRPr="00BC54AC">
                <w:rPr>
                  <w:rStyle w:val="a4"/>
                  <w:color w:val="auto"/>
                  <w:u w:val="none"/>
                </w:rPr>
                <w:t>Федеральным законом</w:t>
              </w:r>
            </w:hyperlink>
            <w:r w:rsidR="00BC54AC">
              <w:t> от 25.06.2002 № 73-ФЗ «</w:t>
            </w:r>
            <w:r w:rsidR="00BC54AC" w:rsidRPr="00BC54AC">
              <w:t>Об объе</w:t>
            </w:r>
            <w:r w:rsidR="00BC54AC" w:rsidRPr="00BC54AC">
              <w:t>к</w:t>
            </w:r>
            <w:r w:rsidR="00BC54AC" w:rsidRPr="00BC54AC">
              <w:t>тах культурного наследия (п</w:t>
            </w:r>
            <w:r w:rsidR="00BC54AC" w:rsidRPr="00BC54AC">
              <w:t>а</w:t>
            </w:r>
            <w:r w:rsidR="00BC54AC" w:rsidRPr="00BC54AC">
              <w:t>мятниках истории и культуры) народов Российской Федера</w:t>
            </w:r>
            <w:r w:rsidR="00BC54AC">
              <w:t>ции»</w:t>
            </w:r>
            <w:r w:rsidR="00BC54AC" w:rsidRPr="00BC54AC">
              <w:t xml:space="preserve"> для данного исторического пос</w:t>
            </w:r>
            <w:r w:rsidR="00BC54AC" w:rsidRPr="00BC54AC">
              <w:t>е</w:t>
            </w:r>
            <w:r w:rsidR="00BC54AC" w:rsidRPr="00BC54AC">
              <w:t>ления.</w:t>
            </w:r>
          </w:p>
          <w:p w:rsidR="00BC54AC" w:rsidRPr="00BC54AC" w:rsidRDefault="00BC54AC" w:rsidP="00BC54AC">
            <w:pPr>
              <w:pStyle w:val="s1"/>
              <w:shd w:val="clear" w:color="auto" w:fill="FFFFFF"/>
              <w:spacing w:before="0" w:after="0"/>
              <w:jc w:val="both"/>
            </w:pPr>
            <w:r w:rsidRPr="00BC54AC">
              <w:t>Описание внешнего облика об</w:t>
            </w:r>
            <w:r w:rsidRPr="00BC54AC">
              <w:t>ъ</w:t>
            </w:r>
            <w:r w:rsidRPr="00BC54AC">
              <w:t>екта индивидуального жилищн</w:t>
            </w:r>
            <w:r w:rsidRPr="00BC54AC">
              <w:t>о</w:t>
            </w:r>
            <w:r w:rsidRPr="00BC54AC">
              <w:t>го строительства или садового дома включает в себя описание в текстовой форме и графическое описание. Описание внешнего облика объекта индивидуального жилищного строительства или садового дома в текстовой форме включает в себя указание на п</w:t>
            </w:r>
            <w:r w:rsidRPr="00BC54AC">
              <w:t>а</w:t>
            </w:r>
            <w:r w:rsidRPr="00BC54AC">
              <w:t>раметры объекта индивидуальн</w:t>
            </w:r>
            <w:r w:rsidRPr="00BC54AC">
              <w:t>о</w:t>
            </w:r>
            <w:r w:rsidRPr="00BC54AC">
              <w:t>го жилищного строительства или садового дома, цветовое решение их внешнего облика, планиру</w:t>
            </w:r>
            <w:r w:rsidRPr="00BC54AC">
              <w:t>е</w:t>
            </w:r>
            <w:r w:rsidRPr="00BC54AC">
              <w:t>мые к использованию строител</w:t>
            </w:r>
            <w:r w:rsidRPr="00BC54AC">
              <w:t>ь</w:t>
            </w:r>
            <w:r w:rsidRPr="00BC54AC">
              <w:t>ные материалы, определяющие внешний облик объекта индив</w:t>
            </w:r>
            <w:r w:rsidRPr="00BC54AC">
              <w:t>и</w:t>
            </w:r>
            <w:r w:rsidRPr="00BC54AC">
              <w:t>дуального жилищного стро</w:t>
            </w:r>
            <w:r w:rsidRPr="00BC54AC">
              <w:t>и</w:t>
            </w:r>
            <w:r w:rsidRPr="00BC54AC">
              <w:lastRenderedPageBreak/>
              <w:t>тельства или садового дома, а также описание иных характер</w:t>
            </w:r>
            <w:r w:rsidRPr="00BC54AC">
              <w:t>и</w:t>
            </w:r>
            <w:r w:rsidRPr="00BC54AC">
              <w:t>стик объекта индивидуального жилищного строительства или садового дома, требования к к</w:t>
            </w:r>
            <w:r w:rsidRPr="00BC54AC">
              <w:t>о</w:t>
            </w:r>
            <w:r w:rsidRPr="00BC54AC">
              <w:t>торым установлены градостро</w:t>
            </w:r>
            <w:r w:rsidRPr="00BC54AC">
              <w:t>и</w:t>
            </w:r>
            <w:r w:rsidRPr="00BC54AC">
              <w:t>тельным регламентом в качестве требований к архитектурным решениям объекта капитального строительства. Графическое оп</w:t>
            </w:r>
            <w:r w:rsidRPr="00BC54AC">
              <w:t>и</w:t>
            </w:r>
            <w:r w:rsidRPr="00BC54AC">
              <w:t>сание представляет собой из</w:t>
            </w:r>
            <w:r w:rsidRPr="00BC54AC">
              <w:t>о</w:t>
            </w:r>
            <w:r w:rsidRPr="00BC54AC">
              <w:t>бражение внешнего облика об</w:t>
            </w:r>
            <w:r w:rsidRPr="00BC54AC">
              <w:t>ъ</w:t>
            </w:r>
            <w:r w:rsidRPr="00BC54AC">
              <w:t>екта индивидуального жилищн</w:t>
            </w:r>
            <w:r w:rsidRPr="00BC54AC">
              <w:t>о</w:t>
            </w:r>
            <w:r w:rsidRPr="00BC54AC">
              <w:t>го строительства или садового дома, включая фасады и конф</w:t>
            </w:r>
            <w:r w:rsidRPr="00BC54AC">
              <w:t>и</w:t>
            </w:r>
            <w:r w:rsidRPr="00BC54AC">
              <w:t>гурацию объекта индивидуал</w:t>
            </w:r>
            <w:r w:rsidRPr="00BC54AC">
              <w:t>ь</w:t>
            </w:r>
            <w:r w:rsidRPr="00BC54AC">
              <w:t>ного жилищного строительства или садового дома.</w:t>
            </w:r>
          </w:p>
          <w:p w:rsidR="009D36FB" w:rsidRPr="00BC54AC" w:rsidRDefault="00BC54AC" w:rsidP="00BC54AC">
            <w:pPr>
              <w:pStyle w:val="s1"/>
              <w:shd w:val="clear" w:color="auto" w:fill="FFFFFF"/>
              <w:spacing w:before="0" w:after="0"/>
              <w:jc w:val="both"/>
            </w:pPr>
            <w:r w:rsidRPr="00BC54AC">
              <w:t>В случае осуществления стро</w:t>
            </w:r>
            <w:r w:rsidRPr="00BC54AC">
              <w:t>и</w:t>
            </w:r>
            <w:r w:rsidRPr="00BC54AC">
              <w:t>тельства или реконструкции об</w:t>
            </w:r>
            <w:r w:rsidRPr="00BC54AC">
              <w:t>ъ</w:t>
            </w:r>
            <w:r w:rsidRPr="00BC54AC">
              <w:t>екта индивидуального жилищн</w:t>
            </w:r>
            <w:r w:rsidRPr="00BC54AC">
              <w:t>о</w:t>
            </w:r>
            <w:r w:rsidRPr="00BC54AC">
              <w:t>го строительства или садового дома в границах территории и</w:t>
            </w:r>
            <w:r w:rsidRPr="00BC54AC">
              <w:t>с</w:t>
            </w:r>
            <w:r w:rsidRPr="00BC54AC">
              <w:t>торического поселения фед</w:t>
            </w:r>
            <w:r w:rsidRPr="00BC54AC">
              <w:t>е</w:t>
            </w:r>
            <w:r w:rsidRPr="00BC54AC">
              <w:t>рального или регионального зн</w:t>
            </w:r>
            <w:r w:rsidRPr="00BC54AC">
              <w:t>а</w:t>
            </w:r>
            <w:r w:rsidRPr="00BC54AC">
              <w:t>чения в соответствии с типовым архитектурным решением объе</w:t>
            </w:r>
            <w:r w:rsidRPr="00BC54AC">
              <w:t>к</w:t>
            </w:r>
            <w:r w:rsidRPr="00BC54AC">
              <w:t>та капитального строительства, утверждённым в соответствии с </w:t>
            </w:r>
            <w:hyperlink r:id="rId8" w:anchor="/document/12127232/entry/0" w:history="1">
              <w:r w:rsidRPr="00BC54AC">
                <w:rPr>
                  <w:rStyle w:val="a4"/>
                  <w:color w:val="auto"/>
                  <w:u w:val="none"/>
                </w:rPr>
                <w:t>Федеральным законом</w:t>
              </w:r>
            </w:hyperlink>
            <w:r>
              <w:t> </w:t>
            </w:r>
            <w:r>
              <w:br/>
              <w:t>от 25.06.2002 № 73-ФЗ «</w:t>
            </w:r>
            <w:r w:rsidRPr="00BC54AC">
              <w:t>Об об</w:t>
            </w:r>
            <w:r w:rsidRPr="00BC54AC">
              <w:t>ъ</w:t>
            </w:r>
            <w:r w:rsidRPr="00BC54AC">
              <w:t>ектах культурного наследия (п</w:t>
            </w:r>
            <w:r w:rsidRPr="00BC54AC">
              <w:t>а</w:t>
            </w:r>
            <w:r w:rsidRPr="00BC54AC">
              <w:lastRenderedPageBreak/>
              <w:t>мятниках истории и культур</w:t>
            </w:r>
            <w:r>
              <w:t>ы) народов Российской Федерации»</w:t>
            </w:r>
            <w:r w:rsidRPr="00BC54AC">
              <w:t xml:space="preserve"> для данного исторического пос</w:t>
            </w:r>
            <w:r w:rsidRPr="00BC54AC">
              <w:t>е</w:t>
            </w:r>
            <w:r w:rsidRPr="00BC54AC">
              <w:t>ления, в уведомлении о план</w:t>
            </w:r>
            <w:r w:rsidRPr="00BC54AC">
              <w:t>и</w:t>
            </w:r>
            <w:r w:rsidRPr="00BC54AC">
              <w:t>руемом строительстве указыв</w:t>
            </w:r>
            <w:r w:rsidRPr="00BC54AC">
              <w:t>а</w:t>
            </w:r>
            <w:r w:rsidRPr="00BC54AC">
              <w:t>ется на такое типовое архите</w:t>
            </w:r>
            <w:r w:rsidRPr="00BC54AC">
              <w:t>к</w:t>
            </w:r>
            <w:r w:rsidRPr="00BC54AC">
              <w:t>турное решение. Приложение описания внешнего облика об</w:t>
            </w:r>
            <w:r w:rsidRPr="00BC54AC">
              <w:t>ъ</w:t>
            </w:r>
            <w:r w:rsidRPr="00BC54AC">
              <w:t>екта индивидуального жилого строительства или садового дома к уведомлению о планируемом строи</w:t>
            </w:r>
            <w:r w:rsidR="009C08D5">
              <w:t>тельстве не требуется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91D" w:rsidRPr="00916316" w:rsidRDefault="001856FE" w:rsidP="00B526CF">
            <w:pPr>
              <w:widowControl/>
              <w:shd w:val="clear" w:color="auto" w:fill="FFFFFF"/>
              <w:suppressAutoHyphens w:val="0"/>
              <w:overflowPunct/>
              <w:autoSpaceDE/>
              <w:autoSpaceDN/>
              <w:ind w:left="85" w:right="85"/>
              <w:jc w:val="both"/>
              <w:textAlignment w:val="auto"/>
              <w:rPr>
                <w:color w:val="000000" w:themeColor="text1"/>
                <w:kern w:val="0"/>
                <w:szCs w:val="24"/>
              </w:rPr>
            </w:pPr>
            <w:r>
              <w:rPr>
                <w:color w:val="000000" w:themeColor="text1"/>
                <w:kern w:val="0"/>
                <w:szCs w:val="24"/>
              </w:rPr>
              <w:lastRenderedPageBreak/>
              <w:t>1) выписка</w:t>
            </w:r>
            <w:r w:rsidR="0046391D" w:rsidRPr="00916316">
              <w:rPr>
                <w:color w:val="000000" w:themeColor="text1"/>
                <w:kern w:val="0"/>
                <w:szCs w:val="24"/>
              </w:rPr>
              <w:t xml:space="preserve"> из Единого г</w:t>
            </w:r>
            <w:r w:rsidR="0046391D" w:rsidRPr="00916316">
              <w:rPr>
                <w:color w:val="000000" w:themeColor="text1"/>
                <w:kern w:val="0"/>
                <w:szCs w:val="24"/>
              </w:rPr>
              <w:t>о</w:t>
            </w:r>
            <w:r w:rsidR="0046391D" w:rsidRPr="00916316">
              <w:rPr>
                <w:color w:val="000000" w:themeColor="text1"/>
                <w:kern w:val="0"/>
                <w:szCs w:val="24"/>
              </w:rPr>
              <w:t>сударственного реестра юридических лиц (для юридических лиц);</w:t>
            </w:r>
          </w:p>
          <w:p w:rsidR="00AB788F" w:rsidRPr="00F539A1" w:rsidRDefault="0046391D" w:rsidP="00B526CF">
            <w:pPr>
              <w:widowControl/>
              <w:shd w:val="clear" w:color="auto" w:fill="FFFFFF"/>
              <w:suppressAutoHyphens w:val="0"/>
              <w:overflowPunct/>
              <w:autoSpaceDE/>
              <w:autoSpaceDN/>
              <w:ind w:left="85" w:right="85"/>
              <w:jc w:val="both"/>
              <w:textAlignment w:val="auto"/>
              <w:rPr>
                <w:color w:val="000000" w:themeColor="text1"/>
                <w:spacing w:val="-6"/>
                <w:kern w:val="0"/>
                <w:szCs w:val="24"/>
              </w:rPr>
            </w:pPr>
            <w:r w:rsidRPr="00F539A1">
              <w:rPr>
                <w:color w:val="000000" w:themeColor="text1"/>
                <w:spacing w:val="-6"/>
                <w:kern w:val="0"/>
                <w:szCs w:val="24"/>
              </w:rPr>
              <w:t>2) правоустанавливающие документы на земельный участок, если право на него зарегистрировано в Едином государственном реестре недвижимости (сведения из Единого государственного реестра недвижимости о пра</w:t>
            </w:r>
            <w:r w:rsidR="00F539A1" w:rsidRPr="00F539A1">
              <w:rPr>
                <w:color w:val="000000" w:themeColor="text1"/>
                <w:spacing w:val="-6"/>
                <w:kern w:val="0"/>
                <w:szCs w:val="24"/>
              </w:rPr>
              <w:t>вах на земельный уч</w:t>
            </w:r>
            <w:r w:rsidR="00F539A1" w:rsidRPr="00F539A1">
              <w:rPr>
                <w:color w:val="000000" w:themeColor="text1"/>
                <w:spacing w:val="-6"/>
                <w:kern w:val="0"/>
                <w:szCs w:val="24"/>
              </w:rPr>
              <w:t>а</w:t>
            </w:r>
            <w:r w:rsidR="00F539A1" w:rsidRPr="00F539A1">
              <w:rPr>
                <w:color w:val="000000" w:themeColor="text1"/>
                <w:spacing w:val="-6"/>
                <w:kern w:val="0"/>
                <w:szCs w:val="24"/>
              </w:rPr>
              <w:t>сток)</w:t>
            </w:r>
          </w:p>
        </w:tc>
      </w:tr>
      <w:tr w:rsidR="00916316" w:rsidRPr="00916316" w:rsidTr="002304B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7" w:rsidRPr="00916316" w:rsidRDefault="009B2027" w:rsidP="009B2027">
            <w:pPr>
              <w:jc w:val="both"/>
              <w:rPr>
                <w:color w:val="000000" w:themeColor="text1"/>
                <w:szCs w:val="24"/>
                <w:shd w:val="clear" w:color="auto" w:fill="FFFFFF"/>
              </w:rPr>
            </w:pPr>
            <w:r w:rsidRPr="00916316">
              <w:rPr>
                <w:color w:val="000000" w:themeColor="text1"/>
                <w:szCs w:val="24"/>
                <w:shd w:val="clear" w:color="auto" w:fill="FFFFFF"/>
              </w:rPr>
              <w:lastRenderedPageBreak/>
              <w:t>2.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7" w:rsidRPr="002304B1" w:rsidRDefault="009B2027" w:rsidP="00337D55">
            <w:pPr>
              <w:pStyle w:val="s16"/>
              <w:spacing w:before="0" w:after="0"/>
              <w:jc w:val="both"/>
              <w:rPr>
                <w:color w:val="000000" w:themeColor="text1"/>
                <w:shd w:val="clear" w:color="auto" w:fill="FFFFFF"/>
              </w:rPr>
            </w:pPr>
            <w:r w:rsidRPr="002304B1">
              <w:rPr>
                <w:color w:val="000000" w:themeColor="text1"/>
                <w:shd w:val="clear" w:color="auto" w:fill="FFFFFF"/>
              </w:rPr>
              <w:t xml:space="preserve">Физические или юридические лица, обеспечивающие на принадлежащих им земельных участках строительство, </w:t>
            </w:r>
            <w:r w:rsidR="001A0AA4" w:rsidRPr="00730C55">
              <w:rPr>
                <w:color w:val="000000" w:themeColor="text1"/>
                <w:shd w:val="clear" w:color="auto" w:fill="FFFFFF"/>
              </w:rPr>
              <w:t>при подаче уведомления об изменении пар</w:t>
            </w:r>
            <w:r w:rsidR="001A0AA4" w:rsidRPr="00730C55">
              <w:rPr>
                <w:color w:val="000000" w:themeColor="text1"/>
                <w:shd w:val="clear" w:color="auto" w:fill="FFFFFF"/>
              </w:rPr>
              <w:t>а</w:t>
            </w:r>
            <w:r w:rsidR="001A0AA4" w:rsidRPr="00730C55">
              <w:rPr>
                <w:color w:val="000000" w:themeColor="text1"/>
                <w:shd w:val="clear" w:color="auto" w:fill="FFFFFF"/>
              </w:rPr>
              <w:t>метров планируем</w:t>
            </w:r>
            <w:r w:rsidR="001A0AA4" w:rsidRPr="00730C55">
              <w:rPr>
                <w:color w:val="000000" w:themeColor="text1"/>
                <w:shd w:val="clear" w:color="auto" w:fill="FFFFFF"/>
              </w:rPr>
              <w:t>о</w:t>
            </w:r>
            <w:r w:rsidR="001A0AA4" w:rsidRPr="00730C55">
              <w:rPr>
                <w:color w:val="000000" w:themeColor="text1"/>
                <w:shd w:val="clear" w:color="auto" w:fill="FFFFFF"/>
              </w:rPr>
              <w:t xml:space="preserve">го строительства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7" w:rsidRPr="00B43140" w:rsidRDefault="009B2027" w:rsidP="009B2027">
            <w:pPr>
              <w:pStyle w:val="a5"/>
              <w:suppressAutoHyphens w:val="0"/>
              <w:jc w:val="both"/>
              <w:rPr>
                <w:color w:val="000000" w:themeColor="text1"/>
                <w:spacing w:val="-10"/>
                <w:szCs w:val="24"/>
              </w:rPr>
            </w:pPr>
            <w:r w:rsidRPr="00B43140">
              <w:rPr>
                <w:color w:val="000000" w:themeColor="text1"/>
                <w:spacing w:val="-10"/>
                <w:szCs w:val="24"/>
              </w:rPr>
              <w:t>1. В электронной фо</w:t>
            </w:r>
            <w:r w:rsidRPr="00B43140">
              <w:rPr>
                <w:color w:val="000000" w:themeColor="text1"/>
                <w:spacing w:val="-10"/>
                <w:szCs w:val="24"/>
              </w:rPr>
              <w:t>р</w:t>
            </w:r>
            <w:r w:rsidRPr="00B43140">
              <w:rPr>
                <w:color w:val="000000" w:themeColor="text1"/>
                <w:spacing w:val="-10"/>
                <w:szCs w:val="24"/>
              </w:rPr>
              <w:t>ме посредством По</w:t>
            </w:r>
            <w:r w:rsidRPr="00B43140">
              <w:rPr>
                <w:color w:val="000000" w:themeColor="text1"/>
                <w:spacing w:val="-10"/>
                <w:szCs w:val="24"/>
              </w:rPr>
              <w:t>р</w:t>
            </w:r>
            <w:r w:rsidR="00EA3D8B">
              <w:rPr>
                <w:color w:val="000000" w:themeColor="text1"/>
                <w:spacing w:val="-10"/>
                <w:szCs w:val="24"/>
              </w:rPr>
              <w:t>тала.</w:t>
            </w:r>
          </w:p>
          <w:p w:rsidR="009B2027" w:rsidRPr="00916316" w:rsidRDefault="009B2027" w:rsidP="009B2027">
            <w:pPr>
              <w:pStyle w:val="a5"/>
              <w:suppressAutoHyphens w:val="0"/>
              <w:jc w:val="both"/>
              <w:rPr>
                <w:color w:val="000000" w:themeColor="text1"/>
                <w:szCs w:val="24"/>
              </w:rPr>
            </w:pPr>
            <w:r w:rsidRPr="00916316">
              <w:rPr>
                <w:color w:val="000000" w:themeColor="text1"/>
                <w:szCs w:val="24"/>
              </w:rPr>
              <w:t>2. На бумажном н</w:t>
            </w:r>
            <w:r w:rsidRPr="00916316">
              <w:rPr>
                <w:color w:val="000000" w:themeColor="text1"/>
                <w:szCs w:val="24"/>
              </w:rPr>
              <w:t>о</w:t>
            </w:r>
            <w:r w:rsidRPr="00916316">
              <w:rPr>
                <w:color w:val="000000" w:themeColor="text1"/>
                <w:szCs w:val="24"/>
              </w:rPr>
              <w:t>сителе посредством почтового отправл</w:t>
            </w:r>
            <w:r w:rsidRPr="00916316">
              <w:rPr>
                <w:color w:val="000000" w:themeColor="text1"/>
                <w:szCs w:val="24"/>
              </w:rPr>
              <w:t>е</w:t>
            </w:r>
            <w:r w:rsidRPr="00916316">
              <w:rPr>
                <w:color w:val="000000" w:themeColor="text1"/>
                <w:szCs w:val="24"/>
              </w:rPr>
              <w:t>ния</w:t>
            </w:r>
            <w:r w:rsidR="00D13ED8">
              <w:rPr>
                <w:color w:val="000000" w:themeColor="text1"/>
                <w:szCs w:val="24"/>
              </w:rPr>
              <w:t xml:space="preserve"> с уведомлением о вручении</w:t>
            </w:r>
            <w:r w:rsidRPr="00916316">
              <w:rPr>
                <w:color w:val="000000" w:themeColor="text1"/>
                <w:szCs w:val="24"/>
              </w:rPr>
              <w:t xml:space="preserve"> или ли</w:t>
            </w:r>
            <w:r w:rsidRPr="00916316">
              <w:rPr>
                <w:color w:val="000000" w:themeColor="text1"/>
                <w:szCs w:val="24"/>
              </w:rPr>
              <w:t>ч</w:t>
            </w:r>
            <w:r w:rsidRPr="00916316">
              <w:rPr>
                <w:color w:val="000000" w:themeColor="text1"/>
                <w:szCs w:val="24"/>
              </w:rPr>
              <w:t>ного обращения в уполномоченный о</w:t>
            </w:r>
            <w:r w:rsidRPr="00916316">
              <w:rPr>
                <w:color w:val="000000" w:themeColor="text1"/>
                <w:szCs w:val="24"/>
              </w:rPr>
              <w:t>р</w:t>
            </w:r>
            <w:r w:rsidRPr="00916316">
              <w:rPr>
                <w:color w:val="000000" w:themeColor="text1"/>
                <w:szCs w:val="24"/>
              </w:rPr>
              <w:t>ган, в том числе ч</w:t>
            </w:r>
            <w:r w:rsidRPr="00916316">
              <w:rPr>
                <w:color w:val="000000" w:themeColor="text1"/>
                <w:szCs w:val="24"/>
              </w:rPr>
              <w:t>е</w:t>
            </w:r>
            <w:r w:rsidRPr="00916316">
              <w:rPr>
                <w:color w:val="000000" w:themeColor="text1"/>
                <w:szCs w:val="24"/>
              </w:rPr>
              <w:t>рез МФЦ, в соотве</w:t>
            </w:r>
            <w:r w:rsidRPr="00916316">
              <w:rPr>
                <w:color w:val="000000" w:themeColor="text1"/>
                <w:szCs w:val="24"/>
              </w:rPr>
              <w:t>т</w:t>
            </w:r>
            <w:r w:rsidRPr="00916316">
              <w:rPr>
                <w:color w:val="000000" w:themeColor="text1"/>
                <w:szCs w:val="24"/>
              </w:rPr>
              <w:t>ствии с соглашением о взаимодействии между МФЦ и адм</w:t>
            </w:r>
            <w:r w:rsidRPr="00916316">
              <w:rPr>
                <w:color w:val="000000" w:themeColor="text1"/>
                <w:szCs w:val="24"/>
              </w:rPr>
              <w:t>и</w:t>
            </w:r>
            <w:r w:rsidRPr="00916316">
              <w:rPr>
                <w:color w:val="000000" w:themeColor="text1"/>
                <w:szCs w:val="24"/>
              </w:rPr>
              <w:t>нистрацией муниц</w:t>
            </w:r>
            <w:r w:rsidRPr="00916316">
              <w:rPr>
                <w:color w:val="000000" w:themeColor="text1"/>
                <w:szCs w:val="24"/>
              </w:rPr>
              <w:t>и</w:t>
            </w:r>
            <w:r w:rsidRPr="00916316">
              <w:rPr>
                <w:color w:val="000000" w:themeColor="text1"/>
                <w:szCs w:val="24"/>
              </w:rPr>
              <w:t>пального образов</w:t>
            </w:r>
            <w:r w:rsidRPr="00916316">
              <w:rPr>
                <w:color w:val="000000" w:themeColor="text1"/>
                <w:szCs w:val="24"/>
              </w:rPr>
              <w:t>а</w:t>
            </w:r>
            <w:r w:rsidRPr="00916316">
              <w:rPr>
                <w:color w:val="000000" w:themeColor="text1"/>
                <w:szCs w:val="24"/>
              </w:rPr>
              <w:t xml:space="preserve">ния </w:t>
            </w:r>
            <w:r w:rsidR="00C85127">
              <w:rPr>
                <w:color w:val="000000" w:themeColor="text1"/>
                <w:szCs w:val="24"/>
              </w:rPr>
              <w:t>Павловский ра</w:t>
            </w:r>
            <w:r w:rsidR="00C85127">
              <w:rPr>
                <w:color w:val="000000" w:themeColor="text1"/>
                <w:szCs w:val="24"/>
              </w:rPr>
              <w:t>й</w:t>
            </w:r>
            <w:r w:rsidR="00C85127">
              <w:rPr>
                <w:color w:val="000000" w:themeColor="text1"/>
                <w:szCs w:val="24"/>
              </w:rPr>
              <w:t>он</w:t>
            </w:r>
            <w:r w:rsidR="00D13ED8">
              <w:rPr>
                <w:color w:val="000000" w:themeColor="text1"/>
                <w:szCs w:val="24"/>
              </w:rPr>
              <w:t>.</w:t>
            </w:r>
          </w:p>
          <w:p w:rsidR="009B2027" w:rsidRPr="00916316" w:rsidRDefault="009B2027" w:rsidP="009B2027">
            <w:pPr>
              <w:pStyle w:val="a5"/>
              <w:suppressAutoHyphens w:val="0"/>
              <w:jc w:val="both"/>
              <w:rPr>
                <w:color w:val="000000" w:themeColor="text1"/>
                <w:szCs w:val="24"/>
              </w:rPr>
            </w:pPr>
            <w:r w:rsidRPr="00916316">
              <w:rPr>
                <w:color w:val="000000" w:themeColor="text1"/>
                <w:szCs w:val="24"/>
              </w:rPr>
              <w:t xml:space="preserve">3. С использованием </w:t>
            </w:r>
            <w:r w:rsidRPr="00916316">
              <w:rPr>
                <w:color w:val="000000" w:themeColor="text1"/>
                <w:szCs w:val="24"/>
              </w:rPr>
              <w:lastRenderedPageBreak/>
              <w:t>госуда</w:t>
            </w:r>
            <w:r w:rsidR="00D13ED8">
              <w:rPr>
                <w:color w:val="000000" w:themeColor="text1"/>
                <w:szCs w:val="24"/>
              </w:rPr>
              <w:t>рственных информационных систем</w:t>
            </w:r>
            <w:r w:rsidR="00337D55">
              <w:rPr>
                <w:color w:val="000000" w:themeColor="text1"/>
                <w:szCs w:val="24"/>
              </w:rPr>
              <w:t xml:space="preserve"> обеспечения градостроительной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7" w:rsidRPr="00916316" w:rsidRDefault="009B2027" w:rsidP="009B2027">
            <w:pPr>
              <w:suppressAutoHyphens w:val="0"/>
              <w:jc w:val="both"/>
              <w:rPr>
                <w:color w:val="000000" w:themeColor="text1"/>
                <w:szCs w:val="24"/>
                <w:shd w:val="clear" w:color="auto" w:fill="FFFFFF"/>
              </w:rPr>
            </w:pPr>
            <w:r w:rsidRPr="00916316">
              <w:rPr>
                <w:color w:val="000000" w:themeColor="text1"/>
                <w:szCs w:val="24"/>
                <w:shd w:val="clear" w:color="auto" w:fill="FFFFFF"/>
              </w:rPr>
              <w:lastRenderedPageBreak/>
              <w:t>Требования к предста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в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лению документов за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я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вителем, включая тр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е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бования к формату, к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о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личеству, представл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е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нию документов только отдельными категори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я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ми заявителей</w:t>
            </w:r>
            <w:r w:rsidR="00FD5CCA">
              <w:rPr>
                <w:color w:val="000000" w:themeColor="text1"/>
                <w:szCs w:val="24"/>
                <w:shd w:val="clear" w:color="auto" w:fill="FFFFFF"/>
              </w:rPr>
              <w:t>,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 xml:space="preserve"> и иные необходимые требов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а</w:t>
            </w:r>
            <w:r w:rsidR="00FD5CCA">
              <w:rPr>
                <w:color w:val="000000" w:themeColor="text1"/>
                <w:szCs w:val="24"/>
                <w:shd w:val="clear" w:color="auto" w:fill="FFFFFF"/>
              </w:rPr>
              <w:t>ния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 xml:space="preserve"> предусмотрены н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а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стоящим регламентом, а также иными норм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а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тивными правовыми актами Российской Ф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е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дерации</w:t>
            </w:r>
          </w:p>
          <w:p w:rsidR="009B2027" w:rsidRPr="00916316" w:rsidRDefault="009B2027" w:rsidP="009B2027">
            <w:pPr>
              <w:suppressAutoHyphens w:val="0"/>
              <w:jc w:val="both"/>
              <w:rPr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7" w:rsidRPr="00916316" w:rsidRDefault="009B2027" w:rsidP="009B2027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color w:val="000000" w:themeColor="text1"/>
              </w:rPr>
            </w:pPr>
            <w:r w:rsidRPr="00916316">
              <w:rPr>
                <w:color w:val="000000" w:themeColor="text1"/>
              </w:rPr>
              <w:t>1) уведомление</w:t>
            </w:r>
            <w:r w:rsidR="0055044F">
              <w:rPr>
                <w:color w:val="000000" w:themeColor="text1"/>
              </w:rPr>
              <w:t xml:space="preserve"> </w:t>
            </w:r>
            <w:r w:rsidR="0055044F" w:rsidRPr="006B525E">
              <w:rPr>
                <w:rFonts w:eastAsia="Calibri"/>
              </w:rPr>
              <w:t>о</w:t>
            </w:r>
            <w:r w:rsidR="00B056E3">
              <w:rPr>
                <w:rFonts w:eastAsia="Calibri"/>
              </w:rPr>
              <w:t>б</w:t>
            </w:r>
            <w:r w:rsidR="0055044F" w:rsidRPr="006B525E">
              <w:rPr>
                <w:rFonts w:eastAsia="Calibri"/>
              </w:rPr>
              <w:t xml:space="preserve"> </w:t>
            </w:r>
            <w:r w:rsidR="00B056E3">
              <w:rPr>
                <w:rFonts w:eastAsia="Calibri"/>
              </w:rPr>
              <w:t>изменении</w:t>
            </w:r>
            <w:r w:rsidR="0055044F" w:rsidRPr="006B525E">
              <w:rPr>
                <w:rFonts w:eastAsia="Calibri"/>
              </w:rPr>
              <w:t xml:space="preserve"> п</w:t>
            </w:r>
            <w:r w:rsidR="0055044F" w:rsidRPr="006B525E">
              <w:rPr>
                <w:rFonts w:eastAsia="Calibri"/>
              </w:rPr>
              <w:t>а</w:t>
            </w:r>
            <w:r w:rsidR="0055044F" w:rsidRPr="006B525E">
              <w:rPr>
                <w:rFonts w:eastAsia="Calibri"/>
              </w:rPr>
              <w:t>раметров планируемого стро</w:t>
            </w:r>
            <w:r w:rsidR="0055044F" w:rsidRPr="006B525E">
              <w:rPr>
                <w:rFonts w:eastAsia="Calibri"/>
              </w:rPr>
              <w:t>и</w:t>
            </w:r>
            <w:r w:rsidR="0055044F" w:rsidRPr="006B525E">
              <w:rPr>
                <w:rFonts w:eastAsia="Calibri"/>
              </w:rPr>
              <w:t>тельства</w:t>
            </w:r>
            <w:r w:rsidRPr="00916316">
              <w:rPr>
                <w:color w:val="000000" w:themeColor="text1"/>
              </w:rPr>
              <w:t xml:space="preserve"> по форме;</w:t>
            </w:r>
          </w:p>
          <w:p w:rsidR="009B2027" w:rsidRPr="00916316" w:rsidRDefault="009B2027" w:rsidP="009B2027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color w:val="000000" w:themeColor="text1"/>
              </w:rPr>
            </w:pPr>
            <w:r w:rsidRPr="00916316">
              <w:rPr>
                <w:color w:val="000000" w:themeColor="text1"/>
              </w:rPr>
              <w:t>2) заверенный перевод на ру</w:t>
            </w:r>
            <w:r w:rsidRPr="00916316">
              <w:rPr>
                <w:color w:val="000000" w:themeColor="text1"/>
              </w:rPr>
              <w:t>с</w:t>
            </w:r>
            <w:r w:rsidRPr="00916316">
              <w:rPr>
                <w:color w:val="000000" w:themeColor="text1"/>
              </w:rPr>
              <w:t>ский язык документов о госуда</w:t>
            </w:r>
            <w:r w:rsidRPr="00916316">
              <w:rPr>
                <w:color w:val="000000" w:themeColor="text1"/>
              </w:rPr>
              <w:t>р</w:t>
            </w:r>
            <w:r w:rsidRPr="00916316">
              <w:rPr>
                <w:color w:val="000000" w:themeColor="text1"/>
              </w:rPr>
              <w:t>ственной регистрации юридич</w:t>
            </w:r>
            <w:r w:rsidRPr="00916316">
              <w:rPr>
                <w:color w:val="000000" w:themeColor="text1"/>
              </w:rPr>
              <w:t>е</w:t>
            </w:r>
            <w:r w:rsidRPr="00916316">
              <w:rPr>
                <w:color w:val="000000" w:themeColor="text1"/>
              </w:rPr>
              <w:t>ского лица в соответствии с з</w:t>
            </w:r>
            <w:r w:rsidRPr="00916316">
              <w:rPr>
                <w:color w:val="000000" w:themeColor="text1"/>
              </w:rPr>
              <w:t>а</w:t>
            </w:r>
            <w:r w:rsidRPr="00916316">
              <w:rPr>
                <w:color w:val="000000" w:themeColor="text1"/>
              </w:rPr>
              <w:t>конодательством иностранного государства в случае, если заяв</w:t>
            </w:r>
            <w:r w:rsidRPr="00916316">
              <w:rPr>
                <w:color w:val="000000" w:themeColor="text1"/>
              </w:rPr>
              <w:t>и</w:t>
            </w:r>
            <w:r w:rsidRPr="00916316">
              <w:rPr>
                <w:color w:val="000000" w:themeColor="text1"/>
              </w:rPr>
              <w:t>телем является иностранное юридическое лицо;</w:t>
            </w:r>
          </w:p>
          <w:p w:rsidR="009B2027" w:rsidRPr="00916316" w:rsidRDefault="009B2027" w:rsidP="009B2027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color w:val="000000" w:themeColor="text1"/>
              </w:rPr>
            </w:pPr>
            <w:r w:rsidRPr="00916316">
              <w:rPr>
                <w:color w:val="000000" w:themeColor="text1"/>
              </w:rPr>
              <w:t xml:space="preserve">3) </w:t>
            </w:r>
            <w:r w:rsidRPr="00916316">
              <w:rPr>
                <w:color w:val="000000" w:themeColor="text1"/>
                <w:shd w:val="clear" w:color="auto" w:fill="FFFFFF"/>
              </w:rPr>
              <w:t>правоустанавливающие док</w:t>
            </w:r>
            <w:r w:rsidRPr="00916316">
              <w:rPr>
                <w:color w:val="000000" w:themeColor="text1"/>
                <w:shd w:val="clear" w:color="auto" w:fill="FFFFFF"/>
              </w:rPr>
              <w:t>у</w:t>
            </w:r>
            <w:r w:rsidRPr="00916316">
              <w:rPr>
                <w:color w:val="000000" w:themeColor="text1"/>
                <w:shd w:val="clear" w:color="auto" w:fill="FFFFFF"/>
              </w:rPr>
              <w:t>менты на земельный участок в случае, если права на него не з</w:t>
            </w:r>
            <w:r w:rsidRPr="00916316">
              <w:rPr>
                <w:color w:val="000000" w:themeColor="text1"/>
                <w:shd w:val="clear" w:color="auto" w:fill="FFFFFF"/>
              </w:rPr>
              <w:t>а</w:t>
            </w:r>
            <w:r w:rsidRPr="00916316">
              <w:rPr>
                <w:color w:val="000000" w:themeColor="text1"/>
                <w:shd w:val="clear" w:color="auto" w:fill="FFFFFF"/>
              </w:rPr>
              <w:t>регистрированы в Едином гос</w:t>
            </w:r>
            <w:r w:rsidRPr="00916316">
              <w:rPr>
                <w:color w:val="000000" w:themeColor="text1"/>
                <w:shd w:val="clear" w:color="auto" w:fill="FFFFFF"/>
              </w:rPr>
              <w:t>у</w:t>
            </w:r>
            <w:r w:rsidRPr="00916316">
              <w:rPr>
                <w:color w:val="000000" w:themeColor="text1"/>
                <w:shd w:val="clear" w:color="auto" w:fill="FFFFFF"/>
              </w:rPr>
              <w:t>дарственном реестре недвиж</w:t>
            </w:r>
            <w:r w:rsidRPr="00916316">
              <w:rPr>
                <w:color w:val="000000" w:themeColor="text1"/>
                <w:shd w:val="clear" w:color="auto" w:fill="FFFFFF"/>
              </w:rPr>
              <w:t>и</w:t>
            </w:r>
            <w:r w:rsidRPr="00916316">
              <w:rPr>
                <w:color w:val="000000" w:themeColor="text1"/>
                <w:shd w:val="clear" w:color="auto" w:fill="FFFFFF"/>
              </w:rPr>
              <w:t>мости;</w:t>
            </w:r>
          </w:p>
          <w:p w:rsidR="00C417BF" w:rsidRDefault="00C417BF" w:rsidP="0084671F">
            <w:pPr>
              <w:pStyle w:val="s1"/>
              <w:shd w:val="clear" w:color="auto" w:fill="FFFFFF"/>
              <w:spacing w:before="0" w:after="0"/>
              <w:jc w:val="both"/>
              <w:rPr>
                <w:color w:val="000000" w:themeColor="text1"/>
                <w:shd w:val="clear" w:color="auto" w:fill="FFFFFF"/>
              </w:rPr>
            </w:pPr>
          </w:p>
          <w:p w:rsidR="0084671F" w:rsidRPr="00BC54AC" w:rsidRDefault="009B2027" w:rsidP="0084671F">
            <w:pPr>
              <w:pStyle w:val="s1"/>
              <w:shd w:val="clear" w:color="auto" w:fill="FFFFFF"/>
              <w:spacing w:before="0" w:after="0"/>
              <w:jc w:val="both"/>
            </w:pPr>
            <w:bookmarkStart w:id="0" w:name="_GoBack"/>
            <w:bookmarkEnd w:id="0"/>
            <w:r w:rsidRPr="00916316">
              <w:rPr>
                <w:color w:val="000000" w:themeColor="text1"/>
                <w:shd w:val="clear" w:color="auto" w:fill="FFFFFF"/>
              </w:rPr>
              <w:t xml:space="preserve">4) </w:t>
            </w:r>
            <w:r w:rsidR="0084671F" w:rsidRPr="00BC54AC">
              <w:t>описание внешнего облика объекта индивидуального ж</w:t>
            </w:r>
            <w:r w:rsidR="0084671F" w:rsidRPr="00BC54AC">
              <w:t>и</w:t>
            </w:r>
            <w:r w:rsidR="0084671F" w:rsidRPr="00BC54AC">
              <w:lastRenderedPageBreak/>
              <w:t>лищного строительства или с</w:t>
            </w:r>
            <w:r w:rsidR="0084671F" w:rsidRPr="00BC54AC">
              <w:t>а</w:t>
            </w:r>
            <w:r w:rsidR="0084671F" w:rsidRPr="00BC54AC">
              <w:t>дового дома в случае, если строительство или реконстру</w:t>
            </w:r>
            <w:r w:rsidR="0084671F" w:rsidRPr="00BC54AC">
              <w:t>к</w:t>
            </w:r>
            <w:r w:rsidR="0084671F" w:rsidRPr="00BC54AC">
              <w:t>ция объекта индивидуального жилищного строительства или садового дома планируется в границах территории историч</w:t>
            </w:r>
            <w:r w:rsidR="0084671F" w:rsidRPr="00BC54AC">
              <w:t>е</w:t>
            </w:r>
            <w:r w:rsidR="0084671F" w:rsidRPr="00BC54AC">
              <w:t>ского поселения федерального или регионального значения, за исключением строительства или реконструкции объекта индив</w:t>
            </w:r>
            <w:r w:rsidR="0084671F" w:rsidRPr="00BC54AC">
              <w:t>и</w:t>
            </w:r>
            <w:r w:rsidR="0084671F" w:rsidRPr="00BC54AC">
              <w:t>дуального жилищного стро</w:t>
            </w:r>
            <w:r w:rsidR="0084671F" w:rsidRPr="00BC54AC">
              <w:t>и</w:t>
            </w:r>
            <w:r w:rsidR="0084671F" w:rsidRPr="00BC54AC">
              <w:t>тельства или садового дома в границах территории историч</w:t>
            </w:r>
            <w:r w:rsidR="0084671F" w:rsidRPr="00BC54AC">
              <w:t>е</w:t>
            </w:r>
            <w:r w:rsidR="0084671F" w:rsidRPr="00BC54AC">
              <w:t>ского поселения федерального или регионального значения в соответствии с типовым архите</w:t>
            </w:r>
            <w:r w:rsidR="0084671F" w:rsidRPr="00BC54AC">
              <w:t>к</w:t>
            </w:r>
            <w:r w:rsidR="0084671F" w:rsidRPr="00BC54AC">
              <w:t>турным решением объекта кап</w:t>
            </w:r>
            <w:r w:rsidR="0084671F" w:rsidRPr="00BC54AC">
              <w:t>и</w:t>
            </w:r>
            <w:r w:rsidR="0084671F" w:rsidRPr="00BC54AC">
              <w:t>тального строительства, утве</w:t>
            </w:r>
            <w:r w:rsidR="0084671F" w:rsidRPr="00BC54AC">
              <w:t>р</w:t>
            </w:r>
            <w:r w:rsidR="0084671F" w:rsidRPr="00BC54AC">
              <w:t>ждённым в соответствии с </w:t>
            </w:r>
            <w:hyperlink r:id="rId9" w:anchor="/document/12127232/entry/0" w:history="1">
              <w:r w:rsidR="0084671F" w:rsidRPr="00BC54AC">
                <w:rPr>
                  <w:rStyle w:val="a4"/>
                  <w:color w:val="auto"/>
                  <w:u w:val="none"/>
                </w:rPr>
                <w:t>Федеральным законом</w:t>
              </w:r>
            </w:hyperlink>
            <w:r w:rsidR="0084671F">
              <w:t> от 25.06.2002 № 73-ФЗ «</w:t>
            </w:r>
            <w:r w:rsidR="0084671F" w:rsidRPr="00BC54AC">
              <w:t>Об объе</w:t>
            </w:r>
            <w:r w:rsidR="0084671F" w:rsidRPr="00BC54AC">
              <w:t>к</w:t>
            </w:r>
            <w:r w:rsidR="0084671F" w:rsidRPr="00BC54AC">
              <w:t>тах культурного наследия (п</w:t>
            </w:r>
            <w:r w:rsidR="0084671F" w:rsidRPr="00BC54AC">
              <w:t>а</w:t>
            </w:r>
            <w:r w:rsidR="0084671F" w:rsidRPr="00BC54AC">
              <w:t>мятниках истории и культуры) народов Российской Федера</w:t>
            </w:r>
            <w:r w:rsidR="0084671F">
              <w:t>ции»</w:t>
            </w:r>
            <w:r w:rsidR="0084671F" w:rsidRPr="00BC54AC">
              <w:t xml:space="preserve"> для данного исторического пос</w:t>
            </w:r>
            <w:r w:rsidR="0084671F" w:rsidRPr="00BC54AC">
              <w:t>е</w:t>
            </w:r>
            <w:r w:rsidR="0084671F" w:rsidRPr="00BC54AC">
              <w:t>ления.</w:t>
            </w:r>
          </w:p>
          <w:p w:rsidR="0084671F" w:rsidRPr="00BC54AC" w:rsidRDefault="0084671F" w:rsidP="0084671F">
            <w:pPr>
              <w:pStyle w:val="s1"/>
              <w:shd w:val="clear" w:color="auto" w:fill="FFFFFF"/>
              <w:spacing w:before="0" w:after="0"/>
              <w:jc w:val="both"/>
            </w:pPr>
            <w:r w:rsidRPr="00BC54AC">
              <w:t>Описание внешнего облика об</w:t>
            </w:r>
            <w:r w:rsidRPr="00BC54AC">
              <w:t>ъ</w:t>
            </w:r>
            <w:r w:rsidRPr="00BC54AC">
              <w:t>екта индивидуального жилищн</w:t>
            </w:r>
            <w:r w:rsidRPr="00BC54AC">
              <w:t>о</w:t>
            </w:r>
            <w:r w:rsidRPr="00BC54AC">
              <w:t xml:space="preserve">го строительства или садового дома включает в себя описание в текстовой форме и графическое </w:t>
            </w:r>
            <w:r w:rsidRPr="00BC54AC">
              <w:lastRenderedPageBreak/>
              <w:t>описание. Описание внешнего облика объекта индивидуального жилищного строительства или садового дома в текстовой форме включает в себя указание на п</w:t>
            </w:r>
            <w:r w:rsidRPr="00BC54AC">
              <w:t>а</w:t>
            </w:r>
            <w:r w:rsidRPr="00BC54AC">
              <w:t>раметры объекта индивидуальн</w:t>
            </w:r>
            <w:r w:rsidRPr="00BC54AC">
              <w:t>о</w:t>
            </w:r>
            <w:r w:rsidRPr="00BC54AC">
              <w:t>го жилищного строительства или садового дома, цветовое решение их внешнего облика, планиру</w:t>
            </w:r>
            <w:r w:rsidRPr="00BC54AC">
              <w:t>е</w:t>
            </w:r>
            <w:r w:rsidRPr="00BC54AC">
              <w:t>мые к использованию строител</w:t>
            </w:r>
            <w:r w:rsidRPr="00BC54AC">
              <w:t>ь</w:t>
            </w:r>
            <w:r w:rsidRPr="00BC54AC">
              <w:t>ные материалы, определяющие внешний облик объекта индив</w:t>
            </w:r>
            <w:r w:rsidRPr="00BC54AC">
              <w:t>и</w:t>
            </w:r>
            <w:r w:rsidRPr="00BC54AC">
              <w:t>дуального жилищного стро</w:t>
            </w:r>
            <w:r w:rsidRPr="00BC54AC">
              <w:t>и</w:t>
            </w:r>
            <w:r w:rsidRPr="00BC54AC">
              <w:t>тельства или садового дома, а также описание иных характер</w:t>
            </w:r>
            <w:r w:rsidRPr="00BC54AC">
              <w:t>и</w:t>
            </w:r>
            <w:r w:rsidRPr="00BC54AC">
              <w:t>стик объекта индивидуального жилищного строительства или садового дома, требования к к</w:t>
            </w:r>
            <w:r w:rsidRPr="00BC54AC">
              <w:t>о</w:t>
            </w:r>
            <w:r w:rsidRPr="00BC54AC">
              <w:t>торым установлены градостро</w:t>
            </w:r>
            <w:r w:rsidRPr="00BC54AC">
              <w:t>и</w:t>
            </w:r>
            <w:r w:rsidRPr="00BC54AC">
              <w:t>тельным регламентом в качестве требований к архитектурным решениям объекта капитального строительства. Графическое оп</w:t>
            </w:r>
            <w:r w:rsidRPr="00BC54AC">
              <w:t>и</w:t>
            </w:r>
            <w:r w:rsidRPr="00BC54AC">
              <w:t>сание представляет собой из</w:t>
            </w:r>
            <w:r w:rsidRPr="00BC54AC">
              <w:t>о</w:t>
            </w:r>
            <w:r w:rsidRPr="00BC54AC">
              <w:t>бражение внешнего облика об</w:t>
            </w:r>
            <w:r w:rsidRPr="00BC54AC">
              <w:t>ъ</w:t>
            </w:r>
            <w:r w:rsidRPr="00BC54AC">
              <w:t>екта индивидуального жилищн</w:t>
            </w:r>
            <w:r w:rsidRPr="00BC54AC">
              <w:t>о</w:t>
            </w:r>
            <w:r w:rsidRPr="00BC54AC">
              <w:t>го строительства или садового дома, включая фасады и конф</w:t>
            </w:r>
            <w:r w:rsidRPr="00BC54AC">
              <w:t>и</w:t>
            </w:r>
            <w:r w:rsidRPr="00BC54AC">
              <w:t>гурацию объекта индивидуал</w:t>
            </w:r>
            <w:r w:rsidRPr="00BC54AC">
              <w:t>ь</w:t>
            </w:r>
            <w:r w:rsidRPr="00BC54AC">
              <w:t>ного жилищного строительства или садового дома.</w:t>
            </w:r>
          </w:p>
          <w:p w:rsidR="009B2027" w:rsidRPr="00916316" w:rsidRDefault="0084671F" w:rsidP="0084671F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color w:val="000000" w:themeColor="text1"/>
              </w:rPr>
            </w:pPr>
            <w:r w:rsidRPr="00BC54AC">
              <w:t>В случае осуществления стро</w:t>
            </w:r>
            <w:r w:rsidRPr="00BC54AC">
              <w:t>и</w:t>
            </w:r>
            <w:r w:rsidRPr="00BC54AC">
              <w:lastRenderedPageBreak/>
              <w:t>тельства или реконструкции об</w:t>
            </w:r>
            <w:r w:rsidRPr="00BC54AC">
              <w:t>ъ</w:t>
            </w:r>
            <w:r w:rsidRPr="00BC54AC">
              <w:t>екта индивидуального жилищн</w:t>
            </w:r>
            <w:r w:rsidRPr="00BC54AC">
              <w:t>о</w:t>
            </w:r>
            <w:r w:rsidRPr="00BC54AC">
              <w:t>го строительства или садового дома в границах территории и</w:t>
            </w:r>
            <w:r w:rsidRPr="00BC54AC">
              <w:t>с</w:t>
            </w:r>
            <w:r w:rsidRPr="00BC54AC">
              <w:t>торического поселения фед</w:t>
            </w:r>
            <w:r w:rsidRPr="00BC54AC">
              <w:t>е</w:t>
            </w:r>
            <w:r w:rsidRPr="00BC54AC">
              <w:t>рального или регионального зн</w:t>
            </w:r>
            <w:r w:rsidRPr="00BC54AC">
              <w:t>а</w:t>
            </w:r>
            <w:r w:rsidRPr="00BC54AC">
              <w:t>чения в соответствии с типовым архитектурным решением объе</w:t>
            </w:r>
            <w:r w:rsidRPr="00BC54AC">
              <w:t>к</w:t>
            </w:r>
            <w:r w:rsidRPr="00BC54AC">
              <w:t>та капитального строительства, утверждённым в соответствии с </w:t>
            </w:r>
            <w:hyperlink r:id="rId10" w:anchor="/document/12127232/entry/0" w:history="1">
              <w:r w:rsidRPr="00BC54AC">
                <w:rPr>
                  <w:rStyle w:val="a4"/>
                  <w:color w:val="auto"/>
                  <w:u w:val="none"/>
                </w:rPr>
                <w:t>Федеральным законом</w:t>
              </w:r>
            </w:hyperlink>
            <w:r>
              <w:t> </w:t>
            </w:r>
            <w:r>
              <w:br/>
              <w:t>от 25.06.2002 № 73-ФЗ «</w:t>
            </w:r>
            <w:r w:rsidRPr="00BC54AC">
              <w:t>Об об</w:t>
            </w:r>
            <w:r w:rsidRPr="00BC54AC">
              <w:t>ъ</w:t>
            </w:r>
            <w:r w:rsidRPr="00BC54AC">
              <w:t>ектах культурного наследия (п</w:t>
            </w:r>
            <w:r w:rsidRPr="00BC54AC">
              <w:t>а</w:t>
            </w:r>
            <w:r w:rsidRPr="00BC54AC">
              <w:t>мятниках истории и культур</w:t>
            </w:r>
            <w:r>
              <w:t>ы) народов Российской Федерации»</w:t>
            </w:r>
            <w:r w:rsidRPr="00BC54AC">
              <w:t xml:space="preserve"> для данного исторического пос</w:t>
            </w:r>
            <w:r w:rsidRPr="00BC54AC">
              <w:t>е</w:t>
            </w:r>
            <w:r w:rsidRPr="00BC54AC">
              <w:t>ления, в уведомлении о план</w:t>
            </w:r>
            <w:r w:rsidRPr="00BC54AC">
              <w:t>и</w:t>
            </w:r>
            <w:r w:rsidRPr="00BC54AC">
              <w:t>руемом строительстве указыв</w:t>
            </w:r>
            <w:r w:rsidRPr="00BC54AC">
              <w:t>а</w:t>
            </w:r>
            <w:r w:rsidRPr="00BC54AC">
              <w:t>ется на такое типовое архите</w:t>
            </w:r>
            <w:r w:rsidRPr="00BC54AC">
              <w:t>к</w:t>
            </w:r>
            <w:r w:rsidRPr="00BC54AC">
              <w:t>турное решение. Приложение описания внешнего облика об</w:t>
            </w:r>
            <w:r w:rsidRPr="00BC54AC">
              <w:t>ъ</w:t>
            </w:r>
            <w:r w:rsidRPr="00BC54AC">
              <w:t>екта индивидуального жилого строительства или садового дома к уведомлению о планируемом строи</w:t>
            </w:r>
            <w:r>
              <w:t>тельстве не требуется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27" w:rsidRPr="00916316" w:rsidRDefault="002304B1" w:rsidP="00B526CF">
            <w:pPr>
              <w:widowControl/>
              <w:shd w:val="clear" w:color="auto" w:fill="FFFFFF"/>
              <w:suppressAutoHyphens w:val="0"/>
              <w:overflowPunct/>
              <w:autoSpaceDE/>
              <w:autoSpaceDN/>
              <w:ind w:left="85" w:right="85"/>
              <w:jc w:val="both"/>
              <w:textAlignment w:val="auto"/>
              <w:rPr>
                <w:color w:val="000000" w:themeColor="text1"/>
                <w:kern w:val="0"/>
                <w:szCs w:val="24"/>
              </w:rPr>
            </w:pPr>
            <w:r>
              <w:rPr>
                <w:color w:val="000000" w:themeColor="text1"/>
                <w:kern w:val="0"/>
                <w:szCs w:val="24"/>
              </w:rPr>
              <w:lastRenderedPageBreak/>
              <w:t>1) выписка</w:t>
            </w:r>
            <w:r w:rsidR="009B2027" w:rsidRPr="00916316">
              <w:rPr>
                <w:color w:val="000000" w:themeColor="text1"/>
                <w:kern w:val="0"/>
                <w:szCs w:val="24"/>
              </w:rPr>
              <w:t xml:space="preserve"> из Единого г</w:t>
            </w:r>
            <w:r w:rsidR="009B2027" w:rsidRPr="00916316">
              <w:rPr>
                <w:color w:val="000000" w:themeColor="text1"/>
                <w:kern w:val="0"/>
                <w:szCs w:val="24"/>
              </w:rPr>
              <w:t>о</w:t>
            </w:r>
            <w:r w:rsidR="009B2027" w:rsidRPr="00916316">
              <w:rPr>
                <w:color w:val="000000" w:themeColor="text1"/>
                <w:kern w:val="0"/>
                <w:szCs w:val="24"/>
              </w:rPr>
              <w:t>сударственного реестра юридических лиц (для юридических лиц);</w:t>
            </w:r>
          </w:p>
          <w:p w:rsidR="009B2027" w:rsidRPr="00916316" w:rsidRDefault="009B2027" w:rsidP="00B526CF">
            <w:pPr>
              <w:widowControl/>
              <w:shd w:val="clear" w:color="auto" w:fill="FFFFFF"/>
              <w:suppressAutoHyphens w:val="0"/>
              <w:overflowPunct/>
              <w:autoSpaceDE/>
              <w:autoSpaceDN/>
              <w:ind w:left="85" w:right="85"/>
              <w:jc w:val="both"/>
              <w:textAlignment w:val="auto"/>
              <w:rPr>
                <w:color w:val="000000" w:themeColor="text1"/>
                <w:kern w:val="0"/>
                <w:szCs w:val="24"/>
              </w:rPr>
            </w:pPr>
            <w:r w:rsidRPr="00916316">
              <w:rPr>
                <w:color w:val="000000" w:themeColor="text1"/>
                <w:kern w:val="0"/>
                <w:szCs w:val="24"/>
              </w:rPr>
              <w:t>2) правоустанавливающие документы на земельный участок, если право на н</w:t>
            </w:r>
            <w:r w:rsidRPr="00916316">
              <w:rPr>
                <w:color w:val="000000" w:themeColor="text1"/>
                <w:kern w:val="0"/>
                <w:szCs w:val="24"/>
              </w:rPr>
              <w:t>е</w:t>
            </w:r>
            <w:r w:rsidRPr="00916316">
              <w:rPr>
                <w:color w:val="000000" w:themeColor="text1"/>
                <w:kern w:val="0"/>
                <w:szCs w:val="24"/>
              </w:rPr>
              <w:t>го зарегистрировано в Едином государственном реестре недвижимости (сведения из Единого г</w:t>
            </w:r>
            <w:r w:rsidRPr="00916316">
              <w:rPr>
                <w:color w:val="000000" w:themeColor="text1"/>
                <w:kern w:val="0"/>
                <w:szCs w:val="24"/>
              </w:rPr>
              <w:t>о</w:t>
            </w:r>
            <w:r w:rsidRPr="00916316">
              <w:rPr>
                <w:color w:val="000000" w:themeColor="text1"/>
                <w:kern w:val="0"/>
                <w:szCs w:val="24"/>
              </w:rPr>
              <w:t>сударственного реестра недвижимости о правах на земельный уча</w:t>
            </w:r>
            <w:r w:rsidR="002304B1">
              <w:rPr>
                <w:color w:val="000000" w:themeColor="text1"/>
                <w:kern w:val="0"/>
                <w:szCs w:val="24"/>
              </w:rPr>
              <w:t>сток)</w:t>
            </w:r>
          </w:p>
        </w:tc>
      </w:tr>
      <w:tr w:rsidR="00916316" w:rsidRPr="00916316" w:rsidTr="002304B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7" w:rsidRPr="00916316" w:rsidRDefault="009B2027" w:rsidP="009B2027">
            <w:pPr>
              <w:jc w:val="both"/>
              <w:rPr>
                <w:color w:val="000000" w:themeColor="text1"/>
                <w:szCs w:val="24"/>
                <w:shd w:val="clear" w:color="auto" w:fill="FFFFFF"/>
              </w:rPr>
            </w:pPr>
            <w:r w:rsidRPr="00916316">
              <w:rPr>
                <w:color w:val="000000" w:themeColor="text1"/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7" w:rsidRPr="00916316" w:rsidRDefault="009B2027" w:rsidP="009B2027">
            <w:pPr>
              <w:suppressAutoHyphens w:val="0"/>
              <w:jc w:val="both"/>
              <w:rPr>
                <w:color w:val="000000" w:themeColor="text1"/>
                <w:szCs w:val="24"/>
              </w:rPr>
            </w:pPr>
            <w:r w:rsidRPr="00916316">
              <w:rPr>
                <w:color w:val="000000" w:themeColor="text1"/>
                <w:szCs w:val="24"/>
              </w:rPr>
              <w:t>Заявители, ранее о</w:t>
            </w:r>
            <w:r w:rsidRPr="00916316">
              <w:rPr>
                <w:color w:val="000000" w:themeColor="text1"/>
                <w:szCs w:val="24"/>
              </w:rPr>
              <w:t>б</w:t>
            </w:r>
            <w:r w:rsidRPr="00916316">
              <w:rPr>
                <w:color w:val="000000" w:themeColor="text1"/>
                <w:szCs w:val="24"/>
              </w:rPr>
              <w:t>ратившиеся за пол</w:t>
            </w:r>
            <w:r w:rsidRPr="00916316">
              <w:rPr>
                <w:color w:val="000000" w:themeColor="text1"/>
                <w:szCs w:val="24"/>
              </w:rPr>
              <w:t>у</w:t>
            </w:r>
            <w:r w:rsidRPr="00916316">
              <w:rPr>
                <w:color w:val="000000" w:themeColor="text1"/>
                <w:szCs w:val="24"/>
              </w:rPr>
              <w:t>чением муниципал</w:t>
            </w:r>
            <w:r w:rsidRPr="00916316">
              <w:rPr>
                <w:color w:val="000000" w:themeColor="text1"/>
                <w:szCs w:val="24"/>
              </w:rPr>
              <w:t>ь</w:t>
            </w:r>
            <w:r w:rsidRPr="00916316">
              <w:rPr>
                <w:color w:val="000000" w:themeColor="text1"/>
                <w:szCs w:val="24"/>
              </w:rPr>
              <w:t>ной услуги</w:t>
            </w:r>
            <w:r w:rsidR="00B0365E">
              <w:rPr>
                <w:color w:val="000000" w:themeColor="text1"/>
                <w:szCs w:val="24"/>
              </w:rPr>
              <w:t>,</w:t>
            </w:r>
            <w:r w:rsidRPr="00916316">
              <w:rPr>
                <w:color w:val="000000" w:themeColor="text1"/>
                <w:szCs w:val="24"/>
              </w:rPr>
              <w:t xml:space="preserve"> по р</w:t>
            </w:r>
            <w:r w:rsidRPr="00916316">
              <w:rPr>
                <w:color w:val="000000" w:themeColor="text1"/>
                <w:szCs w:val="24"/>
              </w:rPr>
              <w:t>е</w:t>
            </w:r>
            <w:r w:rsidRPr="00916316">
              <w:rPr>
                <w:color w:val="000000" w:themeColor="text1"/>
                <w:szCs w:val="24"/>
              </w:rPr>
              <w:t>зультатам предо</w:t>
            </w:r>
            <w:r w:rsidRPr="00916316">
              <w:rPr>
                <w:color w:val="000000" w:themeColor="text1"/>
                <w:szCs w:val="24"/>
              </w:rPr>
              <w:t>с</w:t>
            </w:r>
            <w:r w:rsidRPr="00916316">
              <w:rPr>
                <w:color w:val="000000" w:themeColor="text1"/>
                <w:szCs w:val="24"/>
              </w:rPr>
              <w:t xml:space="preserve">тавления которой выданы документы с </w:t>
            </w:r>
            <w:r w:rsidRPr="00916316">
              <w:rPr>
                <w:color w:val="000000" w:themeColor="text1"/>
                <w:szCs w:val="24"/>
              </w:rPr>
              <w:lastRenderedPageBreak/>
              <w:t>допущенными оп</w:t>
            </w:r>
            <w:r w:rsidRPr="00916316">
              <w:rPr>
                <w:color w:val="000000" w:themeColor="text1"/>
                <w:szCs w:val="24"/>
              </w:rPr>
              <w:t>е</w:t>
            </w:r>
            <w:r w:rsidRPr="00916316">
              <w:rPr>
                <w:color w:val="000000" w:themeColor="text1"/>
                <w:szCs w:val="24"/>
              </w:rPr>
              <w:t>чатками и ошибками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7" w:rsidRPr="00916316" w:rsidRDefault="009B2027" w:rsidP="009B2027">
            <w:pPr>
              <w:pStyle w:val="a5"/>
              <w:suppressAutoHyphens w:val="0"/>
              <w:jc w:val="both"/>
              <w:rPr>
                <w:color w:val="000000" w:themeColor="text1"/>
                <w:szCs w:val="24"/>
              </w:rPr>
            </w:pPr>
            <w:r w:rsidRPr="00916316">
              <w:rPr>
                <w:color w:val="000000" w:themeColor="text1"/>
                <w:szCs w:val="24"/>
              </w:rPr>
              <w:lastRenderedPageBreak/>
              <w:t xml:space="preserve">1.  В электронной форме посредством </w:t>
            </w:r>
            <w:hyperlink r:id="rId11" w:anchor="/multilink/406377293/paragraph/2287/number/0" w:history="1">
              <w:r w:rsidRPr="00916316">
                <w:rPr>
                  <w:rStyle w:val="a4"/>
                  <w:color w:val="000000" w:themeColor="text1"/>
                  <w:szCs w:val="24"/>
                  <w:u w:val="none"/>
                </w:rPr>
                <w:t>Портала</w:t>
              </w:r>
            </w:hyperlink>
            <w:r w:rsidRPr="00916316">
              <w:rPr>
                <w:color w:val="000000" w:themeColor="text1"/>
                <w:szCs w:val="24"/>
              </w:rPr>
              <w:t>.</w:t>
            </w:r>
          </w:p>
          <w:p w:rsidR="009B2027" w:rsidRPr="00916316" w:rsidRDefault="009B2027" w:rsidP="007E2C39">
            <w:pPr>
              <w:pStyle w:val="a5"/>
              <w:suppressAutoHyphens w:val="0"/>
              <w:jc w:val="both"/>
              <w:rPr>
                <w:color w:val="000000" w:themeColor="text1"/>
                <w:szCs w:val="24"/>
              </w:rPr>
            </w:pPr>
            <w:r w:rsidRPr="00916316">
              <w:rPr>
                <w:color w:val="000000" w:themeColor="text1"/>
                <w:szCs w:val="24"/>
              </w:rPr>
              <w:t>2. </w:t>
            </w:r>
            <w:r w:rsidR="00C328B2" w:rsidRPr="00916316">
              <w:rPr>
                <w:color w:val="000000" w:themeColor="text1"/>
                <w:szCs w:val="24"/>
              </w:rPr>
              <w:t>На бумажном н</w:t>
            </w:r>
            <w:r w:rsidR="00C328B2" w:rsidRPr="00916316">
              <w:rPr>
                <w:color w:val="000000" w:themeColor="text1"/>
                <w:szCs w:val="24"/>
              </w:rPr>
              <w:t>о</w:t>
            </w:r>
            <w:r w:rsidR="00C328B2" w:rsidRPr="00916316">
              <w:rPr>
                <w:color w:val="000000" w:themeColor="text1"/>
                <w:szCs w:val="24"/>
              </w:rPr>
              <w:t>сителе посредством почтового отправл</w:t>
            </w:r>
            <w:r w:rsidR="00C328B2" w:rsidRPr="00916316">
              <w:rPr>
                <w:color w:val="000000" w:themeColor="text1"/>
                <w:szCs w:val="24"/>
              </w:rPr>
              <w:t>е</w:t>
            </w:r>
            <w:r w:rsidR="00C328B2" w:rsidRPr="00916316">
              <w:rPr>
                <w:color w:val="000000" w:themeColor="text1"/>
                <w:szCs w:val="24"/>
              </w:rPr>
              <w:t>ния</w:t>
            </w:r>
            <w:r w:rsidR="00C328B2">
              <w:rPr>
                <w:color w:val="000000" w:themeColor="text1"/>
                <w:szCs w:val="24"/>
              </w:rPr>
              <w:t xml:space="preserve"> с уведомлением </w:t>
            </w:r>
            <w:r w:rsidR="00C328B2">
              <w:rPr>
                <w:color w:val="000000" w:themeColor="text1"/>
                <w:szCs w:val="24"/>
              </w:rPr>
              <w:lastRenderedPageBreak/>
              <w:t>о вручении</w:t>
            </w:r>
            <w:r w:rsidR="00C328B2" w:rsidRPr="00916316">
              <w:rPr>
                <w:color w:val="000000" w:themeColor="text1"/>
                <w:szCs w:val="24"/>
              </w:rPr>
              <w:t xml:space="preserve"> или ли</w:t>
            </w:r>
            <w:r w:rsidR="00C328B2" w:rsidRPr="00916316">
              <w:rPr>
                <w:color w:val="000000" w:themeColor="text1"/>
                <w:szCs w:val="24"/>
              </w:rPr>
              <w:t>ч</w:t>
            </w:r>
            <w:r w:rsidR="00C328B2" w:rsidRPr="00916316">
              <w:rPr>
                <w:color w:val="000000" w:themeColor="text1"/>
                <w:szCs w:val="24"/>
              </w:rPr>
              <w:t>ного обращения в уполномоченный о</w:t>
            </w:r>
            <w:r w:rsidR="00C328B2" w:rsidRPr="00916316">
              <w:rPr>
                <w:color w:val="000000" w:themeColor="text1"/>
                <w:szCs w:val="24"/>
              </w:rPr>
              <w:t>р</w:t>
            </w:r>
            <w:r w:rsidR="00C328B2" w:rsidRPr="00916316">
              <w:rPr>
                <w:color w:val="000000" w:themeColor="text1"/>
                <w:szCs w:val="24"/>
              </w:rPr>
              <w:t>ган, в том числе ч</w:t>
            </w:r>
            <w:r w:rsidR="00C328B2" w:rsidRPr="00916316">
              <w:rPr>
                <w:color w:val="000000" w:themeColor="text1"/>
                <w:szCs w:val="24"/>
              </w:rPr>
              <w:t>е</w:t>
            </w:r>
            <w:r w:rsidR="00C328B2" w:rsidRPr="00916316">
              <w:rPr>
                <w:color w:val="000000" w:themeColor="text1"/>
                <w:szCs w:val="24"/>
              </w:rPr>
              <w:t>рез МФЦ, в соотве</w:t>
            </w:r>
            <w:r w:rsidR="00C328B2" w:rsidRPr="00916316">
              <w:rPr>
                <w:color w:val="000000" w:themeColor="text1"/>
                <w:szCs w:val="24"/>
              </w:rPr>
              <w:t>т</w:t>
            </w:r>
            <w:r w:rsidR="00C328B2" w:rsidRPr="00916316">
              <w:rPr>
                <w:color w:val="000000" w:themeColor="text1"/>
                <w:szCs w:val="24"/>
              </w:rPr>
              <w:t>ствии с соглашением о взаимодействии между МФЦ и адм</w:t>
            </w:r>
            <w:r w:rsidR="00C328B2" w:rsidRPr="00916316">
              <w:rPr>
                <w:color w:val="000000" w:themeColor="text1"/>
                <w:szCs w:val="24"/>
              </w:rPr>
              <w:t>и</w:t>
            </w:r>
            <w:r w:rsidR="00C328B2" w:rsidRPr="00916316">
              <w:rPr>
                <w:color w:val="000000" w:themeColor="text1"/>
                <w:szCs w:val="24"/>
              </w:rPr>
              <w:t>нистрацией муниц</w:t>
            </w:r>
            <w:r w:rsidR="00C328B2" w:rsidRPr="00916316">
              <w:rPr>
                <w:color w:val="000000" w:themeColor="text1"/>
                <w:szCs w:val="24"/>
              </w:rPr>
              <w:t>и</w:t>
            </w:r>
            <w:r w:rsidR="00C328B2" w:rsidRPr="00916316">
              <w:rPr>
                <w:color w:val="000000" w:themeColor="text1"/>
                <w:szCs w:val="24"/>
              </w:rPr>
              <w:t>пального образов</w:t>
            </w:r>
            <w:r w:rsidR="00C328B2" w:rsidRPr="00916316">
              <w:rPr>
                <w:color w:val="000000" w:themeColor="text1"/>
                <w:szCs w:val="24"/>
              </w:rPr>
              <w:t>а</w:t>
            </w:r>
            <w:r w:rsidR="00C328B2" w:rsidRPr="00916316">
              <w:rPr>
                <w:color w:val="000000" w:themeColor="text1"/>
                <w:szCs w:val="24"/>
              </w:rPr>
              <w:t xml:space="preserve">ния </w:t>
            </w:r>
            <w:r w:rsidR="00C85127">
              <w:rPr>
                <w:color w:val="000000" w:themeColor="text1"/>
                <w:szCs w:val="24"/>
              </w:rPr>
              <w:t>Павловский ра</w:t>
            </w:r>
            <w:r w:rsidR="00C85127">
              <w:rPr>
                <w:color w:val="000000" w:themeColor="text1"/>
                <w:szCs w:val="24"/>
              </w:rPr>
              <w:t>й</w:t>
            </w:r>
            <w:r w:rsidR="00C85127">
              <w:rPr>
                <w:color w:val="000000" w:themeColor="text1"/>
                <w:szCs w:val="24"/>
              </w:rPr>
              <w:t>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7" w:rsidRPr="00916316" w:rsidRDefault="009B2027" w:rsidP="009B2027">
            <w:pPr>
              <w:suppressAutoHyphens w:val="0"/>
              <w:jc w:val="both"/>
              <w:rPr>
                <w:color w:val="000000" w:themeColor="text1"/>
                <w:szCs w:val="24"/>
              </w:rPr>
            </w:pPr>
            <w:r w:rsidRPr="00916316">
              <w:rPr>
                <w:color w:val="000000" w:themeColor="text1"/>
                <w:szCs w:val="24"/>
                <w:shd w:val="clear" w:color="auto" w:fill="FFFFFF"/>
              </w:rPr>
              <w:lastRenderedPageBreak/>
              <w:t>Требования к предста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в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лению документов за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я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вителем, включая тр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е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бования к формату, к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о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личеству, представл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е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нию документов только отдельными категори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я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lastRenderedPageBreak/>
              <w:t>ми заявителей</w:t>
            </w:r>
            <w:r w:rsidR="002D14B8">
              <w:rPr>
                <w:color w:val="000000" w:themeColor="text1"/>
                <w:szCs w:val="24"/>
                <w:shd w:val="clear" w:color="auto" w:fill="FFFFFF"/>
              </w:rPr>
              <w:t>,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 xml:space="preserve"> и иные необходимые требов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а</w:t>
            </w:r>
            <w:r w:rsidR="002D14B8">
              <w:rPr>
                <w:color w:val="000000" w:themeColor="text1"/>
                <w:szCs w:val="24"/>
                <w:shd w:val="clear" w:color="auto" w:fill="FFFFFF"/>
              </w:rPr>
              <w:t>ния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 xml:space="preserve"> предусмотрены н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а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стоящим регламентом, а также иными норм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а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тивными правовыми актами Российской Ф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е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дерации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7" w:rsidRPr="00916316" w:rsidRDefault="009B2027" w:rsidP="009B2027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color w:val="000000" w:themeColor="text1"/>
              </w:rPr>
            </w:pPr>
            <w:r w:rsidRPr="00916316">
              <w:rPr>
                <w:color w:val="000000" w:themeColor="text1"/>
              </w:rPr>
              <w:lastRenderedPageBreak/>
              <w:t>1) заявление в свободной форме, содержащее указание на опеча</w:t>
            </w:r>
            <w:r w:rsidRPr="00916316">
              <w:rPr>
                <w:color w:val="000000" w:themeColor="text1"/>
              </w:rPr>
              <w:t>т</w:t>
            </w:r>
            <w:r w:rsidRPr="00916316">
              <w:rPr>
                <w:color w:val="000000" w:themeColor="text1"/>
              </w:rPr>
              <w:t>ки и ошибки, допущенные в в</w:t>
            </w:r>
            <w:r w:rsidRPr="00916316">
              <w:rPr>
                <w:color w:val="000000" w:themeColor="text1"/>
              </w:rPr>
              <w:t>ы</w:t>
            </w:r>
            <w:r w:rsidRPr="00916316">
              <w:rPr>
                <w:color w:val="000000" w:themeColor="text1"/>
              </w:rPr>
              <w:t>данных в результате предоста</w:t>
            </w:r>
            <w:r w:rsidRPr="00916316">
              <w:rPr>
                <w:color w:val="000000" w:themeColor="text1"/>
              </w:rPr>
              <w:t>в</w:t>
            </w:r>
            <w:r w:rsidRPr="00916316">
              <w:rPr>
                <w:color w:val="000000" w:themeColor="text1"/>
              </w:rPr>
              <w:t>ления муниципальной услуги д</w:t>
            </w:r>
            <w:r w:rsidRPr="00916316">
              <w:rPr>
                <w:color w:val="000000" w:themeColor="text1"/>
              </w:rPr>
              <w:t>о</w:t>
            </w:r>
            <w:r w:rsidRPr="00916316">
              <w:rPr>
                <w:color w:val="000000" w:themeColor="text1"/>
              </w:rPr>
              <w:t>кументах;</w:t>
            </w:r>
          </w:p>
          <w:p w:rsidR="009B2027" w:rsidRPr="00916316" w:rsidRDefault="009B2027" w:rsidP="009B2027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color w:val="000000" w:themeColor="text1"/>
              </w:rPr>
            </w:pPr>
            <w:r w:rsidRPr="00916316">
              <w:rPr>
                <w:color w:val="000000" w:themeColor="text1"/>
              </w:rPr>
              <w:t>2) копия документа, удостов</w:t>
            </w:r>
            <w:r w:rsidRPr="00916316">
              <w:rPr>
                <w:color w:val="000000" w:themeColor="text1"/>
              </w:rPr>
              <w:t>е</w:t>
            </w:r>
            <w:r w:rsidRPr="00916316">
              <w:rPr>
                <w:color w:val="000000" w:themeColor="text1"/>
              </w:rPr>
              <w:lastRenderedPageBreak/>
              <w:t xml:space="preserve">ряющего личность заявителя </w:t>
            </w:r>
          </w:p>
          <w:p w:rsidR="009B2027" w:rsidRPr="00916316" w:rsidRDefault="009B2027" w:rsidP="009B2027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color w:val="000000" w:themeColor="text1"/>
              </w:rPr>
            </w:pPr>
            <w:r w:rsidRPr="00916316">
              <w:rPr>
                <w:color w:val="000000" w:themeColor="text1"/>
              </w:rPr>
              <w:t>3) документ, выданный по р</w:t>
            </w:r>
            <w:r w:rsidRPr="00916316">
              <w:rPr>
                <w:color w:val="000000" w:themeColor="text1"/>
              </w:rPr>
              <w:t>е</w:t>
            </w:r>
            <w:r w:rsidRPr="00916316">
              <w:rPr>
                <w:color w:val="000000" w:themeColor="text1"/>
              </w:rPr>
              <w:t>зультату ранее предоставленной муниципальной услуги, в кот</w:t>
            </w:r>
            <w:r w:rsidRPr="00916316">
              <w:rPr>
                <w:color w:val="000000" w:themeColor="text1"/>
              </w:rPr>
              <w:t>о</w:t>
            </w:r>
            <w:r w:rsidRPr="00916316">
              <w:rPr>
                <w:color w:val="000000" w:themeColor="text1"/>
              </w:rPr>
              <w:t>ром допущены опечатки и (или) ошибки</w:t>
            </w:r>
          </w:p>
          <w:p w:rsidR="009B2027" w:rsidRPr="00916316" w:rsidRDefault="009B2027" w:rsidP="009B2027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color w:val="000000" w:themeColor="text1"/>
              </w:rPr>
            </w:pPr>
          </w:p>
          <w:p w:rsidR="009B2027" w:rsidRPr="00916316" w:rsidRDefault="009B2027" w:rsidP="009B2027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color w:val="000000" w:themeColor="text1"/>
              </w:rPr>
            </w:pPr>
          </w:p>
          <w:p w:rsidR="009B2027" w:rsidRPr="00916316" w:rsidRDefault="009B2027" w:rsidP="009B2027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27" w:rsidRPr="00916316" w:rsidRDefault="009B2027" w:rsidP="009B2027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color w:val="000000" w:themeColor="text1"/>
                <w:shd w:val="clear" w:color="auto" w:fill="FFFFFF"/>
              </w:rPr>
            </w:pPr>
            <w:r w:rsidRPr="00916316">
              <w:rPr>
                <w:color w:val="000000" w:themeColor="text1"/>
                <w:shd w:val="clear" w:color="auto" w:fill="FFFFFF"/>
              </w:rPr>
              <w:lastRenderedPageBreak/>
              <w:t xml:space="preserve"> Отсутствуют</w:t>
            </w:r>
          </w:p>
        </w:tc>
      </w:tr>
      <w:tr w:rsidR="00916316" w:rsidRPr="00916316" w:rsidTr="002304B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7" w:rsidRPr="00916316" w:rsidRDefault="00976A94" w:rsidP="009B2027">
            <w:pPr>
              <w:jc w:val="both"/>
              <w:rPr>
                <w:color w:val="000000" w:themeColor="text1"/>
                <w:szCs w:val="24"/>
                <w:shd w:val="clear" w:color="auto" w:fill="FFFFFF"/>
              </w:rPr>
            </w:pPr>
            <w:r w:rsidRPr="00916316">
              <w:rPr>
                <w:color w:val="000000" w:themeColor="text1"/>
                <w:szCs w:val="24"/>
                <w:shd w:val="clear" w:color="auto" w:fill="FFFFFF"/>
              </w:rPr>
              <w:lastRenderedPageBreak/>
              <w:t>4</w:t>
            </w:r>
            <w:r w:rsidR="009B2027" w:rsidRPr="00916316">
              <w:rPr>
                <w:color w:val="000000" w:themeColor="text1"/>
                <w:szCs w:val="24"/>
                <w:shd w:val="clear" w:color="auto" w:fill="FFFFFF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7" w:rsidRPr="00916316" w:rsidRDefault="009B2027" w:rsidP="002A04BB">
            <w:pPr>
              <w:suppressAutoHyphens w:val="0"/>
              <w:jc w:val="both"/>
              <w:rPr>
                <w:color w:val="000000" w:themeColor="text1"/>
                <w:szCs w:val="24"/>
              </w:rPr>
            </w:pPr>
            <w:r w:rsidRPr="00916316">
              <w:rPr>
                <w:color w:val="000000" w:themeColor="text1"/>
                <w:szCs w:val="24"/>
              </w:rPr>
              <w:t>Заявители, ранее о</w:t>
            </w:r>
            <w:r w:rsidRPr="00916316">
              <w:rPr>
                <w:color w:val="000000" w:themeColor="text1"/>
                <w:szCs w:val="24"/>
              </w:rPr>
              <w:t>б</w:t>
            </w:r>
            <w:r w:rsidRPr="00916316">
              <w:rPr>
                <w:color w:val="000000" w:themeColor="text1"/>
                <w:szCs w:val="24"/>
              </w:rPr>
              <w:t>ра</w:t>
            </w:r>
            <w:r w:rsidR="002A04BB">
              <w:rPr>
                <w:color w:val="000000" w:themeColor="text1"/>
                <w:szCs w:val="24"/>
              </w:rPr>
              <w:t>тившиеся</w:t>
            </w:r>
            <w:r w:rsidRPr="00916316">
              <w:rPr>
                <w:color w:val="000000" w:themeColor="text1"/>
                <w:szCs w:val="24"/>
              </w:rPr>
              <w:t xml:space="preserve"> за пол</w:t>
            </w:r>
            <w:r w:rsidRPr="00916316">
              <w:rPr>
                <w:color w:val="000000" w:themeColor="text1"/>
                <w:szCs w:val="24"/>
              </w:rPr>
              <w:t>у</w:t>
            </w:r>
            <w:r w:rsidRPr="00916316">
              <w:rPr>
                <w:color w:val="000000" w:themeColor="text1"/>
                <w:szCs w:val="24"/>
              </w:rPr>
              <w:t>чением муниципал</w:t>
            </w:r>
            <w:r w:rsidRPr="00916316">
              <w:rPr>
                <w:color w:val="000000" w:themeColor="text1"/>
                <w:szCs w:val="24"/>
              </w:rPr>
              <w:t>ь</w:t>
            </w:r>
            <w:r w:rsidRPr="00916316">
              <w:rPr>
                <w:color w:val="000000" w:themeColor="text1"/>
                <w:szCs w:val="24"/>
              </w:rPr>
              <w:t>ной услуги</w:t>
            </w:r>
            <w:r w:rsidR="00871DB1">
              <w:rPr>
                <w:color w:val="000000" w:themeColor="text1"/>
                <w:szCs w:val="24"/>
              </w:rPr>
              <w:t>,</w:t>
            </w:r>
            <w:r w:rsidRPr="00916316">
              <w:rPr>
                <w:color w:val="000000" w:themeColor="text1"/>
                <w:szCs w:val="24"/>
              </w:rPr>
              <w:t xml:space="preserve"> за выд</w:t>
            </w:r>
            <w:r w:rsidRPr="00916316">
              <w:rPr>
                <w:color w:val="000000" w:themeColor="text1"/>
                <w:szCs w:val="24"/>
              </w:rPr>
              <w:t>а</w:t>
            </w:r>
            <w:r w:rsidRPr="00916316">
              <w:rPr>
                <w:color w:val="000000" w:themeColor="text1"/>
                <w:szCs w:val="24"/>
              </w:rPr>
              <w:t>чей дубликата док</w:t>
            </w:r>
            <w:r w:rsidRPr="00916316">
              <w:rPr>
                <w:color w:val="000000" w:themeColor="text1"/>
                <w:szCs w:val="24"/>
              </w:rPr>
              <w:t>у</w:t>
            </w:r>
            <w:r w:rsidRPr="00916316">
              <w:rPr>
                <w:color w:val="000000" w:themeColor="text1"/>
                <w:szCs w:val="24"/>
              </w:rPr>
              <w:t>мента, выданного по результату её пр</w:t>
            </w:r>
            <w:r w:rsidRPr="00916316">
              <w:rPr>
                <w:color w:val="000000" w:themeColor="text1"/>
                <w:szCs w:val="24"/>
              </w:rPr>
              <w:t>е</w:t>
            </w:r>
            <w:r w:rsidRPr="00916316">
              <w:rPr>
                <w:color w:val="000000" w:themeColor="text1"/>
                <w:szCs w:val="24"/>
              </w:rPr>
              <w:t>доставления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94" w:rsidRPr="00916316" w:rsidRDefault="00976A94" w:rsidP="00976A94">
            <w:pPr>
              <w:pStyle w:val="a5"/>
              <w:suppressAutoHyphens w:val="0"/>
              <w:jc w:val="both"/>
              <w:rPr>
                <w:color w:val="000000" w:themeColor="text1"/>
                <w:szCs w:val="24"/>
              </w:rPr>
            </w:pPr>
            <w:r w:rsidRPr="00916316">
              <w:rPr>
                <w:color w:val="000000" w:themeColor="text1"/>
                <w:szCs w:val="24"/>
              </w:rPr>
              <w:t>1. В электр</w:t>
            </w:r>
            <w:r w:rsidR="00D374DE">
              <w:rPr>
                <w:color w:val="000000" w:themeColor="text1"/>
                <w:szCs w:val="24"/>
              </w:rPr>
              <w:t>онной форме посредством Портала.</w:t>
            </w:r>
          </w:p>
          <w:p w:rsidR="009B2027" w:rsidRDefault="00976A94" w:rsidP="00124759">
            <w:pPr>
              <w:pStyle w:val="a5"/>
              <w:suppressAutoHyphens w:val="0"/>
              <w:jc w:val="both"/>
              <w:rPr>
                <w:color w:val="000000" w:themeColor="text1"/>
                <w:szCs w:val="24"/>
              </w:rPr>
            </w:pPr>
            <w:r w:rsidRPr="00916316">
              <w:rPr>
                <w:color w:val="000000" w:themeColor="text1"/>
                <w:szCs w:val="24"/>
              </w:rPr>
              <w:t>2. На бумажном н</w:t>
            </w:r>
            <w:r w:rsidRPr="00916316">
              <w:rPr>
                <w:color w:val="000000" w:themeColor="text1"/>
                <w:szCs w:val="24"/>
              </w:rPr>
              <w:t>о</w:t>
            </w:r>
            <w:r w:rsidRPr="00916316">
              <w:rPr>
                <w:color w:val="000000" w:themeColor="text1"/>
                <w:szCs w:val="24"/>
              </w:rPr>
              <w:t>сителе посредством почтового отправл</w:t>
            </w:r>
            <w:r w:rsidRPr="00916316">
              <w:rPr>
                <w:color w:val="000000" w:themeColor="text1"/>
                <w:szCs w:val="24"/>
              </w:rPr>
              <w:t>е</w:t>
            </w:r>
            <w:r w:rsidRPr="00916316">
              <w:rPr>
                <w:color w:val="000000" w:themeColor="text1"/>
                <w:szCs w:val="24"/>
              </w:rPr>
              <w:t>ния</w:t>
            </w:r>
            <w:r w:rsidR="00124759">
              <w:rPr>
                <w:color w:val="000000" w:themeColor="text1"/>
                <w:szCs w:val="24"/>
              </w:rPr>
              <w:t xml:space="preserve"> с уведомлением о вручении</w:t>
            </w:r>
            <w:r w:rsidRPr="00916316">
              <w:rPr>
                <w:color w:val="000000" w:themeColor="text1"/>
                <w:szCs w:val="24"/>
              </w:rPr>
              <w:t xml:space="preserve"> или ли</w:t>
            </w:r>
            <w:r w:rsidRPr="00916316">
              <w:rPr>
                <w:color w:val="000000" w:themeColor="text1"/>
                <w:szCs w:val="24"/>
              </w:rPr>
              <w:t>ч</w:t>
            </w:r>
            <w:r w:rsidRPr="00916316">
              <w:rPr>
                <w:color w:val="000000" w:themeColor="text1"/>
                <w:szCs w:val="24"/>
              </w:rPr>
              <w:t>ного обращения в уполномоченный о</w:t>
            </w:r>
            <w:r w:rsidRPr="00916316">
              <w:rPr>
                <w:color w:val="000000" w:themeColor="text1"/>
                <w:szCs w:val="24"/>
              </w:rPr>
              <w:t>р</w:t>
            </w:r>
            <w:r w:rsidRPr="00916316">
              <w:rPr>
                <w:color w:val="000000" w:themeColor="text1"/>
                <w:szCs w:val="24"/>
              </w:rPr>
              <w:t>ган, в том числе ч</w:t>
            </w:r>
            <w:r w:rsidRPr="00916316">
              <w:rPr>
                <w:color w:val="000000" w:themeColor="text1"/>
                <w:szCs w:val="24"/>
              </w:rPr>
              <w:t>е</w:t>
            </w:r>
            <w:r w:rsidRPr="00916316">
              <w:rPr>
                <w:color w:val="000000" w:themeColor="text1"/>
                <w:szCs w:val="24"/>
              </w:rPr>
              <w:t>рез МФЦ, в соотве</w:t>
            </w:r>
            <w:r w:rsidRPr="00916316">
              <w:rPr>
                <w:color w:val="000000" w:themeColor="text1"/>
                <w:szCs w:val="24"/>
              </w:rPr>
              <w:t>т</w:t>
            </w:r>
            <w:r w:rsidRPr="00916316">
              <w:rPr>
                <w:color w:val="000000" w:themeColor="text1"/>
                <w:szCs w:val="24"/>
              </w:rPr>
              <w:t>ствии с соглашением о взаимодействии между МФЦ и адм</w:t>
            </w:r>
            <w:r w:rsidRPr="00916316">
              <w:rPr>
                <w:color w:val="000000" w:themeColor="text1"/>
                <w:szCs w:val="24"/>
              </w:rPr>
              <w:t>и</w:t>
            </w:r>
            <w:r w:rsidRPr="00916316">
              <w:rPr>
                <w:color w:val="000000" w:themeColor="text1"/>
                <w:szCs w:val="24"/>
              </w:rPr>
              <w:t>нистрацией муниц</w:t>
            </w:r>
            <w:r w:rsidRPr="00916316">
              <w:rPr>
                <w:color w:val="000000" w:themeColor="text1"/>
                <w:szCs w:val="24"/>
              </w:rPr>
              <w:t>и</w:t>
            </w:r>
            <w:r w:rsidRPr="00916316">
              <w:rPr>
                <w:color w:val="000000" w:themeColor="text1"/>
                <w:szCs w:val="24"/>
              </w:rPr>
              <w:t>пального образов</w:t>
            </w:r>
            <w:r w:rsidRPr="00916316">
              <w:rPr>
                <w:color w:val="000000" w:themeColor="text1"/>
                <w:szCs w:val="24"/>
              </w:rPr>
              <w:t>а</w:t>
            </w:r>
            <w:r w:rsidRPr="00916316">
              <w:rPr>
                <w:color w:val="000000" w:themeColor="text1"/>
                <w:szCs w:val="24"/>
              </w:rPr>
              <w:t xml:space="preserve">ния </w:t>
            </w:r>
            <w:r w:rsidR="00C85127">
              <w:rPr>
                <w:color w:val="000000" w:themeColor="text1"/>
                <w:szCs w:val="24"/>
              </w:rPr>
              <w:t>Павловский ра</w:t>
            </w:r>
            <w:r w:rsidR="00C85127">
              <w:rPr>
                <w:color w:val="000000" w:themeColor="text1"/>
                <w:szCs w:val="24"/>
              </w:rPr>
              <w:t>й</w:t>
            </w:r>
            <w:r w:rsidR="00C85127">
              <w:rPr>
                <w:color w:val="000000" w:themeColor="text1"/>
                <w:szCs w:val="24"/>
              </w:rPr>
              <w:t>он.</w:t>
            </w:r>
          </w:p>
          <w:p w:rsidR="00C85127" w:rsidRPr="00916316" w:rsidRDefault="00C85127" w:rsidP="00124759">
            <w:pPr>
              <w:pStyle w:val="a5"/>
              <w:suppressAutoHyphens w:val="0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7" w:rsidRPr="00916316" w:rsidRDefault="009B2027" w:rsidP="009B2027">
            <w:pPr>
              <w:suppressAutoHyphens w:val="0"/>
              <w:jc w:val="both"/>
              <w:rPr>
                <w:color w:val="000000" w:themeColor="text1"/>
                <w:szCs w:val="24"/>
              </w:rPr>
            </w:pPr>
            <w:r w:rsidRPr="00916316">
              <w:rPr>
                <w:color w:val="000000" w:themeColor="text1"/>
                <w:szCs w:val="24"/>
                <w:shd w:val="clear" w:color="auto" w:fill="FFFFFF"/>
              </w:rPr>
              <w:t>Требования к предста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в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лению документов за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я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вителем, включая тр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е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бования к формату, к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о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личеству, представл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е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нию документов только отдельными категори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я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ми заявителей</w:t>
            </w:r>
            <w:r w:rsidR="008B2A62">
              <w:rPr>
                <w:color w:val="000000" w:themeColor="text1"/>
                <w:szCs w:val="24"/>
                <w:shd w:val="clear" w:color="auto" w:fill="FFFFFF"/>
              </w:rPr>
              <w:t>,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 xml:space="preserve"> и иные необходимые требов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а</w:t>
            </w:r>
            <w:r w:rsidR="008B2A62">
              <w:rPr>
                <w:color w:val="000000" w:themeColor="text1"/>
                <w:szCs w:val="24"/>
                <w:shd w:val="clear" w:color="auto" w:fill="FFFFFF"/>
              </w:rPr>
              <w:t>ния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 xml:space="preserve"> предусмотрены н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а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стоящим регламентом, а также иными норм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а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тивными правовыми актами Российской Ф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е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дерации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7" w:rsidRPr="00916316" w:rsidRDefault="009B2027" w:rsidP="009B2027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color w:val="000000" w:themeColor="text1"/>
              </w:rPr>
            </w:pPr>
            <w:r w:rsidRPr="00916316">
              <w:rPr>
                <w:color w:val="000000" w:themeColor="text1"/>
              </w:rPr>
              <w:t>1) заявление в произвольной форме о выдаче дубликата док</w:t>
            </w:r>
            <w:r w:rsidRPr="00916316">
              <w:rPr>
                <w:color w:val="000000" w:themeColor="text1"/>
              </w:rPr>
              <w:t>у</w:t>
            </w:r>
            <w:r w:rsidRPr="00916316">
              <w:rPr>
                <w:color w:val="000000" w:themeColor="text1"/>
              </w:rPr>
              <w:t>мента, выданного по результату ранее предоставленной муниц</w:t>
            </w:r>
            <w:r w:rsidRPr="00916316">
              <w:rPr>
                <w:color w:val="000000" w:themeColor="text1"/>
              </w:rPr>
              <w:t>и</w:t>
            </w:r>
            <w:r w:rsidRPr="00916316">
              <w:rPr>
                <w:color w:val="000000" w:themeColor="text1"/>
              </w:rPr>
              <w:t>пальной услуги, содержащее обоснование необходимости в</w:t>
            </w:r>
            <w:r w:rsidRPr="00916316">
              <w:rPr>
                <w:color w:val="000000" w:themeColor="text1"/>
              </w:rPr>
              <w:t>ы</w:t>
            </w:r>
            <w:r w:rsidRPr="00916316">
              <w:rPr>
                <w:color w:val="000000" w:themeColor="text1"/>
              </w:rPr>
              <w:t>дачи дубликата документа, а также вид, дату, номер выдачи (регистрации) документа, выда</w:t>
            </w:r>
            <w:r w:rsidRPr="00916316">
              <w:rPr>
                <w:color w:val="000000" w:themeColor="text1"/>
              </w:rPr>
              <w:t>н</w:t>
            </w:r>
            <w:r w:rsidRPr="00916316">
              <w:rPr>
                <w:color w:val="000000" w:themeColor="text1"/>
              </w:rPr>
              <w:t xml:space="preserve">ного в результате ранее </w:t>
            </w:r>
            <w:r w:rsidRPr="00A07EF4">
              <w:rPr>
                <w:color w:val="000000" w:themeColor="text1"/>
                <w:spacing w:val="-6"/>
              </w:rPr>
              <w:t>предо</w:t>
            </w:r>
            <w:r w:rsidRPr="00A07EF4">
              <w:rPr>
                <w:color w:val="000000" w:themeColor="text1"/>
                <w:spacing w:val="-6"/>
              </w:rPr>
              <w:t>с</w:t>
            </w:r>
            <w:r w:rsidRPr="00A07EF4">
              <w:rPr>
                <w:color w:val="000000" w:themeColor="text1"/>
                <w:spacing w:val="-6"/>
              </w:rPr>
              <w:t>тавленной муниципальной услуги (при наличии такой информации);</w:t>
            </w:r>
          </w:p>
          <w:p w:rsidR="009B2027" w:rsidRPr="00916316" w:rsidRDefault="009B2027" w:rsidP="009B2027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color w:val="000000" w:themeColor="text1"/>
              </w:rPr>
            </w:pPr>
            <w:r w:rsidRPr="00916316">
              <w:rPr>
                <w:color w:val="000000" w:themeColor="text1"/>
              </w:rPr>
              <w:t>2) копия документа, удостов</w:t>
            </w:r>
            <w:r w:rsidRPr="00916316">
              <w:rPr>
                <w:color w:val="000000" w:themeColor="text1"/>
              </w:rPr>
              <w:t>е</w:t>
            </w:r>
            <w:r w:rsidRPr="00916316">
              <w:rPr>
                <w:color w:val="000000" w:themeColor="text1"/>
              </w:rPr>
              <w:t>ряющего личность заявителя</w:t>
            </w:r>
          </w:p>
          <w:p w:rsidR="009B2027" w:rsidRPr="00916316" w:rsidRDefault="009B2027" w:rsidP="009B2027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27" w:rsidRPr="00916316" w:rsidRDefault="009B2027" w:rsidP="009B2027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color w:val="000000" w:themeColor="text1"/>
              </w:rPr>
            </w:pPr>
            <w:r w:rsidRPr="00916316">
              <w:rPr>
                <w:color w:val="000000" w:themeColor="text1"/>
              </w:rPr>
              <w:t xml:space="preserve"> </w:t>
            </w:r>
            <w:r w:rsidRPr="00916316">
              <w:rPr>
                <w:color w:val="000000" w:themeColor="text1"/>
                <w:shd w:val="clear" w:color="auto" w:fill="FFFFFF"/>
              </w:rPr>
              <w:t>Отсутствуют</w:t>
            </w:r>
          </w:p>
        </w:tc>
      </w:tr>
      <w:tr w:rsidR="00916316" w:rsidRPr="00916316" w:rsidTr="002304B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7" w:rsidRPr="00916316" w:rsidRDefault="00976A94" w:rsidP="009B2027">
            <w:pPr>
              <w:jc w:val="both"/>
              <w:rPr>
                <w:color w:val="000000" w:themeColor="text1"/>
                <w:szCs w:val="24"/>
                <w:shd w:val="clear" w:color="auto" w:fill="FFFFFF"/>
              </w:rPr>
            </w:pPr>
            <w:r w:rsidRPr="00916316">
              <w:rPr>
                <w:color w:val="000000" w:themeColor="text1"/>
                <w:szCs w:val="24"/>
                <w:shd w:val="clear" w:color="auto" w:fill="FFFFFF"/>
              </w:rPr>
              <w:lastRenderedPageBreak/>
              <w:t>5</w:t>
            </w:r>
            <w:r w:rsidR="009B2027" w:rsidRPr="00916316">
              <w:rPr>
                <w:color w:val="000000" w:themeColor="text1"/>
                <w:szCs w:val="24"/>
                <w:shd w:val="clear" w:color="auto" w:fill="FFFFFF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7" w:rsidRPr="00916316" w:rsidRDefault="009B2027" w:rsidP="009B2027">
            <w:pPr>
              <w:suppressAutoHyphens w:val="0"/>
              <w:jc w:val="both"/>
              <w:rPr>
                <w:color w:val="000000" w:themeColor="text1"/>
                <w:szCs w:val="24"/>
              </w:rPr>
            </w:pPr>
            <w:r w:rsidRPr="00916316">
              <w:rPr>
                <w:color w:val="000000" w:themeColor="text1"/>
                <w:szCs w:val="24"/>
              </w:rPr>
              <w:t>От имени заявителя могут действовать его представители, наделённые соотве</w:t>
            </w:r>
            <w:r w:rsidRPr="00916316">
              <w:rPr>
                <w:color w:val="000000" w:themeColor="text1"/>
                <w:szCs w:val="24"/>
              </w:rPr>
              <w:t>т</w:t>
            </w:r>
            <w:r w:rsidRPr="00916316">
              <w:rPr>
                <w:color w:val="000000" w:themeColor="text1"/>
                <w:szCs w:val="24"/>
              </w:rPr>
              <w:t>ствующими полн</w:t>
            </w:r>
            <w:r w:rsidRPr="00916316">
              <w:rPr>
                <w:color w:val="000000" w:themeColor="text1"/>
                <w:szCs w:val="24"/>
              </w:rPr>
              <w:t>о</w:t>
            </w:r>
            <w:r w:rsidRPr="00916316">
              <w:rPr>
                <w:color w:val="000000" w:themeColor="text1"/>
                <w:szCs w:val="24"/>
              </w:rPr>
              <w:t>мочиями в порядке, установленном зак</w:t>
            </w:r>
            <w:r w:rsidRPr="00916316">
              <w:rPr>
                <w:color w:val="000000" w:themeColor="text1"/>
                <w:szCs w:val="24"/>
              </w:rPr>
              <w:t>о</w:t>
            </w:r>
            <w:r w:rsidRPr="00916316">
              <w:rPr>
                <w:color w:val="000000" w:themeColor="text1"/>
                <w:szCs w:val="24"/>
              </w:rPr>
              <w:t>нодательством Ро</w:t>
            </w:r>
            <w:r w:rsidRPr="00916316">
              <w:rPr>
                <w:color w:val="000000" w:themeColor="text1"/>
                <w:szCs w:val="24"/>
              </w:rPr>
              <w:t>с</w:t>
            </w:r>
            <w:r w:rsidRPr="00916316">
              <w:rPr>
                <w:color w:val="000000" w:themeColor="text1"/>
                <w:szCs w:val="24"/>
              </w:rPr>
              <w:t>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94" w:rsidRPr="00916316" w:rsidRDefault="00976A94" w:rsidP="00976A94">
            <w:pPr>
              <w:pStyle w:val="a5"/>
              <w:suppressAutoHyphens w:val="0"/>
              <w:jc w:val="both"/>
              <w:rPr>
                <w:color w:val="000000" w:themeColor="text1"/>
                <w:szCs w:val="24"/>
              </w:rPr>
            </w:pPr>
            <w:r w:rsidRPr="00916316">
              <w:rPr>
                <w:color w:val="000000" w:themeColor="text1"/>
                <w:szCs w:val="24"/>
              </w:rPr>
              <w:t>1. В электр</w:t>
            </w:r>
            <w:r w:rsidR="00A57F17">
              <w:rPr>
                <w:color w:val="000000" w:themeColor="text1"/>
                <w:szCs w:val="24"/>
              </w:rPr>
              <w:t>онной форме посредством Портала.</w:t>
            </w:r>
          </w:p>
          <w:p w:rsidR="00976A94" w:rsidRPr="005F59E7" w:rsidRDefault="00976A94" w:rsidP="00976A94">
            <w:pPr>
              <w:pStyle w:val="a5"/>
              <w:suppressAutoHyphens w:val="0"/>
              <w:jc w:val="both"/>
              <w:rPr>
                <w:color w:val="000000" w:themeColor="text1"/>
                <w:spacing w:val="-6"/>
                <w:szCs w:val="24"/>
              </w:rPr>
            </w:pPr>
            <w:r w:rsidRPr="00916316">
              <w:rPr>
                <w:color w:val="000000" w:themeColor="text1"/>
                <w:szCs w:val="24"/>
              </w:rPr>
              <w:t xml:space="preserve">2. </w:t>
            </w:r>
            <w:r w:rsidRPr="005F59E7">
              <w:rPr>
                <w:color w:val="000000" w:themeColor="text1"/>
                <w:spacing w:val="-6"/>
                <w:szCs w:val="24"/>
              </w:rPr>
              <w:t>На бумажном нос</w:t>
            </w:r>
            <w:r w:rsidRPr="005F59E7">
              <w:rPr>
                <w:color w:val="000000" w:themeColor="text1"/>
                <w:spacing w:val="-6"/>
                <w:szCs w:val="24"/>
              </w:rPr>
              <w:t>и</w:t>
            </w:r>
            <w:r w:rsidRPr="005F59E7">
              <w:rPr>
                <w:color w:val="000000" w:themeColor="text1"/>
                <w:spacing w:val="-6"/>
                <w:szCs w:val="24"/>
              </w:rPr>
              <w:t>теле посредством по</w:t>
            </w:r>
            <w:r w:rsidRPr="005F59E7">
              <w:rPr>
                <w:color w:val="000000" w:themeColor="text1"/>
                <w:spacing w:val="-6"/>
                <w:szCs w:val="24"/>
              </w:rPr>
              <w:t>ч</w:t>
            </w:r>
            <w:r w:rsidRPr="005F59E7">
              <w:rPr>
                <w:color w:val="000000" w:themeColor="text1"/>
                <w:spacing w:val="-6"/>
                <w:szCs w:val="24"/>
              </w:rPr>
              <w:t>тового отправления</w:t>
            </w:r>
            <w:r w:rsidR="00A57F17" w:rsidRPr="005F59E7">
              <w:rPr>
                <w:color w:val="000000" w:themeColor="text1"/>
                <w:spacing w:val="-6"/>
                <w:szCs w:val="24"/>
              </w:rPr>
              <w:t xml:space="preserve"> с уведомлением о вр</w:t>
            </w:r>
            <w:r w:rsidR="00A57F17" w:rsidRPr="005F59E7">
              <w:rPr>
                <w:color w:val="000000" w:themeColor="text1"/>
                <w:spacing w:val="-6"/>
                <w:szCs w:val="24"/>
              </w:rPr>
              <w:t>у</w:t>
            </w:r>
            <w:r w:rsidR="00A57F17" w:rsidRPr="005F59E7">
              <w:rPr>
                <w:color w:val="000000" w:themeColor="text1"/>
                <w:spacing w:val="-6"/>
                <w:szCs w:val="24"/>
              </w:rPr>
              <w:t>чении</w:t>
            </w:r>
            <w:r w:rsidRPr="005F59E7">
              <w:rPr>
                <w:color w:val="000000" w:themeColor="text1"/>
                <w:spacing w:val="-6"/>
                <w:szCs w:val="24"/>
              </w:rPr>
              <w:t xml:space="preserve"> или личного обращения в уполн</w:t>
            </w:r>
            <w:r w:rsidRPr="005F59E7">
              <w:rPr>
                <w:color w:val="000000" w:themeColor="text1"/>
                <w:spacing w:val="-6"/>
                <w:szCs w:val="24"/>
              </w:rPr>
              <w:t>о</w:t>
            </w:r>
            <w:r w:rsidRPr="005F59E7">
              <w:rPr>
                <w:color w:val="000000" w:themeColor="text1"/>
                <w:spacing w:val="-6"/>
                <w:szCs w:val="24"/>
              </w:rPr>
              <w:t>моченный орган, в том числе через МФЦ, в соответствии с соглашением о взаимодействии ме</w:t>
            </w:r>
            <w:r w:rsidRPr="005F59E7">
              <w:rPr>
                <w:color w:val="000000" w:themeColor="text1"/>
                <w:spacing w:val="-6"/>
                <w:szCs w:val="24"/>
              </w:rPr>
              <w:t>ж</w:t>
            </w:r>
            <w:r w:rsidRPr="005F59E7">
              <w:rPr>
                <w:color w:val="000000" w:themeColor="text1"/>
                <w:spacing w:val="-6"/>
                <w:szCs w:val="24"/>
              </w:rPr>
              <w:t>ду МФЦ и админис</w:t>
            </w:r>
            <w:r w:rsidRPr="005F59E7">
              <w:rPr>
                <w:color w:val="000000" w:themeColor="text1"/>
                <w:spacing w:val="-6"/>
                <w:szCs w:val="24"/>
              </w:rPr>
              <w:t>т</w:t>
            </w:r>
            <w:r w:rsidRPr="005F59E7">
              <w:rPr>
                <w:color w:val="000000" w:themeColor="text1"/>
                <w:spacing w:val="-6"/>
                <w:szCs w:val="24"/>
              </w:rPr>
              <w:t>рацией муниципал</w:t>
            </w:r>
            <w:r w:rsidRPr="005F59E7">
              <w:rPr>
                <w:color w:val="000000" w:themeColor="text1"/>
                <w:spacing w:val="-6"/>
                <w:szCs w:val="24"/>
              </w:rPr>
              <w:t>ь</w:t>
            </w:r>
            <w:r w:rsidRPr="005F59E7">
              <w:rPr>
                <w:color w:val="000000" w:themeColor="text1"/>
                <w:spacing w:val="-6"/>
                <w:szCs w:val="24"/>
              </w:rPr>
              <w:t xml:space="preserve">ного образования </w:t>
            </w:r>
            <w:r w:rsidR="00C85127">
              <w:rPr>
                <w:color w:val="000000" w:themeColor="text1"/>
                <w:szCs w:val="24"/>
              </w:rPr>
              <w:t>Павловский ра</w:t>
            </w:r>
            <w:r w:rsidR="00C85127">
              <w:rPr>
                <w:color w:val="000000" w:themeColor="text1"/>
                <w:szCs w:val="24"/>
              </w:rPr>
              <w:t>й</w:t>
            </w:r>
            <w:r w:rsidR="00C85127">
              <w:rPr>
                <w:color w:val="000000" w:themeColor="text1"/>
                <w:szCs w:val="24"/>
              </w:rPr>
              <w:t>он</w:t>
            </w:r>
            <w:r w:rsidR="00A57F17" w:rsidRPr="005F59E7">
              <w:rPr>
                <w:color w:val="000000" w:themeColor="text1"/>
                <w:spacing w:val="-6"/>
                <w:szCs w:val="24"/>
              </w:rPr>
              <w:t>.</w:t>
            </w:r>
          </w:p>
          <w:p w:rsidR="009B2027" w:rsidRPr="00916316" w:rsidRDefault="00976A94" w:rsidP="00976A94">
            <w:pPr>
              <w:suppressAutoHyphens w:val="0"/>
              <w:jc w:val="both"/>
              <w:rPr>
                <w:color w:val="000000" w:themeColor="text1"/>
                <w:szCs w:val="24"/>
              </w:rPr>
            </w:pPr>
            <w:r w:rsidRPr="00916316">
              <w:rPr>
                <w:color w:val="000000" w:themeColor="text1"/>
                <w:szCs w:val="24"/>
              </w:rPr>
              <w:t>3. С использованием госуда</w:t>
            </w:r>
            <w:r w:rsidR="003B7DBD">
              <w:rPr>
                <w:color w:val="000000" w:themeColor="text1"/>
                <w:szCs w:val="24"/>
              </w:rPr>
              <w:t>рственных информационных систем обеспечения градостроительной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7" w:rsidRPr="00916316" w:rsidRDefault="009B2027" w:rsidP="009B2027">
            <w:pPr>
              <w:suppressAutoHyphens w:val="0"/>
              <w:jc w:val="both"/>
              <w:rPr>
                <w:color w:val="000000" w:themeColor="text1"/>
                <w:szCs w:val="24"/>
              </w:rPr>
            </w:pPr>
            <w:r w:rsidRPr="00916316">
              <w:rPr>
                <w:color w:val="000000" w:themeColor="text1"/>
                <w:szCs w:val="24"/>
                <w:shd w:val="clear" w:color="auto" w:fill="FFFFFF"/>
              </w:rPr>
              <w:t>Требования к предста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в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лению документов за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я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вителем, включая тр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е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бования к формату, к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о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личеству, представл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е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нию документов только отдельными категори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я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ми заявителей</w:t>
            </w:r>
            <w:r w:rsidR="00D922F4">
              <w:rPr>
                <w:color w:val="000000" w:themeColor="text1"/>
                <w:szCs w:val="24"/>
                <w:shd w:val="clear" w:color="auto" w:fill="FFFFFF"/>
              </w:rPr>
              <w:t>,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 xml:space="preserve"> и иные необходимые требов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а</w:t>
            </w:r>
            <w:r w:rsidR="00D922F4">
              <w:rPr>
                <w:color w:val="000000" w:themeColor="text1"/>
                <w:szCs w:val="24"/>
                <w:shd w:val="clear" w:color="auto" w:fill="FFFFFF"/>
              </w:rPr>
              <w:t>ния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 xml:space="preserve"> предусмотрены н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а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стоящим регламентом, а также иными норм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а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тивными правовыми актами Российской Ф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е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дерации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027" w:rsidRPr="00916316" w:rsidRDefault="00976A94" w:rsidP="009B2027">
            <w:pPr>
              <w:suppressAutoHyphens w:val="0"/>
              <w:jc w:val="both"/>
              <w:rPr>
                <w:color w:val="000000" w:themeColor="text1"/>
                <w:szCs w:val="24"/>
                <w:shd w:val="clear" w:color="auto" w:fill="FFFFFF"/>
              </w:rPr>
            </w:pPr>
            <w:r w:rsidRPr="00916316">
              <w:rPr>
                <w:color w:val="000000" w:themeColor="text1"/>
                <w:szCs w:val="24"/>
                <w:shd w:val="clear" w:color="auto" w:fill="FFFFFF"/>
              </w:rPr>
              <w:t xml:space="preserve">1) </w:t>
            </w:r>
            <w:r w:rsidR="007D5466">
              <w:rPr>
                <w:color w:val="000000" w:themeColor="text1"/>
                <w:szCs w:val="24"/>
                <w:shd w:val="clear" w:color="auto" w:fill="FFFFFF"/>
              </w:rPr>
              <w:t>д</w:t>
            </w:r>
            <w:r w:rsidR="009B2027" w:rsidRPr="00916316">
              <w:rPr>
                <w:color w:val="000000" w:themeColor="text1"/>
                <w:szCs w:val="24"/>
                <w:shd w:val="clear" w:color="auto" w:fill="FFFFFF"/>
              </w:rPr>
              <w:t>окументы и (или) информ</w:t>
            </w:r>
            <w:r w:rsidR="009B2027" w:rsidRPr="00916316">
              <w:rPr>
                <w:color w:val="000000" w:themeColor="text1"/>
                <w:szCs w:val="24"/>
                <w:shd w:val="clear" w:color="auto" w:fill="FFFFFF"/>
              </w:rPr>
              <w:t>а</w:t>
            </w:r>
            <w:r w:rsidR="007D5466">
              <w:rPr>
                <w:color w:val="000000" w:themeColor="text1"/>
                <w:szCs w:val="24"/>
                <w:shd w:val="clear" w:color="auto" w:fill="FFFFFF"/>
              </w:rPr>
              <w:t>ция</w:t>
            </w:r>
            <w:r w:rsidR="009B2027" w:rsidRPr="00916316">
              <w:rPr>
                <w:color w:val="000000" w:themeColor="text1"/>
                <w:szCs w:val="24"/>
                <w:shd w:val="clear" w:color="auto" w:fill="FFFFFF"/>
              </w:rPr>
              <w:t xml:space="preserve"> представляются в зависим</w:t>
            </w:r>
            <w:r w:rsidR="009B2027" w:rsidRPr="00916316">
              <w:rPr>
                <w:color w:val="000000" w:themeColor="text1"/>
                <w:szCs w:val="24"/>
                <w:shd w:val="clear" w:color="auto" w:fill="FFFFFF"/>
              </w:rPr>
              <w:t>о</w:t>
            </w:r>
            <w:r w:rsidR="009B2027" w:rsidRPr="00916316">
              <w:rPr>
                <w:color w:val="000000" w:themeColor="text1"/>
                <w:szCs w:val="24"/>
                <w:shd w:val="clear" w:color="auto" w:fill="FFFFFF"/>
              </w:rPr>
              <w:t>сти от идентификаторов катег</w:t>
            </w:r>
            <w:r w:rsidR="009B2027" w:rsidRPr="00916316">
              <w:rPr>
                <w:color w:val="000000" w:themeColor="text1"/>
                <w:szCs w:val="24"/>
                <w:shd w:val="clear" w:color="auto" w:fill="FFFFFF"/>
              </w:rPr>
              <w:t>о</w:t>
            </w:r>
            <w:r w:rsidR="009B2027" w:rsidRPr="00916316">
              <w:rPr>
                <w:color w:val="000000" w:themeColor="text1"/>
                <w:szCs w:val="24"/>
                <w:shd w:val="clear" w:color="auto" w:fill="FFFFFF"/>
              </w:rPr>
              <w:t>рии (признаков) заявителей, чьи интересы представляет уполн</w:t>
            </w:r>
            <w:r w:rsidR="009B2027" w:rsidRPr="00916316">
              <w:rPr>
                <w:color w:val="000000" w:themeColor="text1"/>
                <w:szCs w:val="24"/>
                <w:shd w:val="clear" w:color="auto" w:fill="FFFFFF"/>
              </w:rPr>
              <w:t>о</w:t>
            </w:r>
            <w:r w:rsidR="009B2027" w:rsidRPr="00916316">
              <w:rPr>
                <w:color w:val="000000" w:themeColor="text1"/>
                <w:szCs w:val="24"/>
                <w:shd w:val="clear" w:color="auto" w:fill="FFFFFF"/>
              </w:rPr>
              <w:t>мо</w:t>
            </w:r>
            <w:r w:rsidR="007D5466">
              <w:rPr>
                <w:color w:val="000000" w:themeColor="text1"/>
                <w:szCs w:val="24"/>
                <w:shd w:val="clear" w:color="auto" w:fill="FFFFFF"/>
              </w:rPr>
              <w:t>ченное лицо;</w:t>
            </w:r>
          </w:p>
          <w:p w:rsidR="009B2027" w:rsidRPr="00916316" w:rsidRDefault="00976A94" w:rsidP="009B2027">
            <w:pPr>
              <w:suppressAutoHyphens w:val="0"/>
              <w:jc w:val="both"/>
              <w:rPr>
                <w:color w:val="000000" w:themeColor="text1"/>
                <w:szCs w:val="24"/>
              </w:rPr>
            </w:pPr>
            <w:r w:rsidRPr="00916316">
              <w:rPr>
                <w:color w:val="000000" w:themeColor="text1"/>
                <w:szCs w:val="24"/>
              </w:rPr>
              <w:t xml:space="preserve">2) </w:t>
            </w:r>
            <w:r w:rsidR="007D5466">
              <w:rPr>
                <w:color w:val="000000" w:themeColor="text1"/>
                <w:szCs w:val="24"/>
              </w:rPr>
              <w:t>к</w:t>
            </w:r>
            <w:r w:rsidR="009B2027" w:rsidRPr="00916316">
              <w:rPr>
                <w:color w:val="000000" w:themeColor="text1"/>
                <w:szCs w:val="24"/>
              </w:rPr>
              <w:t>опия документа, удостов</w:t>
            </w:r>
            <w:r w:rsidR="009B2027" w:rsidRPr="00916316">
              <w:rPr>
                <w:color w:val="000000" w:themeColor="text1"/>
                <w:szCs w:val="24"/>
              </w:rPr>
              <w:t>е</w:t>
            </w:r>
            <w:r w:rsidR="009B2027" w:rsidRPr="00916316">
              <w:rPr>
                <w:color w:val="000000" w:themeColor="text1"/>
                <w:szCs w:val="24"/>
              </w:rPr>
              <w:t>ряющего личность представит</w:t>
            </w:r>
            <w:r w:rsidR="009B2027" w:rsidRPr="00916316">
              <w:rPr>
                <w:color w:val="000000" w:themeColor="text1"/>
                <w:szCs w:val="24"/>
              </w:rPr>
              <w:t>е</w:t>
            </w:r>
            <w:r w:rsidR="009B2027" w:rsidRPr="00916316">
              <w:rPr>
                <w:color w:val="000000" w:themeColor="text1"/>
                <w:szCs w:val="24"/>
              </w:rPr>
              <w:t>ля, и документа, подтвержда</w:t>
            </w:r>
            <w:r w:rsidR="009B2027" w:rsidRPr="00916316">
              <w:rPr>
                <w:color w:val="000000" w:themeColor="text1"/>
                <w:szCs w:val="24"/>
              </w:rPr>
              <w:t>ю</w:t>
            </w:r>
            <w:r w:rsidR="009B2027" w:rsidRPr="00916316">
              <w:rPr>
                <w:color w:val="000000" w:themeColor="text1"/>
                <w:szCs w:val="24"/>
              </w:rPr>
              <w:t>щего полномочия представителя заявителя в соответствии с зак</w:t>
            </w:r>
            <w:r w:rsidR="009B2027" w:rsidRPr="00916316">
              <w:rPr>
                <w:color w:val="000000" w:themeColor="text1"/>
                <w:szCs w:val="24"/>
              </w:rPr>
              <w:t>о</w:t>
            </w:r>
            <w:r w:rsidR="009B2027" w:rsidRPr="00916316">
              <w:rPr>
                <w:color w:val="000000" w:themeColor="text1"/>
                <w:szCs w:val="24"/>
              </w:rPr>
              <w:t>нодательством Российской Фед</w:t>
            </w:r>
            <w:r w:rsidR="009B2027" w:rsidRPr="00916316">
              <w:rPr>
                <w:color w:val="000000" w:themeColor="text1"/>
                <w:szCs w:val="24"/>
              </w:rPr>
              <w:t>е</w:t>
            </w:r>
            <w:r w:rsidR="009B2027" w:rsidRPr="00916316">
              <w:rPr>
                <w:color w:val="000000" w:themeColor="text1"/>
                <w:szCs w:val="24"/>
              </w:rPr>
              <w:t>рации, в случае обращения пре</w:t>
            </w:r>
            <w:r w:rsidR="009B2027" w:rsidRPr="00916316">
              <w:rPr>
                <w:color w:val="000000" w:themeColor="text1"/>
                <w:szCs w:val="24"/>
              </w:rPr>
              <w:t>д</w:t>
            </w:r>
            <w:r w:rsidR="009B2027" w:rsidRPr="00916316">
              <w:rPr>
                <w:color w:val="000000" w:themeColor="text1"/>
                <w:szCs w:val="24"/>
              </w:rPr>
              <w:t>ставителя заявителя</w:t>
            </w:r>
            <w:r w:rsidR="007D5466">
              <w:rPr>
                <w:color w:val="000000" w:themeColor="text1"/>
                <w:szCs w:val="24"/>
              </w:rPr>
              <w:t>;</w:t>
            </w:r>
          </w:p>
          <w:p w:rsidR="00916316" w:rsidRPr="00916316" w:rsidRDefault="007D5466" w:rsidP="009B2027">
            <w:pPr>
              <w:suppressAutoHyphens w:val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3) д</w:t>
            </w:r>
            <w:r w:rsidR="00916316" w:rsidRPr="00916316">
              <w:rPr>
                <w:color w:val="000000" w:themeColor="text1"/>
                <w:szCs w:val="24"/>
              </w:rPr>
              <w:t>окумент, подтверждающий полномочия представителя за</w:t>
            </w:r>
            <w:r w:rsidR="00916316" w:rsidRPr="00916316">
              <w:rPr>
                <w:color w:val="000000" w:themeColor="text1"/>
                <w:szCs w:val="24"/>
              </w:rPr>
              <w:t>я</w:t>
            </w:r>
            <w:r w:rsidR="00916316" w:rsidRPr="00916316">
              <w:rPr>
                <w:color w:val="000000" w:themeColor="text1"/>
                <w:szCs w:val="24"/>
              </w:rPr>
              <w:t>вителя в случае, если уведомл</w:t>
            </w:r>
            <w:r w:rsidR="00916316" w:rsidRPr="00916316">
              <w:rPr>
                <w:color w:val="000000" w:themeColor="text1"/>
                <w:szCs w:val="24"/>
              </w:rPr>
              <w:t>е</w:t>
            </w:r>
            <w:r w:rsidR="00916316" w:rsidRPr="00916316">
              <w:rPr>
                <w:color w:val="000000" w:themeColor="text1"/>
                <w:szCs w:val="24"/>
              </w:rPr>
              <w:t>ние о планируемом строительс</w:t>
            </w:r>
            <w:r w:rsidR="00916316" w:rsidRPr="00916316">
              <w:rPr>
                <w:color w:val="000000" w:themeColor="text1"/>
                <w:szCs w:val="24"/>
              </w:rPr>
              <w:t>т</w:t>
            </w:r>
            <w:r w:rsidR="00916316" w:rsidRPr="00916316">
              <w:rPr>
                <w:color w:val="000000" w:themeColor="text1"/>
                <w:szCs w:val="24"/>
              </w:rPr>
              <w:t>ве направлено представителем заявителя. В случаях, предусмо</w:t>
            </w:r>
            <w:r w:rsidR="00916316" w:rsidRPr="00916316">
              <w:rPr>
                <w:color w:val="000000" w:themeColor="text1"/>
                <w:szCs w:val="24"/>
              </w:rPr>
              <w:t>т</w:t>
            </w:r>
            <w:r w:rsidR="00916316" w:rsidRPr="00916316">
              <w:rPr>
                <w:color w:val="000000" w:themeColor="text1"/>
                <w:szCs w:val="24"/>
              </w:rPr>
              <w:t>ренных статьёй 5 Федерального закона от 22.07.2024 № 186-ФЗ «О строительстве жилых домов по договорам строительного по</w:t>
            </w:r>
            <w:r w:rsidR="00916316" w:rsidRPr="00916316">
              <w:rPr>
                <w:color w:val="000000" w:themeColor="text1"/>
                <w:szCs w:val="24"/>
              </w:rPr>
              <w:t>д</w:t>
            </w:r>
            <w:r w:rsidR="00916316" w:rsidRPr="00916316">
              <w:rPr>
                <w:color w:val="000000" w:themeColor="text1"/>
                <w:szCs w:val="24"/>
              </w:rPr>
              <w:t xml:space="preserve">ряда с использованием счетов </w:t>
            </w:r>
            <w:proofErr w:type="spellStart"/>
            <w:r w:rsidR="00916316" w:rsidRPr="00916316">
              <w:rPr>
                <w:color w:val="000000" w:themeColor="text1"/>
                <w:szCs w:val="24"/>
              </w:rPr>
              <w:t>эскроу</w:t>
            </w:r>
            <w:proofErr w:type="spellEnd"/>
            <w:r w:rsidR="00916316" w:rsidRPr="00916316">
              <w:rPr>
                <w:color w:val="000000" w:themeColor="text1"/>
                <w:szCs w:val="24"/>
              </w:rPr>
              <w:t>», уведомление о план</w:t>
            </w:r>
            <w:r w:rsidR="00916316" w:rsidRPr="00916316">
              <w:rPr>
                <w:color w:val="000000" w:themeColor="text1"/>
                <w:szCs w:val="24"/>
              </w:rPr>
              <w:t>и</w:t>
            </w:r>
            <w:r w:rsidR="00916316" w:rsidRPr="00916316">
              <w:rPr>
                <w:color w:val="000000" w:themeColor="text1"/>
                <w:szCs w:val="24"/>
              </w:rPr>
              <w:t>руемом строительстве может н</w:t>
            </w:r>
            <w:r w:rsidR="00916316" w:rsidRPr="00916316">
              <w:rPr>
                <w:color w:val="000000" w:themeColor="text1"/>
                <w:szCs w:val="24"/>
              </w:rPr>
              <w:t>а</w:t>
            </w:r>
            <w:r w:rsidR="00916316" w:rsidRPr="00916316">
              <w:rPr>
                <w:color w:val="000000" w:themeColor="text1"/>
                <w:szCs w:val="24"/>
              </w:rPr>
              <w:t>правляться от имени застройщ</w:t>
            </w:r>
            <w:r w:rsidR="00916316" w:rsidRPr="00916316">
              <w:rPr>
                <w:color w:val="000000" w:themeColor="text1"/>
                <w:szCs w:val="24"/>
              </w:rPr>
              <w:t>и</w:t>
            </w:r>
            <w:r w:rsidR="00916316" w:rsidRPr="00916316">
              <w:rPr>
                <w:color w:val="000000" w:themeColor="text1"/>
                <w:szCs w:val="24"/>
              </w:rPr>
              <w:t>ка лицом, выполняющим работы по строительству объекта инд</w:t>
            </w:r>
            <w:r w:rsidR="00916316" w:rsidRPr="00916316">
              <w:rPr>
                <w:color w:val="000000" w:themeColor="text1"/>
                <w:szCs w:val="24"/>
              </w:rPr>
              <w:t>и</w:t>
            </w:r>
            <w:r w:rsidR="00916316" w:rsidRPr="00916316">
              <w:rPr>
                <w:color w:val="000000" w:themeColor="text1"/>
                <w:szCs w:val="24"/>
              </w:rPr>
              <w:t>видуального жилищного стро</w:t>
            </w:r>
            <w:r w:rsidR="00916316" w:rsidRPr="00916316">
              <w:rPr>
                <w:color w:val="000000" w:themeColor="text1"/>
                <w:szCs w:val="24"/>
              </w:rPr>
              <w:t>и</w:t>
            </w:r>
            <w:r w:rsidR="00916316" w:rsidRPr="00916316">
              <w:rPr>
                <w:color w:val="000000" w:themeColor="text1"/>
                <w:szCs w:val="24"/>
              </w:rPr>
              <w:t xml:space="preserve">тельства на основании договора </w:t>
            </w:r>
            <w:r w:rsidR="00916316" w:rsidRPr="00916316">
              <w:rPr>
                <w:color w:val="000000" w:themeColor="text1"/>
                <w:szCs w:val="24"/>
              </w:rPr>
              <w:lastRenderedPageBreak/>
              <w:t>строительного подряда с испол</w:t>
            </w:r>
            <w:r w:rsidR="00916316" w:rsidRPr="00916316">
              <w:rPr>
                <w:color w:val="000000" w:themeColor="text1"/>
                <w:szCs w:val="24"/>
              </w:rPr>
              <w:t>ь</w:t>
            </w:r>
            <w:r w:rsidR="00916316" w:rsidRPr="00916316">
              <w:rPr>
                <w:color w:val="000000" w:themeColor="text1"/>
                <w:szCs w:val="24"/>
              </w:rPr>
              <w:t xml:space="preserve">зованием счёта </w:t>
            </w:r>
            <w:proofErr w:type="spellStart"/>
            <w:r w:rsidR="00916316" w:rsidRPr="00916316">
              <w:rPr>
                <w:color w:val="000000" w:themeColor="text1"/>
                <w:szCs w:val="24"/>
              </w:rPr>
              <w:t>эскроу</w:t>
            </w:r>
            <w:proofErr w:type="spellEnd"/>
            <w:r w:rsidR="00916316" w:rsidRPr="00916316">
              <w:rPr>
                <w:color w:val="000000" w:themeColor="text1"/>
                <w:szCs w:val="24"/>
              </w:rPr>
              <w:t>, с прил</w:t>
            </w:r>
            <w:r w:rsidR="00916316" w:rsidRPr="00916316">
              <w:rPr>
                <w:color w:val="000000" w:themeColor="text1"/>
                <w:szCs w:val="24"/>
              </w:rPr>
              <w:t>о</w:t>
            </w:r>
            <w:r w:rsidR="00916316" w:rsidRPr="00916316">
              <w:rPr>
                <w:color w:val="000000" w:themeColor="text1"/>
                <w:szCs w:val="24"/>
              </w:rPr>
              <w:t>жением указанного договора. В этих случаях доверенность от имени застройщика не требуется и уведомления о соответствии либо о несоответствии напра</w:t>
            </w:r>
            <w:r w:rsidR="00916316" w:rsidRPr="00916316">
              <w:rPr>
                <w:color w:val="000000" w:themeColor="text1"/>
                <w:szCs w:val="24"/>
              </w:rPr>
              <w:t>в</w:t>
            </w:r>
            <w:r w:rsidR="00916316" w:rsidRPr="00916316">
              <w:rPr>
                <w:color w:val="000000" w:themeColor="text1"/>
                <w:szCs w:val="24"/>
              </w:rPr>
              <w:t>ляются уполномоченным орг</w:t>
            </w:r>
            <w:r w:rsidR="00916316" w:rsidRPr="00916316">
              <w:rPr>
                <w:color w:val="000000" w:themeColor="text1"/>
                <w:szCs w:val="24"/>
              </w:rPr>
              <w:t>а</w:t>
            </w:r>
            <w:r w:rsidR="00916316" w:rsidRPr="00916316">
              <w:rPr>
                <w:color w:val="000000" w:themeColor="text1"/>
                <w:szCs w:val="24"/>
              </w:rPr>
              <w:t>ном в адрес лица, выполняющего работы по строительству объекта индивидуального жилищного строительства на основании д</w:t>
            </w:r>
            <w:r w:rsidR="00916316" w:rsidRPr="00916316">
              <w:rPr>
                <w:color w:val="000000" w:themeColor="text1"/>
                <w:szCs w:val="24"/>
              </w:rPr>
              <w:t>о</w:t>
            </w:r>
            <w:r w:rsidR="00916316" w:rsidRPr="00916316">
              <w:rPr>
                <w:color w:val="000000" w:themeColor="text1"/>
                <w:szCs w:val="24"/>
              </w:rPr>
              <w:t>говора строительного подряд</w:t>
            </w:r>
            <w:r w:rsidR="005C40FC">
              <w:rPr>
                <w:color w:val="000000" w:themeColor="text1"/>
                <w:szCs w:val="24"/>
              </w:rPr>
              <w:t xml:space="preserve">а с использованием счёта </w:t>
            </w:r>
            <w:proofErr w:type="spellStart"/>
            <w:r w:rsidR="005C40FC">
              <w:rPr>
                <w:color w:val="000000" w:themeColor="text1"/>
                <w:szCs w:val="24"/>
              </w:rPr>
              <w:t>эскроу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027" w:rsidRPr="00916316" w:rsidRDefault="009B2027" w:rsidP="00EA6310">
            <w:pPr>
              <w:suppressAutoHyphens w:val="0"/>
              <w:ind w:left="85" w:right="85"/>
              <w:jc w:val="both"/>
              <w:rPr>
                <w:color w:val="000000" w:themeColor="text1"/>
                <w:szCs w:val="24"/>
                <w:shd w:val="clear" w:color="auto" w:fill="FFFFFF"/>
              </w:rPr>
            </w:pPr>
            <w:r w:rsidRPr="00916316">
              <w:rPr>
                <w:color w:val="000000" w:themeColor="text1"/>
                <w:szCs w:val="24"/>
                <w:shd w:val="clear" w:color="auto" w:fill="FFFFFF"/>
              </w:rPr>
              <w:lastRenderedPageBreak/>
              <w:t>Документы и (или) и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н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фор</w:t>
            </w:r>
            <w:r w:rsidR="007D5466">
              <w:rPr>
                <w:color w:val="000000" w:themeColor="text1"/>
                <w:szCs w:val="24"/>
                <w:shd w:val="clear" w:color="auto" w:fill="FFFFFF"/>
              </w:rPr>
              <w:t>мация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 xml:space="preserve"> представляются в зависимости от идент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и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фикаторов категории (пр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и</w:t>
            </w:r>
            <w:r w:rsidRPr="00916316">
              <w:rPr>
                <w:color w:val="000000" w:themeColor="text1"/>
                <w:szCs w:val="24"/>
                <w:shd w:val="clear" w:color="auto" w:fill="FFFFFF"/>
              </w:rPr>
              <w:t>знаков) заявителей, чьи интересы представляет уполномоченное лицо</w:t>
            </w:r>
          </w:p>
          <w:p w:rsidR="009B2027" w:rsidRPr="00916316" w:rsidRDefault="009B2027" w:rsidP="009B2027">
            <w:pPr>
              <w:rPr>
                <w:color w:val="000000" w:themeColor="text1"/>
                <w:szCs w:val="24"/>
                <w:shd w:val="clear" w:color="auto" w:fill="FFFFFF"/>
              </w:rPr>
            </w:pPr>
          </w:p>
          <w:p w:rsidR="009B2027" w:rsidRPr="00916316" w:rsidRDefault="009B2027" w:rsidP="009B2027">
            <w:pPr>
              <w:suppressAutoHyphens w:val="0"/>
              <w:jc w:val="both"/>
              <w:rPr>
                <w:color w:val="000000" w:themeColor="text1"/>
                <w:szCs w:val="24"/>
              </w:rPr>
            </w:pPr>
          </w:p>
        </w:tc>
      </w:tr>
    </w:tbl>
    <w:p w:rsidR="000D0A80" w:rsidRPr="00916316" w:rsidRDefault="000D0A80" w:rsidP="004A2919">
      <w:pPr>
        <w:pStyle w:val="a3"/>
        <w:ind w:firstLine="0"/>
        <w:rPr>
          <w:color w:val="000000" w:themeColor="text1"/>
          <w:sz w:val="28"/>
          <w:szCs w:val="28"/>
          <w:shd w:val="clear" w:color="auto" w:fill="FFFFFF"/>
        </w:rPr>
      </w:pPr>
    </w:p>
    <w:p w:rsidR="009E1E60" w:rsidRPr="00916316" w:rsidRDefault="009E1E60" w:rsidP="004A2919">
      <w:pPr>
        <w:pStyle w:val="a3"/>
        <w:ind w:firstLine="0"/>
        <w:rPr>
          <w:color w:val="000000" w:themeColor="text1"/>
          <w:sz w:val="28"/>
          <w:szCs w:val="28"/>
          <w:shd w:val="clear" w:color="auto" w:fill="FFFFFF"/>
        </w:rPr>
      </w:pPr>
    </w:p>
    <w:p w:rsidR="00C85127" w:rsidRPr="00245ACD" w:rsidRDefault="00C85127" w:rsidP="00C85127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Pr="00245AC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C85127" w:rsidRDefault="00C85127" w:rsidP="00C85127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C85127" w:rsidRDefault="00C85127" w:rsidP="00C85127">
      <w:pPr>
        <w:jc w:val="both"/>
      </w:pPr>
      <w:r>
        <w:rPr>
          <w:sz w:val="28"/>
          <w:szCs w:val="28"/>
        </w:rPr>
        <w:t>Павловский район                                                                                                                                                         А.С. Курилов</w:t>
      </w:r>
    </w:p>
    <w:p w:rsidR="004A2919" w:rsidRPr="005C40FC" w:rsidRDefault="004A2919" w:rsidP="00C85127">
      <w:pPr>
        <w:pStyle w:val="a3"/>
        <w:ind w:firstLine="0"/>
        <w:rPr>
          <w:color w:val="000000" w:themeColor="text1"/>
          <w:sz w:val="28"/>
          <w:szCs w:val="28"/>
          <w:shd w:val="clear" w:color="auto" w:fill="FFFFFF"/>
        </w:rPr>
      </w:pPr>
    </w:p>
    <w:sectPr w:rsidR="004A2919" w:rsidRPr="005C40FC" w:rsidSect="0067042E">
      <w:headerReference w:type="default" r:id="rId12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4F1" w:rsidRDefault="002854F1" w:rsidP="00E4285F">
      <w:r>
        <w:separator/>
      </w:r>
    </w:p>
  </w:endnote>
  <w:endnote w:type="continuationSeparator" w:id="0">
    <w:p w:rsidR="002854F1" w:rsidRDefault="002854F1" w:rsidP="00E42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4F1" w:rsidRDefault="002854F1" w:rsidP="00E4285F">
      <w:r>
        <w:separator/>
      </w:r>
    </w:p>
  </w:footnote>
  <w:footnote w:type="continuationSeparator" w:id="0">
    <w:p w:rsidR="002854F1" w:rsidRDefault="002854F1" w:rsidP="00E428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72197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4285F" w:rsidRPr="00E4285F" w:rsidRDefault="00D65C48">
        <w:pPr>
          <w:pStyle w:val="a8"/>
          <w:jc w:val="center"/>
          <w:rPr>
            <w:sz w:val="28"/>
            <w:szCs w:val="28"/>
          </w:rPr>
        </w:pPr>
        <w:r w:rsidRPr="00E4285F">
          <w:rPr>
            <w:sz w:val="28"/>
            <w:szCs w:val="28"/>
          </w:rPr>
          <w:fldChar w:fldCharType="begin"/>
        </w:r>
        <w:r w:rsidR="00E4285F" w:rsidRPr="00E4285F">
          <w:rPr>
            <w:sz w:val="28"/>
            <w:szCs w:val="28"/>
          </w:rPr>
          <w:instrText>PAGE   \* MERGEFORMAT</w:instrText>
        </w:r>
        <w:r w:rsidRPr="00E4285F">
          <w:rPr>
            <w:sz w:val="28"/>
            <w:szCs w:val="28"/>
          </w:rPr>
          <w:fldChar w:fldCharType="separate"/>
        </w:r>
        <w:r w:rsidR="00C85127">
          <w:rPr>
            <w:noProof/>
            <w:sz w:val="28"/>
            <w:szCs w:val="28"/>
          </w:rPr>
          <w:t>10</w:t>
        </w:r>
        <w:r w:rsidRPr="00E4285F">
          <w:rPr>
            <w:sz w:val="28"/>
            <w:szCs w:val="28"/>
          </w:rPr>
          <w:fldChar w:fldCharType="end"/>
        </w:r>
      </w:p>
    </w:sdtContent>
  </w:sdt>
  <w:p w:rsidR="00E4285F" w:rsidRDefault="00E4285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A0E08"/>
    <w:multiLevelType w:val="hybridMultilevel"/>
    <w:tmpl w:val="A4C6C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3C9"/>
    <w:rsid w:val="00004F94"/>
    <w:rsid w:val="00012045"/>
    <w:rsid w:val="000405CA"/>
    <w:rsid w:val="00044F3A"/>
    <w:rsid w:val="00052BAB"/>
    <w:rsid w:val="00057A43"/>
    <w:rsid w:val="00070011"/>
    <w:rsid w:val="00077C86"/>
    <w:rsid w:val="000805B9"/>
    <w:rsid w:val="00094374"/>
    <w:rsid w:val="000A0F91"/>
    <w:rsid w:val="000A2069"/>
    <w:rsid w:val="000C1436"/>
    <w:rsid w:val="000C3705"/>
    <w:rsid w:val="000D0A80"/>
    <w:rsid w:val="000D208F"/>
    <w:rsid w:val="000D628A"/>
    <w:rsid w:val="000F4F54"/>
    <w:rsid w:val="001041CB"/>
    <w:rsid w:val="001103F3"/>
    <w:rsid w:val="00112067"/>
    <w:rsid w:val="00116D30"/>
    <w:rsid w:val="00124759"/>
    <w:rsid w:val="00141658"/>
    <w:rsid w:val="00147FFD"/>
    <w:rsid w:val="00155CC1"/>
    <w:rsid w:val="001609BE"/>
    <w:rsid w:val="00166F0A"/>
    <w:rsid w:val="001703AC"/>
    <w:rsid w:val="00184B45"/>
    <w:rsid w:val="001856FE"/>
    <w:rsid w:val="001A0AA4"/>
    <w:rsid w:val="001D657E"/>
    <w:rsid w:val="001E3D60"/>
    <w:rsid w:val="001F79B8"/>
    <w:rsid w:val="002201A9"/>
    <w:rsid w:val="002304B1"/>
    <w:rsid w:val="00241EC9"/>
    <w:rsid w:val="002752A5"/>
    <w:rsid w:val="002854F1"/>
    <w:rsid w:val="00291E91"/>
    <w:rsid w:val="002A04BB"/>
    <w:rsid w:val="002A527B"/>
    <w:rsid w:val="002B43D9"/>
    <w:rsid w:val="002D14B8"/>
    <w:rsid w:val="002E06D9"/>
    <w:rsid w:val="003204F5"/>
    <w:rsid w:val="0033277F"/>
    <w:rsid w:val="0033430E"/>
    <w:rsid w:val="00334A96"/>
    <w:rsid w:val="00335727"/>
    <w:rsid w:val="00337D55"/>
    <w:rsid w:val="0034271D"/>
    <w:rsid w:val="003556AD"/>
    <w:rsid w:val="00360BC3"/>
    <w:rsid w:val="00384E2B"/>
    <w:rsid w:val="00392FEA"/>
    <w:rsid w:val="00393A35"/>
    <w:rsid w:val="00395AF8"/>
    <w:rsid w:val="003B7DBD"/>
    <w:rsid w:val="003D3DD8"/>
    <w:rsid w:val="003E679D"/>
    <w:rsid w:val="003E79BD"/>
    <w:rsid w:val="003F2E98"/>
    <w:rsid w:val="00407079"/>
    <w:rsid w:val="00417512"/>
    <w:rsid w:val="0043284C"/>
    <w:rsid w:val="004340D8"/>
    <w:rsid w:val="00437DFD"/>
    <w:rsid w:val="004444F2"/>
    <w:rsid w:val="00445D87"/>
    <w:rsid w:val="00461D01"/>
    <w:rsid w:val="0046391D"/>
    <w:rsid w:val="00481F3A"/>
    <w:rsid w:val="00482D16"/>
    <w:rsid w:val="004A15E2"/>
    <w:rsid w:val="004A2181"/>
    <w:rsid w:val="004A2919"/>
    <w:rsid w:val="004A499B"/>
    <w:rsid w:val="004C1055"/>
    <w:rsid w:val="004D054D"/>
    <w:rsid w:val="004D6032"/>
    <w:rsid w:val="004F78BD"/>
    <w:rsid w:val="00500BD9"/>
    <w:rsid w:val="0051489D"/>
    <w:rsid w:val="00532264"/>
    <w:rsid w:val="00542748"/>
    <w:rsid w:val="00543F85"/>
    <w:rsid w:val="0055044F"/>
    <w:rsid w:val="00553754"/>
    <w:rsid w:val="00557210"/>
    <w:rsid w:val="00562935"/>
    <w:rsid w:val="00562C64"/>
    <w:rsid w:val="00563566"/>
    <w:rsid w:val="005643A2"/>
    <w:rsid w:val="00571FA7"/>
    <w:rsid w:val="00572AEC"/>
    <w:rsid w:val="00576DD9"/>
    <w:rsid w:val="00580515"/>
    <w:rsid w:val="00584732"/>
    <w:rsid w:val="005979AD"/>
    <w:rsid w:val="005A4465"/>
    <w:rsid w:val="005B0E09"/>
    <w:rsid w:val="005B7575"/>
    <w:rsid w:val="005C3CAF"/>
    <w:rsid w:val="005C40FC"/>
    <w:rsid w:val="005D4FBB"/>
    <w:rsid w:val="005F53DF"/>
    <w:rsid w:val="005F59E7"/>
    <w:rsid w:val="0060141D"/>
    <w:rsid w:val="00636DCE"/>
    <w:rsid w:val="00640DB8"/>
    <w:rsid w:val="00663A90"/>
    <w:rsid w:val="0067042E"/>
    <w:rsid w:val="00676992"/>
    <w:rsid w:val="00687D55"/>
    <w:rsid w:val="006B3C81"/>
    <w:rsid w:val="006B499B"/>
    <w:rsid w:val="006C3819"/>
    <w:rsid w:val="006C5532"/>
    <w:rsid w:val="006D1430"/>
    <w:rsid w:val="006F5626"/>
    <w:rsid w:val="00700982"/>
    <w:rsid w:val="0073368D"/>
    <w:rsid w:val="00734ED9"/>
    <w:rsid w:val="00736C3F"/>
    <w:rsid w:val="007373F6"/>
    <w:rsid w:val="00755AAA"/>
    <w:rsid w:val="00765BC0"/>
    <w:rsid w:val="00783351"/>
    <w:rsid w:val="00791734"/>
    <w:rsid w:val="007952B5"/>
    <w:rsid w:val="007A15FB"/>
    <w:rsid w:val="007A1FCE"/>
    <w:rsid w:val="007D5466"/>
    <w:rsid w:val="007E2C39"/>
    <w:rsid w:val="007E32A4"/>
    <w:rsid w:val="007F0869"/>
    <w:rsid w:val="00802222"/>
    <w:rsid w:val="00805A1F"/>
    <w:rsid w:val="008133E5"/>
    <w:rsid w:val="0081439A"/>
    <w:rsid w:val="00815776"/>
    <w:rsid w:val="008433DF"/>
    <w:rsid w:val="008462ED"/>
    <w:rsid w:val="0084671F"/>
    <w:rsid w:val="00871DB1"/>
    <w:rsid w:val="00880AE7"/>
    <w:rsid w:val="00883100"/>
    <w:rsid w:val="0088612C"/>
    <w:rsid w:val="00894A94"/>
    <w:rsid w:val="008A3BAF"/>
    <w:rsid w:val="008B2A62"/>
    <w:rsid w:val="008D021D"/>
    <w:rsid w:val="008E2B20"/>
    <w:rsid w:val="008E3CCC"/>
    <w:rsid w:val="00916316"/>
    <w:rsid w:val="009419B9"/>
    <w:rsid w:val="009421CC"/>
    <w:rsid w:val="00946FA9"/>
    <w:rsid w:val="00976A94"/>
    <w:rsid w:val="009B2027"/>
    <w:rsid w:val="009B336F"/>
    <w:rsid w:val="009C05C4"/>
    <w:rsid w:val="009C08D5"/>
    <w:rsid w:val="009C4661"/>
    <w:rsid w:val="009D36FB"/>
    <w:rsid w:val="009E1E60"/>
    <w:rsid w:val="00A07EF4"/>
    <w:rsid w:val="00A20230"/>
    <w:rsid w:val="00A21F12"/>
    <w:rsid w:val="00A225DA"/>
    <w:rsid w:val="00A41103"/>
    <w:rsid w:val="00A5081C"/>
    <w:rsid w:val="00A50A0C"/>
    <w:rsid w:val="00A57F17"/>
    <w:rsid w:val="00A63B7B"/>
    <w:rsid w:val="00A72B22"/>
    <w:rsid w:val="00AB788F"/>
    <w:rsid w:val="00AC1341"/>
    <w:rsid w:val="00AE0491"/>
    <w:rsid w:val="00AE3DF5"/>
    <w:rsid w:val="00AE6775"/>
    <w:rsid w:val="00AF7B2A"/>
    <w:rsid w:val="00B0365E"/>
    <w:rsid w:val="00B056E3"/>
    <w:rsid w:val="00B309BD"/>
    <w:rsid w:val="00B337D8"/>
    <w:rsid w:val="00B43140"/>
    <w:rsid w:val="00B526CF"/>
    <w:rsid w:val="00B55855"/>
    <w:rsid w:val="00B63A66"/>
    <w:rsid w:val="00B825EA"/>
    <w:rsid w:val="00B83541"/>
    <w:rsid w:val="00BA5306"/>
    <w:rsid w:val="00BC54AC"/>
    <w:rsid w:val="00BD43F9"/>
    <w:rsid w:val="00BE0FD6"/>
    <w:rsid w:val="00BE6581"/>
    <w:rsid w:val="00BF3F63"/>
    <w:rsid w:val="00BF4B37"/>
    <w:rsid w:val="00C15853"/>
    <w:rsid w:val="00C25678"/>
    <w:rsid w:val="00C328B2"/>
    <w:rsid w:val="00C347C2"/>
    <w:rsid w:val="00C36D11"/>
    <w:rsid w:val="00C417BF"/>
    <w:rsid w:val="00C53239"/>
    <w:rsid w:val="00C737E9"/>
    <w:rsid w:val="00C75591"/>
    <w:rsid w:val="00C76F54"/>
    <w:rsid w:val="00C836F4"/>
    <w:rsid w:val="00C85127"/>
    <w:rsid w:val="00C96B5F"/>
    <w:rsid w:val="00CA51F4"/>
    <w:rsid w:val="00CA7060"/>
    <w:rsid w:val="00CB0859"/>
    <w:rsid w:val="00CB127F"/>
    <w:rsid w:val="00CB5F59"/>
    <w:rsid w:val="00CD40A4"/>
    <w:rsid w:val="00CD6240"/>
    <w:rsid w:val="00CE44D0"/>
    <w:rsid w:val="00CF48AC"/>
    <w:rsid w:val="00D07CF1"/>
    <w:rsid w:val="00D13ED8"/>
    <w:rsid w:val="00D238C8"/>
    <w:rsid w:val="00D34C26"/>
    <w:rsid w:val="00D374DE"/>
    <w:rsid w:val="00D4515B"/>
    <w:rsid w:val="00D4652A"/>
    <w:rsid w:val="00D56351"/>
    <w:rsid w:val="00D65C48"/>
    <w:rsid w:val="00D71889"/>
    <w:rsid w:val="00D71DFE"/>
    <w:rsid w:val="00D73DF1"/>
    <w:rsid w:val="00D74977"/>
    <w:rsid w:val="00D85930"/>
    <w:rsid w:val="00D922F4"/>
    <w:rsid w:val="00DA7234"/>
    <w:rsid w:val="00DB5A10"/>
    <w:rsid w:val="00DC4CFF"/>
    <w:rsid w:val="00DD53F2"/>
    <w:rsid w:val="00DE33D3"/>
    <w:rsid w:val="00DE753D"/>
    <w:rsid w:val="00DF15C9"/>
    <w:rsid w:val="00DF5A9C"/>
    <w:rsid w:val="00DF744B"/>
    <w:rsid w:val="00E034E9"/>
    <w:rsid w:val="00E200C8"/>
    <w:rsid w:val="00E2085A"/>
    <w:rsid w:val="00E32597"/>
    <w:rsid w:val="00E33B51"/>
    <w:rsid w:val="00E4285F"/>
    <w:rsid w:val="00E433C9"/>
    <w:rsid w:val="00E57AF4"/>
    <w:rsid w:val="00E8197A"/>
    <w:rsid w:val="00E8753B"/>
    <w:rsid w:val="00E9750E"/>
    <w:rsid w:val="00EA02A1"/>
    <w:rsid w:val="00EA1870"/>
    <w:rsid w:val="00EA3D8B"/>
    <w:rsid w:val="00EA6310"/>
    <w:rsid w:val="00EC0CD7"/>
    <w:rsid w:val="00EC65C7"/>
    <w:rsid w:val="00F03465"/>
    <w:rsid w:val="00F03994"/>
    <w:rsid w:val="00F04189"/>
    <w:rsid w:val="00F23565"/>
    <w:rsid w:val="00F2629F"/>
    <w:rsid w:val="00F539A1"/>
    <w:rsid w:val="00F60650"/>
    <w:rsid w:val="00F654DC"/>
    <w:rsid w:val="00F73F42"/>
    <w:rsid w:val="00F77BEC"/>
    <w:rsid w:val="00F83634"/>
    <w:rsid w:val="00F93B12"/>
    <w:rsid w:val="00FD04B3"/>
    <w:rsid w:val="00FD2728"/>
    <w:rsid w:val="00FD5CCA"/>
    <w:rsid w:val="00FE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6A94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62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29F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428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285F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E428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85F"/>
    <w:rPr>
      <w:rFonts w:ascii="Times New Roman" w:eastAsia="Times New Roman" w:hAnsi="Times New Roman" w:cs="Times New Roman"/>
      <w:kern w:val="3"/>
      <w:sz w:val="24"/>
      <w:lang w:eastAsia="ru-RU"/>
    </w:rPr>
  </w:style>
  <w:style w:type="table" w:styleId="ac">
    <w:name w:val="Table Grid"/>
    <w:basedOn w:val="a1"/>
    <w:uiPriority w:val="59"/>
    <w:rsid w:val="00670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6A94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62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29F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428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285F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E428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85F"/>
    <w:rPr>
      <w:rFonts w:ascii="Times New Roman" w:eastAsia="Times New Roman" w:hAnsi="Times New Roman" w:cs="Times New Roman"/>
      <w:kern w:val="3"/>
      <w:sz w:val="24"/>
      <w:lang w:eastAsia="ru-RU"/>
    </w:rPr>
  </w:style>
  <w:style w:type="table" w:styleId="ac">
    <w:name w:val="Table Grid"/>
    <w:basedOn w:val="a1"/>
    <w:uiPriority w:val="59"/>
    <w:rsid w:val="00670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11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193</cp:revision>
  <cp:lastPrinted>2025-10-30T13:47:00Z</cp:lastPrinted>
  <dcterms:created xsi:type="dcterms:W3CDTF">2025-07-09T06:54:00Z</dcterms:created>
  <dcterms:modified xsi:type="dcterms:W3CDTF">2025-12-18T16:13:00Z</dcterms:modified>
</cp:coreProperties>
</file>