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2B8088A8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A04B60">
        <w:rPr>
          <w:rFonts w:cs="Arial"/>
          <w:b/>
          <w:szCs w:val="28"/>
        </w:rPr>
        <w:t>8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1A628DA4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A04B60">
        <w:rPr>
          <w:b/>
          <w:szCs w:val="28"/>
        </w:rPr>
        <w:t>Екатерины Сергеевны Нагайцевой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5B59C2AC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1270BF">
        <w:rPr>
          <w:szCs w:val="28"/>
        </w:rPr>
        <w:t>6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A04B60">
        <w:rPr>
          <w:szCs w:val="28"/>
        </w:rPr>
        <w:t>Е.С. Нагайцева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A04B60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1FDFB59E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A04B60">
        <w:rPr>
          <w:szCs w:val="28"/>
        </w:rPr>
        <w:t>Е.С. Нагайцев</w:t>
      </w:r>
      <w:r w:rsidR="00A04B60">
        <w:rPr>
          <w:szCs w:val="28"/>
        </w:rPr>
        <w:t>ой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D23A1B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A04B60">
        <w:rPr>
          <w:szCs w:val="28"/>
        </w:rPr>
        <w:t>Екатерину Сергеевну Нагайцеву</w:t>
      </w:r>
      <w:r w:rsidRPr="00FE02AC">
        <w:rPr>
          <w:szCs w:val="28"/>
        </w:rPr>
        <w:t xml:space="preserve">, </w:t>
      </w:r>
      <w:r w:rsidR="005975E9">
        <w:rPr>
          <w:szCs w:val="28"/>
        </w:rPr>
        <w:t>19</w:t>
      </w:r>
      <w:r w:rsidR="00A04B60">
        <w:rPr>
          <w:szCs w:val="28"/>
        </w:rPr>
        <w:t>96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A04B60">
        <w:rPr>
          <w:szCs w:val="28"/>
        </w:rPr>
        <w:t>8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A04B60">
        <w:rPr>
          <w:szCs w:val="28"/>
        </w:rPr>
        <w:t xml:space="preserve">00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3EB3D658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A04B60">
        <w:rPr>
          <w:szCs w:val="28"/>
        </w:rPr>
        <w:t>Е.С. Нагайцев</w:t>
      </w:r>
      <w:r w:rsidR="00A04B60">
        <w:rPr>
          <w:szCs w:val="28"/>
        </w:rPr>
        <w:t>ой</w:t>
      </w:r>
      <w:r w:rsidR="00A04B60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2025-07-25T12:09:00Z</cp:lastPrinted>
  <dcterms:created xsi:type="dcterms:W3CDTF">2025-07-25T12:10:00Z</dcterms:created>
  <dcterms:modified xsi:type="dcterms:W3CDTF">2025-07-25T12:11:00Z</dcterms:modified>
</cp:coreProperties>
</file>