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FF" w:rsidRPr="009C4C59" w:rsidRDefault="007E446F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2021FF" w:rsidRPr="009C4C59" w:rsidRDefault="007E446F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2021FF" w:rsidRPr="009C4C59" w:rsidRDefault="007E446F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C4C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определении. </w:t>
      </w:r>
      <w:proofErr w:type="spellStart"/>
      <w:r w:rsidRPr="009C4C59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9C4C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2021FF" w:rsidRPr="009C4C59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</w:tr>
    </w:tbl>
    <w:p w:rsidR="002021FF" w:rsidRPr="009C4C59" w:rsidRDefault="007E446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процедуре</w:t>
      </w:r>
      <w:proofErr w:type="spellEnd"/>
      <w:r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9C4C59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012-2509180062.1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21000010660000000077</w:t>
      </w:r>
    </w:p>
    <w:p w:rsidR="002021FF" w:rsidRPr="009C4C59" w:rsidRDefault="007E446F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Д.260) 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2021FF" w:rsidRPr="009C4C59" w:rsidRDefault="007E446F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2021FF" w:rsidRPr="009C4C59" w:rsidRDefault="007E446F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C4C59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9C4C59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021FF" w:rsidRPr="009C4C59" w:rsidRDefault="009C4C5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E446F" w:rsidRPr="009C4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9C4C59" w:rsidRPr="009C4C59" w:rsidRDefault="007E446F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Лот № 1 – </w:t>
      </w:r>
      <w:r w:rsidR="009C4C59" w:rsidRPr="009C4C59">
        <w:rPr>
          <w:rFonts w:ascii="Times New Roman" w:hAnsi="Times New Roman"/>
          <w:sz w:val="24"/>
          <w:szCs w:val="24"/>
          <w:lang w:val="ru-RU"/>
        </w:rPr>
        <w:t xml:space="preserve">земельный участок </w:t>
      </w:r>
      <w:r w:rsidR="009C4C59" w:rsidRPr="009C4C5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площадью 28788 кв. метров, с кадастровым номером 23:24:0901000:3345,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="009C4C59" w:rsidRPr="009C4C59">
        <w:rPr>
          <w:rFonts w:ascii="Times New Roman" w:hAnsi="Times New Roman"/>
          <w:color w:val="000000" w:themeColor="text1"/>
          <w:sz w:val="24"/>
          <w:szCs w:val="24"/>
          <w:lang w:val="ru-RU"/>
        </w:rPr>
        <w:t>Старолеушковское</w:t>
      </w:r>
      <w:proofErr w:type="spellEnd"/>
      <w:r w:rsidR="009C4C59" w:rsidRPr="009C4C5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сельское поселение</w:t>
      </w:r>
      <w:r w:rsidR="009C4C59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2021FF" w:rsidRPr="009C4C59" w:rsidRDefault="007E446F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29784.07 руб.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2021FF" w:rsidRPr="009C4C59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 / 01.10.2025 19:11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 / 01.10.2025 18:56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7026 / 30.09.2025 22:01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 / 02.10.2025 09:21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6677 / 02.10.2025 09:13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9367 / 30.09.2025 22:10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352529156468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6592 / 01.10.2025 12:36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4024 / 01.10.2025 12:41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6943 / 02.10.2025 07:23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380121133702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3905 / 26.09.2025 13:36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 w:rsidP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Акционерное общество фирма «Агрокомплекс» им. Н.И. Ткачева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2328000083 / 232801001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9148 / 02.10.2025 07:19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Петрова Марина Борисовна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380101129730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1048 / 01.10.2025 16:01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Уртаев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150204022712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8647 / 01.10.2025 14:46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9C4C5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2021FF" w:rsidRPr="009C4C59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7E446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7E446F" w:rsidRPr="009C4C59" w:rsidRDefault="007E446F" w:rsidP="007E446F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9C4C59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9C4C59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9C4C59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</w:t>
      </w:r>
      <w:r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C59"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</w:t>
      </w:r>
      <w:r w:rsidRPr="009C4C59">
        <w:rPr>
          <w:rFonts w:ascii="Times New Roman" w:hAnsi="Times New Roman" w:cs="Times New Roman"/>
          <w:sz w:val="24"/>
          <w:szCs w:val="24"/>
          <w:lang w:val="ru-RU"/>
        </w:rPr>
        <w:t xml:space="preserve">оператором заблокирована начальная цена предмета аукциона.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1"/>
        <w:gridCol w:w="1998"/>
        <w:gridCol w:w="2432"/>
        <w:gridCol w:w="1742"/>
        <w:gridCol w:w="2685"/>
      </w:tblGrid>
      <w:tr w:rsidR="002021FF" w:rsidRPr="009C4C59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9C4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 w:rsidP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Акционерное общество фирма «Агрокомплекс» им. Н.И. Ткачева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 w:rsidR="009C4C59"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C4C59" w:rsidRPr="009C4C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</w:t>
            </w: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Уртаев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1FF" w:rsidRPr="009C4C5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9C4C5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7E446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1FF" w:rsidRPr="009C4C59" w:rsidRDefault="002021F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21FF" w:rsidRPr="009C4C59" w:rsidRDefault="007E446F" w:rsidP="009C4C59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  <w:r w:rsidRPr="009C4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9C4C5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C4C59" w:rsidRPr="00184C51" w:rsidRDefault="009C4C59" w:rsidP="009C4C59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84C5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одписи комиссии: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2021FF" w:rsidRPr="009C4C59" w:rsidRDefault="007E446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9C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Default="007E446F" w:rsidP="009C4C59">
      <w:pPr>
        <w:pStyle w:val="pMsoNormal"/>
      </w:pP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C59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9C4C59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021FF"/>
    <w:rsid w:val="007E446F"/>
    <w:rsid w:val="009C4C5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8D60A3-5CC3-4DD5-B702-CCDB6DF4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2025-10-06T11:43:00Z</dcterms:created>
  <dcterms:modified xsi:type="dcterms:W3CDTF">2025-10-06T11:57:00Z</dcterms:modified>
</cp:coreProperties>
</file>