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60" w:rsidRDefault="009B3260" w:rsidP="009B3260">
      <w:pPr>
        <w:ind w:left="5529"/>
        <w:jc w:val="center"/>
        <w:rPr>
          <w:rFonts w:ascii="Times New Roman" w:hAnsi="Times New Roman"/>
          <w:sz w:val="28"/>
          <w:szCs w:val="28"/>
        </w:rPr>
      </w:pPr>
      <w:r>
        <w:rPr>
          <w:rFonts w:ascii="Times New Roman" w:hAnsi="Times New Roman"/>
          <w:sz w:val="28"/>
          <w:szCs w:val="28"/>
        </w:rPr>
        <w:t>ПРИЛОЖЕНИЕ № 1</w:t>
      </w:r>
    </w:p>
    <w:p w:rsidR="009B3260" w:rsidRDefault="009B3260" w:rsidP="009B3260">
      <w:pPr>
        <w:ind w:left="5529"/>
        <w:jc w:val="center"/>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8"/>
        </w:rPr>
        <w:t>постановлени</w:t>
      </w:r>
      <w:r>
        <w:rPr>
          <w:rFonts w:ascii="Times New Roman" w:hAnsi="Times New Roman"/>
          <w:sz w:val="28"/>
          <w:szCs w:val="28"/>
        </w:rPr>
        <w:t>ю</w:t>
      </w:r>
      <w:r>
        <w:rPr>
          <w:rFonts w:ascii="Times New Roman" w:hAnsi="Times New Roman"/>
          <w:sz w:val="28"/>
          <w:szCs w:val="28"/>
        </w:rPr>
        <w:t xml:space="preserve"> администрации</w:t>
      </w:r>
    </w:p>
    <w:p w:rsidR="009B3260" w:rsidRDefault="009B3260" w:rsidP="009B3260">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9B3260" w:rsidRDefault="009B3260" w:rsidP="009B3260">
      <w:pPr>
        <w:ind w:left="5529"/>
        <w:jc w:val="center"/>
        <w:rPr>
          <w:rFonts w:ascii="Times New Roman" w:hAnsi="Times New Roman"/>
          <w:sz w:val="28"/>
          <w:szCs w:val="28"/>
        </w:rPr>
      </w:pPr>
      <w:r>
        <w:rPr>
          <w:rFonts w:ascii="Times New Roman" w:hAnsi="Times New Roman"/>
          <w:sz w:val="28"/>
          <w:szCs w:val="28"/>
        </w:rPr>
        <w:t>Павловский район</w:t>
      </w:r>
    </w:p>
    <w:p w:rsidR="009B3260" w:rsidRDefault="009B3260" w:rsidP="009B3260">
      <w:pPr>
        <w:ind w:left="5529"/>
        <w:jc w:val="center"/>
        <w:rPr>
          <w:rFonts w:ascii="Times New Roman" w:hAnsi="Times New Roman"/>
          <w:sz w:val="28"/>
          <w:szCs w:val="28"/>
        </w:rPr>
      </w:pPr>
      <w:r>
        <w:rPr>
          <w:rFonts w:ascii="Times New Roman" w:hAnsi="Times New Roman"/>
          <w:sz w:val="28"/>
          <w:szCs w:val="28"/>
        </w:rPr>
        <w:t>от ______________  № ________</w:t>
      </w:r>
    </w:p>
    <w:p w:rsidR="00B56B2A" w:rsidRDefault="00B56B2A" w:rsidP="009B3260">
      <w:pPr>
        <w:ind w:left="5529"/>
        <w:jc w:val="center"/>
        <w:rPr>
          <w:rFonts w:ascii="Times New Roman" w:hAnsi="Times New Roman"/>
          <w:sz w:val="28"/>
          <w:szCs w:val="28"/>
        </w:rPr>
      </w:pPr>
    </w:p>
    <w:p w:rsidR="00B56B2A" w:rsidRDefault="00B56B2A" w:rsidP="00B56B2A">
      <w:pPr>
        <w:ind w:left="5529"/>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ПРИЛОЖЕНИЕ № 1</w:t>
      </w:r>
    </w:p>
    <w:p w:rsidR="00B56B2A" w:rsidRDefault="00B56B2A" w:rsidP="00B56B2A">
      <w:pPr>
        <w:ind w:left="5529"/>
        <w:jc w:val="center"/>
        <w:rPr>
          <w:rFonts w:ascii="Times New Roman" w:hAnsi="Times New Roman"/>
          <w:sz w:val="28"/>
          <w:szCs w:val="28"/>
        </w:rPr>
      </w:pPr>
      <w:r>
        <w:rPr>
          <w:rFonts w:ascii="Times New Roman" w:hAnsi="Times New Roman"/>
          <w:sz w:val="28"/>
          <w:szCs w:val="28"/>
        </w:rPr>
        <w:t xml:space="preserve">к постановлению </w:t>
      </w:r>
      <w:r w:rsidR="003B1040">
        <w:rPr>
          <w:rFonts w:ascii="Times New Roman" w:hAnsi="Times New Roman"/>
          <w:sz w:val="28"/>
          <w:szCs w:val="28"/>
        </w:rPr>
        <w:t>главы</w:t>
      </w:r>
    </w:p>
    <w:p w:rsidR="00B56B2A" w:rsidRDefault="00B56B2A" w:rsidP="00B56B2A">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B56B2A" w:rsidRDefault="00B56B2A" w:rsidP="00B56B2A">
      <w:pPr>
        <w:ind w:left="5529"/>
        <w:jc w:val="center"/>
        <w:rPr>
          <w:rFonts w:ascii="Times New Roman" w:hAnsi="Times New Roman"/>
          <w:sz w:val="28"/>
          <w:szCs w:val="28"/>
        </w:rPr>
      </w:pPr>
      <w:r>
        <w:rPr>
          <w:rFonts w:ascii="Times New Roman" w:hAnsi="Times New Roman"/>
          <w:sz w:val="28"/>
          <w:szCs w:val="28"/>
        </w:rPr>
        <w:t>Павловский район</w:t>
      </w:r>
    </w:p>
    <w:p w:rsidR="00B56B2A" w:rsidRDefault="00B56B2A" w:rsidP="00B56B2A">
      <w:pPr>
        <w:ind w:left="5529"/>
        <w:jc w:val="center"/>
        <w:rPr>
          <w:rFonts w:ascii="Times New Roman" w:hAnsi="Times New Roman"/>
          <w:sz w:val="28"/>
          <w:szCs w:val="28"/>
        </w:rPr>
      </w:pPr>
      <w:r>
        <w:rPr>
          <w:rFonts w:ascii="Times New Roman" w:hAnsi="Times New Roman"/>
          <w:sz w:val="28"/>
          <w:szCs w:val="28"/>
        </w:rPr>
        <w:t xml:space="preserve">от </w:t>
      </w:r>
      <w:r w:rsidR="003B1040">
        <w:rPr>
          <w:rFonts w:ascii="Times New Roman" w:hAnsi="Times New Roman"/>
          <w:sz w:val="28"/>
          <w:szCs w:val="28"/>
        </w:rPr>
        <w:t>24 апреля 2009 года</w:t>
      </w:r>
      <w:r>
        <w:rPr>
          <w:rFonts w:ascii="Times New Roman" w:hAnsi="Times New Roman"/>
          <w:sz w:val="28"/>
          <w:szCs w:val="28"/>
        </w:rPr>
        <w:t xml:space="preserve">  № </w:t>
      </w:r>
      <w:r w:rsidR="003B1040">
        <w:rPr>
          <w:rFonts w:ascii="Times New Roman" w:hAnsi="Times New Roman"/>
          <w:sz w:val="28"/>
          <w:szCs w:val="28"/>
        </w:rPr>
        <w:t>731</w:t>
      </w:r>
    </w:p>
    <w:p w:rsidR="00B56B2A" w:rsidRDefault="00B56B2A" w:rsidP="009B3260">
      <w:pPr>
        <w:ind w:left="5529"/>
        <w:jc w:val="center"/>
        <w:rPr>
          <w:rFonts w:ascii="Times New Roman" w:hAnsi="Times New Roman"/>
          <w:sz w:val="28"/>
          <w:szCs w:val="28"/>
        </w:rPr>
      </w:pPr>
    </w:p>
    <w:p w:rsidR="00103C91" w:rsidRPr="003B33AB" w:rsidRDefault="00103C91">
      <w:pPr>
        <w:ind w:firstLine="720"/>
        <w:jc w:val="both"/>
        <w:rPr>
          <w:rStyle w:val="aa"/>
          <w:rFonts w:ascii="Times New Roman" w:hAnsi="Times New Roman"/>
          <w:sz w:val="28"/>
          <w:szCs w:val="28"/>
        </w:rPr>
      </w:pPr>
    </w:p>
    <w:p w:rsidR="00103C91" w:rsidRPr="003B33AB" w:rsidRDefault="003B33AB" w:rsidP="003B33AB">
      <w:pPr>
        <w:pStyle w:val="10"/>
        <w:rPr>
          <w:rFonts w:ascii="Times New Roman" w:hAnsi="Times New Roman"/>
          <w:b w:val="0"/>
          <w:sz w:val="28"/>
          <w:szCs w:val="28"/>
        </w:rPr>
      </w:pPr>
      <w:r w:rsidRPr="003B33AB">
        <w:rPr>
          <w:rFonts w:ascii="Times New Roman" w:hAnsi="Times New Roman"/>
          <w:b w:val="0"/>
          <w:sz w:val="28"/>
          <w:szCs w:val="28"/>
        </w:rPr>
        <w:t xml:space="preserve">Перечень </w:t>
      </w:r>
      <w:r w:rsidRPr="003B33AB">
        <w:rPr>
          <w:rFonts w:ascii="Times New Roman" w:hAnsi="Times New Roman"/>
          <w:b w:val="0"/>
          <w:sz w:val="28"/>
          <w:szCs w:val="28"/>
        </w:rPr>
        <w:br/>
        <w:t xml:space="preserve">документов, представляемых </w:t>
      </w:r>
      <w:r w:rsidR="00820B71">
        <w:rPr>
          <w:rFonts w:ascii="Times New Roman" w:hAnsi="Times New Roman"/>
          <w:b w:val="0"/>
          <w:sz w:val="28"/>
          <w:szCs w:val="28"/>
        </w:rPr>
        <w:t>администрации муниципального образования Павловский район</w:t>
      </w:r>
      <w:r w:rsidRPr="003B33AB">
        <w:rPr>
          <w:rFonts w:ascii="Times New Roman" w:hAnsi="Times New Roman"/>
          <w:b w:val="0"/>
          <w:sz w:val="28"/>
          <w:szCs w:val="28"/>
        </w:rPr>
        <w:t xml:space="preserve"> принципалом - юридическим лицом для предоставления </w:t>
      </w:r>
      <w:r>
        <w:rPr>
          <w:rFonts w:ascii="Times New Roman" w:hAnsi="Times New Roman"/>
          <w:b w:val="0"/>
          <w:sz w:val="28"/>
          <w:szCs w:val="28"/>
        </w:rPr>
        <w:t>муниципальной гарантии муниципального образования Павловский район</w:t>
      </w:r>
      <w:r w:rsidRPr="003B33AB">
        <w:rPr>
          <w:rFonts w:ascii="Times New Roman" w:hAnsi="Times New Roman"/>
          <w:b w:val="0"/>
          <w:sz w:val="28"/>
          <w:szCs w:val="28"/>
        </w:rPr>
        <w:t xml:space="preserve"> по инвестиционным проектам</w:t>
      </w:r>
      <w:r w:rsidRPr="003B33AB">
        <w:rPr>
          <w:rFonts w:ascii="Times New Roman" w:hAnsi="Times New Roman"/>
          <w:b w:val="0"/>
          <w:sz w:val="28"/>
          <w:szCs w:val="28"/>
        </w:rPr>
        <w:br/>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1. </w:t>
      </w:r>
      <w:proofErr w:type="gramStart"/>
      <w:r w:rsidRPr="003B33AB">
        <w:rPr>
          <w:rStyle w:val="aa"/>
          <w:rFonts w:ascii="Times New Roman" w:hAnsi="Times New Roman"/>
          <w:sz w:val="28"/>
          <w:szCs w:val="28"/>
        </w:rPr>
        <w:t xml:space="preserve">Заявление юридического лица - принципала (далее - заявитель) о предоставлении </w:t>
      </w:r>
      <w:r>
        <w:rPr>
          <w:rStyle w:val="aa"/>
          <w:rFonts w:ascii="Times New Roman" w:hAnsi="Times New Roman"/>
          <w:sz w:val="28"/>
          <w:szCs w:val="28"/>
        </w:rPr>
        <w:t>муниципальной гарантии муниципального образования Павловский район</w:t>
      </w:r>
      <w:r w:rsidRPr="003B33AB">
        <w:rPr>
          <w:rStyle w:val="aa"/>
          <w:rFonts w:ascii="Times New Roman" w:hAnsi="Times New Roman"/>
          <w:sz w:val="28"/>
          <w:szCs w:val="28"/>
        </w:rPr>
        <w:t xml:space="preserve"> (далее - гарантия) с указанием полного наименования и сокращенного наименования согласно учредительным документам заявителя, адреса местонахождения и идентификационного номера налогоплательщика заявителя; номеров телефона и факса (при наличии) ответственного исполнителя; целей реализации инвестиционного проекта; обязательства, в обеспечение которого заявитель просит предоставить гарантию;</w:t>
      </w:r>
      <w:proofErr w:type="gramEnd"/>
      <w:r w:rsidRPr="003B33AB">
        <w:rPr>
          <w:rStyle w:val="aa"/>
          <w:rFonts w:ascii="Times New Roman" w:hAnsi="Times New Roman"/>
          <w:sz w:val="28"/>
          <w:szCs w:val="28"/>
        </w:rPr>
        <w:t xml:space="preserve"> объема обязательств по гарантии; срока действия гарантии; наименования бенефициара (бенефициаров),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w:t>
      </w:r>
    </w:p>
    <w:p w:rsidR="00103C91" w:rsidRPr="003B33AB" w:rsidRDefault="003B33AB">
      <w:pPr>
        <w:ind w:firstLine="720"/>
        <w:jc w:val="both"/>
        <w:rPr>
          <w:rStyle w:val="aa"/>
          <w:rFonts w:ascii="Times New Roman" w:hAnsi="Times New Roman"/>
          <w:sz w:val="28"/>
          <w:szCs w:val="28"/>
        </w:rPr>
      </w:pPr>
      <w:bookmarkStart w:id="0" w:name="sub_1002"/>
      <w:r w:rsidRPr="003B33AB">
        <w:rPr>
          <w:rStyle w:val="aa"/>
          <w:rFonts w:ascii="Times New Roman" w:hAnsi="Times New Roman"/>
          <w:sz w:val="28"/>
          <w:szCs w:val="28"/>
        </w:rPr>
        <w:t xml:space="preserve">2. </w:t>
      </w:r>
      <w:proofErr w:type="gramStart"/>
      <w:r w:rsidRPr="003B33AB">
        <w:rPr>
          <w:rStyle w:val="aa"/>
          <w:rFonts w:ascii="Times New Roman" w:hAnsi="Times New Roman"/>
          <w:sz w:val="28"/>
          <w:szCs w:val="28"/>
        </w:rPr>
        <w:t>Документы (заверенные в установленном законодательством Российской Федерации порядке копии документов), подтверждающие полномочия единоличного исполнительного органа заявителя или иного уполномоченного лица, подписавшего заявление, и главного бухгалтера заявителя.</w:t>
      </w:r>
      <w:proofErr w:type="gramEnd"/>
    </w:p>
    <w:p w:rsidR="00103C91" w:rsidRPr="003B33AB" w:rsidRDefault="003B33AB">
      <w:pPr>
        <w:ind w:firstLine="720"/>
        <w:jc w:val="both"/>
        <w:rPr>
          <w:rStyle w:val="aa"/>
          <w:rFonts w:ascii="Times New Roman" w:hAnsi="Times New Roman"/>
          <w:sz w:val="28"/>
          <w:szCs w:val="28"/>
        </w:rPr>
      </w:pPr>
      <w:bookmarkStart w:id="1" w:name="sub_1003"/>
      <w:bookmarkEnd w:id="0"/>
      <w:r w:rsidRPr="003B33AB">
        <w:rPr>
          <w:rStyle w:val="aa"/>
          <w:rFonts w:ascii="Times New Roman" w:hAnsi="Times New Roman"/>
          <w:sz w:val="28"/>
          <w:szCs w:val="28"/>
        </w:rPr>
        <w:t xml:space="preserve">3. Нотариально заверенные образцы подписей лиц, указанных </w:t>
      </w:r>
      <w:r w:rsidRPr="003B33AB">
        <w:rPr>
          <w:rStyle w:val="aa"/>
          <w:rFonts w:ascii="Times New Roman" w:hAnsi="Times New Roman"/>
          <w:color w:val="auto"/>
          <w:sz w:val="28"/>
          <w:szCs w:val="28"/>
        </w:rPr>
        <w:t xml:space="preserve">в </w:t>
      </w:r>
      <w:hyperlink w:anchor="sub_1002" w:history="1">
        <w:r w:rsidRPr="003B33AB">
          <w:rPr>
            <w:rStyle w:val="af9"/>
            <w:rFonts w:ascii="Times New Roman" w:hAnsi="Times New Roman"/>
            <w:color w:val="auto"/>
            <w:sz w:val="28"/>
            <w:szCs w:val="28"/>
          </w:rPr>
          <w:t>пункте 2</w:t>
        </w:r>
      </w:hyperlink>
      <w:r w:rsidRPr="003B33AB">
        <w:rPr>
          <w:rStyle w:val="aa"/>
          <w:rFonts w:ascii="Times New Roman" w:hAnsi="Times New Roman"/>
          <w:sz w:val="28"/>
          <w:szCs w:val="28"/>
        </w:rPr>
        <w:t xml:space="preserve"> настоящего Перечня, и оттиска печати заявителя (при наличии печати).</w:t>
      </w:r>
    </w:p>
    <w:bookmarkEnd w:id="1"/>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4. Заверенные подписями руководителя, главного бухгалтера и печатью заявителя (при наличии печати) либо нотариально заверенные копии учредительных документов заявителя со всеми приложениями и изменениями, за исключением случая использования заявителем типового устава в </w:t>
      </w:r>
      <w:r w:rsidRPr="003B33AB">
        <w:rPr>
          <w:rStyle w:val="aa"/>
          <w:rFonts w:ascii="Times New Roman" w:hAnsi="Times New Roman"/>
          <w:sz w:val="28"/>
          <w:szCs w:val="28"/>
        </w:rPr>
        <w:lastRenderedPageBreak/>
        <w:t>электронной форме в соответствии с законодательством Российской Федерации.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В случае использования заявителем типового устава в электронной форме в соответствии с законодательством Российской Федерации заявитель представляет соответствующую информацию.</w:t>
      </w:r>
    </w:p>
    <w:p w:rsidR="00103C91" w:rsidRPr="003B33AB" w:rsidRDefault="003B33AB">
      <w:pPr>
        <w:ind w:firstLine="720"/>
        <w:jc w:val="both"/>
        <w:rPr>
          <w:rStyle w:val="aa"/>
          <w:rFonts w:ascii="Times New Roman" w:hAnsi="Times New Roman"/>
          <w:sz w:val="28"/>
          <w:szCs w:val="28"/>
        </w:rPr>
      </w:pPr>
      <w:bookmarkStart w:id="2" w:name="sub_1005"/>
      <w:r w:rsidRPr="003B33AB">
        <w:rPr>
          <w:rStyle w:val="aa"/>
          <w:rFonts w:ascii="Times New Roman" w:hAnsi="Times New Roman"/>
          <w:sz w:val="28"/>
          <w:szCs w:val="28"/>
        </w:rPr>
        <w:t xml:space="preserve">5. </w:t>
      </w:r>
      <w:proofErr w:type="gramStart"/>
      <w:r w:rsidRPr="003B33AB">
        <w:rPr>
          <w:rStyle w:val="aa"/>
          <w:rFonts w:ascii="Times New Roman" w:hAnsi="Times New Roman"/>
          <w:sz w:val="28"/>
          <w:szCs w:val="28"/>
        </w:rPr>
        <w:t>Документ (заверенная в установленном законодательством Российской Федерации порядке копия документа), подтверждающий принятие уполномоченным органом управления заявителя решений об одобрении (предоставлении согласия на совершение) сделки, в результате которой возникает обязательство, обеспечиваемое гарантией (в случаях, установленных законодательством Российской Федерации, учредительными и иными документами заявителя).</w:t>
      </w:r>
      <w:proofErr w:type="gramEnd"/>
    </w:p>
    <w:bookmarkEnd w:id="2"/>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6. </w:t>
      </w:r>
      <w:proofErr w:type="gramStart"/>
      <w:r w:rsidRPr="003B33AB">
        <w:rPr>
          <w:rStyle w:val="aa"/>
          <w:rFonts w:ascii="Times New Roman" w:hAnsi="Times New Roman"/>
          <w:sz w:val="28"/>
          <w:szCs w:val="28"/>
        </w:rPr>
        <w:t>Списки аффилированных лиц заявителя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 по состоянию на дату окончания отчетного квартала, предшествующего дате совершения сделки, в результате которой возникает обязательство, обеспечиваемое гарантией, и по состоянию на дату окончания каждого последующего отчетного</w:t>
      </w:r>
      <w:proofErr w:type="gramEnd"/>
      <w:r w:rsidRPr="003B33AB">
        <w:rPr>
          <w:rStyle w:val="aa"/>
          <w:rFonts w:ascii="Times New Roman" w:hAnsi="Times New Roman"/>
          <w:sz w:val="28"/>
          <w:szCs w:val="28"/>
        </w:rPr>
        <w:t xml:space="preserve">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7. </w:t>
      </w:r>
      <w:proofErr w:type="gramStart"/>
      <w:r w:rsidRPr="003B33AB">
        <w:rPr>
          <w:rStyle w:val="aa"/>
          <w:rFonts w:ascii="Times New Roman" w:hAnsi="Times New Roman"/>
          <w:sz w:val="28"/>
          <w:szCs w:val="28"/>
        </w:rPr>
        <w:t xml:space="preserve">Списки аффилированных лиц заявителя в случае,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в случае гарантирования обязательств по облигационному займу, привлекаемому заявителем), по состоянию на дату окончания отчетного квартала, предшествующего дате принятия уполномоченным органом управления заявителя решений, указанных в </w:t>
      </w:r>
      <w:r w:rsidRPr="003B33AB">
        <w:rPr>
          <w:rStyle w:val="af9"/>
          <w:rFonts w:ascii="Times New Roman" w:hAnsi="Times New Roman"/>
          <w:color w:val="auto"/>
          <w:sz w:val="28"/>
          <w:szCs w:val="28"/>
        </w:rPr>
        <w:t>пункте 5</w:t>
      </w:r>
      <w:r w:rsidRPr="003B33AB">
        <w:rPr>
          <w:rStyle w:val="aa"/>
          <w:rFonts w:ascii="Times New Roman" w:hAnsi="Times New Roman"/>
          <w:sz w:val="28"/>
          <w:szCs w:val="28"/>
        </w:rPr>
        <w:t xml:space="preserve"> настоящего Перечня, и по состоянию на дату окончания</w:t>
      </w:r>
      <w:proofErr w:type="gramEnd"/>
      <w:r w:rsidRPr="003B33AB">
        <w:rPr>
          <w:rStyle w:val="aa"/>
          <w:rFonts w:ascii="Times New Roman" w:hAnsi="Times New Roman"/>
          <w:sz w:val="28"/>
          <w:szCs w:val="28"/>
        </w:rPr>
        <w:t xml:space="preserve">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103C91" w:rsidRPr="003B33AB" w:rsidRDefault="003B33AB">
      <w:pPr>
        <w:ind w:firstLine="720"/>
        <w:jc w:val="both"/>
        <w:rPr>
          <w:rStyle w:val="aa"/>
          <w:rFonts w:ascii="Times New Roman" w:hAnsi="Times New Roman"/>
          <w:sz w:val="28"/>
          <w:szCs w:val="28"/>
        </w:rPr>
      </w:pPr>
      <w:r>
        <w:rPr>
          <w:rStyle w:val="aa"/>
          <w:rFonts w:ascii="Times New Roman" w:hAnsi="Times New Roman"/>
          <w:sz w:val="28"/>
          <w:szCs w:val="28"/>
        </w:rPr>
        <w:t>8</w:t>
      </w:r>
      <w:r w:rsidRPr="003B33AB">
        <w:rPr>
          <w:rStyle w:val="aa"/>
          <w:rFonts w:ascii="Times New Roman" w:hAnsi="Times New Roman"/>
          <w:sz w:val="28"/>
          <w:szCs w:val="28"/>
        </w:rPr>
        <w:t>. Справка заявителя на дату подачи заявителем заявления о том, что заявитель не находится в процессе реорганизации или ликвидации, в отношении заявителя не возбуждено производство по делу о несостоятельности (банкротстве).</w:t>
      </w:r>
    </w:p>
    <w:p w:rsidR="00103C91" w:rsidRPr="003B33AB" w:rsidRDefault="003B33AB">
      <w:pPr>
        <w:ind w:firstLine="720"/>
        <w:jc w:val="both"/>
        <w:rPr>
          <w:rStyle w:val="aa"/>
          <w:rFonts w:ascii="Times New Roman" w:hAnsi="Times New Roman"/>
          <w:sz w:val="28"/>
          <w:szCs w:val="28"/>
        </w:rPr>
      </w:pPr>
      <w:r>
        <w:rPr>
          <w:rStyle w:val="aa"/>
          <w:rFonts w:ascii="Times New Roman" w:hAnsi="Times New Roman"/>
          <w:sz w:val="28"/>
          <w:szCs w:val="28"/>
        </w:rPr>
        <w:t>9</w:t>
      </w:r>
      <w:r w:rsidRPr="003B33AB">
        <w:rPr>
          <w:rStyle w:val="aa"/>
          <w:rFonts w:ascii="Times New Roman" w:hAnsi="Times New Roman"/>
          <w:sz w:val="28"/>
          <w:szCs w:val="28"/>
        </w:rPr>
        <w:t>. Выписка из Единого государственного реестра юридических лиц, сформированная посредством официального сайта Федеральной налоговой службы Российской Федерации, на дату, предшествующую дате подачи заявителем заявления, содержащая сведения о юридическом лице, заверенная подписью руководителя и печатью заявителя (при наличии печати).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lastRenderedPageBreak/>
        <w:t>1</w:t>
      </w:r>
      <w:r>
        <w:rPr>
          <w:rStyle w:val="aa"/>
          <w:rFonts w:ascii="Times New Roman" w:hAnsi="Times New Roman"/>
          <w:sz w:val="28"/>
          <w:szCs w:val="28"/>
        </w:rPr>
        <w:t>0</w:t>
      </w:r>
      <w:r w:rsidRPr="003B33AB">
        <w:rPr>
          <w:rStyle w:val="aa"/>
          <w:rFonts w:ascii="Times New Roman" w:hAnsi="Times New Roman"/>
          <w:sz w:val="28"/>
          <w:szCs w:val="28"/>
        </w:rPr>
        <w:t>. Справка налогового органа по установленной форме на дату не ранее 20 рабочих дней до даты подачи заявителем заявления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103C91" w:rsidRPr="003B33AB" w:rsidRDefault="003B33AB">
      <w:pPr>
        <w:ind w:firstLine="720"/>
        <w:jc w:val="both"/>
        <w:rPr>
          <w:rStyle w:val="aa"/>
          <w:rFonts w:ascii="Times New Roman" w:hAnsi="Times New Roman"/>
          <w:sz w:val="28"/>
          <w:szCs w:val="28"/>
        </w:rPr>
      </w:pPr>
      <w:bookmarkStart w:id="3" w:name="sub_1013"/>
      <w:r w:rsidRPr="003B33AB">
        <w:rPr>
          <w:rStyle w:val="aa"/>
          <w:rFonts w:ascii="Times New Roman" w:hAnsi="Times New Roman"/>
          <w:sz w:val="28"/>
          <w:szCs w:val="28"/>
        </w:rPr>
        <w:t>1</w:t>
      </w:r>
      <w:r>
        <w:rPr>
          <w:rStyle w:val="aa"/>
          <w:rFonts w:ascii="Times New Roman" w:hAnsi="Times New Roman"/>
          <w:sz w:val="28"/>
          <w:szCs w:val="28"/>
        </w:rPr>
        <w:t>1</w:t>
      </w:r>
      <w:r w:rsidRPr="003B33AB">
        <w:rPr>
          <w:rStyle w:val="aa"/>
          <w:rFonts w:ascii="Times New Roman" w:hAnsi="Times New Roman"/>
          <w:sz w:val="28"/>
          <w:szCs w:val="28"/>
        </w:rPr>
        <w:t>. Документы для анализа финансового состояния заявителя (в случае, когда законодательством Российской Федерации предусмотрено проведение анализа финансового состояния принципала):</w:t>
      </w:r>
    </w:p>
    <w:p w:rsidR="00103C91" w:rsidRPr="003B33AB" w:rsidRDefault="003B33AB">
      <w:pPr>
        <w:ind w:firstLine="720"/>
        <w:jc w:val="both"/>
        <w:rPr>
          <w:rStyle w:val="aa"/>
          <w:rFonts w:ascii="Times New Roman" w:hAnsi="Times New Roman"/>
          <w:sz w:val="28"/>
          <w:szCs w:val="28"/>
        </w:rPr>
      </w:pPr>
      <w:bookmarkStart w:id="4" w:name="sub_1201"/>
      <w:bookmarkEnd w:id="3"/>
      <w:proofErr w:type="gramStart"/>
      <w:r w:rsidRPr="003B33AB">
        <w:rPr>
          <w:rStyle w:val="aa"/>
          <w:rFonts w:ascii="Times New Roman" w:hAnsi="Times New Roman"/>
          <w:sz w:val="28"/>
          <w:szCs w:val="28"/>
        </w:rPr>
        <w:t xml:space="preserve">1) заверенные в установленном законодательством Российской Федерации порядке копии следующих форм годовой бухгалтерской (финансовой) отчетности за последние два года, предшествующие году подачи заявления, с отметкой территориального налогового органа об их принятии (либо с подтверждением их принятия в электронном виде): </w:t>
      </w:r>
      <w:r w:rsidRPr="003B33AB">
        <w:rPr>
          <w:rStyle w:val="af9"/>
          <w:rFonts w:ascii="Times New Roman" w:hAnsi="Times New Roman"/>
          <w:color w:val="auto"/>
          <w:sz w:val="28"/>
          <w:szCs w:val="28"/>
        </w:rPr>
        <w:t>бухгалтерского баланса</w:t>
      </w:r>
      <w:r w:rsidRPr="003B33AB">
        <w:rPr>
          <w:rStyle w:val="aa"/>
          <w:rFonts w:ascii="Times New Roman" w:hAnsi="Times New Roman"/>
          <w:sz w:val="28"/>
          <w:szCs w:val="28"/>
        </w:rPr>
        <w:t>, отчета о финансовых результатах, отчета о движении денежных средств (если обязанность их составления установлена в соответствии с законодательством Российской</w:t>
      </w:r>
      <w:proofErr w:type="gramEnd"/>
      <w:r w:rsidRPr="003B33AB">
        <w:rPr>
          <w:rStyle w:val="aa"/>
          <w:rFonts w:ascii="Times New Roman" w:hAnsi="Times New Roman"/>
          <w:sz w:val="28"/>
          <w:szCs w:val="28"/>
        </w:rPr>
        <w:t xml:space="preserve"> </w:t>
      </w:r>
      <w:proofErr w:type="gramStart"/>
      <w:r w:rsidRPr="003B33AB">
        <w:rPr>
          <w:rStyle w:val="aa"/>
          <w:rFonts w:ascii="Times New Roman" w:hAnsi="Times New Roman"/>
          <w:sz w:val="28"/>
          <w:szCs w:val="28"/>
        </w:rPr>
        <w:t>Федерации);</w:t>
      </w:r>
      <w:proofErr w:type="gramEnd"/>
    </w:p>
    <w:p w:rsidR="00103C91" w:rsidRPr="003B33AB" w:rsidRDefault="003B33AB">
      <w:pPr>
        <w:ind w:firstLine="720"/>
        <w:jc w:val="both"/>
        <w:rPr>
          <w:rStyle w:val="aa"/>
          <w:rFonts w:ascii="Times New Roman" w:hAnsi="Times New Roman"/>
          <w:sz w:val="28"/>
          <w:szCs w:val="28"/>
        </w:rPr>
      </w:pPr>
      <w:bookmarkStart w:id="5" w:name="sub_1202"/>
      <w:bookmarkEnd w:id="4"/>
      <w:proofErr w:type="gramStart"/>
      <w:r w:rsidRPr="003B33AB">
        <w:rPr>
          <w:rStyle w:val="aa"/>
          <w:rFonts w:ascii="Times New Roman" w:hAnsi="Times New Roman"/>
          <w:sz w:val="28"/>
          <w:szCs w:val="28"/>
        </w:rPr>
        <w:t>2) заверенные в установленном законодательством Российской Федерации порядке копии бухгалтерской (финансовой) отчетности за последний отчетный период текущего года, предшествующий дате подаче документов, в объеме, установленном для отчетности на промежуточные даты внутри финансового года, с отметками территориального налогового органа об их принятии (либо с подтверждением их принятия в электронном виде) (если обязанность их составления установлена в соответствии с законодательством Российской Федерации);</w:t>
      </w:r>
      <w:proofErr w:type="gramEnd"/>
    </w:p>
    <w:p w:rsidR="00103C91" w:rsidRPr="003B33AB" w:rsidRDefault="003B33AB">
      <w:pPr>
        <w:ind w:firstLine="720"/>
        <w:jc w:val="both"/>
        <w:rPr>
          <w:rStyle w:val="aa"/>
          <w:rFonts w:ascii="Times New Roman" w:hAnsi="Times New Roman"/>
          <w:sz w:val="28"/>
          <w:szCs w:val="28"/>
        </w:rPr>
      </w:pPr>
      <w:bookmarkStart w:id="6" w:name="sub_1203"/>
      <w:bookmarkEnd w:id="5"/>
      <w:proofErr w:type="gramStart"/>
      <w:r w:rsidRPr="003B33AB">
        <w:rPr>
          <w:rStyle w:val="aa"/>
          <w:rFonts w:ascii="Times New Roman" w:hAnsi="Times New Roman"/>
          <w:sz w:val="28"/>
          <w:szCs w:val="28"/>
        </w:rPr>
        <w:t>3) расшифровка данных о заемных средствах,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указанием кредиторов, величины долга, дат получения и погашения кредитов, сумм просроченных обязательств, включая проценты, пени (данная расшифровка представляется при наличии у заявителя заемных средств на соответствующую отчетную</w:t>
      </w:r>
      <w:proofErr w:type="gramEnd"/>
      <w:r w:rsidRPr="003B33AB">
        <w:rPr>
          <w:rStyle w:val="aa"/>
          <w:rFonts w:ascii="Times New Roman" w:hAnsi="Times New Roman"/>
          <w:sz w:val="28"/>
          <w:szCs w:val="28"/>
        </w:rPr>
        <w:t xml:space="preserve"> дату);</w:t>
      </w:r>
    </w:p>
    <w:p w:rsidR="00103C91" w:rsidRPr="003B33AB" w:rsidRDefault="003B33AB">
      <w:pPr>
        <w:ind w:firstLine="720"/>
        <w:jc w:val="both"/>
        <w:rPr>
          <w:rStyle w:val="aa"/>
          <w:rFonts w:ascii="Times New Roman" w:hAnsi="Times New Roman"/>
          <w:sz w:val="28"/>
          <w:szCs w:val="28"/>
        </w:rPr>
      </w:pPr>
      <w:bookmarkStart w:id="7" w:name="sub_1204"/>
      <w:bookmarkEnd w:id="6"/>
      <w:r w:rsidRPr="003B33AB">
        <w:rPr>
          <w:rStyle w:val="aa"/>
          <w:rFonts w:ascii="Times New Roman" w:hAnsi="Times New Roman"/>
          <w:sz w:val="28"/>
          <w:szCs w:val="28"/>
        </w:rPr>
        <w:t>4) информация о наличии (отсутствии) просроченной кредиторской и дебиторской задолженности,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указанием сроков ее образования;</w:t>
      </w:r>
    </w:p>
    <w:p w:rsidR="00103C91" w:rsidRPr="003B33AB" w:rsidRDefault="003B33AB">
      <w:pPr>
        <w:ind w:firstLine="720"/>
        <w:jc w:val="both"/>
        <w:rPr>
          <w:rStyle w:val="aa"/>
          <w:rFonts w:ascii="Times New Roman" w:hAnsi="Times New Roman"/>
          <w:sz w:val="28"/>
          <w:szCs w:val="28"/>
        </w:rPr>
      </w:pPr>
      <w:bookmarkStart w:id="8" w:name="sub_1205"/>
      <w:bookmarkEnd w:id="7"/>
      <w:r w:rsidRPr="003B33AB">
        <w:rPr>
          <w:rStyle w:val="aa"/>
          <w:rFonts w:ascii="Times New Roman" w:hAnsi="Times New Roman"/>
          <w:sz w:val="28"/>
          <w:szCs w:val="28"/>
        </w:rPr>
        <w:t>5) информация об объеме краткосрочной дебиторской задолженности (платежи по которой ожидаются в течение 12 месяцев после отчетной даты) либо об ее отсутствии,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w:t>
      </w:r>
    </w:p>
    <w:p w:rsidR="00103C91" w:rsidRPr="003B33AB" w:rsidRDefault="003B33AB">
      <w:pPr>
        <w:ind w:firstLine="720"/>
        <w:jc w:val="both"/>
        <w:rPr>
          <w:rStyle w:val="aa"/>
          <w:rFonts w:ascii="Times New Roman" w:hAnsi="Times New Roman"/>
          <w:sz w:val="28"/>
          <w:szCs w:val="28"/>
        </w:rPr>
      </w:pPr>
      <w:bookmarkStart w:id="9" w:name="sub_1014"/>
      <w:bookmarkEnd w:id="8"/>
      <w:r w:rsidRPr="003B33AB">
        <w:rPr>
          <w:rStyle w:val="aa"/>
          <w:rFonts w:ascii="Times New Roman" w:hAnsi="Times New Roman"/>
          <w:sz w:val="28"/>
          <w:szCs w:val="28"/>
        </w:rPr>
        <w:t>1</w:t>
      </w:r>
      <w:r>
        <w:rPr>
          <w:rStyle w:val="aa"/>
          <w:rFonts w:ascii="Times New Roman" w:hAnsi="Times New Roman"/>
          <w:sz w:val="28"/>
          <w:szCs w:val="28"/>
        </w:rPr>
        <w:t>2</w:t>
      </w:r>
      <w:r w:rsidRPr="003B33AB">
        <w:rPr>
          <w:rStyle w:val="aa"/>
          <w:rFonts w:ascii="Times New Roman" w:hAnsi="Times New Roman"/>
          <w:sz w:val="28"/>
          <w:szCs w:val="28"/>
        </w:rPr>
        <w:t xml:space="preserve">. </w:t>
      </w:r>
      <w:proofErr w:type="gramStart"/>
      <w:r w:rsidRPr="003B33AB">
        <w:rPr>
          <w:rStyle w:val="aa"/>
          <w:rFonts w:ascii="Times New Roman" w:hAnsi="Times New Roman"/>
          <w:sz w:val="28"/>
          <w:szCs w:val="28"/>
        </w:rPr>
        <w:t xml:space="preserve">Заверенные в установленном законодательством Российской Федерации порядке копии аудиторских заключений о достоверности годовой бухгалтерской (финансовой) отчетности заявителя за последние два </w:t>
      </w:r>
      <w:r w:rsidRPr="003B33AB">
        <w:rPr>
          <w:rStyle w:val="aa"/>
          <w:rFonts w:ascii="Times New Roman" w:hAnsi="Times New Roman"/>
          <w:sz w:val="28"/>
          <w:szCs w:val="28"/>
        </w:rPr>
        <w:lastRenderedPageBreak/>
        <w:t>финансовых года, если данная отчетность в соответствии с законодательством Российской Федерации подлежит обязательному аудиту.</w:t>
      </w:r>
      <w:proofErr w:type="gramEnd"/>
    </w:p>
    <w:bookmarkEnd w:id="9"/>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1</w:t>
      </w:r>
      <w:r>
        <w:rPr>
          <w:rStyle w:val="aa"/>
          <w:rFonts w:ascii="Times New Roman" w:hAnsi="Times New Roman"/>
          <w:sz w:val="28"/>
          <w:szCs w:val="28"/>
        </w:rPr>
        <w:t>3</w:t>
      </w:r>
      <w:r w:rsidRPr="003B33AB">
        <w:rPr>
          <w:rStyle w:val="aa"/>
          <w:rFonts w:ascii="Times New Roman" w:hAnsi="Times New Roman"/>
          <w:sz w:val="28"/>
          <w:szCs w:val="28"/>
        </w:rPr>
        <w:t xml:space="preserve">. </w:t>
      </w:r>
      <w:proofErr w:type="gramStart"/>
      <w:r w:rsidRPr="003B33AB">
        <w:rPr>
          <w:rStyle w:val="aa"/>
          <w:rFonts w:ascii="Times New Roman" w:hAnsi="Times New Roman"/>
          <w:sz w:val="28"/>
          <w:szCs w:val="28"/>
        </w:rPr>
        <w:t xml:space="preserve">Бизнес-план, соответствующий требованиям </w:t>
      </w:r>
      <w:r w:rsidRPr="003B33AB">
        <w:rPr>
          <w:rStyle w:val="af9"/>
          <w:rFonts w:ascii="Times New Roman" w:hAnsi="Times New Roman"/>
          <w:color w:val="auto"/>
          <w:sz w:val="28"/>
          <w:szCs w:val="28"/>
        </w:rPr>
        <w:t>постановления</w:t>
      </w:r>
      <w:r w:rsidRPr="003B33AB">
        <w:rPr>
          <w:rStyle w:val="aa"/>
          <w:rFonts w:ascii="Times New Roman" w:hAnsi="Times New Roman"/>
          <w:sz w:val="28"/>
          <w:szCs w:val="28"/>
        </w:rPr>
        <w:t xml:space="preserve"> главы администрации (губернатора) Краснодарского края от 6 июня 2017 </w:t>
      </w:r>
      <w:r>
        <w:rPr>
          <w:rStyle w:val="aa"/>
          <w:rFonts w:ascii="Times New Roman" w:hAnsi="Times New Roman"/>
          <w:sz w:val="28"/>
          <w:szCs w:val="28"/>
        </w:rPr>
        <w:t>года</w:t>
      </w:r>
      <w:r w:rsidRPr="003B33AB">
        <w:rPr>
          <w:rStyle w:val="aa"/>
          <w:rFonts w:ascii="Times New Roman" w:hAnsi="Times New Roman"/>
          <w:sz w:val="28"/>
          <w:szCs w:val="28"/>
        </w:rPr>
        <w:t xml:space="preserve"> </w:t>
      </w:r>
      <w:r>
        <w:rPr>
          <w:rStyle w:val="aa"/>
          <w:rFonts w:ascii="Times New Roman" w:hAnsi="Times New Roman"/>
          <w:sz w:val="28"/>
          <w:szCs w:val="28"/>
        </w:rPr>
        <w:t>№417 «</w:t>
      </w:r>
      <w:r w:rsidRPr="003B33AB">
        <w:rPr>
          <w:rStyle w:val="aa"/>
          <w:rFonts w:ascii="Times New Roman" w:hAnsi="Times New Roman"/>
          <w:sz w:val="28"/>
          <w:szCs w:val="28"/>
        </w:rPr>
        <w:t>О мерах по реализации отдельных форм государственной поддержки инвесторам на территории Краснодарского края и признании утратившими силу отдельных постановлений главы администрации (г</w:t>
      </w:r>
      <w:r>
        <w:rPr>
          <w:rStyle w:val="aa"/>
          <w:rFonts w:ascii="Times New Roman" w:hAnsi="Times New Roman"/>
          <w:sz w:val="28"/>
          <w:szCs w:val="28"/>
        </w:rPr>
        <w:t>убернатора) Краснодарского края»</w:t>
      </w:r>
      <w:r w:rsidRPr="003B33AB">
        <w:rPr>
          <w:rStyle w:val="aa"/>
          <w:rFonts w:ascii="Times New Roman" w:hAnsi="Times New Roman"/>
          <w:sz w:val="28"/>
          <w:szCs w:val="28"/>
        </w:rPr>
        <w:t xml:space="preserve"> и </w:t>
      </w:r>
      <w:r w:rsidRPr="003B33AB">
        <w:rPr>
          <w:rStyle w:val="af9"/>
          <w:rFonts w:ascii="Times New Roman" w:hAnsi="Times New Roman"/>
          <w:color w:val="auto"/>
          <w:sz w:val="28"/>
          <w:szCs w:val="28"/>
        </w:rPr>
        <w:t>приказа</w:t>
      </w:r>
      <w:r w:rsidRPr="003B33AB">
        <w:rPr>
          <w:rStyle w:val="aa"/>
          <w:rFonts w:ascii="Times New Roman" w:hAnsi="Times New Roman"/>
          <w:sz w:val="28"/>
          <w:szCs w:val="28"/>
        </w:rPr>
        <w:t xml:space="preserve"> департамента инвестиций и развития малого и среднего предпринимательства Краснодарского края от 20 июня 2017 </w:t>
      </w:r>
      <w:r>
        <w:rPr>
          <w:rStyle w:val="aa"/>
          <w:rFonts w:ascii="Times New Roman" w:hAnsi="Times New Roman"/>
          <w:sz w:val="28"/>
          <w:szCs w:val="28"/>
        </w:rPr>
        <w:t>года № 52 «</w:t>
      </w:r>
      <w:r w:rsidRPr="003B33AB">
        <w:rPr>
          <w:rStyle w:val="aa"/>
          <w:rFonts w:ascii="Times New Roman" w:hAnsi="Times New Roman"/>
          <w:sz w:val="28"/>
          <w:szCs w:val="28"/>
        </w:rPr>
        <w:t>Об утверждении форм</w:t>
      </w:r>
      <w:proofErr w:type="gramEnd"/>
      <w:r w:rsidRPr="003B33AB">
        <w:rPr>
          <w:rStyle w:val="aa"/>
          <w:rFonts w:ascii="Times New Roman" w:hAnsi="Times New Roman"/>
          <w:sz w:val="28"/>
          <w:szCs w:val="28"/>
        </w:rPr>
        <w:t xml:space="preserve"> документов, необходимых для получения отдельных форм государственной поддержки инвесторами на территории Краснодарского края</w:t>
      </w:r>
      <w:r>
        <w:rPr>
          <w:rStyle w:val="aa"/>
          <w:rFonts w:ascii="Times New Roman" w:hAnsi="Times New Roman"/>
          <w:sz w:val="28"/>
          <w:szCs w:val="28"/>
        </w:rPr>
        <w:t>»</w:t>
      </w:r>
      <w:r w:rsidRPr="003B33AB">
        <w:rPr>
          <w:rStyle w:val="aa"/>
          <w:rFonts w:ascii="Times New Roman" w:hAnsi="Times New Roman"/>
          <w:sz w:val="28"/>
          <w:szCs w:val="28"/>
        </w:rPr>
        <w:t xml:space="preserve"> (далее - Приказ департамента инвестиций КК </w:t>
      </w:r>
      <w:r>
        <w:rPr>
          <w:rStyle w:val="aa"/>
          <w:rFonts w:ascii="Times New Roman" w:hAnsi="Times New Roman"/>
          <w:sz w:val="28"/>
          <w:szCs w:val="28"/>
        </w:rPr>
        <w:t>№</w:t>
      </w:r>
      <w:r w:rsidRPr="003B33AB">
        <w:rPr>
          <w:rStyle w:val="aa"/>
          <w:rFonts w:ascii="Times New Roman" w:hAnsi="Times New Roman"/>
          <w:sz w:val="28"/>
          <w:szCs w:val="28"/>
        </w:rPr>
        <w:t xml:space="preserve">52) и составленный по макету, предусмотренному Приказом департамента инвестиций КК </w:t>
      </w:r>
      <w:r>
        <w:rPr>
          <w:rStyle w:val="aa"/>
          <w:rFonts w:ascii="Times New Roman" w:hAnsi="Times New Roman"/>
          <w:sz w:val="28"/>
          <w:szCs w:val="28"/>
        </w:rPr>
        <w:t>№</w:t>
      </w:r>
      <w:r w:rsidRPr="003B33AB">
        <w:rPr>
          <w:rStyle w:val="aa"/>
          <w:rFonts w:ascii="Times New Roman" w:hAnsi="Times New Roman"/>
          <w:sz w:val="28"/>
          <w:szCs w:val="28"/>
        </w:rPr>
        <w:t>52.</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1</w:t>
      </w:r>
      <w:r>
        <w:rPr>
          <w:rStyle w:val="aa"/>
          <w:rFonts w:ascii="Times New Roman" w:hAnsi="Times New Roman"/>
          <w:sz w:val="28"/>
          <w:szCs w:val="28"/>
        </w:rPr>
        <w:t>4</w:t>
      </w:r>
      <w:r w:rsidRPr="003B33AB">
        <w:rPr>
          <w:rStyle w:val="aa"/>
          <w:rFonts w:ascii="Times New Roman" w:hAnsi="Times New Roman"/>
          <w:sz w:val="28"/>
          <w:szCs w:val="28"/>
        </w:rPr>
        <w:t>. Письменное подтверждение бенефициара (бенефициаров) о готовности участвовать в реализации (финансировании) инвестиционного проекта,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w:t>
      </w:r>
    </w:p>
    <w:p w:rsidR="00103C91" w:rsidRPr="003B33AB" w:rsidRDefault="003B33AB">
      <w:pPr>
        <w:ind w:firstLine="720"/>
        <w:jc w:val="both"/>
        <w:rPr>
          <w:rStyle w:val="aa"/>
          <w:rFonts w:ascii="Times New Roman" w:hAnsi="Times New Roman"/>
          <w:sz w:val="28"/>
          <w:szCs w:val="28"/>
        </w:rPr>
      </w:pPr>
      <w:bookmarkStart w:id="10" w:name="sub_10016"/>
      <w:r w:rsidRPr="003B33AB">
        <w:rPr>
          <w:rStyle w:val="aa"/>
          <w:rFonts w:ascii="Times New Roman" w:hAnsi="Times New Roman"/>
          <w:sz w:val="28"/>
          <w:szCs w:val="28"/>
        </w:rPr>
        <w:t>1</w:t>
      </w:r>
      <w:r>
        <w:rPr>
          <w:rStyle w:val="aa"/>
          <w:rFonts w:ascii="Times New Roman" w:hAnsi="Times New Roman"/>
          <w:sz w:val="28"/>
          <w:szCs w:val="28"/>
        </w:rPr>
        <w:t>5</w:t>
      </w:r>
      <w:r w:rsidRPr="003B33AB">
        <w:rPr>
          <w:rStyle w:val="aa"/>
          <w:rFonts w:ascii="Times New Roman" w:hAnsi="Times New Roman"/>
          <w:sz w:val="28"/>
          <w:szCs w:val="28"/>
        </w:rPr>
        <w:t xml:space="preserve">. Предложения </w:t>
      </w:r>
      <w:proofErr w:type="gramStart"/>
      <w:r w:rsidRPr="003B33AB">
        <w:rPr>
          <w:rStyle w:val="aa"/>
          <w:rFonts w:ascii="Times New Roman" w:hAnsi="Times New Roman"/>
          <w:sz w:val="28"/>
          <w:szCs w:val="28"/>
        </w:rPr>
        <w:t>по обеспечению исполнения обязательств заявителя по удовлетворению регрессного требования к заявителю в связи с исполнением</w:t>
      </w:r>
      <w:proofErr w:type="gramEnd"/>
      <w:r w:rsidRPr="003B33AB">
        <w:rPr>
          <w:rStyle w:val="aa"/>
          <w:rFonts w:ascii="Times New Roman" w:hAnsi="Times New Roman"/>
          <w:sz w:val="28"/>
          <w:szCs w:val="28"/>
        </w:rPr>
        <w:t xml:space="preserve"> в полном объеме или в какой-либо части гарантии. Применительно к конкретному виду обеспечения документы представляются согласно </w:t>
      </w:r>
      <w:hyperlink w:anchor="sub_4" w:history="1">
        <w:r w:rsidR="00910310">
          <w:rPr>
            <w:rStyle w:val="af9"/>
            <w:rFonts w:ascii="Times New Roman" w:hAnsi="Times New Roman"/>
            <w:color w:val="auto"/>
            <w:sz w:val="28"/>
            <w:szCs w:val="28"/>
          </w:rPr>
          <w:t xml:space="preserve">приложениям № </w:t>
        </w:r>
        <w:r w:rsidRPr="00910310">
          <w:rPr>
            <w:rStyle w:val="af9"/>
            <w:rFonts w:ascii="Times New Roman" w:hAnsi="Times New Roman"/>
            <w:color w:val="auto"/>
            <w:sz w:val="28"/>
            <w:szCs w:val="28"/>
          </w:rPr>
          <w:t>4 - 6</w:t>
        </w:r>
      </w:hyperlink>
      <w:r w:rsidRPr="00910310">
        <w:rPr>
          <w:rStyle w:val="aa"/>
          <w:rFonts w:ascii="Times New Roman" w:hAnsi="Times New Roman"/>
          <w:color w:val="auto"/>
          <w:sz w:val="28"/>
          <w:szCs w:val="28"/>
        </w:rPr>
        <w:t xml:space="preserve"> </w:t>
      </w:r>
      <w:r w:rsidRPr="003B33AB">
        <w:rPr>
          <w:rStyle w:val="aa"/>
          <w:rFonts w:ascii="Times New Roman" w:hAnsi="Times New Roman"/>
          <w:sz w:val="28"/>
          <w:szCs w:val="28"/>
        </w:rPr>
        <w:t xml:space="preserve">к постановлению </w:t>
      </w:r>
      <w:r w:rsidR="00910310">
        <w:rPr>
          <w:rStyle w:val="aa"/>
          <w:rFonts w:ascii="Times New Roman" w:hAnsi="Times New Roman"/>
          <w:sz w:val="28"/>
          <w:szCs w:val="28"/>
        </w:rPr>
        <w:t>администрации муниципального образования Павловский район «</w:t>
      </w:r>
      <w:r w:rsidRPr="003B33AB">
        <w:rPr>
          <w:rStyle w:val="aa"/>
          <w:rFonts w:ascii="Times New Roman" w:hAnsi="Times New Roman"/>
          <w:sz w:val="28"/>
          <w:szCs w:val="28"/>
        </w:rPr>
        <w:t xml:space="preserve">О перечнях документов, представляемых принципалами для предоставления </w:t>
      </w:r>
      <w:r w:rsidR="00910310">
        <w:rPr>
          <w:rStyle w:val="aa"/>
          <w:rFonts w:ascii="Times New Roman" w:hAnsi="Times New Roman"/>
          <w:sz w:val="28"/>
          <w:szCs w:val="28"/>
        </w:rPr>
        <w:t>муниципальных гарантий муниципального образования Павловский район»</w:t>
      </w:r>
      <w:r w:rsidRPr="003B33AB">
        <w:rPr>
          <w:rStyle w:val="aa"/>
          <w:rFonts w:ascii="Times New Roman" w:hAnsi="Times New Roman"/>
          <w:sz w:val="28"/>
          <w:szCs w:val="28"/>
        </w:rPr>
        <w:t>.</w:t>
      </w:r>
    </w:p>
    <w:p w:rsidR="00103C91" w:rsidRPr="003B33AB" w:rsidRDefault="003B33AB">
      <w:pPr>
        <w:ind w:firstLine="720"/>
        <w:jc w:val="both"/>
        <w:rPr>
          <w:rStyle w:val="aa"/>
          <w:rFonts w:ascii="Times New Roman" w:hAnsi="Times New Roman"/>
          <w:sz w:val="28"/>
          <w:szCs w:val="28"/>
        </w:rPr>
      </w:pPr>
      <w:bookmarkStart w:id="11" w:name="sub_10017"/>
      <w:bookmarkEnd w:id="10"/>
      <w:r w:rsidRPr="003B33AB">
        <w:rPr>
          <w:rStyle w:val="aa"/>
          <w:rFonts w:ascii="Times New Roman" w:hAnsi="Times New Roman"/>
          <w:sz w:val="28"/>
          <w:szCs w:val="28"/>
        </w:rPr>
        <w:t>1</w:t>
      </w:r>
      <w:r>
        <w:rPr>
          <w:rStyle w:val="aa"/>
          <w:rFonts w:ascii="Times New Roman" w:hAnsi="Times New Roman"/>
          <w:sz w:val="28"/>
          <w:szCs w:val="28"/>
        </w:rPr>
        <w:t>6</w:t>
      </w:r>
      <w:r w:rsidRPr="003B33AB">
        <w:rPr>
          <w:rStyle w:val="aa"/>
          <w:rFonts w:ascii="Times New Roman" w:hAnsi="Times New Roman"/>
          <w:sz w:val="28"/>
          <w:szCs w:val="28"/>
        </w:rPr>
        <w:t>. Проекты решения о выпуске ценных бумаг и проспекта ценных бумаг, если процедура эмиссии ценных бумаг в соответствии с законодательством Российской Федерации сопровождается регистрацией проспекта ценных бумаг.</w:t>
      </w:r>
    </w:p>
    <w:bookmarkEnd w:id="11"/>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Указанные в настоящем пункте проекты документов представляются в случае, когда предоставление гарантии осуществляется в обеспечение исполнения обязательств заявителя по облигационному займу, привлекаемому заявителем.</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1</w:t>
      </w:r>
      <w:r>
        <w:rPr>
          <w:rStyle w:val="aa"/>
          <w:rFonts w:ascii="Times New Roman" w:hAnsi="Times New Roman"/>
          <w:sz w:val="28"/>
          <w:szCs w:val="28"/>
        </w:rPr>
        <w:t>7</w:t>
      </w:r>
      <w:r w:rsidRPr="003B33AB">
        <w:rPr>
          <w:rStyle w:val="aa"/>
          <w:rFonts w:ascii="Times New Roman" w:hAnsi="Times New Roman"/>
          <w:sz w:val="28"/>
          <w:szCs w:val="28"/>
        </w:rPr>
        <w:t xml:space="preserve">. Документы, подтверждающие соответствие заявителя и (или) бенефициара (бенефициаров) (за исключением бенефициаров по </w:t>
      </w:r>
      <w:r w:rsidR="00910310">
        <w:rPr>
          <w:rStyle w:val="aa"/>
          <w:rFonts w:ascii="Times New Roman" w:hAnsi="Times New Roman"/>
          <w:sz w:val="28"/>
          <w:szCs w:val="28"/>
        </w:rPr>
        <w:t>муниципальной</w:t>
      </w:r>
      <w:r w:rsidRPr="003B33AB">
        <w:rPr>
          <w:rStyle w:val="aa"/>
          <w:rFonts w:ascii="Times New Roman" w:hAnsi="Times New Roman"/>
          <w:sz w:val="28"/>
          <w:szCs w:val="28"/>
        </w:rPr>
        <w:t xml:space="preserve"> гарантии, предусмотренной </w:t>
      </w:r>
      <w:r w:rsidRPr="003B33AB">
        <w:rPr>
          <w:rStyle w:val="af9"/>
          <w:rFonts w:ascii="Times New Roman" w:hAnsi="Times New Roman"/>
          <w:color w:val="auto"/>
          <w:sz w:val="28"/>
          <w:szCs w:val="28"/>
        </w:rPr>
        <w:t>статьей 115.1</w:t>
      </w:r>
      <w:r w:rsidRPr="003B33AB">
        <w:rPr>
          <w:rStyle w:val="aa"/>
          <w:rFonts w:ascii="Times New Roman" w:hAnsi="Times New Roman"/>
          <w:sz w:val="28"/>
          <w:szCs w:val="28"/>
        </w:rPr>
        <w:t xml:space="preserve"> Бюджетного кодекса Российской Федерации) требованиям, установленным </w:t>
      </w:r>
      <w:r w:rsidRPr="003B33AB">
        <w:rPr>
          <w:rStyle w:val="af9"/>
          <w:rFonts w:ascii="Times New Roman" w:hAnsi="Times New Roman"/>
          <w:color w:val="auto"/>
          <w:sz w:val="28"/>
          <w:szCs w:val="28"/>
        </w:rPr>
        <w:t>абзацем первым пункта 16 статьи 241</w:t>
      </w:r>
      <w:r w:rsidRPr="003B33AB">
        <w:rPr>
          <w:rStyle w:val="aa"/>
          <w:rFonts w:ascii="Times New Roman" w:hAnsi="Times New Roman"/>
          <w:color w:val="auto"/>
          <w:sz w:val="28"/>
          <w:szCs w:val="28"/>
        </w:rPr>
        <w:t xml:space="preserve"> </w:t>
      </w:r>
      <w:r w:rsidRPr="003B33AB">
        <w:rPr>
          <w:rStyle w:val="aa"/>
          <w:rFonts w:ascii="Times New Roman" w:hAnsi="Times New Roman"/>
          <w:sz w:val="28"/>
          <w:szCs w:val="28"/>
        </w:rPr>
        <w:t>Бюджетного кодекса Российской Федерации.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Подтверждение соответствия юридического лица требованиям, указанным в </w:t>
      </w:r>
      <w:r w:rsidRPr="003B33AB">
        <w:rPr>
          <w:rStyle w:val="af9"/>
          <w:rFonts w:ascii="Times New Roman" w:hAnsi="Times New Roman"/>
          <w:color w:val="auto"/>
          <w:sz w:val="28"/>
          <w:szCs w:val="28"/>
        </w:rPr>
        <w:t>абзаце первом пункта 1</w:t>
      </w:r>
      <w:r w:rsidR="00C43948">
        <w:rPr>
          <w:rStyle w:val="af9"/>
          <w:rFonts w:ascii="Times New Roman" w:hAnsi="Times New Roman"/>
          <w:color w:val="auto"/>
          <w:sz w:val="28"/>
          <w:szCs w:val="28"/>
        </w:rPr>
        <w:t>7</w:t>
      </w:r>
      <w:r w:rsidRPr="003B33AB">
        <w:rPr>
          <w:rStyle w:val="aa"/>
          <w:rFonts w:ascii="Times New Roman" w:hAnsi="Times New Roman"/>
          <w:color w:val="auto"/>
          <w:sz w:val="28"/>
          <w:szCs w:val="28"/>
        </w:rPr>
        <w:t xml:space="preserve"> настоящего Перечня, осуществляется в порядке, устанавливаемом Правительством Российской Федерации в соответствии с </w:t>
      </w:r>
      <w:r w:rsidRPr="003B33AB">
        <w:rPr>
          <w:rStyle w:val="af9"/>
          <w:rFonts w:ascii="Times New Roman" w:hAnsi="Times New Roman"/>
          <w:color w:val="auto"/>
          <w:sz w:val="28"/>
          <w:szCs w:val="28"/>
        </w:rPr>
        <w:t>абзацем третьим пункта 16 статьи 241</w:t>
      </w:r>
      <w:r w:rsidRPr="003B33AB">
        <w:rPr>
          <w:rStyle w:val="aa"/>
          <w:rFonts w:ascii="Times New Roman" w:hAnsi="Times New Roman"/>
          <w:sz w:val="28"/>
          <w:szCs w:val="28"/>
        </w:rPr>
        <w:t xml:space="preserve"> Бюджетного кодекса Российской Федерации.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lastRenderedPageBreak/>
        <w:t>1</w:t>
      </w:r>
      <w:r w:rsidR="00C43948">
        <w:rPr>
          <w:rStyle w:val="aa"/>
          <w:rFonts w:ascii="Times New Roman" w:hAnsi="Times New Roman"/>
          <w:sz w:val="28"/>
          <w:szCs w:val="28"/>
        </w:rPr>
        <w:t>8</w:t>
      </w:r>
      <w:r w:rsidRPr="003B33AB">
        <w:rPr>
          <w:rStyle w:val="aa"/>
          <w:rFonts w:ascii="Times New Roman" w:hAnsi="Times New Roman"/>
          <w:sz w:val="28"/>
          <w:szCs w:val="28"/>
        </w:rPr>
        <w:t xml:space="preserve">. Заявитель вправе представить по собственной инициативе справку заявителя об отсутствии (о наличии) у заявителя просроченной (неурегулированной) задолженности по денежным обязательствам перед </w:t>
      </w:r>
      <w:r w:rsidR="00C43948">
        <w:rPr>
          <w:rStyle w:val="aa"/>
          <w:rFonts w:ascii="Times New Roman" w:hAnsi="Times New Roman"/>
          <w:sz w:val="28"/>
          <w:szCs w:val="28"/>
        </w:rPr>
        <w:t>муниципальным образованием Павловский район</w:t>
      </w:r>
      <w:r w:rsidRPr="003B33AB">
        <w:rPr>
          <w:rStyle w:val="aa"/>
          <w:rFonts w:ascii="Times New Roman" w:hAnsi="Times New Roman"/>
          <w:sz w:val="28"/>
          <w:szCs w:val="28"/>
        </w:rPr>
        <w:t xml:space="preserve"> на дату подачи заявителем заявления.</w:t>
      </w:r>
    </w:p>
    <w:p w:rsidR="00103C91" w:rsidRPr="003B33AB" w:rsidRDefault="00103C91">
      <w:pPr>
        <w:ind w:firstLine="720"/>
        <w:jc w:val="both"/>
        <w:rPr>
          <w:rStyle w:val="aa"/>
          <w:rFonts w:ascii="Times New Roman" w:hAnsi="Times New Roman"/>
          <w:sz w:val="28"/>
          <w:szCs w:val="28"/>
        </w:rPr>
      </w:pPr>
    </w:p>
    <w:p w:rsidR="00103C91" w:rsidRDefault="00103C91">
      <w:pPr>
        <w:ind w:firstLine="720"/>
        <w:jc w:val="both"/>
        <w:rPr>
          <w:rStyle w:val="aa"/>
          <w:rFonts w:ascii="Times New Roman" w:hAnsi="Times New Roman"/>
          <w:sz w:val="28"/>
          <w:szCs w:val="28"/>
        </w:rPr>
      </w:pPr>
    </w:p>
    <w:p w:rsidR="003876C1" w:rsidRDefault="003876C1" w:rsidP="003876C1">
      <w:pPr>
        <w:rPr>
          <w:rFonts w:ascii="Times New Roman" w:hAnsi="Times New Roman"/>
          <w:sz w:val="28"/>
          <w:szCs w:val="28"/>
        </w:rPr>
      </w:pPr>
      <w:r>
        <w:rPr>
          <w:rFonts w:ascii="Times New Roman" w:hAnsi="Times New Roman"/>
          <w:sz w:val="28"/>
          <w:szCs w:val="28"/>
        </w:rPr>
        <w:t xml:space="preserve">Начальник финансового управления </w:t>
      </w:r>
    </w:p>
    <w:p w:rsidR="003876C1" w:rsidRDefault="003876C1" w:rsidP="003876C1">
      <w:pPr>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3876C1" w:rsidRPr="008438E2" w:rsidRDefault="003876C1" w:rsidP="003876C1">
      <w:pPr>
        <w:rPr>
          <w:rFonts w:ascii="Times New Roman" w:hAnsi="Times New Roman"/>
          <w:sz w:val="28"/>
          <w:szCs w:val="28"/>
        </w:rPr>
      </w:pPr>
      <w:r>
        <w:rPr>
          <w:rFonts w:ascii="Times New Roman" w:hAnsi="Times New Roman"/>
          <w:sz w:val="28"/>
          <w:szCs w:val="28"/>
        </w:rPr>
        <w:t>образования Павловский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О.В. Ковач</w:t>
      </w:r>
    </w:p>
    <w:p w:rsidR="003876C1" w:rsidRPr="003B33AB" w:rsidRDefault="003876C1">
      <w:pPr>
        <w:ind w:firstLine="720"/>
        <w:jc w:val="both"/>
        <w:rPr>
          <w:rStyle w:val="aa"/>
          <w:rFonts w:ascii="Times New Roman" w:hAnsi="Times New Roman"/>
          <w:sz w:val="28"/>
          <w:szCs w:val="28"/>
        </w:rPr>
      </w:pPr>
    </w:p>
    <w:p w:rsidR="003B33AB" w:rsidRDefault="003B33AB">
      <w:pPr>
        <w:ind w:firstLine="720"/>
        <w:jc w:val="right"/>
        <w:rPr>
          <w:rStyle w:val="ac"/>
          <w:rFonts w:ascii="Times New Roman" w:hAnsi="Times New Roman"/>
          <w:sz w:val="28"/>
          <w:szCs w:val="28"/>
        </w:rPr>
      </w:pPr>
    </w:p>
    <w:p w:rsidR="003B33AB" w:rsidRDefault="003B33AB">
      <w:pPr>
        <w:ind w:firstLine="720"/>
        <w:jc w:val="right"/>
        <w:rPr>
          <w:rStyle w:val="ac"/>
          <w:rFonts w:ascii="Times New Roman" w:hAnsi="Times New Roman"/>
          <w:sz w:val="28"/>
          <w:szCs w:val="28"/>
        </w:rPr>
      </w:pPr>
    </w:p>
    <w:p w:rsidR="003B33AB" w:rsidRDefault="003B33AB">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B33AB" w:rsidRDefault="003B33AB">
      <w:pPr>
        <w:ind w:firstLine="720"/>
        <w:jc w:val="right"/>
        <w:rPr>
          <w:rStyle w:val="ac"/>
          <w:rFonts w:ascii="Times New Roman" w:hAnsi="Times New Roman"/>
          <w:sz w:val="28"/>
          <w:szCs w:val="28"/>
        </w:rPr>
      </w:pPr>
    </w:p>
    <w:p w:rsidR="003B1040" w:rsidRDefault="003B1040" w:rsidP="003B1040">
      <w:pPr>
        <w:ind w:left="5529"/>
        <w:jc w:val="center"/>
        <w:rPr>
          <w:rFonts w:ascii="Times New Roman" w:hAnsi="Times New Roman"/>
          <w:sz w:val="28"/>
          <w:szCs w:val="28"/>
        </w:rPr>
      </w:pPr>
      <w:r>
        <w:rPr>
          <w:rFonts w:ascii="Times New Roman" w:hAnsi="Times New Roman"/>
          <w:sz w:val="28"/>
          <w:szCs w:val="28"/>
        </w:rPr>
        <w:lastRenderedPageBreak/>
        <w:t xml:space="preserve">ПРИЛОЖЕНИЕ № </w:t>
      </w:r>
      <w:r>
        <w:rPr>
          <w:rFonts w:ascii="Times New Roman" w:hAnsi="Times New Roman"/>
          <w:sz w:val="28"/>
          <w:szCs w:val="28"/>
        </w:rPr>
        <w:t>2</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к постановлению администрации</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Павловский район</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от ______________  № ________</w:t>
      </w:r>
    </w:p>
    <w:p w:rsidR="003B1040" w:rsidRDefault="003B1040" w:rsidP="003B1040">
      <w:pPr>
        <w:ind w:left="5529"/>
        <w:jc w:val="center"/>
        <w:rPr>
          <w:rFonts w:ascii="Times New Roman" w:hAnsi="Times New Roman"/>
          <w:sz w:val="28"/>
          <w:szCs w:val="28"/>
        </w:rPr>
      </w:pPr>
    </w:p>
    <w:p w:rsidR="003B1040" w:rsidRDefault="003B1040" w:rsidP="003B1040">
      <w:pPr>
        <w:ind w:left="5529"/>
        <w:jc w:val="center"/>
        <w:rPr>
          <w:rFonts w:ascii="Times New Roman" w:hAnsi="Times New Roman"/>
          <w:sz w:val="28"/>
          <w:szCs w:val="28"/>
        </w:rPr>
      </w:pPr>
      <w:r>
        <w:rPr>
          <w:rFonts w:ascii="Times New Roman" w:hAnsi="Times New Roman"/>
          <w:sz w:val="28"/>
          <w:szCs w:val="28"/>
        </w:rPr>
        <w:t xml:space="preserve">«ПРИЛОЖЕНИЕ № </w:t>
      </w:r>
      <w:r>
        <w:rPr>
          <w:rFonts w:ascii="Times New Roman" w:hAnsi="Times New Roman"/>
          <w:sz w:val="28"/>
          <w:szCs w:val="28"/>
        </w:rPr>
        <w:t>2</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к постановлению главы</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Павловский район</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от 24 апреля 2009 года  № 731</w:t>
      </w:r>
    </w:p>
    <w:p w:rsidR="00103C91" w:rsidRPr="003B33AB" w:rsidRDefault="00103C91">
      <w:pPr>
        <w:ind w:firstLine="720"/>
        <w:jc w:val="both"/>
        <w:rPr>
          <w:rStyle w:val="aa"/>
          <w:rFonts w:ascii="Times New Roman" w:hAnsi="Times New Roman"/>
          <w:sz w:val="28"/>
          <w:szCs w:val="28"/>
        </w:rPr>
      </w:pPr>
    </w:p>
    <w:p w:rsidR="00103C91" w:rsidRPr="003B33AB" w:rsidRDefault="003B33AB">
      <w:pPr>
        <w:pStyle w:val="10"/>
        <w:rPr>
          <w:rFonts w:ascii="Times New Roman" w:hAnsi="Times New Roman"/>
          <w:b w:val="0"/>
          <w:sz w:val="28"/>
          <w:szCs w:val="28"/>
        </w:rPr>
      </w:pPr>
      <w:r w:rsidRPr="003B33AB">
        <w:rPr>
          <w:rFonts w:ascii="Times New Roman" w:hAnsi="Times New Roman"/>
          <w:b w:val="0"/>
          <w:sz w:val="28"/>
          <w:szCs w:val="28"/>
        </w:rPr>
        <w:t xml:space="preserve">Перечень </w:t>
      </w:r>
      <w:r w:rsidRPr="003B33AB">
        <w:rPr>
          <w:rFonts w:ascii="Times New Roman" w:hAnsi="Times New Roman"/>
          <w:b w:val="0"/>
          <w:sz w:val="28"/>
          <w:szCs w:val="28"/>
        </w:rPr>
        <w:br/>
        <w:t xml:space="preserve">документов, представляемых </w:t>
      </w:r>
      <w:r w:rsidR="00820B71">
        <w:rPr>
          <w:rFonts w:ascii="Times New Roman" w:hAnsi="Times New Roman"/>
          <w:b w:val="0"/>
          <w:sz w:val="28"/>
          <w:szCs w:val="28"/>
        </w:rPr>
        <w:t>администрации муниципального образования Павловский район</w:t>
      </w:r>
      <w:r w:rsidRPr="003B33AB">
        <w:rPr>
          <w:rFonts w:ascii="Times New Roman" w:hAnsi="Times New Roman"/>
          <w:b w:val="0"/>
          <w:sz w:val="28"/>
          <w:szCs w:val="28"/>
        </w:rPr>
        <w:t xml:space="preserve"> принципалом - юридическим лицом для предоставления муниципальной гарантии муниципального образования Павловский район на цели, не связанные с реализацией инвестиционных проектов</w:t>
      </w:r>
      <w:r w:rsidRPr="003B33AB">
        <w:rPr>
          <w:rFonts w:ascii="Times New Roman" w:hAnsi="Times New Roman"/>
          <w:b w:val="0"/>
          <w:sz w:val="28"/>
          <w:szCs w:val="28"/>
        </w:rPr>
        <w:br/>
      </w:r>
    </w:p>
    <w:p w:rsidR="00103C91" w:rsidRPr="003B33AB" w:rsidRDefault="00103C91">
      <w:pPr>
        <w:ind w:firstLine="720"/>
        <w:jc w:val="both"/>
        <w:rPr>
          <w:rStyle w:val="aa"/>
          <w:rFonts w:ascii="Times New Roman" w:hAnsi="Times New Roman"/>
          <w:sz w:val="28"/>
          <w:szCs w:val="28"/>
        </w:rPr>
      </w:pP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1. </w:t>
      </w:r>
      <w:proofErr w:type="gramStart"/>
      <w:r w:rsidRPr="003B33AB">
        <w:rPr>
          <w:rStyle w:val="aa"/>
          <w:rFonts w:ascii="Times New Roman" w:hAnsi="Times New Roman"/>
          <w:sz w:val="28"/>
          <w:szCs w:val="28"/>
        </w:rPr>
        <w:t xml:space="preserve">Заявление юридического лица - принципала (далее - заявитель) о предоставлении </w:t>
      </w:r>
      <w:r>
        <w:rPr>
          <w:rStyle w:val="aa"/>
          <w:rFonts w:ascii="Times New Roman" w:hAnsi="Times New Roman"/>
          <w:sz w:val="28"/>
          <w:szCs w:val="28"/>
        </w:rPr>
        <w:t>муниципальной гарантии муниципального образования Павловский район</w:t>
      </w:r>
      <w:r w:rsidRPr="003B33AB">
        <w:rPr>
          <w:rStyle w:val="aa"/>
          <w:rFonts w:ascii="Times New Roman" w:hAnsi="Times New Roman"/>
          <w:sz w:val="28"/>
          <w:szCs w:val="28"/>
        </w:rPr>
        <w:t xml:space="preserve"> (далее - гарантия) с указанием полного наименования и сокращенного наименования согласно учредительным документам заявителя, адреса местонахождения и идентификационного номера налогоплательщика заявителя, номеров телефона и факса (при наличии) ответственного исполнителя; обязательства (наименование обязательства), в обеспечение которого заявитель просит предоставить гарантию;</w:t>
      </w:r>
      <w:proofErr w:type="gramEnd"/>
      <w:r w:rsidRPr="003B33AB">
        <w:rPr>
          <w:rStyle w:val="aa"/>
          <w:rFonts w:ascii="Times New Roman" w:hAnsi="Times New Roman"/>
          <w:sz w:val="28"/>
          <w:szCs w:val="28"/>
        </w:rPr>
        <w:t xml:space="preserve"> объема обязательств по гарантии; срока действия гарантии; наименования бенефициара (бенефициаров),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w:t>
      </w:r>
    </w:p>
    <w:p w:rsidR="00103C91" w:rsidRPr="003B33AB" w:rsidRDefault="003B33AB">
      <w:pPr>
        <w:ind w:firstLine="720"/>
        <w:jc w:val="both"/>
        <w:rPr>
          <w:rStyle w:val="aa"/>
          <w:rFonts w:ascii="Times New Roman" w:hAnsi="Times New Roman"/>
          <w:sz w:val="28"/>
          <w:szCs w:val="28"/>
        </w:rPr>
      </w:pPr>
      <w:bookmarkStart w:id="12" w:name="sub_2002"/>
      <w:r w:rsidRPr="003B33AB">
        <w:rPr>
          <w:rStyle w:val="aa"/>
          <w:rFonts w:ascii="Times New Roman" w:hAnsi="Times New Roman"/>
          <w:sz w:val="28"/>
          <w:szCs w:val="28"/>
        </w:rPr>
        <w:t xml:space="preserve">2. </w:t>
      </w:r>
      <w:proofErr w:type="gramStart"/>
      <w:r w:rsidRPr="003B33AB">
        <w:rPr>
          <w:rStyle w:val="aa"/>
          <w:rFonts w:ascii="Times New Roman" w:hAnsi="Times New Roman"/>
          <w:sz w:val="28"/>
          <w:szCs w:val="28"/>
        </w:rPr>
        <w:t>Документы (заверенные в установленном законодательством Российской Федерации порядке копии документов), подтверждающие полномочия единоличного исполнительного органа заявителя или иного уполномоченного лица, подписавшего заявление, и главного бухгалтера заявителя.</w:t>
      </w:r>
      <w:proofErr w:type="gramEnd"/>
    </w:p>
    <w:p w:rsidR="00103C91" w:rsidRPr="003B33AB" w:rsidRDefault="003B33AB">
      <w:pPr>
        <w:ind w:firstLine="720"/>
        <w:jc w:val="both"/>
        <w:rPr>
          <w:rStyle w:val="aa"/>
          <w:rFonts w:ascii="Times New Roman" w:hAnsi="Times New Roman"/>
          <w:sz w:val="28"/>
          <w:szCs w:val="28"/>
        </w:rPr>
      </w:pPr>
      <w:bookmarkStart w:id="13" w:name="sub_2003"/>
      <w:bookmarkEnd w:id="12"/>
      <w:r w:rsidRPr="003B33AB">
        <w:rPr>
          <w:rStyle w:val="aa"/>
          <w:rFonts w:ascii="Times New Roman" w:hAnsi="Times New Roman"/>
          <w:sz w:val="28"/>
          <w:szCs w:val="28"/>
        </w:rPr>
        <w:t xml:space="preserve">3. Нотариально заверенные образцы подписей лиц, указанных в </w:t>
      </w:r>
      <w:r w:rsidRPr="00820B71">
        <w:rPr>
          <w:rStyle w:val="af9"/>
          <w:rFonts w:ascii="Times New Roman" w:hAnsi="Times New Roman"/>
          <w:color w:val="auto"/>
          <w:sz w:val="28"/>
          <w:szCs w:val="28"/>
        </w:rPr>
        <w:t>пункте 2</w:t>
      </w:r>
      <w:r w:rsidRPr="003B33AB">
        <w:rPr>
          <w:rStyle w:val="aa"/>
          <w:rFonts w:ascii="Times New Roman" w:hAnsi="Times New Roman"/>
          <w:sz w:val="28"/>
          <w:szCs w:val="28"/>
        </w:rPr>
        <w:t xml:space="preserve"> настоящего Перечня, и оттиска печати заявителя (при наличии печати).</w:t>
      </w:r>
    </w:p>
    <w:bookmarkEnd w:id="13"/>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4. Заверенные подписями руководителя, главного бухгалтера и печатью заявителя (при наличии печати) либо нотариально заверенные копии учредительных документов заявителя со всеми приложениями и изменениями, за исключением случая использования заявителем типового устава в </w:t>
      </w:r>
      <w:r w:rsidRPr="003B33AB">
        <w:rPr>
          <w:rStyle w:val="aa"/>
          <w:rFonts w:ascii="Times New Roman" w:hAnsi="Times New Roman"/>
          <w:sz w:val="28"/>
          <w:szCs w:val="28"/>
        </w:rPr>
        <w:lastRenderedPageBreak/>
        <w:t>электронной форме в соответствии с законодательством Российской Федерации.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В случае использования заявителем типового устава в электронной форме в соответствии с законодательством Российской Федерации заявитель представляет соответствующую информацию.</w:t>
      </w:r>
    </w:p>
    <w:p w:rsidR="00103C91" w:rsidRPr="003B33AB" w:rsidRDefault="003B33AB">
      <w:pPr>
        <w:ind w:firstLine="720"/>
        <w:jc w:val="both"/>
        <w:rPr>
          <w:rStyle w:val="aa"/>
          <w:rFonts w:ascii="Times New Roman" w:hAnsi="Times New Roman"/>
          <w:sz w:val="28"/>
          <w:szCs w:val="28"/>
        </w:rPr>
      </w:pPr>
      <w:bookmarkStart w:id="14" w:name="sub_2005"/>
      <w:r w:rsidRPr="003B33AB">
        <w:rPr>
          <w:rStyle w:val="aa"/>
          <w:rFonts w:ascii="Times New Roman" w:hAnsi="Times New Roman"/>
          <w:sz w:val="28"/>
          <w:szCs w:val="28"/>
        </w:rPr>
        <w:t xml:space="preserve">5. </w:t>
      </w:r>
      <w:proofErr w:type="gramStart"/>
      <w:r w:rsidRPr="003B33AB">
        <w:rPr>
          <w:rStyle w:val="aa"/>
          <w:rFonts w:ascii="Times New Roman" w:hAnsi="Times New Roman"/>
          <w:sz w:val="28"/>
          <w:szCs w:val="28"/>
        </w:rPr>
        <w:t>Документ (заверенная в установленном законодательством Российской Федерации порядке копия документа), подтверждающий принятие уполномоченным органом управления заявителя решений об одобрении (предоставлении согласия на совершение) сделки, в результате которой возникает обязательство, обеспечиваемое гарантией (в случаях, установленных законодательством Российской Федерации, учредительными и иными документами заявителя).</w:t>
      </w:r>
      <w:proofErr w:type="gramEnd"/>
    </w:p>
    <w:bookmarkEnd w:id="14"/>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6. </w:t>
      </w:r>
      <w:proofErr w:type="gramStart"/>
      <w:r w:rsidRPr="003B33AB">
        <w:rPr>
          <w:rStyle w:val="aa"/>
          <w:rFonts w:ascii="Times New Roman" w:hAnsi="Times New Roman"/>
          <w:sz w:val="28"/>
          <w:szCs w:val="28"/>
        </w:rPr>
        <w:t>Списки аффилированных лиц заявителя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 по состоянию на дату окончания отчетного квартала, предшествующего дате совершения сделки, в результате которой возникает обязательство, обеспечиваемое гарантией, и по состоянию на дату окончания каждого последующего отчетного</w:t>
      </w:r>
      <w:proofErr w:type="gramEnd"/>
      <w:r w:rsidRPr="003B33AB">
        <w:rPr>
          <w:rStyle w:val="aa"/>
          <w:rFonts w:ascii="Times New Roman" w:hAnsi="Times New Roman"/>
          <w:sz w:val="28"/>
          <w:szCs w:val="28"/>
        </w:rPr>
        <w:t xml:space="preserve">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7. </w:t>
      </w:r>
      <w:proofErr w:type="gramStart"/>
      <w:r w:rsidRPr="003B33AB">
        <w:rPr>
          <w:rStyle w:val="aa"/>
          <w:rFonts w:ascii="Times New Roman" w:hAnsi="Times New Roman"/>
          <w:sz w:val="28"/>
          <w:szCs w:val="28"/>
        </w:rPr>
        <w:t xml:space="preserve">Списки аффилированных лиц заявителя в случае,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в случае гарантирования обязательств по облигационному займу, привлекаемому заявителем), по состоянию на дату окончания отчетного квартала, предшествующего дате принятия уполномоченным органом управления принципала решений, указанных в </w:t>
      </w:r>
      <w:r w:rsidRPr="00820B71">
        <w:rPr>
          <w:rStyle w:val="af9"/>
          <w:rFonts w:ascii="Times New Roman" w:hAnsi="Times New Roman"/>
          <w:color w:val="auto"/>
          <w:sz w:val="28"/>
          <w:szCs w:val="28"/>
        </w:rPr>
        <w:t>пункте 5</w:t>
      </w:r>
      <w:r w:rsidRPr="003B33AB">
        <w:rPr>
          <w:rStyle w:val="aa"/>
          <w:rFonts w:ascii="Times New Roman" w:hAnsi="Times New Roman"/>
          <w:sz w:val="28"/>
          <w:szCs w:val="28"/>
        </w:rPr>
        <w:t xml:space="preserve"> настоящего Перечня, и по состоянию на дату окончания</w:t>
      </w:r>
      <w:proofErr w:type="gramEnd"/>
      <w:r w:rsidRPr="003B33AB">
        <w:rPr>
          <w:rStyle w:val="aa"/>
          <w:rFonts w:ascii="Times New Roman" w:hAnsi="Times New Roman"/>
          <w:sz w:val="28"/>
          <w:szCs w:val="28"/>
        </w:rPr>
        <w:t xml:space="preserve">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103C91" w:rsidRPr="003B33AB" w:rsidRDefault="00820B71">
      <w:pPr>
        <w:ind w:firstLine="720"/>
        <w:jc w:val="both"/>
        <w:rPr>
          <w:rStyle w:val="aa"/>
          <w:rFonts w:ascii="Times New Roman" w:hAnsi="Times New Roman"/>
          <w:sz w:val="28"/>
          <w:szCs w:val="28"/>
        </w:rPr>
      </w:pPr>
      <w:r>
        <w:rPr>
          <w:rStyle w:val="aa"/>
          <w:rFonts w:ascii="Times New Roman" w:hAnsi="Times New Roman"/>
          <w:sz w:val="28"/>
          <w:szCs w:val="28"/>
        </w:rPr>
        <w:t>8</w:t>
      </w:r>
      <w:r w:rsidR="003B33AB" w:rsidRPr="003B33AB">
        <w:rPr>
          <w:rStyle w:val="aa"/>
          <w:rFonts w:ascii="Times New Roman" w:hAnsi="Times New Roman"/>
          <w:sz w:val="28"/>
          <w:szCs w:val="28"/>
        </w:rPr>
        <w:t>. Справка заявителя на дату подачи заявителем заявления о том, что заявитель не находится в процессе реорганизации или ликвидации, в отношении заявителя не возбуждено производство по делу о несостоятельности (банкротстве).</w:t>
      </w:r>
    </w:p>
    <w:p w:rsidR="00103C91" w:rsidRPr="003B33AB" w:rsidRDefault="00820B71">
      <w:pPr>
        <w:ind w:firstLine="720"/>
        <w:jc w:val="both"/>
        <w:rPr>
          <w:rStyle w:val="aa"/>
          <w:rFonts w:ascii="Times New Roman" w:hAnsi="Times New Roman"/>
          <w:sz w:val="28"/>
          <w:szCs w:val="28"/>
        </w:rPr>
      </w:pPr>
      <w:r>
        <w:rPr>
          <w:rStyle w:val="aa"/>
          <w:rFonts w:ascii="Times New Roman" w:hAnsi="Times New Roman"/>
          <w:sz w:val="28"/>
          <w:szCs w:val="28"/>
        </w:rPr>
        <w:t>9</w:t>
      </w:r>
      <w:r w:rsidR="003B33AB" w:rsidRPr="003B33AB">
        <w:rPr>
          <w:rStyle w:val="aa"/>
          <w:rFonts w:ascii="Times New Roman" w:hAnsi="Times New Roman"/>
          <w:sz w:val="28"/>
          <w:szCs w:val="28"/>
        </w:rPr>
        <w:t xml:space="preserve">. Выписка из Единого государственного реестра юридических лиц, сформированная посредством официального сайта Федеральной налоговой службы Российской Федерации, на дату, предшествующую дате подачи заявителем заявления, содержащая сведения о юридическом лице, заверенная </w:t>
      </w:r>
      <w:r w:rsidR="003B33AB" w:rsidRPr="003B33AB">
        <w:rPr>
          <w:rStyle w:val="aa"/>
          <w:rFonts w:ascii="Times New Roman" w:hAnsi="Times New Roman"/>
          <w:sz w:val="28"/>
          <w:szCs w:val="28"/>
        </w:rPr>
        <w:lastRenderedPageBreak/>
        <w:t>подписью руководителя и печатью заявителя (при наличии печати).</w:t>
      </w:r>
    </w:p>
    <w:p w:rsidR="00103C91" w:rsidRPr="003B33AB" w:rsidRDefault="00820B71">
      <w:pPr>
        <w:ind w:firstLine="720"/>
        <w:jc w:val="both"/>
        <w:rPr>
          <w:rStyle w:val="aa"/>
          <w:rFonts w:ascii="Times New Roman" w:hAnsi="Times New Roman"/>
          <w:sz w:val="28"/>
          <w:szCs w:val="28"/>
        </w:rPr>
      </w:pPr>
      <w:r>
        <w:rPr>
          <w:rStyle w:val="aa"/>
          <w:rFonts w:ascii="Times New Roman" w:hAnsi="Times New Roman"/>
          <w:sz w:val="28"/>
          <w:szCs w:val="28"/>
        </w:rPr>
        <w:t>10</w:t>
      </w:r>
      <w:r w:rsidR="003B33AB" w:rsidRPr="003B33AB">
        <w:rPr>
          <w:rStyle w:val="aa"/>
          <w:rFonts w:ascii="Times New Roman" w:hAnsi="Times New Roman"/>
          <w:sz w:val="28"/>
          <w:szCs w:val="28"/>
        </w:rPr>
        <w:t>. Справка налогового органа по установленной форме на дату не ранее 20 рабочих дней до даты подачи заявителем заявления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103C91" w:rsidRPr="003B33AB" w:rsidRDefault="003B33AB">
      <w:pPr>
        <w:ind w:firstLine="720"/>
        <w:jc w:val="both"/>
        <w:rPr>
          <w:rStyle w:val="aa"/>
          <w:rFonts w:ascii="Times New Roman" w:hAnsi="Times New Roman"/>
          <w:sz w:val="28"/>
          <w:szCs w:val="28"/>
        </w:rPr>
      </w:pPr>
      <w:bookmarkStart w:id="15" w:name="sub_2013"/>
      <w:r w:rsidRPr="003B33AB">
        <w:rPr>
          <w:rStyle w:val="aa"/>
          <w:rFonts w:ascii="Times New Roman" w:hAnsi="Times New Roman"/>
          <w:sz w:val="28"/>
          <w:szCs w:val="28"/>
        </w:rPr>
        <w:t>1</w:t>
      </w:r>
      <w:r w:rsidR="00820B71">
        <w:rPr>
          <w:rStyle w:val="aa"/>
          <w:rFonts w:ascii="Times New Roman" w:hAnsi="Times New Roman"/>
          <w:sz w:val="28"/>
          <w:szCs w:val="28"/>
        </w:rPr>
        <w:t>1</w:t>
      </w:r>
      <w:r w:rsidRPr="003B33AB">
        <w:rPr>
          <w:rStyle w:val="aa"/>
          <w:rFonts w:ascii="Times New Roman" w:hAnsi="Times New Roman"/>
          <w:sz w:val="28"/>
          <w:szCs w:val="28"/>
        </w:rPr>
        <w:t>. Документы для анализа финансового состояния заявителя (в случае, когда законодательством Российской Федерации предусмотрено проведение анализа финансового состояния принципала):</w:t>
      </w:r>
    </w:p>
    <w:p w:rsidR="00103C91" w:rsidRPr="003B33AB" w:rsidRDefault="003B33AB">
      <w:pPr>
        <w:ind w:firstLine="720"/>
        <w:jc w:val="both"/>
        <w:rPr>
          <w:rStyle w:val="aa"/>
          <w:rFonts w:ascii="Times New Roman" w:hAnsi="Times New Roman"/>
          <w:sz w:val="28"/>
          <w:szCs w:val="28"/>
        </w:rPr>
      </w:pPr>
      <w:bookmarkStart w:id="16" w:name="sub_12010"/>
      <w:bookmarkEnd w:id="15"/>
      <w:r w:rsidRPr="003B33AB">
        <w:rPr>
          <w:rStyle w:val="aa"/>
          <w:rFonts w:ascii="Times New Roman" w:hAnsi="Times New Roman"/>
          <w:sz w:val="28"/>
          <w:szCs w:val="28"/>
        </w:rPr>
        <w:t>1) документы для анализа финансового состояния заявителя, не являющегося кредитной организацией:</w:t>
      </w:r>
    </w:p>
    <w:bookmarkEnd w:id="16"/>
    <w:p w:rsidR="00103C91" w:rsidRPr="003B33AB" w:rsidRDefault="003B33AB">
      <w:pPr>
        <w:ind w:firstLine="720"/>
        <w:jc w:val="both"/>
        <w:rPr>
          <w:rStyle w:val="aa"/>
          <w:rFonts w:ascii="Times New Roman" w:hAnsi="Times New Roman"/>
          <w:sz w:val="28"/>
          <w:szCs w:val="28"/>
        </w:rPr>
      </w:pPr>
      <w:proofErr w:type="gramStart"/>
      <w:r w:rsidRPr="003B33AB">
        <w:rPr>
          <w:rStyle w:val="aa"/>
          <w:rFonts w:ascii="Times New Roman" w:hAnsi="Times New Roman"/>
          <w:sz w:val="28"/>
          <w:szCs w:val="28"/>
        </w:rPr>
        <w:t xml:space="preserve">заверенные в установленном законодательством Российской Федерации порядке копии следующих форм годовой бухгалтерской (финансовой) отчетности за последние два года, предшествующие году подачи заявления, с отметкой территориального налогового органа об их принятии (либо с подтверждением их принятия в электронном виде): </w:t>
      </w:r>
      <w:r w:rsidRPr="00820B71">
        <w:rPr>
          <w:rStyle w:val="af9"/>
          <w:rFonts w:ascii="Times New Roman" w:hAnsi="Times New Roman"/>
          <w:color w:val="auto"/>
          <w:sz w:val="28"/>
          <w:szCs w:val="28"/>
        </w:rPr>
        <w:t>бухгалтерского баланса</w:t>
      </w:r>
      <w:r w:rsidRPr="003B33AB">
        <w:rPr>
          <w:rStyle w:val="aa"/>
          <w:rFonts w:ascii="Times New Roman" w:hAnsi="Times New Roman"/>
          <w:sz w:val="28"/>
          <w:szCs w:val="28"/>
        </w:rPr>
        <w:t>, отчета о финансовых результатах, отчета о движении денежных средств (если обязанность их составления установлена в соответствии с законодательством Российской Федерации);</w:t>
      </w:r>
      <w:proofErr w:type="gramEnd"/>
    </w:p>
    <w:p w:rsidR="00103C91" w:rsidRPr="003B33AB" w:rsidRDefault="003B33AB">
      <w:pPr>
        <w:ind w:firstLine="720"/>
        <w:jc w:val="both"/>
        <w:rPr>
          <w:rStyle w:val="aa"/>
          <w:rFonts w:ascii="Times New Roman" w:hAnsi="Times New Roman"/>
          <w:sz w:val="28"/>
          <w:szCs w:val="28"/>
        </w:rPr>
      </w:pPr>
      <w:proofErr w:type="gramStart"/>
      <w:r w:rsidRPr="003B33AB">
        <w:rPr>
          <w:rStyle w:val="aa"/>
          <w:rFonts w:ascii="Times New Roman" w:hAnsi="Times New Roman"/>
          <w:sz w:val="28"/>
          <w:szCs w:val="28"/>
        </w:rPr>
        <w:t>заверенные в установленном законодательством Российской Федерации порядке копии бухгалтерской (финансовой) отчетности за последний отчетный период текущего года, предшествующий дате подаче документов, в объеме, установленном для отчетности на промежуточные даты внутри финансового года, с отметками территориального налогового органа об их принятии (либо с подтверждением их принятия в электронном виде) (если обязанность ее составления установлена в соответствии с законодательством Российской Федерации);</w:t>
      </w:r>
      <w:proofErr w:type="gramEnd"/>
    </w:p>
    <w:p w:rsidR="00103C91" w:rsidRPr="003B33AB" w:rsidRDefault="003B33AB">
      <w:pPr>
        <w:ind w:firstLine="720"/>
        <w:jc w:val="both"/>
        <w:rPr>
          <w:rStyle w:val="aa"/>
          <w:rFonts w:ascii="Times New Roman" w:hAnsi="Times New Roman"/>
          <w:sz w:val="28"/>
          <w:szCs w:val="28"/>
        </w:rPr>
      </w:pPr>
      <w:proofErr w:type="gramStart"/>
      <w:r w:rsidRPr="003B33AB">
        <w:rPr>
          <w:rStyle w:val="aa"/>
          <w:rFonts w:ascii="Times New Roman" w:hAnsi="Times New Roman"/>
          <w:sz w:val="28"/>
          <w:szCs w:val="28"/>
        </w:rPr>
        <w:t>расшифровка данных о заемных средствах,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указанием кредиторов, величины долга, дат получения и погашения кредитов, сумм просроченных обязательств, включая проценты, пени (данная расшифровка представляется при наличии у заявителя заемных средств на соответствующую отчетную дату);</w:t>
      </w:r>
      <w:proofErr w:type="gramEnd"/>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информация о наличии (отсутствии) просроченной кредиторской и дебиторской задолженности,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указанием сроков ее образования;</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информация об объеме краткосрочной дебиторской задолженности (платежи по которой ожидаются в течение 12 месяцев после отчетной даты) либо об ее отсутствии,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w:t>
      </w:r>
    </w:p>
    <w:p w:rsidR="00103C91" w:rsidRPr="003B33AB" w:rsidRDefault="003B33AB">
      <w:pPr>
        <w:ind w:firstLine="720"/>
        <w:jc w:val="both"/>
        <w:rPr>
          <w:rStyle w:val="aa"/>
          <w:rFonts w:ascii="Times New Roman" w:hAnsi="Times New Roman"/>
          <w:sz w:val="28"/>
          <w:szCs w:val="28"/>
        </w:rPr>
      </w:pPr>
      <w:bookmarkStart w:id="17" w:name="sub_12020"/>
      <w:r w:rsidRPr="003B33AB">
        <w:rPr>
          <w:rStyle w:val="aa"/>
          <w:rFonts w:ascii="Times New Roman" w:hAnsi="Times New Roman"/>
          <w:sz w:val="28"/>
          <w:szCs w:val="28"/>
        </w:rPr>
        <w:lastRenderedPageBreak/>
        <w:t>2) документы для анализа финансового состояния заявителя - кредитной организации:</w:t>
      </w:r>
    </w:p>
    <w:bookmarkEnd w:id="17"/>
    <w:p w:rsidR="00103C91" w:rsidRPr="003B33AB" w:rsidRDefault="003B33AB">
      <w:pPr>
        <w:ind w:firstLine="720"/>
        <w:jc w:val="both"/>
        <w:rPr>
          <w:rStyle w:val="aa"/>
          <w:rFonts w:ascii="Times New Roman" w:hAnsi="Times New Roman"/>
          <w:sz w:val="28"/>
          <w:szCs w:val="28"/>
        </w:rPr>
      </w:pPr>
      <w:proofErr w:type="gramStart"/>
      <w:r w:rsidRPr="003B33AB">
        <w:rPr>
          <w:rStyle w:val="aa"/>
          <w:rFonts w:ascii="Times New Roman" w:hAnsi="Times New Roman"/>
          <w:sz w:val="28"/>
          <w:szCs w:val="28"/>
        </w:rPr>
        <w:t>заверенные в установленном законодательством Российской Федерации порядке копии бухгалтерской (финансовой) отчетности за последние два года, предшествующие году подачи заявления, а также за последний отчетный период текущего года, предшествующий дате подачи документов:</w:t>
      </w:r>
      <w:proofErr w:type="gramEnd"/>
    </w:p>
    <w:p w:rsidR="00103C91" w:rsidRPr="003B33AB" w:rsidRDefault="003B33AB">
      <w:pPr>
        <w:ind w:firstLine="720"/>
        <w:jc w:val="both"/>
        <w:rPr>
          <w:rStyle w:val="aa"/>
          <w:rFonts w:ascii="Times New Roman" w:hAnsi="Times New Roman"/>
          <w:sz w:val="28"/>
          <w:szCs w:val="28"/>
        </w:rPr>
      </w:pPr>
      <w:r w:rsidRPr="00820B71">
        <w:rPr>
          <w:rStyle w:val="af9"/>
          <w:rFonts w:ascii="Times New Roman" w:hAnsi="Times New Roman"/>
          <w:color w:val="auto"/>
          <w:sz w:val="28"/>
          <w:szCs w:val="28"/>
        </w:rPr>
        <w:t>бухгалтерского баланса</w:t>
      </w:r>
      <w:r w:rsidRPr="003B33AB">
        <w:rPr>
          <w:rStyle w:val="aa"/>
          <w:rFonts w:ascii="Times New Roman" w:hAnsi="Times New Roman"/>
          <w:sz w:val="28"/>
          <w:szCs w:val="28"/>
        </w:rPr>
        <w:t xml:space="preserve"> (публикуемой формы);</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отчета о финансовых результатах (публикуемой формы);</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отчета об уровне достаточности капитала для покрытия рисков, величине резервов на возможные потери по ссудам и иным активам (публикуемой формы);</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сведений об обязательных нормативах и о показателе финансового рычага (публикуемой формы);</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пояснительной информации к бухгалтерской (финансовой) отчетности;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оборотной ведомости по счетам бухгалтерского учета кредитной организации (с отметками территориального налогового орган</w:t>
      </w:r>
      <w:proofErr w:type="gramStart"/>
      <w:r w:rsidRPr="003B33AB">
        <w:rPr>
          <w:rStyle w:val="aa"/>
          <w:rFonts w:ascii="Times New Roman" w:hAnsi="Times New Roman"/>
          <w:sz w:val="28"/>
          <w:szCs w:val="28"/>
        </w:rPr>
        <w:t>а о ее</w:t>
      </w:r>
      <w:proofErr w:type="gramEnd"/>
      <w:r w:rsidRPr="003B33AB">
        <w:rPr>
          <w:rStyle w:val="aa"/>
          <w:rFonts w:ascii="Times New Roman" w:hAnsi="Times New Roman"/>
          <w:sz w:val="28"/>
          <w:szCs w:val="28"/>
        </w:rPr>
        <w:t xml:space="preserve"> принятии либо с подтверждением ее принятия в электронном виде);</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отчета о финансовых результатах кредитной организации (с отметками территориального налогового органа о его принятии либо с подтверждением его принятия в электронном виде);</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информация, заверенная подписью руководителя, главного бухгалтера и печатью заявителя (при наличии печати), о наличии (отсутствии) на последний отчетный период текущего финансового года:</w:t>
      </w:r>
    </w:p>
    <w:p w:rsidR="00103C91" w:rsidRPr="003B33AB" w:rsidRDefault="003B33AB">
      <w:pPr>
        <w:ind w:firstLine="720"/>
        <w:jc w:val="both"/>
        <w:rPr>
          <w:rStyle w:val="aa"/>
          <w:rFonts w:ascii="Times New Roman" w:hAnsi="Times New Roman"/>
          <w:sz w:val="28"/>
          <w:szCs w:val="28"/>
        </w:rPr>
      </w:pPr>
      <w:proofErr w:type="spellStart"/>
      <w:r w:rsidRPr="003B33AB">
        <w:rPr>
          <w:rStyle w:val="aa"/>
          <w:rFonts w:ascii="Times New Roman" w:hAnsi="Times New Roman"/>
          <w:sz w:val="28"/>
          <w:szCs w:val="28"/>
        </w:rPr>
        <w:t>неустраненных</w:t>
      </w:r>
      <w:proofErr w:type="spellEnd"/>
      <w:r w:rsidRPr="003B33AB">
        <w:rPr>
          <w:rStyle w:val="aa"/>
          <w:rFonts w:ascii="Times New Roman" w:hAnsi="Times New Roman"/>
          <w:sz w:val="28"/>
          <w:szCs w:val="28"/>
        </w:rPr>
        <w:t xml:space="preserve"> фактов нарушения норм законодательства Российской Федерации и (или) нормативных актов Центрального банка Российской Федерации;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неудовлетворенных требований кредиторов и (или) неисполненных требований бенефициаров об уплате денежных сумм по гарантиям;</w:t>
      </w:r>
    </w:p>
    <w:p w:rsidR="00103C91" w:rsidRPr="003B33AB" w:rsidRDefault="003B33AB">
      <w:pPr>
        <w:ind w:firstLine="720"/>
        <w:jc w:val="both"/>
        <w:rPr>
          <w:rStyle w:val="aa"/>
          <w:rFonts w:ascii="Times New Roman" w:hAnsi="Times New Roman"/>
          <w:sz w:val="28"/>
          <w:szCs w:val="28"/>
        </w:rPr>
      </w:pPr>
      <w:proofErr w:type="spellStart"/>
      <w:r w:rsidRPr="003B33AB">
        <w:rPr>
          <w:rStyle w:val="aa"/>
          <w:rFonts w:ascii="Times New Roman" w:hAnsi="Times New Roman"/>
          <w:sz w:val="28"/>
          <w:szCs w:val="28"/>
        </w:rPr>
        <w:t>неустраненных</w:t>
      </w:r>
      <w:proofErr w:type="spellEnd"/>
      <w:r w:rsidRPr="003B33AB">
        <w:rPr>
          <w:rStyle w:val="aa"/>
          <w:rFonts w:ascii="Times New Roman" w:hAnsi="Times New Roman"/>
          <w:sz w:val="28"/>
          <w:szCs w:val="28"/>
        </w:rPr>
        <w:t xml:space="preserve"> фактов нарушения установленного Центральным банком Российской Федерации порядка обязательного резервирования;</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текущих убытков либо превышения использованной прибыли </w:t>
      </w:r>
      <w:proofErr w:type="gramStart"/>
      <w:r w:rsidRPr="003B33AB">
        <w:rPr>
          <w:rStyle w:val="aa"/>
          <w:rFonts w:ascii="Times New Roman" w:hAnsi="Times New Roman"/>
          <w:sz w:val="28"/>
          <w:szCs w:val="28"/>
        </w:rPr>
        <w:t>над</w:t>
      </w:r>
      <w:proofErr w:type="gramEnd"/>
      <w:r w:rsidRPr="003B33AB">
        <w:rPr>
          <w:rStyle w:val="aa"/>
          <w:rFonts w:ascii="Times New Roman" w:hAnsi="Times New Roman"/>
          <w:sz w:val="28"/>
          <w:szCs w:val="28"/>
        </w:rPr>
        <w:t xml:space="preserve"> фактически полученной и (или) непогашенных убытков предшествующих лет;</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невыполнения нормативных требований Центрального банка Российской Федерации по созданию системы управления рисками и (или) системы внутреннего контроля кредитной организации;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копия письма территориального учреждения Центрального банка Российской Федерации об установлении контрольных значений обязательных нормативов и сроке, на который они установлены, а также пояснительная записка о причинах невыполнения обязательных нормативов (представляются кредитной организацией в случае нарушения обязательных нормативов).</w:t>
      </w:r>
    </w:p>
    <w:p w:rsidR="00103C91" w:rsidRPr="003B33AB" w:rsidRDefault="003B33AB">
      <w:pPr>
        <w:ind w:firstLine="720"/>
        <w:jc w:val="both"/>
        <w:rPr>
          <w:rStyle w:val="aa"/>
          <w:rFonts w:ascii="Times New Roman" w:hAnsi="Times New Roman"/>
          <w:sz w:val="28"/>
          <w:szCs w:val="28"/>
        </w:rPr>
      </w:pPr>
      <w:bookmarkStart w:id="18" w:name="sub_2014"/>
      <w:r w:rsidRPr="003B33AB">
        <w:rPr>
          <w:rStyle w:val="aa"/>
          <w:rFonts w:ascii="Times New Roman" w:hAnsi="Times New Roman"/>
          <w:sz w:val="28"/>
          <w:szCs w:val="28"/>
        </w:rPr>
        <w:t>1</w:t>
      </w:r>
      <w:r w:rsidR="00820B71">
        <w:rPr>
          <w:rStyle w:val="aa"/>
          <w:rFonts w:ascii="Times New Roman" w:hAnsi="Times New Roman"/>
          <w:sz w:val="28"/>
          <w:szCs w:val="28"/>
        </w:rPr>
        <w:t>2</w:t>
      </w:r>
      <w:r w:rsidRPr="003B33AB">
        <w:rPr>
          <w:rStyle w:val="aa"/>
          <w:rFonts w:ascii="Times New Roman" w:hAnsi="Times New Roman"/>
          <w:sz w:val="28"/>
          <w:szCs w:val="28"/>
        </w:rPr>
        <w:t xml:space="preserve">. </w:t>
      </w:r>
      <w:proofErr w:type="gramStart"/>
      <w:r w:rsidRPr="003B33AB">
        <w:rPr>
          <w:rStyle w:val="aa"/>
          <w:rFonts w:ascii="Times New Roman" w:hAnsi="Times New Roman"/>
          <w:sz w:val="28"/>
          <w:szCs w:val="28"/>
        </w:rPr>
        <w:t>Заверенные в установленном законодательством Российской Федерации порядке копии аудиторских заключений о достоверности годовой бухгалтерской (финансовой) отчетности заявителя за последние два финансовых года, если данная отчетность в соответствии с законодательством Российской Федерации подлежит обязательному аудиту.</w:t>
      </w:r>
      <w:proofErr w:type="gramEnd"/>
    </w:p>
    <w:p w:rsidR="00103C91" w:rsidRPr="003B33AB" w:rsidRDefault="003B33AB">
      <w:pPr>
        <w:ind w:firstLine="720"/>
        <w:jc w:val="both"/>
        <w:rPr>
          <w:rStyle w:val="aa"/>
          <w:rFonts w:ascii="Times New Roman" w:hAnsi="Times New Roman"/>
          <w:sz w:val="28"/>
          <w:szCs w:val="28"/>
        </w:rPr>
      </w:pPr>
      <w:bookmarkStart w:id="19" w:name="sub_20014"/>
      <w:bookmarkEnd w:id="18"/>
      <w:r w:rsidRPr="003B33AB">
        <w:rPr>
          <w:rStyle w:val="aa"/>
          <w:rFonts w:ascii="Times New Roman" w:hAnsi="Times New Roman"/>
          <w:sz w:val="28"/>
          <w:szCs w:val="28"/>
        </w:rPr>
        <w:lastRenderedPageBreak/>
        <w:t>1</w:t>
      </w:r>
      <w:r w:rsidR="00820B71">
        <w:rPr>
          <w:rStyle w:val="aa"/>
          <w:rFonts w:ascii="Times New Roman" w:hAnsi="Times New Roman"/>
          <w:sz w:val="28"/>
          <w:szCs w:val="28"/>
        </w:rPr>
        <w:t>3</w:t>
      </w:r>
      <w:r w:rsidRPr="003B33AB">
        <w:rPr>
          <w:rStyle w:val="aa"/>
          <w:rFonts w:ascii="Times New Roman" w:hAnsi="Times New Roman"/>
          <w:sz w:val="28"/>
          <w:szCs w:val="28"/>
        </w:rPr>
        <w:t>. Технико-экономическое обоснование проекта, в обеспечение которого предоставляется гарантия (в том числе суть проекта, срок и этапы реализации, направления использования средств, источники финансирования, финансовые показатели проекта, обоснование источников возврата заемных средств, бюджетная эффективность).</w:t>
      </w:r>
    </w:p>
    <w:bookmarkEnd w:id="19"/>
    <w:p w:rsidR="00103C91" w:rsidRPr="003B33AB" w:rsidRDefault="00B554F6">
      <w:pPr>
        <w:ind w:firstLine="720"/>
        <w:jc w:val="both"/>
        <w:rPr>
          <w:rStyle w:val="aa"/>
          <w:rFonts w:ascii="Times New Roman" w:hAnsi="Times New Roman"/>
          <w:sz w:val="28"/>
          <w:szCs w:val="28"/>
        </w:rPr>
      </w:pPr>
      <w:r>
        <w:rPr>
          <w:rStyle w:val="aa"/>
          <w:rFonts w:ascii="Times New Roman" w:hAnsi="Times New Roman"/>
          <w:sz w:val="28"/>
          <w:szCs w:val="28"/>
        </w:rPr>
        <w:t>14</w:t>
      </w:r>
      <w:r w:rsidR="003B33AB" w:rsidRPr="003B33AB">
        <w:rPr>
          <w:rStyle w:val="aa"/>
          <w:rFonts w:ascii="Times New Roman" w:hAnsi="Times New Roman"/>
          <w:sz w:val="28"/>
          <w:szCs w:val="28"/>
        </w:rPr>
        <w:t>. Письменное подтверждение бенефициара (бенефициаров) о готовности установления с заявителем отношений, в результате которых возникает обязательство, обеспечиваемое гарантией,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w:t>
      </w:r>
    </w:p>
    <w:p w:rsidR="00103C91" w:rsidRPr="003B33AB" w:rsidRDefault="003B33AB">
      <w:pPr>
        <w:ind w:firstLine="720"/>
        <w:jc w:val="both"/>
        <w:rPr>
          <w:rStyle w:val="aa"/>
          <w:rFonts w:ascii="Times New Roman" w:hAnsi="Times New Roman"/>
          <w:sz w:val="28"/>
          <w:szCs w:val="28"/>
        </w:rPr>
      </w:pPr>
      <w:bookmarkStart w:id="20" w:name="sub_20016"/>
      <w:r w:rsidRPr="003B33AB">
        <w:rPr>
          <w:rStyle w:val="aa"/>
          <w:rFonts w:ascii="Times New Roman" w:hAnsi="Times New Roman"/>
          <w:sz w:val="28"/>
          <w:szCs w:val="28"/>
        </w:rPr>
        <w:t>1</w:t>
      </w:r>
      <w:r w:rsidR="00B554F6">
        <w:rPr>
          <w:rStyle w:val="aa"/>
          <w:rFonts w:ascii="Times New Roman" w:hAnsi="Times New Roman"/>
          <w:sz w:val="28"/>
          <w:szCs w:val="28"/>
        </w:rPr>
        <w:t>5</w:t>
      </w:r>
      <w:r w:rsidRPr="003B33AB">
        <w:rPr>
          <w:rStyle w:val="aa"/>
          <w:rFonts w:ascii="Times New Roman" w:hAnsi="Times New Roman"/>
          <w:sz w:val="28"/>
          <w:szCs w:val="28"/>
        </w:rPr>
        <w:t xml:space="preserve">. Предложения </w:t>
      </w:r>
      <w:proofErr w:type="gramStart"/>
      <w:r w:rsidRPr="003B33AB">
        <w:rPr>
          <w:rStyle w:val="aa"/>
          <w:rFonts w:ascii="Times New Roman" w:hAnsi="Times New Roman"/>
          <w:sz w:val="28"/>
          <w:szCs w:val="28"/>
        </w:rPr>
        <w:t>по обеспечению исполнения обязательств заявителя по удовлетворению регрессного требования к заявителю в связи с исполнением</w:t>
      </w:r>
      <w:proofErr w:type="gramEnd"/>
      <w:r w:rsidRPr="003B33AB">
        <w:rPr>
          <w:rStyle w:val="aa"/>
          <w:rFonts w:ascii="Times New Roman" w:hAnsi="Times New Roman"/>
          <w:sz w:val="28"/>
          <w:szCs w:val="28"/>
        </w:rPr>
        <w:t xml:space="preserve"> в полном объеме или в какой-либо части гарантии. Применительно к конкретному виду обеспечения документы представляются согласно </w:t>
      </w:r>
      <w:r w:rsidR="00820B71" w:rsidRPr="00820B71">
        <w:rPr>
          <w:rStyle w:val="af9"/>
          <w:rFonts w:ascii="Times New Roman" w:hAnsi="Times New Roman"/>
          <w:color w:val="auto"/>
          <w:sz w:val="28"/>
          <w:szCs w:val="28"/>
        </w:rPr>
        <w:t xml:space="preserve">приложениям № </w:t>
      </w:r>
      <w:r w:rsidRPr="00820B71">
        <w:rPr>
          <w:rStyle w:val="af9"/>
          <w:rFonts w:ascii="Times New Roman" w:hAnsi="Times New Roman"/>
          <w:color w:val="auto"/>
          <w:sz w:val="28"/>
          <w:szCs w:val="28"/>
        </w:rPr>
        <w:t>4 - 6</w:t>
      </w:r>
      <w:r w:rsidRPr="003B33AB">
        <w:rPr>
          <w:rStyle w:val="aa"/>
          <w:rFonts w:ascii="Times New Roman" w:hAnsi="Times New Roman"/>
          <w:sz w:val="28"/>
          <w:szCs w:val="28"/>
        </w:rPr>
        <w:t xml:space="preserve"> к постановлению </w:t>
      </w:r>
      <w:r w:rsidR="00B554F6">
        <w:rPr>
          <w:rStyle w:val="aa"/>
          <w:rFonts w:ascii="Times New Roman" w:hAnsi="Times New Roman"/>
          <w:sz w:val="28"/>
          <w:szCs w:val="28"/>
        </w:rPr>
        <w:t>администрации муниципального образования Павловский район «</w:t>
      </w:r>
      <w:r w:rsidRPr="003B33AB">
        <w:rPr>
          <w:rStyle w:val="aa"/>
          <w:rFonts w:ascii="Times New Roman" w:hAnsi="Times New Roman"/>
          <w:sz w:val="28"/>
          <w:szCs w:val="28"/>
        </w:rPr>
        <w:t xml:space="preserve">О перечнях документов, представляемых принципалами для предоставления </w:t>
      </w:r>
      <w:r w:rsidR="00B554F6">
        <w:rPr>
          <w:rStyle w:val="aa"/>
          <w:rFonts w:ascii="Times New Roman" w:hAnsi="Times New Roman"/>
          <w:sz w:val="28"/>
          <w:szCs w:val="28"/>
        </w:rPr>
        <w:t>муниципальной гарантии муниципального образования Павловский район»</w:t>
      </w:r>
      <w:r w:rsidRPr="003B33AB">
        <w:rPr>
          <w:rStyle w:val="aa"/>
          <w:rFonts w:ascii="Times New Roman" w:hAnsi="Times New Roman"/>
          <w:sz w:val="28"/>
          <w:szCs w:val="28"/>
        </w:rPr>
        <w:t>.</w:t>
      </w:r>
    </w:p>
    <w:p w:rsidR="00103C91" w:rsidRPr="003B33AB" w:rsidRDefault="003B33AB">
      <w:pPr>
        <w:ind w:firstLine="720"/>
        <w:jc w:val="both"/>
        <w:rPr>
          <w:rStyle w:val="aa"/>
          <w:rFonts w:ascii="Times New Roman" w:hAnsi="Times New Roman"/>
          <w:sz w:val="28"/>
          <w:szCs w:val="28"/>
        </w:rPr>
      </w:pPr>
      <w:bookmarkStart w:id="21" w:name="sub_20017"/>
      <w:bookmarkEnd w:id="20"/>
      <w:r w:rsidRPr="003B33AB">
        <w:rPr>
          <w:rStyle w:val="aa"/>
          <w:rFonts w:ascii="Times New Roman" w:hAnsi="Times New Roman"/>
          <w:sz w:val="28"/>
          <w:szCs w:val="28"/>
        </w:rPr>
        <w:t>1</w:t>
      </w:r>
      <w:r w:rsidR="00B554F6">
        <w:rPr>
          <w:rStyle w:val="aa"/>
          <w:rFonts w:ascii="Times New Roman" w:hAnsi="Times New Roman"/>
          <w:sz w:val="28"/>
          <w:szCs w:val="28"/>
        </w:rPr>
        <w:t>6</w:t>
      </w:r>
      <w:r w:rsidRPr="003B33AB">
        <w:rPr>
          <w:rStyle w:val="aa"/>
          <w:rFonts w:ascii="Times New Roman" w:hAnsi="Times New Roman"/>
          <w:sz w:val="28"/>
          <w:szCs w:val="28"/>
        </w:rPr>
        <w:t>. Проекты решения о выпуске ценных бумаг и проспекта ценных бумаг, если процедура эмиссии ценных бумаг в соответствии с законодательством Российской Федерации сопровождается регистрацией проспекта ценных бумаг.</w:t>
      </w:r>
    </w:p>
    <w:bookmarkEnd w:id="21"/>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Указанные в настоящем пункте проекты документов представляются в случае, когда предоставление гарантии осуществляется в обеспечение исполнения обязательств заявителя по облигационному займу, привлекаемому заявителем.</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1</w:t>
      </w:r>
      <w:r w:rsidR="00B554F6">
        <w:rPr>
          <w:rStyle w:val="aa"/>
          <w:rFonts w:ascii="Times New Roman" w:hAnsi="Times New Roman"/>
          <w:sz w:val="28"/>
          <w:szCs w:val="28"/>
        </w:rPr>
        <w:t>7</w:t>
      </w:r>
      <w:r w:rsidRPr="003B33AB">
        <w:rPr>
          <w:rStyle w:val="aa"/>
          <w:rFonts w:ascii="Times New Roman" w:hAnsi="Times New Roman"/>
          <w:sz w:val="28"/>
          <w:szCs w:val="28"/>
        </w:rPr>
        <w:t xml:space="preserve">. Документы, подтверждающие соответствие заявителя и (или) бенефициара (бенефициаров) (за исключением бенефициаров по </w:t>
      </w:r>
      <w:r w:rsidR="00910310">
        <w:rPr>
          <w:rStyle w:val="aa"/>
          <w:rFonts w:ascii="Times New Roman" w:hAnsi="Times New Roman"/>
          <w:sz w:val="28"/>
          <w:szCs w:val="28"/>
        </w:rPr>
        <w:t>муниципальной</w:t>
      </w:r>
      <w:r w:rsidRPr="003B33AB">
        <w:rPr>
          <w:rStyle w:val="aa"/>
          <w:rFonts w:ascii="Times New Roman" w:hAnsi="Times New Roman"/>
          <w:sz w:val="28"/>
          <w:szCs w:val="28"/>
        </w:rPr>
        <w:t xml:space="preserve"> гарантии, предусмотренной </w:t>
      </w:r>
      <w:r w:rsidRPr="00B554F6">
        <w:rPr>
          <w:rStyle w:val="af9"/>
          <w:rFonts w:ascii="Times New Roman" w:hAnsi="Times New Roman"/>
          <w:color w:val="auto"/>
          <w:sz w:val="28"/>
          <w:szCs w:val="28"/>
        </w:rPr>
        <w:t>статьей 115.1</w:t>
      </w:r>
      <w:r w:rsidRPr="003B33AB">
        <w:rPr>
          <w:rStyle w:val="aa"/>
          <w:rFonts w:ascii="Times New Roman" w:hAnsi="Times New Roman"/>
          <w:sz w:val="28"/>
          <w:szCs w:val="28"/>
        </w:rPr>
        <w:t xml:space="preserve"> Бюджетного кодекса Российской Федерации) требованиям, установленным </w:t>
      </w:r>
      <w:r w:rsidRPr="00B554F6">
        <w:rPr>
          <w:rStyle w:val="af9"/>
          <w:rFonts w:ascii="Times New Roman" w:hAnsi="Times New Roman"/>
          <w:color w:val="auto"/>
          <w:sz w:val="28"/>
          <w:szCs w:val="28"/>
        </w:rPr>
        <w:t>абзацем первым пункта 16 статьи 241</w:t>
      </w:r>
      <w:r w:rsidRPr="003B33AB">
        <w:rPr>
          <w:rStyle w:val="aa"/>
          <w:rFonts w:ascii="Times New Roman" w:hAnsi="Times New Roman"/>
          <w:sz w:val="28"/>
          <w:szCs w:val="28"/>
        </w:rPr>
        <w:t xml:space="preserve"> Бюджетного кодекса Российской Федерации.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Подтверждение соответствия юридического лица требованиям, указанным в </w:t>
      </w:r>
      <w:r w:rsidRPr="00B554F6">
        <w:rPr>
          <w:rStyle w:val="af9"/>
          <w:rFonts w:ascii="Times New Roman" w:hAnsi="Times New Roman"/>
          <w:color w:val="auto"/>
          <w:sz w:val="28"/>
          <w:szCs w:val="28"/>
        </w:rPr>
        <w:t>абзаце первом пункта 1</w:t>
      </w:r>
      <w:r w:rsidR="00C43948">
        <w:rPr>
          <w:rStyle w:val="af9"/>
          <w:rFonts w:ascii="Times New Roman" w:hAnsi="Times New Roman"/>
          <w:color w:val="auto"/>
          <w:sz w:val="28"/>
          <w:szCs w:val="28"/>
        </w:rPr>
        <w:t>7</w:t>
      </w:r>
      <w:r w:rsidRPr="003B33AB">
        <w:rPr>
          <w:rStyle w:val="aa"/>
          <w:rFonts w:ascii="Times New Roman" w:hAnsi="Times New Roman"/>
          <w:sz w:val="28"/>
          <w:szCs w:val="28"/>
        </w:rPr>
        <w:t xml:space="preserve"> настоящего Перечня, осуществляется в порядке, устанавливаемом Правительством Российской Федерации в соответствии с </w:t>
      </w:r>
      <w:r w:rsidRPr="00B554F6">
        <w:rPr>
          <w:rStyle w:val="af9"/>
          <w:rFonts w:ascii="Times New Roman" w:hAnsi="Times New Roman"/>
          <w:color w:val="auto"/>
          <w:sz w:val="28"/>
          <w:szCs w:val="28"/>
        </w:rPr>
        <w:t>абзацем третьим пункта 16 статьи 241</w:t>
      </w:r>
      <w:r w:rsidRPr="003B33AB">
        <w:rPr>
          <w:rStyle w:val="aa"/>
          <w:rFonts w:ascii="Times New Roman" w:hAnsi="Times New Roman"/>
          <w:sz w:val="28"/>
          <w:szCs w:val="28"/>
        </w:rPr>
        <w:t xml:space="preserve"> Бюджетного кодекса Российской Федерации.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1</w:t>
      </w:r>
      <w:r w:rsidR="00C43948">
        <w:rPr>
          <w:rStyle w:val="aa"/>
          <w:rFonts w:ascii="Times New Roman" w:hAnsi="Times New Roman"/>
          <w:sz w:val="28"/>
          <w:szCs w:val="28"/>
        </w:rPr>
        <w:t>8</w:t>
      </w:r>
      <w:r w:rsidRPr="003B33AB">
        <w:rPr>
          <w:rStyle w:val="aa"/>
          <w:rFonts w:ascii="Times New Roman" w:hAnsi="Times New Roman"/>
          <w:sz w:val="28"/>
          <w:szCs w:val="28"/>
        </w:rPr>
        <w:t>. Копия лицензии Центрального банка Российской Федерации на осуществление заявителем, являющимся кредитной организацией, банковских операций, заверенная подписью руководителя и печатью гаранта (при наличии печати) либо нотариально заверенная.</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20. Заявитель вправе представить по собственной инициативе справку заявителя об отсутствии (о наличии) у заявителя просроченной (неурегулированной) задолженности по денежным обязательствам перед </w:t>
      </w:r>
      <w:r w:rsidR="00C43948">
        <w:rPr>
          <w:rStyle w:val="aa"/>
          <w:rFonts w:ascii="Times New Roman" w:hAnsi="Times New Roman"/>
          <w:sz w:val="28"/>
          <w:szCs w:val="28"/>
        </w:rPr>
        <w:t>муниципальным образованием Павловский район</w:t>
      </w:r>
      <w:r w:rsidRPr="003B33AB">
        <w:rPr>
          <w:rStyle w:val="aa"/>
          <w:rFonts w:ascii="Times New Roman" w:hAnsi="Times New Roman"/>
          <w:sz w:val="28"/>
          <w:szCs w:val="28"/>
        </w:rPr>
        <w:t xml:space="preserve">а дату подачи заявителем </w:t>
      </w:r>
      <w:r w:rsidRPr="003B33AB">
        <w:rPr>
          <w:rStyle w:val="aa"/>
          <w:rFonts w:ascii="Times New Roman" w:hAnsi="Times New Roman"/>
          <w:sz w:val="28"/>
          <w:szCs w:val="28"/>
        </w:rPr>
        <w:lastRenderedPageBreak/>
        <w:t>заявления.</w:t>
      </w:r>
    </w:p>
    <w:p w:rsidR="00103C91" w:rsidRPr="003B33AB" w:rsidRDefault="00103C91">
      <w:pPr>
        <w:ind w:firstLine="720"/>
        <w:jc w:val="both"/>
        <w:rPr>
          <w:rStyle w:val="aa"/>
          <w:rFonts w:ascii="Times New Roman" w:hAnsi="Times New Roman"/>
          <w:sz w:val="28"/>
          <w:szCs w:val="28"/>
        </w:rPr>
      </w:pPr>
    </w:p>
    <w:p w:rsidR="00103C91" w:rsidRDefault="00103C91">
      <w:pPr>
        <w:ind w:firstLine="720"/>
        <w:jc w:val="both"/>
        <w:rPr>
          <w:rStyle w:val="aa"/>
          <w:rFonts w:ascii="Times New Roman" w:hAnsi="Times New Roman"/>
          <w:sz w:val="28"/>
          <w:szCs w:val="28"/>
        </w:rPr>
      </w:pPr>
    </w:p>
    <w:p w:rsidR="003876C1" w:rsidRDefault="003876C1" w:rsidP="003876C1">
      <w:pPr>
        <w:rPr>
          <w:rFonts w:ascii="Times New Roman" w:hAnsi="Times New Roman"/>
          <w:sz w:val="28"/>
          <w:szCs w:val="28"/>
        </w:rPr>
      </w:pPr>
      <w:r>
        <w:rPr>
          <w:rFonts w:ascii="Times New Roman" w:hAnsi="Times New Roman"/>
          <w:sz w:val="28"/>
          <w:szCs w:val="28"/>
        </w:rPr>
        <w:t xml:space="preserve">Начальник финансового управления </w:t>
      </w:r>
    </w:p>
    <w:p w:rsidR="003876C1" w:rsidRDefault="003876C1" w:rsidP="003876C1">
      <w:pPr>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3876C1" w:rsidRPr="008438E2" w:rsidRDefault="003876C1" w:rsidP="003876C1">
      <w:pPr>
        <w:rPr>
          <w:rFonts w:ascii="Times New Roman" w:hAnsi="Times New Roman"/>
          <w:sz w:val="28"/>
          <w:szCs w:val="28"/>
        </w:rPr>
      </w:pPr>
      <w:r>
        <w:rPr>
          <w:rFonts w:ascii="Times New Roman" w:hAnsi="Times New Roman"/>
          <w:sz w:val="28"/>
          <w:szCs w:val="28"/>
        </w:rPr>
        <w:t>образования Павловский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О.В. Ковач</w:t>
      </w:r>
    </w:p>
    <w:p w:rsidR="003876C1" w:rsidRPr="003B33AB" w:rsidRDefault="003876C1">
      <w:pPr>
        <w:ind w:firstLine="720"/>
        <w:jc w:val="both"/>
        <w:rPr>
          <w:rStyle w:val="aa"/>
          <w:rFonts w:ascii="Times New Roman" w:hAnsi="Times New Roman"/>
          <w:sz w:val="28"/>
          <w:szCs w:val="28"/>
        </w:rPr>
      </w:pPr>
    </w:p>
    <w:p w:rsidR="00C43948" w:rsidRDefault="00C43948">
      <w:pPr>
        <w:ind w:firstLine="720"/>
        <w:jc w:val="right"/>
        <w:rPr>
          <w:rStyle w:val="ac"/>
          <w:rFonts w:ascii="Times New Roman" w:hAnsi="Times New Roman"/>
          <w:sz w:val="28"/>
          <w:szCs w:val="28"/>
        </w:rPr>
      </w:pPr>
      <w:bookmarkStart w:id="22" w:name="sub_3"/>
    </w:p>
    <w:p w:rsidR="00C43948" w:rsidRDefault="00C43948">
      <w:pPr>
        <w:ind w:firstLine="720"/>
        <w:jc w:val="right"/>
        <w:rPr>
          <w:rStyle w:val="ac"/>
          <w:rFonts w:ascii="Times New Roman" w:hAnsi="Times New Roman"/>
          <w:sz w:val="28"/>
          <w:szCs w:val="28"/>
        </w:rPr>
      </w:pPr>
    </w:p>
    <w:p w:rsidR="00C43948" w:rsidRDefault="00C43948">
      <w:pPr>
        <w:ind w:firstLine="720"/>
        <w:jc w:val="right"/>
        <w:rPr>
          <w:rStyle w:val="ac"/>
          <w:rFonts w:ascii="Times New Roman" w:hAnsi="Times New Roman"/>
          <w:sz w:val="28"/>
          <w:szCs w:val="28"/>
        </w:rPr>
      </w:pPr>
    </w:p>
    <w:p w:rsidR="00C43948" w:rsidRDefault="00C43948">
      <w:pPr>
        <w:ind w:firstLine="720"/>
        <w:jc w:val="right"/>
        <w:rPr>
          <w:rStyle w:val="ac"/>
          <w:rFonts w:ascii="Times New Roman" w:hAnsi="Times New Roman"/>
          <w:sz w:val="28"/>
          <w:szCs w:val="28"/>
        </w:rPr>
      </w:pPr>
    </w:p>
    <w:p w:rsidR="00C43948" w:rsidRDefault="00C43948">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bookmarkEnd w:id="22"/>
    <w:p w:rsidR="003B1040" w:rsidRDefault="003B1040" w:rsidP="003B1040">
      <w:pPr>
        <w:ind w:left="5529"/>
        <w:jc w:val="center"/>
        <w:rPr>
          <w:rFonts w:ascii="Times New Roman" w:hAnsi="Times New Roman"/>
          <w:sz w:val="28"/>
          <w:szCs w:val="28"/>
        </w:rPr>
      </w:pPr>
      <w:r>
        <w:rPr>
          <w:rFonts w:ascii="Times New Roman" w:hAnsi="Times New Roman"/>
          <w:sz w:val="28"/>
          <w:szCs w:val="28"/>
        </w:rPr>
        <w:lastRenderedPageBreak/>
        <w:t xml:space="preserve">ПРИЛОЖЕНИЕ № </w:t>
      </w:r>
      <w:r>
        <w:rPr>
          <w:rFonts w:ascii="Times New Roman" w:hAnsi="Times New Roman"/>
          <w:sz w:val="28"/>
          <w:szCs w:val="28"/>
        </w:rPr>
        <w:t>3</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к постановлению администрации</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Павловский район</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от ______________  № ________</w:t>
      </w:r>
    </w:p>
    <w:p w:rsidR="003B1040" w:rsidRDefault="003B1040" w:rsidP="003B1040">
      <w:pPr>
        <w:ind w:left="5529"/>
        <w:jc w:val="center"/>
        <w:rPr>
          <w:rFonts w:ascii="Times New Roman" w:hAnsi="Times New Roman"/>
          <w:sz w:val="28"/>
          <w:szCs w:val="28"/>
        </w:rPr>
      </w:pPr>
    </w:p>
    <w:p w:rsidR="003B1040" w:rsidRDefault="003B1040" w:rsidP="003B1040">
      <w:pPr>
        <w:ind w:left="5529"/>
        <w:jc w:val="center"/>
        <w:rPr>
          <w:rFonts w:ascii="Times New Roman" w:hAnsi="Times New Roman"/>
          <w:sz w:val="28"/>
          <w:szCs w:val="28"/>
        </w:rPr>
      </w:pPr>
      <w:r>
        <w:rPr>
          <w:rFonts w:ascii="Times New Roman" w:hAnsi="Times New Roman"/>
          <w:sz w:val="28"/>
          <w:szCs w:val="28"/>
        </w:rPr>
        <w:t xml:space="preserve">«ПРИЛОЖЕНИЕ № </w:t>
      </w:r>
      <w:r>
        <w:rPr>
          <w:rFonts w:ascii="Times New Roman" w:hAnsi="Times New Roman"/>
          <w:sz w:val="28"/>
          <w:szCs w:val="28"/>
        </w:rPr>
        <w:t>3</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к постановлению главы</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Павловский район</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от 24 апреля 2009 года  № 731</w:t>
      </w:r>
    </w:p>
    <w:p w:rsidR="00103C91" w:rsidRPr="003B33AB" w:rsidRDefault="00103C91">
      <w:pPr>
        <w:ind w:firstLine="720"/>
        <w:jc w:val="both"/>
        <w:rPr>
          <w:rStyle w:val="aa"/>
          <w:rFonts w:ascii="Times New Roman" w:hAnsi="Times New Roman"/>
          <w:sz w:val="28"/>
          <w:szCs w:val="28"/>
        </w:rPr>
      </w:pPr>
    </w:p>
    <w:p w:rsidR="00103C91" w:rsidRPr="003B33AB" w:rsidRDefault="003B33AB">
      <w:pPr>
        <w:pStyle w:val="10"/>
        <w:rPr>
          <w:rFonts w:ascii="Times New Roman" w:hAnsi="Times New Roman"/>
          <w:sz w:val="28"/>
          <w:szCs w:val="28"/>
        </w:rPr>
      </w:pPr>
      <w:r w:rsidRPr="00C43948">
        <w:rPr>
          <w:rFonts w:ascii="Times New Roman" w:hAnsi="Times New Roman"/>
          <w:b w:val="0"/>
          <w:sz w:val="28"/>
          <w:szCs w:val="28"/>
        </w:rPr>
        <w:t>Перечень</w:t>
      </w:r>
      <w:r w:rsidRPr="00C43948">
        <w:rPr>
          <w:rFonts w:ascii="Times New Roman" w:hAnsi="Times New Roman"/>
          <w:b w:val="0"/>
          <w:sz w:val="28"/>
          <w:szCs w:val="28"/>
        </w:rPr>
        <w:br/>
        <w:t xml:space="preserve">документов, представляемых </w:t>
      </w:r>
      <w:r w:rsidR="00C43948">
        <w:rPr>
          <w:rFonts w:ascii="Times New Roman" w:hAnsi="Times New Roman"/>
          <w:b w:val="0"/>
          <w:sz w:val="28"/>
          <w:szCs w:val="28"/>
        </w:rPr>
        <w:t>администрации муниципального образования Павловский район</w:t>
      </w:r>
      <w:r w:rsidRPr="00C43948">
        <w:rPr>
          <w:rFonts w:ascii="Times New Roman" w:hAnsi="Times New Roman"/>
          <w:b w:val="0"/>
          <w:sz w:val="28"/>
          <w:szCs w:val="28"/>
        </w:rPr>
        <w:t xml:space="preserve"> принципалом - муниципальным образованием для предоставления муниципальной гарантии муниципального образования Павловский район</w:t>
      </w:r>
      <w:r w:rsidRPr="00C43948">
        <w:rPr>
          <w:rFonts w:ascii="Times New Roman" w:hAnsi="Times New Roman"/>
          <w:b w:val="0"/>
          <w:sz w:val="28"/>
          <w:szCs w:val="28"/>
        </w:rPr>
        <w:br/>
      </w:r>
    </w:p>
    <w:p w:rsidR="00103C91" w:rsidRPr="003B33AB" w:rsidRDefault="00103C91">
      <w:pPr>
        <w:ind w:firstLine="720"/>
        <w:jc w:val="both"/>
        <w:rPr>
          <w:rStyle w:val="aa"/>
          <w:rFonts w:ascii="Times New Roman" w:hAnsi="Times New Roman"/>
          <w:sz w:val="28"/>
          <w:szCs w:val="28"/>
        </w:rPr>
      </w:pP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1. </w:t>
      </w:r>
      <w:proofErr w:type="gramStart"/>
      <w:r w:rsidRPr="003B33AB">
        <w:rPr>
          <w:rStyle w:val="aa"/>
          <w:rFonts w:ascii="Times New Roman" w:hAnsi="Times New Roman"/>
          <w:sz w:val="28"/>
          <w:szCs w:val="28"/>
        </w:rPr>
        <w:t xml:space="preserve">Заявление муниципального образования - принципала (далее - </w:t>
      </w:r>
      <w:r w:rsidRPr="00C43948">
        <w:rPr>
          <w:rStyle w:val="ac"/>
          <w:rFonts w:ascii="Times New Roman" w:hAnsi="Times New Roman"/>
          <w:b w:val="0"/>
          <w:sz w:val="28"/>
          <w:szCs w:val="28"/>
        </w:rPr>
        <w:t>заявитель</w:t>
      </w:r>
      <w:r w:rsidRPr="00C43948">
        <w:rPr>
          <w:rStyle w:val="aa"/>
          <w:rFonts w:ascii="Times New Roman" w:hAnsi="Times New Roman"/>
          <w:b/>
          <w:sz w:val="28"/>
          <w:szCs w:val="28"/>
        </w:rPr>
        <w:t>)</w:t>
      </w:r>
      <w:r w:rsidRPr="003B33AB">
        <w:rPr>
          <w:rStyle w:val="aa"/>
          <w:rFonts w:ascii="Times New Roman" w:hAnsi="Times New Roman"/>
          <w:sz w:val="28"/>
          <w:szCs w:val="28"/>
        </w:rPr>
        <w:t xml:space="preserve"> о предоставлении </w:t>
      </w:r>
      <w:r>
        <w:rPr>
          <w:rStyle w:val="aa"/>
          <w:rFonts w:ascii="Times New Roman" w:hAnsi="Times New Roman"/>
          <w:sz w:val="28"/>
          <w:szCs w:val="28"/>
        </w:rPr>
        <w:t>муниципальной гарантии муниципального образования Павловский район</w:t>
      </w:r>
      <w:r w:rsidRPr="003B33AB">
        <w:rPr>
          <w:rStyle w:val="aa"/>
          <w:rFonts w:ascii="Times New Roman" w:hAnsi="Times New Roman"/>
          <w:sz w:val="28"/>
          <w:szCs w:val="28"/>
        </w:rPr>
        <w:t xml:space="preserve"> (далее - </w:t>
      </w:r>
      <w:r w:rsidRPr="00C43948">
        <w:rPr>
          <w:rStyle w:val="ac"/>
          <w:rFonts w:ascii="Times New Roman" w:hAnsi="Times New Roman"/>
          <w:b w:val="0"/>
          <w:sz w:val="28"/>
          <w:szCs w:val="28"/>
        </w:rPr>
        <w:t>гарантия</w:t>
      </w:r>
      <w:r w:rsidRPr="00C43948">
        <w:rPr>
          <w:rStyle w:val="aa"/>
          <w:rFonts w:ascii="Times New Roman" w:hAnsi="Times New Roman"/>
          <w:b/>
          <w:sz w:val="28"/>
          <w:szCs w:val="28"/>
        </w:rPr>
        <w:t>)</w:t>
      </w:r>
      <w:r w:rsidRPr="003B33AB">
        <w:rPr>
          <w:rStyle w:val="aa"/>
          <w:rFonts w:ascii="Times New Roman" w:hAnsi="Times New Roman"/>
          <w:sz w:val="28"/>
          <w:szCs w:val="28"/>
        </w:rPr>
        <w:t xml:space="preserve"> с указанием полного наименования, юридического и почтового адресов заявителя, номера телефона (при наличии) ответственного исполнителя; обязательства, в обеспечение которого заявитель просит предоставить гарантию; объема обязательств по гарантии; срока действия гарантии;</w:t>
      </w:r>
      <w:proofErr w:type="gramEnd"/>
      <w:r w:rsidRPr="003B33AB">
        <w:rPr>
          <w:rStyle w:val="aa"/>
          <w:rFonts w:ascii="Times New Roman" w:hAnsi="Times New Roman"/>
          <w:sz w:val="28"/>
          <w:szCs w:val="28"/>
        </w:rPr>
        <w:t xml:space="preserve"> наименования бенефициара (бенефициаров),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w:t>
      </w:r>
    </w:p>
    <w:p w:rsidR="00103C91" w:rsidRPr="003B33AB" w:rsidRDefault="003B33AB">
      <w:pPr>
        <w:ind w:firstLine="720"/>
        <w:jc w:val="both"/>
        <w:rPr>
          <w:rStyle w:val="aa"/>
          <w:rFonts w:ascii="Times New Roman" w:hAnsi="Times New Roman"/>
          <w:sz w:val="28"/>
          <w:szCs w:val="28"/>
        </w:rPr>
      </w:pPr>
      <w:bookmarkStart w:id="23" w:name="sub_3002"/>
      <w:r w:rsidRPr="003B33AB">
        <w:rPr>
          <w:rStyle w:val="aa"/>
          <w:rFonts w:ascii="Times New Roman" w:hAnsi="Times New Roman"/>
          <w:sz w:val="28"/>
          <w:szCs w:val="28"/>
        </w:rPr>
        <w:t>2. Документы, подтверждающие правовой статус заявителя и его уполномоченных органов и должностных лиц:</w:t>
      </w:r>
    </w:p>
    <w:p w:rsidR="00103C91" w:rsidRPr="003B33AB" w:rsidRDefault="003B33AB">
      <w:pPr>
        <w:ind w:firstLine="720"/>
        <w:jc w:val="both"/>
        <w:rPr>
          <w:rStyle w:val="aa"/>
          <w:rFonts w:ascii="Times New Roman" w:hAnsi="Times New Roman"/>
          <w:sz w:val="28"/>
          <w:szCs w:val="28"/>
        </w:rPr>
      </w:pPr>
      <w:bookmarkStart w:id="24" w:name="sub_3021"/>
      <w:bookmarkEnd w:id="23"/>
      <w:r w:rsidRPr="003B33AB">
        <w:rPr>
          <w:rStyle w:val="aa"/>
          <w:rFonts w:ascii="Times New Roman" w:hAnsi="Times New Roman"/>
          <w:sz w:val="28"/>
          <w:szCs w:val="28"/>
        </w:rPr>
        <w:t>1) документы, подтверждающие полномочия лица, подписавшего заявление от имени заявителя;</w:t>
      </w:r>
    </w:p>
    <w:bookmarkEnd w:id="24"/>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2) заверенные в установленном законодательством Российской Федерации порядке копии устава заявителя и всех изменений и дополнений к нему;</w:t>
      </w:r>
    </w:p>
    <w:p w:rsidR="00103C91" w:rsidRPr="003B33AB" w:rsidRDefault="003B33AB">
      <w:pPr>
        <w:ind w:firstLine="720"/>
        <w:jc w:val="both"/>
        <w:rPr>
          <w:rStyle w:val="aa"/>
          <w:rFonts w:ascii="Times New Roman" w:hAnsi="Times New Roman"/>
          <w:sz w:val="28"/>
          <w:szCs w:val="28"/>
        </w:rPr>
      </w:pPr>
      <w:bookmarkStart w:id="25" w:name="sub_3023"/>
      <w:r w:rsidRPr="003B33AB">
        <w:rPr>
          <w:rStyle w:val="aa"/>
          <w:rFonts w:ascii="Times New Roman" w:hAnsi="Times New Roman"/>
          <w:sz w:val="28"/>
          <w:szCs w:val="28"/>
        </w:rPr>
        <w:t>3) правовые акты заявителя и иные документы, подтверждающие полномочия органов местного самоуправления заявителя и должностных лиц заявителя на совершение сделок от имени заявителя;</w:t>
      </w:r>
    </w:p>
    <w:bookmarkEnd w:id="25"/>
    <w:p w:rsidR="00103C91" w:rsidRPr="003B33AB" w:rsidRDefault="00C43948">
      <w:pPr>
        <w:ind w:firstLine="720"/>
        <w:jc w:val="both"/>
        <w:rPr>
          <w:rStyle w:val="aa"/>
          <w:rFonts w:ascii="Times New Roman" w:hAnsi="Times New Roman"/>
          <w:sz w:val="28"/>
          <w:szCs w:val="28"/>
        </w:rPr>
      </w:pPr>
      <w:proofErr w:type="gramStart"/>
      <w:r>
        <w:rPr>
          <w:rStyle w:val="aa"/>
          <w:rFonts w:ascii="Times New Roman" w:hAnsi="Times New Roman"/>
          <w:sz w:val="28"/>
          <w:szCs w:val="28"/>
        </w:rPr>
        <w:t>4</w:t>
      </w:r>
      <w:r w:rsidR="003B33AB" w:rsidRPr="003B33AB">
        <w:rPr>
          <w:rStyle w:val="aa"/>
          <w:rFonts w:ascii="Times New Roman" w:hAnsi="Times New Roman"/>
          <w:sz w:val="28"/>
          <w:szCs w:val="28"/>
        </w:rPr>
        <w:t xml:space="preserve">) выписка из Единого государственного реестра юридических лиц, сформированная посредством официального сайта Федеральной налоговой службы Российской Федерации, на дату, предшествующую дате подачи заявителем заявления, содержащая сведения об органе местного самоуправления, выступающем от имени заявителя, заверенная в </w:t>
      </w:r>
      <w:r w:rsidR="003B33AB" w:rsidRPr="003B33AB">
        <w:rPr>
          <w:rStyle w:val="aa"/>
          <w:rFonts w:ascii="Times New Roman" w:hAnsi="Times New Roman"/>
          <w:sz w:val="28"/>
          <w:szCs w:val="28"/>
        </w:rPr>
        <w:lastRenderedPageBreak/>
        <w:t>установленном законодательством Российской Федерации порядке.</w:t>
      </w:r>
      <w:proofErr w:type="gramEnd"/>
    </w:p>
    <w:p w:rsidR="00103C91" w:rsidRPr="003B33AB" w:rsidRDefault="003B33AB">
      <w:pPr>
        <w:ind w:firstLine="720"/>
        <w:jc w:val="both"/>
        <w:rPr>
          <w:rStyle w:val="aa"/>
          <w:rFonts w:ascii="Times New Roman" w:hAnsi="Times New Roman"/>
          <w:sz w:val="28"/>
          <w:szCs w:val="28"/>
        </w:rPr>
      </w:pPr>
      <w:bookmarkStart w:id="26" w:name="sub_3003"/>
      <w:r w:rsidRPr="003B33AB">
        <w:rPr>
          <w:rStyle w:val="aa"/>
          <w:rFonts w:ascii="Times New Roman" w:hAnsi="Times New Roman"/>
          <w:sz w:val="28"/>
          <w:szCs w:val="28"/>
        </w:rPr>
        <w:t>3. Нотариально заверенные образцы подписей должностных лиц органов местного самоуправления заявителя, правомочных совершать сделки от имени заявителя, и оттиска печати этих органов местного самоуправления.</w:t>
      </w:r>
    </w:p>
    <w:p w:rsidR="00103C91" w:rsidRPr="003B33AB" w:rsidRDefault="00C43948">
      <w:pPr>
        <w:ind w:firstLine="720"/>
        <w:jc w:val="both"/>
        <w:rPr>
          <w:rStyle w:val="aa"/>
          <w:rFonts w:ascii="Times New Roman" w:hAnsi="Times New Roman"/>
          <w:sz w:val="28"/>
          <w:szCs w:val="28"/>
        </w:rPr>
      </w:pPr>
      <w:bookmarkStart w:id="27" w:name="sub_3005"/>
      <w:bookmarkEnd w:id="26"/>
      <w:r>
        <w:rPr>
          <w:rStyle w:val="aa"/>
          <w:rFonts w:ascii="Times New Roman" w:hAnsi="Times New Roman"/>
          <w:sz w:val="28"/>
          <w:szCs w:val="28"/>
        </w:rPr>
        <w:t>4</w:t>
      </w:r>
      <w:r w:rsidR="003B33AB" w:rsidRPr="003B33AB">
        <w:rPr>
          <w:rStyle w:val="aa"/>
          <w:rFonts w:ascii="Times New Roman" w:hAnsi="Times New Roman"/>
          <w:sz w:val="28"/>
          <w:szCs w:val="28"/>
        </w:rPr>
        <w:t>. Документы для анализа финансового состояния заявителя:</w:t>
      </w:r>
    </w:p>
    <w:p w:rsidR="00103C91" w:rsidRPr="003B33AB" w:rsidRDefault="003B33AB">
      <w:pPr>
        <w:ind w:firstLine="720"/>
        <w:jc w:val="both"/>
        <w:rPr>
          <w:rStyle w:val="aa"/>
          <w:rFonts w:ascii="Times New Roman" w:hAnsi="Times New Roman"/>
          <w:sz w:val="28"/>
          <w:szCs w:val="28"/>
        </w:rPr>
      </w:pPr>
      <w:bookmarkStart w:id="28" w:name="sub_3051"/>
      <w:bookmarkEnd w:id="27"/>
      <w:r w:rsidRPr="003B33AB">
        <w:rPr>
          <w:rStyle w:val="aa"/>
          <w:rFonts w:ascii="Times New Roman" w:hAnsi="Times New Roman"/>
          <w:sz w:val="28"/>
          <w:szCs w:val="28"/>
        </w:rPr>
        <w:t>1) отчеты об исполнении бюджета заявителя за отчетный финансовый год и на последнюю отчетную дату текущего финансового года, предшествующую подаче заявления;</w:t>
      </w:r>
    </w:p>
    <w:p w:rsidR="00103C91" w:rsidRPr="003B33AB" w:rsidRDefault="003B33AB">
      <w:pPr>
        <w:ind w:firstLine="720"/>
        <w:jc w:val="both"/>
        <w:rPr>
          <w:rStyle w:val="aa"/>
          <w:rFonts w:ascii="Times New Roman" w:hAnsi="Times New Roman"/>
          <w:sz w:val="28"/>
          <w:szCs w:val="28"/>
        </w:rPr>
      </w:pPr>
      <w:bookmarkStart w:id="29" w:name="sub_3052"/>
      <w:bookmarkEnd w:id="28"/>
      <w:r w:rsidRPr="003B33AB">
        <w:rPr>
          <w:rStyle w:val="aa"/>
          <w:rFonts w:ascii="Times New Roman" w:hAnsi="Times New Roman"/>
          <w:sz w:val="28"/>
          <w:szCs w:val="28"/>
        </w:rPr>
        <w:t>2) решения представительного органа местного самоуправления заявителя о местном бюджете на отчетный и текущий финансовые годы (текущий финансовый год и плановый период) со всеми изменениями, вступившими в силу на дату подачи заявления;</w:t>
      </w:r>
    </w:p>
    <w:p w:rsidR="00103C91" w:rsidRPr="003B33AB" w:rsidRDefault="003B33AB">
      <w:pPr>
        <w:ind w:firstLine="720"/>
        <w:jc w:val="both"/>
        <w:rPr>
          <w:rStyle w:val="aa"/>
          <w:rFonts w:ascii="Times New Roman" w:hAnsi="Times New Roman"/>
          <w:sz w:val="28"/>
          <w:szCs w:val="28"/>
        </w:rPr>
      </w:pPr>
      <w:bookmarkStart w:id="30" w:name="sub_3053"/>
      <w:bookmarkEnd w:id="29"/>
      <w:r w:rsidRPr="003B33AB">
        <w:rPr>
          <w:rStyle w:val="aa"/>
          <w:rFonts w:ascii="Times New Roman" w:hAnsi="Times New Roman"/>
          <w:sz w:val="28"/>
          <w:szCs w:val="28"/>
        </w:rPr>
        <w:t>3) утвержденная в установленном порядке сводная бюджетная роспись на текущий финансовый год (текущий финансовый год и плановый период);</w:t>
      </w:r>
    </w:p>
    <w:p w:rsidR="00103C91" w:rsidRPr="003B33AB" w:rsidRDefault="003B33AB">
      <w:pPr>
        <w:ind w:firstLine="720"/>
        <w:jc w:val="both"/>
        <w:rPr>
          <w:rStyle w:val="aa"/>
          <w:rFonts w:ascii="Times New Roman" w:hAnsi="Times New Roman"/>
          <w:sz w:val="28"/>
          <w:szCs w:val="28"/>
        </w:rPr>
      </w:pPr>
      <w:bookmarkStart w:id="31" w:name="sub_3054"/>
      <w:bookmarkEnd w:id="30"/>
      <w:r w:rsidRPr="003B33AB">
        <w:rPr>
          <w:rStyle w:val="aa"/>
          <w:rFonts w:ascii="Times New Roman" w:hAnsi="Times New Roman"/>
          <w:sz w:val="28"/>
          <w:szCs w:val="28"/>
        </w:rPr>
        <w:t>4) выписка из муниципальной долговой книги заявителя на 1 января текущего финансового года и на дату подачи заявления.</w:t>
      </w:r>
    </w:p>
    <w:p w:rsidR="00103C91" w:rsidRPr="003B33AB" w:rsidRDefault="00C43948">
      <w:pPr>
        <w:ind w:firstLine="720"/>
        <w:jc w:val="both"/>
        <w:rPr>
          <w:rStyle w:val="aa"/>
          <w:rFonts w:ascii="Times New Roman" w:hAnsi="Times New Roman"/>
          <w:sz w:val="28"/>
          <w:szCs w:val="28"/>
        </w:rPr>
      </w:pPr>
      <w:bookmarkStart w:id="32" w:name="sub_3006"/>
      <w:bookmarkEnd w:id="31"/>
      <w:r>
        <w:rPr>
          <w:rStyle w:val="aa"/>
          <w:rFonts w:ascii="Times New Roman" w:hAnsi="Times New Roman"/>
          <w:sz w:val="28"/>
          <w:szCs w:val="28"/>
        </w:rPr>
        <w:t>5</w:t>
      </w:r>
      <w:r w:rsidR="003B33AB" w:rsidRPr="003B33AB">
        <w:rPr>
          <w:rStyle w:val="aa"/>
          <w:rFonts w:ascii="Times New Roman" w:hAnsi="Times New Roman"/>
          <w:sz w:val="28"/>
          <w:szCs w:val="28"/>
        </w:rPr>
        <w:t>. Технико-экономическое обоснование проекта, в обеспечение которого предоставляется гарантия (в том числе суть проекта, срок и этапы реализации, направления использования средств, источники финансирования, финансовые показатели проекта, обоснование источников возврата заемных средств, бюджетная эффективность).</w:t>
      </w:r>
    </w:p>
    <w:bookmarkEnd w:id="32"/>
    <w:p w:rsidR="00103C91" w:rsidRPr="003B33AB" w:rsidRDefault="00C43948">
      <w:pPr>
        <w:ind w:firstLine="720"/>
        <w:jc w:val="both"/>
        <w:rPr>
          <w:rStyle w:val="aa"/>
          <w:rFonts w:ascii="Times New Roman" w:hAnsi="Times New Roman"/>
          <w:sz w:val="28"/>
          <w:szCs w:val="28"/>
        </w:rPr>
      </w:pPr>
      <w:r>
        <w:rPr>
          <w:rStyle w:val="aa"/>
          <w:rFonts w:ascii="Times New Roman" w:hAnsi="Times New Roman"/>
          <w:sz w:val="28"/>
          <w:szCs w:val="28"/>
        </w:rPr>
        <w:t>6</w:t>
      </w:r>
      <w:r w:rsidR="003B33AB" w:rsidRPr="003B33AB">
        <w:rPr>
          <w:rStyle w:val="aa"/>
          <w:rFonts w:ascii="Times New Roman" w:hAnsi="Times New Roman"/>
          <w:sz w:val="28"/>
          <w:szCs w:val="28"/>
        </w:rPr>
        <w:t>. Письменное подтверждение бенефициара (бенефициаров) о готовности установления с заявителем отношений, в результате которых возникает обязательство, обеспечиваемое гарантией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w:t>
      </w:r>
    </w:p>
    <w:p w:rsidR="00103C91" w:rsidRPr="003B33AB" w:rsidRDefault="00C43948">
      <w:pPr>
        <w:ind w:firstLine="720"/>
        <w:jc w:val="both"/>
        <w:rPr>
          <w:rStyle w:val="aa"/>
          <w:rFonts w:ascii="Times New Roman" w:hAnsi="Times New Roman"/>
          <w:sz w:val="28"/>
          <w:szCs w:val="28"/>
        </w:rPr>
      </w:pPr>
      <w:bookmarkStart w:id="33" w:name="sub_3008"/>
      <w:r>
        <w:rPr>
          <w:rStyle w:val="aa"/>
          <w:rFonts w:ascii="Times New Roman" w:hAnsi="Times New Roman"/>
          <w:sz w:val="28"/>
          <w:szCs w:val="28"/>
        </w:rPr>
        <w:t>7</w:t>
      </w:r>
      <w:r w:rsidR="003B33AB" w:rsidRPr="003B33AB">
        <w:rPr>
          <w:rStyle w:val="aa"/>
          <w:rFonts w:ascii="Times New Roman" w:hAnsi="Times New Roman"/>
          <w:sz w:val="28"/>
          <w:szCs w:val="28"/>
        </w:rPr>
        <w:t xml:space="preserve">. Предложения </w:t>
      </w:r>
      <w:proofErr w:type="gramStart"/>
      <w:r w:rsidR="003B33AB" w:rsidRPr="003B33AB">
        <w:rPr>
          <w:rStyle w:val="aa"/>
          <w:rFonts w:ascii="Times New Roman" w:hAnsi="Times New Roman"/>
          <w:sz w:val="28"/>
          <w:szCs w:val="28"/>
        </w:rPr>
        <w:t>по обеспечению исполнения обязательств заявителя по удовлетворению регрессного требования к заявителю в связи с исполнением</w:t>
      </w:r>
      <w:proofErr w:type="gramEnd"/>
      <w:r w:rsidR="003B33AB" w:rsidRPr="003B33AB">
        <w:rPr>
          <w:rStyle w:val="aa"/>
          <w:rFonts w:ascii="Times New Roman" w:hAnsi="Times New Roman"/>
          <w:sz w:val="28"/>
          <w:szCs w:val="28"/>
        </w:rPr>
        <w:t xml:space="preserve"> в полном объеме или в какой-либо части гарантии. Применительно к конкретному виду обеспечения документы представляются согласно </w:t>
      </w:r>
      <w:r>
        <w:rPr>
          <w:rStyle w:val="af9"/>
          <w:rFonts w:ascii="Times New Roman" w:hAnsi="Times New Roman"/>
          <w:color w:val="auto"/>
          <w:sz w:val="28"/>
          <w:szCs w:val="28"/>
        </w:rPr>
        <w:t>приложениям №</w:t>
      </w:r>
      <w:r w:rsidR="003B33AB" w:rsidRPr="00C43948">
        <w:rPr>
          <w:rStyle w:val="af9"/>
          <w:rFonts w:ascii="Times New Roman" w:hAnsi="Times New Roman"/>
          <w:color w:val="auto"/>
          <w:sz w:val="28"/>
          <w:szCs w:val="28"/>
        </w:rPr>
        <w:t xml:space="preserve"> 4</w:t>
      </w:r>
      <w:r w:rsidR="003B33AB" w:rsidRPr="00C43948">
        <w:rPr>
          <w:rStyle w:val="aa"/>
          <w:rFonts w:ascii="Times New Roman" w:hAnsi="Times New Roman"/>
          <w:color w:val="auto"/>
          <w:sz w:val="28"/>
          <w:szCs w:val="28"/>
        </w:rPr>
        <w:t xml:space="preserve">, </w:t>
      </w:r>
      <w:hyperlink w:anchor="sub_5" w:history="1">
        <w:r w:rsidR="003B33AB" w:rsidRPr="00C43948">
          <w:rPr>
            <w:rStyle w:val="af9"/>
            <w:rFonts w:ascii="Times New Roman" w:hAnsi="Times New Roman"/>
            <w:color w:val="auto"/>
            <w:sz w:val="28"/>
            <w:szCs w:val="28"/>
          </w:rPr>
          <w:t>5</w:t>
        </w:r>
      </w:hyperlink>
      <w:r w:rsidR="003B33AB" w:rsidRPr="00C43948">
        <w:rPr>
          <w:rStyle w:val="aa"/>
          <w:rFonts w:ascii="Times New Roman" w:hAnsi="Times New Roman"/>
          <w:color w:val="auto"/>
          <w:sz w:val="28"/>
          <w:szCs w:val="28"/>
        </w:rPr>
        <w:t xml:space="preserve">, </w:t>
      </w:r>
      <w:r w:rsidR="003B33AB" w:rsidRPr="00C43948">
        <w:rPr>
          <w:rStyle w:val="af9"/>
          <w:rFonts w:ascii="Times New Roman" w:hAnsi="Times New Roman"/>
          <w:color w:val="auto"/>
          <w:sz w:val="28"/>
          <w:szCs w:val="28"/>
        </w:rPr>
        <w:t>6</w:t>
      </w:r>
      <w:r w:rsidR="003B33AB" w:rsidRPr="003B33AB">
        <w:rPr>
          <w:rStyle w:val="aa"/>
          <w:rFonts w:ascii="Times New Roman" w:hAnsi="Times New Roman"/>
          <w:sz w:val="28"/>
          <w:szCs w:val="28"/>
        </w:rPr>
        <w:t xml:space="preserve"> к настоящему постановлению.</w:t>
      </w:r>
    </w:p>
    <w:bookmarkEnd w:id="33"/>
    <w:p w:rsidR="00103C91" w:rsidRPr="00C43948" w:rsidRDefault="00C43948">
      <w:pPr>
        <w:ind w:firstLine="720"/>
        <w:jc w:val="both"/>
        <w:rPr>
          <w:rStyle w:val="aa"/>
          <w:rFonts w:ascii="Times New Roman" w:hAnsi="Times New Roman"/>
          <w:color w:val="auto"/>
          <w:sz w:val="28"/>
          <w:szCs w:val="28"/>
        </w:rPr>
      </w:pPr>
      <w:r>
        <w:rPr>
          <w:rStyle w:val="aa"/>
          <w:rFonts w:ascii="Times New Roman" w:hAnsi="Times New Roman"/>
          <w:color w:val="auto"/>
          <w:sz w:val="28"/>
          <w:szCs w:val="28"/>
        </w:rPr>
        <w:t>8</w:t>
      </w:r>
      <w:r w:rsidR="003B33AB" w:rsidRPr="00C43948">
        <w:rPr>
          <w:rStyle w:val="aa"/>
          <w:rFonts w:ascii="Times New Roman" w:hAnsi="Times New Roman"/>
          <w:color w:val="auto"/>
          <w:sz w:val="28"/>
          <w:szCs w:val="28"/>
        </w:rPr>
        <w:t xml:space="preserve">. Документы, подтверждающие соответствие бенефициара (бенефициаров) (за исключением бенефициаров по </w:t>
      </w:r>
      <w:r w:rsidR="00910310">
        <w:rPr>
          <w:rStyle w:val="aa"/>
          <w:rFonts w:ascii="Times New Roman" w:hAnsi="Times New Roman"/>
          <w:color w:val="auto"/>
          <w:sz w:val="28"/>
          <w:szCs w:val="28"/>
        </w:rPr>
        <w:t xml:space="preserve">муниципальной </w:t>
      </w:r>
      <w:r w:rsidR="003B33AB" w:rsidRPr="00C43948">
        <w:rPr>
          <w:rStyle w:val="aa"/>
          <w:rFonts w:ascii="Times New Roman" w:hAnsi="Times New Roman"/>
          <w:color w:val="auto"/>
          <w:sz w:val="28"/>
          <w:szCs w:val="28"/>
        </w:rPr>
        <w:t xml:space="preserve">гарантии, предусмотренной </w:t>
      </w:r>
      <w:r w:rsidR="003B33AB" w:rsidRPr="00C43948">
        <w:rPr>
          <w:rStyle w:val="af9"/>
          <w:rFonts w:ascii="Times New Roman" w:hAnsi="Times New Roman"/>
          <w:color w:val="auto"/>
          <w:sz w:val="28"/>
          <w:szCs w:val="28"/>
        </w:rPr>
        <w:t>статьей 115.1</w:t>
      </w:r>
      <w:r w:rsidR="003B33AB" w:rsidRPr="00C43948">
        <w:rPr>
          <w:rStyle w:val="aa"/>
          <w:rFonts w:ascii="Times New Roman" w:hAnsi="Times New Roman"/>
          <w:color w:val="auto"/>
          <w:sz w:val="28"/>
          <w:szCs w:val="28"/>
        </w:rPr>
        <w:t xml:space="preserve"> Бюджетного кодекса Российской Федерации) требованиям, установленным </w:t>
      </w:r>
      <w:r w:rsidR="003B33AB" w:rsidRPr="00C43948">
        <w:rPr>
          <w:rStyle w:val="af9"/>
          <w:rFonts w:ascii="Times New Roman" w:hAnsi="Times New Roman"/>
          <w:color w:val="auto"/>
          <w:sz w:val="28"/>
          <w:szCs w:val="28"/>
        </w:rPr>
        <w:t>абзацем первым пункта 16 статьи 241</w:t>
      </w:r>
      <w:r w:rsidR="003B33AB" w:rsidRPr="00C43948">
        <w:rPr>
          <w:rStyle w:val="aa"/>
          <w:rFonts w:ascii="Times New Roman" w:hAnsi="Times New Roman"/>
          <w:color w:val="auto"/>
          <w:sz w:val="28"/>
          <w:szCs w:val="28"/>
        </w:rPr>
        <w:t xml:space="preserve"> Бюджетного кодекса Российской Федерации.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Подтверждение соответствия юридического лица требованиям, указанным в </w:t>
      </w:r>
      <w:r w:rsidRPr="00C43948">
        <w:rPr>
          <w:rStyle w:val="af9"/>
          <w:rFonts w:ascii="Times New Roman" w:hAnsi="Times New Roman"/>
          <w:color w:val="auto"/>
          <w:sz w:val="28"/>
          <w:szCs w:val="28"/>
        </w:rPr>
        <w:t xml:space="preserve">абзаце первом пункта </w:t>
      </w:r>
      <w:r w:rsidR="00C43948">
        <w:rPr>
          <w:rStyle w:val="af9"/>
          <w:rFonts w:ascii="Times New Roman" w:hAnsi="Times New Roman"/>
          <w:color w:val="auto"/>
          <w:sz w:val="28"/>
          <w:szCs w:val="28"/>
        </w:rPr>
        <w:t>8</w:t>
      </w:r>
      <w:r w:rsidRPr="003B33AB">
        <w:rPr>
          <w:rStyle w:val="aa"/>
          <w:rFonts w:ascii="Times New Roman" w:hAnsi="Times New Roman"/>
          <w:sz w:val="28"/>
          <w:szCs w:val="28"/>
        </w:rPr>
        <w:t xml:space="preserve"> настоящего Перечня, осуществляется в порядке, устанавливаемом Правительством Российской Федерации в соответствии с </w:t>
      </w:r>
      <w:r w:rsidRPr="00C43948">
        <w:rPr>
          <w:rStyle w:val="af9"/>
          <w:rFonts w:ascii="Times New Roman" w:hAnsi="Times New Roman"/>
          <w:color w:val="auto"/>
          <w:sz w:val="28"/>
          <w:szCs w:val="28"/>
        </w:rPr>
        <w:t>абзацем третьим пункта 16 статьи 241</w:t>
      </w:r>
      <w:r w:rsidRPr="003B33AB">
        <w:rPr>
          <w:rStyle w:val="aa"/>
          <w:rFonts w:ascii="Times New Roman" w:hAnsi="Times New Roman"/>
          <w:sz w:val="28"/>
          <w:szCs w:val="28"/>
        </w:rPr>
        <w:t xml:space="preserve"> Бюджетного кодекса Российской Федерации.</w:t>
      </w:r>
    </w:p>
    <w:p w:rsidR="00103C91" w:rsidRPr="003B33AB" w:rsidRDefault="00C43948">
      <w:pPr>
        <w:ind w:firstLine="720"/>
        <w:jc w:val="both"/>
        <w:rPr>
          <w:rStyle w:val="aa"/>
          <w:rFonts w:ascii="Times New Roman" w:hAnsi="Times New Roman"/>
          <w:sz w:val="28"/>
          <w:szCs w:val="28"/>
        </w:rPr>
      </w:pPr>
      <w:r>
        <w:rPr>
          <w:rStyle w:val="aa"/>
          <w:rFonts w:ascii="Times New Roman" w:hAnsi="Times New Roman"/>
          <w:sz w:val="28"/>
          <w:szCs w:val="28"/>
        </w:rPr>
        <w:t>9</w:t>
      </w:r>
      <w:r w:rsidR="003B33AB" w:rsidRPr="003B33AB">
        <w:rPr>
          <w:rStyle w:val="aa"/>
          <w:rFonts w:ascii="Times New Roman" w:hAnsi="Times New Roman"/>
          <w:sz w:val="28"/>
          <w:szCs w:val="28"/>
        </w:rPr>
        <w:t xml:space="preserve">. Заявитель вправе представить по собственной инициативе справку заявителя об отсутствии (о наличии) у заявителя просроченной (неурегулированной) задолженности по денежным обязательствам перед Краснодарским краем, а также просроченной (неурегулированной) </w:t>
      </w:r>
      <w:r w:rsidR="003B33AB" w:rsidRPr="003B33AB">
        <w:rPr>
          <w:rStyle w:val="aa"/>
          <w:rFonts w:ascii="Times New Roman" w:hAnsi="Times New Roman"/>
          <w:sz w:val="28"/>
          <w:szCs w:val="28"/>
        </w:rPr>
        <w:lastRenderedPageBreak/>
        <w:t>задолженности по муниципальной гарантии/ранее предоставленной в пользу Краснодарского края, на дату подачи заявителем заявления.</w:t>
      </w:r>
    </w:p>
    <w:p w:rsidR="00103C91" w:rsidRDefault="00103C91">
      <w:pPr>
        <w:ind w:firstLine="720"/>
        <w:jc w:val="both"/>
        <w:rPr>
          <w:rStyle w:val="aa"/>
          <w:rFonts w:ascii="Times New Roman" w:hAnsi="Times New Roman"/>
          <w:sz w:val="28"/>
          <w:szCs w:val="28"/>
        </w:rPr>
      </w:pPr>
    </w:p>
    <w:p w:rsidR="003876C1" w:rsidRDefault="003876C1">
      <w:pPr>
        <w:ind w:firstLine="720"/>
        <w:jc w:val="both"/>
        <w:rPr>
          <w:rStyle w:val="aa"/>
          <w:rFonts w:ascii="Times New Roman" w:hAnsi="Times New Roman"/>
          <w:sz w:val="28"/>
          <w:szCs w:val="28"/>
        </w:rPr>
      </w:pPr>
    </w:p>
    <w:p w:rsidR="003876C1" w:rsidRDefault="003876C1" w:rsidP="003876C1">
      <w:pPr>
        <w:rPr>
          <w:rFonts w:ascii="Times New Roman" w:hAnsi="Times New Roman"/>
          <w:sz w:val="28"/>
          <w:szCs w:val="28"/>
        </w:rPr>
      </w:pPr>
      <w:r>
        <w:rPr>
          <w:rFonts w:ascii="Times New Roman" w:hAnsi="Times New Roman"/>
          <w:sz w:val="28"/>
          <w:szCs w:val="28"/>
        </w:rPr>
        <w:t xml:space="preserve">Начальник финансового управления </w:t>
      </w:r>
    </w:p>
    <w:p w:rsidR="003876C1" w:rsidRDefault="003876C1" w:rsidP="003876C1">
      <w:pPr>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3876C1" w:rsidRPr="008438E2" w:rsidRDefault="003876C1" w:rsidP="003876C1">
      <w:pPr>
        <w:rPr>
          <w:rFonts w:ascii="Times New Roman" w:hAnsi="Times New Roman"/>
          <w:sz w:val="28"/>
          <w:szCs w:val="28"/>
        </w:rPr>
      </w:pPr>
      <w:r>
        <w:rPr>
          <w:rFonts w:ascii="Times New Roman" w:hAnsi="Times New Roman"/>
          <w:sz w:val="28"/>
          <w:szCs w:val="28"/>
        </w:rPr>
        <w:t>образования Павловский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О.В. Ковач</w:t>
      </w:r>
    </w:p>
    <w:p w:rsidR="003876C1" w:rsidRPr="003B33AB" w:rsidRDefault="003876C1">
      <w:pPr>
        <w:ind w:firstLine="720"/>
        <w:jc w:val="both"/>
        <w:rPr>
          <w:rStyle w:val="aa"/>
          <w:rFonts w:ascii="Times New Roman" w:hAnsi="Times New Roman"/>
          <w:sz w:val="28"/>
          <w:szCs w:val="28"/>
        </w:rPr>
      </w:pPr>
    </w:p>
    <w:p w:rsidR="00C43948" w:rsidRDefault="00C43948">
      <w:pPr>
        <w:ind w:firstLine="720"/>
        <w:jc w:val="right"/>
        <w:rPr>
          <w:rStyle w:val="ac"/>
          <w:rFonts w:ascii="Times New Roman" w:hAnsi="Times New Roman"/>
          <w:sz w:val="28"/>
          <w:szCs w:val="28"/>
        </w:rPr>
      </w:pPr>
    </w:p>
    <w:p w:rsidR="00C43948" w:rsidRDefault="00C43948">
      <w:pPr>
        <w:ind w:firstLine="720"/>
        <w:jc w:val="right"/>
        <w:rPr>
          <w:rStyle w:val="ac"/>
          <w:rFonts w:ascii="Times New Roman" w:hAnsi="Times New Roman"/>
          <w:sz w:val="28"/>
          <w:szCs w:val="28"/>
        </w:rPr>
      </w:pPr>
    </w:p>
    <w:p w:rsidR="00C43948" w:rsidRDefault="00C43948">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C43948" w:rsidRDefault="00C43948">
      <w:pPr>
        <w:ind w:firstLine="720"/>
        <w:jc w:val="right"/>
        <w:rPr>
          <w:rStyle w:val="ac"/>
          <w:rFonts w:ascii="Times New Roman" w:hAnsi="Times New Roman"/>
          <w:sz w:val="28"/>
          <w:szCs w:val="28"/>
        </w:rPr>
      </w:pPr>
    </w:p>
    <w:p w:rsidR="00C43948" w:rsidRDefault="00C43948">
      <w:pPr>
        <w:ind w:firstLine="720"/>
        <w:jc w:val="right"/>
        <w:rPr>
          <w:rStyle w:val="ac"/>
          <w:rFonts w:ascii="Times New Roman" w:hAnsi="Times New Roman"/>
          <w:sz w:val="28"/>
          <w:szCs w:val="28"/>
        </w:rPr>
      </w:pPr>
    </w:p>
    <w:p w:rsidR="003B1040" w:rsidRDefault="003B1040" w:rsidP="003B1040">
      <w:pPr>
        <w:ind w:left="5529"/>
        <w:jc w:val="center"/>
        <w:rPr>
          <w:rFonts w:ascii="Times New Roman" w:hAnsi="Times New Roman"/>
          <w:sz w:val="28"/>
          <w:szCs w:val="28"/>
        </w:rPr>
      </w:pPr>
      <w:r>
        <w:rPr>
          <w:rFonts w:ascii="Times New Roman" w:hAnsi="Times New Roman"/>
          <w:sz w:val="28"/>
          <w:szCs w:val="28"/>
        </w:rPr>
        <w:lastRenderedPageBreak/>
        <w:t xml:space="preserve">ПРИЛОЖЕНИЕ № </w:t>
      </w:r>
      <w:r>
        <w:rPr>
          <w:rFonts w:ascii="Times New Roman" w:hAnsi="Times New Roman"/>
          <w:sz w:val="28"/>
          <w:szCs w:val="28"/>
        </w:rPr>
        <w:t>4</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к постановлению администрации</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Павловский район</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от ______________  № ________</w:t>
      </w:r>
    </w:p>
    <w:p w:rsidR="003B1040" w:rsidRDefault="003B1040" w:rsidP="003B1040">
      <w:pPr>
        <w:ind w:left="5529"/>
        <w:jc w:val="center"/>
        <w:rPr>
          <w:rFonts w:ascii="Times New Roman" w:hAnsi="Times New Roman"/>
          <w:sz w:val="28"/>
          <w:szCs w:val="28"/>
        </w:rPr>
      </w:pPr>
    </w:p>
    <w:p w:rsidR="003B1040" w:rsidRDefault="003B1040" w:rsidP="003B1040">
      <w:pPr>
        <w:ind w:left="5529"/>
        <w:jc w:val="center"/>
        <w:rPr>
          <w:rFonts w:ascii="Times New Roman" w:hAnsi="Times New Roman"/>
          <w:sz w:val="28"/>
          <w:szCs w:val="28"/>
        </w:rPr>
      </w:pPr>
      <w:r>
        <w:rPr>
          <w:rFonts w:ascii="Times New Roman" w:hAnsi="Times New Roman"/>
          <w:sz w:val="28"/>
          <w:szCs w:val="28"/>
        </w:rPr>
        <w:t xml:space="preserve">«ПРИЛОЖЕНИЕ № </w:t>
      </w:r>
      <w:r>
        <w:rPr>
          <w:rFonts w:ascii="Times New Roman" w:hAnsi="Times New Roman"/>
          <w:sz w:val="28"/>
          <w:szCs w:val="28"/>
        </w:rPr>
        <w:t>4</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к постановлению главы</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Павловский район</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от 24 апреля 2009 года  № 731</w:t>
      </w:r>
    </w:p>
    <w:p w:rsidR="00103C91" w:rsidRPr="003B33AB" w:rsidRDefault="00103C91">
      <w:pPr>
        <w:ind w:firstLine="720"/>
        <w:jc w:val="both"/>
        <w:rPr>
          <w:rStyle w:val="aa"/>
          <w:rFonts w:ascii="Times New Roman" w:hAnsi="Times New Roman"/>
          <w:sz w:val="28"/>
          <w:szCs w:val="28"/>
        </w:rPr>
      </w:pPr>
    </w:p>
    <w:p w:rsidR="00103C91" w:rsidRPr="00CE4BE6" w:rsidRDefault="003B33AB">
      <w:pPr>
        <w:pStyle w:val="10"/>
        <w:rPr>
          <w:rFonts w:ascii="Times New Roman" w:hAnsi="Times New Roman"/>
          <w:b w:val="0"/>
          <w:sz w:val="28"/>
          <w:szCs w:val="28"/>
        </w:rPr>
      </w:pPr>
      <w:r w:rsidRPr="00CE4BE6">
        <w:rPr>
          <w:rFonts w:ascii="Times New Roman" w:hAnsi="Times New Roman"/>
          <w:b w:val="0"/>
          <w:sz w:val="28"/>
          <w:szCs w:val="28"/>
        </w:rPr>
        <w:t>Перечень</w:t>
      </w:r>
      <w:r w:rsidRPr="00CE4BE6">
        <w:rPr>
          <w:rFonts w:ascii="Times New Roman" w:hAnsi="Times New Roman"/>
          <w:b w:val="0"/>
          <w:sz w:val="28"/>
          <w:szCs w:val="28"/>
        </w:rPr>
        <w:br/>
        <w:t xml:space="preserve">документов, дополнительно представляемых принципалом </w:t>
      </w:r>
      <w:r w:rsidR="00C43948" w:rsidRPr="00CE4BE6">
        <w:rPr>
          <w:rFonts w:ascii="Times New Roman" w:hAnsi="Times New Roman"/>
          <w:b w:val="0"/>
          <w:sz w:val="28"/>
          <w:szCs w:val="28"/>
        </w:rPr>
        <w:t>администрации муниципального образования Павловский район</w:t>
      </w:r>
      <w:r w:rsidRPr="00CE4BE6">
        <w:rPr>
          <w:rFonts w:ascii="Times New Roman" w:hAnsi="Times New Roman"/>
          <w:b w:val="0"/>
          <w:sz w:val="28"/>
          <w:szCs w:val="28"/>
        </w:rPr>
        <w:t>, если в качестве обеспечения исполнения обязатель</w:t>
      </w:r>
      <w:proofErr w:type="gramStart"/>
      <w:r w:rsidRPr="00CE4BE6">
        <w:rPr>
          <w:rFonts w:ascii="Times New Roman" w:hAnsi="Times New Roman"/>
          <w:b w:val="0"/>
          <w:sz w:val="28"/>
          <w:szCs w:val="28"/>
        </w:rPr>
        <w:t>ств пр</w:t>
      </w:r>
      <w:proofErr w:type="gramEnd"/>
      <w:r w:rsidRPr="00CE4BE6">
        <w:rPr>
          <w:rFonts w:ascii="Times New Roman" w:hAnsi="Times New Roman"/>
          <w:b w:val="0"/>
          <w:sz w:val="28"/>
          <w:szCs w:val="28"/>
        </w:rPr>
        <w:t>инципала предлагается банковская гарантия или поручительство юридического лица</w:t>
      </w:r>
      <w:r w:rsidRPr="00CE4BE6">
        <w:rPr>
          <w:rFonts w:ascii="Times New Roman" w:hAnsi="Times New Roman"/>
          <w:b w:val="0"/>
          <w:sz w:val="28"/>
          <w:szCs w:val="28"/>
        </w:rPr>
        <w:br/>
      </w:r>
    </w:p>
    <w:p w:rsidR="00103C91" w:rsidRPr="003B33AB" w:rsidRDefault="00103C91">
      <w:pPr>
        <w:ind w:firstLine="720"/>
        <w:jc w:val="both"/>
        <w:rPr>
          <w:rStyle w:val="aa"/>
          <w:rFonts w:ascii="Times New Roman" w:hAnsi="Times New Roman"/>
          <w:sz w:val="28"/>
          <w:szCs w:val="28"/>
        </w:rPr>
      </w:pPr>
    </w:p>
    <w:p w:rsidR="00103C91" w:rsidRPr="003B33AB" w:rsidRDefault="003B33AB">
      <w:pPr>
        <w:ind w:firstLine="720"/>
        <w:jc w:val="both"/>
        <w:rPr>
          <w:rStyle w:val="aa"/>
          <w:rFonts w:ascii="Times New Roman" w:hAnsi="Times New Roman"/>
          <w:sz w:val="28"/>
          <w:szCs w:val="28"/>
        </w:rPr>
      </w:pPr>
      <w:bookmarkStart w:id="34" w:name="sub_4001"/>
      <w:r w:rsidRPr="003B33AB">
        <w:rPr>
          <w:rStyle w:val="aa"/>
          <w:rFonts w:ascii="Times New Roman" w:hAnsi="Times New Roman"/>
          <w:sz w:val="28"/>
          <w:szCs w:val="28"/>
        </w:rPr>
        <w:t xml:space="preserve">1. </w:t>
      </w:r>
      <w:proofErr w:type="gramStart"/>
      <w:r w:rsidRPr="003B33AB">
        <w:rPr>
          <w:rStyle w:val="aa"/>
          <w:rFonts w:ascii="Times New Roman" w:hAnsi="Times New Roman"/>
          <w:sz w:val="28"/>
          <w:szCs w:val="28"/>
        </w:rPr>
        <w:t>Письмо кредитной организации - гаранта (далее - гарант) и (или) юридического лица - поручителя (далее - поручитель) о согласии выступить гарантом (поручителем) по обязательствам принципала.</w:t>
      </w:r>
      <w:proofErr w:type="gramEnd"/>
    </w:p>
    <w:bookmarkEnd w:id="34"/>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2. Заверенные подписями руководителя, главного бухгалтера и печатью гаранта (поручителя) (при наличии печати) либо нотариально заверенные копии учредительных документов гаранта (поручителя) со всеми приложениями и изменениями, за исключением случая использования гарантом (поручителем) типового устава в электронной форме в соответствии с законодательством Российской Федерации.</w:t>
      </w:r>
    </w:p>
    <w:p w:rsidR="00103C91" w:rsidRPr="003B33AB" w:rsidRDefault="003B33AB">
      <w:pPr>
        <w:ind w:firstLine="720"/>
        <w:jc w:val="both"/>
        <w:rPr>
          <w:rStyle w:val="aa"/>
          <w:rFonts w:ascii="Times New Roman" w:hAnsi="Times New Roman"/>
          <w:sz w:val="28"/>
          <w:szCs w:val="28"/>
        </w:rPr>
      </w:pPr>
      <w:proofErr w:type="gramStart"/>
      <w:r w:rsidRPr="003B33AB">
        <w:rPr>
          <w:rStyle w:val="aa"/>
          <w:rFonts w:ascii="Times New Roman" w:hAnsi="Times New Roman"/>
          <w:sz w:val="28"/>
          <w:szCs w:val="28"/>
        </w:rPr>
        <w:t>В случае использования гарантом (поручителем) типового устава в электронной форме в соответствии с законодательством Российской Федерации принципал представляет соответствующую информацию гаранта (поручителя.</w:t>
      </w:r>
      <w:proofErr w:type="gramEnd"/>
    </w:p>
    <w:p w:rsidR="00103C91" w:rsidRPr="003B33AB" w:rsidRDefault="003B33AB">
      <w:pPr>
        <w:ind w:firstLine="720"/>
        <w:jc w:val="both"/>
        <w:rPr>
          <w:rStyle w:val="aa"/>
          <w:rFonts w:ascii="Times New Roman" w:hAnsi="Times New Roman"/>
          <w:sz w:val="28"/>
          <w:szCs w:val="28"/>
        </w:rPr>
      </w:pPr>
      <w:bookmarkStart w:id="35" w:name="sub_4003"/>
      <w:r w:rsidRPr="003B33AB">
        <w:rPr>
          <w:rStyle w:val="aa"/>
          <w:rFonts w:ascii="Times New Roman" w:hAnsi="Times New Roman"/>
          <w:sz w:val="28"/>
          <w:szCs w:val="28"/>
        </w:rPr>
        <w:t xml:space="preserve">3. </w:t>
      </w:r>
      <w:proofErr w:type="gramStart"/>
      <w:r w:rsidRPr="003B33AB">
        <w:rPr>
          <w:rStyle w:val="aa"/>
          <w:rFonts w:ascii="Times New Roman" w:hAnsi="Times New Roman"/>
          <w:sz w:val="28"/>
          <w:szCs w:val="28"/>
        </w:rPr>
        <w:t>Документы (заверенные в установленном законодательством Российской Федерации порядке копии документов), подтверждающие полномочия единоличного исполнительного органа гаранта (поручителя) или иного уполномоченного лица на совершение сделок от имени гаранта (поручителя) и главного бухгалтера гаранта (поручителя) (решение об избрании, приказ о назначении, приказ о вступлении в должность, копия контракта, доверенность и другие), а также нотариально заверенные образцы подписей указанных лиц и оттиска печати</w:t>
      </w:r>
      <w:proofErr w:type="gramEnd"/>
      <w:r w:rsidRPr="003B33AB">
        <w:rPr>
          <w:rStyle w:val="aa"/>
          <w:rFonts w:ascii="Times New Roman" w:hAnsi="Times New Roman"/>
          <w:sz w:val="28"/>
          <w:szCs w:val="28"/>
        </w:rPr>
        <w:t xml:space="preserve"> гаранта (поручителя) (при наличии печати).</w:t>
      </w:r>
    </w:p>
    <w:p w:rsidR="00103C91" w:rsidRPr="003B33AB" w:rsidRDefault="003B33AB">
      <w:pPr>
        <w:ind w:firstLine="720"/>
        <w:jc w:val="both"/>
        <w:rPr>
          <w:rStyle w:val="aa"/>
          <w:rFonts w:ascii="Times New Roman" w:hAnsi="Times New Roman"/>
          <w:sz w:val="28"/>
          <w:szCs w:val="28"/>
        </w:rPr>
      </w:pPr>
      <w:bookmarkStart w:id="36" w:name="sub_4004"/>
      <w:bookmarkEnd w:id="35"/>
      <w:r w:rsidRPr="003B33AB">
        <w:rPr>
          <w:rStyle w:val="aa"/>
          <w:rFonts w:ascii="Times New Roman" w:hAnsi="Times New Roman"/>
          <w:sz w:val="28"/>
          <w:szCs w:val="28"/>
        </w:rPr>
        <w:t xml:space="preserve">4. </w:t>
      </w:r>
      <w:proofErr w:type="gramStart"/>
      <w:r w:rsidRPr="003B33AB">
        <w:rPr>
          <w:rStyle w:val="aa"/>
          <w:rFonts w:ascii="Times New Roman" w:hAnsi="Times New Roman"/>
          <w:sz w:val="28"/>
          <w:szCs w:val="28"/>
        </w:rPr>
        <w:t xml:space="preserve">Документ (заверенная в установленном законодательством Российской Федерации порядке копия документа), подтверждающий принятие уполномоченным органом управления гаранта (поручителя) решений об одобрении (предоставлении согласия на совершение) сделки по </w:t>
      </w:r>
      <w:r w:rsidRPr="003B33AB">
        <w:rPr>
          <w:rStyle w:val="aa"/>
          <w:rFonts w:ascii="Times New Roman" w:hAnsi="Times New Roman"/>
          <w:sz w:val="28"/>
          <w:szCs w:val="28"/>
        </w:rPr>
        <w:lastRenderedPageBreak/>
        <w:t>предоставлению банковской гарантии (поручительства) в обеспечение исполнения обязательств принципала (в случаях, установленных законодательством Российской Федерации, учредительными и иными документами гаранта (поручителя).</w:t>
      </w:r>
      <w:proofErr w:type="gramEnd"/>
    </w:p>
    <w:bookmarkEnd w:id="36"/>
    <w:p w:rsidR="00103C91" w:rsidRPr="003B33AB" w:rsidRDefault="00301BA1">
      <w:pPr>
        <w:ind w:firstLine="720"/>
        <w:jc w:val="both"/>
        <w:rPr>
          <w:rStyle w:val="aa"/>
          <w:rFonts w:ascii="Times New Roman" w:hAnsi="Times New Roman"/>
          <w:sz w:val="28"/>
          <w:szCs w:val="28"/>
        </w:rPr>
      </w:pPr>
      <w:r>
        <w:rPr>
          <w:rStyle w:val="aa"/>
          <w:rFonts w:ascii="Times New Roman" w:hAnsi="Times New Roman"/>
          <w:sz w:val="28"/>
          <w:szCs w:val="28"/>
        </w:rPr>
        <w:t>5</w:t>
      </w:r>
      <w:r w:rsidR="003B33AB" w:rsidRPr="003B33AB">
        <w:rPr>
          <w:rStyle w:val="aa"/>
          <w:rFonts w:ascii="Times New Roman" w:hAnsi="Times New Roman"/>
          <w:sz w:val="28"/>
          <w:szCs w:val="28"/>
        </w:rPr>
        <w:t>. Справка гаранта (поручителя) на дату подачи принципалом заявления о том, что гарант (поручитель) не находится в процессе реорганизации или ликвидации, в отношении гаранта (поручителя) не возбуждено производство по делу о несостоятельности (банкротстве).</w:t>
      </w:r>
    </w:p>
    <w:p w:rsidR="00103C91" w:rsidRPr="003B33AB" w:rsidRDefault="00301BA1">
      <w:pPr>
        <w:ind w:firstLine="720"/>
        <w:jc w:val="both"/>
        <w:rPr>
          <w:rStyle w:val="aa"/>
          <w:rFonts w:ascii="Times New Roman" w:hAnsi="Times New Roman"/>
          <w:sz w:val="28"/>
          <w:szCs w:val="28"/>
        </w:rPr>
      </w:pPr>
      <w:bookmarkStart w:id="37" w:name="sub_4008"/>
      <w:r>
        <w:rPr>
          <w:rStyle w:val="aa"/>
          <w:rFonts w:ascii="Times New Roman" w:hAnsi="Times New Roman"/>
          <w:sz w:val="28"/>
          <w:szCs w:val="28"/>
        </w:rPr>
        <w:t>6</w:t>
      </w:r>
      <w:r w:rsidR="003B33AB" w:rsidRPr="003B33AB">
        <w:rPr>
          <w:rStyle w:val="aa"/>
          <w:rFonts w:ascii="Times New Roman" w:hAnsi="Times New Roman"/>
          <w:sz w:val="28"/>
          <w:szCs w:val="28"/>
        </w:rPr>
        <w:t>. Справка гаранта (поручителя), содержащая расчет его чистых активов на последнюю отчетную дату.</w:t>
      </w:r>
    </w:p>
    <w:p w:rsidR="00103C91" w:rsidRPr="003B33AB" w:rsidRDefault="00CE4BE6">
      <w:pPr>
        <w:ind w:firstLine="720"/>
        <w:jc w:val="both"/>
        <w:rPr>
          <w:rStyle w:val="aa"/>
          <w:rFonts w:ascii="Times New Roman" w:hAnsi="Times New Roman"/>
          <w:sz w:val="28"/>
          <w:szCs w:val="28"/>
        </w:rPr>
      </w:pPr>
      <w:bookmarkStart w:id="38" w:name="sub_4009"/>
      <w:bookmarkEnd w:id="37"/>
      <w:r>
        <w:rPr>
          <w:rStyle w:val="aa"/>
          <w:rFonts w:ascii="Times New Roman" w:hAnsi="Times New Roman"/>
          <w:sz w:val="28"/>
          <w:szCs w:val="28"/>
        </w:rPr>
        <w:t>7</w:t>
      </w:r>
      <w:r w:rsidR="003B33AB" w:rsidRPr="003B33AB">
        <w:rPr>
          <w:rStyle w:val="aa"/>
          <w:rFonts w:ascii="Times New Roman" w:hAnsi="Times New Roman"/>
          <w:sz w:val="28"/>
          <w:szCs w:val="28"/>
        </w:rPr>
        <w:t xml:space="preserve">. </w:t>
      </w:r>
      <w:proofErr w:type="gramStart"/>
      <w:r w:rsidR="003B33AB" w:rsidRPr="003B33AB">
        <w:rPr>
          <w:rStyle w:val="aa"/>
          <w:rFonts w:ascii="Times New Roman" w:hAnsi="Times New Roman"/>
          <w:sz w:val="28"/>
          <w:szCs w:val="28"/>
        </w:rPr>
        <w:t>Заверенные в установленном законодательством Российской Федерации порядке копии аудиторских заключений о достоверности годовой бухгалтерской (финансовой) отчетности гаранта (поручителя) за последние два финансовых года, если данная отчетность в соответствии с законодательством Российской Федерации подлежит обязательному аудиту.</w:t>
      </w:r>
      <w:proofErr w:type="gramEnd"/>
    </w:p>
    <w:bookmarkEnd w:id="38"/>
    <w:p w:rsidR="00103C91" w:rsidRPr="003B33AB" w:rsidRDefault="00CE4BE6">
      <w:pPr>
        <w:ind w:firstLine="720"/>
        <w:jc w:val="both"/>
        <w:rPr>
          <w:rStyle w:val="aa"/>
          <w:rFonts w:ascii="Times New Roman" w:hAnsi="Times New Roman"/>
          <w:sz w:val="28"/>
          <w:szCs w:val="28"/>
        </w:rPr>
      </w:pPr>
      <w:r>
        <w:rPr>
          <w:rStyle w:val="aa"/>
          <w:rFonts w:ascii="Times New Roman" w:hAnsi="Times New Roman"/>
          <w:sz w:val="28"/>
          <w:szCs w:val="28"/>
        </w:rPr>
        <w:t>8</w:t>
      </w:r>
      <w:r w:rsidR="003B33AB" w:rsidRPr="003B33AB">
        <w:rPr>
          <w:rStyle w:val="aa"/>
          <w:rFonts w:ascii="Times New Roman" w:hAnsi="Times New Roman"/>
          <w:sz w:val="28"/>
          <w:szCs w:val="28"/>
        </w:rPr>
        <w:t>. Выписка из Единого государственного реестра юридических лиц, сформированная посредством официального сайта Федеральной налоговой службы Российской Федерации, на дату, предшествующую дате подачи заявителем заявления, содержащая сведения о юридическом лице - гаранте (поручителе), заверенная подписью руководителя и печатью гаранта (поручителя) (при наличии печати).</w:t>
      </w:r>
    </w:p>
    <w:p w:rsidR="00103C91" w:rsidRPr="003B33AB" w:rsidRDefault="00CE4BE6">
      <w:pPr>
        <w:ind w:firstLine="720"/>
        <w:jc w:val="both"/>
        <w:rPr>
          <w:rStyle w:val="aa"/>
          <w:rFonts w:ascii="Times New Roman" w:hAnsi="Times New Roman"/>
          <w:sz w:val="28"/>
          <w:szCs w:val="28"/>
        </w:rPr>
      </w:pPr>
      <w:r>
        <w:rPr>
          <w:rStyle w:val="aa"/>
          <w:rFonts w:ascii="Times New Roman" w:hAnsi="Times New Roman"/>
          <w:sz w:val="28"/>
          <w:szCs w:val="28"/>
        </w:rPr>
        <w:t>9</w:t>
      </w:r>
      <w:r w:rsidR="003B33AB" w:rsidRPr="003B33AB">
        <w:rPr>
          <w:rStyle w:val="aa"/>
          <w:rFonts w:ascii="Times New Roman" w:hAnsi="Times New Roman"/>
          <w:sz w:val="28"/>
          <w:szCs w:val="28"/>
        </w:rPr>
        <w:t>. Справка налогового органа по установленной форме на дату не ранее 20 рабочих дней до даты подачи заявителем заявления об исполнении налогоплательщиком (плательщиком сбора, плательщиком страховых взносов, налоговым агентом) - гарантом (поручителем) обязанности по уплате налогов, сборов, страховых взносов, пеней, штрафов, процентов.</w:t>
      </w:r>
    </w:p>
    <w:p w:rsidR="00103C91" w:rsidRPr="003B33AB" w:rsidRDefault="00CE4BE6">
      <w:pPr>
        <w:ind w:firstLine="720"/>
        <w:jc w:val="both"/>
        <w:rPr>
          <w:rStyle w:val="aa"/>
          <w:rFonts w:ascii="Times New Roman" w:hAnsi="Times New Roman"/>
          <w:sz w:val="28"/>
          <w:szCs w:val="28"/>
        </w:rPr>
      </w:pPr>
      <w:r>
        <w:rPr>
          <w:rStyle w:val="aa"/>
          <w:rFonts w:ascii="Times New Roman" w:hAnsi="Times New Roman"/>
          <w:sz w:val="28"/>
          <w:szCs w:val="28"/>
        </w:rPr>
        <w:t>10</w:t>
      </w:r>
      <w:r w:rsidR="003B33AB" w:rsidRPr="003B33AB">
        <w:rPr>
          <w:rStyle w:val="aa"/>
          <w:rFonts w:ascii="Times New Roman" w:hAnsi="Times New Roman"/>
          <w:sz w:val="28"/>
          <w:szCs w:val="28"/>
        </w:rPr>
        <w:t xml:space="preserve"> Заявитель вправе представить по собственной инициативе справку гаранта (поручителя) об отсутствии (о наличии) у гаранта (поручителя) просроченной (неурегулированной) задолженности по денежным обязательствам перед </w:t>
      </w:r>
      <w:r>
        <w:rPr>
          <w:rStyle w:val="aa"/>
          <w:rFonts w:ascii="Times New Roman" w:hAnsi="Times New Roman"/>
          <w:sz w:val="28"/>
          <w:szCs w:val="28"/>
        </w:rPr>
        <w:t>муниципальным образованием Павловский район</w:t>
      </w:r>
      <w:r w:rsidR="003B33AB" w:rsidRPr="003B33AB">
        <w:rPr>
          <w:rStyle w:val="aa"/>
          <w:rFonts w:ascii="Times New Roman" w:hAnsi="Times New Roman"/>
          <w:sz w:val="28"/>
          <w:szCs w:val="28"/>
        </w:rPr>
        <w:t xml:space="preserve"> на дату подачи заявителем заявления.</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11. В отношении гаранта дополнительно к документам, указанным в </w:t>
      </w:r>
      <w:hyperlink w:anchor="sub_4001" w:history="1">
        <w:r w:rsidRPr="00CE4BE6">
          <w:rPr>
            <w:rStyle w:val="af9"/>
            <w:rFonts w:ascii="Times New Roman" w:hAnsi="Times New Roman"/>
            <w:color w:val="auto"/>
            <w:sz w:val="28"/>
            <w:szCs w:val="28"/>
          </w:rPr>
          <w:t>пунктах 1-4</w:t>
        </w:r>
      </w:hyperlink>
      <w:r w:rsidRPr="00CE4BE6">
        <w:rPr>
          <w:rStyle w:val="aa"/>
          <w:rFonts w:ascii="Times New Roman" w:hAnsi="Times New Roman"/>
          <w:color w:val="auto"/>
          <w:sz w:val="28"/>
          <w:szCs w:val="28"/>
        </w:rPr>
        <w:t xml:space="preserve">, </w:t>
      </w:r>
      <w:hyperlink w:anchor="sub_4006" w:history="1">
        <w:r w:rsidR="00CE4BE6" w:rsidRPr="00CE4BE6">
          <w:rPr>
            <w:rStyle w:val="af9"/>
            <w:rFonts w:ascii="Times New Roman" w:hAnsi="Times New Roman"/>
            <w:color w:val="auto"/>
            <w:sz w:val="28"/>
            <w:szCs w:val="28"/>
          </w:rPr>
          <w:t>5</w:t>
        </w:r>
        <w:r w:rsidRPr="00CE4BE6">
          <w:rPr>
            <w:rStyle w:val="af9"/>
            <w:rFonts w:ascii="Times New Roman" w:hAnsi="Times New Roman"/>
            <w:color w:val="auto"/>
            <w:sz w:val="28"/>
            <w:szCs w:val="28"/>
          </w:rPr>
          <w:t>-10</w:t>
        </w:r>
      </w:hyperlink>
      <w:r w:rsidRPr="003B33AB">
        <w:rPr>
          <w:rStyle w:val="aa"/>
          <w:rFonts w:ascii="Times New Roman" w:hAnsi="Times New Roman"/>
          <w:sz w:val="28"/>
          <w:szCs w:val="28"/>
        </w:rPr>
        <w:t xml:space="preserve"> настоящего Перечня, представляются:</w:t>
      </w:r>
    </w:p>
    <w:p w:rsidR="00103C91" w:rsidRPr="003B33AB" w:rsidRDefault="003B33AB">
      <w:pPr>
        <w:ind w:firstLine="720"/>
        <w:jc w:val="both"/>
        <w:rPr>
          <w:rStyle w:val="aa"/>
          <w:rFonts w:ascii="Times New Roman" w:hAnsi="Times New Roman"/>
          <w:sz w:val="28"/>
          <w:szCs w:val="28"/>
        </w:rPr>
      </w:pPr>
      <w:bookmarkStart w:id="39" w:name="sub_1101"/>
      <w:r w:rsidRPr="003B33AB">
        <w:rPr>
          <w:rStyle w:val="aa"/>
          <w:rFonts w:ascii="Times New Roman" w:hAnsi="Times New Roman"/>
          <w:sz w:val="28"/>
          <w:szCs w:val="28"/>
        </w:rPr>
        <w:t>1) копия лицензии Центрального банка Российской Федерации на осуществление гарантом банковских операций, заверенная подписью руководителя и печатью гаранта (при наличии печати) либо нотариально заверенная;</w:t>
      </w:r>
    </w:p>
    <w:p w:rsidR="00103C91" w:rsidRPr="003B33AB" w:rsidRDefault="003B33AB">
      <w:pPr>
        <w:ind w:firstLine="720"/>
        <w:jc w:val="both"/>
        <w:rPr>
          <w:rStyle w:val="aa"/>
          <w:rFonts w:ascii="Times New Roman" w:hAnsi="Times New Roman"/>
          <w:sz w:val="28"/>
          <w:szCs w:val="28"/>
        </w:rPr>
      </w:pPr>
      <w:bookmarkStart w:id="40" w:name="sub_1102"/>
      <w:bookmarkEnd w:id="39"/>
      <w:r w:rsidRPr="003B33AB">
        <w:rPr>
          <w:rStyle w:val="aa"/>
          <w:rFonts w:ascii="Times New Roman" w:hAnsi="Times New Roman"/>
          <w:sz w:val="28"/>
          <w:szCs w:val="28"/>
        </w:rPr>
        <w:t>2) документы, подтверждающие согласование Центральным банком Российской Федерации кандидатур уполномоченных должностных лиц;</w:t>
      </w:r>
    </w:p>
    <w:p w:rsidR="00103C91" w:rsidRPr="003B33AB" w:rsidRDefault="003B33AB">
      <w:pPr>
        <w:ind w:firstLine="720"/>
        <w:jc w:val="both"/>
        <w:rPr>
          <w:rStyle w:val="aa"/>
          <w:rFonts w:ascii="Times New Roman" w:hAnsi="Times New Roman"/>
          <w:sz w:val="28"/>
          <w:szCs w:val="28"/>
        </w:rPr>
      </w:pPr>
      <w:bookmarkStart w:id="41" w:name="sub_1103"/>
      <w:bookmarkEnd w:id="40"/>
      <w:r w:rsidRPr="003B33AB">
        <w:rPr>
          <w:rStyle w:val="aa"/>
          <w:rFonts w:ascii="Times New Roman" w:hAnsi="Times New Roman"/>
          <w:sz w:val="28"/>
          <w:szCs w:val="28"/>
        </w:rPr>
        <w:t>3) справка Центрального банка Российской Федерации о выполнении гарантом в течение последнего полугодия обязательных резервных требований Центрального банка Российской Федерации, об отсутствии задержек в оплате расчетных документов, о том, что к гаранту не применяются меры по его финансовому оздоровлению, реорганизации, не назначена временная администрация;</w:t>
      </w:r>
    </w:p>
    <w:p w:rsidR="00103C91" w:rsidRPr="003B33AB" w:rsidRDefault="003B33AB">
      <w:pPr>
        <w:ind w:firstLine="720"/>
        <w:jc w:val="both"/>
        <w:rPr>
          <w:rStyle w:val="aa"/>
          <w:rFonts w:ascii="Times New Roman" w:hAnsi="Times New Roman"/>
          <w:sz w:val="28"/>
          <w:szCs w:val="28"/>
        </w:rPr>
      </w:pPr>
      <w:bookmarkStart w:id="42" w:name="sub_1104"/>
      <w:bookmarkEnd w:id="41"/>
      <w:r w:rsidRPr="003B33AB">
        <w:rPr>
          <w:rStyle w:val="aa"/>
          <w:rFonts w:ascii="Times New Roman" w:hAnsi="Times New Roman"/>
          <w:sz w:val="28"/>
          <w:szCs w:val="28"/>
        </w:rPr>
        <w:lastRenderedPageBreak/>
        <w:t>4) документы для оценки надежности (ликвидности) банковской гарантии:</w:t>
      </w:r>
    </w:p>
    <w:bookmarkEnd w:id="42"/>
    <w:p w:rsidR="00103C91" w:rsidRPr="003B33AB" w:rsidRDefault="003B33AB">
      <w:pPr>
        <w:ind w:firstLine="720"/>
        <w:jc w:val="both"/>
        <w:rPr>
          <w:rStyle w:val="aa"/>
          <w:rFonts w:ascii="Times New Roman" w:hAnsi="Times New Roman"/>
          <w:sz w:val="28"/>
          <w:szCs w:val="28"/>
        </w:rPr>
      </w:pPr>
      <w:proofErr w:type="gramStart"/>
      <w:r w:rsidRPr="003B33AB">
        <w:rPr>
          <w:rStyle w:val="aa"/>
          <w:rFonts w:ascii="Times New Roman" w:hAnsi="Times New Roman"/>
          <w:sz w:val="28"/>
          <w:szCs w:val="28"/>
        </w:rPr>
        <w:t>заверенные в установленном законодательством Российской Федерации порядке копии бухгалтерской (финансовой) отчетности за последние два года, предшествующие году подачи заявления, а также за последний отчетный период текущего года, предшествующий дате подачи принципалом заявления:</w:t>
      </w:r>
      <w:proofErr w:type="gramEnd"/>
    </w:p>
    <w:p w:rsidR="00103C91" w:rsidRPr="003B33AB" w:rsidRDefault="003B33AB">
      <w:pPr>
        <w:ind w:firstLine="720"/>
        <w:jc w:val="both"/>
        <w:rPr>
          <w:rStyle w:val="aa"/>
          <w:rFonts w:ascii="Times New Roman" w:hAnsi="Times New Roman"/>
          <w:sz w:val="28"/>
          <w:szCs w:val="28"/>
        </w:rPr>
      </w:pPr>
      <w:r w:rsidRPr="00CE4BE6">
        <w:rPr>
          <w:rStyle w:val="af9"/>
          <w:rFonts w:ascii="Times New Roman" w:hAnsi="Times New Roman"/>
          <w:color w:val="auto"/>
          <w:sz w:val="28"/>
          <w:szCs w:val="28"/>
        </w:rPr>
        <w:t>бухгалтерского баланса</w:t>
      </w:r>
      <w:r w:rsidRPr="003B33AB">
        <w:rPr>
          <w:rStyle w:val="aa"/>
          <w:rFonts w:ascii="Times New Roman" w:hAnsi="Times New Roman"/>
          <w:sz w:val="28"/>
          <w:szCs w:val="28"/>
        </w:rPr>
        <w:t xml:space="preserve"> (публикуемой формы);</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отчета о финансовых результатах (публикуемой формы);</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отчета об уровне достаточности капитала для покрытия рисков, величине резервов на возможные потери по ссудам и иным активам (публикуемой формы);</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сведений об обязательных нормативах и о показателе финансового рычага (публикуемой формы);</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пояснительной информации к бухгалтерской (финансовой) отчетности;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оборотной ведомости по счетам бухгалтерского учета кредитной организации (с отметками территориального налогового орган</w:t>
      </w:r>
      <w:proofErr w:type="gramStart"/>
      <w:r w:rsidRPr="003B33AB">
        <w:rPr>
          <w:rStyle w:val="aa"/>
          <w:rFonts w:ascii="Times New Roman" w:hAnsi="Times New Roman"/>
          <w:sz w:val="28"/>
          <w:szCs w:val="28"/>
        </w:rPr>
        <w:t>а о ее</w:t>
      </w:r>
      <w:proofErr w:type="gramEnd"/>
      <w:r w:rsidRPr="003B33AB">
        <w:rPr>
          <w:rStyle w:val="aa"/>
          <w:rFonts w:ascii="Times New Roman" w:hAnsi="Times New Roman"/>
          <w:sz w:val="28"/>
          <w:szCs w:val="28"/>
        </w:rPr>
        <w:t xml:space="preserve"> принятии либо с подтверждением ее принятия в электронном виде);</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отчета о финансовых результатах кредитной организации (с отметками территориального налогового органа о его принятии либо с подтверждением его принятия в электронном виде);</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информация, заверенная подписью руководителя, главного бухгалтера и печатью гаранта (при наличии печати), о наличии (отсутствии) на последний отчетный период текущего финансового года:</w:t>
      </w:r>
    </w:p>
    <w:p w:rsidR="00103C91" w:rsidRPr="003B33AB" w:rsidRDefault="003B33AB">
      <w:pPr>
        <w:ind w:firstLine="720"/>
        <w:jc w:val="both"/>
        <w:rPr>
          <w:rStyle w:val="aa"/>
          <w:rFonts w:ascii="Times New Roman" w:hAnsi="Times New Roman"/>
          <w:sz w:val="28"/>
          <w:szCs w:val="28"/>
        </w:rPr>
      </w:pPr>
      <w:proofErr w:type="spellStart"/>
      <w:r w:rsidRPr="003B33AB">
        <w:rPr>
          <w:rStyle w:val="aa"/>
          <w:rFonts w:ascii="Times New Roman" w:hAnsi="Times New Roman"/>
          <w:sz w:val="28"/>
          <w:szCs w:val="28"/>
        </w:rPr>
        <w:t>неустраненных</w:t>
      </w:r>
      <w:proofErr w:type="spellEnd"/>
      <w:r w:rsidRPr="003B33AB">
        <w:rPr>
          <w:rStyle w:val="aa"/>
          <w:rFonts w:ascii="Times New Roman" w:hAnsi="Times New Roman"/>
          <w:sz w:val="28"/>
          <w:szCs w:val="28"/>
        </w:rPr>
        <w:t xml:space="preserve"> фактов нарушения норм законодательства Российской Федерации и (или) нормативных актов Центрального банка Российской Федерации;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неудовлетворенных требований кредиторов и (или) неисполненных требований бенефициаров об уплате денежных сумм по гарантиям;</w:t>
      </w:r>
    </w:p>
    <w:p w:rsidR="00103C91" w:rsidRPr="003B33AB" w:rsidRDefault="003B33AB">
      <w:pPr>
        <w:ind w:firstLine="720"/>
        <w:jc w:val="both"/>
        <w:rPr>
          <w:rStyle w:val="aa"/>
          <w:rFonts w:ascii="Times New Roman" w:hAnsi="Times New Roman"/>
          <w:sz w:val="28"/>
          <w:szCs w:val="28"/>
        </w:rPr>
      </w:pPr>
      <w:proofErr w:type="spellStart"/>
      <w:r w:rsidRPr="003B33AB">
        <w:rPr>
          <w:rStyle w:val="aa"/>
          <w:rFonts w:ascii="Times New Roman" w:hAnsi="Times New Roman"/>
          <w:sz w:val="28"/>
          <w:szCs w:val="28"/>
        </w:rPr>
        <w:t>неустраненных</w:t>
      </w:r>
      <w:proofErr w:type="spellEnd"/>
      <w:r w:rsidRPr="003B33AB">
        <w:rPr>
          <w:rStyle w:val="aa"/>
          <w:rFonts w:ascii="Times New Roman" w:hAnsi="Times New Roman"/>
          <w:sz w:val="28"/>
          <w:szCs w:val="28"/>
        </w:rPr>
        <w:t xml:space="preserve"> фактов нарушения установленного Центральным банком Российской Федерации порядка обязательного резервирования;</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текущих убытков либо превышения использованной прибыли </w:t>
      </w:r>
      <w:proofErr w:type="gramStart"/>
      <w:r w:rsidRPr="003B33AB">
        <w:rPr>
          <w:rStyle w:val="aa"/>
          <w:rFonts w:ascii="Times New Roman" w:hAnsi="Times New Roman"/>
          <w:sz w:val="28"/>
          <w:szCs w:val="28"/>
        </w:rPr>
        <w:t>над</w:t>
      </w:r>
      <w:proofErr w:type="gramEnd"/>
      <w:r w:rsidRPr="003B33AB">
        <w:rPr>
          <w:rStyle w:val="aa"/>
          <w:rFonts w:ascii="Times New Roman" w:hAnsi="Times New Roman"/>
          <w:sz w:val="28"/>
          <w:szCs w:val="28"/>
        </w:rPr>
        <w:t xml:space="preserve"> фактически полученной и (или) непогашенных убытков предшествующих лет;</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невыполнения нормативных требований Центрального банка Российской Федерации по созданию системы управления рисками и (или) системы внутреннего контроля кредитной организации;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копия письма территориального учреждения Центрального банка Российской Федерации об установлении контрольных значений обязательных нормативов и сроке, на который они установлены, а также пояснительная записка о причинах невыполнения обязательных нормативов (представляются кредитной организацией в случае нарушения обязательных нормативов).</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12. В отношении поручителя дополнительно к документам, указанным в </w:t>
      </w:r>
      <w:hyperlink w:anchor="sub_4001" w:history="1">
        <w:r w:rsidRPr="00CE4BE6">
          <w:rPr>
            <w:rStyle w:val="af9"/>
            <w:rFonts w:ascii="Times New Roman" w:hAnsi="Times New Roman"/>
            <w:color w:val="auto"/>
            <w:sz w:val="28"/>
            <w:szCs w:val="28"/>
          </w:rPr>
          <w:t>пунктах 1-4</w:t>
        </w:r>
      </w:hyperlink>
      <w:r w:rsidRPr="00CE4BE6">
        <w:rPr>
          <w:rStyle w:val="aa"/>
          <w:rFonts w:ascii="Times New Roman" w:hAnsi="Times New Roman"/>
          <w:color w:val="auto"/>
          <w:sz w:val="28"/>
          <w:szCs w:val="28"/>
        </w:rPr>
        <w:t xml:space="preserve">, </w:t>
      </w:r>
      <w:hyperlink w:anchor="sub_4006" w:history="1">
        <w:r w:rsidR="00CE4BE6" w:rsidRPr="00CE4BE6">
          <w:rPr>
            <w:rStyle w:val="af9"/>
            <w:rFonts w:ascii="Times New Roman" w:hAnsi="Times New Roman"/>
            <w:color w:val="auto"/>
            <w:sz w:val="28"/>
            <w:szCs w:val="28"/>
          </w:rPr>
          <w:t>5</w:t>
        </w:r>
        <w:r w:rsidRPr="00CE4BE6">
          <w:rPr>
            <w:rStyle w:val="af9"/>
            <w:rFonts w:ascii="Times New Roman" w:hAnsi="Times New Roman"/>
            <w:color w:val="auto"/>
            <w:sz w:val="28"/>
            <w:szCs w:val="28"/>
          </w:rPr>
          <w:t>-</w:t>
        </w:r>
        <w:r w:rsidR="00CE4BE6" w:rsidRPr="00CE4BE6">
          <w:rPr>
            <w:rStyle w:val="af9"/>
            <w:rFonts w:ascii="Times New Roman" w:hAnsi="Times New Roman"/>
            <w:color w:val="auto"/>
            <w:sz w:val="28"/>
            <w:szCs w:val="28"/>
          </w:rPr>
          <w:t>10</w:t>
        </w:r>
      </w:hyperlink>
      <w:r w:rsidRPr="00CE4BE6">
        <w:rPr>
          <w:rStyle w:val="aa"/>
          <w:rFonts w:ascii="Times New Roman" w:hAnsi="Times New Roman"/>
          <w:color w:val="auto"/>
          <w:sz w:val="28"/>
          <w:szCs w:val="28"/>
        </w:rPr>
        <w:t xml:space="preserve"> </w:t>
      </w:r>
      <w:r w:rsidRPr="003B33AB">
        <w:rPr>
          <w:rStyle w:val="aa"/>
          <w:rFonts w:ascii="Times New Roman" w:hAnsi="Times New Roman"/>
          <w:sz w:val="28"/>
          <w:szCs w:val="28"/>
        </w:rPr>
        <w:t>настоящего Перечня, представляются:</w:t>
      </w:r>
    </w:p>
    <w:p w:rsidR="00103C91" w:rsidRPr="003B33AB" w:rsidRDefault="003B33AB">
      <w:pPr>
        <w:ind w:firstLine="720"/>
        <w:jc w:val="both"/>
        <w:rPr>
          <w:rStyle w:val="aa"/>
          <w:rFonts w:ascii="Times New Roman" w:hAnsi="Times New Roman"/>
          <w:sz w:val="28"/>
          <w:szCs w:val="28"/>
        </w:rPr>
      </w:pPr>
      <w:bookmarkStart w:id="43" w:name="sub_40122"/>
      <w:proofErr w:type="gramStart"/>
      <w:r w:rsidRPr="003B33AB">
        <w:rPr>
          <w:rStyle w:val="aa"/>
          <w:rFonts w:ascii="Times New Roman" w:hAnsi="Times New Roman"/>
          <w:sz w:val="28"/>
          <w:szCs w:val="28"/>
        </w:rPr>
        <w:t xml:space="preserve">заверенные в установленном законодательством Российской Федерации порядке копии следующих форм годовой бухгалтерской (финансовой) отчетности за последние два года, предшествующие году подачи принципалом </w:t>
      </w:r>
      <w:r w:rsidRPr="003B33AB">
        <w:rPr>
          <w:rStyle w:val="aa"/>
          <w:rFonts w:ascii="Times New Roman" w:hAnsi="Times New Roman"/>
          <w:sz w:val="28"/>
          <w:szCs w:val="28"/>
        </w:rPr>
        <w:lastRenderedPageBreak/>
        <w:t xml:space="preserve">заявления, с отметкой территориального налогового органа об их принятии (либо с подтверждением их принятия в электронном виде): </w:t>
      </w:r>
      <w:hyperlink r:id="rId5" w:history="1">
        <w:r w:rsidRPr="00CE4BE6">
          <w:rPr>
            <w:rStyle w:val="af9"/>
            <w:rFonts w:ascii="Times New Roman" w:hAnsi="Times New Roman"/>
            <w:color w:val="auto"/>
            <w:sz w:val="28"/>
            <w:szCs w:val="28"/>
          </w:rPr>
          <w:t>бухгалтерского баланса</w:t>
        </w:r>
      </w:hyperlink>
      <w:r w:rsidRPr="00CE4BE6">
        <w:rPr>
          <w:rStyle w:val="aa"/>
          <w:rFonts w:ascii="Times New Roman" w:hAnsi="Times New Roman"/>
          <w:color w:val="auto"/>
          <w:sz w:val="28"/>
          <w:szCs w:val="28"/>
        </w:rPr>
        <w:t xml:space="preserve">, </w:t>
      </w:r>
      <w:r w:rsidRPr="003B33AB">
        <w:rPr>
          <w:rStyle w:val="aa"/>
          <w:rFonts w:ascii="Times New Roman" w:hAnsi="Times New Roman"/>
          <w:sz w:val="28"/>
          <w:szCs w:val="28"/>
        </w:rPr>
        <w:t>отчета о финансовых результатах, отчета о движении денежных средств (если обязанность их составления установлена в соответствии с законодательством Российской</w:t>
      </w:r>
      <w:proofErr w:type="gramEnd"/>
      <w:r w:rsidRPr="003B33AB">
        <w:rPr>
          <w:rStyle w:val="aa"/>
          <w:rFonts w:ascii="Times New Roman" w:hAnsi="Times New Roman"/>
          <w:sz w:val="28"/>
          <w:szCs w:val="28"/>
        </w:rPr>
        <w:t xml:space="preserve"> </w:t>
      </w:r>
      <w:proofErr w:type="gramStart"/>
      <w:r w:rsidRPr="003B33AB">
        <w:rPr>
          <w:rStyle w:val="aa"/>
          <w:rFonts w:ascii="Times New Roman" w:hAnsi="Times New Roman"/>
          <w:sz w:val="28"/>
          <w:szCs w:val="28"/>
        </w:rPr>
        <w:t>Федерации);</w:t>
      </w:r>
      <w:proofErr w:type="gramEnd"/>
    </w:p>
    <w:bookmarkEnd w:id="43"/>
    <w:p w:rsidR="00103C91" w:rsidRPr="003B33AB" w:rsidRDefault="003B33AB">
      <w:pPr>
        <w:ind w:firstLine="720"/>
        <w:jc w:val="both"/>
        <w:rPr>
          <w:rStyle w:val="aa"/>
          <w:rFonts w:ascii="Times New Roman" w:hAnsi="Times New Roman"/>
          <w:sz w:val="28"/>
          <w:szCs w:val="28"/>
        </w:rPr>
      </w:pPr>
      <w:proofErr w:type="gramStart"/>
      <w:r w:rsidRPr="003B33AB">
        <w:rPr>
          <w:rStyle w:val="aa"/>
          <w:rFonts w:ascii="Times New Roman" w:hAnsi="Times New Roman"/>
          <w:sz w:val="28"/>
          <w:szCs w:val="28"/>
        </w:rPr>
        <w:t>заверенные в установленном законодательством Российской Федерации порядке копии бухгалтерской (финансовой) отчетности за последний отчетный период текущего года, предшествующий дате подаче принципалом заявления, в объеме, установленном для отчетности на промежуточные даты внутри финансового года, с отметками территориального налогового органа об их принятии (либо с подтверждением их принятия в электронном виде) (если обязанность их составления установлена в соответствии с законодательством Российской Федерации);</w:t>
      </w:r>
      <w:proofErr w:type="gramEnd"/>
    </w:p>
    <w:p w:rsidR="00103C91" w:rsidRPr="003B33AB" w:rsidRDefault="003B33AB">
      <w:pPr>
        <w:ind w:firstLine="720"/>
        <w:jc w:val="both"/>
        <w:rPr>
          <w:rStyle w:val="aa"/>
          <w:rFonts w:ascii="Times New Roman" w:hAnsi="Times New Roman"/>
          <w:sz w:val="28"/>
          <w:szCs w:val="28"/>
        </w:rPr>
      </w:pPr>
      <w:bookmarkStart w:id="44" w:name="sub_40124"/>
      <w:proofErr w:type="gramStart"/>
      <w:r w:rsidRPr="003B33AB">
        <w:rPr>
          <w:rStyle w:val="aa"/>
          <w:rFonts w:ascii="Times New Roman" w:hAnsi="Times New Roman"/>
          <w:sz w:val="28"/>
          <w:szCs w:val="28"/>
        </w:rPr>
        <w:t>расшифровка данных о заемных средствах, заверенная подписями руководителя, главного бухгалтера и печатью поручителя (при наличии печати), за последние два года, предшествующие году подачи принципалом заявления, и последний отчетный период текущего финансового года с указанием кредиторов, величины долга, дат получения и погашения кредитов, сумм просроченных обязательств, включая проценты, пени (данная расшифровка представляется при наличии у поручителя заемных средств на соответствующую отчетную</w:t>
      </w:r>
      <w:proofErr w:type="gramEnd"/>
      <w:r w:rsidRPr="003B33AB">
        <w:rPr>
          <w:rStyle w:val="aa"/>
          <w:rFonts w:ascii="Times New Roman" w:hAnsi="Times New Roman"/>
          <w:sz w:val="28"/>
          <w:szCs w:val="28"/>
        </w:rPr>
        <w:t xml:space="preserve"> дату);</w:t>
      </w:r>
    </w:p>
    <w:bookmarkEnd w:id="44"/>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информация о наличии (отсутствии) просроченной кредиторской и дебиторской задолженности, заверенная подписями руководителя, главного бухгалтера и печатью поручителя (при наличии печати), за последние два года, предшествующие году подачи принципалом заявления, и последний отчетный период текущего финансового года, с указанием сроков ее образования;</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информация об объеме краткосрочной дебиторской задолженности (платежи по которой ожидаются в течение 12 месяцев после отчетной даты) либо об ее отсутствии, заверенная подписями руководителя, главного бухгалтера и печатью поручителя (при наличии печати) за последние два года, предшествующие году подачи принципалом заявления, и последний отчетный период текущего финансового года.</w:t>
      </w:r>
    </w:p>
    <w:p w:rsidR="00103C91" w:rsidRPr="003B33AB" w:rsidRDefault="00103C91">
      <w:pPr>
        <w:ind w:firstLine="720"/>
        <w:jc w:val="both"/>
        <w:rPr>
          <w:rStyle w:val="aa"/>
          <w:rFonts w:ascii="Times New Roman" w:hAnsi="Times New Roman"/>
          <w:sz w:val="28"/>
          <w:szCs w:val="28"/>
        </w:rPr>
      </w:pPr>
    </w:p>
    <w:p w:rsidR="00103C91" w:rsidRDefault="00103C91">
      <w:pPr>
        <w:ind w:firstLine="720"/>
        <w:jc w:val="both"/>
        <w:rPr>
          <w:rStyle w:val="aa"/>
          <w:rFonts w:ascii="Times New Roman" w:hAnsi="Times New Roman"/>
          <w:sz w:val="28"/>
          <w:szCs w:val="28"/>
        </w:rPr>
      </w:pPr>
    </w:p>
    <w:p w:rsidR="003876C1" w:rsidRDefault="003876C1" w:rsidP="003876C1">
      <w:pPr>
        <w:rPr>
          <w:rFonts w:ascii="Times New Roman" w:hAnsi="Times New Roman"/>
          <w:sz w:val="28"/>
          <w:szCs w:val="28"/>
        </w:rPr>
      </w:pPr>
      <w:r>
        <w:rPr>
          <w:rFonts w:ascii="Times New Roman" w:hAnsi="Times New Roman"/>
          <w:sz w:val="28"/>
          <w:szCs w:val="28"/>
        </w:rPr>
        <w:t xml:space="preserve">Начальник финансового управления </w:t>
      </w:r>
    </w:p>
    <w:p w:rsidR="003876C1" w:rsidRDefault="003876C1" w:rsidP="003876C1">
      <w:pPr>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3876C1" w:rsidRPr="008438E2" w:rsidRDefault="003876C1" w:rsidP="003876C1">
      <w:pPr>
        <w:rPr>
          <w:rFonts w:ascii="Times New Roman" w:hAnsi="Times New Roman"/>
          <w:sz w:val="28"/>
          <w:szCs w:val="28"/>
        </w:rPr>
      </w:pPr>
      <w:r>
        <w:rPr>
          <w:rFonts w:ascii="Times New Roman" w:hAnsi="Times New Roman"/>
          <w:sz w:val="28"/>
          <w:szCs w:val="28"/>
        </w:rPr>
        <w:t>образования Павловский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О.В. Ковач</w:t>
      </w:r>
    </w:p>
    <w:p w:rsidR="003876C1" w:rsidRPr="003B33AB" w:rsidRDefault="003876C1">
      <w:pPr>
        <w:ind w:firstLine="720"/>
        <w:jc w:val="both"/>
        <w:rPr>
          <w:rStyle w:val="aa"/>
          <w:rFonts w:ascii="Times New Roman" w:hAnsi="Times New Roman"/>
          <w:sz w:val="28"/>
          <w:szCs w:val="28"/>
        </w:rPr>
      </w:pPr>
    </w:p>
    <w:p w:rsidR="00CE4BE6" w:rsidRDefault="00CE4BE6">
      <w:pPr>
        <w:ind w:firstLine="720"/>
        <w:jc w:val="right"/>
        <w:rPr>
          <w:rStyle w:val="ac"/>
          <w:rFonts w:ascii="Times New Roman" w:hAnsi="Times New Roman"/>
          <w:sz w:val="28"/>
          <w:szCs w:val="28"/>
        </w:rPr>
      </w:pPr>
      <w:bookmarkStart w:id="45" w:name="sub_5"/>
    </w:p>
    <w:p w:rsidR="00CE4BE6" w:rsidRDefault="00CE4BE6">
      <w:pPr>
        <w:ind w:firstLine="720"/>
        <w:jc w:val="right"/>
        <w:rPr>
          <w:rStyle w:val="ac"/>
          <w:rFonts w:ascii="Times New Roman" w:hAnsi="Times New Roman"/>
          <w:sz w:val="28"/>
          <w:szCs w:val="28"/>
        </w:rPr>
      </w:pPr>
    </w:p>
    <w:p w:rsidR="00CE4BE6" w:rsidRDefault="00CE4BE6">
      <w:pPr>
        <w:ind w:firstLine="720"/>
        <w:jc w:val="right"/>
        <w:rPr>
          <w:rStyle w:val="ac"/>
          <w:rFonts w:ascii="Times New Roman" w:hAnsi="Times New Roman"/>
          <w:sz w:val="28"/>
          <w:szCs w:val="28"/>
        </w:rPr>
      </w:pPr>
    </w:p>
    <w:p w:rsidR="00CE4BE6" w:rsidRDefault="00CE4BE6">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p w:rsidR="003876C1" w:rsidRDefault="003876C1">
      <w:pPr>
        <w:ind w:firstLine="720"/>
        <w:jc w:val="right"/>
        <w:rPr>
          <w:rStyle w:val="ac"/>
          <w:rFonts w:ascii="Times New Roman" w:hAnsi="Times New Roman"/>
          <w:sz w:val="28"/>
          <w:szCs w:val="28"/>
        </w:rPr>
      </w:pPr>
    </w:p>
    <w:bookmarkEnd w:id="45"/>
    <w:p w:rsidR="003B1040" w:rsidRDefault="003B1040" w:rsidP="003B1040">
      <w:pPr>
        <w:ind w:left="5529"/>
        <w:jc w:val="center"/>
        <w:rPr>
          <w:rFonts w:ascii="Times New Roman" w:hAnsi="Times New Roman"/>
          <w:sz w:val="28"/>
          <w:szCs w:val="28"/>
        </w:rPr>
      </w:pPr>
      <w:r>
        <w:rPr>
          <w:rFonts w:ascii="Times New Roman" w:hAnsi="Times New Roman"/>
          <w:sz w:val="28"/>
          <w:szCs w:val="28"/>
        </w:rPr>
        <w:lastRenderedPageBreak/>
        <w:t xml:space="preserve">ПРИЛОЖЕНИЕ № </w:t>
      </w:r>
      <w:r>
        <w:rPr>
          <w:rFonts w:ascii="Times New Roman" w:hAnsi="Times New Roman"/>
          <w:sz w:val="28"/>
          <w:szCs w:val="28"/>
        </w:rPr>
        <w:t>5</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к постановлению администрации</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Павловский район</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от ______________  № ________</w:t>
      </w:r>
    </w:p>
    <w:p w:rsidR="003B1040" w:rsidRDefault="003B1040" w:rsidP="003B1040">
      <w:pPr>
        <w:ind w:left="5529"/>
        <w:jc w:val="center"/>
        <w:rPr>
          <w:rFonts w:ascii="Times New Roman" w:hAnsi="Times New Roman"/>
          <w:sz w:val="28"/>
          <w:szCs w:val="28"/>
        </w:rPr>
      </w:pPr>
    </w:p>
    <w:p w:rsidR="003B1040" w:rsidRDefault="003B1040" w:rsidP="003B1040">
      <w:pPr>
        <w:ind w:left="5529"/>
        <w:jc w:val="center"/>
        <w:rPr>
          <w:rFonts w:ascii="Times New Roman" w:hAnsi="Times New Roman"/>
          <w:sz w:val="28"/>
          <w:szCs w:val="28"/>
        </w:rPr>
      </w:pPr>
      <w:r>
        <w:rPr>
          <w:rFonts w:ascii="Times New Roman" w:hAnsi="Times New Roman"/>
          <w:sz w:val="28"/>
          <w:szCs w:val="28"/>
        </w:rPr>
        <w:t xml:space="preserve">«ПРИЛОЖЕНИЕ № </w:t>
      </w:r>
      <w:r>
        <w:rPr>
          <w:rFonts w:ascii="Times New Roman" w:hAnsi="Times New Roman"/>
          <w:sz w:val="28"/>
          <w:szCs w:val="28"/>
        </w:rPr>
        <w:t>5</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к постановлению главы</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Павловский район</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от 24 апреля 2009 года  № 731</w:t>
      </w:r>
    </w:p>
    <w:p w:rsidR="00103C91" w:rsidRPr="003B33AB" w:rsidRDefault="00103C91">
      <w:pPr>
        <w:ind w:firstLine="720"/>
        <w:jc w:val="both"/>
        <w:rPr>
          <w:rStyle w:val="aa"/>
          <w:rFonts w:ascii="Times New Roman" w:hAnsi="Times New Roman"/>
          <w:sz w:val="28"/>
          <w:szCs w:val="28"/>
        </w:rPr>
      </w:pPr>
    </w:p>
    <w:p w:rsidR="00103C91" w:rsidRPr="00CE4BE6" w:rsidRDefault="003B33AB" w:rsidP="00CE4BE6">
      <w:pPr>
        <w:pStyle w:val="10"/>
        <w:rPr>
          <w:rStyle w:val="aa"/>
          <w:rFonts w:ascii="Times New Roman" w:hAnsi="Times New Roman"/>
          <w:b w:val="0"/>
          <w:sz w:val="28"/>
          <w:szCs w:val="28"/>
        </w:rPr>
      </w:pPr>
      <w:r w:rsidRPr="00CE4BE6">
        <w:rPr>
          <w:rFonts w:ascii="Times New Roman" w:hAnsi="Times New Roman"/>
          <w:b w:val="0"/>
          <w:sz w:val="28"/>
          <w:szCs w:val="28"/>
        </w:rPr>
        <w:t xml:space="preserve">Перечень </w:t>
      </w:r>
      <w:r w:rsidRPr="00CE4BE6">
        <w:rPr>
          <w:rFonts w:ascii="Times New Roman" w:hAnsi="Times New Roman"/>
          <w:b w:val="0"/>
          <w:sz w:val="28"/>
          <w:szCs w:val="28"/>
        </w:rPr>
        <w:br/>
        <w:t xml:space="preserve">документов, дополнительно представляемых принципалом </w:t>
      </w:r>
      <w:r w:rsidR="00DC192A">
        <w:rPr>
          <w:rFonts w:ascii="Times New Roman" w:hAnsi="Times New Roman"/>
          <w:b w:val="0"/>
          <w:sz w:val="28"/>
          <w:szCs w:val="28"/>
        </w:rPr>
        <w:t>администрации муниципального образования Павловский район</w:t>
      </w:r>
      <w:r w:rsidRPr="00CE4BE6">
        <w:rPr>
          <w:rFonts w:ascii="Times New Roman" w:hAnsi="Times New Roman"/>
          <w:b w:val="0"/>
          <w:sz w:val="28"/>
          <w:szCs w:val="28"/>
        </w:rPr>
        <w:t>, если в качестве обеспечения исполнения обязатель</w:t>
      </w:r>
      <w:proofErr w:type="gramStart"/>
      <w:r w:rsidRPr="00CE4BE6">
        <w:rPr>
          <w:rFonts w:ascii="Times New Roman" w:hAnsi="Times New Roman"/>
          <w:b w:val="0"/>
          <w:sz w:val="28"/>
          <w:szCs w:val="28"/>
        </w:rPr>
        <w:t>ств пр</w:t>
      </w:r>
      <w:proofErr w:type="gramEnd"/>
      <w:r w:rsidRPr="00CE4BE6">
        <w:rPr>
          <w:rFonts w:ascii="Times New Roman" w:hAnsi="Times New Roman"/>
          <w:b w:val="0"/>
          <w:sz w:val="28"/>
          <w:szCs w:val="28"/>
        </w:rPr>
        <w:t>инципала предлагается залог имущества принципала или третьего лица</w:t>
      </w:r>
      <w:r w:rsidRPr="00CE4BE6">
        <w:rPr>
          <w:rFonts w:ascii="Times New Roman" w:hAnsi="Times New Roman"/>
          <w:b w:val="0"/>
          <w:sz w:val="28"/>
          <w:szCs w:val="28"/>
        </w:rPr>
        <w:br/>
      </w:r>
    </w:p>
    <w:p w:rsidR="00103C91" w:rsidRPr="003B33AB" w:rsidRDefault="003B33AB">
      <w:pPr>
        <w:ind w:firstLine="720"/>
        <w:jc w:val="both"/>
        <w:rPr>
          <w:rStyle w:val="aa"/>
          <w:rFonts w:ascii="Times New Roman" w:hAnsi="Times New Roman"/>
          <w:sz w:val="28"/>
          <w:szCs w:val="28"/>
        </w:rPr>
      </w:pPr>
      <w:bookmarkStart w:id="46" w:name="sub_6001"/>
      <w:r w:rsidRPr="003B33AB">
        <w:rPr>
          <w:rStyle w:val="aa"/>
          <w:rFonts w:ascii="Times New Roman" w:hAnsi="Times New Roman"/>
          <w:sz w:val="28"/>
          <w:szCs w:val="28"/>
        </w:rPr>
        <w:t>1. В случае передачи в залог движимого имущества:</w:t>
      </w:r>
    </w:p>
    <w:bookmarkEnd w:id="46"/>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1) перечень передаваемого в залог имущества с указанием инвентарного, заводского и иных идентификационных номеров, даты изготовления и постановки на баланс, балансовой и рыночной стоимостей;</w:t>
      </w:r>
    </w:p>
    <w:p w:rsidR="00103C91" w:rsidRPr="003B33AB" w:rsidRDefault="003B33AB">
      <w:pPr>
        <w:ind w:firstLine="720"/>
        <w:jc w:val="both"/>
        <w:rPr>
          <w:rStyle w:val="aa"/>
          <w:rFonts w:ascii="Times New Roman" w:hAnsi="Times New Roman"/>
          <w:sz w:val="28"/>
          <w:szCs w:val="28"/>
        </w:rPr>
      </w:pPr>
      <w:bookmarkStart w:id="47" w:name="sub_6012"/>
      <w:r w:rsidRPr="003B33AB">
        <w:rPr>
          <w:rStyle w:val="aa"/>
          <w:rFonts w:ascii="Times New Roman" w:hAnsi="Times New Roman"/>
          <w:sz w:val="28"/>
          <w:szCs w:val="28"/>
        </w:rPr>
        <w:t xml:space="preserve">2) письменное подтверждение залогодателя, заверенное подписью руководителя, главного бухгалтера и печатью залогодателя (при наличии печати), об отсутствии по передаваемому в </w:t>
      </w:r>
      <w:proofErr w:type="gramStart"/>
      <w:r w:rsidRPr="003B33AB">
        <w:rPr>
          <w:rStyle w:val="aa"/>
          <w:rFonts w:ascii="Times New Roman" w:hAnsi="Times New Roman"/>
          <w:sz w:val="28"/>
          <w:szCs w:val="28"/>
        </w:rPr>
        <w:t>залог имуществу</w:t>
      </w:r>
      <w:proofErr w:type="gramEnd"/>
      <w:r w:rsidRPr="003B33AB">
        <w:rPr>
          <w:rStyle w:val="aa"/>
          <w:rFonts w:ascii="Times New Roman" w:hAnsi="Times New Roman"/>
          <w:sz w:val="28"/>
          <w:szCs w:val="28"/>
        </w:rPr>
        <w:t xml:space="preserve"> всякого рода обременения;</w:t>
      </w:r>
    </w:p>
    <w:bookmarkEnd w:id="47"/>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3) отчет организации-оценщика об оценке рыночной стоимости (с выводами о ликвидности) имущества, предлагаемого для передачи в залог;</w:t>
      </w:r>
    </w:p>
    <w:p w:rsidR="00103C91" w:rsidRPr="003B33AB" w:rsidRDefault="003B33AB">
      <w:pPr>
        <w:ind w:firstLine="720"/>
        <w:jc w:val="both"/>
        <w:rPr>
          <w:rStyle w:val="aa"/>
          <w:rFonts w:ascii="Times New Roman" w:hAnsi="Times New Roman"/>
          <w:sz w:val="28"/>
          <w:szCs w:val="28"/>
        </w:rPr>
      </w:pPr>
      <w:proofErr w:type="gramStart"/>
      <w:r w:rsidRPr="003B33AB">
        <w:rPr>
          <w:rStyle w:val="aa"/>
          <w:rFonts w:ascii="Times New Roman" w:hAnsi="Times New Roman"/>
          <w:sz w:val="28"/>
          <w:szCs w:val="28"/>
        </w:rPr>
        <w:t>4) заверенные в установленном законодательством Российской Федерации порядке копии документов, подтверждающих факт страхования передаваемого в залог имущества от всех рисков утраты и повреждения на сумму не ниже размера обеспеченного залогом требования, включая договоры страхования и (или) страховые полисы с указанием гаранта в качестве выгодоприобретателя, либо письмо залогодателя, содержащее обязательство указать гаранта в качестве выгодоприобретателя и (или) застраховать имущество до заключения</w:t>
      </w:r>
      <w:proofErr w:type="gramEnd"/>
      <w:r w:rsidRPr="003B33AB">
        <w:rPr>
          <w:rStyle w:val="aa"/>
          <w:rFonts w:ascii="Times New Roman" w:hAnsi="Times New Roman"/>
          <w:sz w:val="28"/>
          <w:szCs w:val="28"/>
        </w:rPr>
        <w:t xml:space="preserve"> соответствующего договора о предоставлении гарантии (если иное не установлено законом или не предполагается установить в договоре о предоставлении гарантии и (или) договоре залога в связи с невозможностью предоставления страховыми организациями услуги по страхованию отдельных видов имущества);</w:t>
      </w:r>
    </w:p>
    <w:p w:rsidR="00103C91" w:rsidRPr="003B33AB" w:rsidRDefault="003B33AB">
      <w:pPr>
        <w:ind w:firstLine="720"/>
        <w:jc w:val="both"/>
        <w:rPr>
          <w:rStyle w:val="aa"/>
          <w:rFonts w:ascii="Times New Roman" w:hAnsi="Times New Roman"/>
          <w:sz w:val="28"/>
          <w:szCs w:val="28"/>
        </w:rPr>
      </w:pPr>
      <w:bookmarkStart w:id="48" w:name="sub_6015"/>
      <w:proofErr w:type="gramStart"/>
      <w:r w:rsidRPr="003B33AB">
        <w:rPr>
          <w:rStyle w:val="aa"/>
          <w:rFonts w:ascii="Times New Roman" w:hAnsi="Times New Roman"/>
          <w:sz w:val="28"/>
          <w:szCs w:val="28"/>
        </w:rPr>
        <w:t xml:space="preserve">5) документ (заверенная в установленном законодательством Российской Федерации порядке копия документа), подтверждающий согласие уполномоченного органа управления залогодателя на совершение сделки по передаче в залог имущества залогодателя (в случаях, установленных </w:t>
      </w:r>
      <w:r w:rsidRPr="003B33AB">
        <w:rPr>
          <w:rStyle w:val="aa"/>
          <w:rFonts w:ascii="Times New Roman" w:hAnsi="Times New Roman"/>
          <w:sz w:val="28"/>
          <w:szCs w:val="28"/>
        </w:rPr>
        <w:lastRenderedPageBreak/>
        <w:t>законодательством Российской Федерации, учредительными и иными документами залогодателя).</w:t>
      </w:r>
      <w:proofErr w:type="gramEnd"/>
    </w:p>
    <w:bookmarkEnd w:id="48"/>
    <w:p w:rsidR="00103C91" w:rsidRPr="003B33AB" w:rsidRDefault="003B33AB">
      <w:pPr>
        <w:ind w:firstLine="720"/>
        <w:jc w:val="both"/>
        <w:rPr>
          <w:rStyle w:val="aa"/>
          <w:rFonts w:ascii="Times New Roman" w:hAnsi="Times New Roman"/>
          <w:sz w:val="28"/>
          <w:szCs w:val="28"/>
        </w:rPr>
      </w:pPr>
      <w:proofErr w:type="gramStart"/>
      <w:r w:rsidRPr="003B33AB">
        <w:rPr>
          <w:rStyle w:val="aa"/>
          <w:rFonts w:ascii="Times New Roman" w:hAnsi="Times New Roman"/>
          <w:sz w:val="28"/>
          <w:szCs w:val="28"/>
        </w:rPr>
        <w:t>6) копии документов, подтверждающих государственную регистрацию прав залогодателя на передаваемое в залог имущество, заверенные в установленном законодательством Российской Федерации порядке, - в отношении прав, подлежащих обязательной государственной регистрации в соответствии с законодательством Российской Федерации.</w:t>
      </w:r>
      <w:proofErr w:type="gramEnd"/>
    </w:p>
    <w:p w:rsidR="00103C91" w:rsidRPr="003B33AB" w:rsidRDefault="003B33AB">
      <w:pPr>
        <w:ind w:firstLine="720"/>
        <w:jc w:val="both"/>
        <w:rPr>
          <w:rStyle w:val="aa"/>
          <w:rFonts w:ascii="Times New Roman" w:hAnsi="Times New Roman"/>
          <w:sz w:val="28"/>
          <w:szCs w:val="28"/>
        </w:rPr>
      </w:pPr>
      <w:bookmarkStart w:id="49" w:name="sub_6002"/>
      <w:r w:rsidRPr="003B33AB">
        <w:rPr>
          <w:rStyle w:val="aa"/>
          <w:rFonts w:ascii="Times New Roman" w:hAnsi="Times New Roman"/>
          <w:sz w:val="28"/>
          <w:szCs w:val="28"/>
        </w:rPr>
        <w:t>2. В случае передачи в залог недвижимого имущества:</w:t>
      </w:r>
    </w:p>
    <w:bookmarkEnd w:id="49"/>
    <w:p w:rsidR="00103C91" w:rsidRPr="003B33AB" w:rsidRDefault="003B33AB">
      <w:pPr>
        <w:ind w:firstLine="720"/>
        <w:jc w:val="both"/>
        <w:rPr>
          <w:rStyle w:val="aa"/>
          <w:rFonts w:ascii="Times New Roman" w:hAnsi="Times New Roman"/>
          <w:sz w:val="28"/>
          <w:szCs w:val="28"/>
        </w:rPr>
      </w:pPr>
      <w:proofErr w:type="gramStart"/>
      <w:r w:rsidRPr="003B33AB">
        <w:rPr>
          <w:rStyle w:val="aa"/>
          <w:rFonts w:ascii="Times New Roman" w:hAnsi="Times New Roman"/>
          <w:sz w:val="28"/>
          <w:szCs w:val="28"/>
        </w:rPr>
        <w:t xml:space="preserve">1) копии документов, подтверждающих государственную регистрацию прав залогодателя на передаваемое в залог имущество (допускается представление документа, полученного посредством официального сайта Федеральной службы государственной регистрации, кадастра и картографии - </w:t>
      </w:r>
      <w:proofErr w:type="spellStart"/>
      <w:r w:rsidRPr="003B33AB">
        <w:rPr>
          <w:rStyle w:val="aa"/>
          <w:rFonts w:ascii="Times New Roman" w:hAnsi="Times New Roman"/>
          <w:sz w:val="28"/>
          <w:szCs w:val="28"/>
        </w:rPr>
        <w:t>Росреестра</w:t>
      </w:r>
      <w:proofErr w:type="spellEnd"/>
      <w:r w:rsidRPr="003B33AB">
        <w:rPr>
          <w:rStyle w:val="aa"/>
          <w:rFonts w:ascii="Times New Roman" w:hAnsi="Times New Roman"/>
          <w:sz w:val="28"/>
          <w:szCs w:val="28"/>
        </w:rPr>
        <w:t>), заверенные в установленном законодательством Российской Федерации порядке,- в отношении прав, подлежащих обязательной государственной регистрации в соответствии с законодательством Российской Федерации;</w:t>
      </w:r>
      <w:proofErr w:type="gramEnd"/>
    </w:p>
    <w:p w:rsidR="00103C91" w:rsidRPr="003B33AB" w:rsidRDefault="003B33AB">
      <w:pPr>
        <w:ind w:firstLine="720"/>
        <w:jc w:val="both"/>
        <w:rPr>
          <w:rStyle w:val="aa"/>
          <w:rFonts w:ascii="Times New Roman" w:hAnsi="Times New Roman"/>
          <w:sz w:val="28"/>
          <w:szCs w:val="28"/>
        </w:rPr>
      </w:pPr>
      <w:bookmarkStart w:id="50" w:name="sub_622"/>
      <w:r w:rsidRPr="003B33AB">
        <w:rPr>
          <w:rStyle w:val="aa"/>
          <w:rFonts w:ascii="Times New Roman" w:hAnsi="Times New Roman"/>
          <w:sz w:val="28"/>
          <w:szCs w:val="28"/>
        </w:rPr>
        <w:t xml:space="preserve">2) письменное подтверждение залогодателя, заверенное подписью руководителя, главного бухгалтера и печатью залогодателя (при наличии печати), об отсутствии по передаваемому в </w:t>
      </w:r>
      <w:proofErr w:type="gramStart"/>
      <w:r w:rsidRPr="003B33AB">
        <w:rPr>
          <w:rStyle w:val="aa"/>
          <w:rFonts w:ascii="Times New Roman" w:hAnsi="Times New Roman"/>
          <w:sz w:val="28"/>
          <w:szCs w:val="28"/>
        </w:rPr>
        <w:t>залог имуществу</w:t>
      </w:r>
      <w:proofErr w:type="gramEnd"/>
      <w:r w:rsidRPr="003B33AB">
        <w:rPr>
          <w:rStyle w:val="aa"/>
          <w:rFonts w:ascii="Times New Roman" w:hAnsi="Times New Roman"/>
          <w:sz w:val="28"/>
          <w:szCs w:val="28"/>
        </w:rPr>
        <w:t xml:space="preserve"> всякого рода обременения;</w:t>
      </w:r>
    </w:p>
    <w:bookmarkEnd w:id="50"/>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3) отчет организации-оценщика об оценке рыночной стоимости (с выводами о ликвидности) имущества, предлагаемого для передачи в залог;</w:t>
      </w:r>
    </w:p>
    <w:p w:rsidR="00103C91" w:rsidRPr="003B33AB" w:rsidRDefault="003B33AB">
      <w:pPr>
        <w:ind w:firstLine="720"/>
        <w:jc w:val="both"/>
        <w:rPr>
          <w:rStyle w:val="aa"/>
          <w:rFonts w:ascii="Times New Roman" w:hAnsi="Times New Roman"/>
          <w:sz w:val="28"/>
          <w:szCs w:val="28"/>
        </w:rPr>
      </w:pPr>
      <w:proofErr w:type="gramStart"/>
      <w:r w:rsidRPr="003B33AB">
        <w:rPr>
          <w:rStyle w:val="aa"/>
          <w:rFonts w:ascii="Times New Roman" w:hAnsi="Times New Roman"/>
          <w:sz w:val="28"/>
          <w:szCs w:val="28"/>
        </w:rPr>
        <w:t>4) заверенные в установленном законодательством Российской Федерации порядке копии документов, подтверждающих факт страхования передаваемого в залог имущества от всех рисков утраты и повреждения на сумму не ниже размера обеспеченного залогом требования, включая договоры страхования и (или) страховые полисы с указанием гаранта в качестве выгодоприобретателя, либо письмо залогодателя, содержащее обязательство указать гаранта в качестве выгодоприобретателя и (или) застраховать имущество до заключения</w:t>
      </w:r>
      <w:proofErr w:type="gramEnd"/>
      <w:r w:rsidRPr="003B33AB">
        <w:rPr>
          <w:rStyle w:val="aa"/>
          <w:rFonts w:ascii="Times New Roman" w:hAnsi="Times New Roman"/>
          <w:sz w:val="28"/>
          <w:szCs w:val="28"/>
        </w:rPr>
        <w:t xml:space="preserve"> соответствующего договора о предоставлении гарантии;</w:t>
      </w:r>
    </w:p>
    <w:p w:rsidR="00103C91" w:rsidRPr="003B33AB" w:rsidRDefault="003B33AB">
      <w:pPr>
        <w:ind w:firstLine="720"/>
        <w:jc w:val="both"/>
        <w:rPr>
          <w:rStyle w:val="aa"/>
          <w:rFonts w:ascii="Times New Roman" w:hAnsi="Times New Roman"/>
          <w:sz w:val="28"/>
          <w:szCs w:val="28"/>
        </w:rPr>
      </w:pPr>
      <w:bookmarkStart w:id="51" w:name="sub_625"/>
      <w:proofErr w:type="gramStart"/>
      <w:r w:rsidRPr="003B33AB">
        <w:rPr>
          <w:rStyle w:val="aa"/>
          <w:rFonts w:ascii="Times New Roman" w:hAnsi="Times New Roman"/>
          <w:sz w:val="28"/>
          <w:szCs w:val="28"/>
        </w:rPr>
        <w:t>5) документ (заверенная в установленном законодательством Российской Федерации порядке копия документа), подтверждающий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w:t>
      </w:r>
      <w:proofErr w:type="gramEnd"/>
    </w:p>
    <w:bookmarkEnd w:id="51"/>
    <w:p w:rsidR="00103C91" w:rsidRPr="003B33AB" w:rsidRDefault="003B33AB">
      <w:pPr>
        <w:ind w:firstLine="720"/>
        <w:jc w:val="both"/>
        <w:rPr>
          <w:rStyle w:val="aa"/>
          <w:rFonts w:ascii="Times New Roman" w:hAnsi="Times New Roman"/>
          <w:sz w:val="28"/>
          <w:szCs w:val="28"/>
        </w:rPr>
      </w:pPr>
      <w:proofErr w:type="gramStart"/>
      <w:r w:rsidRPr="003B33AB">
        <w:rPr>
          <w:rStyle w:val="aa"/>
          <w:rFonts w:ascii="Times New Roman" w:hAnsi="Times New Roman"/>
          <w:sz w:val="28"/>
          <w:szCs w:val="28"/>
        </w:rPr>
        <w:t xml:space="preserve">6) копии документов, подтверждающих основание пользования земельным участком, на котором расположен объект недвижимости, и государственную регистрацию права залогодателя на земельный участок (допускается представление документа, полученного посредством официального сайта Федеральной службы государственной регистрации, кадастра и картографии - </w:t>
      </w:r>
      <w:proofErr w:type="spellStart"/>
      <w:r w:rsidRPr="003B33AB">
        <w:rPr>
          <w:rStyle w:val="aa"/>
          <w:rFonts w:ascii="Times New Roman" w:hAnsi="Times New Roman"/>
          <w:sz w:val="28"/>
          <w:szCs w:val="28"/>
        </w:rPr>
        <w:t>Росреестра</w:t>
      </w:r>
      <w:proofErr w:type="spellEnd"/>
      <w:r w:rsidRPr="003B33AB">
        <w:rPr>
          <w:rStyle w:val="aa"/>
          <w:rFonts w:ascii="Times New Roman" w:hAnsi="Times New Roman"/>
          <w:sz w:val="28"/>
          <w:szCs w:val="28"/>
        </w:rPr>
        <w:t xml:space="preserve">), заверенные в установленном законодательством Российской Федерации порядке, - в отношении оснований, подлежащих обязательной государственной регистрации в соответствии с </w:t>
      </w:r>
      <w:r w:rsidRPr="003B33AB">
        <w:rPr>
          <w:rStyle w:val="aa"/>
          <w:rFonts w:ascii="Times New Roman" w:hAnsi="Times New Roman"/>
          <w:sz w:val="28"/>
          <w:szCs w:val="28"/>
        </w:rPr>
        <w:lastRenderedPageBreak/>
        <w:t>законодательством Российской Федерации;</w:t>
      </w:r>
      <w:proofErr w:type="gramEnd"/>
    </w:p>
    <w:p w:rsidR="00103C91" w:rsidRPr="003B33AB" w:rsidRDefault="003B33AB">
      <w:pPr>
        <w:ind w:firstLine="720"/>
        <w:jc w:val="both"/>
        <w:rPr>
          <w:rStyle w:val="aa"/>
          <w:rFonts w:ascii="Times New Roman" w:hAnsi="Times New Roman"/>
          <w:sz w:val="28"/>
          <w:szCs w:val="28"/>
        </w:rPr>
      </w:pPr>
      <w:bookmarkStart w:id="52" w:name="sub_627"/>
      <w:proofErr w:type="gramStart"/>
      <w:r w:rsidRPr="003B33AB">
        <w:rPr>
          <w:rStyle w:val="aa"/>
          <w:rFonts w:ascii="Times New Roman" w:hAnsi="Times New Roman"/>
          <w:sz w:val="28"/>
          <w:szCs w:val="28"/>
        </w:rPr>
        <w:t>7) документ (заверенная в установленном законодательством Российской Федерации порядке копия документа), подтверждающий согласие собственника (арендодателя) земельного участка на передачу в залог права аренды земельного участка, на котором расположен принадлежащий залогодателю объект недвижимости (в случае, если это предусмотрено договором аренды и законодательством Российской Федерации).</w:t>
      </w:r>
      <w:proofErr w:type="gramEnd"/>
    </w:p>
    <w:p w:rsidR="00103C91" w:rsidRPr="003B33AB" w:rsidRDefault="003B33AB">
      <w:pPr>
        <w:ind w:firstLine="720"/>
        <w:jc w:val="both"/>
        <w:rPr>
          <w:rStyle w:val="aa"/>
          <w:rFonts w:ascii="Times New Roman" w:hAnsi="Times New Roman"/>
          <w:sz w:val="28"/>
          <w:szCs w:val="28"/>
        </w:rPr>
      </w:pPr>
      <w:bookmarkStart w:id="53" w:name="sub_6003"/>
      <w:bookmarkEnd w:id="52"/>
      <w:r w:rsidRPr="003B33AB">
        <w:rPr>
          <w:rStyle w:val="aa"/>
          <w:rFonts w:ascii="Times New Roman" w:hAnsi="Times New Roman"/>
          <w:sz w:val="28"/>
          <w:szCs w:val="28"/>
        </w:rPr>
        <w:t xml:space="preserve">3. Если залогодателем является третье лицо, принципал дополнительно к документам, указанным соответственно в </w:t>
      </w:r>
      <w:hyperlink w:anchor="sub_6001" w:history="1">
        <w:r w:rsidRPr="00DC192A">
          <w:rPr>
            <w:rStyle w:val="af9"/>
            <w:rFonts w:ascii="Times New Roman" w:hAnsi="Times New Roman"/>
            <w:color w:val="auto"/>
            <w:sz w:val="28"/>
            <w:szCs w:val="28"/>
          </w:rPr>
          <w:t>пунктах 1</w:t>
        </w:r>
      </w:hyperlink>
      <w:r w:rsidRPr="00DC192A">
        <w:rPr>
          <w:rStyle w:val="aa"/>
          <w:rFonts w:ascii="Times New Roman" w:hAnsi="Times New Roman"/>
          <w:color w:val="auto"/>
          <w:sz w:val="28"/>
          <w:szCs w:val="28"/>
        </w:rPr>
        <w:t xml:space="preserve">, </w:t>
      </w:r>
      <w:hyperlink w:anchor="sub_6002" w:history="1">
        <w:r w:rsidRPr="00DC192A">
          <w:rPr>
            <w:rStyle w:val="af9"/>
            <w:rFonts w:ascii="Times New Roman" w:hAnsi="Times New Roman"/>
            <w:color w:val="auto"/>
            <w:sz w:val="28"/>
            <w:szCs w:val="28"/>
          </w:rPr>
          <w:t>2</w:t>
        </w:r>
      </w:hyperlink>
      <w:r w:rsidRPr="00DC192A">
        <w:rPr>
          <w:rStyle w:val="aa"/>
          <w:rFonts w:ascii="Times New Roman" w:hAnsi="Times New Roman"/>
          <w:color w:val="auto"/>
          <w:sz w:val="28"/>
          <w:szCs w:val="28"/>
        </w:rPr>
        <w:t xml:space="preserve"> </w:t>
      </w:r>
      <w:r w:rsidRPr="003B33AB">
        <w:rPr>
          <w:rStyle w:val="aa"/>
          <w:rFonts w:ascii="Times New Roman" w:hAnsi="Times New Roman"/>
          <w:sz w:val="28"/>
          <w:szCs w:val="28"/>
        </w:rPr>
        <w:t>настоящего Перечня, представляет:</w:t>
      </w:r>
    </w:p>
    <w:p w:rsidR="00103C91" w:rsidRPr="003B33AB" w:rsidRDefault="003B33AB">
      <w:pPr>
        <w:ind w:firstLine="720"/>
        <w:jc w:val="both"/>
        <w:rPr>
          <w:rStyle w:val="aa"/>
          <w:rFonts w:ascii="Times New Roman" w:hAnsi="Times New Roman"/>
          <w:sz w:val="28"/>
          <w:szCs w:val="28"/>
        </w:rPr>
      </w:pPr>
      <w:bookmarkStart w:id="54" w:name="sub_6031"/>
      <w:bookmarkEnd w:id="53"/>
      <w:proofErr w:type="gramStart"/>
      <w:r w:rsidRPr="003B33AB">
        <w:rPr>
          <w:rStyle w:val="aa"/>
          <w:rFonts w:ascii="Times New Roman" w:hAnsi="Times New Roman"/>
          <w:sz w:val="28"/>
          <w:szCs w:val="28"/>
        </w:rPr>
        <w:t>1) документы (заверенные в установленном законодательством Российской Федерации порядке копии документов), подтверждающие полномочия единоличного исполнительного органа залогодателя или иного уполномоченного лица на совершение сделок от имени залогодателя и главного бухгалтера залогодателя (решение об избрании, приказ о назначении, приказ о вступлении в должность, копия контракта, доверенность и другие), а также нотариально заверенные образцы подписей указанных лиц и оттиска печати залогодателя (при</w:t>
      </w:r>
      <w:proofErr w:type="gramEnd"/>
      <w:r w:rsidRPr="003B33AB">
        <w:rPr>
          <w:rStyle w:val="aa"/>
          <w:rFonts w:ascii="Times New Roman" w:hAnsi="Times New Roman"/>
          <w:sz w:val="28"/>
          <w:szCs w:val="28"/>
        </w:rPr>
        <w:t xml:space="preserve"> </w:t>
      </w:r>
      <w:proofErr w:type="gramStart"/>
      <w:r w:rsidRPr="003B33AB">
        <w:rPr>
          <w:rStyle w:val="aa"/>
          <w:rFonts w:ascii="Times New Roman" w:hAnsi="Times New Roman"/>
          <w:sz w:val="28"/>
          <w:szCs w:val="28"/>
        </w:rPr>
        <w:t>наличии</w:t>
      </w:r>
      <w:proofErr w:type="gramEnd"/>
      <w:r w:rsidRPr="003B33AB">
        <w:rPr>
          <w:rStyle w:val="aa"/>
          <w:rFonts w:ascii="Times New Roman" w:hAnsi="Times New Roman"/>
          <w:sz w:val="28"/>
          <w:szCs w:val="28"/>
        </w:rPr>
        <w:t xml:space="preserve"> печати);</w:t>
      </w:r>
    </w:p>
    <w:bookmarkEnd w:id="54"/>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2) заверенные подписями руководителя, главного бухгалтера и печатью залогодателя (при наличии печати) либо нотариально заверенные копии учредительных документов залогодателя со всеми приложениями и изменениями, за исключением случая использования залогодателем типового устава в электронной форме в соответствии с законодательством Российской Федерации.</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В случае использования залогодателем типового устава в электронной форме в соответствии с законодательством Российской Федерации принципал представляет соответствующую информацию залогодателя;</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3) справку залогодателя на дату подачи принципалом заявления о том, что залогодатель не находится в процессе реорганизации или ликвидации, в отношении залогодателя не возбуждено производство по делу о несостоятельности (банкротстве);</w:t>
      </w:r>
    </w:p>
    <w:p w:rsidR="00103C91" w:rsidRPr="003B33AB" w:rsidRDefault="003B33AB">
      <w:pPr>
        <w:ind w:firstLine="720"/>
        <w:jc w:val="both"/>
        <w:rPr>
          <w:rStyle w:val="aa"/>
          <w:rFonts w:ascii="Times New Roman" w:hAnsi="Times New Roman"/>
          <w:sz w:val="28"/>
          <w:szCs w:val="28"/>
        </w:rPr>
      </w:pPr>
      <w:r w:rsidRPr="003B33AB">
        <w:rPr>
          <w:rStyle w:val="aa"/>
          <w:rFonts w:ascii="Times New Roman" w:hAnsi="Times New Roman"/>
          <w:sz w:val="28"/>
          <w:szCs w:val="28"/>
        </w:rPr>
        <w:t>4) выписку из Единого государственного реестра юридических лиц, сформированную посредством официального сайта Федеральной налоговой службы Российской Федерации, на дату, предшествующую дате подачи принципалом заявления, содержащую сведения о залогодателе, заверенную подписью руководителя и печатью залогодателя (при наличии печати).</w:t>
      </w:r>
    </w:p>
    <w:p w:rsidR="00103C91" w:rsidRPr="003B33AB" w:rsidRDefault="00103C91">
      <w:pPr>
        <w:ind w:firstLine="720"/>
        <w:jc w:val="both"/>
        <w:rPr>
          <w:rStyle w:val="aa"/>
          <w:rFonts w:ascii="Times New Roman" w:hAnsi="Times New Roman"/>
          <w:sz w:val="28"/>
          <w:szCs w:val="28"/>
        </w:rPr>
      </w:pPr>
    </w:p>
    <w:p w:rsidR="00103C91" w:rsidRDefault="00103C91">
      <w:pPr>
        <w:ind w:firstLine="720"/>
        <w:jc w:val="both"/>
        <w:rPr>
          <w:rStyle w:val="aa"/>
          <w:rFonts w:ascii="Times New Roman" w:hAnsi="Times New Roman"/>
          <w:sz w:val="28"/>
          <w:szCs w:val="28"/>
        </w:rPr>
      </w:pPr>
    </w:p>
    <w:p w:rsidR="003876C1" w:rsidRDefault="003876C1" w:rsidP="003876C1">
      <w:pPr>
        <w:rPr>
          <w:rFonts w:ascii="Times New Roman" w:hAnsi="Times New Roman"/>
          <w:sz w:val="28"/>
          <w:szCs w:val="28"/>
        </w:rPr>
      </w:pPr>
      <w:r>
        <w:rPr>
          <w:rFonts w:ascii="Times New Roman" w:hAnsi="Times New Roman"/>
          <w:sz w:val="28"/>
          <w:szCs w:val="28"/>
        </w:rPr>
        <w:t xml:space="preserve">Начальник финансового управления </w:t>
      </w:r>
    </w:p>
    <w:p w:rsidR="003876C1" w:rsidRDefault="003876C1" w:rsidP="003876C1">
      <w:pPr>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3876C1" w:rsidRPr="008438E2" w:rsidRDefault="003876C1" w:rsidP="003876C1">
      <w:pPr>
        <w:rPr>
          <w:rFonts w:ascii="Times New Roman" w:hAnsi="Times New Roman"/>
          <w:sz w:val="28"/>
          <w:szCs w:val="28"/>
        </w:rPr>
      </w:pPr>
      <w:r>
        <w:rPr>
          <w:rFonts w:ascii="Times New Roman" w:hAnsi="Times New Roman"/>
          <w:sz w:val="28"/>
          <w:szCs w:val="28"/>
        </w:rPr>
        <w:t>образования Павловский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О.В. Ковач</w:t>
      </w:r>
    </w:p>
    <w:p w:rsidR="00F600BD" w:rsidRDefault="00F600BD" w:rsidP="003876C1">
      <w:pPr>
        <w:jc w:val="both"/>
        <w:rPr>
          <w:rStyle w:val="aa"/>
          <w:rFonts w:ascii="Times New Roman" w:hAnsi="Times New Roman"/>
          <w:sz w:val="28"/>
          <w:szCs w:val="28"/>
        </w:rPr>
      </w:pPr>
    </w:p>
    <w:p w:rsidR="00F600BD" w:rsidRDefault="00F600BD">
      <w:pPr>
        <w:ind w:firstLine="720"/>
        <w:jc w:val="both"/>
        <w:rPr>
          <w:rStyle w:val="aa"/>
          <w:rFonts w:ascii="Times New Roman" w:hAnsi="Times New Roman"/>
          <w:sz w:val="28"/>
          <w:szCs w:val="28"/>
        </w:rPr>
      </w:pPr>
    </w:p>
    <w:p w:rsidR="00F600BD" w:rsidRDefault="00F600BD">
      <w:pPr>
        <w:ind w:firstLine="720"/>
        <w:jc w:val="both"/>
        <w:rPr>
          <w:rStyle w:val="aa"/>
          <w:rFonts w:ascii="Times New Roman" w:hAnsi="Times New Roman"/>
          <w:sz w:val="28"/>
          <w:szCs w:val="28"/>
        </w:rPr>
      </w:pPr>
    </w:p>
    <w:p w:rsidR="00F600BD" w:rsidRDefault="00F600BD">
      <w:pPr>
        <w:ind w:firstLine="720"/>
        <w:jc w:val="both"/>
        <w:rPr>
          <w:rStyle w:val="aa"/>
          <w:rFonts w:ascii="Times New Roman" w:hAnsi="Times New Roman"/>
          <w:sz w:val="28"/>
          <w:szCs w:val="28"/>
        </w:rPr>
      </w:pPr>
    </w:p>
    <w:p w:rsidR="003B1040" w:rsidRDefault="003B1040" w:rsidP="003B1040">
      <w:pPr>
        <w:ind w:left="5529"/>
        <w:jc w:val="center"/>
        <w:rPr>
          <w:rFonts w:ascii="Times New Roman" w:hAnsi="Times New Roman"/>
          <w:sz w:val="28"/>
          <w:szCs w:val="28"/>
        </w:rPr>
      </w:pPr>
      <w:r>
        <w:rPr>
          <w:rFonts w:ascii="Times New Roman" w:hAnsi="Times New Roman"/>
          <w:sz w:val="28"/>
          <w:szCs w:val="28"/>
        </w:rPr>
        <w:lastRenderedPageBreak/>
        <w:t xml:space="preserve">ПРИЛОЖЕНИЕ № </w:t>
      </w:r>
      <w:r>
        <w:rPr>
          <w:rFonts w:ascii="Times New Roman" w:hAnsi="Times New Roman"/>
          <w:sz w:val="28"/>
          <w:szCs w:val="28"/>
        </w:rPr>
        <w:t>6</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к постановлению администрации</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Павловский район</w:t>
      </w:r>
    </w:p>
    <w:p w:rsidR="003B1040" w:rsidRDefault="003B1040" w:rsidP="003B1040">
      <w:pPr>
        <w:ind w:left="5529"/>
        <w:jc w:val="center"/>
        <w:rPr>
          <w:rFonts w:ascii="Times New Roman" w:hAnsi="Times New Roman"/>
          <w:sz w:val="28"/>
          <w:szCs w:val="28"/>
        </w:rPr>
      </w:pPr>
      <w:r>
        <w:rPr>
          <w:rFonts w:ascii="Times New Roman" w:hAnsi="Times New Roman"/>
          <w:sz w:val="28"/>
          <w:szCs w:val="28"/>
        </w:rPr>
        <w:t>от ______________  № ________</w:t>
      </w:r>
    </w:p>
    <w:p w:rsidR="003B1040" w:rsidRDefault="003B1040" w:rsidP="003B1040">
      <w:pPr>
        <w:ind w:left="5529"/>
        <w:jc w:val="center"/>
        <w:rPr>
          <w:rFonts w:ascii="Times New Roman" w:hAnsi="Times New Roman"/>
          <w:sz w:val="28"/>
          <w:szCs w:val="28"/>
        </w:rPr>
      </w:pPr>
    </w:p>
    <w:p w:rsidR="00F600BD" w:rsidRPr="003B33AB" w:rsidRDefault="00F600BD" w:rsidP="00F600BD">
      <w:pPr>
        <w:ind w:firstLine="720"/>
        <w:jc w:val="both"/>
        <w:rPr>
          <w:rStyle w:val="aa"/>
          <w:rFonts w:ascii="Times New Roman" w:hAnsi="Times New Roman"/>
          <w:sz w:val="28"/>
          <w:szCs w:val="28"/>
        </w:rPr>
      </w:pPr>
    </w:p>
    <w:p w:rsidR="00F600BD" w:rsidRPr="00CE4BE6" w:rsidRDefault="00F600BD" w:rsidP="00F600BD">
      <w:pPr>
        <w:pStyle w:val="10"/>
        <w:rPr>
          <w:rFonts w:ascii="Times New Roman" w:hAnsi="Times New Roman"/>
          <w:b w:val="0"/>
          <w:sz w:val="28"/>
          <w:szCs w:val="28"/>
        </w:rPr>
      </w:pPr>
      <w:r w:rsidRPr="00CE4BE6">
        <w:rPr>
          <w:rFonts w:ascii="Times New Roman" w:hAnsi="Times New Roman"/>
          <w:b w:val="0"/>
          <w:sz w:val="28"/>
          <w:szCs w:val="28"/>
        </w:rPr>
        <w:t>Перечень</w:t>
      </w:r>
      <w:r w:rsidRPr="00CE4BE6">
        <w:rPr>
          <w:rFonts w:ascii="Times New Roman" w:hAnsi="Times New Roman"/>
          <w:b w:val="0"/>
          <w:sz w:val="28"/>
          <w:szCs w:val="28"/>
        </w:rPr>
        <w:br/>
        <w:t xml:space="preserve">документов, дополнительно представляемых принципалом </w:t>
      </w:r>
      <w:r>
        <w:rPr>
          <w:rFonts w:ascii="Times New Roman" w:hAnsi="Times New Roman"/>
          <w:b w:val="0"/>
          <w:sz w:val="28"/>
          <w:szCs w:val="28"/>
        </w:rPr>
        <w:t>администрации муниципального образования Павловский район</w:t>
      </w:r>
      <w:r w:rsidRPr="00CE4BE6">
        <w:rPr>
          <w:rFonts w:ascii="Times New Roman" w:hAnsi="Times New Roman"/>
          <w:b w:val="0"/>
          <w:sz w:val="28"/>
          <w:szCs w:val="28"/>
        </w:rPr>
        <w:t>, если в качестве обеспечения исполнения обязатель</w:t>
      </w:r>
      <w:proofErr w:type="gramStart"/>
      <w:r w:rsidRPr="00CE4BE6">
        <w:rPr>
          <w:rFonts w:ascii="Times New Roman" w:hAnsi="Times New Roman"/>
          <w:b w:val="0"/>
          <w:sz w:val="28"/>
          <w:szCs w:val="28"/>
        </w:rPr>
        <w:t>ств пр</w:t>
      </w:r>
      <w:proofErr w:type="gramEnd"/>
      <w:r w:rsidRPr="00CE4BE6">
        <w:rPr>
          <w:rFonts w:ascii="Times New Roman" w:hAnsi="Times New Roman"/>
          <w:b w:val="0"/>
          <w:sz w:val="28"/>
          <w:szCs w:val="28"/>
        </w:rPr>
        <w:t>инципала предлагается государственная гарантия субъекта Российской Федерации или муниципальная гарантия</w:t>
      </w:r>
      <w:r w:rsidRPr="00CE4BE6">
        <w:rPr>
          <w:rFonts w:ascii="Times New Roman" w:hAnsi="Times New Roman"/>
          <w:b w:val="0"/>
          <w:sz w:val="28"/>
          <w:szCs w:val="28"/>
        </w:rPr>
        <w:br/>
      </w:r>
    </w:p>
    <w:p w:rsidR="00F600BD" w:rsidRPr="003B33AB" w:rsidRDefault="00F600BD" w:rsidP="00F600BD">
      <w:pPr>
        <w:ind w:firstLine="720"/>
        <w:jc w:val="both"/>
        <w:rPr>
          <w:rStyle w:val="aa"/>
          <w:rFonts w:ascii="Times New Roman" w:hAnsi="Times New Roman"/>
          <w:sz w:val="28"/>
          <w:szCs w:val="28"/>
        </w:rPr>
      </w:pPr>
    </w:p>
    <w:p w:rsidR="00F600BD" w:rsidRPr="003B33AB" w:rsidRDefault="00F600BD" w:rsidP="00F600BD">
      <w:pPr>
        <w:ind w:firstLine="720"/>
        <w:jc w:val="both"/>
        <w:rPr>
          <w:rStyle w:val="aa"/>
          <w:rFonts w:ascii="Times New Roman" w:hAnsi="Times New Roman"/>
          <w:sz w:val="28"/>
          <w:szCs w:val="28"/>
        </w:rPr>
      </w:pPr>
      <w:bookmarkStart w:id="55" w:name="sub_5001"/>
      <w:r w:rsidRPr="003B33AB">
        <w:rPr>
          <w:rStyle w:val="aa"/>
          <w:rFonts w:ascii="Times New Roman" w:hAnsi="Times New Roman"/>
          <w:sz w:val="28"/>
          <w:szCs w:val="28"/>
        </w:rPr>
        <w:t>1. Документы, подтверждающие правовой статус гаранта и его уполномоченных органов и должностных лиц:</w:t>
      </w:r>
    </w:p>
    <w:p w:rsidR="00F600BD" w:rsidRPr="003B33AB" w:rsidRDefault="00F600BD" w:rsidP="00F600BD">
      <w:pPr>
        <w:ind w:firstLine="720"/>
        <w:jc w:val="both"/>
        <w:rPr>
          <w:rStyle w:val="aa"/>
          <w:rFonts w:ascii="Times New Roman" w:hAnsi="Times New Roman"/>
          <w:sz w:val="28"/>
          <w:szCs w:val="28"/>
        </w:rPr>
      </w:pPr>
      <w:bookmarkStart w:id="56" w:name="sub_5011"/>
      <w:bookmarkEnd w:id="55"/>
      <w:r w:rsidRPr="003B33AB">
        <w:rPr>
          <w:rStyle w:val="aa"/>
          <w:rFonts w:ascii="Times New Roman" w:hAnsi="Times New Roman"/>
          <w:sz w:val="28"/>
          <w:szCs w:val="28"/>
        </w:rPr>
        <w:t>1) документы, подтверждающие полномочия лица, подписавшего заявление от имени гаранта;</w:t>
      </w:r>
    </w:p>
    <w:bookmarkEnd w:id="56"/>
    <w:p w:rsidR="00F600BD" w:rsidRPr="003B33AB" w:rsidRDefault="00F600BD" w:rsidP="00F600BD">
      <w:pPr>
        <w:ind w:firstLine="720"/>
        <w:jc w:val="both"/>
        <w:rPr>
          <w:rStyle w:val="aa"/>
          <w:rFonts w:ascii="Times New Roman" w:hAnsi="Times New Roman"/>
          <w:sz w:val="28"/>
          <w:szCs w:val="28"/>
        </w:rPr>
      </w:pPr>
      <w:proofErr w:type="gramStart"/>
      <w:r w:rsidRPr="003B33AB">
        <w:rPr>
          <w:rStyle w:val="aa"/>
          <w:rFonts w:ascii="Times New Roman" w:hAnsi="Times New Roman"/>
          <w:sz w:val="28"/>
          <w:szCs w:val="28"/>
        </w:rPr>
        <w:t>2) заверенная в установленном законодательством Российской Федерации порядке копия конституции (устава) гаранта и всех изменений и дополнений к нему;</w:t>
      </w:r>
      <w:proofErr w:type="gramEnd"/>
    </w:p>
    <w:p w:rsidR="00F600BD" w:rsidRPr="003B33AB" w:rsidRDefault="00F600BD" w:rsidP="00F600BD">
      <w:pPr>
        <w:ind w:firstLine="720"/>
        <w:jc w:val="both"/>
        <w:rPr>
          <w:rStyle w:val="aa"/>
          <w:rFonts w:ascii="Times New Roman" w:hAnsi="Times New Roman"/>
          <w:sz w:val="28"/>
          <w:szCs w:val="28"/>
        </w:rPr>
      </w:pPr>
      <w:bookmarkStart w:id="57" w:name="sub_5013"/>
      <w:r w:rsidRPr="003B33AB">
        <w:rPr>
          <w:rStyle w:val="aa"/>
          <w:rFonts w:ascii="Times New Roman" w:hAnsi="Times New Roman"/>
          <w:sz w:val="28"/>
          <w:szCs w:val="28"/>
        </w:rPr>
        <w:t>3) правовые акты гаранта и иные документы, подтверждающие полномочия органов государственной власти субъекта Российской Федерации (местного самоуправления) гаранта и должностных лиц гаранта на совершение сделок от имени гаранта;</w:t>
      </w:r>
    </w:p>
    <w:bookmarkEnd w:id="57"/>
    <w:p w:rsidR="00F600BD" w:rsidRPr="003B33AB" w:rsidRDefault="00F600BD" w:rsidP="00F600BD">
      <w:pPr>
        <w:ind w:firstLine="720"/>
        <w:jc w:val="both"/>
        <w:rPr>
          <w:rStyle w:val="aa"/>
          <w:rFonts w:ascii="Times New Roman" w:hAnsi="Times New Roman"/>
          <w:sz w:val="28"/>
          <w:szCs w:val="28"/>
        </w:rPr>
      </w:pPr>
      <w:proofErr w:type="gramStart"/>
      <w:r>
        <w:rPr>
          <w:rStyle w:val="aa"/>
          <w:rFonts w:ascii="Times New Roman" w:hAnsi="Times New Roman"/>
          <w:sz w:val="28"/>
          <w:szCs w:val="28"/>
        </w:rPr>
        <w:t>4</w:t>
      </w:r>
      <w:r w:rsidRPr="003B33AB">
        <w:rPr>
          <w:rStyle w:val="aa"/>
          <w:rFonts w:ascii="Times New Roman" w:hAnsi="Times New Roman"/>
          <w:sz w:val="28"/>
          <w:szCs w:val="28"/>
        </w:rPr>
        <w:t>) выписка из Единого государственного реестра юридических лиц, сформированная посредством официального сайта Федеральной налоговой службы Российской Федерации, на дату, предшествующую дате подачи принципалом заявления, содержащая сведения об органе государственной власти субъекта Российской Федерации (местного самоуправления), выступающем от имени гаранта, заверенная в установленном законодательством Российской Федерации порядке.</w:t>
      </w:r>
      <w:proofErr w:type="gramEnd"/>
    </w:p>
    <w:p w:rsidR="00F600BD" w:rsidRPr="003B33AB" w:rsidRDefault="00F600BD" w:rsidP="00F600BD">
      <w:pPr>
        <w:ind w:firstLine="720"/>
        <w:jc w:val="both"/>
        <w:rPr>
          <w:rStyle w:val="aa"/>
          <w:rFonts w:ascii="Times New Roman" w:hAnsi="Times New Roman"/>
          <w:sz w:val="28"/>
          <w:szCs w:val="28"/>
        </w:rPr>
      </w:pPr>
      <w:bookmarkStart w:id="58" w:name="sub_5002"/>
      <w:r w:rsidRPr="003B33AB">
        <w:rPr>
          <w:rStyle w:val="aa"/>
          <w:rFonts w:ascii="Times New Roman" w:hAnsi="Times New Roman"/>
          <w:sz w:val="28"/>
          <w:szCs w:val="28"/>
        </w:rPr>
        <w:t xml:space="preserve">2. Нотариально заверенные образцы </w:t>
      </w:r>
      <w:proofErr w:type="gramStart"/>
      <w:r w:rsidRPr="003B33AB">
        <w:rPr>
          <w:rStyle w:val="aa"/>
          <w:rFonts w:ascii="Times New Roman" w:hAnsi="Times New Roman"/>
          <w:sz w:val="28"/>
          <w:szCs w:val="28"/>
        </w:rPr>
        <w:t>подписей должностных лиц органов государственной власти субъекта Российской</w:t>
      </w:r>
      <w:proofErr w:type="gramEnd"/>
      <w:r w:rsidRPr="003B33AB">
        <w:rPr>
          <w:rStyle w:val="aa"/>
          <w:rFonts w:ascii="Times New Roman" w:hAnsi="Times New Roman"/>
          <w:sz w:val="28"/>
          <w:szCs w:val="28"/>
        </w:rPr>
        <w:t xml:space="preserve"> Федерации (местного самоуправления), выступающих от имени гаранта.</w:t>
      </w:r>
    </w:p>
    <w:p w:rsidR="00F600BD" w:rsidRPr="003B33AB" w:rsidRDefault="00F600BD" w:rsidP="00F600BD">
      <w:pPr>
        <w:ind w:firstLine="720"/>
        <w:jc w:val="both"/>
        <w:rPr>
          <w:rStyle w:val="aa"/>
          <w:rFonts w:ascii="Times New Roman" w:hAnsi="Times New Roman"/>
          <w:sz w:val="28"/>
          <w:szCs w:val="28"/>
        </w:rPr>
      </w:pPr>
      <w:bookmarkStart w:id="59" w:name="sub_5003"/>
      <w:bookmarkEnd w:id="58"/>
      <w:r w:rsidRPr="003B33AB">
        <w:rPr>
          <w:rStyle w:val="aa"/>
          <w:rFonts w:ascii="Times New Roman" w:hAnsi="Times New Roman"/>
          <w:sz w:val="28"/>
          <w:szCs w:val="28"/>
        </w:rPr>
        <w:t>3. Решение высшего исполнительного органа государственной власти субъекта Российской Федерации (местной администрации) муниципального образования о предоставлении государственной гарантии субъекта Российской Федерации (муниципальной гарантии) в обеспечение исполнения обязатель</w:t>
      </w:r>
      <w:proofErr w:type="gramStart"/>
      <w:r w:rsidRPr="003B33AB">
        <w:rPr>
          <w:rStyle w:val="aa"/>
          <w:rFonts w:ascii="Times New Roman" w:hAnsi="Times New Roman"/>
          <w:sz w:val="28"/>
          <w:szCs w:val="28"/>
        </w:rPr>
        <w:t>ств пр</w:t>
      </w:r>
      <w:proofErr w:type="gramEnd"/>
      <w:r w:rsidRPr="003B33AB">
        <w:rPr>
          <w:rStyle w:val="aa"/>
          <w:rFonts w:ascii="Times New Roman" w:hAnsi="Times New Roman"/>
          <w:sz w:val="28"/>
          <w:szCs w:val="28"/>
        </w:rPr>
        <w:t>инципала.</w:t>
      </w:r>
    </w:p>
    <w:p w:rsidR="00F600BD" w:rsidRPr="003B33AB" w:rsidRDefault="00F600BD" w:rsidP="00F600BD">
      <w:pPr>
        <w:ind w:firstLine="720"/>
        <w:jc w:val="both"/>
        <w:rPr>
          <w:rStyle w:val="aa"/>
          <w:rFonts w:ascii="Times New Roman" w:hAnsi="Times New Roman"/>
          <w:sz w:val="28"/>
          <w:szCs w:val="28"/>
        </w:rPr>
      </w:pPr>
      <w:bookmarkStart w:id="60" w:name="sub_5005"/>
      <w:bookmarkEnd w:id="59"/>
      <w:r>
        <w:rPr>
          <w:rStyle w:val="aa"/>
          <w:rFonts w:ascii="Times New Roman" w:hAnsi="Times New Roman"/>
          <w:sz w:val="28"/>
          <w:szCs w:val="28"/>
        </w:rPr>
        <w:t>4</w:t>
      </w:r>
      <w:r w:rsidRPr="003B33AB">
        <w:rPr>
          <w:rStyle w:val="aa"/>
          <w:rFonts w:ascii="Times New Roman" w:hAnsi="Times New Roman"/>
          <w:sz w:val="28"/>
          <w:szCs w:val="28"/>
        </w:rPr>
        <w:t>. Документы для анализа финансового состояния гаранта:</w:t>
      </w:r>
    </w:p>
    <w:p w:rsidR="00F600BD" w:rsidRPr="003B33AB" w:rsidRDefault="00F600BD" w:rsidP="00F600BD">
      <w:pPr>
        <w:ind w:firstLine="720"/>
        <w:jc w:val="both"/>
        <w:rPr>
          <w:rStyle w:val="aa"/>
          <w:rFonts w:ascii="Times New Roman" w:hAnsi="Times New Roman"/>
          <w:sz w:val="28"/>
          <w:szCs w:val="28"/>
        </w:rPr>
      </w:pPr>
      <w:bookmarkStart w:id="61" w:name="sub_5051"/>
      <w:bookmarkEnd w:id="60"/>
      <w:r w:rsidRPr="003B33AB">
        <w:rPr>
          <w:rStyle w:val="aa"/>
          <w:rFonts w:ascii="Times New Roman" w:hAnsi="Times New Roman"/>
          <w:sz w:val="28"/>
          <w:szCs w:val="28"/>
        </w:rPr>
        <w:t>1) отчеты об исполнении бюджета гаранта за отчетный финансовый год и на последнюю отчетную дату текущего финансового года, предшествующую подаче принципалом заявления;</w:t>
      </w:r>
    </w:p>
    <w:p w:rsidR="00F600BD" w:rsidRPr="003B33AB" w:rsidRDefault="00F600BD" w:rsidP="00F600BD">
      <w:pPr>
        <w:ind w:firstLine="720"/>
        <w:jc w:val="both"/>
        <w:rPr>
          <w:rStyle w:val="aa"/>
          <w:rFonts w:ascii="Times New Roman" w:hAnsi="Times New Roman"/>
          <w:sz w:val="28"/>
          <w:szCs w:val="28"/>
        </w:rPr>
      </w:pPr>
      <w:bookmarkStart w:id="62" w:name="sub_5052"/>
      <w:bookmarkEnd w:id="61"/>
      <w:proofErr w:type="gramStart"/>
      <w:r w:rsidRPr="003B33AB">
        <w:rPr>
          <w:rStyle w:val="aa"/>
          <w:rFonts w:ascii="Times New Roman" w:hAnsi="Times New Roman"/>
          <w:sz w:val="28"/>
          <w:szCs w:val="28"/>
        </w:rPr>
        <w:lastRenderedPageBreak/>
        <w:t xml:space="preserve">2) закон (решение) представительного органа государственной власти субъекта Российской Федерации (местного самоуправления) гаранта о бюджете на отчетный и текущий финансовые годы (текущий финансовый год и плановый период) со всеми изменениями, вступившими в силу на дату подачи принципалом заявления о предоставлении </w:t>
      </w:r>
      <w:r>
        <w:rPr>
          <w:rStyle w:val="aa"/>
          <w:rFonts w:ascii="Times New Roman" w:hAnsi="Times New Roman"/>
          <w:sz w:val="28"/>
          <w:szCs w:val="28"/>
        </w:rPr>
        <w:t>муниципальной гарантии муниципального образования Павловский район</w:t>
      </w:r>
      <w:r w:rsidRPr="003B33AB">
        <w:rPr>
          <w:rStyle w:val="aa"/>
          <w:rFonts w:ascii="Times New Roman" w:hAnsi="Times New Roman"/>
          <w:sz w:val="28"/>
          <w:szCs w:val="28"/>
        </w:rPr>
        <w:t xml:space="preserve"> (данный документ должен включать обязательства субъекта Российской Федерации (муниципального образования) по государственной гарантии субъекта</w:t>
      </w:r>
      <w:proofErr w:type="gramEnd"/>
      <w:r w:rsidRPr="003B33AB">
        <w:rPr>
          <w:rStyle w:val="aa"/>
          <w:rFonts w:ascii="Times New Roman" w:hAnsi="Times New Roman"/>
          <w:sz w:val="28"/>
          <w:szCs w:val="28"/>
        </w:rPr>
        <w:t xml:space="preserve"> </w:t>
      </w:r>
      <w:proofErr w:type="gramStart"/>
      <w:r w:rsidRPr="003B33AB">
        <w:rPr>
          <w:rStyle w:val="aa"/>
          <w:rFonts w:ascii="Times New Roman" w:hAnsi="Times New Roman"/>
          <w:sz w:val="28"/>
          <w:szCs w:val="28"/>
        </w:rPr>
        <w:t>Российской Федерации (муниципальной гарантии) в полном объеме в программу государственных гарантий субъекта Российской Федерации (программу муниципальных гарантий), а также предусматривать средства на исполнение обязательств по ней);</w:t>
      </w:r>
      <w:proofErr w:type="gramEnd"/>
    </w:p>
    <w:p w:rsidR="00F600BD" w:rsidRPr="003B33AB" w:rsidRDefault="00F600BD" w:rsidP="00F600BD">
      <w:pPr>
        <w:ind w:firstLine="720"/>
        <w:jc w:val="both"/>
        <w:rPr>
          <w:rStyle w:val="aa"/>
          <w:rFonts w:ascii="Times New Roman" w:hAnsi="Times New Roman"/>
          <w:sz w:val="28"/>
          <w:szCs w:val="28"/>
        </w:rPr>
      </w:pPr>
      <w:bookmarkStart w:id="63" w:name="sub_5053"/>
      <w:bookmarkEnd w:id="62"/>
      <w:r w:rsidRPr="003B33AB">
        <w:rPr>
          <w:rStyle w:val="aa"/>
          <w:rFonts w:ascii="Times New Roman" w:hAnsi="Times New Roman"/>
          <w:sz w:val="28"/>
          <w:szCs w:val="28"/>
        </w:rPr>
        <w:t>3) утвержденная в установленном порядке сводная бюджетная роспись на текущий финансовый год (текущий финансовый год и плановый период);</w:t>
      </w:r>
    </w:p>
    <w:p w:rsidR="00F600BD" w:rsidRPr="003B33AB" w:rsidRDefault="00F600BD" w:rsidP="00F600BD">
      <w:pPr>
        <w:ind w:firstLine="720"/>
        <w:jc w:val="both"/>
        <w:rPr>
          <w:rStyle w:val="aa"/>
          <w:rFonts w:ascii="Times New Roman" w:hAnsi="Times New Roman"/>
          <w:sz w:val="28"/>
          <w:szCs w:val="28"/>
        </w:rPr>
      </w:pPr>
      <w:bookmarkStart w:id="64" w:name="sub_5054"/>
      <w:bookmarkEnd w:id="63"/>
      <w:r w:rsidRPr="003B33AB">
        <w:rPr>
          <w:rStyle w:val="aa"/>
          <w:rFonts w:ascii="Times New Roman" w:hAnsi="Times New Roman"/>
          <w:sz w:val="28"/>
          <w:szCs w:val="28"/>
        </w:rPr>
        <w:t xml:space="preserve">4) выписка из государственной (муниципальной) долговой книги гаранта на 1 января текущего финансового года и на дату подачи принципалом заявления о предоставлении </w:t>
      </w:r>
      <w:r>
        <w:rPr>
          <w:rStyle w:val="aa"/>
          <w:rFonts w:ascii="Times New Roman" w:hAnsi="Times New Roman"/>
          <w:sz w:val="28"/>
          <w:szCs w:val="28"/>
        </w:rPr>
        <w:t>муниципальной гарантии муниципального образования Павловский район</w:t>
      </w:r>
      <w:r w:rsidRPr="003B33AB">
        <w:rPr>
          <w:rStyle w:val="aa"/>
          <w:rFonts w:ascii="Times New Roman" w:hAnsi="Times New Roman"/>
          <w:sz w:val="28"/>
          <w:szCs w:val="28"/>
        </w:rPr>
        <w:t>.</w:t>
      </w:r>
    </w:p>
    <w:bookmarkEnd w:id="64"/>
    <w:p w:rsidR="00F600BD" w:rsidRPr="003B33AB" w:rsidRDefault="00F600BD" w:rsidP="00F600BD">
      <w:pPr>
        <w:ind w:firstLine="720"/>
        <w:jc w:val="both"/>
        <w:rPr>
          <w:rStyle w:val="aa"/>
          <w:rFonts w:ascii="Times New Roman" w:hAnsi="Times New Roman"/>
          <w:sz w:val="28"/>
          <w:szCs w:val="28"/>
        </w:rPr>
      </w:pPr>
      <w:r w:rsidRPr="003B33AB">
        <w:rPr>
          <w:rStyle w:val="aa"/>
          <w:rFonts w:ascii="Times New Roman" w:hAnsi="Times New Roman"/>
          <w:sz w:val="28"/>
          <w:szCs w:val="28"/>
        </w:rPr>
        <w:t xml:space="preserve">6. Принципал вправе представить по собственной инициативе справку гаранта об отсутствии (о наличии) у гаранта просроченной (неурегулированной) задолженности по денежным обязательствам перед </w:t>
      </w:r>
      <w:r>
        <w:rPr>
          <w:rStyle w:val="aa"/>
          <w:rFonts w:ascii="Times New Roman" w:hAnsi="Times New Roman"/>
          <w:sz w:val="28"/>
          <w:szCs w:val="28"/>
        </w:rPr>
        <w:t>муниципальным образованием Павловский район</w:t>
      </w:r>
      <w:r w:rsidRPr="003B33AB">
        <w:rPr>
          <w:rStyle w:val="aa"/>
          <w:rFonts w:ascii="Times New Roman" w:hAnsi="Times New Roman"/>
          <w:sz w:val="28"/>
          <w:szCs w:val="28"/>
        </w:rPr>
        <w:t xml:space="preserve"> на дату подачи заявителем заявления.</w:t>
      </w:r>
    </w:p>
    <w:p w:rsidR="00F600BD" w:rsidRDefault="00F600BD" w:rsidP="00F600BD">
      <w:pPr>
        <w:ind w:firstLine="720"/>
        <w:jc w:val="both"/>
        <w:rPr>
          <w:rStyle w:val="aa"/>
          <w:rFonts w:ascii="Times New Roman" w:hAnsi="Times New Roman"/>
          <w:sz w:val="28"/>
          <w:szCs w:val="28"/>
        </w:rPr>
      </w:pPr>
    </w:p>
    <w:p w:rsidR="003876C1" w:rsidRDefault="003876C1" w:rsidP="00F600BD">
      <w:pPr>
        <w:ind w:firstLine="720"/>
        <w:jc w:val="both"/>
        <w:rPr>
          <w:rStyle w:val="aa"/>
          <w:rFonts w:ascii="Times New Roman" w:hAnsi="Times New Roman"/>
          <w:sz w:val="28"/>
          <w:szCs w:val="28"/>
        </w:rPr>
      </w:pPr>
    </w:p>
    <w:p w:rsidR="003876C1" w:rsidRDefault="003876C1" w:rsidP="003876C1">
      <w:pPr>
        <w:rPr>
          <w:rFonts w:ascii="Times New Roman" w:hAnsi="Times New Roman"/>
          <w:sz w:val="28"/>
          <w:szCs w:val="28"/>
        </w:rPr>
      </w:pPr>
      <w:r>
        <w:rPr>
          <w:rFonts w:ascii="Times New Roman" w:hAnsi="Times New Roman"/>
          <w:sz w:val="28"/>
          <w:szCs w:val="28"/>
        </w:rPr>
        <w:t xml:space="preserve">Начальник финансового управления </w:t>
      </w:r>
    </w:p>
    <w:p w:rsidR="003876C1" w:rsidRDefault="003876C1" w:rsidP="003876C1">
      <w:pPr>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3876C1" w:rsidRPr="008438E2" w:rsidRDefault="003876C1" w:rsidP="003876C1">
      <w:pPr>
        <w:rPr>
          <w:rFonts w:ascii="Times New Roman" w:hAnsi="Times New Roman"/>
          <w:sz w:val="28"/>
          <w:szCs w:val="28"/>
        </w:rPr>
      </w:pPr>
      <w:r>
        <w:rPr>
          <w:rFonts w:ascii="Times New Roman" w:hAnsi="Times New Roman"/>
          <w:sz w:val="28"/>
          <w:szCs w:val="28"/>
        </w:rPr>
        <w:t>образования Павловский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О.В. Ковач</w:t>
      </w:r>
    </w:p>
    <w:p w:rsidR="003876C1" w:rsidRPr="003B33AB" w:rsidRDefault="003876C1" w:rsidP="00F600BD">
      <w:pPr>
        <w:ind w:firstLine="720"/>
        <w:jc w:val="both"/>
        <w:rPr>
          <w:rStyle w:val="aa"/>
          <w:rFonts w:ascii="Times New Roman" w:hAnsi="Times New Roman"/>
          <w:sz w:val="28"/>
          <w:szCs w:val="28"/>
        </w:rPr>
      </w:pPr>
    </w:p>
    <w:p w:rsidR="00F600BD" w:rsidRDefault="00F600BD" w:rsidP="00F600BD">
      <w:pPr>
        <w:ind w:firstLine="720"/>
        <w:jc w:val="right"/>
        <w:rPr>
          <w:rStyle w:val="ac"/>
          <w:rFonts w:ascii="Times New Roman" w:hAnsi="Times New Roman"/>
          <w:sz w:val="28"/>
          <w:szCs w:val="28"/>
        </w:rPr>
      </w:pPr>
    </w:p>
    <w:p w:rsidR="00F600BD" w:rsidRDefault="00F600BD" w:rsidP="00F600BD">
      <w:pPr>
        <w:ind w:firstLine="720"/>
        <w:jc w:val="right"/>
        <w:rPr>
          <w:rStyle w:val="ac"/>
          <w:rFonts w:ascii="Times New Roman" w:hAnsi="Times New Roman"/>
          <w:sz w:val="28"/>
          <w:szCs w:val="28"/>
        </w:rPr>
      </w:pPr>
    </w:p>
    <w:p w:rsidR="00F600BD" w:rsidRDefault="00F600BD" w:rsidP="00F600BD">
      <w:pPr>
        <w:ind w:firstLine="720"/>
        <w:jc w:val="right"/>
        <w:rPr>
          <w:rStyle w:val="ac"/>
          <w:rFonts w:ascii="Times New Roman" w:hAnsi="Times New Roman"/>
          <w:sz w:val="28"/>
          <w:szCs w:val="28"/>
        </w:rPr>
      </w:pPr>
    </w:p>
    <w:p w:rsidR="00F600BD" w:rsidRDefault="00F600BD" w:rsidP="00F600BD">
      <w:pPr>
        <w:ind w:firstLine="720"/>
        <w:jc w:val="right"/>
        <w:rPr>
          <w:rStyle w:val="ac"/>
          <w:rFonts w:ascii="Times New Roman" w:hAnsi="Times New Roman"/>
          <w:sz w:val="28"/>
          <w:szCs w:val="28"/>
        </w:rPr>
      </w:pPr>
      <w:bookmarkStart w:id="65" w:name="_GoBack"/>
      <w:bookmarkEnd w:id="65"/>
    </w:p>
    <w:p w:rsidR="00F600BD" w:rsidRDefault="00F600BD" w:rsidP="00F600BD">
      <w:pPr>
        <w:ind w:firstLine="720"/>
        <w:jc w:val="right"/>
        <w:rPr>
          <w:rStyle w:val="ac"/>
          <w:rFonts w:ascii="Times New Roman" w:hAnsi="Times New Roman"/>
          <w:sz w:val="28"/>
          <w:szCs w:val="28"/>
        </w:rPr>
      </w:pPr>
    </w:p>
    <w:p w:rsidR="00F600BD" w:rsidRDefault="00F600BD" w:rsidP="00F600BD">
      <w:pPr>
        <w:ind w:firstLine="720"/>
        <w:jc w:val="right"/>
        <w:rPr>
          <w:rStyle w:val="ac"/>
          <w:rFonts w:ascii="Times New Roman" w:hAnsi="Times New Roman"/>
          <w:sz w:val="28"/>
          <w:szCs w:val="28"/>
        </w:rPr>
      </w:pPr>
    </w:p>
    <w:p w:rsidR="00F600BD" w:rsidRDefault="00F600BD" w:rsidP="00F600BD">
      <w:pPr>
        <w:ind w:firstLine="720"/>
        <w:jc w:val="right"/>
        <w:rPr>
          <w:rStyle w:val="ac"/>
          <w:rFonts w:ascii="Times New Roman" w:hAnsi="Times New Roman"/>
          <w:sz w:val="28"/>
          <w:szCs w:val="28"/>
        </w:rPr>
      </w:pPr>
    </w:p>
    <w:p w:rsidR="00F600BD" w:rsidRDefault="00F600BD" w:rsidP="00F600BD">
      <w:pPr>
        <w:ind w:firstLine="720"/>
        <w:jc w:val="right"/>
        <w:rPr>
          <w:rStyle w:val="ac"/>
          <w:rFonts w:ascii="Times New Roman" w:hAnsi="Times New Roman"/>
          <w:sz w:val="28"/>
          <w:szCs w:val="28"/>
        </w:rPr>
      </w:pPr>
    </w:p>
    <w:p w:rsidR="00F600BD" w:rsidRDefault="00F600BD" w:rsidP="00F600BD">
      <w:pPr>
        <w:ind w:firstLine="720"/>
        <w:jc w:val="right"/>
        <w:rPr>
          <w:rStyle w:val="ac"/>
          <w:rFonts w:ascii="Times New Roman" w:hAnsi="Times New Roman"/>
          <w:sz w:val="28"/>
          <w:szCs w:val="28"/>
        </w:rPr>
      </w:pPr>
    </w:p>
    <w:p w:rsidR="00F600BD" w:rsidRDefault="00F600BD" w:rsidP="00F600BD">
      <w:pPr>
        <w:ind w:firstLine="720"/>
        <w:jc w:val="right"/>
        <w:rPr>
          <w:rStyle w:val="ac"/>
          <w:rFonts w:ascii="Times New Roman" w:hAnsi="Times New Roman"/>
          <w:sz w:val="28"/>
          <w:szCs w:val="28"/>
        </w:rPr>
      </w:pPr>
    </w:p>
    <w:p w:rsidR="00F600BD" w:rsidRDefault="00F600BD" w:rsidP="00F600BD">
      <w:pPr>
        <w:ind w:firstLine="720"/>
        <w:jc w:val="right"/>
        <w:rPr>
          <w:rStyle w:val="ac"/>
          <w:rFonts w:ascii="Times New Roman" w:hAnsi="Times New Roman"/>
          <w:sz w:val="28"/>
          <w:szCs w:val="28"/>
        </w:rPr>
      </w:pPr>
    </w:p>
    <w:p w:rsidR="00F600BD" w:rsidRDefault="00F600BD" w:rsidP="00F600BD">
      <w:pPr>
        <w:ind w:firstLine="720"/>
        <w:jc w:val="right"/>
        <w:rPr>
          <w:rStyle w:val="ac"/>
          <w:rFonts w:ascii="Times New Roman" w:hAnsi="Times New Roman"/>
          <w:sz w:val="28"/>
          <w:szCs w:val="28"/>
        </w:rPr>
      </w:pPr>
    </w:p>
    <w:p w:rsidR="00F600BD" w:rsidRDefault="00F600BD" w:rsidP="00F600BD">
      <w:pPr>
        <w:ind w:firstLine="720"/>
        <w:jc w:val="right"/>
        <w:rPr>
          <w:rStyle w:val="ac"/>
          <w:rFonts w:ascii="Times New Roman" w:hAnsi="Times New Roman"/>
          <w:sz w:val="28"/>
          <w:szCs w:val="28"/>
        </w:rPr>
      </w:pPr>
    </w:p>
    <w:p w:rsidR="00F600BD" w:rsidRDefault="00F600BD" w:rsidP="00F600BD">
      <w:pPr>
        <w:ind w:firstLine="720"/>
        <w:jc w:val="right"/>
        <w:rPr>
          <w:rStyle w:val="ac"/>
          <w:rFonts w:ascii="Times New Roman" w:hAnsi="Times New Roman"/>
          <w:sz w:val="28"/>
          <w:szCs w:val="28"/>
        </w:rPr>
      </w:pPr>
    </w:p>
    <w:p w:rsidR="00F600BD" w:rsidRDefault="00F600BD" w:rsidP="00F600BD">
      <w:pPr>
        <w:ind w:firstLine="720"/>
        <w:jc w:val="right"/>
        <w:rPr>
          <w:rStyle w:val="ac"/>
          <w:rFonts w:ascii="Times New Roman" w:hAnsi="Times New Roman"/>
          <w:sz w:val="28"/>
          <w:szCs w:val="28"/>
        </w:rPr>
      </w:pPr>
    </w:p>
    <w:p w:rsidR="00F600BD" w:rsidRPr="003B33AB" w:rsidRDefault="00F600BD">
      <w:pPr>
        <w:ind w:firstLine="720"/>
        <w:jc w:val="both"/>
        <w:rPr>
          <w:rStyle w:val="aa"/>
          <w:rFonts w:ascii="Times New Roman" w:hAnsi="Times New Roman"/>
          <w:sz w:val="28"/>
          <w:szCs w:val="28"/>
        </w:rPr>
      </w:pPr>
    </w:p>
    <w:sectPr w:rsidR="00F600BD" w:rsidRPr="003B33AB" w:rsidSect="003876C1">
      <w:pgSz w:w="11900" w:h="16800"/>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91"/>
    <w:rsid w:val="00103C91"/>
    <w:rsid w:val="002C62CA"/>
    <w:rsid w:val="00301BA1"/>
    <w:rsid w:val="003876C1"/>
    <w:rsid w:val="003B1040"/>
    <w:rsid w:val="003B33AB"/>
    <w:rsid w:val="00820B71"/>
    <w:rsid w:val="00844EF0"/>
    <w:rsid w:val="00910310"/>
    <w:rsid w:val="009B3260"/>
    <w:rsid w:val="00B554F6"/>
    <w:rsid w:val="00B56B2A"/>
    <w:rsid w:val="00C43948"/>
    <w:rsid w:val="00CE4BE6"/>
    <w:rsid w:val="00DC192A"/>
    <w:rsid w:val="00F60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style>
  <w:style w:type="paragraph" w:styleId="10">
    <w:name w:val="heading 1"/>
    <w:basedOn w:val="a"/>
    <w:next w:val="a"/>
    <w:link w:val="11"/>
    <w:uiPriority w:val="9"/>
    <w:qFormat/>
    <w:pPr>
      <w:spacing w:before="108" w:after="108"/>
      <w:jc w:val="center"/>
      <w:outlineLvl w:val="0"/>
    </w:pPr>
    <w:rPr>
      <w:b/>
      <w:color w:val="26282F"/>
      <w:sz w:val="24"/>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a3">
    <w:name w:val="Текст информации об изменениях"/>
    <w:basedOn w:val="a"/>
    <w:next w:val="a"/>
    <w:link w:val="a4"/>
    <w:pPr>
      <w:ind w:firstLine="720"/>
      <w:jc w:val="both"/>
    </w:pPr>
    <w:rPr>
      <w:color w:val="353842"/>
      <w:sz w:val="18"/>
    </w:rPr>
  </w:style>
  <w:style w:type="character" w:customStyle="1" w:styleId="a4">
    <w:name w:val="Текст информации об изменениях"/>
    <w:basedOn w:val="1"/>
    <w:link w:val="a3"/>
    <w:rPr>
      <w:color w:val="353842"/>
      <w:sz w:val="18"/>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a5">
    <w:name w:val="Прижатый влево"/>
    <w:basedOn w:val="a"/>
    <w:next w:val="a"/>
    <w:link w:val="a6"/>
    <w:rPr>
      <w:sz w:val="24"/>
    </w:rPr>
  </w:style>
  <w:style w:type="character" w:customStyle="1" w:styleId="a6">
    <w:name w:val="Прижатый влево"/>
    <w:basedOn w:val="1"/>
    <w:link w:val="a5"/>
    <w:rPr>
      <w:sz w:val="24"/>
    </w:rPr>
  </w:style>
  <w:style w:type="character" w:customStyle="1" w:styleId="30">
    <w:name w:val="Заголовок 3 Знак"/>
    <w:link w:val="3"/>
    <w:rPr>
      <w:rFonts w:ascii="XO Thames" w:hAnsi="XO Thames"/>
      <w:b/>
      <w:i/>
      <w:color w:val="000000"/>
    </w:rPr>
  </w:style>
  <w:style w:type="paragraph" w:customStyle="1" w:styleId="a7">
    <w:name w:val="Текст (справка)"/>
    <w:basedOn w:val="a"/>
    <w:next w:val="a"/>
    <w:link w:val="a8"/>
    <w:pPr>
      <w:ind w:left="170" w:right="170"/>
    </w:pPr>
    <w:rPr>
      <w:sz w:val="24"/>
    </w:rPr>
  </w:style>
  <w:style w:type="character" w:customStyle="1" w:styleId="a8">
    <w:name w:val="Текст (справка)"/>
    <w:basedOn w:val="1"/>
    <w:link w:val="a7"/>
    <w:rPr>
      <w:sz w:val="24"/>
    </w:rPr>
  </w:style>
  <w:style w:type="paragraph" w:customStyle="1" w:styleId="a9">
    <w:name w:val="Цветовое выделение для Текст"/>
    <w:link w:val="aa"/>
    <w:rPr>
      <w:sz w:val="24"/>
    </w:rPr>
  </w:style>
  <w:style w:type="character" w:customStyle="1" w:styleId="aa">
    <w:name w:val="Цветовое выделение для Текст"/>
    <w:link w:val="a9"/>
    <w:rPr>
      <w:sz w:val="24"/>
    </w:rPr>
  </w:style>
  <w:style w:type="paragraph" w:customStyle="1" w:styleId="ab">
    <w:name w:val="Цветовое выделение"/>
    <w:basedOn w:val="a9"/>
    <w:link w:val="ac"/>
    <w:rPr>
      <w:b/>
      <w:color w:val="26282F"/>
      <w:sz w:val="20"/>
    </w:rPr>
  </w:style>
  <w:style w:type="character" w:customStyle="1" w:styleId="ac">
    <w:name w:val="Цветовое выделение"/>
    <w:basedOn w:val="aa"/>
    <w:link w:val="ab"/>
    <w:rPr>
      <w:b/>
      <w:color w:val="26282F"/>
      <w:sz w:val="20"/>
    </w:rPr>
  </w:style>
  <w:style w:type="paragraph" w:customStyle="1" w:styleId="ad">
    <w:name w:val="Оглавление"/>
    <w:basedOn w:val="ae"/>
    <w:next w:val="a"/>
    <w:link w:val="af"/>
    <w:pPr>
      <w:ind w:left="140"/>
    </w:pPr>
  </w:style>
  <w:style w:type="character" w:customStyle="1" w:styleId="af">
    <w:name w:val="Оглавление"/>
    <w:basedOn w:val="af0"/>
    <w:link w:val="ad"/>
    <w:rPr>
      <w:rFonts w:ascii="Courier New" w:hAnsi="Courier New"/>
      <w:sz w:val="24"/>
    </w:rPr>
  </w:style>
  <w:style w:type="paragraph" w:customStyle="1" w:styleId="af1">
    <w:name w:val="Комментарий"/>
    <w:basedOn w:val="a7"/>
    <w:next w:val="a"/>
    <w:link w:val="af2"/>
    <w:pPr>
      <w:spacing w:before="75"/>
      <w:ind w:right="0"/>
      <w:jc w:val="both"/>
    </w:pPr>
    <w:rPr>
      <w:color w:val="353842"/>
      <w:shd w:val="clear" w:color="auto" w:fill="F0F0F0"/>
    </w:rPr>
  </w:style>
  <w:style w:type="character" w:customStyle="1" w:styleId="af2">
    <w:name w:val="Комментарий"/>
    <w:basedOn w:val="a8"/>
    <w:link w:val="af1"/>
    <w:rPr>
      <w:color w:val="353842"/>
      <w:sz w:val="24"/>
      <w:shd w:val="clear" w:color="auto" w:fill="F0F0F0"/>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af3">
    <w:name w:val="Информация об изменениях документа"/>
    <w:basedOn w:val="af1"/>
    <w:next w:val="a"/>
    <w:link w:val="af4"/>
    <w:rPr>
      <w:i/>
    </w:rPr>
  </w:style>
  <w:style w:type="character" w:customStyle="1" w:styleId="af4">
    <w:name w:val="Информация об изменениях документа"/>
    <w:basedOn w:val="af2"/>
    <w:link w:val="af3"/>
    <w:rPr>
      <w:i/>
      <w:color w:val="353842"/>
      <w:sz w:val="24"/>
      <w:shd w:val="clear" w:color="auto" w:fill="F0F0F0"/>
    </w:rPr>
  </w:style>
  <w:style w:type="paragraph" w:customStyle="1" w:styleId="af5">
    <w:name w:val="Нормальный (таблица)"/>
    <w:basedOn w:val="a"/>
    <w:next w:val="a"/>
    <w:link w:val="af6"/>
    <w:pPr>
      <w:jc w:val="both"/>
    </w:pPr>
    <w:rPr>
      <w:sz w:val="24"/>
    </w:rPr>
  </w:style>
  <w:style w:type="character" w:customStyle="1" w:styleId="af6">
    <w:name w:val="Нормальный (таблица)"/>
    <w:basedOn w:val="1"/>
    <w:link w:val="af5"/>
    <w:rPr>
      <w:sz w:val="24"/>
    </w:rPr>
  </w:style>
  <w:style w:type="paragraph" w:customStyle="1" w:styleId="12">
    <w:name w:val="Основной шрифт абзаца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b/>
      <w:color w:val="26282F"/>
      <w:sz w:val="24"/>
    </w:rPr>
  </w:style>
  <w:style w:type="paragraph" w:customStyle="1" w:styleId="13">
    <w:name w:val="Гиперссылка1"/>
    <w:link w:val="af7"/>
    <w:rPr>
      <w:color w:val="0000FF"/>
      <w:u w:val="single"/>
    </w:rPr>
  </w:style>
  <w:style w:type="character" w:styleId="af7">
    <w:name w:val="Hyperlink"/>
    <w:link w:val="13"/>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ae">
    <w:name w:val="Таблицы (моноширинный)"/>
    <w:basedOn w:val="a"/>
    <w:next w:val="a"/>
    <w:link w:val="af0"/>
    <w:rPr>
      <w:rFonts w:ascii="Courier New" w:hAnsi="Courier New"/>
      <w:sz w:val="24"/>
    </w:rPr>
  </w:style>
  <w:style w:type="character" w:customStyle="1" w:styleId="af0">
    <w:name w:val="Таблицы (моноширинный)"/>
    <w:basedOn w:val="1"/>
    <w:link w:val="ae"/>
    <w:rPr>
      <w:rFonts w:ascii="Courier New" w:hAnsi="Courier New"/>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af8">
    <w:name w:val="Гипертекстовая ссылка"/>
    <w:basedOn w:val="ab"/>
    <w:link w:val="af9"/>
    <w:rPr>
      <w:b w:val="0"/>
      <w:color w:val="106BBE"/>
    </w:rPr>
  </w:style>
  <w:style w:type="character" w:customStyle="1" w:styleId="af9">
    <w:name w:val="Гипертекстовая ссылка"/>
    <w:basedOn w:val="ac"/>
    <w:link w:val="af8"/>
    <w:rPr>
      <w:b w:val="0"/>
      <w:color w:val="106BBE"/>
      <w:sz w:val="20"/>
    </w:rPr>
  </w:style>
  <w:style w:type="paragraph" w:customStyle="1" w:styleId="afa">
    <w:name w:val="Подзаголовок для информации об изменениях"/>
    <w:basedOn w:val="a3"/>
    <w:next w:val="a"/>
    <w:link w:val="afb"/>
    <w:rPr>
      <w:b/>
    </w:rPr>
  </w:style>
  <w:style w:type="character" w:customStyle="1" w:styleId="afb">
    <w:name w:val="Подзаголовок для информации об изменениях"/>
    <w:basedOn w:val="a4"/>
    <w:link w:val="afa"/>
    <w:rPr>
      <w:b/>
      <w:color w:val="353842"/>
      <w:sz w:val="18"/>
    </w:rPr>
  </w:style>
  <w:style w:type="paragraph" w:styleId="afc">
    <w:name w:val="Subtitle"/>
    <w:next w:val="a"/>
    <w:link w:val="afd"/>
    <w:uiPriority w:val="11"/>
    <w:qFormat/>
    <w:rPr>
      <w:rFonts w:ascii="XO Thames" w:hAnsi="XO Thames"/>
      <w:i/>
      <w:color w:val="616161"/>
      <w:sz w:val="24"/>
    </w:rPr>
  </w:style>
  <w:style w:type="character" w:customStyle="1" w:styleId="afd">
    <w:name w:val="Подзаголовок Знак"/>
    <w:link w:val="afc"/>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e">
    <w:name w:val="Title"/>
    <w:next w:val="a"/>
    <w:link w:val="aff"/>
    <w:uiPriority w:val="10"/>
    <w:qFormat/>
    <w:rPr>
      <w:rFonts w:ascii="XO Thames" w:hAnsi="XO Thames"/>
      <w:b/>
      <w:sz w:val="52"/>
    </w:rPr>
  </w:style>
  <w:style w:type="character" w:customStyle="1" w:styleId="aff">
    <w:name w:val="Название Знак"/>
    <w:link w:val="afe"/>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aff0">
    <w:name w:val="Информация об изменениях"/>
    <w:basedOn w:val="a3"/>
    <w:next w:val="a"/>
    <w:link w:val="aff1"/>
    <w:pPr>
      <w:spacing w:before="180"/>
      <w:ind w:left="360" w:right="360" w:firstLine="0"/>
    </w:pPr>
    <w:rPr>
      <w:shd w:val="clear" w:color="auto" w:fill="EAEFED"/>
    </w:rPr>
  </w:style>
  <w:style w:type="character" w:customStyle="1" w:styleId="aff1">
    <w:name w:val="Информация об изменениях"/>
    <w:basedOn w:val="a4"/>
    <w:link w:val="aff0"/>
    <w:rPr>
      <w:color w:val="353842"/>
      <w:sz w:val="18"/>
      <w:shd w:val="clear" w:color="auto" w:fill="EAEFED"/>
    </w:rPr>
  </w:style>
  <w:style w:type="paragraph" w:styleId="aff2">
    <w:name w:val="Balloon Text"/>
    <w:basedOn w:val="a"/>
    <w:link w:val="aff3"/>
    <w:uiPriority w:val="99"/>
    <w:semiHidden/>
    <w:unhideWhenUsed/>
    <w:rsid w:val="003876C1"/>
    <w:rPr>
      <w:rFonts w:ascii="Tahoma" w:hAnsi="Tahoma" w:cs="Tahoma"/>
      <w:sz w:val="16"/>
      <w:szCs w:val="16"/>
    </w:rPr>
  </w:style>
  <w:style w:type="character" w:customStyle="1" w:styleId="aff3">
    <w:name w:val="Текст выноски Знак"/>
    <w:basedOn w:val="a0"/>
    <w:link w:val="aff2"/>
    <w:uiPriority w:val="99"/>
    <w:semiHidden/>
    <w:rsid w:val="00387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style>
  <w:style w:type="paragraph" w:styleId="10">
    <w:name w:val="heading 1"/>
    <w:basedOn w:val="a"/>
    <w:next w:val="a"/>
    <w:link w:val="11"/>
    <w:uiPriority w:val="9"/>
    <w:qFormat/>
    <w:pPr>
      <w:spacing w:before="108" w:after="108"/>
      <w:jc w:val="center"/>
      <w:outlineLvl w:val="0"/>
    </w:pPr>
    <w:rPr>
      <w:b/>
      <w:color w:val="26282F"/>
      <w:sz w:val="24"/>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a3">
    <w:name w:val="Текст информации об изменениях"/>
    <w:basedOn w:val="a"/>
    <w:next w:val="a"/>
    <w:link w:val="a4"/>
    <w:pPr>
      <w:ind w:firstLine="720"/>
      <w:jc w:val="both"/>
    </w:pPr>
    <w:rPr>
      <w:color w:val="353842"/>
      <w:sz w:val="18"/>
    </w:rPr>
  </w:style>
  <w:style w:type="character" w:customStyle="1" w:styleId="a4">
    <w:name w:val="Текст информации об изменениях"/>
    <w:basedOn w:val="1"/>
    <w:link w:val="a3"/>
    <w:rPr>
      <w:color w:val="353842"/>
      <w:sz w:val="18"/>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a5">
    <w:name w:val="Прижатый влево"/>
    <w:basedOn w:val="a"/>
    <w:next w:val="a"/>
    <w:link w:val="a6"/>
    <w:rPr>
      <w:sz w:val="24"/>
    </w:rPr>
  </w:style>
  <w:style w:type="character" w:customStyle="1" w:styleId="a6">
    <w:name w:val="Прижатый влево"/>
    <w:basedOn w:val="1"/>
    <w:link w:val="a5"/>
    <w:rPr>
      <w:sz w:val="24"/>
    </w:rPr>
  </w:style>
  <w:style w:type="character" w:customStyle="1" w:styleId="30">
    <w:name w:val="Заголовок 3 Знак"/>
    <w:link w:val="3"/>
    <w:rPr>
      <w:rFonts w:ascii="XO Thames" w:hAnsi="XO Thames"/>
      <w:b/>
      <w:i/>
      <w:color w:val="000000"/>
    </w:rPr>
  </w:style>
  <w:style w:type="paragraph" w:customStyle="1" w:styleId="a7">
    <w:name w:val="Текст (справка)"/>
    <w:basedOn w:val="a"/>
    <w:next w:val="a"/>
    <w:link w:val="a8"/>
    <w:pPr>
      <w:ind w:left="170" w:right="170"/>
    </w:pPr>
    <w:rPr>
      <w:sz w:val="24"/>
    </w:rPr>
  </w:style>
  <w:style w:type="character" w:customStyle="1" w:styleId="a8">
    <w:name w:val="Текст (справка)"/>
    <w:basedOn w:val="1"/>
    <w:link w:val="a7"/>
    <w:rPr>
      <w:sz w:val="24"/>
    </w:rPr>
  </w:style>
  <w:style w:type="paragraph" w:customStyle="1" w:styleId="a9">
    <w:name w:val="Цветовое выделение для Текст"/>
    <w:link w:val="aa"/>
    <w:rPr>
      <w:sz w:val="24"/>
    </w:rPr>
  </w:style>
  <w:style w:type="character" w:customStyle="1" w:styleId="aa">
    <w:name w:val="Цветовое выделение для Текст"/>
    <w:link w:val="a9"/>
    <w:rPr>
      <w:sz w:val="24"/>
    </w:rPr>
  </w:style>
  <w:style w:type="paragraph" w:customStyle="1" w:styleId="ab">
    <w:name w:val="Цветовое выделение"/>
    <w:basedOn w:val="a9"/>
    <w:link w:val="ac"/>
    <w:rPr>
      <w:b/>
      <w:color w:val="26282F"/>
      <w:sz w:val="20"/>
    </w:rPr>
  </w:style>
  <w:style w:type="character" w:customStyle="1" w:styleId="ac">
    <w:name w:val="Цветовое выделение"/>
    <w:basedOn w:val="aa"/>
    <w:link w:val="ab"/>
    <w:rPr>
      <w:b/>
      <w:color w:val="26282F"/>
      <w:sz w:val="20"/>
    </w:rPr>
  </w:style>
  <w:style w:type="paragraph" w:customStyle="1" w:styleId="ad">
    <w:name w:val="Оглавление"/>
    <w:basedOn w:val="ae"/>
    <w:next w:val="a"/>
    <w:link w:val="af"/>
    <w:pPr>
      <w:ind w:left="140"/>
    </w:pPr>
  </w:style>
  <w:style w:type="character" w:customStyle="1" w:styleId="af">
    <w:name w:val="Оглавление"/>
    <w:basedOn w:val="af0"/>
    <w:link w:val="ad"/>
    <w:rPr>
      <w:rFonts w:ascii="Courier New" w:hAnsi="Courier New"/>
      <w:sz w:val="24"/>
    </w:rPr>
  </w:style>
  <w:style w:type="paragraph" w:customStyle="1" w:styleId="af1">
    <w:name w:val="Комментарий"/>
    <w:basedOn w:val="a7"/>
    <w:next w:val="a"/>
    <w:link w:val="af2"/>
    <w:pPr>
      <w:spacing w:before="75"/>
      <w:ind w:right="0"/>
      <w:jc w:val="both"/>
    </w:pPr>
    <w:rPr>
      <w:color w:val="353842"/>
      <w:shd w:val="clear" w:color="auto" w:fill="F0F0F0"/>
    </w:rPr>
  </w:style>
  <w:style w:type="character" w:customStyle="1" w:styleId="af2">
    <w:name w:val="Комментарий"/>
    <w:basedOn w:val="a8"/>
    <w:link w:val="af1"/>
    <w:rPr>
      <w:color w:val="353842"/>
      <w:sz w:val="24"/>
      <w:shd w:val="clear" w:color="auto" w:fill="F0F0F0"/>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af3">
    <w:name w:val="Информация об изменениях документа"/>
    <w:basedOn w:val="af1"/>
    <w:next w:val="a"/>
    <w:link w:val="af4"/>
    <w:rPr>
      <w:i/>
    </w:rPr>
  </w:style>
  <w:style w:type="character" w:customStyle="1" w:styleId="af4">
    <w:name w:val="Информация об изменениях документа"/>
    <w:basedOn w:val="af2"/>
    <w:link w:val="af3"/>
    <w:rPr>
      <w:i/>
      <w:color w:val="353842"/>
      <w:sz w:val="24"/>
      <w:shd w:val="clear" w:color="auto" w:fill="F0F0F0"/>
    </w:rPr>
  </w:style>
  <w:style w:type="paragraph" w:customStyle="1" w:styleId="af5">
    <w:name w:val="Нормальный (таблица)"/>
    <w:basedOn w:val="a"/>
    <w:next w:val="a"/>
    <w:link w:val="af6"/>
    <w:pPr>
      <w:jc w:val="both"/>
    </w:pPr>
    <w:rPr>
      <w:sz w:val="24"/>
    </w:rPr>
  </w:style>
  <w:style w:type="character" w:customStyle="1" w:styleId="af6">
    <w:name w:val="Нормальный (таблица)"/>
    <w:basedOn w:val="1"/>
    <w:link w:val="af5"/>
    <w:rPr>
      <w:sz w:val="24"/>
    </w:rPr>
  </w:style>
  <w:style w:type="paragraph" w:customStyle="1" w:styleId="12">
    <w:name w:val="Основной шрифт абзаца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b/>
      <w:color w:val="26282F"/>
      <w:sz w:val="24"/>
    </w:rPr>
  </w:style>
  <w:style w:type="paragraph" w:customStyle="1" w:styleId="13">
    <w:name w:val="Гиперссылка1"/>
    <w:link w:val="af7"/>
    <w:rPr>
      <w:color w:val="0000FF"/>
      <w:u w:val="single"/>
    </w:rPr>
  </w:style>
  <w:style w:type="character" w:styleId="af7">
    <w:name w:val="Hyperlink"/>
    <w:link w:val="13"/>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ae">
    <w:name w:val="Таблицы (моноширинный)"/>
    <w:basedOn w:val="a"/>
    <w:next w:val="a"/>
    <w:link w:val="af0"/>
    <w:rPr>
      <w:rFonts w:ascii="Courier New" w:hAnsi="Courier New"/>
      <w:sz w:val="24"/>
    </w:rPr>
  </w:style>
  <w:style w:type="character" w:customStyle="1" w:styleId="af0">
    <w:name w:val="Таблицы (моноширинный)"/>
    <w:basedOn w:val="1"/>
    <w:link w:val="ae"/>
    <w:rPr>
      <w:rFonts w:ascii="Courier New" w:hAnsi="Courier New"/>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af8">
    <w:name w:val="Гипертекстовая ссылка"/>
    <w:basedOn w:val="ab"/>
    <w:link w:val="af9"/>
    <w:rPr>
      <w:b w:val="0"/>
      <w:color w:val="106BBE"/>
    </w:rPr>
  </w:style>
  <w:style w:type="character" w:customStyle="1" w:styleId="af9">
    <w:name w:val="Гипертекстовая ссылка"/>
    <w:basedOn w:val="ac"/>
    <w:link w:val="af8"/>
    <w:rPr>
      <w:b w:val="0"/>
      <w:color w:val="106BBE"/>
      <w:sz w:val="20"/>
    </w:rPr>
  </w:style>
  <w:style w:type="paragraph" w:customStyle="1" w:styleId="afa">
    <w:name w:val="Подзаголовок для информации об изменениях"/>
    <w:basedOn w:val="a3"/>
    <w:next w:val="a"/>
    <w:link w:val="afb"/>
    <w:rPr>
      <w:b/>
    </w:rPr>
  </w:style>
  <w:style w:type="character" w:customStyle="1" w:styleId="afb">
    <w:name w:val="Подзаголовок для информации об изменениях"/>
    <w:basedOn w:val="a4"/>
    <w:link w:val="afa"/>
    <w:rPr>
      <w:b/>
      <w:color w:val="353842"/>
      <w:sz w:val="18"/>
    </w:rPr>
  </w:style>
  <w:style w:type="paragraph" w:styleId="afc">
    <w:name w:val="Subtitle"/>
    <w:next w:val="a"/>
    <w:link w:val="afd"/>
    <w:uiPriority w:val="11"/>
    <w:qFormat/>
    <w:rPr>
      <w:rFonts w:ascii="XO Thames" w:hAnsi="XO Thames"/>
      <w:i/>
      <w:color w:val="616161"/>
      <w:sz w:val="24"/>
    </w:rPr>
  </w:style>
  <w:style w:type="character" w:customStyle="1" w:styleId="afd">
    <w:name w:val="Подзаголовок Знак"/>
    <w:link w:val="afc"/>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e">
    <w:name w:val="Title"/>
    <w:next w:val="a"/>
    <w:link w:val="aff"/>
    <w:uiPriority w:val="10"/>
    <w:qFormat/>
    <w:rPr>
      <w:rFonts w:ascii="XO Thames" w:hAnsi="XO Thames"/>
      <w:b/>
      <w:sz w:val="52"/>
    </w:rPr>
  </w:style>
  <w:style w:type="character" w:customStyle="1" w:styleId="aff">
    <w:name w:val="Название Знак"/>
    <w:link w:val="afe"/>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aff0">
    <w:name w:val="Информация об изменениях"/>
    <w:basedOn w:val="a3"/>
    <w:next w:val="a"/>
    <w:link w:val="aff1"/>
    <w:pPr>
      <w:spacing w:before="180"/>
      <w:ind w:left="360" w:right="360" w:firstLine="0"/>
    </w:pPr>
    <w:rPr>
      <w:shd w:val="clear" w:color="auto" w:fill="EAEFED"/>
    </w:rPr>
  </w:style>
  <w:style w:type="character" w:customStyle="1" w:styleId="aff1">
    <w:name w:val="Информация об изменениях"/>
    <w:basedOn w:val="a4"/>
    <w:link w:val="aff0"/>
    <w:rPr>
      <w:color w:val="353842"/>
      <w:sz w:val="18"/>
      <w:shd w:val="clear" w:color="auto" w:fill="EAEFED"/>
    </w:rPr>
  </w:style>
  <w:style w:type="paragraph" w:styleId="aff2">
    <w:name w:val="Balloon Text"/>
    <w:basedOn w:val="a"/>
    <w:link w:val="aff3"/>
    <w:uiPriority w:val="99"/>
    <w:semiHidden/>
    <w:unhideWhenUsed/>
    <w:rsid w:val="003876C1"/>
    <w:rPr>
      <w:rFonts w:ascii="Tahoma" w:hAnsi="Tahoma" w:cs="Tahoma"/>
      <w:sz w:val="16"/>
      <w:szCs w:val="16"/>
    </w:rPr>
  </w:style>
  <w:style w:type="character" w:customStyle="1" w:styleId="aff3">
    <w:name w:val="Текст выноски Знак"/>
    <w:basedOn w:val="a0"/>
    <w:link w:val="aff2"/>
    <w:uiPriority w:val="99"/>
    <w:semiHidden/>
    <w:rsid w:val="00387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671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77762.1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23</Pages>
  <Words>7517</Words>
  <Characters>42849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Ковач</dc:creator>
  <cp:lastModifiedBy>Ольга В. Ковач</cp:lastModifiedBy>
  <cp:revision>8</cp:revision>
  <cp:lastPrinted>2021-07-14T09:05:00Z</cp:lastPrinted>
  <dcterms:created xsi:type="dcterms:W3CDTF">2021-07-13T15:42:00Z</dcterms:created>
  <dcterms:modified xsi:type="dcterms:W3CDTF">2021-07-14T09:39:00Z</dcterms:modified>
</cp:coreProperties>
</file>