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B36" w:rsidRPr="00410F26" w:rsidRDefault="001E58DD" w:rsidP="00410F26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0F2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410F26" w:rsidRPr="00410F2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Лот № 3 от 22.04.2026г.</w:t>
      </w:r>
      <w:r w:rsidRPr="00410F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410F26" w:rsidRPr="00410F26" w:rsidRDefault="00410F26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23B36" w:rsidRPr="00410F26" w:rsidRDefault="001E58DD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410F26"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Управление </w:t>
      </w:r>
      <w:r w:rsid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муниципальным имуществом а</w:t>
      </w:r>
      <w:r w:rsidR="00410F26"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 w:rsid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410F26"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 w:rsid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="00410F26"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бразования Павловский </w:t>
      </w:r>
      <w:r w:rsid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r w:rsidR="00410F26"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410F26" w:rsidRPr="00410F26" w:rsidRDefault="001E58DD" w:rsidP="00410F26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="00410F26"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Управление </w:t>
      </w:r>
      <w:r w:rsid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муниципальным имуществом а</w:t>
      </w:r>
      <w:r w:rsidR="00410F26"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 w:rsid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410F26"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 w:rsid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="00410F26"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бразования Павловский </w:t>
      </w:r>
      <w:r w:rsid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r w:rsidR="00410F26"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F23B36" w:rsidRPr="00410F26" w:rsidRDefault="001E58DD" w:rsidP="00410F26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10F26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410F26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410F26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410F26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410F26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410F26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F23B36" w:rsidRPr="00410F26" w:rsidRDefault="001E58DD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F23B36" w:rsidRPr="00410F26" w:rsidRDefault="001E58DD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о</w:t>
      </w:r>
      <w:r w:rsidRPr="00410F2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проведении электронного аукциона по пр</w:t>
      </w: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одаже права на заключение договоров аренды земельных участков</w:t>
      </w:r>
    </w:p>
    <w:p w:rsidR="00F23B36" w:rsidRPr="00410F26" w:rsidRDefault="001E58DD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410F26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012-2604010136</w:t>
      </w:r>
    </w:p>
    <w:p w:rsidR="00410F26" w:rsidRDefault="001E58DD">
      <w:pPr>
        <w:pStyle w:val="pMsoNormal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</w:t>
      </w:r>
    </w:p>
    <w:p w:rsidR="00410F26" w:rsidRDefault="00410F26">
      <w:pPr>
        <w:pStyle w:val="pMsoNormal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10F26">
        <w:rPr>
          <w:rFonts w:ascii="Times New Roman" w:hAnsi="Times New Roman"/>
          <w:sz w:val="24"/>
          <w:szCs w:val="24"/>
          <w:lang w:val="ru-RU"/>
        </w:rPr>
        <w:t xml:space="preserve">Лот № 3 – </w:t>
      </w:r>
      <w:r w:rsidRPr="00410F26">
        <w:rPr>
          <w:rFonts w:ascii="Times New Roman" w:eastAsia="SimSun" w:hAnsi="Times New Roman"/>
          <w:bCs/>
          <w:sz w:val="24"/>
          <w:szCs w:val="24"/>
          <w:lang w:val="ru-RU" w:eastAsia="zh-CN"/>
        </w:rPr>
        <w:t xml:space="preserve">земельный участок </w:t>
      </w:r>
      <w:r w:rsidRPr="00410F26">
        <w:rPr>
          <w:rFonts w:ascii="Times New Roman" w:hAnsi="Times New Roman"/>
          <w:color w:val="000000" w:themeColor="text1"/>
          <w:sz w:val="24"/>
          <w:szCs w:val="24"/>
          <w:lang w:val="ru-RU"/>
        </w:rPr>
        <w:t>площадью 20943 кв. метра, с кадастровым номером 23:24:0902102:370, категория земель: земли населенных пунктов, вид разрешенного использования: природно-познавательный туризм, туристическое обслуживание, по адресу: Краснодарский край, Павловский район, станица Старолеушковская, улица Свободная, земельный участок 2 Б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(далее – Лот № 3).</w:t>
      </w:r>
    </w:p>
    <w:p w:rsidR="00F23B36" w:rsidRPr="00410F26" w:rsidRDefault="001E58DD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114568.68 руб. </w:t>
      </w:r>
    </w:p>
    <w:p w:rsidR="00F23B36" w:rsidRPr="00410F26" w:rsidRDefault="001E58DD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</w:t>
      </w: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та и время начала торгов: 22.04.2026 10:00:00</w:t>
      </w:r>
    </w:p>
    <w:p w:rsidR="00F23B36" w:rsidRPr="00410F26" w:rsidRDefault="001E58DD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22.04.2026 10:10:40</w:t>
      </w:r>
    </w:p>
    <w:p w:rsidR="00F23B36" w:rsidRPr="00410F26" w:rsidRDefault="001E58DD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10F26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72"/>
        <w:gridCol w:w="2247"/>
        <w:gridCol w:w="1450"/>
        <w:gridCol w:w="1426"/>
        <w:gridCol w:w="1447"/>
        <w:gridCol w:w="868"/>
      </w:tblGrid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41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366109644307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41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366402301936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4845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41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Ахремчик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645205448771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Бахтаров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644939539413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6374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Гильфанов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366524595024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6609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645500656881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381250264631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010515828881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010511595770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4152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Мануйлов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262607102071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7095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Жиляков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366201773110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9571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Любименко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263000236446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352527446700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632140578721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7879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9642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41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366501573835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41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Субботина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632138132697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7257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41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Прудаев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382002995900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41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Гильфанов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366527468810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F23B3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B36" w:rsidRPr="00410F26" w:rsidTr="00410F26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6901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410F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Сухоручко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</w:t>
            </w:r>
            <w:proofErr w:type="spellEnd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236002852366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118005.74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22.04.2026</w:t>
            </w: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10:00:40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B36" w:rsidRPr="00410F26" w:rsidRDefault="001E58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1E58DD" w:rsidRDefault="001E58DD" w:rsidP="00410F26">
      <w:pPr>
        <w:ind w:firstLine="709"/>
        <w:jc w:val="both"/>
        <w:rPr>
          <w:lang w:val="ru-RU"/>
        </w:rPr>
      </w:pPr>
    </w:p>
    <w:p w:rsidR="00410F26" w:rsidRPr="00410F26" w:rsidRDefault="00410F26" w:rsidP="00410F26">
      <w:pPr>
        <w:ind w:firstLine="709"/>
        <w:jc w:val="both"/>
        <w:rPr>
          <w:lang w:val="ru-RU"/>
        </w:rPr>
      </w:pPr>
      <w:r w:rsidRPr="00410F26">
        <w:rPr>
          <w:lang w:val="ru-RU"/>
        </w:rPr>
        <w:t xml:space="preserve">Согласно журнала хода торгов в Едином торговом зале в ходе торговой сессии находились следующие участники: </w:t>
      </w:r>
      <w:r w:rsidRPr="00410F26">
        <w:rPr>
          <w:color w:val="000000"/>
          <w:lang w:val="ru-RU"/>
        </w:rPr>
        <w:t>Новиков Дмитрий Александрович</w:t>
      </w:r>
      <w:r>
        <w:rPr>
          <w:color w:val="000000"/>
          <w:lang w:val="ru-RU"/>
        </w:rPr>
        <w:t>,</w:t>
      </w:r>
      <w:r w:rsidRPr="00410F26">
        <w:rPr>
          <w:color w:val="000000"/>
          <w:lang w:val="ru-RU"/>
        </w:rPr>
        <w:t xml:space="preserve"> </w:t>
      </w:r>
      <w:r w:rsidRPr="00410F26">
        <w:rPr>
          <w:color w:val="000000"/>
          <w:lang w:val="ru-RU"/>
        </w:rPr>
        <w:t>Ахремчик Дмитрий Игоревич</w:t>
      </w:r>
      <w:r>
        <w:rPr>
          <w:color w:val="000000"/>
          <w:lang w:val="ru-RU"/>
        </w:rPr>
        <w:t>,</w:t>
      </w:r>
      <w:r w:rsidRPr="00410F26">
        <w:rPr>
          <w:color w:val="000000"/>
          <w:lang w:val="ru-RU"/>
        </w:rPr>
        <w:t xml:space="preserve"> </w:t>
      </w:r>
      <w:proofErr w:type="spellStart"/>
      <w:r w:rsidRPr="00410F26">
        <w:rPr>
          <w:color w:val="000000"/>
          <w:lang w:val="ru-RU"/>
        </w:rPr>
        <w:t>Гильфанов</w:t>
      </w:r>
      <w:proofErr w:type="spellEnd"/>
      <w:r w:rsidRPr="00410F26">
        <w:rPr>
          <w:color w:val="000000"/>
          <w:lang w:val="ru-RU"/>
        </w:rPr>
        <w:t xml:space="preserve"> Игорь Игоревич</w:t>
      </w:r>
      <w:r>
        <w:rPr>
          <w:color w:val="000000"/>
          <w:lang w:val="ru-RU"/>
        </w:rPr>
        <w:t>,</w:t>
      </w:r>
      <w:r w:rsidRPr="00410F26">
        <w:rPr>
          <w:color w:val="000000"/>
          <w:lang w:val="ru-RU"/>
        </w:rPr>
        <w:t xml:space="preserve"> </w:t>
      </w:r>
      <w:proofErr w:type="spellStart"/>
      <w:r w:rsidRPr="00410F26">
        <w:rPr>
          <w:color w:val="000000"/>
          <w:lang w:val="ru-RU"/>
        </w:rPr>
        <w:t>Беглов</w:t>
      </w:r>
      <w:proofErr w:type="spellEnd"/>
      <w:r w:rsidRPr="00410F26">
        <w:rPr>
          <w:color w:val="000000"/>
          <w:lang w:val="ru-RU"/>
        </w:rPr>
        <w:t xml:space="preserve"> Михаил Владимирович</w:t>
      </w:r>
      <w:r>
        <w:rPr>
          <w:color w:val="000000"/>
          <w:lang w:val="ru-RU"/>
        </w:rPr>
        <w:t>,</w:t>
      </w:r>
      <w:r w:rsidRPr="00410F26">
        <w:rPr>
          <w:color w:val="000000"/>
          <w:lang w:val="ru-RU"/>
        </w:rPr>
        <w:t xml:space="preserve"> </w:t>
      </w:r>
      <w:r w:rsidRPr="00410F26">
        <w:rPr>
          <w:color w:val="000000"/>
          <w:lang w:val="ru-RU"/>
        </w:rPr>
        <w:t>Семёнов Роман Георгиевич</w:t>
      </w:r>
      <w:r>
        <w:rPr>
          <w:color w:val="000000"/>
          <w:lang w:val="ru-RU"/>
        </w:rPr>
        <w:t>,</w:t>
      </w:r>
      <w:r w:rsidRPr="00410F26">
        <w:rPr>
          <w:color w:val="000000"/>
          <w:lang w:val="ru-RU"/>
        </w:rPr>
        <w:t xml:space="preserve"> </w:t>
      </w:r>
      <w:proofErr w:type="spellStart"/>
      <w:r w:rsidRPr="00410F26">
        <w:rPr>
          <w:color w:val="000000"/>
          <w:lang w:val="ru-RU"/>
        </w:rPr>
        <w:t>Дубинец</w:t>
      </w:r>
      <w:proofErr w:type="spellEnd"/>
      <w:r w:rsidRPr="00410F26">
        <w:rPr>
          <w:color w:val="000000"/>
          <w:lang w:val="ru-RU"/>
        </w:rPr>
        <w:t xml:space="preserve"> Александр Юрьевич</w:t>
      </w:r>
      <w:r>
        <w:rPr>
          <w:color w:val="000000"/>
          <w:lang w:val="ru-RU"/>
        </w:rPr>
        <w:t>,</w:t>
      </w:r>
      <w:r w:rsidRPr="00410F26">
        <w:rPr>
          <w:color w:val="000000"/>
          <w:lang w:val="ru-RU"/>
        </w:rPr>
        <w:t xml:space="preserve"> </w:t>
      </w:r>
      <w:r w:rsidRPr="00410F26">
        <w:rPr>
          <w:color w:val="000000"/>
          <w:lang w:val="ru-RU"/>
        </w:rPr>
        <w:t>Мануйлов Николай Викторович</w:t>
      </w:r>
      <w:r>
        <w:rPr>
          <w:color w:val="000000"/>
          <w:lang w:val="ru-RU"/>
        </w:rPr>
        <w:t>,</w:t>
      </w:r>
      <w:r w:rsidRPr="00410F26">
        <w:rPr>
          <w:color w:val="000000"/>
          <w:lang w:val="ru-RU"/>
        </w:rPr>
        <w:t xml:space="preserve"> </w:t>
      </w:r>
      <w:proofErr w:type="spellStart"/>
      <w:r w:rsidRPr="00410F26">
        <w:rPr>
          <w:color w:val="000000"/>
          <w:lang w:val="ru-RU"/>
        </w:rPr>
        <w:t>Жиляков</w:t>
      </w:r>
      <w:proofErr w:type="spellEnd"/>
      <w:r w:rsidRPr="00410F26">
        <w:rPr>
          <w:color w:val="000000"/>
          <w:lang w:val="ru-RU"/>
        </w:rPr>
        <w:t xml:space="preserve"> Сергей Александрович</w:t>
      </w:r>
      <w:r>
        <w:rPr>
          <w:color w:val="000000"/>
          <w:lang w:val="ru-RU"/>
        </w:rPr>
        <w:t>,</w:t>
      </w:r>
      <w:r w:rsidRPr="00410F26">
        <w:rPr>
          <w:color w:val="000000"/>
          <w:lang w:val="ru-RU"/>
        </w:rPr>
        <w:t xml:space="preserve"> </w:t>
      </w:r>
      <w:r w:rsidRPr="00410F26">
        <w:rPr>
          <w:color w:val="000000"/>
          <w:lang w:val="ru-RU"/>
        </w:rPr>
        <w:t>Костыгов Лев Олегович</w:t>
      </w:r>
      <w:r>
        <w:rPr>
          <w:color w:val="000000"/>
          <w:lang w:val="ru-RU"/>
        </w:rPr>
        <w:t>,</w:t>
      </w:r>
      <w:r w:rsidRPr="00410F26">
        <w:rPr>
          <w:color w:val="000000"/>
          <w:lang w:val="ru-RU"/>
        </w:rPr>
        <w:t xml:space="preserve"> </w:t>
      </w:r>
      <w:r w:rsidRPr="00410F26">
        <w:rPr>
          <w:color w:val="000000"/>
          <w:lang w:val="ru-RU"/>
        </w:rPr>
        <w:t>Славкин Денис Викторович</w:t>
      </w:r>
      <w:r>
        <w:rPr>
          <w:color w:val="000000"/>
          <w:lang w:val="ru-RU"/>
        </w:rPr>
        <w:t>,</w:t>
      </w:r>
      <w:r w:rsidRPr="00410F26">
        <w:rPr>
          <w:color w:val="000000"/>
          <w:lang w:val="ru-RU"/>
        </w:rPr>
        <w:t xml:space="preserve"> </w:t>
      </w:r>
      <w:r w:rsidRPr="00410F26">
        <w:rPr>
          <w:color w:val="000000"/>
          <w:lang w:val="ru-RU"/>
        </w:rPr>
        <w:t>Федоров Павел Николаевич</w:t>
      </w:r>
      <w:r>
        <w:rPr>
          <w:color w:val="000000"/>
          <w:lang w:val="ru-RU"/>
        </w:rPr>
        <w:t>,</w:t>
      </w:r>
      <w:r w:rsidRPr="00410F26">
        <w:rPr>
          <w:color w:val="000000"/>
          <w:lang w:val="ru-RU"/>
        </w:rPr>
        <w:t xml:space="preserve"> </w:t>
      </w:r>
      <w:r w:rsidRPr="00410F26">
        <w:rPr>
          <w:color w:val="000000"/>
          <w:lang w:val="ru-RU"/>
        </w:rPr>
        <w:t>Богданова Ольга Васильевна</w:t>
      </w:r>
      <w:r>
        <w:rPr>
          <w:color w:val="000000"/>
          <w:lang w:val="ru-RU"/>
        </w:rPr>
        <w:t>,</w:t>
      </w:r>
      <w:r w:rsidRPr="00410F26">
        <w:rPr>
          <w:color w:val="000000"/>
          <w:lang w:val="ru-RU"/>
        </w:rPr>
        <w:t xml:space="preserve"> </w:t>
      </w:r>
      <w:r w:rsidRPr="00410F26">
        <w:rPr>
          <w:color w:val="000000"/>
          <w:lang w:val="ru-RU"/>
        </w:rPr>
        <w:t>Субботина Юлия Александровна</w:t>
      </w:r>
      <w:r>
        <w:rPr>
          <w:color w:val="000000"/>
          <w:lang w:val="ru-RU"/>
        </w:rPr>
        <w:t>,</w:t>
      </w:r>
      <w:r w:rsidRPr="00410F26">
        <w:rPr>
          <w:color w:val="000000"/>
          <w:lang w:val="ru-RU"/>
        </w:rPr>
        <w:t xml:space="preserve"> </w:t>
      </w:r>
      <w:proofErr w:type="spellStart"/>
      <w:r w:rsidRPr="00410F26">
        <w:rPr>
          <w:color w:val="000000"/>
          <w:lang w:val="ru-RU"/>
        </w:rPr>
        <w:t>Прудаев</w:t>
      </w:r>
      <w:proofErr w:type="spellEnd"/>
      <w:r w:rsidRPr="00410F26">
        <w:rPr>
          <w:color w:val="000000"/>
          <w:lang w:val="ru-RU"/>
        </w:rPr>
        <w:t xml:space="preserve"> Евгений Николаевич</w:t>
      </w:r>
      <w:r>
        <w:rPr>
          <w:color w:val="000000"/>
          <w:lang w:val="ru-RU"/>
        </w:rPr>
        <w:t xml:space="preserve">, </w:t>
      </w:r>
      <w:r w:rsidRPr="00410F26">
        <w:rPr>
          <w:color w:val="000000"/>
          <w:lang w:val="ru-RU"/>
        </w:rPr>
        <w:t>Сухоручко Антон Вячеславович</w:t>
      </w:r>
      <w:r>
        <w:rPr>
          <w:color w:val="000000"/>
          <w:lang w:val="ru-RU"/>
        </w:rPr>
        <w:t>.</w:t>
      </w:r>
    </w:p>
    <w:p w:rsidR="00410F26" w:rsidRPr="00410F26" w:rsidRDefault="00410F26" w:rsidP="00410F26">
      <w:pPr>
        <w:ind w:firstLine="709"/>
        <w:jc w:val="both"/>
        <w:rPr>
          <w:lang w:val="ru-RU"/>
        </w:rPr>
      </w:pPr>
      <w:r w:rsidRPr="00410F26">
        <w:rPr>
          <w:lang w:val="ru-RU"/>
        </w:rPr>
        <w:t xml:space="preserve">Единственное (последнее) предложение о повышении начальной цены предмета аукциона заявлено участником - </w:t>
      </w:r>
      <w:r w:rsidR="009C43FF" w:rsidRPr="00410F26">
        <w:rPr>
          <w:color w:val="000000"/>
          <w:lang w:val="ru-RU"/>
        </w:rPr>
        <w:t>Сухоручко Антон</w:t>
      </w:r>
      <w:r w:rsidR="009C43FF">
        <w:rPr>
          <w:color w:val="000000"/>
          <w:lang w:val="ru-RU"/>
        </w:rPr>
        <w:t>ом</w:t>
      </w:r>
      <w:r w:rsidR="009C43FF" w:rsidRPr="00410F26">
        <w:rPr>
          <w:color w:val="000000"/>
          <w:lang w:val="ru-RU"/>
        </w:rPr>
        <w:t xml:space="preserve"> Вячеславович</w:t>
      </w:r>
      <w:r w:rsidR="009C43FF">
        <w:rPr>
          <w:color w:val="000000"/>
          <w:lang w:val="ru-RU"/>
        </w:rPr>
        <w:t>ем</w:t>
      </w:r>
      <w:r w:rsidRPr="00410F26">
        <w:rPr>
          <w:lang w:val="ru-RU"/>
        </w:rPr>
        <w:t xml:space="preserve"> и составило </w:t>
      </w:r>
      <w:r w:rsidR="009C43FF">
        <w:rPr>
          <w:lang w:val="ru-RU"/>
        </w:rPr>
        <w:t xml:space="preserve">          </w:t>
      </w:r>
      <w:r w:rsidR="009C43FF" w:rsidRPr="00410F26">
        <w:rPr>
          <w:bCs/>
          <w:lang w:val="ru-RU"/>
        </w:rPr>
        <w:t>118</w:t>
      </w:r>
      <w:r w:rsidR="009C43FF">
        <w:rPr>
          <w:bCs/>
          <w:lang w:val="ru-RU"/>
        </w:rPr>
        <w:t xml:space="preserve"> </w:t>
      </w:r>
      <w:r w:rsidR="009C43FF" w:rsidRPr="00410F26">
        <w:rPr>
          <w:bCs/>
          <w:lang w:val="ru-RU"/>
        </w:rPr>
        <w:t xml:space="preserve">005 </w:t>
      </w:r>
      <w:r w:rsidRPr="00410F26">
        <w:rPr>
          <w:color w:val="000000" w:themeColor="text1"/>
          <w:lang w:val="ru-RU"/>
        </w:rPr>
        <w:t>(</w:t>
      </w:r>
      <w:r w:rsidR="009C43FF">
        <w:rPr>
          <w:color w:val="000000" w:themeColor="text1"/>
          <w:lang w:val="ru-RU"/>
        </w:rPr>
        <w:t>сто восемнадцать тысяч пять</w:t>
      </w:r>
      <w:r w:rsidRPr="00410F26">
        <w:rPr>
          <w:color w:val="000000" w:themeColor="text1"/>
          <w:lang w:val="ru-RU"/>
        </w:rPr>
        <w:t xml:space="preserve">) рублей </w:t>
      </w:r>
      <w:r w:rsidR="009C43FF">
        <w:rPr>
          <w:color w:val="000000" w:themeColor="text1"/>
          <w:lang w:val="ru-RU"/>
        </w:rPr>
        <w:t>74 копей</w:t>
      </w:r>
      <w:r w:rsidRPr="00410F26">
        <w:rPr>
          <w:color w:val="000000" w:themeColor="text1"/>
          <w:lang w:val="ru-RU"/>
        </w:rPr>
        <w:t>к</w:t>
      </w:r>
      <w:r w:rsidR="009C43FF">
        <w:rPr>
          <w:color w:val="000000" w:themeColor="text1"/>
          <w:lang w:val="ru-RU"/>
        </w:rPr>
        <w:t>и</w:t>
      </w:r>
      <w:r w:rsidRPr="00410F26">
        <w:rPr>
          <w:lang w:val="ru-RU"/>
        </w:rPr>
        <w:t>.</w:t>
      </w:r>
    </w:p>
    <w:p w:rsidR="00410F26" w:rsidRPr="00410F26" w:rsidRDefault="00410F26" w:rsidP="00410F26">
      <w:pPr>
        <w:ind w:firstLine="709"/>
        <w:jc w:val="both"/>
        <w:rPr>
          <w:lang w:val="ru-RU"/>
        </w:rPr>
      </w:pPr>
      <w:r w:rsidRPr="00410F26">
        <w:rPr>
          <w:lang w:val="ru-RU"/>
        </w:rPr>
        <w:t>Ни один из участников аукциона не заявил последующую цену.</w:t>
      </w:r>
    </w:p>
    <w:p w:rsidR="00410F26" w:rsidRPr="00410F26" w:rsidRDefault="00410F26" w:rsidP="00410F26">
      <w:pPr>
        <w:jc w:val="both"/>
        <w:rPr>
          <w:color w:val="000000" w:themeColor="text1"/>
          <w:lang w:val="ru-RU"/>
        </w:rPr>
      </w:pPr>
      <w:r w:rsidRPr="00410F26">
        <w:rPr>
          <w:lang w:val="ru-RU"/>
        </w:rPr>
        <w:tab/>
        <w:t>Предпоследнего предложения о повышении начальной цены предмета аукциона заявлено не было.</w:t>
      </w:r>
    </w:p>
    <w:p w:rsidR="00410F26" w:rsidRPr="00410F26" w:rsidRDefault="00410F26" w:rsidP="00410F26">
      <w:pPr>
        <w:widowControl w:val="0"/>
        <w:autoSpaceDE w:val="0"/>
        <w:autoSpaceDN w:val="0"/>
        <w:adjustRightInd w:val="0"/>
        <w:ind w:firstLine="708"/>
        <w:jc w:val="both"/>
        <w:rPr>
          <w:lang w:val="ru-RU"/>
        </w:rPr>
      </w:pPr>
    </w:p>
    <w:p w:rsidR="00410F26" w:rsidRPr="00410F26" w:rsidRDefault="00410F26" w:rsidP="00410F26">
      <w:pPr>
        <w:ind w:firstLine="709"/>
        <w:jc w:val="center"/>
        <w:rPr>
          <w:lang w:val="ru-RU"/>
        </w:rPr>
      </w:pPr>
      <w:r w:rsidRPr="00410F26">
        <w:rPr>
          <w:lang w:val="ru-RU"/>
        </w:rPr>
        <w:t>РЕШИЛИ:</w:t>
      </w:r>
    </w:p>
    <w:p w:rsidR="00410F26" w:rsidRPr="00410F26" w:rsidRDefault="00410F26" w:rsidP="00410F26">
      <w:pPr>
        <w:ind w:firstLine="708"/>
        <w:jc w:val="both"/>
        <w:rPr>
          <w:color w:val="000000" w:themeColor="text1"/>
          <w:lang w:val="ru-RU"/>
        </w:rPr>
      </w:pPr>
      <w:r w:rsidRPr="00410F26">
        <w:rPr>
          <w:color w:val="000000" w:themeColor="text1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="009C43FF">
        <w:rPr>
          <w:color w:val="000000" w:themeColor="text1"/>
          <w:lang w:val="ru-RU"/>
        </w:rPr>
        <w:t>3</w:t>
      </w:r>
      <w:r w:rsidRPr="00410F26">
        <w:rPr>
          <w:color w:val="000000" w:themeColor="text1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410F26" w:rsidRPr="00410F26" w:rsidRDefault="00410F26" w:rsidP="00410F26">
      <w:pPr>
        <w:ind w:firstLine="708"/>
        <w:jc w:val="both"/>
        <w:rPr>
          <w:color w:val="000000" w:themeColor="text1"/>
          <w:lang w:val="ru-RU"/>
        </w:rPr>
      </w:pPr>
      <w:r w:rsidRPr="00410F26">
        <w:rPr>
          <w:color w:val="000000" w:themeColor="text1"/>
          <w:lang w:val="ru-RU"/>
        </w:rPr>
        <w:t xml:space="preserve">2. Признать, что наибольший размер ежегодной арендной платы в размере </w:t>
      </w:r>
      <w:r w:rsidR="009C43FF">
        <w:rPr>
          <w:color w:val="000000" w:themeColor="text1"/>
          <w:lang w:val="ru-RU"/>
        </w:rPr>
        <w:t xml:space="preserve">            </w:t>
      </w:r>
      <w:r w:rsidR="009C43FF" w:rsidRPr="00410F26">
        <w:rPr>
          <w:bCs/>
          <w:lang w:val="ru-RU"/>
        </w:rPr>
        <w:t>118</w:t>
      </w:r>
      <w:r w:rsidR="009C43FF">
        <w:rPr>
          <w:bCs/>
          <w:lang w:val="ru-RU"/>
        </w:rPr>
        <w:t xml:space="preserve"> </w:t>
      </w:r>
      <w:r w:rsidR="009C43FF" w:rsidRPr="00410F26">
        <w:rPr>
          <w:bCs/>
          <w:lang w:val="ru-RU"/>
        </w:rPr>
        <w:t xml:space="preserve">005 </w:t>
      </w:r>
      <w:r w:rsidR="009C43FF" w:rsidRPr="00410F26">
        <w:rPr>
          <w:color w:val="000000" w:themeColor="text1"/>
          <w:lang w:val="ru-RU"/>
        </w:rPr>
        <w:t>(</w:t>
      </w:r>
      <w:r w:rsidR="009C43FF">
        <w:rPr>
          <w:color w:val="000000" w:themeColor="text1"/>
          <w:lang w:val="ru-RU"/>
        </w:rPr>
        <w:t>сто восемнадцать тысяч пять</w:t>
      </w:r>
      <w:r w:rsidR="009C43FF" w:rsidRPr="00410F26">
        <w:rPr>
          <w:color w:val="000000" w:themeColor="text1"/>
          <w:lang w:val="ru-RU"/>
        </w:rPr>
        <w:t xml:space="preserve">) рублей </w:t>
      </w:r>
      <w:r w:rsidR="009C43FF">
        <w:rPr>
          <w:color w:val="000000" w:themeColor="text1"/>
          <w:lang w:val="ru-RU"/>
        </w:rPr>
        <w:t>74 копей</w:t>
      </w:r>
      <w:r w:rsidR="009C43FF" w:rsidRPr="00410F26">
        <w:rPr>
          <w:color w:val="000000" w:themeColor="text1"/>
          <w:lang w:val="ru-RU"/>
        </w:rPr>
        <w:t>к</w:t>
      </w:r>
      <w:r w:rsidR="009C43FF">
        <w:rPr>
          <w:color w:val="000000" w:themeColor="text1"/>
          <w:lang w:val="ru-RU"/>
        </w:rPr>
        <w:t>и</w:t>
      </w:r>
      <w:r w:rsidR="009C43FF" w:rsidRPr="00410F26">
        <w:rPr>
          <w:color w:val="000000" w:themeColor="text1"/>
          <w:lang w:val="ru-RU"/>
        </w:rPr>
        <w:t xml:space="preserve"> </w:t>
      </w:r>
      <w:r w:rsidRPr="00410F26">
        <w:rPr>
          <w:color w:val="000000" w:themeColor="text1"/>
          <w:lang w:val="ru-RU"/>
        </w:rPr>
        <w:t xml:space="preserve">предложил участник - </w:t>
      </w:r>
      <w:r w:rsidR="009C43FF" w:rsidRPr="00410F26">
        <w:rPr>
          <w:color w:val="000000"/>
          <w:lang w:val="ru-RU"/>
        </w:rPr>
        <w:t>Сухоручко Антон Вячеславович</w:t>
      </w:r>
      <w:r w:rsidRPr="00410F26">
        <w:rPr>
          <w:color w:val="000000" w:themeColor="text1"/>
          <w:lang w:val="ru-RU"/>
        </w:rPr>
        <w:t>.</w:t>
      </w:r>
    </w:p>
    <w:p w:rsidR="00410F26" w:rsidRPr="00410F26" w:rsidRDefault="00410F26" w:rsidP="00410F26">
      <w:pPr>
        <w:ind w:firstLine="708"/>
        <w:jc w:val="both"/>
        <w:rPr>
          <w:color w:val="000000" w:themeColor="text1"/>
          <w:lang w:val="ru-RU"/>
        </w:rPr>
      </w:pPr>
      <w:r w:rsidRPr="00410F26">
        <w:rPr>
          <w:color w:val="000000" w:themeColor="text1"/>
          <w:lang w:val="ru-RU"/>
        </w:rPr>
        <w:t xml:space="preserve">3. Признать победителем </w:t>
      </w:r>
      <w:r w:rsidR="009C43FF" w:rsidRPr="00410F26">
        <w:rPr>
          <w:color w:val="000000"/>
          <w:lang w:val="ru-RU"/>
        </w:rPr>
        <w:t>Сухоручко Антон</w:t>
      </w:r>
      <w:r w:rsidR="009C43FF">
        <w:rPr>
          <w:color w:val="000000"/>
          <w:lang w:val="ru-RU"/>
        </w:rPr>
        <w:t>а</w:t>
      </w:r>
      <w:r w:rsidR="009C43FF" w:rsidRPr="00410F26">
        <w:rPr>
          <w:color w:val="000000"/>
          <w:lang w:val="ru-RU"/>
        </w:rPr>
        <w:t xml:space="preserve"> Вячеславович</w:t>
      </w:r>
      <w:r w:rsidR="009C43FF">
        <w:rPr>
          <w:color w:val="000000"/>
          <w:lang w:val="ru-RU"/>
        </w:rPr>
        <w:t>а</w:t>
      </w:r>
      <w:r w:rsidRPr="00410F26">
        <w:rPr>
          <w:color w:val="000000" w:themeColor="text1"/>
          <w:lang w:val="ru-RU"/>
        </w:rPr>
        <w:t>, сделавше</w:t>
      </w:r>
      <w:r w:rsidR="009C43FF">
        <w:rPr>
          <w:color w:val="000000" w:themeColor="text1"/>
          <w:lang w:val="ru-RU"/>
        </w:rPr>
        <w:t>го</w:t>
      </w:r>
      <w:r w:rsidRPr="00410F26">
        <w:rPr>
          <w:color w:val="000000" w:themeColor="text1"/>
          <w:lang w:val="ru-RU"/>
        </w:rPr>
        <w:t xml:space="preserve"> последнее предложение о цене предмета аукциона – размер ежегодной арендной платы за Лот № </w:t>
      </w:r>
      <w:r w:rsidR="009C43FF">
        <w:rPr>
          <w:color w:val="000000" w:themeColor="text1"/>
          <w:lang w:val="ru-RU"/>
        </w:rPr>
        <w:t>3</w:t>
      </w:r>
      <w:r w:rsidRPr="00410F26">
        <w:rPr>
          <w:color w:val="000000" w:themeColor="text1"/>
          <w:lang w:val="ru-RU"/>
        </w:rPr>
        <w:t xml:space="preserve">, которое составляет </w:t>
      </w:r>
      <w:r w:rsidR="009C43FF" w:rsidRPr="00410F26">
        <w:rPr>
          <w:bCs/>
          <w:lang w:val="ru-RU"/>
        </w:rPr>
        <w:t>118</w:t>
      </w:r>
      <w:r w:rsidR="009C43FF">
        <w:rPr>
          <w:bCs/>
          <w:lang w:val="ru-RU"/>
        </w:rPr>
        <w:t xml:space="preserve"> </w:t>
      </w:r>
      <w:r w:rsidR="009C43FF" w:rsidRPr="00410F26">
        <w:rPr>
          <w:bCs/>
          <w:lang w:val="ru-RU"/>
        </w:rPr>
        <w:t xml:space="preserve">005 </w:t>
      </w:r>
      <w:r w:rsidR="009C43FF" w:rsidRPr="00410F26">
        <w:rPr>
          <w:color w:val="000000" w:themeColor="text1"/>
          <w:lang w:val="ru-RU"/>
        </w:rPr>
        <w:t>(</w:t>
      </w:r>
      <w:r w:rsidR="009C43FF">
        <w:rPr>
          <w:color w:val="000000" w:themeColor="text1"/>
          <w:lang w:val="ru-RU"/>
        </w:rPr>
        <w:t>сто восемнадцать тысяч пять</w:t>
      </w:r>
      <w:r w:rsidR="009C43FF" w:rsidRPr="00410F26">
        <w:rPr>
          <w:color w:val="000000" w:themeColor="text1"/>
          <w:lang w:val="ru-RU"/>
        </w:rPr>
        <w:t xml:space="preserve">) рублей </w:t>
      </w:r>
      <w:r w:rsidR="009C43FF">
        <w:rPr>
          <w:color w:val="000000" w:themeColor="text1"/>
          <w:lang w:val="ru-RU"/>
        </w:rPr>
        <w:t>74 копей</w:t>
      </w:r>
      <w:r w:rsidR="009C43FF" w:rsidRPr="00410F26">
        <w:rPr>
          <w:color w:val="000000" w:themeColor="text1"/>
          <w:lang w:val="ru-RU"/>
        </w:rPr>
        <w:t>к</w:t>
      </w:r>
      <w:r w:rsidR="009C43FF">
        <w:rPr>
          <w:color w:val="000000" w:themeColor="text1"/>
          <w:lang w:val="ru-RU"/>
        </w:rPr>
        <w:t>и</w:t>
      </w:r>
      <w:r w:rsidRPr="00410F26">
        <w:rPr>
          <w:color w:val="000000" w:themeColor="text1"/>
          <w:lang w:val="ru-RU"/>
        </w:rPr>
        <w:t>.</w:t>
      </w:r>
    </w:p>
    <w:p w:rsidR="00410F26" w:rsidRPr="00410F26" w:rsidRDefault="00410F26" w:rsidP="00410F26">
      <w:pPr>
        <w:ind w:firstLine="708"/>
        <w:jc w:val="both"/>
        <w:rPr>
          <w:color w:val="000000" w:themeColor="text1"/>
          <w:lang w:val="ru-RU"/>
        </w:rPr>
      </w:pPr>
      <w:r w:rsidRPr="00410F26">
        <w:rPr>
          <w:color w:val="000000" w:themeColor="text1"/>
          <w:lang w:val="ru-RU"/>
        </w:rPr>
        <w:t xml:space="preserve">4. Заключить с победителем аукциона </w:t>
      </w:r>
      <w:r w:rsidR="009C43FF" w:rsidRPr="00410F26">
        <w:rPr>
          <w:color w:val="000000"/>
          <w:lang w:val="ru-RU"/>
        </w:rPr>
        <w:t>Сухоручко Антон</w:t>
      </w:r>
      <w:r w:rsidR="009C43FF">
        <w:rPr>
          <w:color w:val="000000"/>
          <w:lang w:val="ru-RU"/>
        </w:rPr>
        <w:t>ом</w:t>
      </w:r>
      <w:r w:rsidR="009C43FF" w:rsidRPr="00410F26">
        <w:rPr>
          <w:color w:val="000000"/>
          <w:lang w:val="ru-RU"/>
        </w:rPr>
        <w:t xml:space="preserve"> Вячеславович</w:t>
      </w:r>
      <w:r w:rsidR="009C43FF">
        <w:rPr>
          <w:color w:val="000000"/>
          <w:lang w:val="ru-RU"/>
        </w:rPr>
        <w:t>ем</w:t>
      </w:r>
      <w:r w:rsidRPr="00410F26">
        <w:rPr>
          <w:color w:val="000000" w:themeColor="text1"/>
          <w:lang w:val="ru-RU"/>
        </w:rPr>
        <w:t xml:space="preserve">, договор аренды на земельный участок Лот № </w:t>
      </w:r>
      <w:r w:rsidR="009C43FF">
        <w:rPr>
          <w:color w:val="000000" w:themeColor="text1"/>
          <w:lang w:val="ru-RU"/>
        </w:rPr>
        <w:t>3</w:t>
      </w:r>
      <w:r w:rsidRPr="00410F26">
        <w:rPr>
          <w:color w:val="000000" w:themeColor="text1"/>
          <w:lang w:val="ru-RU"/>
        </w:rPr>
        <w:t xml:space="preserve">, сроком на </w:t>
      </w:r>
      <w:r w:rsidR="009C43FF">
        <w:rPr>
          <w:color w:val="000000" w:themeColor="text1"/>
          <w:lang w:val="ru-RU"/>
        </w:rPr>
        <w:t>104 месяца</w:t>
      </w:r>
      <w:r w:rsidRPr="00410F26">
        <w:rPr>
          <w:color w:val="000000" w:themeColor="text1"/>
          <w:lang w:val="ru-RU"/>
        </w:rPr>
        <w:t xml:space="preserve"> с размером ежегодной арендной платы </w:t>
      </w:r>
      <w:r w:rsidR="009C43FF" w:rsidRPr="00410F26">
        <w:rPr>
          <w:bCs/>
          <w:lang w:val="ru-RU"/>
        </w:rPr>
        <w:t>118</w:t>
      </w:r>
      <w:r w:rsidR="009C43FF">
        <w:rPr>
          <w:bCs/>
          <w:lang w:val="ru-RU"/>
        </w:rPr>
        <w:t xml:space="preserve"> </w:t>
      </w:r>
      <w:r w:rsidR="009C43FF" w:rsidRPr="00410F26">
        <w:rPr>
          <w:bCs/>
          <w:lang w:val="ru-RU"/>
        </w:rPr>
        <w:t xml:space="preserve">005 </w:t>
      </w:r>
      <w:r w:rsidR="009C43FF" w:rsidRPr="00410F26">
        <w:rPr>
          <w:color w:val="000000" w:themeColor="text1"/>
          <w:lang w:val="ru-RU"/>
        </w:rPr>
        <w:t>(</w:t>
      </w:r>
      <w:r w:rsidR="009C43FF">
        <w:rPr>
          <w:color w:val="000000" w:themeColor="text1"/>
          <w:lang w:val="ru-RU"/>
        </w:rPr>
        <w:t>сто восемнадцать тысяч пять</w:t>
      </w:r>
      <w:r w:rsidR="009C43FF" w:rsidRPr="00410F26">
        <w:rPr>
          <w:color w:val="000000" w:themeColor="text1"/>
          <w:lang w:val="ru-RU"/>
        </w:rPr>
        <w:t xml:space="preserve">) рублей </w:t>
      </w:r>
      <w:r w:rsidR="009C43FF">
        <w:rPr>
          <w:color w:val="000000" w:themeColor="text1"/>
          <w:lang w:val="ru-RU"/>
        </w:rPr>
        <w:t>74 копей</w:t>
      </w:r>
      <w:r w:rsidR="009C43FF" w:rsidRPr="00410F26">
        <w:rPr>
          <w:color w:val="000000" w:themeColor="text1"/>
          <w:lang w:val="ru-RU"/>
        </w:rPr>
        <w:t>к</w:t>
      </w:r>
      <w:r w:rsidR="009C43FF">
        <w:rPr>
          <w:color w:val="000000" w:themeColor="text1"/>
          <w:lang w:val="ru-RU"/>
        </w:rPr>
        <w:t>и</w:t>
      </w:r>
      <w:r w:rsidRPr="00410F26">
        <w:rPr>
          <w:color w:val="000000" w:themeColor="text1"/>
          <w:lang w:val="ru-RU"/>
        </w:rPr>
        <w:t xml:space="preserve">. </w:t>
      </w:r>
    </w:p>
    <w:p w:rsidR="00410F26" w:rsidRPr="00410F26" w:rsidRDefault="00410F26" w:rsidP="00410F26">
      <w:pPr>
        <w:ind w:firstLine="708"/>
        <w:jc w:val="both"/>
        <w:rPr>
          <w:color w:val="000000" w:themeColor="text1"/>
          <w:lang w:val="ru-RU"/>
        </w:rPr>
      </w:pPr>
      <w:r w:rsidRPr="00410F26">
        <w:rPr>
          <w:color w:val="000000" w:themeColor="text1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410F26" w:rsidRPr="00410F26" w:rsidRDefault="00410F26" w:rsidP="00410F26">
      <w:pPr>
        <w:ind w:firstLine="708"/>
        <w:jc w:val="both"/>
        <w:rPr>
          <w:color w:val="000000" w:themeColor="text1"/>
          <w:lang w:val="ru-RU"/>
        </w:rPr>
      </w:pPr>
      <w:r w:rsidRPr="00410F26">
        <w:rPr>
          <w:color w:val="000000" w:themeColor="text1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</w:t>
      </w:r>
      <w:bookmarkStart w:id="0" w:name="_GoBack"/>
      <w:bookmarkEnd w:id="0"/>
      <w:r w:rsidRPr="00410F26">
        <w:rPr>
          <w:color w:val="000000" w:themeColor="text1"/>
          <w:lang w:val="ru-RU"/>
        </w:rPr>
        <w:t>щие правоотношения, а также в связи с вносимыми в него дополнениями и изменениями.</w:t>
      </w:r>
    </w:p>
    <w:p w:rsidR="00410F26" w:rsidRPr="00410F26" w:rsidRDefault="00410F26" w:rsidP="00410F26">
      <w:pPr>
        <w:pStyle w:val="pMso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410F2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9C43FF" w:rsidRDefault="009C43FF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F23B36" w:rsidRPr="00410F26" w:rsidRDefault="001E58DD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10F26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F23B36" w:rsidRPr="00410F26" w:rsidRDefault="001E58DD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F23B36" w:rsidRPr="00410F26" w:rsidRDefault="001E58DD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F23B36" w:rsidRPr="00410F26" w:rsidRDefault="001E58DD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F23B36" w:rsidRPr="00410F26" w:rsidRDefault="001E58DD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F23B36" w:rsidRPr="00410F26" w:rsidRDefault="001E58DD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</w:t>
      </w: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F23B36" w:rsidRPr="00410F26" w:rsidRDefault="001E58DD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F23B36" w:rsidRPr="00410F26" w:rsidRDefault="001E58DD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10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Полищук Ольга Александровна ___________________ </w:t>
      </w:r>
    </w:p>
    <w:p w:rsidR="00F23B36" w:rsidRPr="00410F26" w:rsidRDefault="001E58DD">
      <w:pPr>
        <w:pStyle w:val="pMsoNormal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10F2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Гукова</w:t>
      </w:r>
      <w:proofErr w:type="spellEnd"/>
      <w:r w:rsidRPr="00410F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10F26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410F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10F26">
        <w:rPr>
          <w:rFonts w:ascii="Times New Roman" w:eastAsia="Times New Roman" w:hAnsi="Times New Roman" w:cs="Times New Roman"/>
          <w:bCs/>
          <w:sz w:val="24"/>
          <w:szCs w:val="24"/>
        </w:rPr>
        <w:t>Юрьевна</w:t>
      </w:r>
      <w:proofErr w:type="spellEnd"/>
      <w:r w:rsidRPr="00410F26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p w:rsidR="00A77B3E" w:rsidRPr="00410F26" w:rsidRDefault="00A77B3E"/>
    <w:sectPr w:rsidR="00A77B3E" w:rsidRPr="00410F26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E58DD"/>
    <w:rsid w:val="00241E76"/>
    <w:rsid w:val="00410F26"/>
    <w:rsid w:val="009C43FF"/>
    <w:rsid w:val="00A77B3E"/>
    <w:rsid w:val="00CA2A55"/>
    <w:rsid w:val="00D97F0C"/>
    <w:rsid w:val="00F2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51D0A3-9FA3-41D0-8266-CC219407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5</cp:revision>
  <dcterms:created xsi:type="dcterms:W3CDTF">2026-04-22T09:08:00Z</dcterms:created>
  <dcterms:modified xsi:type="dcterms:W3CDTF">2026-04-22T09:26:00Z</dcterms:modified>
</cp:coreProperties>
</file>