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503C98" w:rsidP="00E73D7F">
      <w:pPr>
        <w:widowControl w:val="0"/>
        <w:spacing w:line="240" w:lineRule="auto"/>
        <w:rPr>
          <w:rFonts w:ascii="Times New Roman" w:hAnsi="Times New Roman"/>
          <w:sz w:val="28"/>
          <w:szCs w:val="24"/>
          <w:highlight w:val="yellow"/>
        </w:rPr>
      </w:pPr>
      <w:r w:rsidRPr="00503C98">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503C98">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503C98">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503C98">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9757F2"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НОВОЛЕУШКОВСКОГО</w:t>
      </w:r>
      <w:r w:rsidR="00454BED" w:rsidRPr="00E73D7F">
        <w:rPr>
          <w:rFonts w:ascii="Times New Roman" w:eastAsia="Courier New" w:hAnsi="Times New Roman"/>
          <w:b/>
          <w:bCs/>
          <w:sz w:val="28"/>
          <w:szCs w:val="24"/>
        </w:rPr>
        <w:t xml:space="preserve"> 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503C98" w:rsidP="002E1BFE">
      <w:pPr>
        <w:pStyle w:val="12"/>
        <w:jc w:val="both"/>
        <w:rPr>
          <w:rFonts w:asciiTheme="minorHAnsi" w:eastAsiaTheme="minorEastAsia" w:hAnsiTheme="minorHAnsi" w:cstheme="minorBidi"/>
          <w:bCs/>
          <w:kern w:val="2"/>
          <w:sz w:val="22"/>
          <w:shd w:val="clear" w:color="auto" w:fill="auto"/>
          <w:lang w:eastAsia="ru-RU"/>
        </w:rPr>
      </w:pPr>
      <w:r w:rsidRPr="00503C98">
        <w:rPr>
          <w:rStyle w:val="a8"/>
          <w:bCs/>
          <w:color w:val="auto"/>
          <w:szCs w:val="24"/>
        </w:rPr>
        <w:fldChar w:fldCharType="begin"/>
      </w:r>
      <w:r w:rsidR="00A97732" w:rsidRPr="00051B86">
        <w:rPr>
          <w:rStyle w:val="a8"/>
          <w:bCs/>
          <w:color w:val="auto"/>
          <w:szCs w:val="24"/>
        </w:rPr>
        <w:instrText xml:space="preserve"> TOC \o "1-6" \h \z \u </w:instrText>
      </w:r>
      <w:r w:rsidRPr="00503C98">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503C98"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503C98"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503C98"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503C98"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503C98"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503C98"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9757F2">
          <w:rPr>
            <w:rStyle w:val="a8"/>
            <w:b w:val="0"/>
          </w:rPr>
          <w:t>Новолеушковского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9757F2" w:rsidRPr="009757F2">
          <w:rPr>
            <w:rStyle w:val="a8"/>
            <w:b w:val="0"/>
          </w:rPr>
          <w:t>Новолеушковского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503C98"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503C98"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503C98"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503C98"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503C98"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503C98"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 xml:space="preserve">Статья 32. Основные требования к застройке земельных участков объектами жилищного строительства на территории </w:t>
        </w:r>
        <w:r w:rsidR="009757F2" w:rsidRPr="009757F2">
          <w:rPr>
            <w:rStyle w:val="a8"/>
            <w:b w:val="0"/>
          </w:rPr>
          <w:t>Новолеушковского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503C98"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503C98"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AC1D58" w:rsidRPr="00051B86">
        <w:t>9</w:t>
      </w:r>
      <w:r w:rsidR="00D6338B" w:rsidRPr="00051B86">
        <w:t>6</w:t>
      </w:r>
    </w:p>
    <w:p w:rsidR="00AC1D58" w:rsidRPr="00051B86" w:rsidRDefault="00503C98"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9757F2" w:rsidRPr="009757F2">
          <w:rPr>
            <w:rStyle w:val="a8"/>
          </w:rPr>
          <w:t>Новолеушковского</w:t>
        </w:r>
        <w:r w:rsidR="00AC1D58" w:rsidRPr="00051B86">
          <w:rPr>
            <w:rStyle w:val="a8"/>
          </w:rPr>
          <w:t xml:space="preserve"> сельского поселения Павловского района</w:t>
        </w:r>
        <w:r w:rsidR="00AC1D58" w:rsidRPr="00051B86">
          <w:rPr>
            <w:webHidden/>
          </w:rPr>
          <w:tab/>
          <w:t>9</w:t>
        </w:r>
      </w:hyperlink>
      <w:r w:rsidR="00D6338B" w:rsidRPr="00051B86">
        <w:t>6</w:t>
      </w:r>
    </w:p>
    <w:p w:rsidR="00AC1D58" w:rsidRPr="00051B86" w:rsidRDefault="00503C98"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9757F2" w:rsidRPr="009757F2">
          <w:rPr>
            <w:rStyle w:val="a8"/>
          </w:rPr>
          <w:t>Новолеушковского</w:t>
        </w:r>
        <w:r w:rsidR="00FD6FCF">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r w:rsidR="00CD698C">
          <w:rPr>
            <w:webHidden/>
          </w:rPr>
          <w:t>5</w:t>
        </w:r>
      </w:hyperlink>
      <w:r w:rsidR="00D6338B" w:rsidRPr="00051B86">
        <w:t>6</w:t>
      </w:r>
    </w:p>
    <w:p w:rsidR="00AC1D58" w:rsidRPr="00051B86" w:rsidRDefault="00503C98"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CD698C">
        <w:rPr>
          <w:bCs/>
        </w:rPr>
        <w:t>57</w:t>
      </w:r>
    </w:p>
    <w:p w:rsidR="00AC1D58" w:rsidRPr="00051B86" w:rsidRDefault="00503C98"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9757F2" w:rsidRPr="009757F2">
          <w:rPr>
            <w:rStyle w:val="a8"/>
            <w:b w:val="0"/>
          </w:rPr>
          <w:t>Новолеушковского</w:t>
        </w:r>
        <w:r w:rsidR="00AC1D58" w:rsidRPr="00051B86">
          <w:rPr>
            <w:rStyle w:val="a8"/>
            <w:b w:val="0"/>
          </w:rPr>
          <w:t xml:space="preserve"> сельского поселения Павловского района</w:t>
        </w:r>
        <w:r w:rsidR="00AC1D58" w:rsidRPr="00051B86">
          <w:rPr>
            <w:b w:val="0"/>
            <w:webHidden/>
          </w:rPr>
          <w:tab/>
        </w:r>
        <w:r w:rsidR="00CD698C">
          <w:rPr>
            <w:b w:val="0"/>
            <w:webHidden/>
          </w:rPr>
          <w:t>57</w:t>
        </w:r>
      </w:hyperlink>
    </w:p>
    <w:p w:rsidR="00AC1D58" w:rsidRPr="00051B86" w:rsidRDefault="00503C98"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r w:rsidR="00CD698C">
          <w:rPr>
            <w:bCs/>
            <w:webHidden/>
          </w:rPr>
          <w:t>59</w:t>
        </w:r>
      </w:hyperlink>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CD698C">
        <w:rPr>
          <w:b w:val="0"/>
          <w:webHidden/>
        </w:rPr>
        <w:t>59</w:t>
      </w:r>
    </w:p>
    <w:p w:rsidR="00AC1D58" w:rsidRDefault="00503C98"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CD698C">
        <w:rPr>
          <w:b w:val="0"/>
        </w:rPr>
        <w:t>225</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CD698C">
        <w:rPr>
          <w:rFonts w:ascii="Times New Roman" w:hAnsi="Times New Roman"/>
          <w:sz w:val="24"/>
          <w:szCs w:val="24"/>
        </w:rPr>
        <w:t>240</w:t>
      </w:r>
    </w:p>
    <w:p w:rsidR="002E1BFE" w:rsidRPr="00051B86" w:rsidRDefault="002E1BFE" w:rsidP="002E1BFE">
      <w:pPr>
        <w:rPr>
          <w:bCs/>
        </w:rPr>
      </w:pPr>
    </w:p>
    <w:p w:rsidR="00193A15" w:rsidRDefault="00503C98"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9757F2">
        <w:rPr>
          <w:rFonts w:ascii="Times New Roman" w:hAnsi="Times New Roman"/>
          <w:sz w:val="24"/>
          <w:szCs w:val="24"/>
        </w:rPr>
        <w:t>Новолеушковском</w:t>
      </w:r>
      <w:r w:rsidRPr="00E73D7F">
        <w:rPr>
          <w:rFonts w:ascii="Times New Roman" w:hAnsi="Times New Roman"/>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w:t>
      </w:r>
      <w:r w:rsidRPr="00E73D7F">
        <w:rPr>
          <w:rFonts w:ascii="Times New Roman" w:hAnsi="Times New Roman"/>
          <w:sz w:val="24"/>
          <w:szCs w:val="24"/>
        </w:rPr>
        <w:lastRenderedPageBreak/>
        <w:t>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9757F2" w:rsidRPr="009757F2">
        <w:rPr>
          <w:rFonts w:ascii="Times New Roman" w:hAnsi="Times New Roman"/>
          <w:sz w:val="24"/>
          <w:szCs w:val="24"/>
        </w:rPr>
        <w:t>Новолеушковского</w:t>
      </w:r>
      <w:r w:rsidR="00FD6FCF">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9757F2" w:rsidRPr="009757F2">
        <w:rPr>
          <w:rFonts w:ascii="Times New Roman" w:hAnsi="Times New Roman"/>
          <w:sz w:val="24"/>
          <w:szCs w:val="24"/>
        </w:rPr>
        <w:t>Новолеушковского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w:t>
      </w:r>
      <w:r w:rsidRPr="00E73D7F">
        <w:rPr>
          <w:rFonts w:ascii="Times New Roman" w:eastAsia="Times New Roman" w:hAnsi="Times New Roman"/>
          <w:sz w:val="24"/>
          <w:szCs w:val="24"/>
          <w:lang w:eastAsia="ru-RU"/>
        </w:rPr>
        <w:lastRenderedPageBreak/>
        <w:t xml:space="preserve">принадлежности каждого земельного участка только к одной территориальной зоне, за 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w:t>
      </w:r>
      <w:r w:rsidRPr="00E73D7F">
        <w:rPr>
          <w:rFonts w:ascii="Times New Roman" w:hAnsi="Times New Roman"/>
          <w:sz w:val="24"/>
          <w:szCs w:val="24"/>
        </w:rPr>
        <w:lastRenderedPageBreak/>
        <w:t>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9757F2" w:rsidRPr="009757F2">
        <w:rPr>
          <w:rFonts w:ascii="Times New Roman" w:eastAsia="Times New Roman" w:hAnsi="Times New Roman"/>
          <w:b/>
          <w:sz w:val="24"/>
          <w:szCs w:val="24"/>
        </w:rPr>
        <w:t>Новолеушковского</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9757F2" w:rsidRPr="009757F2">
        <w:rPr>
          <w:rFonts w:ascii="Times New Roman" w:eastAsia="Times New Roman" w:hAnsi="Times New Roman"/>
          <w:b/>
          <w:sz w:val="24"/>
          <w:szCs w:val="24"/>
        </w:rPr>
        <w:t>Новолеушковского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9757F2" w:rsidRPr="009757F2">
        <w:rPr>
          <w:rFonts w:ascii="Times New Roman" w:eastAsia="Times New Roman" w:hAnsi="Times New Roman"/>
          <w:sz w:val="24"/>
          <w:szCs w:val="24"/>
        </w:rPr>
        <w:t xml:space="preserve">Новолеушковского </w:t>
      </w:r>
      <w:r w:rsidRPr="00E73D7F">
        <w:rPr>
          <w:rFonts w:ascii="Times New Roman" w:hAnsi="Times New Roman"/>
          <w:sz w:val="24"/>
          <w:szCs w:val="24"/>
        </w:rPr>
        <w:t xml:space="preserve">сельского поселения является генеральный план </w:t>
      </w:r>
      <w:r w:rsidR="009757F2" w:rsidRPr="009757F2">
        <w:rPr>
          <w:rFonts w:ascii="Times New Roman" w:eastAsia="Times New Roman" w:hAnsi="Times New Roman"/>
          <w:sz w:val="24"/>
          <w:szCs w:val="24"/>
        </w:rPr>
        <w:t>Новолеушковского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9757F2" w:rsidRPr="009757F2">
        <w:rPr>
          <w:rFonts w:ascii="Times New Roman" w:eastAsia="Times New Roman" w:hAnsi="Times New Roman"/>
          <w:sz w:val="24"/>
          <w:szCs w:val="24"/>
        </w:rPr>
        <w:t xml:space="preserve">Новолеушковского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9757F2" w:rsidRPr="009757F2">
        <w:rPr>
          <w:rFonts w:ascii="Times New Roman" w:eastAsia="Times New Roman" w:hAnsi="Times New Roman"/>
          <w:sz w:val="24"/>
          <w:szCs w:val="24"/>
        </w:rPr>
        <w:t>Новолеушковского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9757F2" w:rsidRPr="009757F2">
        <w:rPr>
          <w:rFonts w:ascii="Times New Roman" w:eastAsia="Times New Roman" w:hAnsi="Times New Roman"/>
          <w:sz w:val="24"/>
          <w:szCs w:val="24"/>
        </w:rPr>
        <w:t xml:space="preserve">Новолеушковского </w:t>
      </w:r>
      <w:r w:rsidRPr="00E73D7F">
        <w:rPr>
          <w:rFonts w:ascii="Times New Roman" w:hAnsi="Times New Roman"/>
          <w:sz w:val="24"/>
          <w:szCs w:val="24"/>
        </w:rPr>
        <w:t xml:space="preserve">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 </w:t>
      </w:r>
      <w:r w:rsidR="009757F2" w:rsidRPr="009757F2">
        <w:rPr>
          <w:rFonts w:ascii="Times New Roman" w:eastAsia="Times New Roman" w:hAnsi="Times New Roman"/>
          <w:sz w:val="24"/>
          <w:szCs w:val="24"/>
        </w:rPr>
        <w:t>Новолеушковского</w:t>
      </w:r>
      <w:r w:rsidRPr="00E73D7F">
        <w:rPr>
          <w:rFonts w:ascii="Times New Roman" w:hAnsi="Times New Roman"/>
          <w:sz w:val="24"/>
          <w:szCs w:val="24"/>
        </w:rPr>
        <w:t xml:space="preserve"> 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503C98"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9757F2" w:rsidRPr="009757F2">
        <w:rPr>
          <w:rFonts w:ascii="Times New Roman" w:eastAsia="Times New Roman" w:hAnsi="Times New Roman"/>
          <w:sz w:val="24"/>
          <w:szCs w:val="24"/>
        </w:rPr>
        <w:t>Новолеушковского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w:t>
      </w:r>
      <w:r w:rsidRPr="00E73D7F">
        <w:rPr>
          <w:rFonts w:ascii="Times New Roman" w:hAnsi="Times New Roman"/>
          <w:sz w:val="24"/>
          <w:szCs w:val="24"/>
        </w:rPr>
        <w:lastRenderedPageBreak/>
        <w:t>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503C98"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503C98"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503C98"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503C98"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9757F2" w:rsidRPr="009757F2">
        <w:rPr>
          <w:rFonts w:ascii="Times New Roman" w:eastAsia="Times New Roman" w:hAnsi="Times New Roman"/>
          <w:b/>
          <w:sz w:val="24"/>
          <w:szCs w:val="24"/>
        </w:rPr>
        <w:t>Новолеушковского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503C98"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F81" w:rsidRDefault="005F2F81">
      <w:pPr>
        <w:spacing w:line="240" w:lineRule="auto"/>
      </w:pPr>
      <w:r>
        <w:separator/>
      </w:r>
    </w:p>
  </w:endnote>
  <w:endnote w:type="continuationSeparator" w:id="1">
    <w:p w:rsidR="005F2F81" w:rsidRDefault="005F2F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9757F2" w:rsidRPr="00C93D59" w:rsidRDefault="00503C98">
        <w:pPr>
          <w:pStyle w:val="a6"/>
          <w:jc w:val="right"/>
          <w:rPr>
            <w:rFonts w:ascii="Times New Roman" w:hAnsi="Times New Roman"/>
            <w:sz w:val="24"/>
          </w:rPr>
        </w:pPr>
        <w:r w:rsidRPr="00C93D59">
          <w:rPr>
            <w:rFonts w:ascii="Times New Roman" w:hAnsi="Times New Roman"/>
            <w:sz w:val="24"/>
          </w:rPr>
          <w:fldChar w:fldCharType="begin"/>
        </w:r>
        <w:r w:rsidR="009757F2" w:rsidRPr="00C93D59">
          <w:rPr>
            <w:rFonts w:ascii="Times New Roman" w:hAnsi="Times New Roman"/>
            <w:sz w:val="24"/>
          </w:rPr>
          <w:instrText>PAGE   \* MERGEFORMAT</w:instrText>
        </w:r>
        <w:r w:rsidRPr="00C93D59">
          <w:rPr>
            <w:rFonts w:ascii="Times New Roman" w:hAnsi="Times New Roman"/>
            <w:sz w:val="24"/>
          </w:rPr>
          <w:fldChar w:fldCharType="separate"/>
        </w:r>
        <w:r w:rsidR="009757F2">
          <w:rPr>
            <w:rFonts w:ascii="Times New Roman" w:hAnsi="Times New Roman"/>
            <w:noProof/>
            <w:sz w:val="24"/>
          </w:rPr>
          <w:t>1</w:t>
        </w:r>
        <w:r w:rsidRPr="00C93D59">
          <w:rPr>
            <w:rFonts w:ascii="Times New Roman" w:hAnsi="Times New Roman"/>
            <w:sz w:val="24"/>
          </w:rPr>
          <w:fldChar w:fldCharType="end"/>
        </w:r>
      </w:p>
    </w:sdtContent>
  </w:sdt>
  <w:p w:rsidR="009757F2" w:rsidRPr="0099659C" w:rsidRDefault="009757F2"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9757F2" w:rsidRPr="00E20C05" w:rsidRDefault="00503C98">
        <w:pPr>
          <w:pStyle w:val="a6"/>
          <w:jc w:val="right"/>
          <w:rPr>
            <w:rFonts w:ascii="Times New Roman" w:hAnsi="Times New Roman"/>
          </w:rPr>
        </w:pPr>
        <w:r w:rsidRPr="00E20C05">
          <w:rPr>
            <w:rFonts w:ascii="Times New Roman" w:hAnsi="Times New Roman"/>
          </w:rPr>
          <w:fldChar w:fldCharType="begin"/>
        </w:r>
        <w:r w:rsidR="009757F2" w:rsidRPr="00E20C05">
          <w:rPr>
            <w:rFonts w:ascii="Times New Roman" w:hAnsi="Times New Roman"/>
          </w:rPr>
          <w:instrText>PAGE   \* MERGEFORMAT</w:instrText>
        </w:r>
        <w:r w:rsidRPr="00E20C05">
          <w:rPr>
            <w:rFonts w:ascii="Times New Roman" w:hAnsi="Times New Roman"/>
          </w:rPr>
          <w:fldChar w:fldCharType="separate"/>
        </w:r>
        <w:r w:rsidR="00CD698C">
          <w:rPr>
            <w:rFonts w:ascii="Times New Roman" w:hAnsi="Times New Roman"/>
            <w:noProof/>
          </w:rPr>
          <w:t>1</w:t>
        </w:r>
        <w:r w:rsidRPr="00E20C05">
          <w:rPr>
            <w:rFonts w:ascii="Times New Roman" w:hAnsi="Times New Roman"/>
          </w:rPr>
          <w:fldChar w:fldCharType="end"/>
        </w:r>
      </w:p>
    </w:sdtContent>
  </w:sdt>
  <w:p w:rsidR="009757F2" w:rsidRPr="00C93D59" w:rsidRDefault="009757F2"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Pr="00E20C05" w:rsidRDefault="00503C98">
    <w:pPr>
      <w:pStyle w:val="a6"/>
      <w:jc w:val="right"/>
      <w:rPr>
        <w:rFonts w:ascii="Times New Roman" w:hAnsi="Times New Roman"/>
      </w:rPr>
    </w:pPr>
    <w:r w:rsidRPr="00E20C05">
      <w:rPr>
        <w:rFonts w:ascii="Times New Roman" w:hAnsi="Times New Roman"/>
      </w:rPr>
      <w:fldChar w:fldCharType="begin"/>
    </w:r>
    <w:r w:rsidR="009757F2" w:rsidRPr="00E20C05">
      <w:rPr>
        <w:rFonts w:ascii="Times New Roman" w:hAnsi="Times New Roman"/>
      </w:rPr>
      <w:instrText>PAGE   \* MERGEFORMAT</w:instrText>
    </w:r>
    <w:r w:rsidRPr="00E20C05">
      <w:rPr>
        <w:rFonts w:ascii="Times New Roman" w:hAnsi="Times New Roman"/>
      </w:rPr>
      <w:fldChar w:fldCharType="separate"/>
    </w:r>
    <w:r w:rsidR="00CD698C">
      <w:rPr>
        <w:rFonts w:ascii="Times New Roman" w:hAnsi="Times New Roman"/>
        <w:noProof/>
      </w:rPr>
      <w:t>4</w:t>
    </w:r>
    <w:r w:rsidRPr="00E20C05">
      <w:rPr>
        <w:rFonts w:ascii="Times New Roman" w:hAnsi="Times New Roman"/>
      </w:rPr>
      <w:fldChar w:fldCharType="end"/>
    </w:r>
  </w:p>
  <w:p w:rsidR="009757F2" w:rsidRDefault="009757F2">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Pr="00791FC0" w:rsidRDefault="009757F2" w:rsidP="00A97732">
    <w:pPr>
      <w:pStyle w:val="a4"/>
      <w:rPr>
        <w:szCs w:val="16"/>
      </w:rPr>
    </w:pPr>
    <w:r w:rsidRPr="008C56E1">
      <w:rPr>
        <w:rFonts w:eastAsia="Arial Unicode MS"/>
      </w:rPr>
      <w:tab/>
    </w:r>
  </w:p>
  <w:p w:rsidR="009757F2" w:rsidRDefault="009757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F81" w:rsidRDefault="005F2F81">
      <w:pPr>
        <w:spacing w:line="240" w:lineRule="auto"/>
      </w:pPr>
      <w:r>
        <w:separator/>
      </w:r>
    </w:p>
  </w:footnote>
  <w:footnote w:type="continuationSeparator" w:id="1">
    <w:p w:rsidR="005F2F81" w:rsidRDefault="005F2F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F2" w:rsidRDefault="009757F2">
    <w:pPr>
      <w:pStyle w:val="a4"/>
    </w:pPr>
  </w:p>
  <w:p w:rsidR="009757F2" w:rsidRDefault="009757F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37ED6"/>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3C98"/>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2F81"/>
    <w:rsid w:val="005F3246"/>
    <w:rsid w:val="006011B8"/>
    <w:rsid w:val="00612DC4"/>
    <w:rsid w:val="0062146A"/>
    <w:rsid w:val="00623738"/>
    <w:rsid w:val="0062742D"/>
    <w:rsid w:val="006338CA"/>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338C3"/>
    <w:rsid w:val="00C3752E"/>
    <w:rsid w:val="00C57269"/>
    <w:rsid w:val="00C677DC"/>
    <w:rsid w:val="00C729AB"/>
    <w:rsid w:val="00C93D5F"/>
    <w:rsid w:val="00CA2F1D"/>
    <w:rsid w:val="00CA451A"/>
    <w:rsid w:val="00CB4077"/>
    <w:rsid w:val="00CC122D"/>
    <w:rsid w:val="00CC5AD1"/>
    <w:rsid w:val="00CD698C"/>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6B9C"/>
    <w:rsid w:val="00F073E2"/>
    <w:rsid w:val="00F142E7"/>
    <w:rsid w:val="00F32A67"/>
    <w:rsid w:val="00F33CBC"/>
    <w:rsid w:val="00F36DD7"/>
    <w:rsid w:val="00F42A7A"/>
    <w:rsid w:val="00F530B5"/>
    <w:rsid w:val="00F606B6"/>
    <w:rsid w:val="00F61232"/>
    <w:rsid w:val="00F721D7"/>
    <w:rsid w:val="00F81AFF"/>
    <w:rsid w:val="00F92314"/>
    <w:rsid w:val="00F95A66"/>
    <w:rsid w:val="00FA22B2"/>
    <w:rsid w:val="00FB0F04"/>
    <w:rsid w:val="00FB441E"/>
    <w:rsid w:val="00FC145E"/>
    <w:rsid w:val="00FC27A2"/>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4294958759</TotalTime>
  <Pages>53</Pages>
  <Words>26915</Words>
  <Characters>153419</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174</cp:revision>
  <cp:lastPrinted>2026-01-22T07:46:00Z</cp:lastPrinted>
  <dcterms:created xsi:type="dcterms:W3CDTF">2023-11-14T04:29:00Z</dcterms:created>
  <dcterms:modified xsi:type="dcterms:W3CDTF">2026-02-04T09:55:00Z</dcterms:modified>
</cp:coreProperties>
</file>