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269CA5B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F52B92">
        <w:rPr>
          <w:rFonts w:cs="Arial"/>
          <w:b/>
          <w:szCs w:val="28"/>
        </w:rPr>
        <w:t>3</w:t>
      </w:r>
      <w:r w:rsidR="00FD11C2">
        <w:rPr>
          <w:rFonts w:cs="Arial"/>
          <w:b/>
          <w:szCs w:val="28"/>
        </w:rPr>
        <w:t>7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31687B07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FD11C2">
        <w:rPr>
          <w:b/>
          <w:szCs w:val="28"/>
        </w:rPr>
        <w:t>Антона Александровича Мельниченко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CB17C63" w:rsidR="005B68FD" w:rsidRDefault="00FD11C2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16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А.А. Мельниченко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1908A494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FD11C2">
        <w:rPr>
          <w:szCs w:val="28"/>
        </w:rPr>
        <w:t>А.А. Мельниченко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C937E7F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FD11C2">
        <w:rPr>
          <w:szCs w:val="28"/>
        </w:rPr>
        <w:t>Антона Александровича Мельничекнко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FD11C2">
        <w:rPr>
          <w:szCs w:val="28"/>
        </w:rPr>
        <w:t>94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680908">
        <w:rPr>
          <w:szCs w:val="28"/>
        </w:rPr>
        <w:t>1</w:t>
      </w:r>
      <w:r w:rsidR="00FD11C2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2F5BE39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FD11C2">
        <w:rPr>
          <w:szCs w:val="28"/>
        </w:rPr>
        <w:t>А.А. Мельниченко</w:t>
      </w:r>
      <w:r w:rsidR="00F52B9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2025-07-25T11:38:00Z</cp:lastPrinted>
  <dcterms:created xsi:type="dcterms:W3CDTF">2025-07-25T11:39:00Z</dcterms:created>
  <dcterms:modified xsi:type="dcterms:W3CDTF">2025-07-25T11:40:00Z</dcterms:modified>
</cp:coreProperties>
</file>