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D02CC1" w:rsidRDefault="00D02CC1" w:rsidP="00D02CC1">
      <w:pPr>
        <w:pStyle w:val="Standard"/>
        <w:autoSpaceDE w:val="0"/>
        <w:spacing w:line="200" w:lineRule="atLeast"/>
        <w:ind w:firstLine="30"/>
        <w:jc w:val="both"/>
        <w:rPr>
          <w:rStyle w:val="1"/>
          <w:rFonts w:eastAsia="DejaVu Sans" w:cs="Times New Roman"/>
          <w:sz w:val="28"/>
          <w:szCs w:val="28"/>
          <w:lang w:eastAsia="ar-SA" w:bidi="ar-SA"/>
        </w:rPr>
      </w:pP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        Проведена плановая проверка</w:t>
      </w:r>
      <w:r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по внутреннему муници</w:t>
      </w: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пальному финансовому контролю в муниципальном бюджетном учреждении «Новолеушковская сельская библиотека имени И.И. Никонова» </w:t>
      </w:r>
      <w:proofErr w:type="spellStart"/>
      <w:r>
        <w:rPr>
          <w:rStyle w:val="1"/>
          <w:rFonts w:eastAsia="DejaVu Sans" w:cs="Times New Roman"/>
          <w:sz w:val="28"/>
          <w:szCs w:val="28"/>
          <w:lang w:eastAsia="ar-SA" w:bidi="ar-SA"/>
        </w:rPr>
        <w:t>Новолеушковского</w:t>
      </w:r>
      <w:proofErr w:type="spellEnd"/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сельского</w:t>
      </w:r>
      <w:r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поселения Павловского района</w:t>
      </w:r>
    </w:p>
    <w:p w:rsidR="00D02CC1" w:rsidRDefault="00D02CC1" w:rsidP="00D02CC1">
      <w:pPr>
        <w:pStyle w:val="Standard"/>
        <w:tabs>
          <w:tab w:val="left" w:pos="0"/>
        </w:tabs>
        <w:autoSpaceDE w:val="0"/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26784"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>
        <w:rPr>
          <w:sz w:val="28"/>
          <w:szCs w:val="28"/>
        </w:rPr>
        <w:t>29</w:t>
      </w:r>
      <w:r w:rsidR="00E154A3">
        <w:rPr>
          <w:sz w:val="28"/>
          <w:szCs w:val="28"/>
        </w:rPr>
        <w:t xml:space="preserve"> </w:t>
      </w:r>
      <w:r w:rsidR="00927DF3">
        <w:rPr>
          <w:sz w:val="28"/>
          <w:szCs w:val="28"/>
        </w:rPr>
        <w:t>марта</w:t>
      </w:r>
      <w:r w:rsidR="00AC4156">
        <w:rPr>
          <w:sz w:val="28"/>
          <w:szCs w:val="28"/>
        </w:rPr>
        <w:t xml:space="preserve"> 20</w:t>
      </w:r>
      <w:r w:rsidR="00927DF3">
        <w:rPr>
          <w:sz w:val="28"/>
          <w:szCs w:val="28"/>
        </w:rPr>
        <w:t>24</w:t>
      </w:r>
      <w:r w:rsidR="00006541">
        <w:rPr>
          <w:sz w:val="28"/>
          <w:szCs w:val="28"/>
        </w:rPr>
        <w:t xml:space="preserve"> г.</w:t>
      </w:r>
      <w:r w:rsidR="00235335">
        <w:rPr>
          <w:sz w:val="28"/>
          <w:szCs w:val="28"/>
        </w:rPr>
        <w:t xml:space="preserve"> № </w:t>
      </w:r>
      <w:r>
        <w:rPr>
          <w:sz w:val="28"/>
          <w:szCs w:val="28"/>
        </w:rPr>
        <w:t>4</w:t>
      </w:r>
      <w:r w:rsidR="00AC4156" w:rsidRPr="00AD5364">
        <w:rPr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В ходе проверки в МБУ </w:t>
      </w:r>
      <w:r>
        <w:rPr>
          <w:bCs/>
          <w:kern w:val="36"/>
          <w:sz w:val="28"/>
          <w:szCs w:val="28"/>
          <w:lang w:eastAsia="en-US"/>
        </w:rPr>
        <w:t>«Новолеушковская сельская библиотека им. И.И. Никонова»</w:t>
      </w:r>
      <w:r>
        <w:rPr>
          <w:rFonts w:cs="Times New Roman"/>
          <w:sz w:val="28"/>
          <w:szCs w:val="28"/>
        </w:rPr>
        <w:t xml:space="preserve"> выявлены нарушения по начислению выплат мер социальной поддержки специалистам села. Проверке предоставлены восемь дел работников, набор документов в делах соответствует утвержденному Порядком перечню документов.</w:t>
      </w:r>
    </w:p>
    <w:p w:rsidR="00D02CC1" w:rsidRDefault="00D02CC1" w:rsidP="00D02CC1">
      <w:pPr>
        <w:pStyle w:val="Standard"/>
        <w:tabs>
          <w:tab w:val="left" w:pos="0"/>
        </w:tabs>
        <w:autoSpaceDE w:val="0"/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Проверке предоставлены расчеты мер социальной поддержки по оплате жилья, отопления и освещения специалистам села МБУ «Новолеушковская сельская библиотека им. И.И. Никонова» за проверяемый период. По расчетам компенсации мер социальной поддержки специалистам села выявлены нарушения. </w:t>
      </w:r>
    </w:p>
    <w:p w:rsidR="00D02CC1" w:rsidRPr="00336415" w:rsidRDefault="00D02CC1" w:rsidP="00D02CC1">
      <w:pPr>
        <w:pStyle w:val="Standard"/>
        <w:tabs>
          <w:tab w:val="left" w:pos="0"/>
        </w:tabs>
        <w:autoSpaceDE w:val="0"/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>
        <w:rPr>
          <w:rFonts w:cs="Times New Roman"/>
          <w:sz w:val="28"/>
          <w:szCs w:val="28"/>
        </w:rPr>
        <w:t>Проведена проверка правильности начисления и выплаты компенсации на возмещение расходов по оплате жилья, отопления и освещения отдельным категориям граждан, установлено за 2023г специалистам села допущена недоплата компенсации</w:t>
      </w:r>
      <w:r>
        <w:rPr>
          <w:rFonts w:cs="Times New Roman"/>
          <w:sz w:val="28"/>
          <w:szCs w:val="28"/>
        </w:rPr>
        <w:t xml:space="preserve"> в сумме </w:t>
      </w:r>
      <w:r>
        <w:rPr>
          <w:rFonts w:cs="Times New Roman"/>
          <w:sz w:val="28"/>
          <w:szCs w:val="28"/>
        </w:rPr>
        <w:t>13988 (тринадцать тысяч девятьсот восемьдесят восемь) руб. 52 копейки.</w:t>
      </w:r>
      <w:r>
        <w:rPr>
          <w:rFonts w:cs="Times New Roman"/>
          <w:sz w:val="28"/>
          <w:szCs w:val="28"/>
        </w:rPr>
        <w:t xml:space="preserve"> </w:t>
      </w:r>
    </w:p>
    <w:p w:rsidR="00D02CC1" w:rsidRDefault="00D02CC1" w:rsidP="00D02CC1">
      <w:pPr>
        <w:shd w:val="clear" w:color="auto" w:fill="FFFFFF"/>
        <w:tabs>
          <w:tab w:val="left" w:pos="900"/>
        </w:tabs>
        <w:ind w:firstLine="900"/>
        <w:jc w:val="both"/>
        <w:rPr>
          <w:sz w:val="28"/>
          <w:szCs w:val="28"/>
        </w:rPr>
      </w:pPr>
      <w:r w:rsidRPr="00835C72">
        <w:rPr>
          <w:sz w:val="28"/>
          <w:szCs w:val="28"/>
        </w:rPr>
        <w:t xml:space="preserve">По результатам проведения проверки и </w:t>
      </w:r>
      <w:r w:rsidRPr="00A55C16">
        <w:rPr>
          <w:sz w:val="28"/>
          <w:szCs w:val="28"/>
        </w:rPr>
        <w:t xml:space="preserve">рассмотрения </w:t>
      </w:r>
      <w:r w:rsidRPr="00A55C16">
        <w:rPr>
          <w:bCs/>
          <w:sz w:val="28"/>
          <w:szCs w:val="28"/>
        </w:rPr>
        <w:t xml:space="preserve">акта </w:t>
      </w:r>
      <w:r>
        <w:rPr>
          <w:bCs/>
          <w:sz w:val="28"/>
          <w:szCs w:val="28"/>
        </w:rPr>
        <w:t>от             29 марта 2024 года № 4</w:t>
      </w:r>
      <w:r w:rsidRPr="00A55C16">
        <w:rPr>
          <w:bCs/>
          <w:sz w:val="28"/>
          <w:szCs w:val="28"/>
        </w:rPr>
        <w:t xml:space="preserve"> </w:t>
      </w:r>
      <w:r w:rsidRPr="00396C2C">
        <w:rPr>
          <w:sz w:val="28"/>
          <w:szCs w:val="28"/>
        </w:rPr>
        <w:t xml:space="preserve">плановой проверки </w:t>
      </w:r>
      <w:r>
        <w:rPr>
          <w:sz w:val="28"/>
          <w:szCs w:val="28"/>
        </w:rPr>
        <w:t xml:space="preserve">по внутреннему муниципальному финансовому контролю в </w:t>
      </w:r>
      <w:r w:rsidRPr="00531BB7">
        <w:rPr>
          <w:sz w:val="28"/>
          <w:szCs w:val="28"/>
        </w:rPr>
        <w:t>МБУ «Новолеушковская сельская библиотека им. И.И. Никонова»,</w:t>
      </w:r>
      <w:r>
        <w:rPr>
          <w:sz w:val="28"/>
          <w:szCs w:val="28"/>
        </w:rPr>
        <w:t xml:space="preserve"> в связи с выявленными нарушениями в акте проверки, </w:t>
      </w:r>
      <w:r w:rsidRPr="00835C72">
        <w:rPr>
          <w:sz w:val="28"/>
          <w:szCs w:val="28"/>
        </w:rPr>
        <w:t>в</w:t>
      </w:r>
      <w:r>
        <w:rPr>
          <w:sz w:val="28"/>
          <w:szCs w:val="28"/>
        </w:rPr>
        <w:t>ыдать</w:t>
      </w:r>
      <w:r w:rsidRPr="00835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директору </w:t>
      </w:r>
      <w:r w:rsidRPr="00531BB7">
        <w:rPr>
          <w:sz w:val="28"/>
          <w:szCs w:val="28"/>
        </w:rPr>
        <w:t>МБУ «Новолеушковская сельская библиотека им. И.И. Никонова»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Ющик</w:t>
      </w:r>
      <w:proofErr w:type="spellEnd"/>
      <w:r>
        <w:rPr>
          <w:sz w:val="28"/>
          <w:szCs w:val="28"/>
        </w:rPr>
        <w:t xml:space="preserve"> Т.С., </w:t>
      </w:r>
      <w:r w:rsidRPr="008A223D">
        <w:rPr>
          <w:sz w:val="28"/>
          <w:szCs w:val="28"/>
        </w:rPr>
        <w:t xml:space="preserve">обязательное </w:t>
      </w:r>
      <w:r>
        <w:rPr>
          <w:sz w:val="28"/>
          <w:szCs w:val="28"/>
        </w:rPr>
        <w:t>для исполнения предписание</w:t>
      </w:r>
      <w:r w:rsidRPr="008A223D">
        <w:rPr>
          <w:sz w:val="28"/>
          <w:szCs w:val="28"/>
        </w:rPr>
        <w:t xml:space="preserve"> с требованием о принятии мер</w:t>
      </w:r>
      <w:r>
        <w:rPr>
          <w:sz w:val="28"/>
          <w:szCs w:val="28"/>
        </w:rPr>
        <w:t xml:space="preserve"> по устранению причин и условий бюджетных нарушений. </w:t>
      </w:r>
    </w:p>
    <w:p w:rsidR="00AC4156" w:rsidRPr="00AD5364" w:rsidRDefault="00AC4156" w:rsidP="00D02CC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235335"/>
    <w:rsid w:val="002F61CE"/>
    <w:rsid w:val="00436E4F"/>
    <w:rsid w:val="00472BB4"/>
    <w:rsid w:val="004D158B"/>
    <w:rsid w:val="008D7D5A"/>
    <w:rsid w:val="00927DF3"/>
    <w:rsid w:val="009B16E5"/>
    <w:rsid w:val="00A26784"/>
    <w:rsid w:val="00AC4156"/>
    <w:rsid w:val="00B11D6D"/>
    <w:rsid w:val="00B227E6"/>
    <w:rsid w:val="00BF7C7E"/>
    <w:rsid w:val="00C0263A"/>
    <w:rsid w:val="00D02CC1"/>
    <w:rsid w:val="00E154A3"/>
    <w:rsid w:val="00E61704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13</cp:revision>
  <dcterms:created xsi:type="dcterms:W3CDTF">2021-10-26T12:17:00Z</dcterms:created>
  <dcterms:modified xsi:type="dcterms:W3CDTF">2025-01-15T11:46:00Z</dcterms:modified>
</cp:coreProperties>
</file>