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5FC8B" w14:textId="77777777" w:rsidR="008670D8" w:rsidRDefault="008670D8" w:rsidP="008670D8">
      <w:pPr>
        <w:tabs>
          <w:tab w:val="center" w:pos="4804"/>
        </w:tabs>
        <w:spacing w:after="0" w:line="240" w:lineRule="auto"/>
        <w:jc w:val="center"/>
        <w:rPr>
          <w:rFonts w:ascii="Times New Roman" w:hAnsi="Times New Roman" w:cs="Times New Roman"/>
          <w:b/>
          <w:bCs/>
          <w:sz w:val="28"/>
          <w:szCs w:val="28"/>
        </w:rPr>
      </w:pPr>
      <w:r w:rsidRPr="00F95BC2">
        <w:rPr>
          <w:noProof/>
          <w:sz w:val="28"/>
          <w:szCs w:val="28"/>
          <w:lang w:eastAsia="ru-RU"/>
        </w:rPr>
        <w:drawing>
          <wp:inline distT="0" distB="0" distL="0" distR="0" wp14:anchorId="44FDEFCD" wp14:editId="5CE574BF">
            <wp:extent cx="676275" cy="704850"/>
            <wp:effectExtent l="0" t="0" r="9525" b="0"/>
            <wp:docPr id="121722339" name="Рисунок 1" descr="Веселовское СП _од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еселовское СП _одн"/>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04850"/>
                    </a:xfrm>
                    <a:prstGeom prst="rect">
                      <a:avLst/>
                    </a:prstGeom>
                    <a:noFill/>
                    <a:ln>
                      <a:noFill/>
                    </a:ln>
                  </pic:spPr>
                </pic:pic>
              </a:graphicData>
            </a:graphic>
          </wp:inline>
        </w:drawing>
      </w:r>
    </w:p>
    <w:p w14:paraId="6C261731" w14:textId="77777777" w:rsidR="008670D8" w:rsidRPr="0075720B" w:rsidRDefault="008670D8" w:rsidP="008670D8">
      <w:pPr>
        <w:tabs>
          <w:tab w:val="center" w:pos="4804"/>
        </w:tabs>
        <w:spacing w:after="0" w:line="240" w:lineRule="auto"/>
        <w:jc w:val="center"/>
        <w:rPr>
          <w:rFonts w:ascii="Times New Roman" w:hAnsi="Times New Roman" w:cs="Times New Roman"/>
          <w:b/>
          <w:bCs/>
          <w:sz w:val="28"/>
          <w:szCs w:val="28"/>
        </w:rPr>
      </w:pPr>
      <w:r w:rsidRPr="0075720B">
        <w:rPr>
          <w:rFonts w:ascii="Times New Roman" w:hAnsi="Times New Roman" w:cs="Times New Roman"/>
          <w:b/>
          <w:bCs/>
          <w:sz w:val="28"/>
          <w:szCs w:val="28"/>
        </w:rPr>
        <w:t xml:space="preserve">АДМИНИСТРАЦИЯ </w:t>
      </w:r>
      <w:r>
        <w:rPr>
          <w:rFonts w:ascii="Times New Roman" w:hAnsi="Times New Roman" w:cs="Times New Roman"/>
          <w:b/>
          <w:bCs/>
          <w:sz w:val="28"/>
          <w:szCs w:val="28"/>
        </w:rPr>
        <w:t>ВЕСЕЛОВСКОГО</w:t>
      </w:r>
      <w:r w:rsidRPr="0075720B">
        <w:rPr>
          <w:rFonts w:ascii="Times New Roman" w:hAnsi="Times New Roman" w:cs="Times New Roman"/>
          <w:b/>
          <w:bCs/>
          <w:sz w:val="28"/>
          <w:szCs w:val="28"/>
        </w:rPr>
        <w:t xml:space="preserve"> СЕЛЬСКОГО ПОСЕЛЕНИЯ</w:t>
      </w:r>
    </w:p>
    <w:p w14:paraId="0C54A393" w14:textId="77777777" w:rsidR="008670D8" w:rsidRPr="0075720B" w:rsidRDefault="008670D8" w:rsidP="008670D8">
      <w:pPr>
        <w:tabs>
          <w:tab w:val="center" w:pos="4804"/>
        </w:tabs>
        <w:spacing w:after="0" w:line="240" w:lineRule="auto"/>
        <w:jc w:val="center"/>
        <w:rPr>
          <w:rFonts w:ascii="Times New Roman" w:hAnsi="Times New Roman" w:cs="Times New Roman"/>
          <w:b/>
          <w:bCs/>
          <w:sz w:val="28"/>
          <w:szCs w:val="28"/>
        </w:rPr>
      </w:pPr>
      <w:r w:rsidRPr="0075720B">
        <w:rPr>
          <w:rFonts w:ascii="Times New Roman" w:hAnsi="Times New Roman" w:cs="Times New Roman"/>
          <w:b/>
          <w:bCs/>
          <w:sz w:val="28"/>
          <w:szCs w:val="28"/>
        </w:rPr>
        <w:t>ПАВЛОВСКОГО РАЙОНА</w:t>
      </w:r>
    </w:p>
    <w:p w14:paraId="2613F0AE" w14:textId="77777777" w:rsidR="008670D8" w:rsidRDefault="008670D8" w:rsidP="008670D8">
      <w:pPr>
        <w:tabs>
          <w:tab w:val="center" w:pos="4804"/>
        </w:tabs>
        <w:spacing w:after="0" w:line="240" w:lineRule="auto"/>
        <w:jc w:val="center"/>
        <w:rPr>
          <w:rFonts w:ascii="Times New Roman" w:hAnsi="Times New Roman" w:cs="Times New Roman"/>
          <w:b/>
          <w:bCs/>
          <w:sz w:val="32"/>
          <w:szCs w:val="32"/>
        </w:rPr>
      </w:pPr>
    </w:p>
    <w:p w14:paraId="6605187A" w14:textId="77777777" w:rsidR="008670D8" w:rsidRDefault="008670D8" w:rsidP="008670D8">
      <w:pPr>
        <w:tabs>
          <w:tab w:val="center" w:pos="4804"/>
        </w:tabs>
        <w:spacing w:after="0" w:line="240" w:lineRule="auto"/>
        <w:jc w:val="center"/>
        <w:rPr>
          <w:rFonts w:ascii="Times New Roman" w:hAnsi="Times New Roman" w:cs="Times New Roman"/>
          <w:b/>
          <w:bCs/>
          <w:sz w:val="32"/>
          <w:szCs w:val="32"/>
        </w:rPr>
      </w:pPr>
      <w:r w:rsidRPr="0075720B">
        <w:rPr>
          <w:rFonts w:ascii="Times New Roman" w:hAnsi="Times New Roman" w:cs="Times New Roman"/>
          <w:b/>
          <w:bCs/>
          <w:sz w:val="32"/>
          <w:szCs w:val="32"/>
        </w:rPr>
        <w:t>ПОСТАНОВЛЕНИЕ</w:t>
      </w:r>
    </w:p>
    <w:p w14:paraId="6C88F548" w14:textId="77777777" w:rsidR="008670D8" w:rsidRPr="006A5E75" w:rsidRDefault="008670D8" w:rsidP="008670D8">
      <w:pPr>
        <w:tabs>
          <w:tab w:val="center" w:pos="4804"/>
        </w:tabs>
        <w:spacing w:after="0" w:line="240" w:lineRule="auto"/>
        <w:jc w:val="center"/>
        <w:rPr>
          <w:rFonts w:ascii="Times New Roman" w:hAnsi="Times New Roman" w:cs="Times New Roman"/>
          <w:b/>
          <w:bCs/>
          <w:sz w:val="28"/>
          <w:szCs w:val="28"/>
        </w:rPr>
      </w:pPr>
    </w:p>
    <w:p w14:paraId="5D36B9C0" w14:textId="42FA6C9A" w:rsidR="008670D8" w:rsidRDefault="00B84C8E" w:rsidP="008670D8">
      <w:pPr>
        <w:jc w:val="center"/>
        <w:rPr>
          <w:rFonts w:ascii="Times New Roman" w:hAnsi="Times New Roman" w:cs="Times New Roman"/>
          <w:sz w:val="28"/>
          <w:szCs w:val="28"/>
        </w:rPr>
      </w:pPr>
      <w:r>
        <w:rPr>
          <w:rFonts w:ascii="Times New Roman" w:hAnsi="Times New Roman" w:cs="Times New Roman"/>
          <w:b/>
          <w:bCs/>
          <w:sz w:val="28"/>
          <w:szCs w:val="28"/>
        </w:rPr>
        <w:t>20.03.2026</w:t>
      </w:r>
      <w:r w:rsidR="008670D8">
        <w:rPr>
          <w:rFonts w:ascii="Times New Roman" w:hAnsi="Times New Roman" w:cs="Times New Roman"/>
          <w:sz w:val="28"/>
          <w:szCs w:val="28"/>
        </w:rPr>
        <w:t xml:space="preserve">                                                                    </w:t>
      </w:r>
      <w:r w:rsidR="008670D8" w:rsidRPr="00917AC8">
        <w:rPr>
          <w:rFonts w:ascii="Times New Roman" w:hAnsi="Times New Roman" w:cs="Times New Roman"/>
          <w:b/>
          <w:bCs/>
          <w:sz w:val="28"/>
          <w:szCs w:val="28"/>
        </w:rPr>
        <w:t>№</w:t>
      </w:r>
      <w:r w:rsidR="008670D8" w:rsidRPr="0075720B">
        <w:rPr>
          <w:rFonts w:ascii="Times New Roman" w:hAnsi="Times New Roman" w:cs="Times New Roman"/>
          <w:sz w:val="28"/>
          <w:szCs w:val="28"/>
        </w:rPr>
        <w:t xml:space="preserve"> </w:t>
      </w:r>
      <w:r>
        <w:rPr>
          <w:rFonts w:ascii="Times New Roman" w:hAnsi="Times New Roman" w:cs="Times New Roman"/>
          <w:b/>
          <w:bCs/>
          <w:sz w:val="28"/>
          <w:szCs w:val="28"/>
        </w:rPr>
        <w:t>31</w:t>
      </w:r>
    </w:p>
    <w:p w14:paraId="1780D87D" w14:textId="77777777" w:rsidR="008670D8" w:rsidRDefault="008670D8" w:rsidP="008670D8">
      <w:pPr>
        <w:jc w:val="center"/>
        <w:rPr>
          <w:rFonts w:ascii="Times New Roman" w:hAnsi="Times New Roman" w:cs="Times New Roman"/>
          <w:sz w:val="28"/>
          <w:szCs w:val="28"/>
        </w:rPr>
      </w:pPr>
      <w:r w:rsidRPr="009A4B69">
        <w:rPr>
          <w:rFonts w:ascii="Times New Roman" w:hAnsi="Times New Roman" w:cs="Times New Roman"/>
          <w:sz w:val="28"/>
          <w:szCs w:val="28"/>
        </w:rPr>
        <w:t xml:space="preserve">ст-ца </w:t>
      </w:r>
      <w:r>
        <w:rPr>
          <w:rFonts w:ascii="Times New Roman" w:hAnsi="Times New Roman" w:cs="Times New Roman"/>
          <w:sz w:val="28"/>
          <w:szCs w:val="28"/>
        </w:rPr>
        <w:t>Веселая</w:t>
      </w:r>
    </w:p>
    <w:p w14:paraId="4D7A6751" w14:textId="77777777" w:rsidR="008670D8" w:rsidRPr="009A4B69" w:rsidRDefault="008670D8" w:rsidP="008670D8">
      <w:pPr>
        <w:jc w:val="center"/>
        <w:rPr>
          <w:rFonts w:ascii="Times New Roman" w:hAnsi="Times New Roman" w:cs="Times New Roman"/>
          <w:sz w:val="28"/>
          <w:szCs w:val="28"/>
        </w:rPr>
      </w:pPr>
    </w:p>
    <w:p w14:paraId="47421F38" w14:textId="6BDA7BD2" w:rsidR="00677514" w:rsidRDefault="00677514" w:rsidP="00F417FC">
      <w:pPr>
        <w:shd w:val="clear" w:color="auto" w:fill="FFFFFF"/>
        <w:spacing w:after="180" w:line="240" w:lineRule="auto"/>
        <w:jc w:val="center"/>
        <w:rPr>
          <w:rFonts w:ascii="Times New Roman" w:eastAsia="Times New Roman" w:hAnsi="Times New Roman" w:cs="Times New Roman"/>
          <w:b/>
          <w:bCs/>
          <w:color w:val="1E1D1E"/>
          <w:sz w:val="28"/>
          <w:szCs w:val="28"/>
          <w:lang w:eastAsia="ru-RU"/>
        </w:rPr>
      </w:pPr>
      <w:r w:rsidRPr="00713FBE">
        <w:rPr>
          <w:rFonts w:ascii="Times New Roman" w:eastAsia="Times New Roman" w:hAnsi="Times New Roman" w:cs="Times New Roman"/>
          <w:b/>
          <w:bCs/>
          <w:color w:val="1E1D1E"/>
          <w:sz w:val="28"/>
          <w:szCs w:val="28"/>
          <w:lang w:eastAsia="ru-RU"/>
        </w:rPr>
        <w:t>Об утверждении порядка представления лицом,</w:t>
      </w:r>
      <w:r w:rsidRPr="00713FBE">
        <w:rPr>
          <w:rFonts w:ascii="Times New Roman" w:eastAsia="Times New Roman" w:hAnsi="Times New Roman" w:cs="Times New Roman"/>
          <w:color w:val="1E1D1E"/>
          <w:sz w:val="28"/>
          <w:szCs w:val="28"/>
          <w:lang w:eastAsia="ru-RU"/>
        </w:rPr>
        <w:br/>
      </w:r>
      <w:r w:rsidRPr="00713FBE">
        <w:rPr>
          <w:rFonts w:ascii="Times New Roman" w:eastAsia="Times New Roman" w:hAnsi="Times New Roman" w:cs="Times New Roman"/>
          <w:b/>
          <w:bCs/>
          <w:color w:val="1E1D1E"/>
          <w:sz w:val="28"/>
          <w:szCs w:val="28"/>
          <w:lang w:eastAsia="ru-RU"/>
        </w:rPr>
        <w:t>поступающим на должность руководителя муниципального</w:t>
      </w:r>
      <w:r w:rsidRPr="00713FBE">
        <w:rPr>
          <w:rFonts w:ascii="Times New Roman" w:eastAsia="Times New Roman" w:hAnsi="Times New Roman" w:cs="Times New Roman"/>
          <w:color w:val="1E1D1E"/>
          <w:sz w:val="28"/>
          <w:szCs w:val="28"/>
          <w:lang w:eastAsia="ru-RU"/>
        </w:rPr>
        <w:br/>
      </w:r>
      <w:r w:rsidRPr="00713FBE">
        <w:rPr>
          <w:rFonts w:ascii="Times New Roman" w:eastAsia="Times New Roman" w:hAnsi="Times New Roman" w:cs="Times New Roman"/>
          <w:b/>
          <w:bCs/>
          <w:color w:val="1E1D1E"/>
          <w:sz w:val="28"/>
          <w:szCs w:val="28"/>
          <w:lang w:eastAsia="ru-RU"/>
        </w:rPr>
        <w:t>учреждения, и руководителем муниципального учреждения</w:t>
      </w:r>
      <w:r w:rsidRPr="00713FBE">
        <w:rPr>
          <w:rFonts w:ascii="Times New Roman" w:eastAsia="Times New Roman" w:hAnsi="Times New Roman" w:cs="Times New Roman"/>
          <w:color w:val="1E1D1E"/>
          <w:sz w:val="28"/>
          <w:szCs w:val="28"/>
          <w:lang w:eastAsia="ru-RU"/>
        </w:rPr>
        <w:br/>
      </w:r>
      <w:r w:rsidR="00347521">
        <w:rPr>
          <w:rFonts w:ascii="Times New Roman" w:eastAsia="Times New Roman" w:hAnsi="Times New Roman" w:cs="Times New Roman"/>
          <w:b/>
          <w:bCs/>
          <w:color w:val="1E1D1E"/>
          <w:sz w:val="28"/>
          <w:szCs w:val="28"/>
          <w:lang w:eastAsia="ru-RU"/>
        </w:rPr>
        <w:t xml:space="preserve">сведений о </w:t>
      </w:r>
      <w:r w:rsidRPr="00713FBE">
        <w:rPr>
          <w:rFonts w:ascii="Times New Roman" w:eastAsia="Times New Roman" w:hAnsi="Times New Roman" w:cs="Times New Roman"/>
          <w:b/>
          <w:bCs/>
          <w:color w:val="1E1D1E"/>
          <w:sz w:val="28"/>
          <w:szCs w:val="28"/>
          <w:lang w:eastAsia="ru-RU"/>
        </w:rPr>
        <w:t>доходах, об имуществе и обязательствах</w:t>
      </w:r>
      <w:r w:rsidRPr="00713FBE">
        <w:rPr>
          <w:rFonts w:ascii="Times New Roman" w:eastAsia="Times New Roman" w:hAnsi="Times New Roman" w:cs="Times New Roman"/>
          <w:color w:val="1E1D1E"/>
          <w:sz w:val="28"/>
          <w:szCs w:val="28"/>
          <w:lang w:eastAsia="ru-RU"/>
        </w:rPr>
        <w:br/>
      </w:r>
      <w:r w:rsidRPr="00713FBE">
        <w:rPr>
          <w:rFonts w:ascii="Times New Roman" w:eastAsia="Times New Roman" w:hAnsi="Times New Roman" w:cs="Times New Roman"/>
          <w:b/>
          <w:bCs/>
          <w:color w:val="1E1D1E"/>
          <w:sz w:val="28"/>
          <w:szCs w:val="28"/>
          <w:lang w:eastAsia="ru-RU"/>
        </w:rPr>
        <w:t>имущественного характера</w:t>
      </w:r>
    </w:p>
    <w:p w14:paraId="4FD093CD" w14:textId="77777777" w:rsidR="008670D8" w:rsidRPr="00713FBE" w:rsidRDefault="008670D8" w:rsidP="00F417FC">
      <w:pPr>
        <w:shd w:val="clear" w:color="auto" w:fill="FFFFFF"/>
        <w:spacing w:after="180" w:line="240" w:lineRule="auto"/>
        <w:jc w:val="center"/>
        <w:rPr>
          <w:rFonts w:ascii="Times New Roman" w:eastAsia="Times New Roman" w:hAnsi="Times New Roman" w:cs="Times New Roman"/>
          <w:color w:val="1E1D1E"/>
          <w:sz w:val="28"/>
          <w:szCs w:val="28"/>
          <w:lang w:eastAsia="ru-RU"/>
        </w:rPr>
      </w:pPr>
    </w:p>
    <w:p w14:paraId="7EBB4F02" w14:textId="0EE75E7A" w:rsidR="00DB1A68" w:rsidRDefault="00677514" w:rsidP="00DB1A68">
      <w:pPr>
        <w:shd w:val="clear" w:color="auto" w:fill="FFFFFF"/>
        <w:spacing w:after="0" w:line="240" w:lineRule="auto"/>
        <w:ind w:firstLine="851"/>
        <w:jc w:val="both"/>
        <w:rPr>
          <w:rFonts w:ascii="Times New Roman" w:eastAsia="Times New Roman" w:hAnsi="Times New Roman" w:cs="Times New Roman"/>
          <w:color w:val="1E1D1E"/>
          <w:sz w:val="28"/>
          <w:szCs w:val="28"/>
          <w:lang w:eastAsia="ru-RU"/>
        </w:rPr>
      </w:pPr>
      <w:r w:rsidRPr="00713FBE">
        <w:rPr>
          <w:rFonts w:ascii="Times New Roman" w:eastAsia="Times New Roman" w:hAnsi="Times New Roman" w:cs="Times New Roman"/>
          <w:color w:val="1E1D1E"/>
          <w:sz w:val="28"/>
          <w:szCs w:val="28"/>
          <w:lang w:eastAsia="ru-RU"/>
        </w:rPr>
        <w:t>Руководствуясь положениями статьи 281.1 Трудового кодекса Российской Федерации, статьей 8 Федерального закона от 25 декабря 2008 г</w:t>
      </w:r>
      <w:r w:rsidR="008670D8">
        <w:rPr>
          <w:rFonts w:ascii="Times New Roman" w:eastAsia="Times New Roman" w:hAnsi="Times New Roman" w:cs="Times New Roman"/>
          <w:color w:val="1E1D1E"/>
          <w:sz w:val="28"/>
          <w:szCs w:val="28"/>
          <w:lang w:eastAsia="ru-RU"/>
        </w:rPr>
        <w:t>ода</w:t>
      </w:r>
      <w:r w:rsidRPr="00713FBE">
        <w:rPr>
          <w:rFonts w:ascii="Times New Roman" w:eastAsia="Times New Roman" w:hAnsi="Times New Roman" w:cs="Times New Roman"/>
          <w:color w:val="1E1D1E"/>
          <w:sz w:val="28"/>
          <w:szCs w:val="28"/>
          <w:lang w:eastAsia="ru-RU"/>
        </w:rPr>
        <w:t xml:space="preserve"> № 273 «О противодействии коррупции», Федеральным законом от 3 декабря 2012 г</w:t>
      </w:r>
      <w:r w:rsidR="008670D8">
        <w:rPr>
          <w:rFonts w:ascii="Times New Roman" w:eastAsia="Times New Roman" w:hAnsi="Times New Roman" w:cs="Times New Roman"/>
          <w:color w:val="1E1D1E"/>
          <w:sz w:val="28"/>
          <w:szCs w:val="28"/>
          <w:lang w:eastAsia="ru-RU"/>
        </w:rPr>
        <w:t>ода</w:t>
      </w:r>
      <w:r w:rsidRPr="00713FBE">
        <w:rPr>
          <w:rFonts w:ascii="Times New Roman" w:eastAsia="Times New Roman" w:hAnsi="Times New Roman" w:cs="Times New Roman"/>
          <w:color w:val="1E1D1E"/>
          <w:sz w:val="28"/>
          <w:szCs w:val="28"/>
          <w:lang w:eastAsia="ru-RU"/>
        </w:rPr>
        <w:t xml:space="preserve"> № 230-ФЗ «О контроле за соответствием расходов лиц, замещающих государственные должности, и иных лиц их доходам», в целях установления порядка представления руководителями муниципальных</w:t>
      </w:r>
      <w:r w:rsidR="00B433F9">
        <w:rPr>
          <w:rFonts w:ascii="Times New Roman" w:eastAsia="Times New Roman" w:hAnsi="Times New Roman" w:cs="Times New Roman"/>
          <w:color w:val="1E1D1E"/>
          <w:sz w:val="28"/>
          <w:szCs w:val="28"/>
          <w:lang w:eastAsia="ru-RU"/>
        </w:rPr>
        <w:t xml:space="preserve"> учреждений Северного сельского  поселения Павловского</w:t>
      </w:r>
      <w:r w:rsidRPr="00713FBE">
        <w:rPr>
          <w:rFonts w:ascii="Times New Roman" w:eastAsia="Times New Roman" w:hAnsi="Times New Roman" w:cs="Times New Roman"/>
          <w:color w:val="1E1D1E"/>
          <w:sz w:val="28"/>
          <w:szCs w:val="28"/>
          <w:lang w:eastAsia="ru-RU"/>
        </w:rPr>
        <w:t xml:space="preserve"> района сведений о доходах, об имуществе и обязательствах имущественного характера,</w:t>
      </w:r>
      <w:r w:rsidR="00F417FC">
        <w:rPr>
          <w:rFonts w:ascii="Times New Roman" w:eastAsia="Times New Roman" w:hAnsi="Times New Roman" w:cs="Times New Roman"/>
          <w:color w:val="1E1D1E"/>
          <w:sz w:val="28"/>
          <w:szCs w:val="28"/>
          <w:lang w:eastAsia="ru-RU"/>
        </w:rPr>
        <w:t xml:space="preserve"> п о с т а н о в л я ю</w:t>
      </w:r>
      <w:r w:rsidR="00B433F9">
        <w:rPr>
          <w:rFonts w:ascii="Times New Roman" w:eastAsia="Times New Roman" w:hAnsi="Times New Roman" w:cs="Times New Roman"/>
          <w:color w:val="1E1D1E"/>
          <w:sz w:val="28"/>
          <w:szCs w:val="28"/>
          <w:lang w:eastAsia="ru-RU"/>
        </w:rPr>
        <w:t>:</w:t>
      </w:r>
    </w:p>
    <w:p w14:paraId="72D302B3" w14:textId="7A2B9AF3" w:rsidR="00F417FC" w:rsidRDefault="00677514" w:rsidP="00DB1A68">
      <w:pPr>
        <w:shd w:val="clear" w:color="auto" w:fill="FFFFFF"/>
        <w:spacing w:after="0" w:line="240" w:lineRule="auto"/>
        <w:ind w:firstLine="851"/>
        <w:jc w:val="both"/>
        <w:rPr>
          <w:rFonts w:ascii="Times New Roman" w:eastAsia="Times New Roman" w:hAnsi="Times New Roman" w:cs="Times New Roman"/>
          <w:color w:val="1E1D1E"/>
          <w:sz w:val="28"/>
          <w:szCs w:val="28"/>
          <w:lang w:eastAsia="ru-RU"/>
        </w:rPr>
      </w:pPr>
      <w:r w:rsidRPr="00713FBE">
        <w:rPr>
          <w:rFonts w:ascii="Times New Roman" w:eastAsia="Times New Roman" w:hAnsi="Times New Roman" w:cs="Times New Roman"/>
          <w:color w:val="1E1D1E"/>
          <w:sz w:val="28"/>
          <w:szCs w:val="28"/>
          <w:lang w:eastAsia="ru-RU"/>
        </w:rPr>
        <w:t>1.</w:t>
      </w:r>
      <w:r w:rsidR="008670D8">
        <w:rPr>
          <w:rFonts w:ascii="Times New Roman" w:eastAsia="Times New Roman" w:hAnsi="Times New Roman" w:cs="Times New Roman"/>
          <w:color w:val="1E1D1E"/>
          <w:sz w:val="28"/>
          <w:szCs w:val="28"/>
          <w:lang w:eastAsia="ru-RU"/>
        </w:rPr>
        <w:t xml:space="preserve"> </w:t>
      </w:r>
      <w:r w:rsidRPr="00713FBE">
        <w:rPr>
          <w:rFonts w:ascii="Times New Roman" w:eastAsia="Times New Roman" w:hAnsi="Times New Roman" w:cs="Times New Roman"/>
          <w:color w:val="1E1D1E"/>
          <w:sz w:val="28"/>
          <w:szCs w:val="28"/>
          <w:lang w:eastAsia="ru-RU"/>
        </w:rPr>
        <w:t>Утвердить Порядок представления лицом, поступающим на должность руководителя муниципального учреждения, и руководителем муниципаль</w:t>
      </w:r>
      <w:r w:rsidR="00347521">
        <w:rPr>
          <w:rFonts w:ascii="Times New Roman" w:eastAsia="Times New Roman" w:hAnsi="Times New Roman" w:cs="Times New Roman"/>
          <w:color w:val="1E1D1E"/>
          <w:sz w:val="28"/>
          <w:szCs w:val="28"/>
          <w:lang w:eastAsia="ru-RU"/>
        </w:rPr>
        <w:t xml:space="preserve">ного учреждения сведений о </w:t>
      </w:r>
      <w:r w:rsidRPr="00713FBE">
        <w:rPr>
          <w:rFonts w:ascii="Times New Roman" w:eastAsia="Times New Roman" w:hAnsi="Times New Roman" w:cs="Times New Roman"/>
          <w:color w:val="1E1D1E"/>
          <w:sz w:val="28"/>
          <w:szCs w:val="28"/>
          <w:lang w:eastAsia="ru-RU"/>
        </w:rPr>
        <w:t>доходах, об имуществе и обязательствах имущественного характера (приложение).</w:t>
      </w:r>
    </w:p>
    <w:p w14:paraId="68A084D3" w14:textId="77777777" w:rsidR="008670D8" w:rsidRPr="00D76A97" w:rsidRDefault="008670D8" w:rsidP="008670D8">
      <w:pPr>
        <w:pStyle w:val="a5"/>
        <w:ind w:firstLine="851"/>
        <w:jc w:val="both"/>
        <w:rPr>
          <w:rFonts w:ascii="Times New Roman" w:hAnsi="Times New Roman" w:cs="Times New Roman"/>
          <w:sz w:val="28"/>
          <w:szCs w:val="28"/>
          <w:lang w:eastAsia="ru-RU"/>
        </w:rPr>
      </w:pPr>
      <w:r w:rsidRPr="00D76A97">
        <w:rPr>
          <w:rFonts w:ascii="Times New Roman" w:hAnsi="Times New Roman" w:cs="Times New Roman"/>
          <w:sz w:val="28"/>
          <w:szCs w:val="28"/>
          <w:lang w:eastAsia="ru-RU"/>
        </w:rPr>
        <w:t>2. Признать утратившим силу:</w:t>
      </w:r>
    </w:p>
    <w:p w14:paraId="71147A94" w14:textId="77777777" w:rsidR="008670D8" w:rsidRPr="00D76A97" w:rsidRDefault="008670D8" w:rsidP="008670D8">
      <w:pPr>
        <w:pStyle w:val="a5"/>
        <w:ind w:firstLine="851"/>
        <w:jc w:val="both"/>
        <w:rPr>
          <w:rFonts w:ascii="Times New Roman" w:hAnsi="Times New Roman" w:cs="Times New Roman"/>
          <w:sz w:val="28"/>
          <w:szCs w:val="28"/>
        </w:rPr>
      </w:pPr>
      <w:r w:rsidRPr="00D76A97">
        <w:rPr>
          <w:rFonts w:ascii="Times New Roman" w:hAnsi="Times New Roman" w:cs="Times New Roman"/>
          <w:sz w:val="28"/>
          <w:szCs w:val="28"/>
          <w:lang w:eastAsia="ru-RU"/>
        </w:rPr>
        <w:t>- постановление администрации Веселовского сельского поселения от 12 апреля 2013 года № 35</w:t>
      </w:r>
      <w:r w:rsidRPr="00D76A97">
        <w:rPr>
          <w:rFonts w:ascii="Times New Roman" w:hAnsi="Times New Roman" w:cs="Times New Roman"/>
          <w:sz w:val="28"/>
          <w:szCs w:val="28"/>
        </w:rPr>
        <w:t xml:space="preserve"> «О реализации требований законодательства в части создания прозрачного механизма оплаты труда руководителей муниципальных учреждений Веселовского сельского поселения Павловского района и представления руководителями этих учреждений сведений о доходах, об имуществе и обязательствах имущественного характера»;</w:t>
      </w:r>
    </w:p>
    <w:p w14:paraId="39AF64C5" w14:textId="77777777" w:rsidR="008670D8" w:rsidRPr="00D76A97" w:rsidRDefault="008670D8" w:rsidP="008670D8">
      <w:pPr>
        <w:pStyle w:val="a5"/>
        <w:ind w:firstLine="851"/>
        <w:jc w:val="both"/>
        <w:rPr>
          <w:rFonts w:ascii="Times New Roman" w:hAnsi="Times New Roman" w:cs="Times New Roman"/>
          <w:sz w:val="28"/>
          <w:szCs w:val="28"/>
          <w:lang w:eastAsia="ru-RU"/>
        </w:rPr>
      </w:pPr>
      <w:r w:rsidRPr="00D76A97">
        <w:rPr>
          <w:rFonts w:ascii="Times New Roman" w:hAnsi="Times New Roman" w:cs="Times New Roman"/>
          <w:sz w:val="28"/>
          <w:szCs w:val="28"/>
          <w:lang w:eastAsia="ru-RU"/>
        </w:rPr>
        <w:t>- постановление администрации Веселовского сельского поселения от 25 декабря 2023 года № 188 «</w:t>
      </w:r>
      <w:r w:rsidRPr="00D76A97">
        <w:rPr>
          <w:rFonts w:ascii="Times New Roman" w:hAnsi="Times New Roman" w:cs="Times New Roman"/>
          <w:sz w:val="28"/>
          <w:szCs w:val="28"/>
        </w:rPr>
        <w:t xml:space="preserve">О внесении изменений в постановление администрации Веселовского сельского поселения Павловского района от 12 апреля 2013 года № 35 «О реализации  требований законодательства в части создания прозрачного механизма оплаты труда руководителей муниципальных </w:t>
      </w:r>
      <w:r w:rsidRPr="00D76A97">
        <w:rPr>
          <w:rFonts w:ascii="Times New Roman" w:hAnsi="Times New Roman" w:cs="Times New Roman"/>
          <w:sz w:val="28"/>
          <w:szCs w:val="28"/>
        </w:rPr>
        <w:lastRenderedPageBreak/>
        <w:t>учреждений Веселовского сельского поселения Павловского района и представления руководителями этих учреждений сведений о доходах, об имуществе и обязательствах имущественного характера»</w:t>
      </w:r>
      <w:r w:rsidRPr="00D76A97">
        <w:rPr>
          <w:rFonts w:ascii="Times New Roman" w:hAnsi="Times New Roman" w:cs="Times New Roman"/>
          <w:sz w:val="28"/>
          <w:szCs w:val="28"/>
          <w:lang w:eastAsia="ru-RU"/>
        </w:rPr>
        <w:t>.</w:t>
      </w:r>
    </w:p>
    <w:p w14:paraId="18B9ADB7" w14:textId="77777777" w:rsidR="008670D8" w:rsidRPr="005E158C" w:rsidRDefault="008670D8" w:rsidP="008670D8">
      <w:pPr>
        <w:tabs>
          <w:tab w:val="left" w:pos="709"/>
        </w:tabs>
        <w:spacing w:after="0" w:line="240" w:lineRule="auto"/>
        <w:ind w:firstLine="851"/>
        <w:contextualSpacing/>
        <w:jc w:val="both"/>
        <w:rPr>
          <w:rFonts w:ascii="Times New Roman" w:hAnsi="Times New Roman"/>
          <w:sz w:val="28"/>
          <w:szCs w:val="28"/>
          <w:lang w:eastAsia="ar-SA"/>
        </w:rPr>
      </w:pPr>
      <w:r>
        <w:rPr>
          <w:rFonts w:ascii="Times New Roman" w:hAnsi="Times New Roman"/>
          <w:sz w:val="28"/>
          <w:szCs w:val="28"/>
          <w:lang w:eastAsia="ar-SA"/>
        </w:rPr>
        <w:t xml:space="preserve">3. </w:t>
      </w:r>
      <w:r w:rsidRPr="00085F58">
        <w:rPr>
          <w:rFonts w:ascii="Times New Roman" w:hAnsi="Times New Roman"/>
          <w:sz w:val="28"/>
          <w:szCs w:val="28"/>
          <w:lang w:eastAsia="ar-SA"/>
        </w:rPr>
        <w:t xml:space="preserve">Опубликовать настоящее постановление в сетевом издании: Официальный сайт администрации  муниципального образования Павловский район, в информационно-телекоммуникационной сети Интернет: </w:t>
      </w:r>
      <w:r w:rsidRPr="00085F58">
        <w:rPr>
          <w:rFonts w:ascii="Times New Roman" w:hAnsi="Times New Roman"/>
          <w:sz w:val="28"/>
          <w:szCs w:val="28"/>
          <w:lang w:val="en-US" w:eastAsia="ar-SA"/>
        </w:rPr>
        <w:t>pavl</w:t>
      </w:r>
      <w:r w:rsidRPr="00085F58">
        <w:rPr>
          <w:rFonts w:ascii="Times New Roman" w:hAnsi="Times New Roman"/>
          <w:sz w:val="28"/>
          <w:szCs w:val="28"/>
          <w:lang w:eastAsia="ar-SA"/>
        </w:rPr>
        <w:t>23.</w:t>
      </w:r>
      <w:r w:rsidRPr="00085F58">
        <w:rPr>
          <w:rFonts w:ascii="Times New Roman" w:hAnsi="Times New Roman"/>
          <w:sz w:val="28"/>
          <w:szCs w:val="28"/>
          <w:lang w:val="en-US" w:eastAsia="ar-SA"/>
        </w:rPr>
        <w:t>ru</w:t>
      </w:r>
      <w:r w:rsidRPr="00085F58">
        <w:rPr>
          <w:rFonts w:ascii="Times New Roman" w:hAnsi="Times New Roman"/>
          <w:sz w:val="28"/>
          <w:szCs w:val="28"/>
          <w:lang w:eastAsia="ar-SA"/>
        </w:rPr>
        <w:t xml:space="preserve"> и разместить на официальном сайте </w:t>
      </w:r>
      <w:r>
        <w:rPr>
          <w:rFonts w:ascii="Times New Roman" w:hAnsi="Times New Roman"/>
          <w:sz w:val="28"/>
          <w:szCs w:val="28"/>
          <w:lang w:eastAsia="ar-SA"/>
        </w:rPr>
        <w:t>Веселовского</w:t>
      </w:r>
      <w:r w:rsidRPr="00085F58">
        <w:rPr>
          <w:rFonts w:ascii="Times New Roman" w:hAnsi="Times New Roman"/>
          <w:sz w:val="28"/>
          <w:szCs w:val="28"/>
          <w:lang w:eastAsia="ar-SA"/>
        </w:rPr>
        <w:t xml:space="preserve"> сельского поселения Павловского района </w:t>
      </w:r>
      <w:r w:rsidRPr="009A4B69">
        <w:rPr>
          <w:rFonts w:ascii="Times New Roman" w:hAnsi="Times New Roman" w:cs="Times New Roman"/>
          <w:bCs/>
          <w:sz w:val="28"/>
          <w:szCs w:val="28"/>
          <w:lang w:val="en-US"/>
        </w:rPr>
        <w:t>https</w:t>
      </w:r>
      <w:r w:rsidRPr="009A4B69">
        <w:rPr>
          <w:rFonts w:ascii="Times New Roman" w:hAnsi="Times New Roman" w:cs="Times New Roman"/>
          <w:bCs/>
          <w:sz w:val="28"/>
          <w:szCs w:val="28"/>
        </w:rPr>
        <w:t>://</w:t>
      </w:r>
      <w:r>
        <w:rPr>
          <w:rFonts w:ascii="Times New Roman" w:hAnsi="Times New Roman" w:cs="Times New Roman"/>
          <w:bCs/>
          <w:sz w:val="28"/>
          <w:szCs w:val="28"/>
          <w:lang w:val="en-US"/>
        </w:rPr>
        <w:t>veselo</w:t>
      </w:r>
      <w:r w:rsidRPr="009A4B69">
        <w:rPr>
          <w:rFonts w:ascii="Times New Roman" w:hAnsi="Times New Roman" w:cs="Times New Roman"/>
          <w:bCs/>
          <w:sz w:val="28"/>
          <w:szCs w:val="28"/>
          <w:lang w:val="en-US"/>
        </w:rPr>
        <w:t>vskoes</w:t>
      </w:r>
      <w:r w:rsidRPr="009A4B69">
        <w:rPr>
          <w:rFonts w:ascii="Times New Roman" w:hAnsi="Times New Roman" w:cs="Times New Roman"/>
          <w:bCs/>
          <w:sz w:val="28"/>
          <w:szCs w:val="28"/>
        </w:rPr>
        <w:t>.</w:t>
      </w:r>
      <w:r w:rsidRPr="009A4B69">
        <w:rPr>
          <w:rFonts w:ascii="Times New Roman" w:hAnsi="Times New Roman" w:cs="Times New Roman"/>
          <w:bCs/>
          <w:sz w:val="28"/>
          <w:szCs w:val="28"/>
          <w:lang w:val="en-US"/>
        </w:rPr>
        <w:t>ru</w:t>
      </w:r>
      <w:r w:rsidRPr="009A4B69">
        <w:rPr>
          <w:bCs/>
        </w:rPr>
        <w:t xml:space="preserve">  </w:t>
      </w:r>
    </w:p>
    <w:p w14:paraId="7A7DA827" w14:textId="63C63FF5" w:rsidR="00DB1A68" w:rsidRPr="008670D8" w:rsidRDefault="008670D8" w:rsidP="008670D8">
      <w:pPr>
        <w:spacing w:after="0" w:line="240" w:lineRule="auto"/>
        <w:ind w:firstLine="851"/>
        <w:contextualSpacing/>
        <w:jc w:val="both"/>
        <w:rPr>
          <w:rFonts w:ascii="Times New Roman" w:eastAsia="Times New Roman" w:hAnsi="Times New Roman" w:cs="Times New Roman"/>
          <w:color w:val="1E1D1E"/>
          <w:sz w:val="28"/>
          <w:szCs w:val="28"/>
          <w:lang w:eastAsia="ru-RU"/>
        </w:rPr>
      </w:pPr>
      <w:r>
        <w:rPr>
          <w:rFonts w:ascii="Times New Roman" w:eastAsia="Times New Roman" w:hAnsi="Times New Roman" w:cs="Times New Roman"/>
          <w:color w:val="1E1D1E"/>
          <w:sz w:val="28"/>
          <w:szCs w:val="28"/>
          <w:lang w:eastAsia="ru-RU"/>
        </w:rPr>
        <w:t>4</w:t>
      </w:r>
      <w:r w:rsidRPr="00713FBE">
        <w:rPr>
          <w:rFonts w:ascii="Times New Roman" w:eastAsia="Times New Roman" w:hAnsi="Times New Roman" w:cs="Times New Roman"/>
          <w:color w:val="1E1D1E"/>
          <w:sz w:val="28"/>
          <w:szCs w:val="28"/>
          <w:lang w:eastAsia="ru-RU"/>
        </w:rPr>
        <w:t>.</w:t>
      </w:r>
      <w:r>
        <w:rPr>
          <w:rFonts w:ascii="Times New Roman" w:eastAsia="Times New Roman" w:hAnsi="Times New Roman" w:cs="Times New Roman"/>
          <w:color w:val="1E1D1E"/>
          <w:sz w:val="28"/>
          <w:szCs w:val="28"/>
          <w:lang w:eastAsia="ru-RU"/>
        </w:rPr>
        <w:t xml:space="preserve"> </w:t>
      </w:r>
      <w:r w:rsidRPr="00713FBE">
        <w:rPr>
          <w:rFonts w:ascii="Times New Roman" w:eastAsia="Times New Roman" w:hAnsi="Times New Roman" w:cs="Times New Roman"/>
          <w:color w:val="1E1D1E"/>
          <w:sz w:val="28"/>
          <w:szCs w:val="28"/>
          <w:lang w:eastAsia="ru-RU"/>
        </w:rPr>
        <w:t>Контроль за выполнением настоящего постановления оста</w:t>
      </w:r>
      <w:r>
        <w:rPr>
          <w:rFonts w:ascii="Times New Roman" w:eastAsia="Times New Roman" w:hAnsi="Times New Roman" w:cs="Times New Roman"/>
          <w:color w:val="1E1D1E"/>
          <w:sz w:val="28"/>
          <w:szCs w:val="28"/>
          <w:lang w:eastAsia="ru-RU"/>
        </w:rPr>
        <w:t>вляю за собой.</w:t>
      </w:r>
    </w:p>
    <w:p w14:paraId="41A8E384" w14:textId="77777777" w:rsidR="00F417FC" w:rsidRPr="00060635" w:rsidRDefault="00DB1A68" w:rsidP="00DB1A68">
      <w:pPr>
        <w:widowControl w:val="0"/>
        <w:autoSpaceDE w:val="0"/>
        <w:autoSpaceDN w:val="0"/>
        <w:spacing w:after="0" w:line="240" w:lineRule="auto"/>
        <w:ind w:firstLine="851"/>
        <w:contextualSpacing/>
        <w:jc w:val="both"/>
        <w:rPr>
          <w:rFonts w:ascii="Times New Roman" w:hAnsi="Times New Roman" w:cs="Times New Roman"/>
          <w:sz w:val="28"/>
          <w:szCs w:val="28"/>
        </w:rPr>
      </w:pPr>
      <w:r>
        <w:rPr>
          <w:rFonts w:ascii="Times New Roman" w:eastAsia="Calibri" w:hAnsi="Times New Roman" w:cs="Times New Roman"/>
          <w:sz w:val="28"/>
          <w:szCs w:val="28"/>
        </w:rPr>
        <w:t>5</w:t>
      </w:r>
      <w:r w:rsidR="00F417FC" w:rsidRPr="00060635">
        <w:rPr>
          <w:rFonts w:ascii="Times New Roman" w:eastAsia="Calibri" w:hAnsi="Times New Roman" w:cs="Times New Roman"/>
          <w:sz w:val="28"/>
          <w:szCs w:val="28"/>
        </w:rPr>
        <w:t>. Настоящее постановление  вступает в силу со дня его официального обнародования</w:t>
      </w:r>
      <w:r w:rsidR="00F417FC" w:rsidRPr="00060635">
        <w:rPr>
          <w:rFonts w:ascii="Times New Roman" w:hAnsi="Times New Roman" w:cs="Times New Roman"/>
          <w:sz w:val="28"/>
          <w:szCs w:val="28"/>
        </w:rPr>
        <w:t xml:space="preserve"> и распространяет свое действие на правоотношения, возникшие с 1 января 2026 года.</w:t>
      </w:r>
    </w:p>
    <w:p w14:paraId="072D28D5" w14:textId="77777777" w:rsidR="00F417FC" w:rsidRDefault="00F417FC" w:rsidP="00F417FC">
      <w:pPr>
        <w:spacing w:after="0" w:line="240" w:lineRule="auto"/>
        <w:ind w:firstLine="851"/>
        <w:jc w:val="both"/>
        <w:rPr>
          <w:rFonts w:ascii="Times New Roman" w:hAnsi="Times New Roman" w:cs="Times New Roman"/>
          <w:sz w:val="28"/>
          <w:szCs w:val="28"/>
        </w:rPr>
      </w:pPr>
    </w:p>
    <w:p w14:paraId="6A8419BD" w14:textId="77777777" w:rsidR="00F417FC" w:rsidRDefault="00F417FC" w:rsidP="00F417FC">
      <w:pPr>
        <w:spacing w:after="0" w:line="240" w:lineRule="auto"/>
        <w:ind w:firstLine="851"/>
        <w:jc w:val="both"/>
        <w:rPr>
          <w:rFonts w:ascii="Times New Roman" w:hAnsi="Times New Roman" w:cs="Times New Roman"/>
          <w:sz w:val="28"/>
          <w:szCs w:val="28"/>
        </w:rPr>
      </w:pPr>
    </w:p>
    <w:p w14:paraId="43FD6D03" w14:textId="77777777" w:rsidR="008670D8" w:rsidRDefault="008670D8" w:rsidP="00F417FC">
      <w:pPr>
        <w:spacing w:after="0" w:line="240" w:lineRule="auto"/>
        <w:ind w:firstLine="851"/>
        <w:jc w:val="both"/>
        <w:rPr>
          <w:rFonts w:ascii="Times New Roman" w:hAnsi="Times New Roman" w:cs="Times New Roman"/>
          <w:sz w:val="28"/>
          <w:szCs w:val="28"/>
        </w:rPr>
      </w:pPr>
    </w:p>
    <w:p w14:paraId="345F599C" w14:textId="77777777" w:rsidR="008670D8" w:rsidRPr="008670D8" w:rsidRDefault="008670D8" w:rsidP="008670D8">
      <w:pPr>
        <w:pStyle w:val="a5"/>
        <w:rPr>
          <w:rFonts w:ascii="Times New Roman" w:hAnsi="Times New Roman" w:cs="Times New Roman"/>
          <w:sz w:val="28"/>
          <w:szCs w:val="28"/>
        </w:rPr>
      </w:pPr>
      <w:r w:rsidRPr="008670D8">
        <w:rPr>
          <w:rFonts w:ascii="Times New Roman" w:hAnsi="Times New Roman" w:cs="Times New Roman"/>
          <w:sz w:val="28"/>
          <w:szCs w:val="28"/>
        </w:rPr>
        <w:t>Исполняющий обязанности</w:t>
      </w:r>
    </w:p>
    <w:p w14:paraId="48FD78E2" w14:textId="77777777" w:rsidR="008670D8" w:rsidRPr="008670D8" w:rsidRDefault="008670D8" w:rsidP="008670D8">
      <w:pPr>
        <w:pStyle w:val="a5"/>
        <w:rPr>
          <w:rFonts w:ascii="Times New Roman" w:hAnsi="Times New Roman" w:cs="Times New Roman"/>
          <w:sz w:val="28"/>
          <w:szCs w:val="28"/>
        </w:rPr>
      </w:pPr>
      <w:r w:rsidRPr="008670D8">
        <w:rPr>
          <w:rFonts w:ascii="Times New Roman" w:hAnsi="Times New Roman" w:cs="Times New Roman"/>
          <w:sz w:val="28"/>
          <w:szCs w:val="28"/>
        </w:rPr>
        <w:t>главы Веселовского сельского</w:t>
      </w:r>
    </w:p>
    <w:p w14:paraId="3F134D52" w14:textId="77777777" w:rsidR="008670D8" w:rsidRPr="008670D8" w:rsidRDefault="008670D8" w:rsidP="008670D8">
      <w:pPr>
        <w:pStyle w:val="a5"/>
        <w:rPr>
          <w:rFonts w:ascii="Times New Roman" w:hAnsi="Times New Roman" w:cs="Times New Roman"/>
          <w:sz w:val="28"/>
          <w:szCs w:val="28"/>
        </w:rPr>
      </w:pPr>
      <w:r w:rsidRPr="008670D8">
        <w:rPr>
          <w:rFonts w:ascii="Times New Roman" w:hAnsi="Times New Roman" w:cs="Times New Roman"/>
          <w:sz w:val="28"/>
          <w:szCs w:val="28"/>
        </w:rPr>
        <w:t>поселения Павловского района                                                                С.В.Костюк</w:t>
      </w:r>
    </w:p>
    <w:p w14:paraId="628A06BF" w14:textId="77777777" w:rsidR="008670D8" w:rsidRDefault="008670D8" w:rsidP="008670D8"/>
    <w:p w14:paraId="0AC6EAEC" w14:textId="77777777" w:rsidR="00F417FC" w:rsidRDefault="00F417FC" w:rsidP="00713FBE">
      <w:pPr>
        <w:shd w:val="clear" w:color="auto" w:fill="FFFFFF"/>
        <w:spacing w:after="180" w:line="240" w:lineRule="auto"/>
        <w:jc w:val="both"/>
        <w:rPr>
          <w:rFonts w:ascii="Times New Roman" w:eastAsia="Times New Roman" w:hAnsi="Times New Roman" w:cs="Times New Roman"/>
          <w:color w:val="1E1D1E"/>
          <w:sz w:val="28"/>
          <w:szCs w:val="28"/>
          <w:lang w:eastAsia="ru-RU"/>
        </w:rPr>
      </w:pPr>
    </w:p>
    <w:p w14:paraId="0C2F0521" w14:textId="77777777" w:rsidR="00F417FC" w:rsidRDefault="00F417FC" w:rsidP="00713FBE">
      <w:pPr>
        <w:shd w:val="clear" w:color="auto" w:fill="FFFFFF"/>
        <w:spacing w:after="180" w:line="240" w:lineRule="auto"/>
        <w:jc w:val="both"/>
        <w:rPr>
          <w:rFonts w:ascii="Times New Roman" w:eastAsia="Times New Roman" w:hAnsi="Times New Roman" w:cs="Times New Roman"/>
          <w:color w:val="1E1D1E"/>
          <w:sz w:val="28"/>
          <w:szCs w:val="28"/>
          <w:lang w:eastAsia="ru-RU"/>
        </w:rPr>
      </w:pPr>
    </w:p>
    <w:p w14:paraId="02E4689B" w14:textId="77777777" w:rsidR="00F417FC" w:rsidRDefault="00F417FC" w:rsidP="00713FBE">
      <w:pPr>
        <w:shd w:val="clear" w:color="auto" w:fill="FFFFFF"/>
        <w:spacing w:after="180" w:line="240" w:lineRule="auto"/>
        <w:jc w:val="both"/>
        <w:rPr>
          <w:rFonts w:ascii="Times New Roman" w:eastAsia="Times New Roman" w:hAnsi="Times New Roman" w:cs="Times New Roman"/>
          <w:color w:val="1E1D1E"/>
          <w:sz w:val="28"/>
          <w:szCs w:val="28"/>
          <w:lang w:eastAsia="ru-RU"/>
        </w:rPr>
      </w:pPr>
    </w:p>
    <w:p w14:paraId="0F8DBCD5" w14:textId="77777777" w:rsidR="00012263" w:rsidRDefault="009B6174" w:rsidP="009B6174">
      <w:pPr>
        <w:shd w:val="clear" w:color="auto" w:fill="FFFFFF"/>
        <w:spacing w:after="180" w:line="240" w:lineRule="auto"/>
        <w:jc w:val="both"/>
        <w:rPr>
          <w:rFonts w:ascii="Times New Roman" w:eastAsia="Times New Roman" w:hAnsi="Times New Roman" w:cs="Times New Roman"/>
          <w:color w:val="1E1D1E"/>
          <w:sz w:val="28"/>
          <w:szCs w:val="28"/>
          <w:lang w:eastAsia="ru-RU"/>
        </w:rPr>
      </w:pPr>
      <w:r>
        <w:rPr>
          <w:rFonts w:ascii="Times New Roman" w:eastAsia="Times New Roman" w:hAnsi="Times New Roman" w:cs="Times New Roman"/>
          <w:color w:val="1E1D1E"/>
          <w:sz w:val="28"/>
          <w:szCs w:val="28"/>
          <w:lang w:eastAsia="ru-RU"/>
        </w:rPr>
        <w:t xml:space="preserve">                                                                                                    </w:t>
      </w:r>
    </w:p>
    <w:p w14:paraId="4B91E589" w14:textId="77777777" w:rsidR="00012263" w:rsidRDefault="00012263" w:rsidP="009B6174">
      <w:pPr>
        <w:shd w:val="clear" w:color="auto" w:fill="FFFFFF"/>
        <w:spacing w:after="180" w:line="240" w:lineRule="auto"/>
        <w:jc w:val="both"/>
        <w:rPr>
          <w:rFonts w:ascii="Times New Roman" w:eastAsia="Times New Roman" w:hAnsi="Times New Roman" w:cs="Times New Roman"/>
          <w:color w:val="1E1D1E"/>
          <w:sz w:val="28"/>
          <w:szCs w:val="28"/>
          <w:lang w:eastAsia="ru-RU"/>
        </w:rPr>
      </w:pPr>
    </w:p>
    <w:p w14:paraId="371FA56B" w14:textId="77777777" w:rsidR="00012263" w:rsidRDefault="00012263" w:rsidP="009B6174">
      <w:pPr>
        <w:shd w:val="clear" w:color="auto" w:fill="FFFFFF"/>
        <w:spacing w:after="180" w:line="240" w:lineRule="auto"/>
        <w:jc w:val="both"/>
        <w:rPr>
          <w:rFonts w:ascii="Times New Roman" w:eastAsia="Times New Roman" w:hAnsi="Times New Roman" w:cs="Times New Roman"/>
          <w:color w:val="1E1D1E"/>
          <w:sz w:val="28"/>
          <w:szCs w:val="28"/>
          <w:lang w:eastAsia="ru-RU"/>
        </w:rPr>
      </w:pPr>
    </w:p>
    <w:p w14:paraId="5419BBE2" w14:textId="77777777" w:rsidR="00012263" w:rsidRDefault="00012263" w:rsidP="009B6174">
      <w:pPr>
        <w:shd w:val="clear" w:color="auto" w:fill="FFFFFF"/>
        <w:spacing w:after="180" w:line="240" w:lineRule="auto"/>
        <w:jc w:val="both"/>
        <w:rPr>
          <w:rFonts w:ascii="Times New Roman" w:eastAsia="Times New Roman" w:hAnsi="Times New Roman" w:cs="Times New Roman"/>
          <w:color w:val="1E1D1E"/>
          <w:sz w:val="28"/>
          <w:szCs w:val="28"/>
          <w:lang w:eastAsia="ru-RU"/>
        </w:rPr>
      </w:pPr>
    </w:p>
    <w:p w14:paraId="7A49A7E9" w14:textId="77777777" w:rsidR="00012263" w:rsidRDefault="00012263" w:rsidP="009B6174">
      <w:pPr>
        <w:shd w:val="clear" w:color="auto" w:fill="FFFFFF"/>
        <w:spacing w:after="180" w:line="240" w:lineRule="auto"/>
        <w:jc w:val="both"/>
        <w:rPr>
          <w:rFonts w:ascii="Times New Roman" w:eastAsia="Times New Roman" w:hAnsi="Times New Roman" w:cs="Times New Roman"/>
          <w:color w:val="1E1D1E"/>
          <w:sz w:val="28"/>
          <w:szCs w:val="28"/>
          <w:lang w:eastAsia="ru-RU"/>
        </w:rPr>
      </w:pPr>
    </w:p>
    <w:p w14:paraId="76BB9B8A" w14:textId="77777777" w:rsidR="00012263" w:rsidRDefault="00012263" w:rsidP="009B6174">
      <w:pPr>
        <w:shd w:val="clear" w:color="auto" w:fill="FFFFFF"/>
        <w:spacing w:after="180" w:line="240" w:lineRule="auto"/>
        <w:jc w:val="both"/>
        <w:rPr>
          <w:rFonts w:ascii="Times New Roman" w:eastAsia="Times New Roman" w:hAnsi="Times New Roman" w:cs="Times New Roman"/>
          <w:color w:val="1E1D1E"/>
          <w:sz w:val="28"/>
          <w:szCs w:val="28"/>
          <w:lang w:eastAsia="ru-RU"/>
        </w:rPr>
      </w:pPr>
    </w:p>
    <w:p w14:paraId="164AEDC1" w14:textId="77777777" w:rsidR="00012263" w:rsidRDefault="00012263" w:rsidP="009B6174">
      <w:pPr>
        <w:shd w:val="clear" w:color="auto" w:fill="FFFFFF"/>
        <w:spacing w:after="180" w:line="240" w:lineRule="auto"/>
        <w:jc w:val="both"/>
        <w:rPr>
          <w:rFonts w:ascii="Times New Roman" w:eastAsia="Times New Roman" w:hAnsi="Times New Roman" w:cs="Times New Roman"/>
          <w:color w:val="1E1D1E"/>
          <w:sz w:val="28"/>
          <w:szCs w:val="28"/>
          <w:lang w:eastAsia="ru-RU"/>
        </w:rPr>
      </w:pPr>
    </w:p>
    <w:p w14:paraId="538FB8E3" w14:textId="77777777" w:rsidR="00012263" w:rsidRDefault="00012263" w:rsidP="009B6174">
      <w:pPr>
        <w:shd w:val="clear" w:color="auto" w:fill="FFFFFF"/>
        <w:spacing w:after="180" w:line="240" w:lineRule="auto"/>
        <w:jc w:val="both"/>
        <w:rPr>
          <w:rFonts w:ascii="Times New Roman" w:eastAsia="Times New Roman" w:hAnsi="Times New Roman" w:cs="Times New Roman"/>
          <w:color w:val="1E1D1E"/>
          <w:sz w:val="28"/>
          <w:szCs w:val="28"/>
          <w:lang w:eastAsia="ru-RU"/>
        </w:rPr>
      </w:pPr>
    </w:p>
    <w:p w14:paraId="4BB4CA02" w14:textId="77777777" w:rsidR="00012263" w:rsidRDefault="00012263" w:rsidP="009B6174">
      <w:pPr>
        <w:shd w:val="clear" w:color="auto" w:fill="FFFFFF"/>
        <w:spacing w:after="180" w:line="240" w:lineRule="auto"/>
        <w:jc w:val="both"/>
        <w:rPr>
          <w:rFonts w:ascii="Times New Roman" w:eastAsia="Times New Roman" w:hAnsi="Times New Roman" w:cs="Times New Roman"/>
          <w:color w:val="1E1D1E"/>
          <w:sz w:val="28"/>
          <w:szCs w:val="28"/>
          <w:lang w:eastAsia="ru-RU"/>
        </w:rPr>
      </w:pPr>
    </w:p>
    <w:p w14:paraId="71B69DFE" w14:textId="77777777" w:rsidR="00012263" w:rsidRDefault="00012263" w:rsidP="009B6174">
      <w:pPr>
        <w:shd w:val="clear" w:color="auto" w:fill="FFFFFF"/>
        <w:spacing w:after="180" w:line="240" w:lineRule="auto"/>
        <w:jc w:val="both"/>
        <w:rPr>
          <w:rFonts w:ascii="Times New Roman" w:eastAsia="Times New Roman" w:hAnsi="Times New Roman" w:cs="Times New Roman"/>
          <w:color w:val="1E1D1E"/>
          <w:sz w:val="28"/>
          <w:szCs w:val="28"/>
          <w:lang w:eastAsia="ru-RU"/>
        </w:rPr>
      </w:pPr>
    </w:p>
    <w:p w14:paraId="05D80F5D" w14:textId="77777777" w:rsidR="00012263" w:rsidRDefault="00012263" w:rsidP="009B6174">
      <w:pPr>
        <w:shd w:val="clear" w:color="auto" w:fill="FFFFFF"/>
        <w:spacing w:after="180" w:line="240" w:lineRule="auto"/>
        <w:jc w:val="both"/>
        <w:rPr>
          <w:rFonts w:ascii="Times New Roman" w:eastAsia="Times New Roman" w:hAnsi="Times New Roman" w:cs="Times New Roman"/>
          <w:color w:val="1E1D1E"/>
          <w:sz w:val="28"/>
          <w:szCs w:val="28"/>
          <w:lang w:eastAsia="ru-RU"/>
        </w:rPr>
      </w:pPr>
    </w:p>
    <w:p w14:paraId="4C986111" w14:textId="77777777" w:rsidR="00012263" w:rsidRDefault="00012263" w:rsidP="009B6174">
      <w:pPr>
        <w:shd w:val="clear" w:color="auto" w:fill="FFFFFF"/>
        <w:spacing w:after="180" w:line="240" w:lineRule="auto"/>
        <w:jc w:val="both"/>
        <w:rPr>
          <w:rFonts w:ascii="Times New Roman" w:eastAsia="Times New Roman" w:hAnsi="Times New Roman" w:cs="Times New Roman"/>
          <w:color w:val="1E1D1E"/>
          <w:sz w:val="28"/>
          <w:szCs w:val="28"/>
          <w:lang w:eastAsia="ru-RU"/>
        </w:rPr>
      </w:pPr>
    </w:p>
    <w:p w14:paraId="37E30012" w14:textId="77777777" w:rsidR="008670D8" w:rsidRDefault="008670D8" w:rsidP="009B6174">
      <w:pPr>
        <w:shd w:val="clear" w:color="auto" w:fill="FFFFFF"/>
        <w:spacing w:after="180" w:line="240" w:lineRule="auto"/>
        <w:jc w:val="both"/>
        <w:rPr>
          <w:rFonts w:ascii="Times New Roman" w:eastAsia="Times New Roman" w:hAnsi="Times New Roman" w:cs="Times New Roman"/>
          <w:color w:val="1E1D1E"/>
          <w:sz w:val="28"/>
          <w:szCs w:val="28"/>
          <w:lang w:eastAsia="ru-RU"/>
        </w:rPr>
      </w:pPr>
    </w:p>
    <w:p w14:paraId="0CD09C0D" w14:textId="7D81BEDB" w:rsidR="00713FBE" w:rsidRPr="009B6174" w:rsidRDefault="00012263" w:rsidP="009B6174">
      <w:pPr>
        <w:shd w:val="clear" w:color="auto" w:fill="FFFFFF"/>
        <w:spacing w:after="180" w:line="240" w:lineRule="auto"/>
        <w:jc w:val="both"/>
        <w:rPr>
          <w:rFonts w:ascii="Times New Roman" w:eastAsia="Times New Roman" w:hAnsi="Times New Roman" w:cs="Times New Roman"/>
          <w:color w:val="1E1D1E"/>
          <w:sz w:val="28"/>
          <w:szCs w:val="28"/>
          <w:lang w:eastAsia="ru-RU"/>
        </w:rPr>
      </w:pPr>
      <w:r>
        <w:rPr>
          <w:rFonts w:ascii="Times New Roman" w:eastAsia="Times New Roman" w:hAnsi="Times New Roman" w:cs="Times New Roman"/>
          <w:color w:val="1E1D1E"/>
          <w:sz w:val="28"/>
          <w:szCs w:val="28"/>
          <w:lang w:eastAsia="ru-RU"/>
        </w:rPr>
        <w:lastRenderedPageBreak/>
        <w:t xml:space="preserve">                                                                                                    </w:t>
      </w:r>
      <w:r w:rsidR="00C352FE">
        <w:rPr>
          <w:rFonts w:ascii="Times New Roman" w:hAnsi="Times New Roman" w:cs="Times New Roman"/>
          <w:sz w:val="28"/>
          <w:szCs w:val="28"/>
          <w:lang w:eastAsia="ru-RU"/>
        </w:rPr>
        <w:t>ПРИЛОЖЕНИЕ</w:t>
      </w:r>
    </w:p>
    <w:p w14:paraId="39FF4E27" w14:textId="5EF9C3E7" w:rsidR="00713FBE" w:rsidRPr="00C352FE" w:rsidRDefault="008670D8" w:rsidP="008670D8">
      <w:pPr>
        <w:pStyle w:val="a5"/>
        <w:ind w:right="560"/>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13FBE" w:rsidRPr="00C352FE">
        <w:rPr>
          <w:rFonts w:ascii="Times New Roman" w:hAnsi="Times New Roman" w:cs="Times New Roman"/>
          <w:sz w:val="28"/>
          <w:szCs w:val="28"/>
          <w:lang w:eastAsia="ru-RU"/>
        </w:rPr>
        <w:t>УТВЕРЖДЕН</w:t>
      </w:r>
    </w:p>
    <w:p w14:paraId="12660730" w14:textId="77777777" w:rsidR="00713FBE" w:rsidRPr="00C352FE" w:rsidRDefault="00713FBE" w:rsidP="00713FBE">
      <w:pPr>
        <w:pStyle w:val="a5"/>
        <w:jc w:val="right"/>
        <w:rPr>
          <w:rFonts w:ascii="Times New Roman" w:hAnsi="Times New Roman" w:cs="Times New Roman"/>
          <w:sz w:val="28"/>
          <w:szCs w:val="28"/>
          <w:lang w:eastAsia="ru-RU"/>
        </w:rPr>
      </w:pPr>
      <w:r w:rsidRPr="00C352FE">
        <w:rPr>
          <w:rFonts w:ascii="Times New Roman" w:hAnsi="Times New Roman" w:cs="Times New Roman"/>
          <w:sz w:val="28"/>
          <w:szCs w:val="28"/>
          <w:lang w:eastAsia="ru-RU"/>
        </w:rPr>
        <w:t xml:space="preserve">постановлением администрации </w:t>
      </w:r>
    </w:p>
    <w:p w14:paraId="6F2E67D2" w14:textId="351D1706" w:rsidR="00713FBE" w:rsidRDefault="008670D8" w:rsidP="00713FBE">
      <w:pPr>
        <w:pStyle w:val="a5"/>
        <w:jc w:val="right"/>
        <w:rPr>
          <w:rFonts w:ascii="Times New Roman" w:hAnsi="Times New Roman" w:cs="Times New Roman"/>
          <w:sz w:val="28"/>
          <w:szCs w:val="28"/>
          <w:lang w:eastAsia="ru-RU"/>
        </w:rPr>
      </w:pPr>
      <w:r>
        <w:rPr>
          <w:rFonts w:ascii="Times New Roman" w:hAnsi="Times New Roman" w:cs="Times New Roman"/>
          <w:sz w:val="28"/>
          <w:szCs w:val="28"/>
          <w:lang w:eastAsia="ru-RU"/>
        </w:rPr>
        <w:t>Веселовского</w:t>
      </w:r>
      <w:r w:rsidR="00713FBE" w:rsidRPr="00C352FE">
        <w:rPr>
          <w:rFonts w:ascii="Times New Roman" w:hAnsi="Times New Roman" w:cs="Times New Roman"/>
          <w:sz w:val="28"/>
          <w:szCs w:val="28"/>
          <w:lang w:eastAsia="ru-RU"/>
        </w:rPr>
        <w:t xml:space="preserve"> сельского поселения</w:t>
      </w:r>
    </w:p>
    <w:p w14:paraId="6251C3A5" w14:textId="77777777" w:rsidR="00C352FE" w:rsidRPr="00C352FE" w:rsidRDefault="00C352FE" w:rsidP="008670D8">
      <w:pPr>
        <w:pStyle w:val="a5"/>
        <w:ind w:right="560"/>
        <w:jc w:val="right"/>
        <w:rPr>
          <w:rFonts w:ascii="Times New Roman" w:hAnsi="Times New Roman" w:cs="Times New Roman"/>
          <w:sz w:val="28"/>
          <w:szCs w:val="28"/>
          <w:lang w:eastAsia="ru-RU"/>
        </w:rPr>
      </w:pPr>
      <w:r>
        <w:rPr>
          <w:rFonts w:ascii="Times New Roman" w:hAnsi="Times New Roman" w:cs="Times New Roman"/>
          <w:sz w:val="28"/>
          <w:szCs w:val="28"/>
          <w:lang w:eastAsia="ru-RU"/>
        </w:rPr>
        <w:t>Павловского района</w:t>
      </w:r>
    </w:p>
    <w:p w14:paraId="75CB818E" w14:textId="0FC309B9" w:rsidR="00713FBE" w:rsidRPr="00C352FE" w:rsidRDefault="00C352FE" w:rsidP="008670D8">
      <w:pPr>
        <w:pStyle w:val="a5"/>
        <w:ind w:right="420"/>
        <w:jc w:val="right"/>
        <w:rPr>
          <w:rFonts w:ascii="Times New Roman" w:hAnsi="Times New Roman" w:cs="Times New Roman"/>
          <w:sz w:val="28"/>
          <w:szCs w:val="28"/>
          <w:lang w:eastAsia="ru-RU"/>
        </w:rPr>
      </w:pPr>
      <w:r>
        <w:rPr>
          <w:rFonts w:ascii="Times New Roman" w:hAnsi="Times New Roman" w:cs="Times New Roman"/>
          <w:sz w:val="28"/>
          <w:szCs w:val="28"/>
          <w:lang w:eastAsia="ru-RU"/>
        </w:rPr>
        <w:t>о</w:t>
      </w:r>
      <w:r w:rsidR="009B56DB" w:rsidRPr="00C352FE">
        <w:rPr>
          <w:rFonts w:ascii="Times New Roman" w:hAnsi="Times New Roman" w:cs="Times New Roman"/>
          <w:sz w:val="28"/>
          <w:szCs w:val="28"/>
          <w:lang w:eastAsia="ru-RU"/>
        </w:rPr>
        <w:t>т</w:t>
      </w:r>
      <w:r w:rsidR="003A1D35">
        <w:rPr>
          <w:rFonts w:ascii="Times New Roman" w:hAnsi="Times New Roman" w:cs="Times New Roman"/>
          <w:sz w:val="28"/>
          <w:szCs w:val="28"/>
          <w:lang w:eastAsia="ru-RU"/>
        </w:rPr>
        <w:t xml:space="preserve"> 20.03.2026 г. № </w:t>
      </w:r>
      <w:r w:rsidR="008670D8">
        <w:rPr>
          <w:rFonts w:ascii="Times New Roman" w:hAnsi="Times New Roman" w:cs="Times New Roman"/>
          <w:sz w:val="28"/>
          <w:szCs w:val="28"/>
          <w:lang w:eastAsia="ru-RU"/>
        </w:rPr>
        <w:t>3</w:t>
      </w:r>
      <w:r w:rsidR="003A1D35">
        <w:rPr>
          <w:rFonts w:ascii="Times New Roman" w:hAnsi="Times New Roman" w:cs="Times New Roman"/>
          <w:sz w:val="28"/>
          <w:szCs w:val="28"/>
          <w:lang w:eastAsia="ru-RU"/>
        </w:rPr>
        <w:t>1</w:t>
      </w:r>
    </w:p>
    <w:p w14:paraId="1B362504" w14:textId="77777777" w:rsidR="00012263" w:rsidRDefault="00012263" w:rsidP="00572B62">
      <w:pPr>
        <w:shd w:val="clear" w:color="auto" w:fill="FFFFFF"/>
        <w:spacing w:after="0" w:line="240" w:lineRule="auto"/>
        <w:ind w:left="53"/>
        <w:jc w:val="center"/>
        <w:rPr>
          <w:rFonts w:ascii="Times New Roman" w:eastAsia="Times New Roman" w:hAnsi="Times New Roman" w:cs="Times New Roman"/>
          <w:b/>
          <w:bCs/>
          <w:sz w:val="28"/>
          <w:szCs w:val="28"/>
          <w:lang w:eastAsia="ru-RU"/>
        </w:rPr>
      </w:pPr>
    </w:p>
    <w:p w14:paraId="0736CAD2" w14:textId="77777777" w:rsidR="00572B62" w:rsidRDefault="00572B62" w:rsidP="00572B62">
      <w:pPr>
        <w:shd w:val="clear" w:color="auto" w:fill="FFFFFF"/>
        <w:spacing w:after="0" w:line="240" w:lineRule="auto"/>
        <w:ind w:left="53"/>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ПОРЯДОК</w:t>
      </w:r>
    </w:p>
    <w:p w14:paraId="5C0F8EE3" w14:textId="77777777" w:rsidR="00713FBE" w:rsidRPr="00713FBE" w:rsidRDefault="00713FBE" w:rsidP="00572B62">
      <w:pPr>
        <w:shd w:val="clear" w:color="auto" w:fill="FFFFFF"/>
        <w:spacing w:after="0" w:line="240" w:lineRule="auto"/>
        <w:ind w:left="53"/>
        <w:jc w:val="center"/>
        <w:rPr>
          <w:rFonts w:ascii="Times New Roman" w:eastAsia="Times New Roman" w:hAnsi="Times New Roman" w:cs="Times New Roman"/>
          <w:sz w:val="28"/>
          <w:szCs w:val="28"/>
          <w:lang w:eastAsia="ru-RU"/>
        </w:rPr>
      </w:pPr>
      <w:r w:rsidRPr="00713FBE">
        <w:rPr>
          <w:rFonts w:ascii="Times New Roman" w:eastAsia="Times New Roman" w:hAnsi="Times New Roman" w:cs="Times New Roman"/>
          <w:b/>
          <w:bCs/>
          <w:sz w:val="28"/>
          <w:szCs w:val="28"/>
          <w:lang w:eastAsia="ru-RU"/>
        </w:rPr>
        <w:t>представления лицом, поступающим на должность руководителя</w:t>
      </w:r>
    </w:p>
    <w:p w14:paraId="5BE987EF" w14:textId="77777777" w:rsidR="00713FBE" w:rsidRPr="00713FBE" w:rsidRDefault="00713FBE" w:rsidP="00713FBE">
      <w:pPr>
        <w:shd w:val="clear" w:color="auto" w:fill="FFFFFF"/>
        <w:spacing w:after="0" w:line="240" w:lineRule="auto"/>
        <w:ind w:left="19"/>
        <w:jc w:val="center"/>
        <w:rPr>
          <w:rFonts w:ascii="Times New Roman" w:eastAsia="Times New Roman" w:hAnsi="Times New Roman" w:cs="Times New Roman"/>
          <w:b/>
          <w:bCs/>
          <w:sz w:val="28"/>
          <w:szCs w:val="28"/>
          <w:lang w:eastAsia="ru-RU"/>
        </w:rPr>
      </w:pPr>
      <w:r w:rsidRPr="00713FBE">
        <w:rPr>
          <w:rFonts w:ascii="Times New Roman" w:eastAsia="Times New Roman" w:hAnsi="Times New Roman" w:cs="Times New Roman"/>
          <w:b/>
          <w:bCs/>
          <w:spacing w:val="-1"/>
          <w:sz w:val="28"/>
          <w:szCs w:val="28"/>
          <w:lang w:eastAsia="ru-RU"/>
        </w:rPr>
        <w:t xml:space="preserve">муниципального учреждения, и руководителем </w:t>
      </w:r>
      <w:r w:rsidRPr="00713FBE">
        <w:rPr>
          <w:rFonts w:ascii="Times New Roman" w:eastAsia="Times New Roman" w:hAnsi="Times New Roman" w:cs="Times New Roman"/>
          <w:b/>
          <w:bCs/>
          <w:sz w:val="28"/>
          <w:szCs w:val="28"/>
          <w:lang w:eastAsia="ru-RU"/>
        </w:rPr>
        <w:t>муниципального</w:t>
      </w:r>
    </w:p>
    <w:p w14:paraId="2910C420" w14:textId="5FD3702C" w:rsidR="00713FBE" w:rsidRPr="00713FBE" w:rsidRDefault="00347521" w:rsidP="00713FBE">
      <w:pPr>
        <w:shd w:val="clear" w:color="auto" w:fill="FFFFFF"/>
        <w:spacing w:after="0" w:line="240" w:lineRule="auto"/>
        <w:ind w:left="1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учреждения сведений о</w:t>
      </w:r>
      <w:r w:rsidR="00713FBE" w:rsidRPr="00713FBE">
        <w:rPr>
          <w:rFonts w:ascii="Times New Roman" w:eastAsia="Times New Roman" w:hAnsi="Times New Roman" w:cs="Times New Roman"/>
          <w:b/>
          <w:bCs/>
          <w:sz w:val="28"/>
          <w:szCs w:val="28"/>
          <w:lang w:eastAsia="ru-RU"/>
        </w:rPr>
        <w:t xml:space="preserve"> доходах, об имуществе</w:t>
      </w:r>
    </w:p>
    <w:p w14:paraId="0340D379" w14:textId="77777777" w:rsidR="00713FBE" w:rsidRPr="00713FBE" w:rsidRDefault="00713FBE" w:rsidP="009B56DB">
      <w:pPr>
        <w:shd w:val="clear" w:color="auto" w:fill="FFFFFF"/>
        <w:spacing w:after="0" w:line="240" w:lineRule="auto"/>
        <w:ind w:left="19"/>
        <w:jc w:val="center"/>
        <w:rPr>
          <w:rFonts w:ascii="Times New Roman" w:eastAsia="Times New Roman" w:hAnsi="Times New Roman" w:cs="Times New Roman"/>
          <w:b/>
          <w:bCs/>
          <w:sz w:val="28"/>
          <w:szCs w:val="28"/>
          <w:lang w:eastAsia="ru-RU"/>
        </w:rPr>
      </w:pPr>
      <w:r w:rsidRPr="00713FBE">
        <w:rPr>
          <w:rFonts w:ascii="Times New Roman" w:eastAsia="Times New Roman" w:hAnsi="Times New Roman" w:cs="Times New Roman"/>
          <w:b/>
          <w:bCs/>
          <w:sz w:val="28"/>
          <w:szCs w:val="28"/>
          <w:lang w:eastAsia="ru-RU"/>
        </w:rPr>
        <w:t>и обязательствах имущественного характера</w:t>
      </w:r>
    </w:p>
    <w:p w14:paraId="68FD863F" w14:textId="77777777" w:rsidR="00713FBE" w:rsidRDefault="00713FBE" w:rsidP="00713FBE">
      <w:pPr>
        <w:shd w:val="clear" w:color="auto" w:fill="FFFFFF"/>
        <w:spacing w:after="0" w:line="240" w:lineRule="auto"/>
        <w:ind w:left="19" w:firstLine="690"/>
        <w:jc w:val="both"/>
        <w:rPr>
          <w:rFonts w:ascii="Times New Roman" w:eastAsia="Times New Roman" w:hAnsi="Times New Roman" w:cs="Times New Roman"/>
          <w:sz w:val="28"/>
          <w:szCs w:val="28"/>
          <w:lang w:eastAsia="ru-RU"/>
        </w:rPr>
      </w:pPr>
    </w:p>
    <w:p w14:paraId="61140F0E" w14:textId="77777777" w:rsidR="00012263" w:rsidRPr="00713FBE" w:rsidRDefault="00012263" w:rsidP="00713FBE">
      <w:pPr>
        <w:shd w:val="clear" w:color="auto" w:fill="FFFFFF"/>
        <w:spacing w:after="0" w:line="240" w:lineRule="auto"/>
        <w:ind w:left="19" w:firstLine="690"/>
        <w:jc w:val="both"/>
        <w:rPr>
          <w:rFonts w:ascii="Times New Roman" w:eastAsia="Times New Roman" w:hAnsi="Times New Roman" w:cs="Times New Roman"/>
          <w:sz w:val="28"/>
          <w:szCs w:val="28"/>
          <w:lang w:eastAsia="ru-RU"/>
        </w:rPr>
      </w:pPr>
    </w:p>
    <w:p w14:paraId="599279B4" w14:textId="77DA5A9B"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1. Настоящим Порядком определяется порядок представления гражданином, поступающим на должность руководителя муниципального учреждения, и руководителем муниципального учреждения  сведений о доходах, об имуществе и обязательствах имущественного характера, предусмотренных </w:t>
      </w:r>
      <w:hyperlink r:id="rId6" w:history="1">
        <w:r w:rsidRPr="00713FBE">
          <w:rPr>
            <w:rFonts w:ascii="Times New Roman" w:eastAsia="Times New Roman" w:hAnsi="Times New Roman" w:cs="Times New Roman"/>
            <w:sz w:val="28"/>
            <w:szCs w:val="28"/>
            <w:lang w:eastAsia="ru-RU"/>
          </w:rPr>
          <w:t>частью 1 статьи 8</w:t>
        </w:r>
      </w:hyperlink>
      <w:r w:rsidRPr="00713FBE">
        <w:rPr>
          <w:rFonts w:ascii="Times New Roman" w:eastAsia="Times New Roman" w:hAnsi="Times New Roman" w:cs="Times New Roman"/>
          <w:sz w:val="28"/>
          <w:szCs w:val="28"/>
          <w:lang w:eastAsia="ru-RU"/>
        </w:rPr>
        <w:t xml:space="preserve"> Федерального закона    от 25 декабря 2008 г. № 273-ФЗ «О противодействии коррупции» (далее - сведения  о доходах, об имуществе и обязательствах имущественного характера).</w:t>
      </w:r>
    </w:p>
    <w:p w14:paraId="6353E4A0" w14:textId="77777777"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2.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7" w:history="1">
        <w:r w:rsidRPr="00713FBE">
          <w:rPr>
            <w:rFonts w:ascii="Times New Roman" w:eastAsia="Times New Roman" w:hAnsi="Times New Roman" w:cs="Times New Roman"/>
            <w:sz w:val="28"/>
            <w:szCs w:val="28"/>
            <w:lang w:eastAsia="ru-RU"/>
          </w:rPr>
          <w:t>форме</w:t>
        </w:r>
      </w:hyperlink>
      <w:r w:rsidRPr="00713FBE">
        <w:rPr>
          <w:rFonts w:ascii="Times New Roman" w:eastAsia="Times New Roman" w:hAnsi="Times New Roman" w:cs="Times New Roman"/>
          <w:sz w:val="28"/>
          <w:szCs w:val="28"/>
          <w:lang w:eastAsia="ru-RU"/>
        </w:rPr>
        <w:t xml:space="preserve"> справки:</w:t>
      </w:r>
    </w:p>
    <w:p w14:paraId="2476C018" w14:textId="77777777"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bookmarkStart w:id="0" w:name="P77"/>
      <w:bookmarkEnd w:id="0"/>
      <w:r w:rsidRPr="00713FBE">
        <w:rPr>
          <w:rFonts w:ascii="Times New Roman" w:eastAsia="Times New Roman" w:hAnsi="Times New Roman" w:cs="Times New Roman"/>
          <w:sz w:val="28"/>
          <w:szCs w:val="28"/>
          <w:lang w:eastAsia="ru-RU"/>
        </w:rPr>
        <w:t>а) гражданами - при поступлении на должность руко</w:t>
      </w:r>
      <w:r>
        <w:rPr>
          <w:rFonts w:ascii="Times New Roman" w:eastAsia="Times New Roman" w:hAnsi="Times New Roman" w:cs="Times New Roman"/>
          <w:sz w:val="28"/>
          <w:szCs w:val="28"/>
          <w:lang w:eastAsia="ru-RU"/>
        </w:rPr>
        <w:t>во</w:t>
      </w:r>
      <w:r w:rsidRPr="00713FBE">
        <w:rPr>
          <w:rFonts w:ascii="Times New Roman" w:eastAsia="Times New Roman" w:hAnsi="Times New Roman" w:cs="Times New Roman"/>
          <w:sz w:val="28"/>
          <w:szCs w:val="28"/>
          <w:lang w:eastAsia="ru-RU"/>
        </w:rPr>
        <w:t>дителя муниципального  учреждения;</w:t>
      </w:r>
    </w:p>
    <w:p w14:paraId="7AB416C2" w14:textId="77777777"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bookmarkStart w:id="1" w:name="P79"/>
      <w:bookmarkStart w:id="2" w:name="P81"/>
      <w:bookmarkEnd w:id="1"/>
      <w:bookmarkEnd w:id="2"/>
      <w:r w:rsidRPr="00713FBE">
        <w:rPr>
          <w:rFonts w:ascii="Times New Roman" w:eastAsia="Times New Roman" w:hAnsi="Times New Roman" w:cs="Times New Roman"/>
          <w:sz w:val="28"/>
          <w:szCs w:val="28"/>
          <w:lang w:eastAsia="ru-RU"/>
        </w:rPr>
        <w:t>б) руководителем  муниц</w:t>
      </w:r>
      <w:r w:rsidR="009B56DB">
        <w:rPr>
          <w:rFonts w:ascii="Times New Roman" w:eastAsia="Times New Roman" w:hAnsi="Times New Roman" w:cs="Times New Roman"/>
          <w:sz w:val="28"/>
          <w:szCs w:val="28"/>
          <w:lang w:eastAsia="ru-RU"/>
        </w:rPr>
        <w:t>и</w:t>
      </w:r>
      <w:r w:rsidRPr="00713FBE">
        <w:rPr>
          <w:rFonts w:ascii="Times New Roman" w:eastAsia="Times New Roman" w:hAnsi="Times New Roman" w:cs="Times New Roman"/>
          <w:sz w:val="28"/>
          <w:szCs w:val="28"/>
          <w:lang w:eastAsia="ru-RU"/>
        </w:rPr>
        <w:t xml:space="preserve">пального учреждения,  в случае   возникновения   оснований   для представления сведений о расходах в соответствии с Федеральным </w:t>
      </w:r>
      <w:hyperlink r:id="rId8" w:history="1">
        <w:r w:rsidRPr="00713FBE">
          <w:rPr>
            <w:rFonts w:ascii="Times New Roman" w:eastAsia="Times New Roman" w:hAnsi="Times New Roman" w:cs="Times New Roman"/>
            <w:sz w:val="28"/>
            <w:szCs w:val="28"/>
            <w:lang w:eastAsia="ru-RU"/>
          </w:rPr>
          <w:t>законом</w:t>
        </w:r>
      </w:hyperlink>
      <w:r w:rsidRPr="00713FBE">
        <w:rPr>
          <w:rFonts w:ascii="Times New Roman" w:eastAsia="Times New Roman" w:hAnsi="Times New Roman" w:cs="Times New Roman"/>
          <w:sz w:val="28"/>
          <w:szCs w:val="28"/>
          <w:lang w:eastAsia="ru-RU"/>
        </w:rPr>
        <w:t xml:space="preserve"> от 3 декабря 2012 г.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69D9F999" w14:textId="77777777"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bookmarkStart w:id="3" w:name="P86"/>
      <w:bookmarkStart w:id="4" w:name="P88"/>
      <w:bookmarkEnd w:id="3"/>
      <w:bookmarkEnd w:id="4"/>
      <w:r w:rsidRPr="00713FBE">
        <w:rPr>
          <w:rFonts w:ascii="Times New Roman" w:eastAsia="Times New Roman" w:hAnsi="Times New Roman" w:cs="Times New Roman"/>
          <w:sz w:val="28"/>
          <w:szCs w:val="28"/>
          <w:lang w:eastAsia="ru-RU"/>
        </w:rPr>
        <w:t>3. Гражданин при поступлении на должность руководителя муниципального учреждения  представляет:</w:t>
      </w:r>
    </w:p>
    <w:p w14:paraId="6A495CCA" w14:textId="77777777" w:rsid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муниципального учреждения  (на отчетную дату);</w:t>
      </w:r>
    </w:p>
    <w:p w14:paraId="1B79950A" w14:textId="77777777" w:rsidR="00012263" w:rsidRPr="00713FBE" w:rsidRDefault="00012263"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p>
    <w:p w14:paraId="22576A70" w14:textId="77777777"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lastRenderedPageBreak/>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поступления на 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поступления на должность руководителя муниципального учреждения (на отчетную дату).</w:t>
      </w:r>
    </w:p>
    <w:p w14:paraId="0E9B214F" w14:textId="77777777"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4. Руководитель муниципального учреждения представляет:</w:t>
      </w:r>
    </w:p>
    <w:p w14:paraId="70598646" w14:textId="77777777"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9" w:history="1">
        <w:r w:rsidRPr="00713FBE">
          <w:rPr>
            <w:rFonts w:ascii="Times New Roman" w:eastAsia="Times New Roman" w:hAnsi="Times New Roman" w:cs="Times New Roman"/>
            <w:sz w:val="28"/>
            <w:szCs w:val="28"/>
            <w:lang w:eastAsia="ru-RU"/>
          </w:rPr>
          <w:t>законом</w:t>
        </w:r>
      </w:hyperlink>
      <w:r w:rsidRPr="00713FBE">
        <w:rPr>
          <w:rFonts w:ascii="Times New Roman" w:eastAsia="Times New Roman" w:hAnsi="Times New Roman" w:cs="Times New Roman"/>
          <w:sz w:val="28"/>
          <w:szCs w:val="28"/>
          <w:lang w:eastAsia="ru-RU"/>
        </w:rPr>
        <w:t xml:space="preserve">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35811C93" w14:textId="77777777"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0" w:history="1">
        <w:r w:rsidRPr="00713FBE">
          <w:rPr>
            <w:rFonts w:ascii="Times New Roman" w:eastAsia="Times New Roman" w:hAnsi="Times New Roman" w:cs="Times New Roman"/>
            <w:sz w:val="28"/>
            <w:szCs w:val="28"/>
            <w:lang w:eastAsia="ru-RU"/>
          </w:rPr>
          <w:t>законом</w:t>
        </w:r>
      </w:hyperlink>
      <w:r w:rsidRPr="00713FBE">
        <w:rPr>
          <w:rFonts w:ascii="Times New Roman" w:eastAsia="Times New Roman" w:hAnsi="Times New Roman" w:cs="Times New Roman"/>
          <w:sz w:val="28"/>
          <w:szCs w:val="28"/>
          <w:lang w:eastAsia="ru-RU"/>
        </w:rPr>
        <w:t xml:space="preserve">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3531F1AB" w14:textId="4C8C82FF"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5. Сведения о доходах, об имуществе и обязательствах имущественного характера представляются </w:t>
      </w:r>
      <w:r w:rsidR="00B62280">
        <w:rPr>
          <w:rFonts w:ascii="Times New Roman" w:eastAsia="Times New Roman" w:hAnsi="Times New Roman" w:cs="Times New Roman"/>
          <w:sz w:val="28"/>
          <w:szCs w:val="28"/>
          <w:lang w:eastAsia="ru-RU"/>
        </w:rPr>
        <w:t>специалисту по кадровой работе</w:t>
      </w:r>
      <w:r w:rsidR="00C352FE">
        <w:rPr>
          <w:rFonts w:ascii="Times New Roman" w:eastAsia="Times New Roman" w:hAnsi="Times New Roman" w:cs="Times New Roman"/>
          <w:sz w:val="28"/>
          <w:szCs w:val="28"/>
          <w:lang w:eastAsia="ru-RU"/>
        </w:rPr>
        <w:t xml:space="preserve"> администрации </w:t>
      </w:r>
      <w:r w:rsidR="008670D8">
        <w:rPr>
          <w:rFonts w:ascii="Times New Roman" w:eastAsia="Times New Roman" w:hAnsi="Times New Roman" w:cs="Times New Roman"/>
          <w:sz w:val="28"/>
          <w:szCs w:val="28"/>
          <w:lang w:eastAsia="ru-RU"/>
        </w:rPr>
        <w:t>Веселовского</w:t>
      </w:r>
      <w:r w:rsidR="009B56DB">
        <w:rPr>
          <w:rFonts w:ascii="Times New Roman" w:eastAsia="Times New Roman" w:hAnsi="Times New Roman" w:cs="Times New Roman"/>
          <w:sz w:val="28"/>
          <w:szCs w:val="28"/>
          <w:lang w:eastAsia="ru-RU"/>
        </w:rPr>
        <w:t xml:space="preserve"> сельского поселения</w:t>
      </w:r>
      <w:r w:rsidRPr="00713FBE">
        <w:rPr>
          <w:rFonts w:ascii="Times New Roman" w:eastAsia="Times New Roman" w:hAnsi="Times New Roman" w:cs="Times New Roman"/>
          <w:sz w:val="28"/>
          <w:szCs w:val="28"/>
          <w:lang w:eastAsia="ru-RU"/>
        </w:rPr>
        <w:t>.</w:t>
      </w:r>
    </w:p>
    <w:p w14:paraId="581104C9" w14:textId="458A5EEE"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bookmarkStart w:id="5" w:name="P100"/>
      <w:bookmarkStart w:id="6" w:name="P102"/>
      <w:bookmarkEnd w:id="5"/>
      <w:bookmarkEnd w:id="6"/>
      <w:r w:rsidRPr="00713FBE">
        <w:rPr>
          <w:rFonts w:ascii="Times New Roman" w:eastAsia="Times New Roman" w:hAnsi="Times New Roman" w:cs="Times New Roman"/>
          <w:sz w:val="28"/>
          <w:szCs w:val="28"/>
          <w:lang w:eastAsia="ru-RU"/>
        </w:rPr>
        <w:t>6. В случае если гражданин, руководитель муниципального учреждения обнаружили, что в представленных ими в общий отдел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
    <w:p w14:paraId="1FF180CB" w14:textId="77777777"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Гражданин может представить уточненные сведения в течение одного месяца со дня представления сведений в соответствии с подпунктом «а»</w:t>
      </w:r>
      <w:hyperlink r:id="rId11" w:anchor="P77" w:history="1">
        <w:r w:rsidRPr="00713FBE">
          <w:rPr>
            <w:rFonts w:ascii="Times New Roman" w:eastAsia="Times New Roman" w:hAnsi="Times New Roman" w:cs="Times New Roman"/>
            <w:sz w:val="28"/>
            <w:szCs w:val="28"/>
            <w:lang w:eastAsia="ru-RU"/>
          </w:rPr>
          <w:t xml:space="preserve"> пункта </w:t>
        </w:r>
      </w:hyperlink>
      <w:r w:rsidRPr="00713FBE">
        <w:rPr>
          <w:rFonts w:ascii="Times New Roman" w:eastAsia="Times New Roman" w:hAnsi="Times New Roman" w:cs="Times New Roman"/>
          <w:sz w:val="28"/>
          <w:szCs w:val="28"/>
          <w:lang w:eastAsia="ru-RU"/>
        </w:rPr>
        <w:t xml:space="preserve">2 настоящего Порядка. </w:t>
      </w:r>
    </w:p>
    <w:p w14:paraId="0EE6A332" w14:textId="77777777"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Руководитель муниципального учреждения может представить уточненные сведения в течение одного месяца после окончания срока, указанного в подпункте «б» </w:t>
      </w:r>
      <w:hyperlink r:id="rId12" w:anchor="P81" w:history="1">
        <w:r w:rsidRPr="00713FBE">
          <w:rPr>
            <w:rFonts w:ascii="Times New Roman" w:eastAsia="Times New Roman" w:hAnsi="Times New Roman" w:cs="Times New Roman"/>
            <w:sz w:val="28"/>
            <w:szCs w:val="28"/>
            <w:lang w:eastAsia="ru-RU"/>
          </w:rPr>
          <w:t xml:space="preserve">пункта </w:t>
        </w:r>
      </w:hyperlink>
      <w:r w:rsidRPr="00713FBE">
        <w:rPr>
          <w:rFonts w:ascii="Times New Roman" w:eastAsia="Times New Roman" w:hAnsi="Times New Roman" w:cs="Times New Roman"/>
          <w:sz w:val="28"/>
          <w:szCs w:val="28"/>
          <w:lang w:eastAsia="ru-RU"/>
        </w:rPr>
        <w:t xml:space="preserve">2 настоящего Порядка. </w:t>
      </w:r>
    </w:p>
    <w:p w14:paraId="410F7886" w14:textId="77777777"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7. Сведения о доходах, об имуществе и обязательствах имущественного характера представляются по утвержденной Президентом Российской </w:t>
      </w:r>
      <w:r w:rsidRPr="00713FBE">
        <w:rPr>
          <w:rFonts w:ascii="Times New Roman" w:eastAsia="Times New Roman" w:hAnsi="Times New Roman" w:cs="Times New Roman"/>
          <w:sz w:val="28"/>
          <w:szCs w:val="28"/>
          <w:lang w:eastAsia="ru-RU"/>
        </w:rPr>
        <w:lastRenderedPageBreak/>
        <w:t xml:space="preserve">Федерации </w:t>
      </w:r>
      <w:hyperlink r:id="rId13" w:history="1">
        <w:r w:rsidRPr="00713FBE">
          <w:rPr>
            <w:rFonts w:ascii="Times New Roman" w:eastAsia="Times New Roman" w:hAnsi="Times New Roman" w:cs="Times New Roman"/>
            <w:sz w:val="28"/>
            <w:szCs w:val="28"/>
            <w:lang w:eastAsia="ru-RU"/>
          </w:rPr>
          <w:t>форме</w:t>
        </w:r>
      </w:hyperlink>
      <w:r w:rsidRPr="00713FBE">
        <w:rPr>
          <w:rFonts w:ascii="Times New Roman" w:eastAsia="Times New Roman" w:hAnsi="Times New Roman" w:cs="Times New Roman"/>
          <w:sz w:val="28"/>
          <w:szCs w:val="28"/>
          <w:lang w:eastAsia="ru-RU"/>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098F91D6" w14:textId="77777777"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 8. В случае непредставления по объективным причинам кандидатом на должность руководителя муниципального учреждения, руководителем муниципального учреждениясведений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w:t>
      </w:r>
      <w:r w:rsidR="00DB1A68">
        <w:rPr>
          <w:rFonts w:ascii="Times New Roman" w:eastAsia="Times New Roman" w:hAnsi="Times New Roman" w:cs="Times New Roman"/>
          <w:sz w:val="28"/>
          <w:szCs w:val="28"/>
          <w:lang w:eastAsia="ru-RU"/>
        </w:rPr>
        <w:t xml:space="preserve"> в администрации Северного</w:t>
      </w:r>
      <w:r w:rsidR="009B56DB">
        <w:rPr>
          <w:rFonts w:ascii="Times New Roman" w:eastAsia="Times New Roman" w:hAnsi="Times New Roman" w:cs="Times New Roman"/>
          <w:sz w:val="28"/>
          <w:szCs w:val="28"/>
          <w:lang w:eastAsia="ru-RU"/>
        </w:rPr>
        <w:t xml:space="preserve"> сельского поселения</w:t>
      </w:r>
      <w:r w:rsidRPr="00713FBE">
        <w:rPr>
          <w:rFonts w:ascii="Times New Roman" w:eastAsia="Times New Roman" w:hAnsi="Times New Roman" w:cs="Times New Roman"/>
          <w:sz w:val="28"/>
          <w:szCs w:val="28"/>
          <w:lang w:eastAsia="ru-RU"/>
        </w:rPr>
        <w:t>.</w:t>
      </w:r>
    </w:p>
    <w:p w14:paraId="63DA7A75" w14:textId="77777777" w:rsidR="00713FBE" w:rsidRPr="00713FBE" w:rsidRDefault="00713FBE" w:rsidP="00713F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9.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осуществляется в соответствии с </w:t>
      </w:r>
      <w:hyperlink r:id="rId14" w:history="1">
        <w:r w:rsidRPr="00713FBE">
          <w:rPr>
            <w:rFonts w:ascii="Times New Roman" w:eastAsia="Times New Roman" w:hAnsi="Times New Roman" w:cs="Times New Roman"/>
            <w:sz w:val="28"/>
            <w:szCs w:val="28"/>
            <w:lang w:eastAsia="ru-RU"/>
          </w:rPr>
          <w:t>законодательством</w:t>
        </w:r>
      </w:hyperlink>
      <w:r w:rsidRPr="00713FBE">
        <w:rPr>
          <w:rFonts w:ascii="Times New Roman" w:eastAsia="Times New Roman" w:hAnsi="Times New Roman" w:cs="Times New Roman"/>
          <w:sz w:val="28"/>
          <w:szCs w:val="28"/>
          <w:lang w:eastAsia="ru-RU"/>
        </w:rPr>
        <w:t xml:space="preserve"> Российской Федерации.</w:t>
      </w:r>
    </w:p>
    <w:p w14:paraId="4F98D1CA" w14:textId="77777777" w:rsidR="00713FBE" w:rsidRPr="00713FBE" w:rsidRDefault="00713FBE" w:rsidP="00713F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10. Сведения о доходах, об имуществе и обязательствах имущественного характера, представляемые в соответствии с настоящим Порядком, являются </w:t>
      </w:r>
      <w:hyperlink r:id="rId15" w:history="1">
        <w:r w:rsidRPr="00713FBE">
          <w:rPr>
            <w:rFonts w:ascii="Times New Roman" w:eastAsia="Times New Roman" w:hAnsi="Times New Roman" w:cs="Times New Roman"/>
            <w:sz w:val="28"/>
            <w:szCs w:val="28"/>
            <w:lang w:eastAsia="ru-RU"/>
          </w:rPr>
          <w:t>сведениями</w:t>
        </w:r>
      </w:hyperlink>
      <w:r w:rsidRPr="00713FBE">
        <w:rPr>
          <w:rFonts w:ascii="Times New Roman" w:eastAsia="Times New Roman" w:hAnsi="Times New Roman" w:cs="Times New Roman"/>
          <w:sz w:val="28"/>
          <w:szCs w:val="28"/>
          <w:lang w:eastAsia="ru-RU"/>
        </w:rPr>
        <w:t xml:space="preserve"> конфиденциального характера, если федеральным законом они не отнесены к </w:t>
      </w:r>
      <w:hyperlink r:id="rId16" w:history="1">
        <w:r w:rsidRPr="00713FBE">
          <w:rPr>
            <w:rFonts w:ascii="Times New Roman" w:eastAsia="Times New Roman" w:hAnsi="Times New Roman" w:cs="Times New Roman"/>
            <w:sz w:val="28"/>
            <w:szCs w:val="28"/>
            <w:lang w:eastAsia="ru-RU"/>
          </w:rPr>
          <w:t>сведениям</w:t>
        </w:r>
      </w:hyperlink>
      <w:r w:rsidRPr="00713FBE">
        <w:rPr>
          <w:rFonts w:ascii="Times New Roman" w:eastAsia="Times New Roman" w:hAnsi="Times New Roman" w:cs="Times New Roman"/>
          <w:sz w:val="28"/>
          <w:szCs w:val="28"/>
          <w:lang w:eastAsia="ru-RU"/>
        </w:rPr>
        <w:t>, составляющим государственную тайну.</w:t>
      </w:r>
    </w:p>
    <w:p w14:paraId="34B512D1" w14:textId="77777777" w:rsidR="00713FBE" w:rsidRPr="00713FBE" w:rsidRDefault="00713FBE" w:rsidP="00713F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11.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219FAD00" w14:textId="77777777" w:rsidR="00713FBE" w:rsidRPr="00713FBE" w:rsidRDefault="00713FBE" w:rsidP="00713F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12. Сведения о доходах, об имуществе и обязательствах имущественного характера, представленные в соответствии с настоящим Порядком, и информация о результатах проверки достоверности и полноты этих сведений приобщаются к личному делу руководителя муниципального учреждения. Указанные сведения также могут храниться в электронном виде.</w:t>
      </w:r>
    </w:p>
    <w:p w14:paraId="05BCA103" w14:textId="6868B8AF" w:rsidR="00713FBE" w:rsidRPr="00713FBE" w:rsidRDefault="00713FBE" w:rsidP="00713F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В случае если г</w:t>
      </w:r>
      <w:r w:rsidR="00DB1A68">
        <w:rPr>
          <w:rFonts w:ascii="Times New Roman" w:eastAsia="Times New Roman" w:hAnsi="Times New Roman" w:cs="Times New Roman"/>
          <w:sz w:val="28"/>
          <w:szCs w:val="28"/>
          <w:lang w:eastAsia="ru-RU"/>
        </w:rPr>
        <w:t>ражданин, представивший в кадровый</w:t>
      </w:r>
      <w:r w:rsidRPr="00713FBE">
        <w:rPr>
          <w:rFonts w:ascii="Times New Roman" w:eastAsia="Times New Roman" w:hAnsi="Times New Roman" w:cs="Times New Roman"/>
          <w:sz w:val="28"/>
          <w:szCs w:val="28"/>
          <w:lang w:eastAsia="ru-RU"/>
        </w:rPr>
        <w:t xml:space="preserve"> отдел сведения о доходах, об имуществе и обязательствах имущественного характера в соответствии с настоящим Порядком, не был принят на должность руководителя муниципального учреждения, такие сведения возвращаются указанному лицу по его письменному заявлению вместе с другими документами.</w:t>
      </w:r>
    </w:p>
    <w:p w14:paraId="3079928F" w14:textId="148204D1" w:rsidR="00012263" w:rsidRDefault="00713FBE" w:rsidP="00713F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13.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не может быть принят на должность руководителя муниципального учреждения, а руководитель муниципального учреждения подлежит увольнению с должности </w:t>
      </w:r>
    </w:p>
    <w:p w14:paraId="42F840B4" w14:textId="77777777" w:rsidR="00012263" w:rsidRDefault="00012263" w:rsidP="00713F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8D7218A" w14:textId="77777777" w:rsidR="00713FBE" w:rsidRPr="00713FBE" w:rsidRDefault="00713FBE" w:rsidP="0001226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lastRenderedPageBreak/>
        <w:t>или подвергается иным видам дисциплинарной ответственности в соответствии с законодательством Российской Федерации.</w:t>
      </w:r>
    </w:p>
    <w:p w14:paraId="002E9769" w14:textId="77777777" w:rsidR="00012263" w:rsidRDefault="00012263" w:rsidP="00012263">
      <w:pPr>
        <w:spacing w:after="0" w:line="240" w:lineRule="auto"/>
        <w:jc w:val="both"/>
        <w:rPr>
          <w:rFonts w:ascii="Times New Roman" w:hAnsi="Times New Roman" w:cs="Times New Roman"/>
          <w:sz w:val="28"/>
          <w:szCs w:val="28"/>
        </w:rPr>
      </w:pPr>
    </w:p>
    <w:p w14:paraId="16733651" w14:textId="77777777" w:rsidR="00012263" w:rsidRDefault="00012263" w:rsidP="00C352FE">
      <w:pPr>
        <w:spacing w:after="0" w:line="240" w:lineRule="auto"/>
        <w:jc w:val="both"/>
        <w:rPr>
          <w:rFonts w:ascii="Times New Roman" w:hAnsi="Times New Roman" w:cs="Times New Roman"/>
          <w:sz w:val="28"/>
          <w:szCs w:val="28"/>
        </w:rPr>
      </w:pPr>
    </w:p>
    <w:p w14:paraId="7E559A08" w14:textId="77777777" w:rsidR="008670D8" w:rsidRDefault="008670D8" w:rsidP="00C352FE">
      <w:pPr>
        <w:spacing w:after="0" w:line="240" w:lineRule="auto"/>
        <w:jc w:val="both"/>
        <w:rPr>
          <w:rFonts w:ascii="Times New Roman" w:hAnsi="Times New Roman" w:cs="Times New Roman"/>
          <w:sz w:val="28"/>
          <w:szCs w:val="28"/>
        </w:rPr>
      </w:pPr>
    </w:p>
    <w:p w14:paraId="5AFF8756" w14:textId="77777777" w:rsidR="008670D8" w:rsidRPr="008670D8" w:rsidRDefault="008670D8" w:rsidP="008670D8">
      <w:pPr>
        <w:pStyle w:val="a5"/>
        <w:rPr>
          <w:rFonts w:ascii="Times New Roman" w:hAnsi="Times New Roman" w:cs="Times New Roman"/>
          <w:sz w:val="28"/>
          <w:szCs w:val="28"/>
        </w:rPr>
      </w:pPr>
      <w:r w:rsidRPr="008670D8">
        <w:rPr>
          <w:rFonts w:ascii="Times New Roman" w:hAnsi="Times New Roman" w:cs="Times New Roman"/>
          <w:sz w:val="28"/>
          <w:szCs w:val="28"/>
        </w:rPr>
        <w:t>Исполняющий обязанности</w:t>
      </w:r>
    </w:p>
    <w:p w14:paraId="17F7DE0A" w14:textId="77777777" w:rsidR="008670D8" w:rsidRPr="008670D8" w:rsidRDefault="008670D8" w:rsidP="008670D8">
      <w:pPr>
        <w:pStyle w:val="a5"/>
        <w:rPr>
          <w:rFonts w:ascii="Times New Roman" w:hAnsi="Times New Roman" w:cs="Times New Roman"/>
          <w:sz w:val="28"/>
          <w:szCs w:val="28"/>
        </w:rPr>
      </w:pPr>
      <w:r w:rsidRPr="008670D8">
        <w:rPr>
          <w:rFonts w:ascii="Times New Roman" w:hAnsi="Times New Roman" w:cs="Times New Roman"/>
          <w:sz w:val="28"/>
          <w:szCs w:val="28"/>
        </w:rPr>
        <w:t>главы Веселовского сельского</w:t>
      </w:r>
    </w:p>
    <w:p w14:paraId="1B0DD969" w14:textId="5185F971" w:rsidR="008670D8" w:rsidRPr="008670D8" w:rsidRDefault="008670D8" w:rsidP="008670D8">
      <w:pPr>
        <w:pStyle w:val="a5"/>
        <w:rPr>
          <w:rFonts w:ascii="Times New Roman" w:hAnsi="Times New Roman" w:cs="Times New Roman"/>
          <w:sz w:val="28"/>
          <w:szCs w:val="28"/>
        </w:rPr>
      </w:pPr>
      <w:r w:rsidRPr="008670D8">
        <w:rPr>
          <w:rFonts w:ascii="Times New Roman" w:hAnsi="Times New Roman" w:cs="Times New Roman"/>
          <w:sz w:val="28"/>
          <w:szCs w:val="28"/>
        </w:rPr>
        <w:t>поселения Павловского района                                                                С.В.Костюк</w:t>
      </w:r>
    </w:p>
    <w:p w14:paraId="7D5A5853" w14:textId="77777777" w:rsidR="008670D8" w:rsidRDefault="008670D8" w:rsidP="008670D8"/>
    <w:p w14:paraId="522530FA" w14:textId="77777777" w:rsidR="00C352FE" w:rsidRDefault="00C352FE" w:rsidP="00C352FE">
      <w:pPr>
        <w:shd w:val="clear" w:color="auto" w:fill="FFFFFF"/>
        <w:spacing w:after="180" w:line="240" w:lineRule="auto"/>
        <w:jc w:val="both"/>
        <w:rPr>
          <w:rFonts w:ascii="Times New Roman" w:eastAsia="Times New Roman" w:hAnsi="Times New Roman" w:cs="Times New Roman"/>
          <w:color w:val="1E1D1E"/>
          <w:sz w:val="28"/>
          <w:szCs w:val="28"/>
          <w:lang w:eastAsia="ru-RU"/>
        </w:rPr>
      </w:pPr>
    </w:p>
    <w:p w14:paraId="77D4BF02" w14:textId="77777777" w:rsidR="00713FBE" w:rsidRPr="00713FBE" w:rsidRDefault="00713FBE" w:rsidP="00713FBE">
      <w:pPr>
        <w:spacing w:after="0" w:line="240" w:lineRule="auto"/>
        <w:jc w:val="both"/>
        <w:rPr>
          <w:rFonts w:ascii="Times New Roman" w:eastAsia="Times New Roman" w:hAnsi="Times New Roman" w:cs="Times New Roman"/>
          <w:sz w:val="28"/>
          <w:szCs w:val="28"/>
          <w:lang w:eastAsia="ru-RU"/>
        </w:rPr>
      </w:pPr>
    </w:p>
    <w:p w14:paraId="37B0A7EA" w14:textId="77777777" w:rsidR="00713FBE" w:rsidRPr="00713FBE" w:rsidRDefault="00713FBE" w:rsidP="00713FBE">
      <w:pPr>
        <w:shd w:val="clear" w:color="auto" w:fill="FFFFFF"/>
        <w:spacing w:after="180" w:line="240" w:lineRule="auto"/>
        <w:jc w:val="both"/>
        <w:rPr>
          <w:rFonts w:ascii="Times New Roman" w:eastAsia="Times New Roman" w:hAnsi="Times New Roman" w:cs="Times New Roman"/>
          <w:color w:val="1E1D1E"/>
          <w:sz w:val="28"/>
          <w:szCs w:val="28"/>
          <w:lang w:eastAsia="ru-RU"/>
        </w:rPr>
      </w:pPr>
    </w:p>
    <w:sectPr w:rsidR="00713FBE" w:rsidRPr="00713FBE" w:rsidSect="00C352F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028E4"/>
    <w:multiLevelType w:val="multilevel"/>
    <w:tmpl w:val="F722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5749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77514"/>
    <w:rsid w:val="00012263"/>
    <w:rsid w:val="000539F6"/>
    <w:rsid w:val="001200C2"/>
    <w:rsid w:val="00131659"/>
    <w:rsid w:val="00181F31"/>
    <w:rsid w:val="002F3DC5"/>
    <w:rsid w:val="00347521"/>
    <w:rsid w:val="003A1D35"/>
    <w:rsid w:val="004A4CD7"/>
    <w:rsid w:val="005154A1"/>
    <w:rsid w:val="00572B62"/>
    <w:rsid w:val="00677514"/>
    <w:rsid w:val="00713FBE"/>
    <w:rsid w:val="008670D8"/>
    <w:rsid w:val="009B56DB"/>
    <w:rsid w:val="009B6174"/>
    <w:rsid w:val="00A52B27"/>
    <w:rsid w:val="00A710B6"/>
    <w:rsid w:val="00B433F9"/>
    <w:rsid w:val="00B62280"/>
    <w:rsid w:val="00B84C8E"/>
    <w:rsid w:val="00C352FE"/>
    <w:rsid w:val="00DB1A68"/>
    <w:rsid w:val="00F417FC"/>
    <w:rsid w:val="00F57923"/>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2AD85"/>
  <w15:docId w15:val="{65436B53-C7B3-450A-B411-201CB3A9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1F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751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7514"/>
    <w:rPr>
      <w:rFonts w:ascii="Tahoma" w:hAnsi="Tahoma" w:cs="Tahoma"/>
      <w:sz w:val="16"/>
      <w:szCs w:val="16"/>
    </w:rPr>
  </w:style>
  <w:style w:type="paragraph" w:styleId="a5">
    <w:name w:val="No Spacing"/>
    <w:uiPriority w:val="1"/>
    <w:qFormat/>
    <w:rsid w:val="00713F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333935">
      <w:bodyDiv w:val="1"/>
      <w:marLeft w:val="0"/>
      <w:marRight w:val="0"/>
      <w:marTop w:val="0"/>
      <w:marBottom w:val="0"/>
      <w:divBdr>
        <w:top w:val="none" w:sz="0" w:space="0" w:color="auto"/>
        <w:left w:val="none" w:sz="0" w:space="0" w:color="auto"/>
        <w:bottom w:val="none" w:sz="0" w:space="0" w:color="auto"/>
        <w:right w:val="none" w:sz="0" w:space="0" w:color="auto"/>
      </w:divBdr>
    </w:div>
    <w:div w:id="1151874771">
      <w:bodyDiv w:val="1"/>
      <w:marLeft w:val="0"/>
      <w:marRight w:val="0"/>
      <w:marTop w:val="0"/>
      <w:marBottom w:val="0"/>
      <w:divBdr>
        <w:top w:val="none" w:sz="0" w:space="0" w:color="auto"/>
        <w:left w:val="none" w:sz="0" w:space="0" w:color="auto"/>
        <w:bottom w:val="none" w:sz="0" w:space="0" w:color="auto"/>
        <w:right w:val="none" w:sz="0" w:space="0" w:color="auto"/>
      </w:divBdr>
      <w:divsChild>
        <w:div w:id="1802070854">
          <w:marLeft w:val="0"/>
          <w:marRight w:val="0"/>
          <w:marTop w:val="0"/>
          <w:marBottom w:val="0"/>
          <w:divBdr>
            <w:top w:val="none" w:sz="0" w:space="0" w:color="auto"/>
            <w:left w:val="none" w:sz="0" w:space="0" w:color="auto"/>
            <w:bottom w:val="none" w:sz="0" w:space="0" w:color="auto"/>
            <w:right w:val="none" w:sz="0" w:space="0" w:color="auto"/>
          </w:divBdr>
          <w:divsChild>
            <w:div w:id="1297562010">
              <w:marLeft w:val="-180"/>
              <w:marRight w:val="-180"/>
              <w:marTop w:val="0"/>
              <w:marBottom w:val="0"/>
              <w:divBdr>
                <w:top w:val="none" w:sz="0" w:space="0" w:color="auto"/>
                <w:left w:val="none" w:sz="0" w:space="0" w:color="auto"/>
                <w:bottom w:val="none" w:sz="0" w:space="0" w:color="auto"/>
                <w:right w:val="none" w:sz="0" w:space="0" w:color="auto"/>
              </w:divBdr>
              <w:divsChild>
                <w:div w:id="1770738636">
                  <w:marLeft w:val="0"/>
                  <w:marRight w:val="0"/>
                  <w:marTop w:val="0"/>
                  <w:marBottom w:val="240"/>
                  <w:divBdr>
                    <w:top w:val="none" w:sz="0" w:space="0" w:color="auto"/>
                    <w:left w:val="none" w:sz="0" w:space="0" w:color="auto"/>
                    <w:bottom w:val="none" w:sz="0" w:space="0" w:color="auto"/>
                    <w:right w:val="none" w:sz="0" w:space="0" w:color="auto"/>
                  </w:divBdr>
                  <w:divsChild>
                    <w:div w:id="1936597280">
                      <w:marLeft w:val="0"/>
                      <w:marRight w:val="0"/>
                      <w:marTop w:val="0"/>
                      <w:marBottom w:val="240"/>
                      <w:divBdr>
                        <w:top w:val="none" w:sz="0" w:space="0" w:color="auto"/>
                        <w:left w:val="none" w:sz="0" w:space="0" w:color="auto"/>
                        <w:bottom w:val="none" w:sz="0" w:space="0" w:color="auto"/>
                        <w:right w:val="none" w:sz="0" w:space="0" w:color="auto"/>
                      </w:divBdr>
                      <w:divsChild>
                        <w:div w:id="1166744012">
                          <w:marLeft w:val="0"/>
                          <w:marRight w:val="0"/>
                          <w:marTop w:val="360"/>
                          <w:marBottom w:val="0"/>
                          <w:divBdr>
                            <w:top w:val="none" w:sz="0" w:space="0" w:color="auto"/>
                            <w:left w:val="none" w:sz="0" w:space="0" w:color="auto"/>
                            <w:bottom w:val="none" w:sz="0" w:space="0" w:color="auto"/>
                            <w:right w:val="none" w:sz="0" w:space="0" w:color="auto"/>
                          </w:divBdr>
                        </w:div>
                        <w:div w:id="68513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350367">
          <w:marLeft w:val="0"/>
          <w:marRight w:val="0"/>
          <w:marTop w:val="0"/>
          <w:marBottom w:val="0"/>
          <w:divBdr>
            <w:top w:val="none" w:sz="0" w:space="0" w:color="auto"/>
            <w:left w:val="none" w:sz="0" w:space="0" w:color="auto"/>
            <w:bottom w:val="none" w:sz="0" w:space="0" w:color="auto"/>
            <w:right w:val="none" w:sz="0" w:space="0" w:color="auto"/>
          </w:divBdr>
          <w:divsChild>
            <w:div w:id="938097422">
              <w:marLeft w:val="0"/>
              <w:marRight w:val="0"/>
              <w:marTop w:val="0"/>
              <w:marBottom w:val="0"/>
              <w:divBdr>
                <w:top w:val="none" w:sz="0" w:space="0" w:color="auto"/>
                <w:left w:val="none" w:sz="0" w:space="0" w:color="auto"/>
                <w:bottom w:val="none" w:sz="0" w:space="0" w:color="auto"/>
                <w:right w:val="none" w:sz="0" w:space="0" w:color="auto"/>
              </w:divBdr>
              <w:divsChild>
                <w:div w:id="1856848639">
                  <w:marLeft w:val="600"/>
                  <w:marRight w:val="600"/>
                  <w:marTop w:val="0"/>
                  <w:marBottom w:val="0"/>
                  <w:divBdr>
                    <w:top w:val="none" w:sz="0" w:space="0" w:color="auto"/>
                    <w:left w:val="none" w:sz="0" w:space="0" w:color="auto"/>
                    <w:bottom w:val="dashed" w:sz="6" w:space="18" w:color="FFFFFF"/>
                    <w:right w:val="none" w:sz="0" w:space="0" w:color="auto"/>
                  </w:divBdr>
                  <w:divsChild>
                    <w:div w:id="40911122">
                      <w:marLeft w:val="0"/>
                      <w:marRight w:val="0"/>
                      <w:marTop w:val="0"/>
                      <w:marBottom w:val="0"/>
                      <w:divBdr>
                        <w:top w:val="none" w:sz="0" w:space="0" w:color="auto"/>
                        <w:left w:val="none" w:sz="0" w:space="0" w:color="auto"/>
                        <w:bottom w:val="none" w:sz="0" w:space="0" w:color="auto"/>
                        <w:right w:val="none" w:sz="0" w:space="0" w:color="auto"/>
                      </w:divBdr>
                    </w:div>
                  </w:divsChild>
                </w:div>
                <w:div w:id="334263773">
                  <w:marLeft w:val="0"/>
                  <w:marRight w:val="0"/>
                  <w:marTop w:val="0"/>
                  <w:marBottom w:val="0"/>
                  <w:divBdr>
                    <w:top w:val="none" w:sz="0" w:space="0" w:color="auto"/>
                    <w:left w:val="none" w:sz="0" w:space="0" w:color="auto"/>
                    <w:bottom w:val="none" w:sz="0" w:space="0" w:color="auto"/>
                    <w:right w:val="none" w:sz="0" w:space="0" w:color="auto"/>
                  </w:divBdr>
                  <w:divsChild>
                    <w:div w:id="1493985577">
                      <w:marLeft w:val="0"/>
                      <w:marRight w:val="0"/>
                      <w:marTop w:val="0"/>
                      <w:marBottom w:val="0"/>
                      <w:divBdr>
                        <w:top w:val="none" w:sz="0" w:space="0" w:color="auto"/>
                        <w:left w:val="none" w:sz="0" w:space="0" w:color="auto"/>
                        <w:bottom w:val="none" w:sz="0" w:space="0" w:color="auto"/>
                        <w:right w:val="none" w:sz="0" w:space="0" w:color="auto"/>
                      </w:divBdr>
                      <w:divsChild>
                        <w:div w:id="1159036400">
                          <w:marLeft w:val="0"/>
                          <w:marRight w:val="0"/>
                          <w:marTop w:val="0"/>
                          <w:marBottom w:val="0"/>
                          <w:divBdr>
                            <w:top w:val="none" w:sz="0" w:space="0" w:color="auto"/>
                            <w:left w:val="none" w:sz="0" w:space="0" w:color="auto"/>
                            <w:bottom w:val="none" w:sz="0" w:space="0" w:color="auto"/>
                            <w:right w:val="none" w:sz="0" w:space="0" w:color="auto"/>
                          </w:divBdr>
                        </w:div>
                        <w:div w:id="421878960">
                          <w:marLeft w:val="0"/>
                          <w:marRight w:val="0"/>
                          <w:marTop w:val="0"/>
                          <w:marBottom w:val="0"/>
                          <w:divBdr>
                            <w:top w:val="none" w:sz="0" w:space="0" w:color="auto"/>
                            <w:left w:val="none" w:sz="0" w:space="0" w:color="auto"/>
                            <w:bottom w:val="none" w:sz="0" w:space="0" w:color="auto"/>
                            <w:right w:val="none" w:sz="0" w:space="0" w:color="auto"/>
                          </w:divBdr>
                        </w:div>
                        <w:div w:id="1824007973">
                          <w:marLeft w:val="0"/>
                          <w:marRight w:val="0"/>
                          <w:marTop w:val="0"/>
                          <w:marBottom w:val="0"/>
                          <w:divBdr>
                            <w:top w:val="none" w:sz="0" w:space="0" w:color="auto"/>
                            <w:left w:val="none" w:sz="0" w:space="0" w:color="auto"/>
                            <w:bottom w:val="none" w:sz="0" w:space="0" w:color="auto"/>
                            <w:right w:val="none" w:sz="0" w:space="0" w:color="auto"/>
                          </w:divBdr>
                        </w:div>
                      </w:divsChild>
                    </w:div>
                    <w:div w:id="20164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598187">
          <w:marLeft w:val="0"/>
          <w:marRight w:val="0"/>
          <w:marTop w:val="0"/>
          <w:marBottom w:val="0"/>
          <w:divBdr>
            <w:top w:val="none" w:sz="0" w:space="0" w:color="auto"/>
            <w:left w:val="none" w:sz="0" w:space="0" w:color="auto"/>
            <w:bottom w:val="none" w:sz="0" w:space="0" w:color="auto"/>
            <w:right w:val="none" w:sz="0" w:space="0" w:color="auto"/>
          </w:divBdr>
          <w:divsChild>
            <w:div w:id="124206389">
              <w:marLeft w:val="0"/>
              <w:marRight w:val="0"/>
              <w:marTop w:val="0"/>
              <w:marBottom w:val="0"/>
              <w:divBdr>
                <w:top w:val="none" w:sz="0" w:space="0" w:color="auto"/>
                <w:left w:val="none" w:sz="0" w:space="0" w:color="auto"/>
                <w:bottom w:val="none" w:sz="0" w:space="0" w:color="auto"/>
                <w:right w:val="none" w:sz="0" w:space="0" w:color="auto"/>
              </w:divBdr>
              <w:divsChild>
                <w:div w:id="1788698898">
                  <w:marLeft w:val="0"/>
                  <w:marRight w:val="0"/>
                  <w:marTop w:val="0"/>
                  <w:marBottom w:val="0"/>
                  <w:divBdr>
                    <w:top w:val="none" w:sz="0" w:space="0" w:color="auto"/>
                    <w:left w:val="none" w:sz="0" w:space="0" w:color="auto"/>
                    <w:bottom w:val="dashed" w:sz="6" w:space="0" w:color="555555"/>
                    <w:right w:val="none" w:sz="0" w:space="0" w:color="auto"/>
                  </w:divBdr>
                  <w:divsChild>
                    <w:div w:id="1627618252">
                      <w:marLeft w:val="0"/>
                      <w:marRight w:val="0"/>
                      <w:marTop w:val="0"/>
                      <w:marBottom w:val="0"/>
                      <w:divBdr>
                        <w:top w:val="none" w:sz="0" w:space="0" w:color="auto"/>
                        <w:left w:val="none" w:sz="0" w:space="0" w:color="auto"/>
                        <w:bottom w:val="none" w:sz="0" w:space="0" w:color="auto"/>
                        <w:right w:val="none" w:sz="0" w:space="0" w:color="auto"/>
                      </w:divBdr>
                    </w:div>
                  </w:divsChild>
                </w:div>
                <w:div w:id="1795829486">
                  <w:marLeft w:val="0"/>
                  <w:marRight w:val="0"/>
                  <w:marTop w:val="0"/>
                  <w:marBottom w:val="0"/>
                  <w:divBdr>
                    <w:top w:val="none" w:sz="0" w:space="0" w:color="auto"/>
                    <w:left w:val="none" w:sz="0" w:space="0" w:color="auto"/>
                    <w:bottom w:val="none" w:sz="0" w:space="0" w:color="auto"/>
                    <w:right w:val="none" w:sz="0" w:space="0" w:color="auto"/>
                  </w:divBdr>
                  <w:divsChild>
                    <w:div w:id="1638878145">
                      <w:marLeft w:val="0"/>
                      <w:marRight w:val="0"/>
                      <w:marTop w:val="0"/>
                      <w:marBottom w:val="0"/>
                      <w:divBdr>
                        <w:top w:val="none" w:sz="0" w:space="0" w:color="auto"/>
                        <w:left w:val="none" w:sz="0" w:space="0" w:color="auto"/>
                        <w:bottom w:val="none" w:sz="0" w:space="0" w:color="auto"/>
                        <w:right w:val="none" w:sz="0" w:space="0" w:color="auto"/>
                      </w:divBdr>
                      <w:divsChild>
                        <w:div w:id="458691851">
                          <w:marLeft w:val="0"/>
                          <w:marRight w:val="0"/>
                          <w:marTop w:val="0"/>
                          <w:marBottom w:val="0"/>
                          <w:divBdr>
                            <w:top w:val="none" w:sz="0" w:space="0" w:color="auto"/>
                            <w:left w:val="none" w:sz="0" w:space="0" w:color="auto"/>
                            <w:bottom w:val="none" w:sz="0" w:space="0" w:color="auto"/>
                            <w:right w:val="none" w:sz="0" w:space="0" w:color="auto"/>
                          </w:divBdr>
                        </w:div>
                        <w:div w:id="1592011788">
                          <w:marLeft w:val="0"/>
                          <w:marRight w:val="0"/>
                          <w:marTop w:val="0"/>
                          <w:marBottom w:val="0"/>
                          <w:divBdr>
                            <w:top w:val="none" w:sz="0" w:space="0" w:color="auto"/>
                            <w:left w:val="none" w:sz="0" w:space="0" w:color="auto"/>
                            <w:bottom w:val="none" w:sz="0" w:space="0" w:color="auto"/>
                            <w:right w:val="none" w:sz="0" w:space="0" w:color="auto"/>
                          </w:divBdr>
                        </w:div>
                      </w:divsChild>
                    </w:div>
                    <w:div w:id="134605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74203">
          <w:marLeft w:val="0"/>
          <w:marRight w:val="0"/>
          <w:marTop w:val="0"/>
          <w:marBottom w:val="0"/>
          <w:divBdr>
            <w:top w:val="none" w:sz="0" w:space="0" w:color="auto"/>
            <w:left w:val="none" w:sz="0" w:space="0" w:color="auto"/>
            <w:bottom w:val="none" w:sz="0" w:space="0" w:color="auto"/>
            <w:right w:val="none" w:sz="0" w:space="0" w:color="auto"/>
          </w:divBdr>
          <w:divsChild>
            <w:div w:id="761226178">
              <w:marLeft w:val="0"/>
              <w:marRight w:val="0"/>
              <w:marTop w:val="0"/>
              <w:marBottom w:val="0"/>
              <w:divBdr>
                <w:top w:val="none" w:sz="0" w:space="0" w:color="auto"/>
                <w:left w:val="none" w:sz="0" w:space="0" w:color="auto"/>
                <w:bottom w:val="none" w:sz="0" w:space="0" w:color="auto"/>
                <w:right w:val="none" w:sz="0" w:space="0" w:color="auto"/>
              </w:divBdr>
              <w:divsChild>
                <w:div w:id="11680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523305" TargetMode="External"/><Relationship Id="rId13" Type="http://schemas.openxmlformats.org/officeDocument/2006/relationships/hyperlink" Target="https://login.consultant.ru/link/?req=doc&amp;base=RZB&amp;n=523948&amp;dst=10004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RZB&amp;n=523948&amp;dst=100045" TargetMode="External"/><Relationship Id="rId12" Type="http://schemas.openxmlformats.org/officeDocument/2006/relationships/hyperlink" Target="file:///C:\Users\&#1050;&#1086;&#1083;&#1077;&#1089;&#1085;&#1080;&#1082;\Desktop\&#1052;&#1086;&#1080;%20&#1076;&#1086;&#1082;&#1091;&#1084;&#1077;&#1085;&#1090;&#1099;\&#1055;&#1086;&#1089;&#1090;&#1072;&#1085;&#1086;&#1074;&#1083;&#1077;&#1085;&#1080;&#1103;\2026\289%20&#1086;%20&#1087;&#1086;&#1088;&#1103;&#1076;&#1082;&#1077;%20&#1087;&#1088;&#1077;&#1076;&#1086;&#1089;&#1090;&#1072;&#1074;&#1083;&#1077;&#1085;&#1080;&#1103;%20&#1089;&#1074;&#1077;&#1076;&#1077;&#1085;&#1080;&#1081;%20%20&#1088;&#1091;&#1082;&#1086;&#1074;&#1086;&#1076;&#1080;&#1090;&#1077;&#1083;&#1103;&#1084;&#1080;%20&#1052;&#1059;.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RZB&amp;n=93980&amp;dst=100003" TargetMode="External"/><Relationship Id="rId1" Type="http://schemas.openxmlformats.org/officeDocument/2006/relationships/numbering" Target="numbering.xml"/><Relationship Id="rId6" Type="http://schemas.openxmlformats.org/officeDocument/2006/relationships/hyperlink" Target="https://login.consultant.ru/link/?req=doc&amp;base=RZB&amp;n=523306&amp;dst=100158" TargetMode="External"/><Relationship Id="rId11" Type="http://schemas.openxmlformats.org/officeDocument/2006/relationships/hyperlink" Target="file:///C:\Users\&#1050;&#1086;&#1083;&#1077;&#1089;&#1085;&#1080;&#1082;\Desktop\&#1052;&#1086;&#1080;%20&#1076;&#1086;&#1082;&#1091;&#1084;&#1077;&#1085;&#1090;&#1099;\&#1055;&#1086;&#1089;&#1090;&#1072;&#1085;&#1086;&#1074;&#1083;&#1077;&#1085;&#1080;&#1103;\2026\289%20&#1086;%20&#1087;&#1086;&#1088;&#1103;&#1076;&#1082;&#1077;%20&#1087;&#1088;&#1077;&#1076;&#1086;&#1089;&#1090;&#1072;&#1074;&#1083;&#1077;&#1085;&#1080;&#1103;%20&#1089;&#1074;&#1077;&#1076;&#1077;&#1085;&#1080;&#1081;%20%20&#1088;&#1091;&#1082;&#1086;&#1074;&#1086;&#1076;&#1080;&#1090;&#1077;&#1083;&#1103;&#1084;&#1080;%20&#1052;&#1059;.docx" TargetMode="External"/><Relationship Id="rId5" Type="http://schemas.openxmlformats.org/officeDocument/2006/relationships/image" Target="media/image1.jpeg"/><Relationship Id="rId15" Type="http://schemas.openxmlformats.org/officeDocument/2006/relationships/hyperlink" Target="https://login.consultant.ru/link/?req=doc&amp;base=RZB&amp;n=182734&amp;dst=100011" TargetMode="External"/><Relationship Id="rId10" Type="http://schemas.openxmlformats.org/officeDocument/2006/relationships/hyperlink" Target="https://login.consultant.ru/link/?req=doc&amp;base=RZB&amp;n=523305" TargetMode="External"/><Relationship Id="rId4" Type="http://schemas.openxmlformats.org/officeDocument/2006/relationships/webSettings" Target="webSettings.xml"/><Relationship Id="rId9" Type="http://schemas.openxmlformats.org/officeDocument/2006/relationships/hyperlink" Target="https://login.consultant.ru/link/?req=doc&amp;base=RZB&amp;n=523305" TargetMode="External"/><Relationship Id="rId14" Type="http://schemas.openxmlformats.org/officeDocument/2006/relationships/hyperlink" Target="https://login.consultant.ru/link/?req=doc&amp;base=RZB&amp;n=523306&amp;dst=1000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6</Pages>
  <Words>1838</Words>
  <Characters>10477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Ves</cp:lastModifiedBy>
  <cp:revision>17</cp:revision>
  <cp:lastPrinted>2026-03-27T10:54:00Z</cp:lastPrinted>
  <dcterms:created xsi:type="dcterms:W3CDTF">2026-02-19T09:39:00Z</dcterms:created>
  <dcterms:modified xsi:type="dcterms:W3CDTF">2026-03-27T10:59:00Z</dcterms:modified>
</cp:coreProperties>
</file>