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r w:rsidR="00335FDB" w:rsidRPr="00335FDB">
              <w:rPr>
                <w:rFonts w:ascii="Times New Roman" w:hAnsi="Times New Roman" w:cs="Times New Roman"/>
                <w:sz w:val="24"/>
                <w:szCs w:val="24"/>
              </w:rPr>
              <w:t>«</w:t>
            </w:r>
          </w:p>
          <w:p w:rsidR="007A4FB0" w:rsidRPr="007A4FB0" w:rsidRDefault="007A4FB0" w:rsidP="007A4FB0">
            <w:pPr>
              <w:pStyle w:val="ConsPlusNonformat"/>
              <w:jc w:val="center"/>
              <w:rPr>
                <w:rFonts w:ascii="Times New Roman" w:hAnsi="Times New Roman" w:cs="Times New Roman"/>
                <w:sz w:val="24"/>
                <w:szCs w:val="24"/>
              </w:rPr>
            </w:pPr>
            <w:r w:rsidRPr="007A4FB0">
              <w:rPr>
                <w:rFonts w:ascii="Times New Roman" w:hAnsi="Times New Roman" w:cs="Times New Roman"/>
                <w:sz w:val="24"/>
                <w:szCs w:val="24"/>
              </w:rPr>
              <w:t>Об утверждении административного регламента</w:t>
            </w:r>
          </w:p>
          <w:p w:rsidR="00FE255A" w:rsidRPr="00FE255A" w:rsidRDefault="007A4FB0" w:rsidP="00FE255A">
            <w:pPr>
              <w:pStyle w:val="ConsPlusNonformat"/>
              <w:jc w:val="center"/>
              <w:rPr>
                <w:rFonts w:ascii="Times New Roman" w:hAnsi="Times New Roman" w:cs="Times New Roman"/>
                <w:sz w:val="24"/>
                <w:szCs w:val="24"/>
              </w:rPr>
            </w:pPr>
            <w:r w:rsidRPr="007A4FB0">
              <w:rPr>
                <w:rFonts w:ascii="Times New Roman" w:hAnsi="Times New Roman" w:cs="Times New Roman"/>
                <w:sz w:val="24"/>
                <w:szCs w:val="24"/>
              </w:rPr>
              <w:t xml:space="preserve">по предоставлению муниципальной услуги </w:t>
            </w:r>
            <w:r w:rsidR="00FE255A" w:rsidRPr="00FE255A">
              <w:rPr>
                <w:rFonts w:ascii="Times New Roman" w:hAnsi="Times New Roman" w:cs="Times New Roman"/>
                <w:sz w:val="24"/>
                <w:szCs w:val="24"/>
              </w:rPr>
              <w:t xml:space="preserve">Утверждение схемы </w:t>
            </w:r>
          </w:p>
          <w:p w:rsidR="00FE255A" w:rsidRPr="00FE255A" w:rsidRDefault="00FE255A" w:rsidP="00FE255A">
            <w:pPr>
              <w:pStyle w:val="ConsPlusNonformat"/>
              <w:jc w:val="center"/>
              <w:rPr>
                <w:rFonts w:ascii="Times New Roman" w:hAnsi="Times New Roman" w:cs="Times New Roman"/>
                <w:sz w:val="24"/>
                <w:szCs w:val="24"/>
              </w:rPr>
            </w:pPr>
            <w:r w:rsidRPr="00FE255A">
              <w:rPr>
                <w:rFonts w:ascii="Times New Roman" w:hAnsi="Times New Roman" w:cs="Times New Roman"/>
                <w:sz w:val="24"/>
                <w:szCs w:val="24"/>
              </w:rPr>
              <w:t xml:space="preserve">расположения земельного участка или земельных участков </w:t>
            </w:r>
          </w:p>
          <w:p w:rsidR="00FE255A" w:rsidRDefault="00FE255A" w:rsidP="00FE255A">
            <w:pPr>
              <w:pStyle w:val="ConsPlusNonformat"/>
              <w:rPr>
                <w:rFonts w:ascii="Times New Roman" w:hAnsi="Times New Roman" w:cs="Times New Roman"/>
                <w:sz w:val="24"/>
                <w:szCs w:val="24"/>
              </w:rPr>
            </w:pPr>
            <w:r w:rsidRPr="00FE255A">
              <w:rPr>
                <w:rFonts w:ascii="Times New Roman" w:hAnsi="Times New Roman" w:cs="Times New Roman"/>
                <w:sz w:val="24"/>
                <w:szCs w:val="24"/>
              </w:rPr>
              <w:t xml:space="preserve">                                                </w:t>
            </w:r>
            <w:r w:rsidRPr="00FE255A">
              <w:rPr>
                <w:rFonts w:ascii="Times New Roman" w:hAnsi="Times New Roman" w:cs="Times New Roman"/>
                <w:sz w:val="24"/>
                <w:szCs w:val="24"/>
              </w:rPr>
              <w:t>на кадастровом плане территории»</w:t>
            </w:r>
            <w:r w:rsidR="007A4FB0">
              <w:rPr>
                <w:rFonts w:ascii="Times New Roman" w:hAnsi="Times New Roman" w:cs="Times New Roman"/>
                <w:sz w:val="24"/>
                <w:szCs w:val="24"/>
              </w:rPr>
              <w:t xml:space="preserve">    </w:t>
            </w:r>
            <w:bookmarkStart w:id="0" w:name="_GoBack"/>
            <w:bookmarkEnd w:id="0"/>
            <w:r w:rsidR="007A4FB0">
              <w:rPr>
                <w:rFonts w:ascii="Times New Roman" w:hAnsi="Times New Roman" w:cs="Times New Roman"/>
                <w:sz w:val="24"/>
                <w:szCs w:val="24"/>
              </w:rPr>
              <w:t xml:space="preserve">        </w:t>
            </w:r>
          </w:p>
          <w:p w:rsidR="00045209" w:rsidRPr="00045209" w:rsidRDefault="00FE255A" w:rsidP="00FE255A">
            <w:pPr>
              <w:pStyle w:val="ConsPlusNonformat"/>
              <w:rPr>
                <w:rFonts w:ascii="Times New Roman" w:hAnsi="Times New Roman" w:cs="Times New Roman"/>
                <w:sz w:val="24"/>
                <w:szCs w:val="24"/>
              </w:rPr>
            </w:pPr>
            <w:r w:rsidRPr="00FE255A">
              <w:rPr>
                <w:rFonts w:ascii="Times New Roman" w:hAnsi="Times New Roman" w:cs="Times New Roman"/>
                <w:sz w:val="24"/>
                <w:szCs w:val="24"/>
              </w:rPr>
              <w:t xml:space="preserve">         </w:t>
            </w:r>
            <w:r w:rsidR="007A4FB0">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612CE5">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342DF7">
              <w:rPr>
                <w:rFonts w:ascii="Times New Roman" w:hAnsi="Times New Roman" w:cs="Times New Roman"/>
                <w:sz w:val="24"/>
                <w:szCs w:val="24"/>
              </w:rPr>
              <w:t>1</w:t>
            </w:r>
            <w:r w:rsidR="007A4FB0" w:rsidRPr="007A4FB0">
              <w:rPr>
                <w:rFonts w:ascii="Times New Roman" w:hAnsi="Times New Roman" w:cs="Times New Roman"/>
                <w:sz w:val="24"/>
                <w:szCs w:val="24"/>
              </w:rPr>
              <w:t>7</w:t>
            </w:r>
            <w:r w:rsidR="00612CE5">
              <w:rPr>
                <w:rFonts w:ascii="Times New Roman" w:hAnsi="Times New Roman" w:cs="Times New Roman"/>
                <w:sz w:val="24"/>
                <w:szCs w:val="24"/>
              </w:rPr>
              <w:t xml:space="preserve"> августа</w:t>
            </w:r>
            <w:r w:rsidR="00876438">
              <w:rPr>
                <w:rFonts w:ascii="Times New Roman" w:hAnsi="Times New Roman" w:cs="Times New Roman"/>
                <w:sz w:val="24"/>
                <w:szCs w:val="24"/>
              </w:rPr>
              <w:t xml:space="preserve">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7A4FB0">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w:t>
      </w:r>
      <w:r w:rsidRPr="0092457C">
        <w:rPr>
          <w:rFonts w:ascii="Times New Roman" w:hAnsi="Times New Roman" w:cs="Times New Roman"/>
          <w:sz w:val="28"/>
          <w:szCs w:val="28"/>
        </w:rPr>
        <w:lastRenderedPageBreak/>
        <w:t>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FE255A">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2CE5"/>
    <w:rsid w:val="0061588F"/>
    <w:rsid w:val="00616BC0"/>
    <w:rsid w:val="00617D1F"/>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4273D"/>
    <w:rsid w:val="0075347A"/>
    <w:rsid w:val="00756006"/>
    <w:rsid w:val="0076572E"/>
    <w:rsid w:val="00783B45"/>
    <w:rsid w:val="007A4FB0"/>
    <w:rsid w:val="007A6588"/>
    <w:rsid w:val="007B066C"/>
    <w:rsid w:val="007B7A14"/>
    <w:rsid w:val="007B7E3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 w:val="00FE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2DEE9-3E66-48F0-8873-2A2C59E3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10</cp:revision>
  <cp:lastPrinted>2022-01-18T11:58:00Z</cp:lastPrinted>
  <dcterms:created xsi:type="dcterms:W3CDTF">2022-01-17T06:44:00Z</dcterms:created>
  <dcterms:modified xsi:type="dcterms:W3CDTF">2022-09-05T08:58:00Z</dcterms:modified>
</cp:coreProperties>
</file>