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652DC5" w:rsidRPr="00B71787" w14:paraId="09732D27" w14:textId="0159F97A" w:rsidTr="00997AE2">
        <w:tc>
          <w:tcPr>
            <w:tcW w:w="4643" w:type="dxa"/>
          </w:tcPr>
          <w:p w14:paraId="5D225712" w14:textId="40C36682" w:rsidR="00652DC5" w:rsidRPr="00B71787" w:rsidRDefault="00652DC5" w:rsidP="0019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C48797" w14:textId="77777777" w:rsidR="00B71787" w:rsidRPr="00B71787" w:rsidRDefault="00B71787" w:rsidP="00B71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14:paraId="7C9293DA" w14:textId="77777777" w:rsidR="00B71787" w:rsidRPr="00B71787" w:rsidRDefault="00B71787" w:rsidP="00B71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часть фактически понесенных заявителем затрат в отчетном и текущем финансовом году на производство</w:t>
      </w:r>
      <w:r w:rsidRPr="00B71787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B71787">
        <w:rPr>
          <w:rFonts w:ascii="Times New Roman" w:eastAsia="Calibri" w:hAnsi="Times New Roman" w:cs="Times New Roman"/>
          <w:sz w:val="28"/>
          <w:szCs w:val="28"/>
        </w:rPr>
        <w:t>продукции животноводства (мясо КРС, молоко)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559"/>
        <w:gridCol w:w="547"/>
        <w:gridCol w:w="7392"/>
      </w:tblGrid>
      <w:tr w:rsidR="00454A74" w:rsidRPr="00B71787" w14:paraId="368CFE45" w14:textId="77777777" w:rsidTr="00454A74">
        <w:tc>
          <w:tcPr>
            <w:tcW w:w="1559" w:type="dxa"/>
          </w:tcPr>
          <w:p w14:paraId="1E3F16E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939" w:type="dxa"/>
            <w:gridSpan w:val="2"/>
          </w:tcPr>
          <w:p w14:paraId="755E1D0A" w14:textId="383A2DEF" w:rsidR="00B71787" w:rsidRPr="00B71787" w:rsidRDefault="0019576E" w:rsidP="00E47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__________________________________________________</w:t>
            </w:r>
          </w:p>
        </w:tc>
      </w:tr>
      <w:tr w:rsidR="00454A74" w:rsidRPr="00B71787" w14:paraId="71BC3EF8" w14:textId="77777777" w:rsidTr="00454A74">
        <w:tc>
          <w:tcPr>
            <w:tcW w:w="2106" w:type="dxa"/>
            <w:gridSpan w:val="2"/>
          </w:tcPr>
          <w:p w14:paraId="5A037DCC" w14:textId="2964DF05" w:rsidR="00B71787" w:rsidRPr="00B71787" w:rsidRDefault="00B71787" w:rsidP="00454A74">
            <w:pPr>
              <w:spacing w:after="0" w:line="240" w:lineRule="auto"/>
              <w:ind w:right="-17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392" w:type="dxa"/>
          </w:tcPr>
          <w:p w14:paraId="52FDE80E" w14:textId="42A8D792" w:rsidR="00B71787" w:rsidRPr="00B71787" w:rsidRDefault="0019576E" w:rsidP="00454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______________________________</w:t>
            </w:r>
          </w:p>
        </w:tc>
      </w:tr>
    </w:tbl>
    <w:p w14:paraId="5DC8A0C9" w14:textId="77777777" w:rsidR="00B71787" w:rsidRPr="00B71787" w:rsidRDefault="00B71787" w:rsidP="00B71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882"/>
        <w:gridCol w:w="768"/>
        <w:gridCol w:w="1842"/>
        <w:gridCol w:w="1276"/>
        <w:gridCol w:w="1276"/>
        <w:gridCol w:w="1417"/>
        <w:gridCol w:w="1560"/>
        <w:gridCol w:w="1275"/>
        <w:gridCol w:w="1134"/>
        <w:gridCol w:w="1423"/>
        <w:gridCol w:w="1943"/>
      </w:tblGrid>
      <w:tr w:rsidR="0012146B" w14:paraId="737999C7" w14:textId="4001FC04" w:rsidTr="00B91D5B">
        <w:trPr>
          <w:trHeight w:val="465"/>
        </w:trPr>
        <w:tc>
          <w:tcPr>
            <w:tcW w:w="483" w:type="dxa"/>
            <w:vMerge w:val="restart"/>
          </w:tcPr>
          <w:p w14:paraId="7937F9DD" w14:textId="0685B4C9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96" w:type="dxa"/>
            <w:gridSpan w:val="8"/>
          </w:tcPr>
          <w:p w14:paraId="3608EF6E" w14:textId="7525DE67" w:rsidR="0012146B" w:rsidRP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подтверждающие часть фактически понесенных затрат</w:t>
            </w:r>
          </w:p>
        </w:tc>
        <w:tc>
          <w:tcPr>
            <w:tcW w:w="4500" w:type="dxa"/>
            <w:gridSpan w:val="3"/>
          </w:tcPr>
          <w:p w14:paraId="11C2693A" w14:textId="092A3CF9" w:rsidR="0012146B" w:rsidRP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понесенных затрат</w:t>
            </w:r>
          </w:p>
        </w:tc>
      </w:tr>
      <w:tr w:rsidR="00517D86" w14:paraId="4104150D" w14:textId="078AC7FE" w:rsidTr="0019576E">
        <w:trPr>
          <w:trHeight w:val="1065"/>
        </w:trPr>
        <w:tc>
          <w:tcPr>
            <w:tcW w:w="483" w:type="dxa"/>
            <w:vMerge/>
          </w:tcPr>
          <w:p w14:paraId="166723EC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2"/>
          </w:tcPr>
          <w:p w14:paraId="20C15056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  <w:p w14:paraId="0DD9DFAB" w14:textId="3333C71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4394" w:type="dxa"/>
            <w:gridSpan w:val="3"/>
          </w:tcPr>
          <w:p w14:paraId="6F5A63E7" w14:textId="371C8A82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4252" w:type="dxa"/>
            <w:gridSpan w:val="3"/>
          </w:tcPr>
          <w:p w14:paraId="4B017D7C" w14:textId="6DF9E991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1134" w:type="dxa"/>
            <w:vMerge w:val="restart"/>
          </w:tcPr>
          <w:p w14:paraId="7A6648CF" w14:textId="7AD6A7A6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1423" w:type="dxa"/>
            <w:vMerge w:val="restart"/>
          </w:tcPr>
          <w:p w14:paraId="691D798B" w14:textId="2A22099E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затраты на производство мяса КРС, реализованного в живом весе за период выращивания, (рублей)</w:t>
            </w:r>
          </w:p>
        </w:tc>
        <w:tc>
          <w:tcPr>
            <w:tcW w:w="1943" w:type="dxa"/>
            <w:vMerge w:val="restart"/>
          </w:tcPr>
          <w:p w14:paraId="722714BE" w14:textId="4EDA3C4F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затраты на производство молока за период, заявленный к субсидированию (рублей)</w:t>
            </w:r>
          </w:p>
        </w:tc>
      </w:tr>
      <w:tr w:rsidR="00E47D49" w14:paraId="50874D61" w14:textId="276725AD" w:rsidTr="0019576E">
        <w:trPr>
          <w:trHeight w:val="1005"/>
        </w:trPr>
        <w:tc>
          <w:tcPr>
            <w:tcW w:w="483" w:type="dxa"/>
            <w:vMerge/>
          </w:tcPr>
          <w:p w14:paraId="60BC9CDD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14:paraId="3EDAA22D" w14:textId="3D92FC1C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768" w:type="dxa"/>
          </w:tcPr>
          <w:p w14:paraId="4DA9034F" w14:textId="5685F8CD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</w:tcPr>
          <w:p w14:paraId="648C74A8" w14:textId="57FEE252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14:paraId="11AE2255" w14:textId="13F012F1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1276" w:type="dxa"/>
          </w:tcPr>
          <w:p w14:paraId="706B41CF" w14:textId="10EDA6CF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417" w:type="dxa"/>
          </w:tcPr>
          <w:p w14:paraId="7B6448D7" w14:textId="0FFC66D5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</w:tcPr>
          <w:p w14:paraId="42FE74A9" w14:textId="19D24DE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1275" w:type="dxa"/>
          </w:tcPr>
          <w:p w14:paraId="16778ACE" w14:textId="00B3AF0D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134" w:type="dxa"/>
            <w:vMerge/>
          </w:tcPr>
          <w:p w14:paraId="514B4AF4" w14:textId="2AC303DA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14:paraId="58BBF626" w14:textId="7777777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14:paraId="3B1D3417" w14:textId="7777777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D49" w14:paraId="02215FD7" w14:textId="02C13770" w:rsidTr="0019576E">
        <w:trPr>
          <w:trHeight w:val="401"/>
        </w:trPr>
        <w:tc>
          <w:tcPr>
            <w:tcW w:w="483" w:type="dxa"/>
          </w:tcPr>
          <w:p w14:paraId="6C8D41C7" w14:textId="7AEA86A1" w:rsidR="00517D86" w:rsidRPr="00517D86" w:rsidRDefault="00517D86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609ACFEA" w14:textId="669461CD" w:rsidR="0012146B" w:rsidRPr="00517D86" w:rsidRDefault="0012146B" w:rsidP="00DD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2409338B" w14:textId="6578D275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BF57AF" w14:textId="54E8D88F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812F94A" w14:textId="1B317F2E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04DC0EF" w14:textId="4977FCFE" w:rsidR="00B91D5B" w:rsidRDefault="00B91D5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488884E" w14:textId="0BD6C609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2715CAA" w14:textId="53FC29A7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2C1EE08" w14:textId="19BF1E5A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B5C1B0" w14:textId="6B223103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27662E8B" w14:textId="05DF85F1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49787105" w14:textId="57AB52AF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D49" w14:paraId="1544E896" w14:textId="77777777" w:rsidTr="0019576E">
        <w:trPr>
          <w:trHeight w:val="420"/>
        </w:trPr>
        <w:tc>
          <w:tcPr>
            <w:tcW w:w="483" w:type="dxa"/>
          </w:tcPr>
          <w:p w14:paraId="108908EE" w14:textId="123BB7D7" w:rsidR="00517D86" w:rsidRPr="00517D86" w:rsidRDefault="00517D86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742849C1" w14:textId="77777777" w:rsidR="00517D86" w:rsidRP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48A27343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B2CBED0" w14:textId="6448DE5C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EA0F380" w14:textId="5ACC2233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FAA4959" w14:textId="065A8C7C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2CC989F" w14:textId="297EF3C5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07FBEE" w14:textId="39EF3988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58B013" w14:textId="66613305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C67C835" w14:textId="47641AB3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2478641C" w14:textId="03C8BF6B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39A54B42" w14:textId="1C4797B0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22D418D7" w14:textId="77777777" w:rsidTr="0019576E">
        <w:trPr>
          <w:trHeight w:val="420"/>
        </w:trPr>
        <w:tc>
          <w:tcPr>
            <w:tcW w:w="483" w:type="dxa"/>
          </w:tcPr>
          <w:p w14:paraId="575DDAAB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469AACA2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36DDACE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13DE80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EFB993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5323EE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A509D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D77BE6B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5D100FC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1FB5E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3191A65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3BA778D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68698283" w14:textId="77777777" w:rsidTr="0019576E">
        <w:trPr>
          <w:trHeight w:val="420"/>
        </w:trPr>
        <w:tc>
          <w:tcPr>
            <w:tcW w:w="483" w:type="dxa"/>
          </w:tcPr>
          <w:p w14:paraId="05A5117B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289C40C6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0D6DC26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6C78E0F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0A1A878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4C8E754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A5F2C0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027D577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3350B6D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041C3B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59BBCFC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151F2F62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18DA54A0" w14:textId="77777777" w:rsidTr="0019576E">
        <w:trPr>
          <w:trHeight w:val="420"/>
        </w:trPr>
        <w:tc>
          <w:tcPr>
            <w:tcW w:w="483" w:type="dxa"/>
          </w:tcPr>
          <w:p w14:paraId="304D2BC7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1B953541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4628CEC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91DC7F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4C4C80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C3BABB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8372ACD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771D17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47D97A7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12F97D8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09E0F97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16CEDBF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5A79793F" w14:textId="77777777" w:rsidTr="0019576E">
        <w:trPr>
          <w:trHeight w:val="420"/>
        </w:trPr>
        <w:tc>
          <w:tcPr>
            <w:tcW w:w="483" w:type="dxa"/>
          </w:tcPr>
          <w:p w14:paraId="7967A66F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1868E97C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0BD208F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3AE100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7A95D12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764396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AFC0C2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26AE9D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A98D2D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3DE3D5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1FE39F9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7A6D9EF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7DD3D2" w14:textId="3EC4FB0A" w:rsidR="00420E63" w:rsidRDefault="00517D86" w:rsidP="00E47D49">
      <w:pPr>
        <w:tabs>
          <w:tab w:val="left" w:pos="9420"/>
          <w:tab w:val="left" w:pos="13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4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="00B9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6B6570C" w14:textId="0CAB1CA8" w:rsidR="00EA3FED" w:rsidRDefault="00517D86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</w:t>
      </w:r>
      <w:r w:rsidR="005D0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95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</w:t>
      </w:r>
      <w:r w:rsidR="00EA3FED"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F2ECF" w14:textId="4E0C9CF4" w:rsidR="0019576E" w:rsidRDefault="00517D86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(при наличии)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14:paraId="617A7FF1" w14:textId="77777777" w:rsidR="0019576E" w:rsidRPr="00517D86" w:rsidRDefault="0019576E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9576E" w:rsidRPr="00517D86" w:rsidSect="00517D86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07"/>
    <w:rsid w:val="000219BD"/>
    <w:rsid w:val="0012146B"/>
    <w:rsid w:val="00176B87"/>
    <w:rsid w:val="0019576E"/>
    <w:rsid w:val="003A46CC"/>
    <w:rsid w:val="003A5EAC"/>
    <w:rsid w:val="00420E63"/>
    <w:rsid w:val="00454A74"/>
    <w:rsid w:val="00495D07"/>
    <w:rsid w:val="004E2933"/>
    <w:rsid w:val="00517D86"/>
    <w:rsid w:val="0056159B"/>
    <w:rsid w:val="005D02B0"/>
    <w:rsid w:val="00652DC5"/>
    <w:rsid w:val="00697902"/>
    <w:rsid w:val="00805119"/>
    <w:rsid w:val="0088165D"/>
    <w:rsid w:val="009637C0"/>
    <w:rsid w:val="00A94676"/>
    <w:rsid w:val="00AD3B24"/>
    <w:rsid w:val="00B14D0E"/>
    <w:rsid w:val="00B23E83"/>
    <w:rsid w:val="00B71787"/>
    <w:rsid w:val="00B91D5B"/>
    <w:rsid w:val="00C70C2B"/>
    <w:rsid w:val="00DD53B3"/>
    <w:rsid w:val="00E47D49"/>
    <w:rsid w:val="00E75AC8"/>
    <w:rsid w:val="00EA3FED"/>
    <w:rsid w:val="00FA20D3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C5"/>
  <w15:chartTrackingRefBased/>
  <w15:docId w15:val="{A1B097FE-8C91-4236-81D1-237A414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</cp:lastModifiedBy>
  <cp:revision>32</cp:revision>
  <cp:lastPrinted>2024-11-15T09:21:00Z</cp:lastPrinted>
  <dcterms:created xsi:type="dcterms:W3CDTF">2024-04-04T12:50:00Z</dcterms:created>
  <dcterms:modified xsi:type="dcterms:W3CDTF">2025-08-06T08:43:00Z</dcterms:modified>
</cp:coreProperties>
</file>