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3A9" w:rsidRPr="00480D61" w:rsidRDefault="000673A9">
      <w:pPr>
        <w:pStyle w:val="Style3"/>
        <w:widowControl/>
        <w:spacing w:line="240" w:lineRule="exact"/>
        <w:rPr>
          <w:sz w:val="28"/>
          <w:szCs w:val="28"/>
        </w:rPr>
      </w:pPr>
    </w:p>
    <w:p w:rsidR="000673A9" w:rsidRPr="00480D61" w:rsidRDefault="000673A9">
      <w:pPr>
        <w:pStyle w:val="Style3"/>
        <w:widowControl/>
        <w:spacing w:line="240" w:lineRule="exact"/>
        <w:rPr>
          <w:sz w:val="28"/>
          <w:szCs w:val="28"/>
        </w:rPr>
      </w:pPr>
    </w:p>
    <w:p w:rsidR="000673A9" w:rsidRPr="00480D61" w:rsidRDefault="000673A9">
      <w:pPr>
        <w:pStyle w:val="Style3"/>
        <w:widowControl/>
        <w:spacing w:line="240" w:lineRule="exact"/>
        <w:rPr>
          <w:sz w:val="28"/>
          <w:szCs w:val="28"/>
        </w:rPr>
      </w:pPr>
    </w:p>
    <w:p w:rsidR="000673A9" w:rsidRPr="00480D61" w:rsidRDefault="000673A9">
      <w:pPr>
        <w:pStyle w:val="Style3"/>
        <w:widowControl/>
        <w:spacing w:line="240" w:lineRule="exact"/>
        <w:ind w:left="317"/>
        <w:rPr>
          <w:sz w:val="28"/>
          <w:szCs w:val="28"/>
        </w:rPr>
      </w:pPr>
    </w:p>
    <w:p w:rsidR="00B559D9" w:rsidRDefault="00B559D9" w:rsidP="00D8633D">
      <w:pPr>
        <w:pStyle w:val="Style3"/>
        <w:widowControl/>
        <w:spacing w:line="240" w:lineRule="auto"/>
        <w:ind w:left="317"/>
        <w:rPr>
          <w:rStyle w:val="FontStyle27"/>
          <w:sz w:val="28"/>
          <w:szCs w:val="28"/>
        </w:rPr>
      </w:pPr>
    </w:p>
    <w:p w:rsidR="00B559D9" w:rsidRDefault="00B559D9" w:rsidP="00D8633D">
      <w:pPr>
        <w:pStyle w:val="Style3"/>
        <w:widowControl/>
        <w:spacing w:line="240" w:lineRule="auto"/>
        <w:ind w:left="317"/>
        <w:rPr>
          <w:rStyle w:val="FontStyle27"/>
          <w:sz w:val="28"/>
          <w:szCs w:val="28"/>
        </w:rPr>
      </w:pPr>
    </w:p>
    <w:p w:rsidR="00B559D9" w:rsidRDefault="00B559D9" w:rsidP="00D8633D">
      <w:pPr>
        <w:pStyle w:val="Style3"/>
        <w:widowControl/>
        <w:spacing w:line="240" w:lineRule="auto"/>
        <w:ind w:left="317"/>
        <w:rPr>
          <w:rStyle w:val="FontStyle27"/>
          <w:sz w:val="28"/>
          <w:szCs w:val="28"/>
        </w:rPr>
      </w:pPr>
    </w:p>
    <w:p w:rsidR="00B559D9" w:rsidRDefault="00B559D9" w:rsidP="00D8633D">
      <w:pPr>
        <w:pStyle w:val="Style3"/>
        <w:widowControl/>
        <w:spacing w:line="240" w:lineRule="auto"/>
        <w:ind w:left="317"/>
        <w:rPr>
          <w:rStyle w:val="FontStyle27"/>
          <w:sz w:val="28"/>
          <w:szCs w:val="28"/>
        </w:rPr>
      </w:pPr>
    </w:p>
    <w:p w:rsidR="00B559D9" w:rsidRDefault="00B559D9" w:rsidP="00D8633D">
      <w:pPr>
        <w:pStyle w:val="Style3"/>
        <w:widowControl/>
        <w:spacing w:line="240" w:lineRule="auto"/>
        <w:ind w:left="317"/>
        <w:rPr>
          <w:rStyle w:val="FontStyle27"/>
          <w:sz w:val="28"/>
          <w:szCs w:val="28"/>
        </w:rPr>
      </w:pPr>
    </w:p>
    <w:p w:rsidR="00B559D9" w:rsidRDefault="00B559D9" w:rsidP="00D8633D">
      <w:pPr>
        <w:pStyle w:val="Style3"/>
        <w:widowControl/>
        <w:spacing w:line="240" w:lineRule="auto"/>
        <w:ind w:left="317"/>
        <w:rPr>
          <w:rStyle w:val="FontStyle27"/>
          <w:sz w:val="28"/>
          <w:szCs w:val="28"/>
        </w:rPr>
      </w:pPr>
    </w:p>
    <w:p w:rsidR="00B559D9" w:rsidRDefault="00B559D9" w:rsidP="00D8633D">
      <w:pPr>
        <w:pStyle w:val="Style3"/>
        <w:widowControl/>
        <w:spacing w:line="240" w:lineRule="auto"/>
        <w:ind w:left="317"/>
        <w:rPr>
          <w:rStyle w:val="FontStyle27"/>
          <w:sz w:val="28"/>
          <w:szCs w:val="28"/>
        </w:rPr>
      </w:pPr>
    </w:p>
    <w:p w:rsidR="00B559D9" w:rsidRDefault="00B559D9" w:rsidP="00D8633D">
      <w:pPr>
        <w:pStyle w:val="Style3"/>
        <w:widowControl/>
        <w:spacing w:line="240" w:lineRule="auto"/>
        <w:ind w:left="317"/>
        <w:rPr>
          <w:rStyle w:val="FontStyle27"/>
          <w:sz w:val="28"/>
          <w:szCs w:val="28"/>
        </w:rPr>
      </w:pPr>
    </w:p>
    <w:p w:rsidR="00B559D9" w:rsidRDefault="00B559D9" w:rsidP="00D8633D">
      <w:pPr>
        <w:pStyle w:val="Style3"/>
        <w:widowControl/>
        <w:spacing w:line="240" w:lineRule="auto"/>
        <w:ind w:left="317"/>
        <w:rPr>
          <w:rStyle w:val="FontStyle27"/>
          <w:sz w:val="28"/>
          <w:szCs w:val="28"/>
        </w:rPr>
      </w:pPr>
    </w:p>
    <w:p w:rsidR="00D8633D" w:rsidRPr="00D8633D" w:rsidRDefault="00D8633D" w:rsidP="00D8633D">
      <w:pPr>
        <w:pStyle w:val="Style3"/>
        <w:widowControl/>
        <w:spacing w:line="240" w:lineRule="auto"/>
        <w:ind w:left="317"/>
        <w:rPr>
          <w:b/>
          <w:bCs/>
          <w:sz w:val="28"/>
          <w:szCs w:val="28"/>
        </w:rPr>
      </w:pPr>
      <w:r>
        <w:rPr>
          <w:rStyle w:val="FontStyle27"/>
          <w:sz w:val="28"/>
          <w:szCs w:val="28"/>
        </w:rPr>
        <w:t>О</w:t>
      </w:r>
      <w:r w:rsidRPr="00480D61">
        <w:rPr>
          <w:rStyle w:val="FontStyle27"/>
          <w:sz w:val="28"/>
          <w:szCs w:val="28"/>
        </w:rPr>
        <w:t xml:space="preserve">б утверждении порядка распоряжения имуществом, включенным в перечень </w:t>
      </w:r>
      <w:r w:rsidRPr="00D8633D">
        <w:rPr>
          <w:b/>
          <w:bCs/>
          <w:sz w:val="28"/>
          <w:szCs w:val="28"/>
        </w:rPr>
        <w:t xml:space="preserve">муниципального имущества муниципального образования Павловский район, свободного от прав третьих лиц </w:t>
      </w:r>
    </w:p>
    <w:p w:rsidR="00D8633D" w:rsidRPr="00D8633D" w:rsidRDefault="00D8633D" w:rsidP="00D8633D">
      <w:pPr>
        <w:pStyle w:val="Style3"/>
        <w:spacing w:line="240" w:lineRule="auto"/>
        <w:ind w:left="317"/>
        <w:rPr>
          <w:b/>
          <w:bCs/>
          <w:sz w:val="28"/>
          <w:szCs w:val="28"/>
        </w:rPr>
      </w:pPr>
      <w:r w:rsidRPr="00D8633D">
        <w:rPr>
          <w:b/>
          <w:bCs/>
          <w:sz w:val="28"/>
          <w:szCs w:val="28"/>
        </w:rPr>
        <w:t xml:space="preserve"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</w:t>
      </w:r>
    </w:p>
    <w:p w:rsidR="00D8633D" w:rsidRPr="00D8633D" w:rsidRDefault="00D8633D" w:rsidP="00D8633D">
      <w:pPr>
        <w:pStyle w:val="Style3"/>
        <w:spacing w:line="240" w:lineRule="auto"/>
        <w:ind w:left="317"/>
        <w:rPr>
          <w:b/>
          <w:bCs/>
          <w:sz w:val="28"/>
          <w:szCs w:val="28"/>
        </w:rPr>
      </w:pPr>
      <w:r w:rsidRPr="00D8633D">
        <w:rPr>
          <w:b/>
          <w:bCs/>
          <w:sz w:val="28"/>
          <w:szCs w:val="28"/>
        </w:rPr>
        <w:t>во владение и (или) в пользование субъектам малого и среднего</w:t>
      </w:r>
    </w:p>
    <w:p w:rsidR="00D8633D" w:rsidRPr="00D8633D" w:rsidRDefault="00D8633D" w:rsidP="00D8633D">
      <w:pPr>
        <w:pStyle w:val="Style3"/>
        <w:spacing w:line="240" w:lineRule="auto"/>
        <w:ind w:left="317"/>
        <w:rPr>
          <w:b/>
          <w:bCs/>
          <w:sz w:val="28"/>
          <w:szCs w:val="28"/>
        </w:rPr>
      </w:pPr>
      <w:r w:rsidRPr="00D8633D">
        <w:rPr>
          <w:b/>
          <w:bCs/>
          <w:sz w:val="28"/>
          <w:szCs w:val="28"/>
        </w:rPr>
        <w:t>предпринимательства и организациям, образующим инфраструктуру</w:t>
      </w:r>
    </w:p>
    <w:p w:rsidR="000673A9" w:rsidRDefault="00D8633D" w:rsidP="00D8633D">
      <w:pPr>
        <w:pStyle w:val="Style3"/>
        <w:widowControl/>
        <w:spacing w:line="240" w:lineRule="auto"/>
        <w:ind w:left="317"/>
        <w:rPr>
          <w:b/>
          <w:bCs/>
          <w:sz w:val="28"/>
          <w:szCs w:val="28"/>
        </w:rPr>
      </w:pPr>
      <w:r w:rsidRPr="00D8633D">
        <w:rPr>
          <w:b/>
          <w:bCs/>
          <w:sz w:val="28"/>
          <w:szCs w:val="28"/>
        </w:rPr>
        <w:t>поддержки субъектов малого и среднего предпринимательства</w:t>
      </w:r>
    </w:p>
    <w:p w:rsidR="00D8633D" w:rsidRDefault="00D8633D" w:rsidP="00D8633D">
      <w:pPr>
        <w:pStyle w:val="Style3"/>
        <w:widowControl/>
        <w:spacing w:line="240" w:lineRule="auto"/>
        <w:ind w:left="317"/>
        <w:rPr>
          <w:b/>
          <w:bCs/>
          <w:sz w:val="28"/>
          <w:szCs w:val="28"/>
        </w:rPr>
      </w:pPr>
    </w:p>
    <w:p w:rsidR="00D8633D" w:rsidRPr="00480D61" w:rsidRDefault="00D8633D" w:rsidP="00D8633D">
      <w:pPr>
        <w:pStyle w:val="Style3"/>
        <w:widowControl/>
        <w:spacing w:line="240" w:lineRule="auto"/>
        <w:ind w:left="317"/>
        <w:rPr>
          <w:sz w:val="28"/>
          <w:szCs w:val="28"/>
        </w:rPr>
      </w:pPr>
    </w:p>
    <w:p w:rsidR="000673A9" w:rsidRPr="00D8633D" w:rsidRDefault="00026618" w:rsidP="000706A7">
      <w:pPr>
        <w:pStyle w:val="Style8"/>
        <w:widowControl/>
        <w:spacing w:line="240" w:lineRule="auto"/>
        <w:ind w:firstLine="709"/>
        <w:rPr>
          <w:rStyle w:val="FontStyle28"/>
          <w:i w:val="0"/>
          <w:sz w:val="28"/>
          <w:szCs w:val="28"/>
        </w:rPr>
      </w:pPr>
      <w:r w:rsidRPr="00D8633D">
        <w:rPr>
          <w:rStyle w:val="FontStyle35"/>
          <w:sz w:val="28"/>
          <w:szCs w:val="28"/>
        </w:rPr>
        <w:t>В целях реализации положений Федерального закона от 24</w:t>
      </w:r>
      <w:r w:rsidR="00D8633D" w:rsidRPr="00D8633D">
        <w:rPr>
          <w:rStyle w:val="FontStyle35"/>
          <w:sz w:val="28"/>
          <w:szCs w:val="28"/>
        </w:rPr>
        <w:t xml:space="preserve"> июля </w:t>
      </w:r>
      <w:r w:rsidRPr="00D8633D">
        <w:rPr>
          <w:rStyle w:val="FontStyle35"/>
          <w:sz w:val="28"/>
          <w:szCs w:val="28"/>
        </w:rPr>
        <w:t xml:space="preserve">2007 </w:t>
      </w:r>
      <w:r w:rsidR="00D8633D" w:rsidRPr="00D8633D">
        <w:rPr>
          <w:rStyle w:val="FontStyle35"/>
          <w:sz w:val="28"/>
          <w:szCs w:val="28"/>
        </w:rPr>
        <w:t xml:space="preserve"> </w:t>
      </w:r>
      <w:r w:rsidR="000706A7">
        <w:rPr>
          <w:rStyle w:val="FontStyle35"/>
          <w:sz w:val="28"/>
          <w:szCs w:val="28"/>
        </w:rPr>
        <w:t xml:space="preserve"> </w:t>
      </w:r>
      <w:r w:rsidR="00D8633D" w:rsidRPr="00D8633D">
        <w:rPr>
          <w:rStyle w:val="FontStyle35"/>
          <w:sz w:val="28"/>
          <w:szCs w:val="28"/>
        </w:rPr>
        <w:t xml:space="preserve"> </w:t>
      </w:r>
      <w:r w:rsidRPr="00D8633D">
        <w:rPr>
          <w:rStyle w:val="FontStyle35"/>
          <w:sz w:val="28"/>
          <w:szCs w:val="28"/>
        </w:rPr>
        <w:t>№ 209-ФЗ «О развитии малого и среднего предпринимательства в Российской</w:t>
      </w:r>
      <w:r w:rsidR="00D8633D" w:rsidRPr="00D8633D">
        <w:rPr>
          <w:rStyle w:val="FontStyle35"/>
          <w:sz w:val="28"/>
          <w:szCs w:val="28"/>
        </w:rPr>
        <w:t xml:space="preserve"> </w:t>
      </w:r>
      <w:r w:rsidRPr="00D8633D">
        <w:rPr>
          <w:rStyle w:val="FontStyle35"/>
          <w:sz w:val="28"/>
          <w:szCs w:val="28"/>
        </w:rPr>
        <w:t>Федерации»,</w:t>
      </w:r>
      <w:r w:rsidRPr="00D8633D">
        <w:rPr>
          <w:rStyle w:val="FontStyle28"/>
          <w:i w:val="0"/>
          <w:sz w:val="28"/>
          <w:szCs w:val="28"/>
        </w:rPr>
        <w:t xml:space="preserve"> </w:t>
      </w:r>
      <w:r w:rsidRPr="00D8633D">
        <w:rPr>
          <w:rStyle w:val="FontStyle35"/>
          <w:sz w:val="28"/>
          <w:szCs w:val="28"/>
        </w:rPr>
        <w:t xml:space="preserve">создания условий для развития малого и среднего предпринимательства на территории </w:t>
      </w:r>
      <w:r w:rsidR="00D8633D" w:rsidRPr="00D8633D">
        <w:rPr>
          <w:rStyle w:val="FontStyle28"/>
          <w:i w:val="0"/>
          <w:sz w:val="28"/>
          <w:szCs w:val="28"/>
        </w:rPr>
        <w:t xml:space="preserve">муниципального </w:t>
      </w:r>
      <w:r w:rsidR="00D8633D">
        <w:rPr>
          <w:rStyle w:val="FontStyle28"/>
          <w:i w:val="0"/>
          <w:sz w:val="28"/>
          <w:szCs w:val="28"/>
        </w:rPr>
        <w:t xml:space="preserve">образования Павловский </w:t>
      </w:r>
      <w:proofErr w:type="gramStart"/>
      <w:r w:rsidR="00D8633D">
        <w:rPr>
          <w:rStyle w:val="FontStyle28"/>
          <w:i w:val="0"/>
          <w:sz w:val="28"/>
          <w:szCs w:val="28"/>
        </w:rPr>
        <w:t xml:space="preserve">район, </w:t>
      </w:r>
      <w:r w:rsidR="000706A7">
        <w:rPr>
          <w:rStyle w:val="FontStyle28"/>
          <w:i w:val="0"/>
          <w:sz w:val="28"/>
          <w:szCs w:val="28"/>
        </w:rPr>
        <w:t xml:space="preserve">  </w:t>
      </w:r>
      <w:proofErr w:type="gramEnd"/>
      <w:r w:rsidR="000706A7">
        <w:rPr>
          <w:rStyle w:val="FontStyle28"/>
          <w:i w:val="0"/>
          <w:sz w:val="28"/>
          <w:szCs w:val="28"/>
        </w:rPr>
        <w:t xml:space="preserve">        </w:t>
      </w:r>
      <w:r w:rsidRPr="00D8633D">
        <w:rPr>
          <w:rStyle w:val="FontStyle35"/>
          <w:sz w:val="28"/>
          <w:szCs w:val="28"/>
        </w:rPr>
        <w:t>п</w:t>
      </w:r>
      <w:r w:rsidR="00D8633D">
        <w:rPr>
          <w:rStyle w:val="FontStyle35"/>
          <w:sz w:val="28"/>
          <w:szCs w:val="28"/>
        </w:rPr>
        <w:t xml:space="preserve"> </w:t>
      </w:r>
      <w:r w:rsidRPr="00D8633D">
        <w:rPr>
          <w:rStyle w:val="FontStyle35"/>
          <w:sz w:val="28"/>
          <w:szCs w:val="28"/>
        </w:rPr>
        <w:t>о</w:t>
      </w:r>
      <w:r w:rsidR="00D8633D">
        <w:rPr>
          <w:rStyle w:val="FontStyle35"/>
          <w:sz w:val="28"/>
          <w:szCs w:val="28"/>
        </w:rPr>
        <w:t xml:space="preserve"> </w:t>
      </w:r>
      <w:r w:rsidRPr="00D8633D">
        <w:rPr>
          <w:rStyle w:val="FontStyle35"/>
          <w:sz w:val="28"/>
          <w:szCs w:val="28"/>
        </w:rPr>
        <w:t>с</w:t>
      </w:r>
      <w:r w:rsidR="00D8633D">
        <w:rPr>
          <w:rStyle w:val="FontStyle35"/>
          <w:sz w:val="28"/>
          <w:szCs w:val="28"/>
        </w:rPr>
        <w:t xml:space="preserve"> </w:t>
      </w:r>
      <w:r w:rsidRPr="00D8633D">
        <w:rPr>
          <w:rStyle w:val="FontStyle35"/>
          <w:sz w:val="28"/>
          <w:szCs w:val="28"/>
        </w:rPr>
        <w:t>т</w:t>
      </w:r>
      <w:r w:rsidR="00D8633D">
        <w:rPr>
          <w:rStyle w:val="FontStyle35"/>
          <w:sz w:val="28"/>
          <w:szCs w:val="28"/>
        </w:rPr>
        <w:t xml:space="preserve"> </w:t>
      </w:r>
      <w:r w:rsidRPr="00D8633D">
        <w:rPr>
          <w:rStyle w:val="FontStyle35"/>
          <w:sz w:val="28"/>
          <w:szCs w:val="28"/>
        </w:rPr>
        <w:t>а</w:t>
      </w:r>
      <w:r w:rsidR="00D8633D">
        <w:rPr>
          <w:rStyle w:val="FontStyle35"/>
          <w:sz w:val="28"/>
          <w:szCs w:val="28"/>
        </w:rPr>
        <w:t xml:space="preserve"> </w:t>
      </w:r>
      <w:r w:rsidRPr="00D8633D">
        <w:rPr>
          <w:rStyle w:val="FontStyle35"/>
          <w:sz w:val="28"/>
          <w:szCs w:val="28"/>
        </w:rPr>
        <w:t>н</w:t>
      </w:r>
      <w:r w:rsidR="00D8633D">
        <w:rPr>
          <w:rStyle w:val="FontStyle35"/>
          <w:sz w:val="28"/>
          <w:szCs w:val="28"/>
        </w:rPr>
        <w:t xml:space="preserve"> </w:t>
      </w:r>
      <w:r w:rsidRPr="00D8633D">
        <w:rPr>
          <w:rStyle w:val="FontStyle35"/>
          <w:sz w:val="28"/>
          <w:szCs w:val="28"/>
        </w:rPr>
        <w:t>о</w:t>
      </w:r>
      <w:r w:rsidR="00D8633D">
        <w:rPr>
          <w:rStyle w:val="FontStyle35"/>
          <w:sz w:val="28"/>
          <w:szCs w:val="28"/>
        </w:rPr>
        <w:t xml:space="preserve"> </w:t>
      </w:r>
      <w:r w:rsidRPr="00D8633D">
        <w:rPr>
          <w:rStyle w:val="FontStyle35"/>
          <w:sz w:val="28"/>
          <w:szCs w:val="28"/>
        </w:rPr>
        <w:t>в</w:t>
      </w:r>
      <w:r w:rsidR="00D8633D">
        <w:rPr>
          <w:rStyle w:val="FontStyle35"/>
          <w:sz w:val="28"/>
          <w:szCs w:val="28"/>
        </w:rPr>
        <w:t xml:space="preserve"> </w:t>
      </w:r>
      <w:r w:rsidRPr="00D8633D">
        <w:rPr>
          <w:rStyle w:val="FontStyle35"/>
          <w:sz w:val="28"/>
          <w:szCs w:val="28"/>
        </w:rPr>
        <w:t>л</w:t>
      </w:r>
      <w:r w:rsidR="00D8633D">
        <w:rPr>
          <w:rStyle w:val="FontStyle35"/>
          <w:sz w:val="28"/>
          <w:szCs w:val="28"/>
        </w:rPr>
        <w:t xml:space="preserve"> </w:t>
      </w:r>
      <w:r w:rsidRPr="00D8633D">
        <w:rPr>
          <w:rStyle w:val="FontStyle35"/>
          <w:sz w:val="28"/>
          <w:szCs w:val="28"/>
        </w:rPr>
        <w:t>я</w:t>
      </w:r>
      <w:r w:rsidR="00D8633D">
        <w:rPr>
          <w:rStyle w:val="FontStyle35"/>
          <w:sz w:val="28"/>
          <w:szCs w:val="28"/>
        </w:rPr>
        <w:t xml:space="preserve"> ю</w:t>
      </w:r>
      <w:r w:rsidRPr="00D8633D">
        <w:rPr>
          <w:rStyle w:val="FontStyle28"/>
          <w:i w:val="0"/>
          <w:sz w:val="28"/>
          <w:szCs w:val="28"/>
        </w:rPr>
        <w:t>:</w:t>
      </w:r>
    </w:p>
    <w:p w:rsidR="000706A7" w:rsidRPr="000706A7" w:rsidRDefault="000706A7" w:rsidP="000706A7">
      <w:pPr>
        <w:ind w:right="99" w:firstLine="709"/>
        <w:jc w:val="both"/>
        <w:rPr>
          <w:bCs/>
          <w:sz w:val="28"/>
          <w:szCs w:val="28"/>
        </w:rPr>
      </w:pPr>
      <w:r>
        <w:rPr>
          <w:rStyle w:val="FontStyle35"/>
          <w:sz w:val="28"/>
          <w:szCs w:val="28"/>
        </w:rPr>
        <w:t xml:space="preserve">1. </w:t>
      </w:r>
      <w:r w:rsidR="00026618" w:rsidRPr="000706A7">
        <w:rPr>
          <w:rStyle w:val="FontStyle35"/>
          <w:sz w:val="28"/>
          <w:szCs w:val="28"/>
        </w:rPr>
        <w:t xml:space="preserve">Утвердить Порядок распоряжения </w:t>
      </w:r>
      <w:r w:rsidR="00D8633D" w:rsidRPr="000706A7">
        <w:rPr>
          <w:rStyle w:val="FontStyle35"/>
          <w:sz w:val="28"/>
          <w:szCs w:val="28"/>
        </w:rPr>
        <w:t>имуществом, включенным</w:t>
      </w:r>
      <w:r w:rsidR="00026618" w:rsidRPr="000706A7">
        <w:rPr>
          <w:rStyle w:val="FontStyle35"/>
          <w:sz w:val="28"/>
          <w:szCs w:val="28"/>
        </w:rPr>
        <w:t xml:space="preserve"> </w:t>
      </w:r>
      <w:r w:rsidRPr="000706A7">
        <w:rPr>
          <w:rStyle w:val="FontStyle35"/>
          <w:sz w:val="28"/>
          <w:szCs w:val="28"/>
        </w:rPr>
        <w:t xml:space="preserve">в </w:t>
      </w:r>
      <w:r w:rsidRPr="000706A7">
        <w:rPr>
          <w:bCs/>
          <w:sz w:val="28"/>
          <w:szCs w:val="28"/>
        </w:rPr>
        <w:t>перечень муниципального имущества муниципального образования Павловский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bCs/>
          <w:sz w:val="28"/>
          <w:szCs w:val="28"/>
        </w:rPr>
        <w:t>.</w:t>
      </w:r>
    </w:p>
    <w:p w:rsidR="000706A7" w:rsidRPr="00AE6AF9" w:rsidRDefault="00796CA0" w:rsidP="000706A7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</w:t>
      </w:r>
      <w:r w:rsidR="000706A7" w:rsidRPr="00AE6AF9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муниципального образования, начальника отдела сельского хозяйства администрации муниципального образования Павловский район    Р.А. </w:t>
      </w:r>
      <w:proofErr w:type="spellStart"/>
      <w:r w:rsidR="000706A7" w:rsidRPr="00AE6AF9">
        <w:rPr>
          <w:sz w:val="28"/>
          <w:szCs w:val="28"/>
        </w:rPr>
        <w:t>Парахина</w:t>
      </w:r>
      <w:proofErr w:type="spellEnd"/>
      <w:r w:rsidR="000706A7" w:rsidRPr="00AE6AF9">
        <w:rPr>
          <w:sz w:val="28"/>
          <w:szCs w:val="28"/>
        </w:rPr>
        <w:t>.</w:t>
      </w:r>
    </w:p>
    <w:p w:rsidR="000706A7" w:rsidRPr="00AE6AF9" w:rsidRDefault="00796CA0" w:rsidP="000706A7">
      <w:pPr>
        <w:ind w:right="99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0706A7" w:rsidRPr="00AE6AF9">
        <w:rPr>
          <w:bCs/>
          <w:sz w:val="28"/>
          <w:szCs w:val="28"/>
        </w:rPr>
        <w:t>. Постановление вступает в силу со дня его обнародования.</w:t>
      </w:r>
    </w:p>
    <w:p w:rsidR="000673A9" w:rsidRDefault="000673A9">
      <w:pPr>
        <w:pStyle w:val="Style3"/>
        <w:widowControl/>
        <w:spacing w:line="240" w:lineRule="exact"/>
        <w:rPr>
          <w:sz w:val="28"/>
          <w:szCs w:val="28"/>
        </w:rPr>
      </w:pPr>
    </w:p>
    <w:p w:rsidR="000706A7" w:rsidRDefault="000706A7">
      <w:pPr>
        <w:pStyle w:val="Style3"/>
        <w:widowControl/>
        <w:spacing w:line="240" w:lineRule="exact"/>
        <w:rPr>
          <w:sz w:val="28"/>
          <w:szCs w:val="28"/>
        </w:rPr>
      </w:pPr>
    </w:p>
    <w:p w:rsidR="000706A7" w:rsidRDefault="000706A7">
      <w:pPr>
        <w:pStyle w:val="Style3"/>
        <w:widowControl/>
        <w:spacing w:line="240" w:lineRule="exact"/>
        <w:rPr>
          <w:sz w:val="28"/>
          <w:szCs w:val="28"/>
        </w:rPr>
      </w:pPr>
    </w:p>
    <w:p w:rsidR="000706A7" w:rsidRPr="00AE6AF9" w:rsidRDefault="000706A7" w:rsidP="000706A7">
      <w:pPr>
        <w:ind w:right="99"/>
        <w:jc w:val="both"/>
        <w:rPr>
          <w:bCs/>
          <w:sz w:val="28"/>
          <w:szCs w:val="28"/>
        </w:rPr>
      </w:pPr>
      <w:r w:rsidRPr="00AE6AF9">
        <w:rPr>
          <w:bCs/>
          <w:sz w:val="28"/>
          <w:szCs w:val="28"/>
        </w:rPr>
        <w:t>Глава муниципального образования</w:t>
      </w:r>
    </w:p>
    <w:p w:rsidR="000706A7" w:rsidRPr="00AE6AF9" w:rsidRDefault="000706A7" w:rsidP="000706A7">
      <w:pPr>
        <w:ind w:right="99"/>
        <w:jc w:val="both"/>
        <w:rPr>
          <w:bCs/>
          <w:sz w:val="28"/>
          <w:szCs w:val="28"/>
        </w:rPr>
      </w:pPr>
      <w:r w:rsidRPr="00AE6AF9">
        <w:rPr>
          <w:bCs/>
          <w:sz w:val="28"/>
          <w:szCs w:val="28"/>
        </w:rPr>
        <w:t xml:space="preserve">Павловский район                                                                                        Б.И. Зуев </w:t>
      </w:r>
    </w:p>
    <w:p w:rsidR="00E33765" w:rsidRPr="00AE6AF9" w:rsidRDefault="00E33765" w:rsidP="00E33765">
      <w:pPr>
        <w:ind w:left="5387" w:right="99"/>
        <w:jc w:val="center"/>
        <w:rPr>
          <w:bCs/>
          <w:sz w:val="28"/>
          <w:szCs w:val="28"/>
        </w:rPr>
      </w:pPr>
      <w:r w:rsidRPr="00AE6AF9">
        <w:rPr>
          <w:bCs/>
          <w:sz w:val="28"/>
          <w:szCs w:val="28"/>
        </w:rPr>
        <w:lastRenderedPageBreak/>
        <w:t xml:space="preserve">ПРИЛОЖЕНИЕ </w:t>
      </w:r>
    </w:p>
    <w:p w:rsidR="00E33765" w:rsidRDefault="00E33765" w:rsidP="000706A7">
      <w:pPr>
        <w:ind w:left="5387" w:right="9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:rsidR="000706A7" w:rsidRPr="00AE6AF9" w:rsidRDefault="000706A7" w:rsidP="000706A7">
      <w:pPr>
        <w:ind w:left="5387" w:right="99"/>
        <w:jc w:val="center"/>
        <w:rPr>
          <w:bCs/>
          <w:sz w:val="28"/>
          <w:szCs w:val="28"/>
        </w:rPr>
      </w:pPr>
      <w:r w:rsidRPr="00AE6AF9">
        <w:rPr>
          <w:bCs/>
          <w:sz w:val="28"/>
          <w:szCs w:val="28"/>
        </w:rPr>
        <w:t>постановлени</w:t>
      </w:r>
      <w:r w:rsidR="00E33765">
        <w:rPr>
          <w:bCs/>
          <w:sz w:val="28"/>
          <w:szCs w:val="28"/>
        </w:rPr>
        <w:t>ем</w:t>
      </w:r>
      <w:r w:rsidRPr="00AE6AF9">
        <w:rPr>
          <w:bCs/>
          <w:sz w:val="28"/>
          <w:szCs w:val="28"/>
        </w:rPr>
        <w:t xml:space="preserve"> администрации</w:t>
      </w:r>
    </w:p>
    <w:p w:rsidR="000706A7" w:rsidRPr="00AE6AF9" w:rsidRDefault="000706A7" w:rsidP="000706A7">
      <w:pPr>
        <w:ind w:left="5387" w:right="99"/>
        <w:jc w:val="center"/>
        <w:rPr>
          <w:bCs/>
          <w:sz w:val="28"/>
          <w:szCs w:val="28"/>
        </w:rPr>
      </w:pPr>
      <w:r w:rsidRPr="00AE6AF9">
        <w:rPr>
          <w:bCs/>
          <w:sz w:val="28"/>
          <w:szCs w:val="28"/>
        </w:rPr>
        <w:t>муниципального образования</w:t>
      </w:r>
    </w:p>
    <w:p w:rsidR="000706A7" w:rsidRPr="00AE6AF9" w:rsidRDefault="000706A7" w:rsidP="000706A7">
      <w:pPr>
        <w:ind w:left="5387" w:right="99"/>
        <w:jc w:val="center"/>
        <w:rPr>
          <w:bCs/>
          <w:sz w:val="28"/>
          <w:szCs w:val="28"/>
        </w:rPr>
      </w:pPr>
      <w:r w:rsidRPr="00AE6AF9">
        <w:rPr>
          <w:bCs/>
          <w:sz w:val="28"/>
          <w:szCs w:val="28"/>
        </w:rPr>
        <w:t>Павловский район</w:t>
      </w:r>
    </w:p>
    <w:p w:rsidR="000706A7" w:rsidRPr="00AE6AF9" w:rsidRDefault="000706A7" w:rsidP="000706A7">
      <w:pPr>
        <w:ind w:left="5387" w:right="99"/>
        <w:jc w:val="center"/>
        <w:rPr>
          <w:bCs/>
          <w:sz w:val="28"/>
          <w:szCs w:val="28"/>
        </w:rPr>
      </w:pPr>
      <w:r w:rsidRPr="00AE6AF9">
        <w:rPr>
          <w:bCs/>
          <w:sz w:val="28"/>
          <w:szCs w:val="28"/>
        </w:rPr>
        <w:t>от _____________ № ______</w:t>
      </w:r>
    </w:p>
    <w:p w:rsidR="000706A7" w:rsidRDefault="000706A7">
      <w:pPr>
        <w:pStyle w:val="Style3"/>
        <w:widowControl/>
        <w:spacing w:line="240" w:lineRule="exact"/>
        <w:rPr>
          <w:sz w:val="28"/>
          <w:szCs w:val="28"/>
        </w:rPr>
      </w:pPr>
    </w:p>
    <w:p w:rsidR="000706A7" w:rsidRDefault="000706A7">
      <w:pPr>
        <w:pStyle w:val="Style3"/>
        <w:widowControl/>
        <w:spacing w:line="240" w:lineRule="exact"/>
        <w:rPr>
          <w:sz w:val="28"/>
          <w:szCs w:val="28"/>
        </w:rPr>
      </w:pPr>
    </w:p>
    <w:p w:rsidR="000706A7" w:rsidRDefault="000706A7">
      <w:pPr>
        <w:pStyle w:val="Style3"/>
        <w:widowControl/>
        <w:spacing w:line="240" w:lineRule="exact"/>
        <w:rPr>
          <w:sz w:val="28"/>
          <w:szCs w:val="28"/>
        </w:rPr>
      </w:pPr>
    </w:p>
    <w:p w:rsidR="000706A7" w:rsidRDefault="000706A7">
      <w:pPr>
        <w:pStyle w:val="Style3"/>
        <w:widowControl/>
        <w:spacing w:line="240" w:lineRule="exact"/>
        <w:rPr>
          <w:sz w:val="28"/>
          <w:szCs w:val="28"/>
        </w:rPr>
      </w:pPr>
    </w:p>
    <w:p w:rsidR="000706A7" w:rsidRPr="00480D61" w:rsidRDefault="000706A7">
      <w:pPr>
        <w:pStyle w:val="Style3"/>
        <w:widowControl/>
        <w:spacing w:line="240" w:lineRule="exact"/>
        <w:rPr>
          <w:sz w:val="28"/>
          <w:szCs w:val="28"/>
        </w:rPr>
      </w:pPr>
    </w:p>
    <w:p w:rsidR="000706A7" w:rsidRPr="000706A7" w:rsidRDefault="000706A7" w:rsidP="000706A7">
      <w:pPr>
        <w:pStyle w:val="Style1"/>
        <w:widowControl/>
        <w:spacing w:line="240" w:lineRule="auto"/>
        <w:rPr>
          <w:bCs/>
          <w:sz w:val="28"/>
          <w:szCs w:val="28"/>
        </w:rPr>
      </w:pPr>
      <w:r w:rsidRPr="000706A7">
        <w:rPr>
          <w:bCs/>
          <w:sz w:val="28"/>
          <w:szCs w:val="28"/>
        </w:rPr>
        <w:t xml:space="preserve">ПОРЯДОК </w:t>
      </w:r>
    </w:p>
    <w:p w:rsidR="000706A7" w:rsidRDefault="000706A7" w:rsidP="000706A7">
      <w:pPr>
        <w:pStyle w:val="Style1"/>
        <w:widowControl/>
        <w:spacing w:line="240" w:lineRule="auto"/>
        <w:rPr>
          <w:bCs/>
          <w:sz w:val="28"/>
          <w:szCs w:val="28"/>
        </w:rPr>
      </w:pPr>
      <w:r w:rsidRPr="000706A7">
        <w:rPr>
          <w:bCs/>
          <w:sz w:val="28"/>
          <w:szCs w:val="28"/>
        </w:rPr>
        <w:t xml:space="preserve">распоряжения имуществом, включенным в </w:t>
      </w:r>
      <w:r>
        <w:rPr>
          <w:bCs/>
          <w:sz w:val="28"/>
          <w:szCs w:val="28"/>
        </w:rPr>
        <w:t>П</w:t>
      </w:r>
      <w:r w:rsidRPr="000706A7">
        <w:rPr>
          <w:bCs/>
          <w:sz w:val="28"/>
          <w:szCs w:val="28"/>
        </w:rPr>
        <w:t xml:space="preserve">еречень муниципального </w:t>
      </w:r>
    </w:p>
    <w:p w:rsidR="000706A7" w:rsidRDefault="000706A7" w:rsidP="000706A7">
      <w:pPr>
        <w:pStyle w:val="Style1"/>
        <w:widowControl/>
        <w:spacing w:line="240" w:lineRule="auto"/>
        <w:rPr>
          <w:bCs/>
          <w:sz w:val="28"/>
          <w:szCs w:val="28"/>
        </w:rPr>
      </w:pPr>
      <w:r w:rsidRPr="000706A7">
        <w:rPr>
          <w:bCs/>
          <w:sz w:val="28"/>
          <w:szCs w:val="28"/>
        </w:rPr>
        <w:t xml:space="preserve">имущества муниципального образования Павловский район, свободного от прав третьих лиц (за исключением права хозяйственного ведения, права </w:t>
      </w:r>
    </w:p>
    <w:p w:rsidR="000706A7" w:rsidRDefault="000706A7" w:rsidP="000706A7">
      <w:pPr>
        <w:pStyle w:val="Style1"/>
        <w:widowControl/>
        <w:spacing w:line="240" w:lineRule="auto"/>
        <w:rPr>
          <w:bCs/>
          <w:sz w:val="28"/>
          <w:szCs w:val="28"/>
        </w:rPr>
      </w:pPr>
      <w:r w:rsidRPr="000706A7">
        <w:rPr>
          <w:bCs/>
          <w:sz w:val="28"/>
          <w:szCs w:val="28"/>
        </w:rPr>
        <w:t xml:space="preserve">оперативного управления, а также имущественных прав субъектов малого и среднего предпринимательства), предназначенного для предоставления </w:t>
      </w:r>
    </w:p>
    <w:p w:rsidR="000706A7" w:rsidRDefault="000706A7" w:rsidP="000706A7">
      <w:pPr>
        <w:pStyle w:val="Style1"/>
        <w:widowControl/>
        <w:spacing w:line="240" w:lineRule="auto"/>
        <w:rPr>
          <w:bCs/>
          <w:sz w:val="28"/>
          <w:szCs w:val="28"/>
        </w:rPr>
      </w:pPr>
      <w:r w:rsidRPr="000706A7">
        <w:rPr>
          <w:bCs/>
          <w:sz w:val="28"/>
          <w:szCs w:val="28"/>
        </w:rPr>
        <w:t xml:space="preserve">во владение и (или) в пользование субъектам малого и среднего </w:t>
      </w:r>
    </w:p>
    <w:p w:rsidR="000706A7" w:rsidRDefault="000706A7" w:rsidP="000706A7">
      <w:pPr>
        <w:pStyle w:val="Style1"/>
        <w:widowControl/>
        <w:spacing w:line="240" w:lineRule="auto"/>
        <w:rPr>
          <w:bCs/>
          <w:sz w:val="28"/>
          <w:szCs w:val="28"/>
        </w:rPr>
      </w:pPr>
      <w:r w:rsidRPr="000706A7">
        <w:rPr>
          <w:bCs/>
          <w:sz w:val="28"/>
          <w:szCs w:val="28"/>
        </w:rPr>
        <w:t xml:space="preserve">предпринимательства и организациям, образующим инфраструктуру </w:t>
      </w:r>
    </w:p>
    <w:p w:rsidR="000673A9" w:rsidRPr="000706A7" w:rsidRDefault="000706A7" w:rsidP="000706A7">
      <w:pPr>
        <w:pStyle w:val="Style1"/>
        <w:widowControl/>
        <w:spacing w:line="240" w:lineRule="auto"/>
        <w:rPr>
          <w:sz w:val="28"/>
          <w:szCs w:val="28"/>
        </w:rPr>
      </w:pPr>
      <w:r w:rsidRPr="000706A7">
        <w:rPr>
          <w:bCs/>
          <w:sz w:val="28"/>
          <w:szCs w:val="28"/>
        </w:rPr>
        <w:t>поддержки субъектов малого и среднего предпринимательства.</w:t>
      </w:r>
    </w:p>
    <w:p w:rsidR="000706A7" w:rsidRDefault="000706A7">
      <w:pPr>
        <w:pStyle w:val="Style1"/>
        <w:widowControl/>
        <w:spacing w:before="86" w:line="240" w:lineRule="auto"/>
        <w:rPr>
          <w:rStyle w:val="FontStyle35"/>
          <w:sz w:val="28"/>
          <w:szCs w:val="28"/>
        </w:rPr>
      </w:pPr>
    </w:p>
    <w:p w:rsidR="000673A9" w:rsidRPr="00480D61" w:rsidRDefault="00026618">
      <w:pPr>
        <w:pStyle w:val="Style1"/>
        <w:widowControl/>
        <w:spacing w:before="86" w:line="240" w:lineRule="auto"/>
        <w:rPr>
          <w:rStyle w:val="FontStyle35"/>
          <w:sz w:val="28"/>
          <w:szCs w:val="28"/>
        </w:rPr>
      </w:pPr>
      <w:r w:rsidRPr="00480D61">
        <w:rPr>
          <w:rStyle w:val="FontStyle35"/>
          <w:sz w:val="28"/>
          <w:szCs w:val="28"/>
        </w:rPr>
        <w:t>1. Общие положения</w:t>
      </w:r>
    </w:p>
    <w:p w:rsidR="000673A9" w:rsidRPr="00480D61" w:rsidRDefault="00026618" w:rsidP="00480D61">
      <w:pPr>
        <w:pStyle w:val="Style12"/>
        <w:widowControl/>
        <w:numPr>
          <w:ilvl w:val="0"/>
          <w:numId w:val="1"/>
        </w:numPr>
        <w:tabs>
          <w:tab w:val="left" w:pos="1234"/>
        </w:tabs>
        <w:spacing w:before="326" w:line="322" w:lineRule="exact"/>
        <w:ind w:firstLine="744"/>
        <w:rPr>
          <w:rStyle w:val="FontStyle35"/>
          <w:sz w:val="28"/>
          <w:szCs w:val="28"/>
        </w:rPr>
      </w:pPr>
      <w:r w:rsidRPr="00480D61">
        <w:rPr>
          <w:rStyle w:val="FontStyle35"/>
          <w:sz w:val="28"/>
          <w:szCs w:val="28"/>
        </w:rPr>
        <w:t xml:space="preserve">Настоящий Порядок устанавливает особенности предоставления в аренду </w:t>
      </w:r>
      <w:r w:rsidRPr="00331E0E">
        <w:rPr>
          <w:rStyle w:val="FontStyle35"/>
          <w:sz w:val="28"/>
          <w:szCs w:val="28"/>
        </w:rPr>
        <w:t>(в том числе по льготным ставкам для субъектов малого и среднего предпринимательства)</w:t>
      </w:r>
      <w:r w:rsidRPr="00480D61">
        <w:rPr>
          <w:rStyle w:val="FontStyle35"/>
          <w:sz w:val="28"/>
          <w:szCs w:val="28"/>
        </w:rPr>
        <w:t xml:space="preserve"> включенного в </w:t>
      </w:r>
      <w:r w:rsidR="00F42A10" w:rsidRPr="00F42A10">
        <w:rPr>
          <w:bCs/>
          <w:sz w:val="28"/>
          <w:szCs w:val="28"/>
        </w:rPr>
        <w:t>перечень муниципального имущества муниципального образования Павловский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42A10">
        <w:rPr>
          <w:bCs/>
          <w:sz w:val="28"/>
          <w:szCs w:val="28"/>
        </w:rPr>
        <w:t xml:space="preserve"> </w:t>
      </w:r>
      <w:r w:rsidRPr="00480D61">
        <w:rPr>
          <w:rStyle w:val="FontStyle35"/>
          <w:sz w:val="28"/>
          <w:szCs w:val="28"/>
        </w:rPr>
        <w:t>(далее -</w:t>
      </w:r>
      <w:r w:rsidR="00F42A10">
        <w:rPr>
          <w:rStyle w:val="FontStyle35"/>
          <w:sz w:val="28"/>
          <w:szCs w:val="28"/>
        </w:rPr>
        <w:t xml:space="preserve"> </w:t>
      </w:r>
      <w:r w:rsidRPr="00480D61">
        <w:rPr>
          <w:rStyle w:val="FontStyle35"/>
          <w:sz w:val="28"/>
          <w:szCs w:val="28"/>
        </w:rPr>
        <w:t>Перечень).</w:t>
      </w:r>
    </w:p>
    <w:p w:rsidR="000673A9" w:rsidRPr="00480D61" w:rsidRDefault="00026618" w:rsidP="00480D61">
      <w:pPr>
        <w:pStyle w:val="Style12"/>
        <w:widowControl/>
        <w:numPr>
          <w:ilvl w:val="0"/>
          <w:numId w:val="1"/>
        </w:numPr>
        <w:tabs>
          <w:tab w:val="left" w:pos="1234"/>
        </w:tabs>
        <w:spacing w:line="322" w:lineRule="exact"/>
        <w:ind w:firstLine="744"/>
        <w:rPr>
          <w:rStyle w:val="FontStyle35"/>
          <w:sz w:val="28"/>
          <w:szCs w:val="28"/>
        </w:rPr>
      </w:pPr>
      <w:r w:rsidRPr="00480D61">
        <w:rPr>
          <w:rStyle w:val="FontStyle35"/>
          <w:sz w:val="28"/>
          <w:szCs w:val="28"/>
        </w:rPr>
        <w:t>Имущество, включенное в Перечень, предоставляется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 результатам проведения аукциона или конкурса на право заключения договора аренды (далее также - торги), за исключением случаев, установленных частями 1 и 9 статьи 17.1 Федерального закона от 26 июля 2006 года № 135-ФЗ «О защите конкуренции» (далее - Закон о защите конкуренции) и подпунктом 12 пункта 2 статьи 39</w:t>
      </w:r>
      <w:r w:rsidRPr="00480D61">
        <w:rPr>
          <w:rStyle w:val="FontStyle35"/>
          <w:sz w:val="28"/>
          <w:szCs w:val="28"/>
          <w:vertAlign w:val="superscript"/>
        </w:rPr>
        <w:t>6</w:t>
      </w:r>
      <w:r w:rsidRPr="00480D61">
        <w:rPr>
          <w:rStyle w:val="FontStyle35"/>
          <w:sz w:val="28"/>
          <w:szCs w:val="28"/>
        </w:rPr>
        <w:t xml:space="preserve"> Земельного кодекса Российской   Федерации,   а   также   другими   положениями   земельного законодательства Российской Федерации, позволяющими указанным лицам приобретать в аренду земельные участки без проведения торгов.</w:t>
      </w:r>
    </w:p>
    <w:p w:rsidR="000673A9" w:rsidRPr="00480D61" w:rsidRDefault="00026618">
      <w:pPr>
        <w:pStyle w:val="Style2"/>
        <w:widowControl/>
        <w:spacing w:before="5"/>
        <w:rPr>
          <w:rStyle w:val="FontStyle35"/>
          <w:sz w:val="28"/>
          <w:szCs w:val="28"/>
        </w:rPr>
      </w:pPr>
      <w:r w:rsidRPr="00480D61">
        <w:rPr>
          <w:rStyle w:val="FontStyle35"/>
          <w:sz w:val="28"/>
          <w:szCs w:val="28"/>
        </w:rPr>
        <w:lastRenderedPageBreak/>
        <w:t>1.3. Право заключить договор аренды в отношении имущества, включенного в Перечень, имеют субъекты малого и среднего предпринимательства, сведения о которых содержатся в едином реестре субъектов малого и среднего предпринимательства, организация, образующая инфраструктуру поддержки субъектов малого и среднего предпринимательства, сведения о которой содержатся в едином реестре организаций, образующих инфраструктуру поддержки субъектов малого и среднего предпринимательства (далее - Субъект), за исключением Субъектов, указанных в части 3 статьи 14 Федерального закона от 24</w:t>
      </w:r>
      <w:r w:rsidR="00F42A10">
        <w:rPr>
          <w:rStyle w:val="FontStyle35"/>
          <w:sz w:val="28"/>
          <w:szCs w:val="28"/>
        </w:rPr>
        <w:t xml:space="preserve"> июля </w:t>
      </w:r>
      <w:r w:rsidRPr="00480D61">
        <w:rPr>
          <w:rStyle w:val="FontStyle35"/>
          <w:sz w:val="28"/>
          <w:szCs w:val="28"/>
        </w:rPr>
        <w:t>2007</w:t>
      </w:r>
      <w:r w:rsidR="00F42A10">
        <w:rPr>
          <w:rStyle w:val="FontStyle35"/>
          <w:sz w:val="28"/>
          <w:szCs w:val="28"/>
        </w:rPr>
        <w:t xml:space="preserve"> года</w:t>
      </w:r>
      <w:r w:rsidRPr="00480D61">
        <w:rPr>
          <w:rStyle w:val="FontStyle35"/>
          <w:sz w:val="28"/>
          <w:szCs w:val="28"/>
        </w:rPr>
        <w:t xml:space="preserve"> № 209-ФЗ «О развитии малого и среднего предпринимательства в Российской Федерации».</w:t>
      </w:r>
    </w:p>
    <w:p w:rsidR="000673A9" w:rsidRPr="00480D61" w:rsidRDefault="000673A9">
      <w:pPr>
        <w:pStyle w:val="Style22"/>
        <w:widowControl/>
        <w:spacing w:line="240" w:lineRule="exact"/>
        <w:rPr>
          <w:sz w:val="28"/>
          <w:szCs w:val="28"/>
        </w:rPr>
      </w:pPr>
    </w:p>
    <w:p w:rsidR="000673A9" w:rsidRPr="00F42A10" w:rsidRDefault="00026618">
      <w:pPr>
        <w:pStyle w:val="Style22"/>
        <w:widowControl/>
        <w:spacing w:before="53"/>
        <w:rPr>
          <w:rStyle w:val="FontStyle27"/>
          <w:b w:val="0"/>
          <w:sz w:val="28"/>
          <w:szCs w:val="28"/>
        </w:rPr>
      </w:pPr>
      <w:r w:rsidRPr="00F42A10">
        <w:rPr>
          <w:rStyle w:val="FontStyle27"/>
          <w:b w:val="0"/>
          <w:sz w:val="28"/>
          <w:szCs w:val="28"/>
        </w:rPr>
        <w:t>2. Порядок предоставления имущества, включенного в Перечень (за исключением земельных участков)</w:t>
      </w:r>
    </w:p>
    <w:p w:rsidR="000673A9" w:rsidRPr="00480D61" w:rsidRDefault="00026618">
      <w:pPr>
        <w:pStyle w:val="Style12"/>
        <w:widowControl/>
        <w:tabs>
          <w:tab w:val="left" w:pos="1262"/>
        </w:tabs>
        <w:spacing w:line="322" w:lineRule="exact"/>
        <w:ind w:firstLine="701"/>
        <w:rPr>
          <w:rStyle w:val="FontStyle35"/>
          <w:sz w:val="28"/>
          <w:szCs w:val="28"/>
        </w:rPr>
      </w:pPr>
      <w:r w:rsidRPr="00480D61">
        <w:rPr>
          <w:rStyle w:val="FontStyle35"/>
          <w:sz w:val="28"/>
          <w:szCs w:val="28"/>
        </w:rPr>
        <w:t>2.1.</w:t>
      </w:r>
      <w:r w:rsidRPr="00480D61">
        <w:rPr>
          <w:rStyle w:val="FontStyle35"/>
          <w:sz w:val="28"/>
          <w:szCs w:val="28"/>
        </w:rPr>
        <w:tab/>
        <w:t>Имущество, включенное в Перечень, предоставляется в аренду</w:t>
      </w:r>
      <w:r w:rsidRPr="00480D61">
        <w:rPr>
          <w:rStyle w:val="FontStyle35"/>
          <w:sz w:val="28"/>
          <w:szCs w:val="28"/>
        </w:rPr>
        <w:br/>
        <w:t>правообладателем имущества, которым является:</w:t>
      </w:r>
    </w:p>
    <w:p w:rsidR="000673A9" w:rsidRPr="00480D61" w:rsidRDefault="00026618" w:rsidP="00F42A10">
      <w:pPr>
        <w:pStyle w:val="Style12"/>
        <w:widowControl/>
        <w:tabs>
          <w:tab w:val="left" w:pos="1142"/>
          <w:tab w:val="left" w:leader="underscore" w:pos="7368"/>
        </w:tabs>
        <w:spacing w:line="322" w:lineRule="exact"/>
        <w:ind w:firstLine="709"/>
        <w:rPr>
          <w:rStyle w:val="FontStyle35"/>
          <w:sz w:val="28"/>
          <w:szCs w:val="28"/>
        </w:rPr>
      </w:pPr>
      <w:r w:rsidRPr="00480D61">
        <w:rPr>
          <w:rStyle w:val="FontStyle35"/>
          <w:sz w:val="28"/>
          <w:szCs w:val="28"/>
        </w:rPr>
        <w:t>а)</w:t>
      </w:r>
      <w:r w:rsidR="00F42A10">
        <w:rPr>
          <w:rStyle w:val="FontStyle35"/>
          <w:sz w:val="28"/>
          <w:szCs w:val="28"/>
        </w:rPr>
        <w:t xml:space="preserve"> </w:t>
      </w:r>
      <w:r w:rsidRPr="00480D61">
        <w:rPr>
          <w:rStyle w:val="FontStyle35"/>
          <w:sz w:val="28"/>
          <w:szCs w:val="28"/>
        </w:rPr>
        <w:t>в отношении имущества казны</w:t>
      </w:r>
      <w:r w:rsidR="00F42A10">
        <w:rPr>
          <w:rStyle w:val="FontStyle35"/>
          <w:sz w:val="28"/>
          <w:szCs w:val="28"/>
        </w:rPr>
        <w:t xml:space="preserve"> муниципального образования Павловский район - управление муниципальным имуществом администрации муниципального образования Павловский район</w:t>
      </w:r>
      <w:r w:rsidRPr="00480D61">
        <w:rPr>
          <w:rStyle w:val="FontStyle35"/>
          <w:sz w:val="28"/>
          <w:szCs w:val="28"/>
        </w:rPr>
        <w:t xml:space="preserve"> (далее - уполномоченный орган);</w:t>
      </w:r>
    </w:p>
    <w:p w:rsidR="000673A9" w:rsidRPr="00480D61" w:rsidRDefault="00026618">
      <w:pPr>
        <w:pStyle w:val="Style12"/>
        <w:widowControl/>
        <w:tabs>
          <w:tab w:val="left" w:pos="1128"/>
        </w:tabs>
        <w:spacing w:line="322" w:lineRule="exact"/>
        <w:rPr>
          <w:rStyle w:val="FontStyle35"/>
          <w:sz w:val="28"/>
          <w:szCs w:val="28"/>
        </w:rPr>
      </w:pPr>
      <w:r w:rsidRPr="00480D61">
        <w:rPr>
          <w:rStyle w:val="FontStyle35"/>
          <w:sz w:val="28"/>
          <w:szCs w:val="28"/>
        </w:rPr>
        <w:t>б</w:t>
      </w:r>
      <w:r w:rsidR="00F42A10">
        <w:rPr>
          <w:rStyle w:val="FontStyle35"/>
          <w:sz w:val="28"/>
          <w:szCs w:val="28"/>
        </w:rPr>
        <w:t xml:space="preserve">) </w:t>
      </w:r>
      <w:r w:rsidRPr="00480D61">
        <w:rPr>
          <w:rStyle w:val="FontStyle35"/>
          <w:sz w:val="28"/>
          <w:szCs w:val="28"/>
        </w:rPr>
        <w:t>в отношении муниципального имущества,</w:t>
      </w:r>
      <w:r w:rsidR="00F203FF">
        <w:rPr>
          <w:rStyle w:val="FontStyle35"/>
          <w:sz w:val="28"/>
          <w:szCs w:val="28"/>
        </w:rPr>
        <w:t xml:space="preserve"> </w:t>
      </w:r>
      <w:r w:rsidRPr="00480D61">
        <w:rPr>
          <w:rStyle w:val="FontStyle35"/>
          <w:sz w:val="28"/>
          <w:szCs w:val="28"/>
        </w:rPr>
        <w:t>закрепленного на праве хозяйственного ведения или оперативного управления</w:t>
      </w:r>
      <w:r w:rsidR="00F203FF">
        <w:rPr>
          <w:rStyle w:val="FontStyle35"/>
          <w:sz w:val="28"/>
          <w:szCs w:val="28"/>
        </w:rPr>
        <w:t xml:space="preserve"> </w:t>
      </w:r>
      <w:r w:rsidRPr="00480D61">
        <w:rPr>
          <w:rStyle w:val="FontStyle35"/>
          <w:sz w:val="28"/>
          <w:szCs w:val="28"/>
        </w:rPr>
        <w:t>за муниципальным унитарным предприятием, на праве</w:t>
      </w:r>
      <w:r w:rsidR="00F203FF">
        <w:rPr>
          <w:rStyle w:val="FontStyle35"/>
          <w:sz w:val="28"/>
          <w:szCs w:val="28"/>
        </w:rPr>
        <w:t xml:space="preserve"> </w:t>
      </w:r>
      <w:r w:rsidRPr="00480D61">
        <w:rPr>
          <w:rStyle w:val="FontStyle35"/>
          <w:sz w:val="28"/>
          <w:szCs w:val="28"/>
        </w:rPr>
        <w:t>оперативного управления за муниципальным</w:t>
      </w:r>
      <w:r w:rsidRPr="00480D61">
        <w:rPr>
          <w:rStyle w:val="FontStyle35"/>
          <w:sz w:val="28"/>
          <w:szCs w:val="28"/>
        </w:rPr>
        <w:br/>
        <w:t>учреждением - соответствующее предприятие или учреждение (далее -</w:t>
      </w:r>
      <w:r w:rsidRPr="00480D61">
        <w:rPr>
          <w:rStyle w:val="FontStyle35"/>
          <w:sz w:val="28"/>
          <w:szCs w:val="28"/>
        </w:rPr>
        <w:br/>
        <w:t xml:space="preserve">балансодержатель) </w:t>
      </w:r>
      <w:r w:rsidRPr="00B6056D">
        <w:rPr>
          <w:rStyle w:val="FontStyle35"/>
          <w:sz w:val="28"/>
          <w:szCs w:val="28"/>
        </w:rPr>
        <w:t>с согласия собственника имущества.</w:t>
      </w:r>
    </w:p>
    <w:p w:rsidR="000673A9" w:rsidRPr="00480D61" w:rsidRDefault="00026618">
      <w:pPr>
        <w:pStyle w:val="Style2"/>
        <w:widowControl/>
        <w:ind w:firstLine="706"/>
        <w:rPr>
          <w:rStyle w:val="FontStyle35"/>
          <w:sz w:val="28"/>
          <w:szCs w:val="28"/>
        </w:rPr>
      </w:pPr>
      <w:r w:rsidRPr="00480D61">
        <w:rPr>
          <w:rStyle w:val="FontStyle35"/>
          <w:sz w:val="28"/>
          <w:szCs w:val="28"/>
        </w:rPr>
        <w:t>Организатором торгов на право заключения договора аренды имущества, включенного в Перечень, может быть правообладатель либо привлеченная им специализированная организация.</w:t>
      </w:r>
    </w:p>
    <w:p w:rsidR="000673A9" w:rsidRPr="00480D61" w:rsidRDefault="00026618">
      <w:pPr>
        <w:pStyle w:val="Style12"/>
        <w:widowControl/>
        <w:tabs>
          <w:tab w:val="left" w:pos="1262"/>
        </w:tabs>
        <w:spacing w:line="322" w:lineRule="exact"/>
        <w:ind w:firstLine="701"/>
        <w:rPr>
          <w:rStyle w:val="FontStyle35"/>
          <w:sz w:val="28"/>
          <w:szCs w:val="28"/>
        </w:rPr>
      </w:pPr>
      <w:r w:rsidRPr="00480D61">
        <w:rPr>
          <w:rStyle w:val="FontStyle35"/>
          <w:sz w:val="28"/>
          <w:szCs w:val="28"/>
        </w:rPr>
        <w:t>2.2.</w:t>
      </w:r>
      <w:r w:rsidRPr="00480D61">
        <w:rPr>
          <w:rStyle w:val="FontStyle35"/>
          <w:sz w:val="28"/>
          <w:szCs w:val="28"/>
        </w:rPr>
        <w:tab/>
        <w:t>Предоставление в аренду имущества, за исключением земельных</w:t>
      </w:r>
      <w:r w:rsidRPr="00480D61">
        <w:rPr>
          <w:rStyle w:val="FontStyle35"/>
          <w:sz w:val="28"/>
          <w:szCs w:val="28"/>
        </w:rPr>
        <w:br/>
        <w:t>участков, включенного в Перечень (далее - имущество), осуществляется:</w:t>
      </w:r>
    </w:p>
    <w:p w:rsidR="000673A9" w:rsidRPr="00480D61" w:rsidRDefault="00026618">
      <w:pPr>
        <w:pStyle w:val="Style2"/>
        <w:widowControl/>
        <w:ind w:firstLine="710"/>
        <w:rPr>
          <w:rStyle w:val="FontStyle35"/>
          <w:sz w:val="28"/>
          <w:szCs w:val="28"/>
        </w:rPr>
      </w:pPr>
      <w:r w:rsidRPr="00480D61">
        <w:rPr>
          <w:rStyle w:val="FontStyle35"/>
          <w:sz w:val="28"/>
          <w:szCs w:val="28"/>
        </w:rPr>
        <w:t>2.2.1. По инициативе правообладателя 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</w:t>
      </w:r>
      <w:r w:rsidR="00F203FF">
        <w:rPr>
          <w:rStyle w:val="FontStyle35"/>
          <w:sz w:val="28"/>
          <w:szCs w:val="28"/>
        </w:rPr>
        <w:t xml:space="preserve"> </w:t>
      </w:r>
      <w:r w:rsidRPr="00480D61">
        <w:rPr>
          <w:rStyle w:val="FontStyle35"/>
          <w:sz w:val="28"/>
          <w:szCs w:val="28"/>
        </w:rPr>
        <w:t xml:space="preserve">которого заключение указанных договоров может осуществляться путем проведения торгов в форме конкурса» (Далее - Приказ ФАС России </w:t>
      </w:r>
      <w:r w:rsidR="00F203FF">
        <w:rPr>
          <w:rStyle w:val="FontStyle35"/>
          <w:sz w:val="28"/>
          <w:szCs w:val="28"/>
        </w:rPr>
        <w:t xml:space="preserve">       </w:t>
      </w:r>
      <w:r w:rsidRPr="00480D61">
        <w:rPr>
          <w:rStyle w:val="FontStyle35"/>
          <w:sz w:val="28"/>
          <w:szCs w:val="28"/>
        </w:rPr>
        <w:t>№ 67);</w:t>
      </w:r>
    </w:p>
    <w:p w:rsidR="000673A9" w:rsidRPr="00480D61" w:rsidRDefault="00026618">
      <w:pPr>
        <w:pStyle w:val="Style2"/>
        <w:widowControl/>
        <w:ind w:firstLine="706"/>
        <w:rPr>
          <w:rStyle w:val="FontStyle35"/>
          <w:sz w:val="28"/>
          <w:szCs w:val="28"/>
        </w:rPr>
      </w:pPr>
      <w:r w:rsidRPr="00480D61">
        <w:rPr>
          <w:rStyle w:val="FontStyle35"/>
          <w:sz w:val="28"/>
          <w:szCs w:val="28"/>
        </w:rPr>
        <w:t>2.2.2. По заявлению Субъекта о предоставлении имущества казны без проведения торгов по основаниям, установленным частями 1 и 9 статьи 17.1 Закона о защите конкуренции, в том числе:</w:t>
      </w:r>
    </w:p>
    <w:p w:rsidR="000673A9" w:rsidRPr="00480D61" w:rsidRDefault="00F203FF" w:rsidP="00F813C3">
      <w:pPr>
        <w:pStyle w:val="Style12"/>
        <w:widowControl/>
        <w:tabs>
          <w:tab w:val="left" w:pos="1190"/>
        </w:tabs>
        <w:spacing w:line="322" w:lineRule="exact"/>
        <w:ind w:firstLine="701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lastRenderedPageBreak/>
        <w:t xml:space="preserve">а) </w:t>
      </w:r>
      <w:r w:rsidR="00026618" w:rsidRPr="00480D61">
        <w:rPr>
          <w:rStyle w:val="FontStyle35"/>
          <w:sz w:val="28"/>
          <w:szCs w:val="28"/>
        </w:rPr>
        <w:t>в порядке предоставления муниципальной</w:t>
      </w:r>
      <w:r>
        <w:rPr>
          <w:rStyle w:val="FontStyle35"/>
          <w:sz w:val="28"/>
          <w:szCs w:val="28"/>
        </w:rPr>
        <w:t xml:space="preserve"> </w:t>
      </w:r>
      <w:r w:rsidR="00026618" w:rsidRPr="00480D61">
        <w:rPr>
          <w:rStyle w:val="FontStyle35"/>
          <w:sz w:val="28"/>
          <w:szCs w:val="28"/>
        </w:rPr>
        <w:t>преференции без получения предварительного согласия в письменной форме</w:t>
      </w:r>
      <w:r w:rsidR="00F813C3">
        <w:rPr>
          <w:rStyle w:val="FontStyle35"/>
          <w:sz w:val="28"/>
          <w:szCs w:val="28"/>
        </w:rPr>
        <w:t xml:space="preserve"> </w:t>
      </w:r>
      <w:r w:rsidR="00026618" w:rsidRPr="00480D61">
        <w:rPr>
          <w:rStyle w:val="FontStyle35"/>
          <w:sz w:val="28"/>
          <w:szCs w:val="28"/>
        </w:rPr>
        <w:t>антимонопольного органа в соответствии с пунктом 4 части 3 статьи 19 Закона</w:t>
      </w:r>
      <w:r w:rsidR="00F813C3">
        <w:rPr>
          <w:rStyle w:val="FontStyle35"/>
          <w:sz w:val="28"/>
          <w:szCs w:val="28"/>
        </w:rPr>
        <w:t xml:space="preserve"> О</w:t>
      </w:r>
      <w:r w:rsidR="00026618" w:rsidRPr="00480D61">
        <w:rPr>
          <w:rStyle w:val="FontStyle30"/>
          <w:rFonts w:ascii="Times New Roman" w:hAnsi="Times New Roman" w:cs="Times New Roman"/>
          <w:sz w:val="28"/>
          <w:szCs w:val="28"/>
        </w:rPr>
        <w:tab/>
      </w:r>
      <w:r w:rsidR="00F813C3">
        <w:rPr>
          <w:rStyle w:val="FontStyle35"/>
          <w:sz w:val="28"/>
          <w:szCs w:val="28"/>
        </w:rPr>
        <w:t xml:space="preserve">защите конкуренции </w:t>
      </w:r>
      <w:r w:rsidR="00026618" w:rsidRPr="00480D61">
        <w:rPr>
          <w:rStyle w:val="FontStyle35"/>
          <w:sz w:val="28"/>
          <w:szCs w:val="28"/>
        </w:rPr>
        <w:t>с</w:t>
      </w:r>
      <w:r w:rsidR="00F813C3">
        <w:rPr>
          <w:rStyle w:val="FontStyle35"/>
          <w:sz w:val="28"/>
          <w:szCs w:val="28"/>
        </w:rPr>
        <w:t xml:space="preserve"> </w:t>
      </w:r>
      <w:r w:rsidR="00026618" w:rsidRPr="00480D61">
        <w:rPr>
          <w:rStyle w:val="FontStyle35"/>
          <w:sz w:val="28"/>
          <w:szCs w:val="28"/>
        </w:rPr>
        <w:t>С</w:t>
      </w:r>
      <w:r w:rsidR="00F813C3">
        <w:rPr>
          <w:rStyle w:val="FontStyle35"/>
          <w:sz w:val="28"/>
          <w:szCs w:val="28"/>
        </w:rPr>
        <w:t>убъекто</w:t>
      </w:r>
      <w:r w:rsidR="00026618" w:rsidRPr="00480D61">
        <w:rPr>
          <w:rStyle w:val="FontStyle35"/>
          <w:sz w:val="28"/>
          <w:szCs w:val="28"/>
        </w:rPr>
        <w:t xml:space="preserve">м, осуществляющим социально значимые и приоритетные виды деятельности, предусмотренные </w:t>
      </w:r>
      <w:r w:rsidR="009F4D13">
        <w:rPr>
          <w:rStyle w:val="FontStyle35"/>
          <w:sz w:val="28"/>
          <w:szCs w:val="28"/>
        </w:rPr>
        <w:t>муниципальными</w:t>
      </w:r>
      <w:r w:rsidR="00026618" w:rsidRPr="00480D61">
        <w:rPr>
          <w:rStyle w:val="FontStyle35"/>
          <w:sz w:val="28"/>
          <w:szCs w:val="28"/>
        </w:rPr>
        <w:t xml:space="preserve"> программами (подпрограмм</w:t>
      </w:r>
      <w:r w:rsidR="009F4D13">
        <w:rPr>
          <w:rStyle w:val="FontStyle35"/>
          <w:sz w:val="28"/>
          <w:szCs w:val="28"/>
        </w:rPr>
        <w:t>ами</w:t>
      </w:r>
      <w:r w:rsidR="00026618" w:rsidRPr="00480D61">
        <w:rPr>
          <w:rStyle w:val="FontStyle35"/>
          <w:sz w:val="28"/>
          <w:szCs w:val="28"/>
        </w:rPr>
        <w:t>), содержащ</w:t>
      </w:r>
      <w:r w:rsidR="009F4D13">
        <w:rPr>
          <w:rStyle w:val="FontStyle35"/>
          <w:sz w:val="28"/>
          <w:szCs w:val="28"/>
        </w:rPr>
        <w:t>ими</w:t>
      </w:r>
      <w:r w:rsidR="00026618" w:rsidRPr="00480D61">
        <w:rPr>
          <w:rStyle w:val="FontStyle35"/>
          <w:sz w:val="28"/>
          <w:szCs w:val="28"/>
        </w:rPr>
        <w:t xml:space="preserve"> мероприятия, направленные на развитие малого и среднего предпринимательства;</w:t>
      </w:r>
    </w:p>
    <w:p w:rsidR="000673A9" w:rsidRPr="00480D61" w:rsidRDefault="00026618">
      <w:pPr>
        <w:pStyle w:val="Style12"/>
        <w:widowControl/>
        <w:tabs>
          <w:tab w:val="left" w:pos="1190"/>
        </w:tabs>
        <w:spacing w:line="322" w:lineRule="exact"/>
        <w:ind w:firstLine="701"/>
        <w:rPr>
          <w:rStyle w:val="FontStyle35"/>
          <w:sz w:val="28"/>
          <w:szCs w:val="28"/>
        </w:rPr>
      </w:pPr>
      <w:r w:rsidRPr="00480D61">
        <w:rPr>
          <w:rStyle w:val="FontStyle35"/>
          <w:sz w:val="28"/>
          <w:szCs w:val="28"/>
        </w:rPr>
        <w:t>б)</w:t>
      </w:r>
      <w:r w:rsidR="009F4D13">
        <w:rPr>
          <w:rStyle w:val="FontStyle35"/>
          <w:sz w:val="28"/>
          <w:szCs w:val="28"/>
        </w:rPr>
        <w:t xml:space="preserve"> </w:t>
      </w:r>
      <w:r w:rsidRPr="00480D61">
        <w:rPr>
          <w:rStyle w:val="FontStyle35"/>
          <w:sz w:val="28"/>
          <w:szCs w:val="28"/>
        </w:rPr>
        <w:t>в порядке предоставления государственной преференции с</w:t>
      </w:r>
      <w:r w:rsidRPr="00480D61">
        <w:rPr>
          <w:rStyle w:val="FontStyle35"/>
          <w:sz w:val="28"/>
          <w:szCs w:val="28"/>
        </w:rPr>
        <w:br/>
        <w:t>предварительного согласия антимонопольного органа в соответствии с частью</w:t>
      </w:r>
    </w:p>
    <w:p w:rsidR="000673A9" w:rsidRPr="00480D61" w:rsidRDefault="00026618">
      <w:pPr>
        <w:pStyle w:val="Style21"/>
        <w:widowControl/>
        <w:tabs>
          <w:tab w:val="left" w:pos="211"/>
        </w:tabs>
        <w:rPr>
          <w:rStyle w:val="FontStyle35"/>
          <w:sz w:val="28"/>
          <w:szCs w:val="28"/>
        </w:rPr>
      </w:pPr>
      <w:r w:rsidRPr="00480D61">
        <w:rPr>
          <w:rStyle w:val="FontStyle35"/>
          <w:sz w:val="28"/>
          <w:szCs w:val="28"/>
        </w:rPr>
        <w:t>1</w:t>
      </w:r>
      <w:r w:rsidRPr="00480D61">
        <w:rPr>
          <w:rStyle w:val="FontStyle35"/>
          <w:sz w:val="28"/>
          <w:szCs w:val="28"/>
        </w:rPr>
        <w:tab/>
        <w:t>статьи 19 указанного Федерального закона. В этом случае уполномоченный орган готовит и направляет 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 20 Закона о защите конкуренции.</w:t>
      </w:r>
    </w:p>
    <w:p w:rsidR="000673A9" w:rsidRPr="00480D61" w:rsidRDefault="00026618">
      <w:pPr>
        <w:pStyle w:val="Style12"/>
        <w:widowControl/>
        <w:tabs>
          <w:tab w:val="left" w:pos="1224"/>
        </w:tabs>
        <w:spacing w:line="322" w:lineRule="exact"/>
        <w:ind w:firstLine="710"/>
        <w:rPr>
          <w:rStyle w:val="FontStyle35"/>
          <w:sz w:val="28"/>
          <w:szCs w:val="28"/>
        </w:rPr>
      </w:pPr>
      <w:r w:rsidRPr="00480D61">
        <w:rPr>
          <w:rStyle w:val="FontStyle35"/>
          <w:sz w:val="28"/>
          <w:szCs w:val="28"/>
        </w:rPr>
        <w:t>2.3.</w:t>
      </w:r>
      <w:r w:rsidRPr="00480D61">
        <w:rPr>
          <w:rStyle w:val="FontStyle35"/>
          <w:sz w:val="28"/>
          <w:szCs w:val="28"/>
        </w:rPr>
        <w:tab/>
        <w:t>Уполномоченный орган, правообладатель или уполномоченное им</w:t>
      </w:r>
      <w:r w:rsidRPr="00480D61">
        <w:rPr>
          <w:rStyle w:val="FontStyle35"/>
          <w:sz w:val="28"/>
          <w:szCs w:val="28"/>
        </w:rPr>
        <w:br/>
        <w:t>лицо/организация организует и проводит аукцион или конкурс на заключение</w:t>
      </w:r>
      <w:r w:rsidRPr="00480D61">
        <w:rPr>
          <w:rStyle w:val="FontStyle35"/>
          <w:sz w:val="28"/>
          <w:szCs w:val="28"/>
        </w:rPr>
        <w:br/>
        <w:t>договора аренды в срок не позднее года с даты включения имущества в</w:t>
      </w:r>
      <w:r w:rsidRPr="00480D61">
        <w:rPr>
          <w:rStyle w:val="FontStyle35"/>
          <w:sz w:val="28"/>
          <w:szCs w:val="28"/>
        </w:rPr>
        <w:br/>
        <w:t>Перечень, а в случае, если подавший заявление о предоставлении имущества</w:t>
      </w:r>
      <w:r w:rsidRPr="00480D61">
        <w:rPr>
          <w:rStyle w:val="FontStyle35"/>
          <w:sz w:val="28"/>
          <w:szCs w:val="28"/>
        </w:rPr>
        <w:br/>
        <w:t>без проведения торгов Субъект не имеет права на предоставление в аренду</w:t>
      </w:r>
      <w:r w:rsidRPr="00480D61">
        <w:rPr>
          <w:rStyle w:val="FontStyle35"/>
          <w:sz w:val="28"/>
          <w:szCs w:val="28"/>
        </w:rPr>
        <w:br/>
        <w:t>имущества, включенного в Перечень, без проведения торгов, в срок не позднее</w:t>
      </w:r>
      <w:r w:rsidRPr="00480D61">
        <w:rPr>
          <w:rStyle w:val="FontStyle35"/>
          <w:sz w:val="28"/>
          <w:szCs w:val="28"/>
        </w:rPr>
        <w:br/>
        <w:t>трех месяцев с даты поступления указанного заявления.</w:t>
      </w:r>
    </w:p>
    <w:p w:rsidR="000673A9" w:rsidRPr="00480D61" w:rsidRDefault="00026618" w:rsidP="00480D61">
      <w:pPr>
        <w:pStyle w:val="Style12"/>
        <w:widowControl/>
        <w:numPr>
          <w:ilvl w:val="0"/>
          <w:numId w:val="2"/>
        </w:numPr>
        <w:tabs>
          <w:tab w:val="left" w:pos="1387"/>
        </w:tabs>
        <w:spacing w:line="322" w:lineRule="exact"/>
        <w:rPr>
          <w:rStyle w:val="FontStyle35"/>
          <w:sz w:val="28"/>
          <w:szCs w:val="28"/>
        </w:rPr>
      </w:pPr>
      <w:r w:rsidRPr="00480D61">
        <w:rPr>
          <w:rStyle w:val="FontStyle35"/>
          <w:sz w:val="28"/>
          <w:szCs w:val="28"/>
        </w:rPr>
        <w:t xml:space="preserve">Основанием для заключения договора аренды имущества, включенного в Перечень, без проведения торгов является </w:t>
      </w:r>
      <w:r w:rsidR="00B6056D">
        <w:rPr>
          <w:rStyle w:val="FontStyle35"/>
          <w:sz w:val="28"/>
          <w:szCs w:val="28"/>
        </w:rPr>
        <w:t>нормативный акт</w:t>
      </w:r>
      <w:r w:rsidR="009F4D13">
        <w:rPr>
          <w:rStyle w:val="FontStyle35"/>
          <w:sz w:val="28"/>
          <w:szCs w:val="28"/>
        </w:rPr>
        <w:t xml:space="preserve"> администрации муниципального о</w:t>
      </w:r>
      <w:r w:rsidR="004A7532">
        <w:rPr>
          <w:rStyle w:val="FontStyle35"/>
          <w:sz w:val="28"/>
          <w:szCs w:val="28"/>
        </w:rPr>
        <w:t>бразовани</w:t>
      </w:r>
      <w:r w:rsidR="00B6056D">
        <w:rPr>
          <w:rStyle w:val="FontStyle35"/>
          <w:sz w:val="28"/>
          <w:szCs w:val="28"/>
        </w:rPr>
        <w:t>я</w:t>
      </w:r>
      <w:r w:rsidR="004A7532">
        <w:rPr>
          <w:rStyle w:val="FontStyle35"/>
          <w:sz w:val="28"/>
          <w:szCs w:val="28"/>
        </w:rPr>
        <w:t xml:space="preserve"> Павловский район</w:t>
      </w:r>
      <w:r w:rsidRPr="00480D61">
        <w:rPr>
          <w:rStyle w:val="FontStyle28"/>
          <w:sz w:val="28"/>
          <w:szCs w:val="28"/>
        </w:rPr>
        <w:t xml:space="preserve">, </w:t>
      </w:r>
      <w:r w:rsidRPr="00480D61">
        <w:rPr>
          <w:rStyle w:val="FontStyle35"/>
          <w:sz w:val="28"/>
          <w:szCs w:val="28"/>
        </w:rPr>
        <w:t>принятие которого инициируется подачей заявления о предоставлении имущества от лица, имеющего право на получение имущественной поддержки с применением муниципальной преференции.</w:t>
      </w:r>
    </w:p>
    <w:p w:rsidR="000673A9" w:rsidRPr="00480D61" w:rsidRDefault="00026618" w:rsidP="00480D61">
      <w:pPr>
        <w:pStyle w:val="Style12"/>
        <w:widowControl/>
        <w:numPr>
          <w:ilvl w:val="0"/>
          <w:numId w:val="2"/>
        </w:numPr>
        <w:tabs>
          <w:tab w:val="left" w:pos="1387"/>
        </w:tabs>
        <w:spacing w:line="322" w:lineRule="exact"/>
        <w:rPr>
          <w:rStyle w:val="FontStyle35"/>
          <w:sz w:val="28"/>
          <w:szCs w:val="28"/>
        </w:rPr>
      </w:pPr>
      <w:r w:rsidRPr="00480D61">
        <w:rPr>
          <w:rStyle w:val="FontStyle35"/>
          <w:sz w:val="28"/>
          <w:szCs w:val="28"/>
        </w:rPr>
        <w:t>Поступившее правообладателю заявление о предоставлении имущества без проведения торгов регистрируется в порядке, установленном для входящей корреспонденции.</w:t>
      </w:r>
    </w:p>
    <w:p w:rsidR="000673A9" w:rsidRPr="00480D61" w:rsidRDefault="00026618">
      <w:pPr>
        <w:pStyle w:val="Style12"/>
        <w:widowControl/>
        <w:tabs>
          <w:tab w:val="left" w:pos="1272"/>
        </w:tabs>
        <w:spacing w:line="322" w:lineRule="exact"/>
        <w:rPr>
          <w:rStyle w:val="FontStyle35"/>
          <w:sz w:val="28"/>
          <w:szCs w:val="28"/>
        </w:rPr>
      </w:pPr>
      <w:r w:rsidRPr="00480D61">
        <w:rPr>
          <w:rStyle w:val="FontStyle35"/>
          <w:sz w:val="28"/>
          <w:szCs w:val="28"/>
        </w:rPr>
        <w:t>2.6.</w:t>
      </w:r>
      <w:r w:rsidRPr="00480D61">
        <w:rPr>
          <w:rStyle w:val="FontStyle35"/>
          <w:sz w:val="28"/>
          <w:szCs w:val="28"/>
        </w:rPr>
        <w:tab/>
        <w:t>В случае, если в течение срока рассмотрения заявления о</w:t>
      </w:r>
      <w:r w:rsidRPr="00480D61">
        <w:rPr>
          <w:rStyle w:val="FontStyle35"/>
          <w:sz w:val="28"/>
          <w:szCs w:val="28"/>
        </w:rPr>
        <w:br/>
        <w:t>предоставлении имущества без проведения торгов поступило заявление от</w:t>
      </w:r>
      <w:r w:rsidRPr="00480D61">
        <w:rPr>
          <w:rStyle w:val="FontStyle35"/>
          <w:sz w:val="28"/>
          <w:szCs w:val="28"/>
        </w:rPr>
        <w:br/>
        <w:t>другого Субъекта о предоставлении того же имущества без проведения торгов,</w:t>
      </w:r>
      <w:r w:rsidR="00B6056D">
        <w:rPr>
          <w:rStyle w:val="FontStyle35"/>
          <w:sz w:val="28"/>
          <w:szCs w:val="28"/>
        </w:rPr>
        <w:t xml:space="preserve"> </w:t>
      </w:r>
      <w:r w:rsidRPr="00480D61">
        <w:rPr>
          <w:rStyle w:val="FontStyle35"/>
          <w:sz w:val="28"/>
          <w:szCs w:val="28"/>
        </w:rPr>
        <w:t>такое заявление рассматривается в случае наличия оснований для отказа в</w:t>
      </w:r>
      <w:r w:rsidRPr="00480D61">
        <w:rPr>
          <w:rStyle w:val="FontStyle35"/>
          <w:sz w:val="28"/>
          <w:szCs w:val="28"/>
        </w:rPr>
        <w:br/>
        <w:t>предоставлении имущества первому заявителю.</w:t>
      </w:r>
    </w:p>
    <w:p w:rsidR="000673A9" w:rsidRPr="00480D61" w:rsidRDefault="00026618">
      <w:pPr>
        <w:pStyle w:val="Style2"/>
        <w:widowControl/>
        <w:ind w:firstLine="701"/>
        <w:rPr>
          <w:rStyle w:val="FontStyle35"/>
          <w:sz w:val="28"/>
          <w:szCs w:val="28"/>
        </w:rPr>
      </w:pPr>
      <w:r w:rsidRPr="00480D61">
        <w:rPr>
          <w:rStyle w:val="FontStyle35"/>
          <w:sz w:val="28"/>
          <w:szCs w:val="28"/>
        </w:rPr>
        <w:t>В случае, если в день подачи первого заявления о предоставлении имущества без проведения торгов</w:t>
      </w:r>
      <w:r w:rsidR="00BC6AD3">
        <w:rPr>
          <w:rStyle w:val="FontStyle35"/>
          <w:sz w:val="28"/>
          <w:szCs w:val="28"/>
        </w:rPr>
        <w:t>,</w:t>
      </w:r>
      <w:r w:rsidRPr="00480D61">
        <w:rPr>
          <w:rStyle w:val="FontStyle35"/>
          <w:sz w:val="28"/>
          <w:szCs w:val="28"/>
        </w:rPr>
        <w:t xml:space="preserve"> поступило одно или несколько таких заявлений от других Субъектов, а также</w:t>
      </w:r>
      <w:r w:rsidR="00BC6AD3">
        <w:rPr>
          <w:rStyle w:val="FontStyle35"/>
          <w:sz w:val="28"/>
          <w:szCs w:val="28"/>
        </w:rPr>
        <w:t>,</w:t>
      </w:r>
      <w:r w:rsidRPr="00480D61">
        <w:rPr>
          <w:rStyle w:val="FontStyle35"/>
          <w:sz w:val="28"/>
          <w:szCs w:val="28"/>
        </w:rPr>
        <w:t xml:space="preserve"> если в течение срока рассмотрения первого заявления о предоставлении имущества без проведения торгов поступило более одного заявления от других Субъектов, заявления отклоняются, а Уполномоченный орган проводит торги на право заключения договора аренды имущества и в срок не позднее трех рабочих дней с даты объявления таких торгов информирует заявителей о датах подачи заявок и проведения торгов.</w:t>
      </w:r>
    </w:p>
    <w:p w:rsidR="000673A9" w:rsidRPr="00480D61" w:rsidRDefault="00026618" w:rsidP="00480D61">
      <w:pPr>
        <w:pStyle w:val="Style12"/>
        <w:widowControl/>
        <w:numPr>
          <w:ilvl w:val="0"/>
          <w:numId w:val="3"/>
        </w:numPr>
        <w:tabs>
          <w:tab w:val="left" w:pos="1272"/>
        </w:tabs>
        <w:spacing w:line="322" w:lineRule="exact"/>
        <w:rPr>
          <w:rStyle w:val="FontStyle35"/>
          <w:sz w:val="28"/>
          <w:szCs w:val="28"/>
        </w:rPr>
      </w:pPr>
      <w:r w:rsidRPr="00480D61">
        <w:rPr>
          <w:rStyle w:val="FontStyle35"/>
          <w:sz w:val="28"/>
          <w:szCs w:val="28"/>
        </w:rPr>
        <w:t xml:space="preserve">В случае, если заявление о предоставлении имущества без проведения торгов поступило Правообладателю после принятия решения о проведении </w:t>
      </w:r>
      <w:r w:rsidRPr="00480D61">
        <w:rPr>
          <w:rStyle w:val="FontStyle35"/>
          <w:sz w:val="28"/>
          <w:szCs w:val="28"/>
        </w:rPr>
        <w:lastRenderedPageBreak/>
        <w:t>торгов на заключение договора аренды имущества в форме распорядительного акта уполномоченного органа либо в форме объявления торгов, заявление отклоняется, а заявитель информируется о датах подачи заявок и проведения торгов.</w:t>
      </w:r>
    </w:p>
    <w:p w:rsidR="000673A9" w:rsidRPr="00480D61" w:rsidRDefault="00026618" w:rsidP="00480D61">
      <w:pPr>
        <w:pStyle w:val="Style12"/>
        <w:widowControl/>
        <w:numPr>
          <w:ilvl w:val="0"/>
          <w:numId w:val="3"/>
        </w:numPr>
        <w:tabs>
          <w:tab w:val="left" w:pos="1272"/>
        </w:tabs>
        <w:spacing w:line="322" w:lineRule="exact"/>
        <w:rPr>
          <w:rStyle w:val="FontStyle35"/>
          <w:sz w:val="28"/>
          <w:szCs w:val="28"/>
        </w:rPr>
      </w:pPr>
      <w:r w:rsidRPr="00480D61">
        <w:rPr>
          <w:rStyle w:val="FontStyle35"/>
          <w:sz w:val="28"/>
          <w:szCs w:val="28"/>
        </w:rPr>
        <w:t>В проект договора аренды недвижимого имущества включаются следующие условия:</w:t>
      </w:r>
    </w:p>
    <w:p w:rsidR="000673A9" w:rsidRPr="00480D61" w:rsidRDefault="00026618" w:rsidP="00480D61">
      <w:pPr>
        <w:pStyle w:val="Style12"/>
        <w:widowControl/>
        <w:numPr>
          <w:ilvl w:val="0"/>
          <w:numId w:val="6"/>
        </w:numPr>
        <w:tabs>
          <w:tab w:val="left" w:pos="1435"/>
        </w:tabs>
        <w:spacing w:line="322" w:lineRule="exact"/>
        <w:ind w:firstLine="715"/>
        <w:rPr>
          <w:rStyle w:val="FontStyle35"/>
          <w:sz w:val="28"/>
          <w:szCs w:val="28"/>
        </w:rPr>
      </w:pPr>
      <w:r w:rsidRPr="00480D61">
        <w:rPr>
          <w:rStyle w:val="FontStyle35"/>
          <w:sz w:val="28"/>
          <w:szCs w:val="28"/>
        </w:rPr>
        <w:t xml:space="preserve">Условие об обязанности арендатора по использованию объекта недвижимости в соответствии с целевым </w:t>
      </w:r>
      <w:r w:rsidRPr="00480D61">
        <w:rPr>
          <w:rStyle w:val="FontStyle31"/>
          <w:sz w:val="28"/>
          <w:szCs w:val="28"/>
        </w:rPr>
        <w:t xml:space="preserve">назначением, </w:t>
      </w:r>
      <w:r w:rsidRPr="00480D61">
        <w:rPr>
          <w:rStyle w:val="FontStyle35"/>
          <w:sz w:val="28"/>
          <w:szCs w:val="28"/>
        </w:rPr>
        <w:t>предусмотренным договором;</w:t>
      </w:r>
    </w:p>
    <w:p w:rsidR="000673A9" w:rsidRPr="00480D61" w:rsidRDefault="00026618" w:rsidP="00480D61">
      <w:pPr>
        <w:pStyle w:val="Style12"/>
        <w:widowControl/>
        <w:numPr>
          <w:ilvl w:val="0"/>
          <w:numId w:val="6"/>
        </w:numPr>
        <w:tabs>
          <w:tab w:val="left" w:pos="1435"/>
        </w:tabs>
        <w:spacing w:line="322" w:lineRule="exact"/>
        <w:ind w:firstLine="715"/>
        <w:rPr>
          <w:rStyle w:val="FontStyle35"/>
          <w:sz w:val="28"/>
          <w:szCs w:val="28"/>
        </w:rPr>
      </w:pPr>
      <w:r w:rsidRPr="00480D61">
        <w:rPr>
          <w:rStyle w:val="FontStyle35"/>
          <w:sz w:val="28"/>
          <w:szCs w:val="28"/>
        </w:rPr>
        <w:t>Условие об обязанности арендатора по проведению за свой счет текущего ремонта арендуемого объекта недвижимости;</w:t>
      </w:r>
    </w:p>
    <w:p w:rsidR="000673A9" w:rsidRPr="00480D61" w:rsidRDefault="00026618" w:rsidP="00480D61">
      <w:pPr>
        <w:pStyle w:val="Style12"/>
        <w:widowControl/>
        <w:numPr>
          <w:ilvl w:val="0"/>
          <w:numId w:val="6"/>
        </w:numPr>
        <w:tabs>
          <w:tab w:val="left" w:pos="1435"/>
        </w:tabs>
        <w:spacing w:line="322" w:lineRule="exact"/>
        <w:ind w:firstLine="715"/>
        <w:rPr>
          <w:rStyle w:val="FontStyle35"/>
          <w:sz w:val="28"/>
          <w:szCs w:val="28"/>
        </w:rPr>
      </w:pPr>
      <w:r w:rsidRPr="00480D61">
        <w:rPr>
          <w:rStyle w:val="FontStyle35"/>
          <w:sz w:val="28"/>
          <w:szCs w:val="28"/>
        </w:rPr>
        <w:t>Условие 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BC6AD3" w:rsidRDefault="00026618" w:rsidP="00BC6AD3">
      <w:pPr>
        <w:pStyle w:val="Style12"/>
        <w:widowControl/>
        <w:numPr>
          <w:ilvl w:val="0"/>
          <w:numId w:val="7"/>
        </w:numPr>
        <w:tabs>
          <w:tab w:val="left" w:pos="1435"/>
        </w:tabs>
        <w:spacing w:line="240" w:lineRule="auto"/>
        <w:ind w:firstLine="720"/>
        <w:rPr>
          <w:rStyle w:val="FontStyle35"/>
          <w:sz w:val="28"/>
          <w:szCs w:val="28"/>
        </w:rPr>
      </w:pPr>
      <w:r w:rsidRPr="00BC6AD3">
        <w:rPr>
          <w:rStyle w:val="FontStyle35"/>
          <w:sz w:val="28"/>
          <w:szCs w:val="28"/>
        </w:rPr>
        <w:t>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случае, если правообладателем является бизнес-инкубатор, срок договора аренды не может превышать 3 лет;</w:t>
      </w:r>
    </w:p>
    <w:p w:rsidR="000673A9" w:rsidRPr="00BC6AD3" w:rsidRDefault="00026618" w:rsidP="00BC6AD3">
      <w:pPr>
        <w:pStyle w:val="Style12"/>
        <w:widowControl/>
        <w:numPr>
          <w:ilvl w:val="0"/>
          <w:numId w:val="7"/>
        </w:numPr>
        <w:tabs>
          <w:tab w:val="left" w:pos="1435"/>
        </w:tabs>
        <w:spacing w:line="240" w:lineRule="auto"/>
        <w:ind w:firstLine="720"/>
        <w:rPr>
          <w:rStyle w:val="FontStyle35"/>
          <w:sz w:val="28"/>
          <w:szCs w:val="28"/>
        </w:rPr>
      </w:pPr>
      <w:r w:rsidRPr="00BC6AD3">
        <w:rPr>
          <w:rStyle w:val="FontStyle35"/>
          <w:sz w:val="28"/>
          <w:szCs w:val="28"/>
        </w:rPr>
        <w:t xml:space="preserve">О льготах по арендной плате за имущество, условиях, при соблюдении которых они применяются, в том числе осуществление вида деятельности арендатора, если оно предусмотрено в качестве основания для предоставления льгот в соответствии </w:t>
      </w:r>
      <w:r w:rsidRPr="00B6056D">
        <w:rPr>
          <w:rStyle w:val="FontStyle35"/>
          <w:sz w:val="28"/>
          <w:szCs w:val="28"/>
        </w:rPr>
        <w:t>с</w:t>
      </w:r>
      <w:r w:rsidRPr="00BC6AD3">
        <w:rPr>
          <w:rStyle w:val="FontStyle35"/>
          <w:i/>
          <w:sz w:val="28"/>
          <w:szCs w:val="28"/>
        </w:rPr>
        <w:t xml:space="preserve"> </w:t>
      </w:r>
      <w:r w:rsidRPr="00BC6AD3">
        <w:rPr>
          <w:rStyle w:val="FontStyle28"/>
          <w:i w:val="0"/>
          <w:sz w:val="28"/>
          <w:szCs w:val="28"/>
        </w:rPr>
        <w:t>муниципальной программ</w:t>
      </w:r>
      <w:r w:rsidR="00BC6AD3" w:rsidRPr="00BC6AD3">
        <w:rPr>
          <w:rStyle w:val="FontStyle28"/>
          <w:i w:val="0"/>
          <w:sz w:val="28"/>
          <w:szCs w:val="28"/>
        </w:rPr>
        <w:t>ой</w:t>
      </w:r>
      <w:r w:rsidRPr="00BC6AD3">
        <w:rPr>
          <w:rStyle w:val="FontStyle28"/>
          <w:i w:val="0"/>
          <w:sz w:val="28"/>
          <w:szCs w:val="28"/>
        </w:rPr>
        <w:t>, содержащей мероприятия по развитию малого и среднего предпринимательства, определяющего социально значимые и иные приоритетны</w:t>
      </w:r>
      <w:r w:rsidR="00B6056D">
        <w:rPr>
          <w:rStyle w:val="FontStyle28"/>
          <w:i w:val="0"/>
          <w:sz w:val="28"/>
          <w:szCs w:val="28"/>
        </w:rPr>
        <w:t>е</w:t>
      </w:r>
      <w:r w:rsidRPr="00BC6AD3">
        <w:rPr>
          <w:rStyle w:val="FontStyle28"/>
          <w:i w:val="0"/>
          <w:sz w:val="28"/>
          <w:szCs w:val="28"/>
        </w:rPr>
        <w:t xml:space="preserve"> вид</w:t>
      </w:r>
      <w:r w:rsidR="00B6056D">
        <w:rPr>
          <w:rStyle w:val="FontStyle28"/>
          <w:i w:val="0"/>
          <w:sz w:val="28"/>
          <w:szCs w:val="28"/>
        </w:rPr>
        <w:t>ы</w:t>
      </w:r>
      <w:r w:rsidRPr="00BC6AD3">
        <w:rPr>
          <w:rStyle w:val="FontStyle28"/>
          <w:i w:val="0"/>
          <w:sz w:val="28"/>
          <w:szCs w:val="28"/>
        </w:rPr>
        <w:t xml:space="preserve"> деятельности субъектов малого и среднего предпринимательства для оказания им имущественной поддержки</w:t>
      </w:r>
      <w:r w:rsidR="00BC6AD3" w:rsidRPr="00BC6AD3">
        <w:rPr>
          <w:rStyle w:val="FontStyle28"/>
          <w:i w:val="0"/>
          <w:sz w:val="28"/>
          <w:szCs w:val="28"/>
        </w:rPr>
        <w:t xml:space="preserve"> (при ее наличии)</w:t>
      </w:r>
      <w:r w:rsidRPr="00BC6AD3">
        <w:rPr>
          <w:rStyle w:val="FontStyle28"/>
          <w:i w:val="0"/>
          <w:sz w:val="28"/>
          <w:szCs w:val="28"/>
        </w:rPr>
        <w:t>,</w:t>
      </w:r>
      <w:r w:rsidRPr="00BC6AD3">
        <w:rPr>
          <w:rStyle w:val="FontStyle28"/>
          <w:sz w:val="28"/>
          <w:szCs w:val="28"/>
        </w:rPr>
        <w:t xml:space="preserve"> </w:t>
      </w:r>
      <w:r w:rsidRPr="00BC6AD3">
        <w:rPr>
          <w:rStyle w:val="FontStyle35"/>
          <w:sz w:val="28"/>
          <w:szCs w:val="28"/>
        </w:rPr>
        <w:t>а также случаи нарушения указанных условий, в которых действие льгот по арендной плате отменяется и с даты установления факта нарушения применяется размер арендной платы, указанный в договоре аренды, определенный по итогам торгов, а в случае предоставления имущества без проведения торгов - на основании независимой оценки имущества;</w:t>
      </w:r>
    </w:p>
    <w:p w:rsidR="000673A9" w:rsidRPr="00480D61" w:rsidRDefault="00026618" w:rsidP="00BC6AD3">
      <w:pPr>
        <w:pStyle w:val="Style2"/>
        <w:widowControl/>
        <w:ind w:firstLine="706"/>
        <w:rPr>
          <w:rStyle w:val="FontStyle35"/>
          <w:sz w:val="28"/>
          <w:szCs w:val="28"/>
        </w:rPr>
      </w:pPr>
      <w:r w:rsidRPr="00480D61">
        <w:rPr>
          <w:rStyle w:val="FontStyle35"/>
          <w:sz w:val="28"/>
          <w:szCs w:val="28"/>
        </w:rPr>
        <w:t>2.8.</w:t>
      </w:r>
      <w:r w:rsidR="00B6056D">
        <w:rPr>
          <w:rStyle w:val="FontStyle35"/>
          <w:sz w:val="28"/>
          <w:szCs w:val="28"/>
        </w:rPr>
        <w:t>6</w:t>
      </w:r>
      <w:r w:rsidRPr="00480D61">
        <w:rPr>
          <w:rStyle w:val="FontStyle35"/>
          <w:sz w:val="28"/>
          <w:szCs w:val="28"/>
        </w:rPr>
        <w:t>. Условия, определяющие распоряжение арендатором правами на имущество:</w:t>
      </w:r>
    </w:p>
    <w:p w:rsidR="000673A9" w:rsidRPr="00480D61" w:rsidRDefault="00026618" w:rsidP="00BC6AD3">
      <w:pPr>
        <w:pStyle w:val="Style12"/>
        <w:widowControl/>
        <w:tabs>
          <w:tab w:val="left" w:pos="994"/>
        </w:tabs>
        <w:spacing w:line="322" w:lineRule="exact"/>
        <w:rPr>
          <w:rStyle w:val="FontStyle35"/>
          <w:sz w:val="28"/>
          <w:szCs w:val="28"/>
        </w:rPr>
      </w:pPr>
      <w:proofErr w:type="gramStart"/>
      <w:r w:rsidRPr="00480D61">
        <w:rPr>
          <w:rStyle w:val="FontStyle35"/>
          <w:sz w:val="28"/>
          <w:szCs w:val="28"/>
        </w:rPr>
        <w:t>а)</w:t>
      </w:r>
      <w:r w:rsidRPr="00480D61">
        <w:rPr>
          <w:rStyle w:val="FontStyle35"/>
          <w:sz w:val="28"/>
          <w:szCs w:val="28"/>
        </w:rPr>
        <w:tab/>
      </w:r>
      <w:proofErr w:type="gramEnd"/>
      <w:r w:rsidRPr="00480D61">
        <w:rPr>
          <w:rStyle w:val="FontStyle35"/>
          <w:sz w:val="28"/>
          <w:szCs w:val="28"/>
        </w:rPr>
        <w:t>запрет осуществлять действия, влекущие ограничение (обременение)</w:t>
      </w:r>
      <w:r w:rsidRPr="00480D61">
        <w:rPr>
          <w:rStyle w:val="FontStyle35"/>
          <w:sz w:val="28"/>
          <w:szCs w:val="28"/>
        </w:rPr>
        <w:br/>
        <w:t>предоставленных арендатору имущественных прав, в том числе переуступку</w:t>
      </w:r>
      <w:r w:rsidRPr="00480D61">
        <w:rPr>
          <w:rStyle w:val="FontStyle35"/>
          <w:sz w:val="28"/>
          <w:szCs w:val="28"/>
        </w:rPr>
        <w:br/>
        <w:t>прав и обязанностей по договору аренды другому лицу (перенаем), залог</w:t>
      </w:r>
      <w:r w:rsidRPr="00480D61">
        <w:rPr>
          <w:rStyle w:val="FontStyle35"/>
          <w:sz w:val="28"/>
          <w:szCs w:val="28"/>
        </w:rPr>
        <w:br/>
        <w:t>арендных прав и внесение их в качестве вклада в уставный капитал других</w:t>
      </w:r>
      <w:r w:rsidRPr="00480D61">
        <w:rPr>
          <w:rStyle w:val="FontStyle35"/>
          <w:sz w:val="28"/>
          <w:szCs w:val="28"/>
        </w:rPr>
        <w:br/>
        <w:t>субъектов хозяйственной деятельности, передачу в субаренду,</w:t>
      </w:r>
      <w:r w:rsidR="00BC6AD3">
        <w:rPr>
          <w:rStyle w:val="FontStyle35"/>
          <w:sz w:val="28"/>
          <w:szCs w:val="28"/>
        </w:rPr>
        <w:t xml:space="preserve"> без письменного согласия собственника имущества.</w:t>
      </w:r>
    </w:p>
    <w:p w:rsidR="000673A9" w:rsidRPr="00480D61" w:rsidRDefault="00026618">
      <w:pPr>
        <w:pStyle w:val="Style12"/>
        <w:widowControl/>
        <w:tabs>
          <w:tab w:val="left" w:pos="1190"/>
        </w:tabs>
        <w:spacing w:line="322" w:lineRule="exact"/>
        <w:ind w:firstLine="710"/>
        <w:rPr>
          <w:rStyle w:val="FontStyle35"/>
          <w:sz w:val="28"/>
          <w:szCs w:val="28"/>
        </w:rPr>
      </w:pPr>
      <w:r w:rsidRPr="00480D61">
        <w:rPr>
          <w:rStyle w:val="FontStyle35"/>
          <w:sz w:val="28"/>
          <w:szCs w:val="28"/>
        </w:rPr>
        <w:t>б)</w:t>
      </w:r>
      <w:r w:rsidR="00BC6AD3">
        <w:rPr>
          <w:rStyle w:val="FontStyle35"/>
          <w:sz w:val="28"/>
          <w:szCs w:val="28"/>
        </w:rPr>
        <w:t xml:space="preserve"> </w:t>
      </w:r>
      <w:r w:rsidRPr="00480D61">
        <w:rPr>
          <w:rStyle w:val="FontStyle35"/>
          <w:sz w:val="28"/>
          <w:szCs w:val="28"/>
        </w:rPr>
        <w:t>порядок согласования с арендодателем заключения договора</w:t>
      </w:r>
      <w:r w:rsidRPr="00480D61">
        <w:rPr>
          <w:rStyle w:val="FontStyle35"/>
          <w:sz w:val="28"/>
          <w:szCs w:val="28"/>
        </w:rPr>
        <w:br/>
        <w:t xml:space="preserve">субаренды части или частей помещения, здания, строения или </w:t>
      </w:r>
      <w:r w:rsidR="00BC6AD3" w:rsidRPr="00480D61">
        <w:rPr>
          <w:rStyle w:val="FontStyle35"/>
          <w:sz w:val="28"/>
          <w:szCs w:val="28"/>
        </w:rPr>
        <w:t>сооружения, являющегося</w:t>
      </w:r>
      <w:r w:rsidRPr="00480D61">
        <w:rPr>
          <w:rStyle w:val="FontStyle35"/>
          <w:sz w:val="28"/>
          <w:szCs w:val="28"/>
        </w:rPr>
        <w:t xml:space="preserve"> предметом договора аренды, если общая предоставляемая в</w:t>
      </w:r>
      <w:r w:rsidRPr="00480D61">
        <w:rPr>
          <w:rStyle w:val="FontStyle35"/>
          <w:sz w:val="28"/>
          <w:szCs w:val="28"/>
        </w:rPr>
        <w:br/>
        <w:t>субаренду площадь составляет не более чем двадцать квадратных метров и не</w:t>
      </w:r>
      <w:r w:rsidRPr="00480D61">
        <w:rPr>
          <w:rStyle w:val="FontStyle35"/>
          <w:sz w:val="28"/>
          <w:szCs w:val="28"/>
        </w:rPr>
        <w:br/>
        <w:t xml:space="preserve">превышает десять процентов площади соответствующего помещения, </w:t>
      </w:r>
      <w:r w:rsidR="00BC6AD3" w:rsidRPr="00480D61">
        <w:rPr>
          <w:rStyle w:val="FontStyle35"/>
          <w:sz w:val="28"/>
          <w:szCs w:val="28"/>
        </w:rPr>
        <w:t>здания, строения</w:t>
      </w:r>
      <w:r w:rsidRPr="00480D61">
        <w:rPr>
          <w:rStyle w:val="FontStyle35"/>
          <w:sz w:val="28"/>
          <w:szCs w:val="28"/>
        </w:rPr>
        <w:t xml:space="preserve"> или сооружения.</w:t>
      </w:r>
    </w:p>
    <w:p w:rsidR="000673A9" w:rsidRPr="00480D61" w:rsidRDefault="00026618">
      <w:pPr>
        <w:pStyle w:val="Style2"/>
        <w:widowControl/>
        <w:ind w:firstLine="710"/>
        <w:rPr>
          <w:rStyle w:val="FontStyle35"/>
          <w:sz w:val="28"/>
          <w:szCs w:val="28"/>
        </w:rPr>
      </w:pPr>
      <w:r w:rsidRPr="00480D61">
        <w:rPr>
          <w:rStyle w:val="FontStyle35"/>
          <w:sz w:val="28"/>
          <w:szCs w:val="28"/>
        </w:rPr>
        <w:lastRenderedPageBreak/>
        <w:t>2.9. Условия о допуске к участию в аукционе или конкурсе на право заключения договора аренды должны предусматривать следующее основание для отказа в допуске заявителя к участию в торгах: заявка подана заявителем, не являющимся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частями 3 и 5 статьи 14 Федерального закона «О развитии малого и среднего предпринимательства в Российской Федерации».</w:t>
      </w:r>
    </w:p>
    <w:p w:rsidR="000673A9" w:rsidRPr="00480D61" w:rsidRDefault="00026618">
      <w:pPr>
        <w:pStyle w:val="Style12"/>
        <w:widowControl/>
        <w:tabs>
          <w:tab w:val="left" w:pos="1546"/>
        </w:tabs>
        <w:spacing w:line="322" w:lineRule="exact"/>
        <w:ind w:firstLine="734"/>
        <w:rPr>
          <w:rStyle w:val="FontStyle28"/>
          <w:sz w:val="28"/>
          <w:szCs w:val="28"/>
        </w:rPr>
      </w:pPr>
      <w:r w:rsidRPr="00331E0E">
        <w:rPr>
          <w:rStyle w:val="FontStyle35"/>
          <w:sz w:val="28"/>
          <w:szCs w:val="28"/>
        </w:rPr>
        <w:t>2.10.</w:t>
      </w:r>
      <w:r w:rsidRPr="00331E0E">
        <w:rPr>
          <w:rStyle w:val="FontStyle35"/>
          <w:sz w:val="28"/>
          <w:szCs w:val="28"/>
        </w:rPr>
        <w:tab/>
        <w:t>Аукционная (конкурсная) документация должна содержать</w:t>
      </w:r>
      <w:r w:rsidRPr="00331E0E">
        <w:rPr>
          <w:rStyle w:val="FontStyle35"/>
          <w:sz w:val="28"/>
          <w:szCs w:val="28"/>
        </w:rPr>
        <w:br/>
        <w:t>требования к содержанию, форме и составу заявки на участие в аукционе</w:t>
      </w:r>
      <w:r w:rsidRPr="00331E0E">
        <w:rPr>
          <w:rStyle w:val="FontStyle35"/>
          <w:sz w:val="28"/>
          <w:szCs w:val="28"/>
        </w:rPr>
        <w:br/>
        <w:t>(конкурсе) и прилагаемым к ней документам, позволяющие определить</w:t>
      </w:r>
      <w:r w:rsidRPr="00331E0E">
        <w:rPr>
          <w:rStyle w:val="FontStyle35"/>
          <w:sz w:val="28"/>
          <w:szCs w:val="28"/>
        </w:rPr>
        <w:br/>
        <w:t>соответствие заявителя всем требованиям к участникам торгов (отсутствие</w:t>
      </w:r>
      <w:r w:rsidRPr="00331E0E">
        <w:rPr>
          <w:rStyle w:val="FontStyle35"/>
          <w:sz w:val="28"/>
          <w:szCs w:val="28"/>
        </w:rPr>
        <w:br/>
        <w:t>оснований для отказа</w:t>
      </w:r>
      <w:r w:rsidR="00B6056D" w:rsidRPr="00331E0E">
        <w:rPr>
          <w:rStyle w:val="FontStyle35"/>
          <w:sz w:val="28"/>
          <w:szCs w:val="28"/>
        </w:rPr>
        <w:t xml:space="preserve"> в допуске к участию в торгах).</w:t>
      </w:r>
    </w:p>
    <w:p w:rsidR="000673A9" w:rsidRPr="00480D61" w:rsidRDefault="00026618">
      <w:pPr>
        <w:pStyle w:val="Style12"/>
        <w:widowControl/>
        <w:tabs>
          <w:tab w:val="left" w:pos="1358"/>
        </w:tabs>
        <w:spacing w:line="322" w:lineRule="exact"/>
        <w:ind w:firstLine="710"/>
        <w:rPr>
          <w:rStyle w:val="FontStyle35"/>
          <w:sz w:val="28"/>
          <w:szCs w:val="28"/>
        </w:rPr>
      </w:pPr>
      <w:r w:rsidRPr="00480D61">
        <w:rPr>
          <w:rStyle w:val="FontStyle35"/>
          <w:sz w:val="28"/>
          <w:szCs w:val="28"/>
        </w:rPr>
        <w:t>2.11.</w:t>
      </w:r>
      <w:r w:rsidRPr="00480D61">
        <w:rPr>
          <w:rStyle w:val="FontStyle35"/>
          <w:sz w:val="28"/>
          <w:szCs w:val="28"/>
        </w:rPr>
        <w:tab/>
        <w:t>Субъекты, претендующие на предоставление муниципального имущества в аренду без проведения торгов, на день</w:t>
      </w:r>
      <w:r w:rsidR="00BC6AD3">
        <w:rPr>
          <w:rStyle w:val="FontStyle35"/>
          <w:sz w:val="28"/>
          <w:szCs w:val="28"/>
        </w:rPr>
        <w:t xml:space="preserve"> </w:t>
      </w:r>
      <w:r w:rsidRPr="00480D61">
        <w:rPr>
          <w:rStyle w:val="FontStyle35"/>
          <w:sz w:val="28"/>
          <w:szCs w:val="28"/>
        </w:rPr>
        <w:t>заключения соответствующего договора не должны:</w:t>
      </w:r>
    </w:p>
    <w:p w:rsidR="000673A9" w:rsidRPr="00480D61" w:rsidRDefault="00B6056D" w:rsidP="00B6056D">
      <w:pPr>
        <w:pStyle w:val="Style21"/>
        <w:widowControl/>
        <w:tabs>
          <w:tab w:val="left" w:pos="709"/>
        </w:tabs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ab/>
        <w:t xml:space="preserve">1) </w:t>
      </w:r>
      <w:r w:rsidR="00026618" w:rsidRPr="00480D61">
        <w:rPr>
          <w:rStyle w:val="FontStyle35"/>
          <w:sz w:val="28"/>
          <w:szCs w:val="28"/>
        </w:rPr>
        <w:t>находиться в стадии реорганизации, ликвидации или банкротства в соответствии с законодательством Российской Федерации;</w:t>
      </w:r>
    </w:p>
    <w:p w:rsidR="000673A9" w:rsidRPr="00480D61" w:rsidRDefault="00B6056D" w:rsidP="007636D0">
      <w:pPr>
        <w:pStyle w:val="Style12"/>
        <w:widowControl/>
        <w:tabs>
          <w:tab w:val="left" w:pos="1123"/>
        </w:tabs>
        <w:spacing w:line="322" w:lineRule="exact"/>
        <w:ind w:firstLine="709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2</w:t>
      </w:r>
      <w:r w:rsidR="00026618" w:rsidRPr="00480D61">
        <w:rPr>
          <w:rStyle w:val="FontStyle35"/>
          <w:sz w:val="28"/>
          <w:szCs w:val="28"/>
        </w:rPr>
        <w:t>)</w:t>
      </w:r>
      <w:r w:rsidR="00026618" w:rsidRPr="00480D61">
        <w:rPr>
          <w:rStyle w:val="FontStyle35"/>
          <w:sz w:val="28"/>
          <w:szCs w:val="28"/>
        </w:rPr>
        <w:tab/>
        <w:t>иметь задолженность по платежам за аренду муниципального имущества.</w:t>
      </w:r>
    </w:p>
    <w:p w:rsidR="000673A9" w:rsidRPr="00480D61" w:rsidRDefault="00026618" w:rsidP="00480D61">
      <w:pPr>
        <w:pStyle w:val="Style12"/>
        <w:widowControl/>
        <w:numPr>
          <w:ilvl w:val="0"/>
          <w:numId w:val="9"/>
        </w:numPr>
        <w:tabs>
          <w:tab w:val="left" w:pos="1358"/>
        </w:tabs>
        <w:spacing w:line="322" w:lineRule="exact"/>
        <w:ind w:firstLine="710"/>
        <w:rPr>
          <w:rStyle w:val="FontStyle35"/>
          <w:sz w:val="28"/>
          <w:szCs w:val="28"/>
        </w:rPr>
      </w:pPr>
      <w:r w:rsidRPr="00480D61">
        <w:rPr>
          <w:rStyle w:val="FontStyle35"/>
          <w:sz w:val="28"/>
          <w:szCs w:val="28"/>
        </w:rPr>
        <w:t>В случае выявления факта использования имущества не по целевому назначению и (или) с нарушением запретов, установленных частью 4</w:t>
      </w:r>
      <w:r w:rsidR="00B97029">
        <w:rPr>
          <w:rStyle w:val="FontStyle35"/>
          <w:sz w:val="28"/>
          <w:szCs w:val="28"/>
        </w:rPr>
        <w:t>.2</w:t>
      </w:r>
      <w:r w:rsidRPr="00480D61">
        <w:rPr>
          <w:rStyle w:val="FontStyle35"/>
          <w:sz w:val="28"/>
          <w:szCs w:val="28"/>
        </w:rPr>
        <w:t xml:space="preserve"> статьи 18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</w:t>
      </w:r>
      <w:r w:rsidR="00B97029">
        <w:rPr>
          <w:rStyle w:val="FontStyle35"/>
          <w:sz w:val="28"/>
          <w:szCs w:val="28"/>
        </w:rPr>
        <w:t>п</w:t>
      </w:r>
      <w:r w:rsidRPr="00480D61">
        <w:rPr>
          <w:rStyle w:val="FontStyle35"/>
          <w:sz w:val="28"/>
          <w:szCs w:val="28"/>
        </w:rPr>
        <w:t>равообладатель направляет арендатору письменное предупреждение о необходимости исполнения им обязательства в разумный срок, который должен быть указан в этом предупреждении, но не может составлять менее 10 календарных дней с даты получения такого предупреждения Субъектом.</w:t>
      </w:r>
    </w:p>
    <w:p w:rsidR="000673A9" w:rsidRPr="00480D61" w:rsidRDefault="00026618" w:rsidP="00480D61">
      <w:pPr>
        <w:pStyle w:val="Style12"/>
        <w:widowControl/>
        <w:numPr>
          <w:ilvl w:val="0"/>
          <w:numId w:val="9"/>
        </w:numPr>
        <w:tabs>
          <w:tab w:val="left" w:pos="1358"/>
        </w:tabs>
        <w:spacing w:line="322" w:lineRule="exact"/>
        <w:ind w:firstLine="710"/>
        <w:rPr>
          <w:rStyle w:val="FontStyle35"/>
          <w:sz w:val="28"/>
          <w:szCs w:val="28"/>
        </w:rPr>
      </w:pPr>
      <w:r w:rsidRPr="00480D61">
        <w:rPr>
          <w:rStyle w:val="FontStyle35"/>
          <w:sz w:val="28"/>
          <w:szCs w:val="28"/>
        </w:rPr>
        <w:t xml:space="preserve">В случае неисполнения арендатором своих обязательств в срок, указанный в предупреждении, </w:t>
      </w:r>
      <w:r w:rsidR="00B97029">
        <w:rPr>
          <w:rStyle w:val="FontStyle35"/>
          <w:sz w:val="28"/>
          <w:szCs w:val="28"/>
        </w:rPr>
        <w:t>п</w:t>
      </w:r>
      <w:r w:rsidRPr="00480D61">
        <w:rPr>
          <w:rStyle w:val="FontStyle35"/>
          <w:sz w:val="28"/>
          <w:szCs w:val="28"/>
        </w:rPr>
        <w:t>равообладатель:</w:t>
      </w:r>
    </w:p>
    <w:p w:rsidR="000673A9" w:rsidRPr="00480D61" w:rsidRDefault="00026618">
      <w:pPr>
        <w:pStyle w:val="Style12"/>
        <w:widowControl/>
        <w:tabs>
          <w:tab w:val="left" w:pos="1090"/>
        </w:tabs>
        <w:spacing w:line="322" w:lineRule="exact"/>
        <w:ind w:firstLine="701"/>
        <w:rPr>
          <w:rStyle w:val="FontStyle35"/>
          <w:sz w:val="28"/>
          <w:szCs w:val="28"/>
        </w:rPr>
      </w:pPr>
      <w:r w:rsidRPr="00480D61">
        <w:rPr>
          <w:rStyle w:val="FontStyle35"/>
          <w:sz w:val="28"/>
          <w:szCs w:val="28"/>
        </w:rPr>
        <w:t>а)</w:t>
      </w:r>
      <w:r w:rsidR="00B97029">
        <w:rPr>
          <w:rStyle w:val="FontStyle35"/>
          <w:sz w:val="28"/>
          <w:szCs w:val="28"/>
        </w:rPr>
        <w:t xml:space="preserve"> </w:t>
      </w:r>
      <w:r w:rsidRPr="00480D61">
        <w:rPr>
          <w:rStyle w:val="FontStyle35"/>
          <w:sz w:val="28"/>
          <w:szCs w:val="28"/>
        </w:rPr>
        <w:t>обращается в суд с требованием о прекращении права аренды</w:t>
      </w:r>
      <w:r w:rsidRPr="00480D61">
        <w:rPr>
          <w:rStyle w:val="FontStyle35"/>
          <w:sz w:val="28"/>
          <w:szCs w:val="28"/>
        </w:rPr>
        <w:br/>
        <w:t>муниципального имущества.</w:t>
      </w:r>
    </w:p>
    <w:p w:rsidR="000673A9" w:rsidRPr="00480D61" w:rsidRDefault="00026618">
      <w:pPr>
        <w:pStyle w:val="Style12"/>
        <w:widowControl/>
        <w:tabs>
          <w:tab w:val="left" w:pos="1358"/>
        </w:tabs>
        <w:spacing w:line="322" w:lineRule="exact"/>
        <w:ind w:firstLine="710"/>
        <w:rPr>
          <w:rStyle w:val="FontStyle28"/>
          <w:sz w:val="28"/>
          <w:szCs w:val="28"/>
        </w:rPr>
      </w:pPr>
      <w:r w:rsidRPr="00480D61">
        <w:rPr>
          <w:rStyle w:val="FontStyle35"/>
          <w:sz w:val="28"/>
          <w:szCs w:val="28"/>
        </w:rPr>
        <w:t>2.14.</w:t>
      </w:r>
      <w:r w:rsidRPr="00480D61">
        <w:rPr>
          <w:rStyle w:val="FontStyle35"/>
          <w:sz w:val="28"/>
          <w:szCs w:val="28"/>
        </w:rPr>
        <w:tab/>
        <w:t>Для заключения договора аренды в отношении муниципального</w:t>
      </w:r>
      <w:r w:rsidR="00B97029">
        <w:rPr>
          <w:rStyle w:val="FontStyle35"/>
          <w:sz w:val="28"/>
          <w:szCs w:val="28"/>
        </w:rPr>
        <w:t xml:space="preserve"> </w:t>
      </w:r>
      <w:r w:rsidRPr="00480D61">
        <w:rPr>
          <w:rStyle w:val="FontStyle35"/>
          <w:sz w:val="28"/>
          <w:szCs w:val="28"/>
        </w:rPr>
        <w:t>имущества, закрепленного на праве хозяйственного</w:t>
      </w:r>
      <w:r w:rsidR="00B97029">
        <w:rPr>
          <w:rStyle w:val="FontStyle35"/>
          <w:sz w:val="28"/>
          <w:szCs w:val="28"/>
        </w:rPr>
        <w:t xml:space="preserve"> </w:t>
      </w:r>
      <w:r w:rsidRPr="00480D61">
        <w:rPr>
          <w:rStyle w:val="FontStyle35"/>
          <w:sz w:val="28"/>
          <w:szCs w:val="28"/>
        </w:rPr>
        <w:t>ведения или оперативного управления за муниципальным</w:t>
      </w:r>
      <w:r w:rsidR="00B97029">
        <w:rPr>
          <w:rStyle w:val="FontStyle35"/>
          <w:sz w:val="28"/>
          <w:szCs w:val="28"/>
        </w:rPr>
        <w:t xml:space="preserve"> </w:t>
      </w:r>
      <w:r w:rsidRPr="00480D61">
        <w:rPr>
          <w:rStyle w:val="FontStyle35"/>
          <w:sz w:val="28"/>
          <w:szCs w:val="28"/>
        </w:rPr>
        <w:t>унитарным предприятием, на праве оперативного управления за муниципальным учреждением</w:t>
      </w:r>
      <w:r w:rsidR="00B97029">
        <w:rPr>
          <w:rStyle w:val="FontStyle35"/>
          <w:sz w:val="28"/>
          <w:szCs w:val="28"/>
        </w:rPr>
        <w:t>,</w:t>
      </w:r>
      <w:r w:rsidRPr="00480D61">
        <w:rPr>
          <w:rStyle w:val="FontStyle35"/>
          <w:sz w:val="28"/>
          <w:szCs w:val="28"/>
        </w:rPr>
        <w:t xml:space="preserve"> балансодержатель получает согласие </w:t>
      </w:r>
      <w:r w:rsidR="00B97029" w:rsidRPr="00B6056D">
        <w:rPr>
          <w:rStyle w:val="FontStyle35"/>
          <w:sz w:val="28"/>
          <w:szCs w:val="28"/>
        </w:rPr>
        <w:t>собственника имущества</w:t>
      </w:r>
      <w:r w:rsidR="00B97029">
        <w:rPr>
          <w:rStyle w:val="FontStyle35"/>
          <w:sz w:val="28"/>
          <w:szCs w:val="28"/>
        </w:rPr>
        <w:t>.</w:t>
      </w:r>
    </w:p>
    <w:p w:rsidR="000673A9" w:rsidRPr="00480D61" w:rsidRDefault="000673A9">
      <w:pPr>
        <w:pStyle w:val="Style22"/>
        <w:widowControl/>
        <w:spacing w:line="240" w:lineRule="exact"/>
        <w:rPr>
          <w:sz w:val="28"/>
          <w:szCs w:val="28"/>
        </w:rPr>
      </w:pPr>
    </w:p>
    <w:p w:rsidR="000673A9" w:rsidRPr="00B97029" w:rsidRDefault="00026618">
      <w:pPr>
        <w:pStyle w:val="Style22"/>
        <w:widowControl/>
        <w:spacing w:before="77" w:line="322" w:lineRule="exact"/>
        <w:rPr>
          <w:rStyle w:val="FontStyle27"/>
          <w:b w:val="0"/>
          <w:sz w:val="28"/>
          <w:szCs w:val="28"/>
        </w:rPr>
      </w:pPr>
      <w:r w:rsidRPr="00B97029">
        <w:rPr>
          <w:rStyle w:val="FontStyle27"/>
          <w:b w:val="0"/>
          <w:sz w:val="28"/>
          <w:szCs w:val="28"/>
        </w:rPr>
        <w:t>3. Установление льгот по арендной плате за имущество, включенное в Перечень (за исключением земельных участков)</w:t>
      </w:r>
    </w:p>
    <w:p w:rsidR="000673A9" w:rsidRPr="00480D61" w:rsidRDefault="000673A9">
      <w:pPr>
        <w:pStyle w:val="Style17"/>
        <w:widowControl/>
        <w:spacing w:line="240" w:lineRule="exact"/>
        <w:ind w:firstLine="701"/>
        <w:rPr>
          <w:sz w:val="28"/>
          <w:szCs w:val="28"/>
        </w:rPr>
      </w:pPr>
    </w:p>
    <w:p w:rsidR="000673A9" w:rsidRPr="00331E0E" w:rsidRDefault="00026618">
      <w:pPr>
        <w:pStyle w:val="Style17"/>
        <w:widowControl/>
        <w:spacing w:before="72" w:line="317" w:lineRule="exact"/>
        <w:ind w:firstLine="701"/>
        <w:rPr>
          <w:rStyle w:val="FontStyle35"/>
          <w:sz w:val="28"/>
          <w:szCs w:val="28"/>
        </w:rPr>
      </w:pPr>
      <w:r w:rsidRPr="00331E0E">
        <w:rPr>
          <w:rStyle w:val="FontStyle35"/>
          <w:sz w:val="28"/>
          <w:szCs w:val="28"/>
        </w:rPr>
        <w:t xml:space="preserve">3.1. </w:t>
      </w:r>
      <w:r w:rsidR="00D0332D" w:rsidRPr="00331E0E">
        <w:rPr>
          <w:rStyle w:val="FontStyle35"/>
          <w:sz w:val="28"/>
          <w:szCs w:val="28"/>
        </w:rPr>
        <w:t>Льготы по арендной плате предоставляются в</w:t>
      </w:r>
      <w:r w:rsidRPr="00331E0E">
        <w:rPr>
          <w:rStyle w:val="FontStyle35"/>
          <w:sz w:val="28"/>
          <w:szCs w:val="28"/>
        </w:rPr>
        <w:t xml:space="preserve"> соответствии с</w:t>
      </w:r>
      <w:r w:rsidR="00D0332D" w:rsidRPr="00331E0E">
        <w:rPr>
          <w:rStyle w:val="FontStyle35"/>
          <w:sz w:val="28"/>
          <w:szCs w:val="28"/>
        </w:rPr>
        <w:t xml:space="preserve"> решением</w:t>
      </w:r>
      <w:r w:rsidRPr="00331E0E">
        <w:rPr>
          <w:rStyle w:val="FontStyle35"/>
          <w:sz w:val="28"/>
          <w:szCs w:val="28"/>
        </w:rPr>
        <w:t xml:space="preserve"> </w:t>
      </w:r>
      <w:r w:rsidR="00D0332D" w:rsidRPr="00331E0E">
        <w:rPr>
          <w:rStyle w:val="FontStyle35"/>
          <w:sz w:val="28"/>
          <w:szCs w:val="28"/>
        </w:rPr>
        <w:t>Совета муниципального образования Павловский район.</w:t>
      </w:r>
    </w:p>
    <w:p w:rsidR="000673A9" w:rsidRPr="00480D61" w:rsidRDefault="00D0332D" w:rsidP="00D0332D">
      <w:pPr>
        <w:pStyle w:val="Style12"/>
        <w:widowControl/>
        <w:tabs>
          <w:tab w:val="left" w:pos="1205"/>
        </w:tabs>
        <w:spacing w:line="322" w:lineRule="exact"/>
        <w:rPr>
          <w:rStyle w:val="FontStyle35"/>
          <w:sz w:val="28"/>
          <w:szCs w:val="28"/>
        </w:rPr>
      </w:pPr>
      <w:r w:rsidRPr="00331E0E">
        <w:rPr>
          <w:rStyle w:val="FontStyle35"/>
          <w:sz w:val="28"/>
          <w:szCs w:val="28"/>
        </w:rPr>
        <w:lastRenderedPageBreak/>
        <w:t xml:space="preserve">3.2. </w:t>
      </w:r>
      <w:r w:rsidR="00026618" w:rsidRPr="00331E0E">
        <w:rPr>
          <w:rStyle w:val="FontStyle35"/>
          <w:sz w:val="28"/>
          <w:szCs w:val="28"/>
        </w:rPr>
        <w:t>Льготы по арендной плате применяются к размеру арендной платы, указанному в договоре аренды, в том числе</w:t>
      </w:r>
      <w:r w:rsidRPr="00331E0E">
        <w:rPr>
          <w:rStyle w:val="FontStyle35"/>
          <w:sz w:val="28"/>
          <w:szCs w:val="28"/>
        </w:rPr>
        <w:t>,</w:t>
      </w:r>
      <w:r w:rsidR="00026618" w:rsidRPr="00331E0E">
        <w:rPr>
          <w:rStyle w:val="FontStyle35"/>
          <w:sz w:val="28"/>
          <w:szCs w:val="28"/>
        </w:rPr>
        <w:t xml:space="preserve"> заключенном по итогам торгов. Установленные настоящим разделом льготы по арендной плате подлежат отмене в случаях</w:t>
      </w:r>
      <w:r w:rsidR="00B559D9" w:rsidRPr="00331E0E">
        <w:rPr>
          <w:rStyle w:val="FontStyle35"/>
          <w:sz w:val="28"/>
          <w:szCs w:val="28"/>
        </w:rPr>
        <w:t xml:space="preserve">, установленных договором </w:t>
      </w:r>
      <w:r w:rsidR="00026618" w:rsidRPr="00331E0E">
        <w:rPr>
          <w:rStyle w:val="FontStyle35"/>
          <w:sz w:val="28"/>
          <w:szCs w:val="28"/>
        </w:rPr>
        <w:t>с даты установления факта нарушения.</w:t>
      </w:r>
    </w:p>
    <w:p w:rsidR="000673A9" w:rsidRPr="00480D61" w:rsidRDefault="00026618">
      <w:pPr>
        <w:pStyle w:val="Style2"/>
        <w:widowControl/>
        <w:spacing w:before="5" w:line="317" w:lineRule="exact"/>
        <w:ind w:firstLine="710"/>
        <w:rPr>
          <w:rStyle w:val="FontStyle35"/>
          <w:sz w:val="28"/>
          <w:szCs w:val="28"/>
        </w:rPr>
      </w:pPr>
      <w:r w:rsidRPr="00480D61">
        <w:rPr>
          <w:rStyle w:val="FontStyle35"/>
          <w:sz w:val="28"/>
          <w:szCs w:val="28"/>
        </w:rPr>
        <w:t>В случае отмены льгот применяется размер арендной платы, определенный без учета льгот.</w:t>
      </w:r>
    </w:p>
    <w:p w:rsidR="000673A9" w:rsidRPr="00480D61" w:rsidRDefault="00026618">
      <w:pPr>
        <w:pStyle w:val="Style2"/>
        <w:widowControl/>
        <w:spacing w:line="317" w:lineRule="exact"/>
        <w:ind w:firstLine="701"/>
        <w:rPr>
          <w:rStyle w:val="FontStyle35"/>
          <w:sz w:val="28"/>
          <w:szCs w:val="28"/>
        </w:rPr>
      </w:pPr>
      <w:r w:rsidRPr="00480D61">
        <w:rPr>
          <w:rStyle w:val="FontStyle35"/>
          <w:sz w:val="28"/>
          <w:szCs w:val="28"/>
        </w:rPr>
        <w:t xml:space="preserve">3.5. В отношении имущества, закрепленного на праве хозяйственного ведения или оперативного управления за </w:t>
      </w:r>
      <w:r w:rsidR="00B559D9">
        <w:rPr>
          <w:rStyle w:val="FontStyle35"/>
          <w:sz w:val="28"/>
          <w:szCs w:val="28"/>
        </w:rPr>
        <w:t>муниципальным</w:t>
      </w:r>
      <w:r w:rsidRPr="00480D61">
        <w:rPr>
          <w:rStyle w:val="FontStyle35"/>
          <w:sz w:val="28"/>
          <w:szCs w:val="28"/>
        </w:rPr>
        <w:t xml:space="preserve"> унитарным предприятием, на праве оперативного управления за муниципальным учреждением</w:t>
      </w:r>
      <w:r w:rsidR="00B559D9">
        <w:rPr>
          <w:rStyle w:val="FontStyle35"/>
          <w:sz w:val="28"/>
          <w:szCs w:val="28"/>
        </w:rPr>
        <w:t>,</w:t>
      </w:r>
      <w:r w:rsidRPr="00480D61">
        <w:rPr>
          <w:rStyle w:val="FontStyle35"/>
          <w:sz w:val="28"/>
          <w:szCs w:val="28"/>
        </w:rPr>
        <w:t xml:space="preserve"> льготы по арендной плате, условия их применения, требования к документам, подтверждающим соответствие этим условиям субъектов малого и среднего предпринимательства, иные условия договора аренды</w:t>
      </w:r>
      <w:r w:rsidR="00B559D9">
        <w:rPr>
          <w:rStyle w:val="FontStyle35"/>
          <w:sz w:val="28"/>
          <w:szCs w:val="28"/>
        </w:rPr>
        <w:t>,</w:t>
      </w:r>
      <w:r w:rsidRPr="00480D61">
        <w:rPr>
          <w:rStyle w:val="FontStyle35"/>
          <w:sz w:val="28"/>
          <w:szCs w:val="28"/>
        </w:rPr>
        <w:t xml:space="preserve"> определяются в соответствии с настоящим Порядком и </w:t>
      </w:r>
      <w:r w:rsidR="00B559D9">
        <w:rPr>
          <w:rStyle w:val="FontStyle35"/>
          <w:sz w:val="28"/>
          <w:szCs w:val="28"/>
        </w:rPr>
        <w:t>действующими</w:t>
      </w:r>
      <w:r w:rsidRPr="00480D61">
        <w:rPr>
          <w:rStyle w:val="FontStyle35"/>
          <w:sz w:val="28"/>
          <w:szCs w:val="28"/>
        </w:rPr>
        <w:t xml:space="preserve"> нормативными правовыми актами, если об этом было заявлено в предложении балансодержателя о включении имущества в Перечень и </w:t>
      </w:r>
      <w:r w:rsidRPr="00331E0E">
        <w:rPr>
          <w:rStyle w:val="FontStyle35"/>
          <w:sz w:val="28"/>
          <w:szCs w:val="28"/>
        </w:rPr>
        <w:t xml:space="preserve">согласие </w:t>
      </w:r>
      <w:r w:rsidR="00B559D9" w:rsidRPr="00331E0E">
        <w:rPr>
          <w:rStyle w:val="FontStyle35"/>
          <w:sz w:val="28"/>
          <w:szCs w:val="28"/>
        </w:rPr>
        <w:t>собственника имущества</w:t>
      </w:r>
      <w:r w:rsidRPr="00480D61">
        <w:rPr>
          <w:rStyle w:val="FontStyle35"/>
          <w:sz w:val="28"/>
          <w:szCs w:val="28"/>
        </w:rPr>
        <w:t xml:space="preserve"> на совершение сделки с указанным имуществом, предусматривает применение указанных условий.</w:t>
      </w:r>
    </w:p>
    <w:p w:rsidR="000673A9" w:rsidRPr="00480D61" w:rsidRDefault="000673A9">
      <w:pPr>
        <w:pStyle w:val="Style22"/>
        <w:widowControl/>
        <w:spacing w:line="240" w:lineRule="exact"/>
        <w:ind w:firstLine="706"/>
        <w:rPr>
          <w:sz w:val="28"/>
          <w:szCs w:val="28"/>
        </w:rPr>
      </w:pPr>
    </w:p>
    <w:p w:rsidR="000673A9" w:rsidRPr="00B559D9" w:rsidRDefault="00026618">
      <w:pPr>
        <w:pStyle w:val="Style22"/>
        <w:widowControl/>
        <w:spacing w:before="72" w:line="322" w:lineRule="exact"/>
        <w:ind w:firstLine="706"/>
        <w:rPr>
          <w:rStyle w:val="FontStyle27"/>
          <w:b w:val="0"/>
          <w:sz w:val="28"/>
          <w:szCs w:val="28"/>
        </w:rPr>
      </w:pPr>
      <w:r w:rsidRPr="00B559D9">
        <w:rPr>
          <w:rStyle w:val="FontStyle27"/>
          <w:b w:val="0"/>
          <w:sz w:val="28"/>
          <w:szCs w:val="28"/>
        </w:rPr>
        <w:t>4. Порядок предоставления земельных участков, включенных в Перечень, льготы по арендной плате за указанные земельные участки</w:t>
      </w:r>
    </w:p>
    <w:p w:rsidR="000673A9" w:rsidRPr="00B559D9" w:rsidRDefault="00B559D9" w:rsidP="00B559D9">
      <w:pPr>
        <w:pStyle w:val="Style12"/>
        <w:widowControl/>
        <w:tabs>
          <w:tab w:val="left" w:pos="709"/>
        </w:tabs>
        <w:spacing w:line="322" w:lineRule="exact"/>
        <w:ind w:firstLine="0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ab/>
      </w:r>
      <w:r w:rsidR="00026618" w:rsidRPr="00480D61">
        <w:rPr>
          <w:rStyle w:val="FontStyle35"/>
          <w:sz w:val="28"/>
          <w:szCs w:val="28"/>
        </w:rPr>
        <w:t>4.1.</w:t>
      </w:r>
      <w:r w:rsidR="00026618" w:rsidRPr="00480D61">
        <w:rPr>
          <w:rStyle w:val="FontStyle35"/>
          <w:sz w:val="28"/>
          <w:szCs w:val="28"/>
        </w:rPr>
        <w:tab/>
        <w:t>Земельные участки, включенные в Перечень, предоставляются в</w:t>
      </w:r>
      <w:r>
        <w:rPr>
          <w:rStyle w:val="FontStyle35"/>
          <w:sz w:val="28"/>
          <w:szCs w:val="28"/>
        </w:rPr>
        <w:t xml:space="preserve"> аренду</w:t>
      </w:r>
      <w:r w:rsidR="00026618" w:rsidRPr="00480D61">
        <w:rPr>
          <w:rStyle w:val="FontStyle35"/>
          <w:sz w:val="28"/>
          <w:szCs w:val="28"/>
        </w:rPr>
        <w:t xml:space="preserve"> </w:t>
      </w:r>
      <w:r w:rsidRPr="00B559D9">
        <w:rPr>
          <w:rStyle w:val="FontStyle28"/>
          <w:i w:val="0"/>
          <w:sz w:val="28"/>
          <w:szCs w:val="28"/>
        </w:rPr>
        <w:t>управлением муниципальным имуществом администрации муниципального образования Павловский район</w:t>
      </w:r>
      <w:r w:rsidR="00026618" w:rsidRPr="00B559D9">
        <w:rPr>
          <w:rStyle w:val="FontStyle28"/>
          <w:i w:val="0"/>
          <w:sz w:val="28"/>
          <w:szCs w:val="28"/>
        </w:rPr>
        <w:t xml:space="preserve"> </w:t>
      </w:r>
      <w:r w:rsidR="00026618" w:rsidRPr="00B559D9">
        <w:rPr>
          <w:rStyle w:val="FontStyle35"/>
          <w:sz w:val="28"/>
          <w:szCs w:val="28"/>
        </w:rPr>
        <w:t>(далее - уполномоченный орган);</w:t>
      </w:r>
    </w:p>
    <w:p w:rsidR="000673A9" w:rsidRPr="00480D61" w:rsidRDefault="00026618">
      <w:pPr>
        <w:pStyle w:val="Style2"/>
        <w:widowControl/>
        <w:ind w:firstLine="710"/>
        <w:rPr>
          <w:rStyle w:val="FontStyle35"/>
          <w:sz w:val="28"/>
          <w:szCs w:val="28"/>
        </w:rPr>
      </w:pPr>
      <w:r w:rsidRPr="00B559D9">
        <w:rPr>
          <w:rStyle w:val="FontStyle35"/>
          <w:sz w:val="28"/>
          <w:szCs w:val="28"/>
        </w:rPr>
        <w:t>Организатором торгов на право заключения договора аренды земельного</w:t>
      </w:r>
      <w:r w:rsidRPr="00480D61">
        <w:rPr>
          <w:rStyle w:val="FontStyle35"/>
          <w:sz w:val="28"/>
          <w:szCs w:val="28"/>
        </w:rPr>
        <w:t xml:space="preserve"> участка, включенного в Перечень, может быть уполномоченный орган либо привлеченная им специализированная организация.</w:t>
      </w:r>
    </w:p>
    <w:p w:rsidR="000673A9" w:rsidRPr="00480D61" w:rsidRDefault="00026618">
      <w:pPr>
        <w:pStyle w:val="Style12"/>
        <w:widowControl/>
        <w:tabs>
          <w:tab w:val="left" w:pos="1286"/>
        </w:tabs>
        <w:spacing w:line="322" w:lineRule="exact"/>
        <w:ind w:firstLine="739"/>
        <w:rPr>
          <w:rStyle w:val="FontStyle35"/>
          <w:sz w:val="28"/>
          <w:szCs w:val="28"/>
        </w:rPr>
      </w:pPr>
      <w:r w:rsidRPr="00480D61">
        <w:rPr>
          <w:rStyle w:val="FontStyle35"/>
          <w:sz w:val="28"/>
          <w:szCs w:val="28"/>
        </w:rPr>
        <w:t>4.2.</w:t>
      </w:r>
      <w:r w:rsidRPr="00480D61">
        <w:rPr>
          <w:rStyle w:val="FontStyle35"/>
          <w:sz w:val="28"/>
          <w:szCs w:val="28"/>
        </w:rPr>
        <w:tab/>
        <w:t>Предоставление в аренду земельных участков, включенных в</w:t>
      </w:r>
      <w:r w:rsidRPr="00480D61">
        <w:rPr>
          <w:rStyle w:val="FontStyle35"/>
          <w:sz w:val="28"/>
          <w:szCs w:val="28"/>
        </w:rPr>
        <w:br/>
        <w:t xml:space="preserve">Перечень, осуществляется в соответствии с положениями главы </w:t>
      </w:r>
      <w:r w:rsidRPr="00480D61">
        <w:rPr>
          <w:rStyle w:val="FontStyle35"/>
          <w:sz w:val="28"/>
          <w:szCs w:val="28"/>
          <w:lang w:val="en-US"/>
        </w:rPr>
        <w:t>V</w:t>
      </w:r>
      <w:r w:rsidRPr="00480D61">
        <w:rPr>
          <w:rStyle w:val="FontStyle35"/>
          <w:sz w:val="28"/>
          <w:szCs w:val="28"/>
        </w:rPr>
        <w:t>.1</w:t>
      </w:r>
      <w:r w:rsidRPr="00480D61">
        <w:rPr>
          <w:rStyle w:val="FontStyle35"/>
          <w:sz w:val="28"/>
          <w:szCs w:val="28"/>
        </w:rPr>
        <w:br/>
        <w:t>Земельного кодекса Российской Федерации:</w:t>
      </w:r>
    </w:p>
    <w:p w:rsidR="000673A9" w:rsidRPr="00480D61" w:rsidRDefault="00026618">
      <w:pPr>
        <w:pStyle w:val="Style12"/>
        <w:widowControl/>
        <w:tabs>
          <w:tab w:val="left" w:pos="1637"/>
        </w:tabs>
        <w:spacing w:line="322" w:lineRule="exact"/>
        <w:rPr>
          <w:rStyle w:val="FontStyle35"/>
          <w:sz w:val="28"/>
          <w:szCs w:val="28"/>
        </w:rPr>
      </w:pPr>
      <w:r w:rsidRPr="00480D61">
        <w:rPr>
          <w:rStyle w:val="FontStyle35"/>
          <w:sz w:val="28"/>
          <w:szCs w:val="28"/>
        </w:rPr>
        <w:t>4.2.1.</w:t>
      </w:r>
      <w:r w:rsidRPr="00480D61">
        <w:rPr>
          <w:rStyle w:val="FontStyle35"/>
          <w:sz w:val="28"/>
          <w:szCs w:val="28"/>
        </w:rPr>
        <w:tab/>
        <w:t>По инициативе уполномоченного органа или Субъекта,</w:t>
      </w:r>
      <w:r w:rsidRPr="00480D61">
        <w:rPr>
          <w:rStyle w:val="FontStyle35"/>
          <w:sz w:val="28"/>
          <w:szCs w:val="28"/>
        </w:rPr>
        <w:br/>
        <w:t>заинтересованного в предоставлении земельного участка, по результатам</w:t>
      </w:r>
      <w:r w:rsidRPr="00480D61">
        <w:rPr>
          <w:rStyle w:val="FontStyle35"/>
          <w:sz w:val="28"/>
          <w:szCs w:val="28"/>
        </w:rPr>
        <w:br/>
        <w:t>проведения торгов на право заключения договора аренды в соответствии с</w:t>
      </w:r>
      <w:r w:rsidRPr="00480D61">
        <w:rPr>
          <w:rStyle w:val="FontStyle35"/>
          <w:sz w:val="28"/>
          <w:szCs w:val="28"/>
        </w:rPr>
        <w:br/>
        <w:t>Земельным кодексом Российской Федерации либо путем заключения договора</w:t>
      </w:r>
      <w:r w:rsidRPr="00480D61">
        <w:rPr>
          <w:rStyle w:val="FontStyle35"/>
          <w:sz w:val="28"/>
          <w:szCs w:val="28"/>
        </w:rPr>
        <w:br/>
        <w:t>с Субъектом, подавшим единственную заявку на участие в аукционе, который</w:t>
      </w:r>
      <w:r w:rsidRPr="00480D61">
        <w:rPr>
          <w:rStyle w:val="FontStyle35"/>
          <w:sz w:val="28"/>
          <w:szCs w:val="28"/>
        </w:rPr>
        <w:br/>
        <w:t>соответствует требованиям к участникам аукциона и заявка которого</w:t>
      </w:r>
      <w:r w:rsidRPr="00480D61">
        <w:rPr>
          <w:rStyle w:val="FontStyle35"/>
          <w:sz w:val="28"/>
          <w:szCs w:val="28"/>
        </w:rPr>
        <w:br/>
        <w:t>соответствует указанным в извещении о проведении аукциона условиям</w:t>
      </w:r>
      <w:r w:rsidRPr="00480D61">
        <w:rPr>
          <w:rStyle w:val="FontStyle35"/>
          <w:sz w:val="28"/>
          <w:szCs w:val="28"/>
        </w:rPr>
        <w:br/>
        <w:t>аукциона, либо с Субъектом, признанным единственным участником</w:t>
      </w:r>
      <w:r w:rsidRPr="00480D61">
        <w:rPr>
          <w:rStyle w:val="FontStyle35"/>
          <w:sz w:val="28"/>
          <w:szCs w:val="28"/>
        </w:rPr>
        <w:br/>
        <w:t>аукциона или единственным лицом, принявшим участие в аукционе.</w:t>
      </w:r>
    </w:p>
    <w:p w:rsidR="000673A9" w:rsidRPr="00480D61" w:rsidRDefault="00026618">
      <w:pPr>
        <w:pStyle w:val="Style12"/>
        <w:widowControl/>
        <w:tabs>
          <w:tab w:val="left" w:pos="1411"/>
        </w:tabs>
        <w:spacing w:line="322" w:lineRule="exact"/>
        <w:ind w:firstLine="710"/>
        <w:rPr>
          <w:rStyle w:val="FontStyle35"/>
          <w:sz w:val="28"/>
          <w:szCs w:val="28"/>
        </w:rPr>
      </w:pPr>
      <w:r w:rsidRPr="00480D61">
        <w:rPr>
          <w:rStyle w:val="FontStyle35"/>
          <w:sz w:val="28"/>
          <w:szCs w:val="28"/>
        </w:rPr>
        <w:t>4.2.2.</w:t>
      </w:r>
      <w:r w:rsidRPr="00480D61">
        <w:rPr>
          <w:rStyle w:val="FontStyle35"/>
          <w:sz w:val="28"/>
          <w:szCs w:val="28"/>
        </w:rPr>
        <w:tab/>
        <w:t>По заявлению Субъекта о предоставлении земельного участка без</w:t>
      </w:r>
      <w:r w:rsidRPr="00480D61">
        <w:rPr>
          <w:rStyle w:val="FontStyle35"/>
          <w:sz w:val="28"/>
          <w:szCs w:val="28"/>
        </w:rPr>
        <w:br/>
        <w:t>проведения торгов по основаниям, предусмотренным подпунктом 12 пункта 2</w:t>
      </w:r>
      <w:r w:rsidRPr="00480D61">
        <w:rPr>
          <w:rStyle w:val="FontStyle35"/>
          <w:sz w:val="28"/>
          <w:szCs w:val="28"/>
        </w:rPr>
        <w:br/>
        <w:t>статьи 39.6 Земельного кодекса Российской Федерации, иными положениями</w:t>
      </w:r>
      <w:r w:rsidR="00B559D9">
        <w:rPr>
          <w:rStyle w:val="FontStyle35"/>
          <w:sz w:val="28"/>
          <w:szCs w:val="28"/>
        </w:rPr>
        <w:t xml:space="preserve"> </w:t>
      </w:r>
      <w:r w:rsidRPr="00480D61">
        <w:rPr>
          <w:rStyle w:val="FontStyle35"/>
          <w:sz w:val="28"/>
          <w:szCs w:val="28"/>
        </w:rPr>
        <w:t>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0673A9" w:rsidRPr="00480D61" w:rsidRDefault="00026618" w:rsidP="00480D61">
      <w:pPr>
        <w:pStyle w:val="Style12"/>
        <w:widowControl/>
        <w:numPr>
          <w:ilvl w:val="0"/>
          <w:numId w:val="11"/>
        </w:numPr>
        <w:tabs>
          <w:tab w:val="left" w:pos="1248"/>
        </w:tabs>
        <w:spacing w:line="322" w:lineRule="exact"/>
        <w:ind w:firstLine="720"/>
        <w:rPr>
          <w:rStyle w:val="FontStyle35"/>
          <w:sz w:val="28"/>
          <w:szCs w:val="28"/>
        </w:rPr>
      </w:pPr>
      <w:r w:rsidRPr="00480D61">
        <w:rPr>
          <w:rStyle w:val="FontStyle35"/>
          <w:sz w:val="28"/>
          <w:szCs w:val="28"/>
        </w:rPr>
        <w:lastRenderedPageBreak/>
        <w:t>В случае, указанном в пункте 4.2.1 настоящего Порядка, а также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извещение о проведении аукциона на право заключения договора аренды в отношении испрашиваемого земельного участка.</w:t>
      </w:r>
    </w:p>
    <w:p w:rsidR="000673A9" w:rsidRPr="00480D61" w:rsidRDefault="00A3182B" w:rsidP="00A3182B">
      <w:pPr>
        <w:pStyle w:val="Style12"/>
        <w:widowControl/>
        <w:tabs>
          <w:tab w:val="left" w:pos="1234"/>
        </w:tabs>
        <w:spacing w:line="322" w:lineRule="exact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4.4. </w:t>
      </w:r>
      <w:r w:rsidR="00026618" w:rsidRPr="00480D61">
        <w:rPr>
          <w:rStyle w:val="FontStyle35"/>
          <w:sz w:val="28"/>
          <w:szCs w:val="28"/>
        </w:rPr>
        <w:t>Поступившее правообладателю заявление о предоставлении земельного участка без проведения аукциона либо заявление о проведении аукциона по предоставлению земельного участка в аренду регистрируется в порядке, установленном для входящей корреспонденции.</w:t>
      </w:r>
    </w:p>
    <w:p w:rsidR="000673A9" w:rsidRPr="00480D61" w:rsidRDefault="00026618" w:rsidP="00480D61">
      <w:pPr>
        <w:pStyle w:val="Style12"/>
        <w:widowControl/>
        <w:numPr>
          <w:ilvl w:val="0"/>
          <w:numId w:val="12"/>
        </w:numPr>
        <w:tabs>
          <w:tab w:val="left" w:pos="1234"/>
        </w:tabs>
        <w:spacing w:line="322" w:lineRule="exact"/>
        <w:ind w:firstLine="701"/>
        <w:rPr>
          <w:rStyle w:val="FontStyle35"/>
          <w:sz w:val="28"/>
          <w:szCs w:val="28"/>
        </w:rPr>
      </w:pPr>
      <w:r w:rsidRPr="00480D61">
        <w:rPr>
          <w:rStyle w:val="FontStyle35"/>
          <w:sz w:val="28"/>
          <w:szCs w:val="28"/>
        </w:rPr>
        <w:t>В извещение о проведении аукциона, а также в аук</w:t>
      </w:r>
      <w:r w:rsidR="00A3182B">
        <w:rPr>
          <w:rStyle w:val="FontStyle35"/>
          <w:sz w:val="28"/>
          <w:szCs w:val="28"/>
        </w:rPr>
        <w:t>ционную документацию включается</w:t>
      </w:r>
      <w:r w:rsidRPr="00480D61">
        <w:rPr>
          <w:rStyle w:val="FontStyle35"/>
          <w:sz w:val="28"/>
          <w:szCs w:val="28"/>
        </w:rPr>
        <w:t>, следующая информация:</w:t>
      </w:r>
    </w:p>
    <w:p w:rsidR="000673A9" w:rsidRPr="00480D61" w:rsidRDefault="00026618">
      <w:pPr>
        <w:pStyle w:val="Style2"/>
        <w:widowControl/>
        <w:ind w:firstLine="778"/>
        <w:rPr>
          <w:rStyle w:val="FontStyle35"/>
          <w:sz w:val="28"/>
          <w:szCs w:val="28"/>
        </w:rPr>
      </w:pPr>
      <w:r w:rsidRPr="00480D61">
        <w:rPr>
          <w:rStyle w:val="FontStyle35"/>
          <w:sz w:val="28"/>
          <w:szCs w:val="28"/>
        </w:rPr>
        <w:t>«Для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закона.».</w:t>
      </w:r>
    </w:p>
    <w:p w:rsidR="000673A9" w:rsidRPr="00480D61" w:rsidRDefault="00026618">
      <w:pPr>
        <w:pStyle w:val="Style12"/>
        <w:widowControl/>
        <w:tabs>
          <w:tab w:val="left" w:pos="1234"/>
        </w:tabs>
        <w:spacing w:line="322" w:lineRule="exact"/>
        <w:ind w:firstLine="701"/>
        <w:rPr>
          <w:rStyle w:val="FontStyle35"/>
          <w:sz w:val="28"/>
          <w:szCs w:val="28"/>
        </w:rPr>
      </w:pPr>
      <w:r w:rsidRPr="00480D61">
        <w:rPr>
          <w:rStyle w:val="FontStyle35"/>
          <w:sz w:val="28"/>
          <w:szCs w:val="28"/>
        </w:rPr>
        <w:t>4.</w:t>
      </w:r>
      <w:r w:rsidR="00A3182B">
        <w:rPr>
          <w:rStyle w:val="FontStyle35"/>
          <w:sz w:val="28"/>
          <w:szCs w:val="28"/>
        </w:rPr>
        <w:t>6</w:t>
      </w:r>
      <w:r w:rsidRPr="00480D61">
        <w:rPr>
          <w:rStyle w:val="FontStyle35"/>
          <w:sz w:val="28"/>
          <w:szCs w:val="28"/>
        </w:rPr>
        <w:t>.</w:t>
      </w:r>
      <w:r w:rsidRPr="00480D61">
        <w:rPr>
          <w:rStyle w:val="FontStyle35"/>
          <w:sz w:val="28"/>
          <w:szCs w:val="28"/>
        </w:rPr>
        <w:tab/>
        <w:t>В целях исполнения положений пункта 26 статьи 39.16 Земельного</w:t>
      </w:r>
      <w:r w:rsidRPr="00480D61">
        <w:rPr>
          <w:rStyle w:val="FontStyle35"/>
          <w:sz w:val="28"/>
          <w:szCs w:val="28"/>
        </w:rPr>
        <w:br/>
        <w:t>кодекса Российской Федерации уполномоченный орган может затребовать у</w:t>
      </w:r>
      <w:r w:rsidRPr="00480D61">
        <w:rPr>
          <w:rStyle w:val="FontStyle35"/>
          <w:sz w:val="28"/>
          <w:szCs w:val="28"/>
        </w:rPr>
        <w:br/>
        <w:t>Субъекта документы, подтверждающие отсутствие следующего основания</w:t>
      </w:r>
      <w:r w:rsidRPr="00480D61">
        <w:rPr>
          <w:rStyle w:val="FontStyle35"/>
          <w:sz w:val="28"/>
          <w:szCs w:val="28"/>
        </w:rPr>
        <w:br/>
        <w:t>для отказа в предоставлении земельного участка, находящегося в</w:t>
      </w:r>
      <w:r w:rsidRPr="00480D61">
        <w:rPr>
          <w:rStyle w:val="FontStyle35"/>
          <w:sz w:val="28"/>
          <w:szCs w:val="28"/>
        </w:rPr>
        <w:br/>
        <w:t>государственной или муниципальной собственности, без проведения</w:t>
      </w:r>
      <w:r w:rsidRPr="00480D61">
        <w:rPr>
          <w:rStyle w:val="FontStyle35"/>
          <w:sz w:val="28"/>
          <w:szCs w:val="28"/>
        </w:rPr>
        <w:br/>
        <w:t>аукциона: с заявлением о предоставлении земельного участка, включенного в</w:t>
      </w:r>
      <w:r w:rsidRPr="00480D61">
        <w:rPr>
          <w:rStyle w:val="FontStyle35"/>
          <w:sz w:val="28"/>
          <w:szCs w:val="28"/>
        </w:rPr>
        <w:br/>
        <w:t>перечень   муниципального</w:t>
      </w:r>
      <w:r w:rsidR="00A3182B">
        <w:rPr>
          <w:rStyle w:val="FontStyle35"/>
          <w:sz w:val="28"/>
          <w:szCs w:val="28"/>
        </w:rPr>
        <w:t xml:space="preserve"> </w:t>
      </w:r>
      <w:r w:rsidRPr="00480D61">
        <w:rPr>
          <w:rStyle w:val="FontStyle35"/>
          <w:sz w:val="28"/>
          <w:szCs w:val="28"/>
        </w:rPr>
        <w:t xml:space="preserve">имущества, предусмотренные частью 4 статьи </w:t>
      </w:r>
      <w:r w:rsidRPr="00480D61">
        <w:rPr>
          <w:rStyle w:val="FontStyle36"/>
          <w:rFonts w:ascii="Times New Roman" w:hAnsi="Times New Roman" w:cs="Times New Roman"/>
          <w:sz w:val="28"/>
          <w:szCs w:val="28"/>
        </w:rPr>
        <w:t>1</w:t>
      </w:r>
      <w:r w:rsidRPr="00480D61">
        <w:rPr>
          <w:rStyle w:val="FontStyle35"/>
          <w:sz w:val="28"/>
          <w:szCs w:val="28"/>
        </w:rPr>
        <w:t>8 Федерального закона от 24 июля 2007 года № 209-ФЗ «О развитии малого и среднего предпринимательства в Российской Федерации», обратилось лицо, в отношении которого не может оказываться поддержка в соответствии с частью 3 статьи 14 указанного Федерального закона.</w:t>
      </w:r>
    </w:p>
    <w:p w:rsidR="000673A9" w:rsidRPr="00480D61" w:rsidRDefault="00026618">
      <w:pPr>
        <w:pStyle w:val="Style2"/>
        <w:widowControl/>
        <w:ind w:firstLine="701"/>
        <w:rPr>
          <w:rStyle w:val="FontStyle35"/>
          <w:sz w:val="28"/>
          <w:szCs w:val="28"/>
        </w:rPr>
      </w:pPr>
      <w:r w:rsidRPr="00480D61">
        <w:rPr>
          <w:rStyle w:val="FontStyle35"/>
          <w:sz w:val="28"/>
          <w:szCs w:val="28"/>
        </w:rPr>
        <w:t>4.</w:t>
      </w:r>
      <w:r w:rsidR="00A3182B">
        <w:rPr>
          <w:rStyle w:val="FontStyle35"/>
          <w:sz w:val="28"/>
          <w:szCs w:val="28"/>
        </w:rPr>
        <w:t>7</w:t>
      </w:r>
      <w:r w:rsidRPr="00480D61">
        <w:rPr>
          <w:rStyle w:val="FontStyle35"/>
          <w:sz w:val="28"/>
          <w:szCs w:val="28"/>
        </w:rPr>
        <w:t>. 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0673A9" w:rsidRPr="00480D61" w:rsidRDefault="00A3182B" w:rsidP="00A3182B">
      <w:pPr>
        <w:pStyle w:val="Style12"/>
        <w:widowControl/>
        <w:tabs>
          <w:tab w:val="left" w:pos="709"/>
        </w:tabs>
        <w:spacing w:line="322" w:lineRule="exact"/>
        <w:ind w:firstLine="0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ab/>
        <w:t xml:space="preserve">4.7.1. </w:t>
      </w:r>
      <w:r w:rsidR="00026618" w:rsidRPr="00480D61">
        <w:rPr>
          <w:rStyle w:val="FontStyle35"/>
          <w:sz w:val="28"/>
          <w:szCs w:val="28"/>
        </w:rPr>
        <w:t>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участка;</w:t>
      </w:r>
    </w:p>
    <w:p w:rsidR="000673A9" w:rsidRPr="00480D61" w:rsidRDefault="00A3182B" w:rsidP="00A3182B">
      <w:pPr>
        <w:pStyle w:val="Style12"/>
        <w:widowControl/>
        <w:tabs>
          <w:tab w:val="left" w:pos="709"/>
        </w:tabs>
        <w:spacing w:line="322" w:lineRule="exact"/>
        <w:ind w:firstLine="0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lastRenderedPageBreak/>
        <w:tab/>
        <w:t xml:space="preserve">4.7.2. </w:t>
      </w:r>
      <w:r w:rsidR="00026618" w:rsidRPr="00480D61">
        <w:rPr>
          <w:rStyle w:val="FontStyle35"/>
          <w:sz w:val="28"/>
          <w:szCs w:val="28"/>
        </w:rPr>
        <w:t>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законодательством. При определении срока действия договора аренды учитываются максимальные (предельные) сроки, если они установлены земельным законодательством РФ.</w:t>
      </w:r>
    </w:p>
    <w:p w:rsidR="000673A9" w:rsidRPr="00480D61" w:rsidRDefault="003E6653" w:rsidP="003E6653">
      <w:pPr>
        <w:pStyle w:val="Style12"/>
        <w:widowControl/>
        <w:tabs>
          <w:tab w:val="left" w:pos="709"/>
        </w:tabs>
        <w:spacing w:line="322" w:lineRule="exact"/>
        <w:ind w:firstLine="0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ab/>
        <w:t xml:space="preserve">4.7.3. </w:t>
      </w:r>
      <w:r w:rsidR="00026618" w:rsidRPr="00480D61">
        <w:rPr>
          <w:rStyle w:val="FontStyle35"/>
          <w:sz w:val="28"/>
          <w:szCs w:val="28"/>
        </w:rPr>
        <w:t>О льготах по арендной плате и условиях, при соблюдении которых они применяются, а также последствия их нарушения в виде обязательства арендатора уплачивать арендную плату в размере, определенном договором без применения льгот, с даты установления факта нарушения указанных условий.</w:t>
      </w:r>
    </w:p>
    <w:p w:rsidR="000673A9" w:rsidRPr="00480D61" w:rsidRDefault="003E6653" w:rsidP="003E6653">
      <w:pPr>
        <w:pStyle w:val="Style12"/>
        <w:widowControl/>
        <w:tabs>
          <w:tab w:val="left" w:pos="1406"/>
        </w:tabs>
        <w:spacing w:line="322" w:lineRule="exact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4.7.</w:t>
      </w:r>
      <w:r w:rsidR="00B6056D">
        <w:rPr>
          <w:rStyle w:val="FontStyle35"/>
          <w:sz w:val="28"/>
          <w:szCs w:val="28"/>
        </w:rPr>
        <w:t>4</w:t>
      </w:r>
      <w:r>
        <w:rPr>
          <w:rStyle w:val="FontStyle35"/>
          <w:sz w:val="28"/>
          <w:szCs w:val="28"/>
        </w:rPr>
        <w:t xml:space="preserve">. </w:t>
      </w:r>
      <w:r w:rsidR="00026618" w:rsidRPr="00480D61">
        <w:rPr>
          <w:rStyle w:val="FontStyle35"/>
          <w:sz w:val="28"/>
          <w:szCs w:val="28"/>
        </w:rPr>
        <w:t xml:space="preserve"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</w:t>
      </w:r>
      <w:r w:rsidR="007C1081" w:rsidRPr="00B6056D">
        <w:rPr>
          <w:rStyle w:val="FontStyle35"/>
          <w:sz w:val="28"/>
          <w:szCs w:val="28"/>
        </w:rPr>
        <w:t xml:space="preserve">без согласия </w:t>
      </w:r>
      <w:r w:rsidR="00B6056D" w:rsidRPr="00B6056D">
        <w:rPr>
          <w:rStyle w:val="FontStyle35"/>
          <w:sz w:val="28"/>
          <w:szCs w:val="28"/>
        </w:rPr>
        <w:t>собственника</w:t>
      </w:r>
      <w:r w:rsidR="007C1081" w:rsidRPr="00B6056D">
        <w:rPr>
          <w:rStyle w:val="FontStyle35"/>
          <w:sz w:val="28"/>
          <w:szCs w:val="28"/>
        </w:rPr>
        <w:t>,</w:t>
      </w:r>
      <w:r w:rsidR="007C1081">
        <w:rPr>
          <w:rStyle w:val="FontStyle35"/>
          <w:sz w:val="28"/>
          <w:szCs w:val="28"/>
        </w:rPr>
        <w:t xml:space="preserve"> </w:t>
      </w:r>
      <w:r w:rsidR="00026618" w:rsidRPr="00480D61">
        <w:rPr>
          <w:rStyle w:val="FontStyle35"/>
          <w:sz w:val="28"/>
          <w:szCs w:val="28"/>
        </w:rPr>
        <w:t>за исключением передачи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предпринимательства.</w:t>
      </w:r>
    </w:p>
    <w:p w:rsidR="000673A9" w:rsidRPr="00331E0E" w:rsidRDefault="007C1081" w:rsidP="007C1081">
      <w:pPr>
        <w:pStyle w:val="Style12"/>
        <w:widowControl/>
        <w:tabs>
          <w:tab w:val="left" w:pos="1406"/>
        </w:tabs>
        <w:spacing w:line="322" w:lineRule="exact"/>
        <w:rPr>
          <w:rStyle w:val="FontStyle35"/>
          <w:sz w:val="28"/>
          <w:szCs w:val="28"/>
        </w:rPr>
      </w:pPr>
      <w:r w:rsidRPr="00331E0E">
        <w:rPr>
          <w:rStyle w:val="FontStyle35"/>
          <w:sz w:val="28"/>
          <w:szCs w:val="28"/>
        </w:rPr>
        <w:t xml:space="preserve">4.7.6. </w:t>
      </w:r>
      <w:r w:rsidR="00026618" w:rsidRPr="00331E0E">
        <w:rPr>
          <w:rStyle w:val="FontStyle35"/>
          <w:sz w:val="28"/>
          <w:szCs w:val="28"/>
        </w:rPr>
        <w:t>Изменение вида разрешенного использования земельного участка и/или цели его использования в течение срока действия договора не предусматривается.</w:t>
      </w:r>
      <w:bookmarkStart w:id="0" w:name="_GoBack"/>
      <w:bookmarkEnd w:id="0"/>
    </w:p>
    <w:sectPr w:rsidR="000673A9" w:rsidRPr="00331E0E" w:rsidSect="00480D61">
      <w:headerReference w:type="first" r:id="rId7"/>
      <w:type w:val="continuous"/>
      <w:pgSz w:w="11905" w:h="16837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192" w:rsidRDefault="000D0192">
      <w:r>
        <w:separator/>
      </w:r>
    </w:p>
  </w:endnote>
  <w:endnote w:type="continuationSeparator" w:id="0">
    <w:p w:rsidR="000D0192" w:rsidRDefault="000D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192" w:rsidRDefault="000D0192">
      <w:r>
        <w:separator/>
      </w:r>
    </w:p>
  </w:footnote>
  <w:footnote w:type="continuationSeparator" w:id="0">
    <w:p w:rsidR="000D0192" w:rsidRDefault="000D0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3A9" w:rsidRDefault="000673A9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E5AFE"/>
    <w:multiLevelType w:val="singleLevel"/>
    <w:tmpl w:val="2F08D6D2"/>
    <w:lvl w:ilvl="0">
      <w:start w:val="3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A2C4C75"/>
    <w:multiLevelType w:val="singleLevel"/>
    <w:tmpl w:val="C29085A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BE96DF5"/>
    <w:multiLevelType w:val="singleLevel"/>
    <w:tmpl w:val="5678CCCA"/>
    <w:lvl w:ilvl="0">
      <w:start w:val="4"/>
      <w:numFmt w:val="decimal"/>
      <w:lvlText w:val="4.8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D6C1128"/>
    <w:multiLevelType w:val="singleLevel"/>
    <w:tmpl w:val="A802F04C"/>
    <w:lvl w:ilvl="0">
      <w:start w:val="1"/>
      <w:numFmt w:val="decimal"/>
      <w:lvlText w:val="4.8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F0D0B57"/>
    <w:multiLevelType w:val="singleLevel"/>
    <w:tmpl w:val="8EAAA6CA"/>
    <w:lvl w:ilvl="0">
      <w:start w:val="3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C176003"/>
    <w:multiLevelType w:val="singleLevel"/>
    <w:tmpl w:val="5B647FF2"/>
    <w:lvl w:ilvl="0">
      <w:start w:val="2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C9F3F78"/>
    <w:multiLevelType w:val="singleLevel"/>
    <w:tmpl w:val="40E4FD00"/>
    <w:lvl w:ilvl="0">
      <w:start w:val="4"/>
      <w:numFmt w:val="decimal"/>
      <w:lvlText w:val="2.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D1E4C07"/>
    <w:multiLevelType w:val="singleLevel"/>
    <w:tmpl w:val="C15A212E"/>
    <w:lvl w:ilvl="0">
      <w:start w:val="7"/>
      <w:numFmt w:val="decimal"/>
      <w:lvlText w:val="2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E28104D"/>
    <w:multiLevelType w:val="singleLevel"/>
    <w:tmpl w:val="F664FBB2"/>
    <w:lvl w:ilvl="0">
      <w:start w:val="1"/>
      <w:numFmt w:val="decimal"/>
      <w:lvlText w:val="2.8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4AE4647"/>
    <w:multiLevelType w:val="singleLevel"/>
    <w:tmpl w:val="E774F6AA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6F76A12"/>
    <w:multiLevelType w:val="singleLevel"/>
    <w:tmpl w:val="141248C8"/>
    <w:lvl w:ilvl="0">
      <w:start w:val="12"/>
      <w:numFmt w:val="decimal"/>
      <w:lvlText w:val="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7C70E86"/>
    <w:multiLevelType w:val="singleLevel"/>
    <w:tmpl w:val="C466151E"/>
    <w:lvl w:ilvl="0">
      <w:start w:val="5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02"/>
        <w:lvlJc w:val="left"/>
        <w:rPr>
          <w:rFonts w:ascii="Calibri" w:hAnsi="Calibri" w:hint="default"/>
        </w:rPr>
      </w:lvl>
    </w:lvlOverride>
  </w:num>
  <w:num w:numId="6">
    <w:abstractNumId w:val="8"/>
  </w:num>
  <w:num w:numId="7">
    <w:abstractNumId w:val="8"/>
    <w:lvlOverride w:ilvl="0">
      <w:lvl w:ilvl="0">
        <w:start w:val="5"/>
        <w:numFmt w:val="decimal"/>
        <w:lvlText w:val="2.8.%1."/>
        <w:legacy w:legacy="1" w:legacySpace="0" w:legacyIndent="80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10"/>
  </w:num>
  <w:num w:numId="10">
    <w:abstractNumId w:val="4"/>
  </w:num>
  <w:num w:numId="11">
    <w:abstractNumId w:val="0"/>
  </w:num>
  <w:num w:numId="12">
    <w:abstractNumId w:val="11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0D61"/>
    <w:rsid w:val="00026618"/>
    <w:rsid w:val="000673A9"/>
    <w:rsid w:val="000706A7"/>
    <w:rsid w:val="000D0192"/>
    <w:rsid w:val="002F2FA0"/>
    <w:rsid w:val="00331E0E"/>
    <w:rsid w:val="003E6653"/>
    <w:rsid w:val="00480D61"/>
    <w:rsid w:val="004A7532"/>
    <w:rsid w:val="007018E2"/>
    <w:rsid w:val="007636D0"/>
    <w:rsid w:val="00796CA0"/>
    <w:rsid w:val="007C1081"/>
    <w:rsid w:val="007D5136"/>
    <w:rsid w:val="009F4D13"/>
    <w:rsid w:val="00A3182B"/>
    <w:rsid w:val="00A875CB"/>
    <w:rsid w:val="00B559D9"/>
    <w:rsid w:val="00B6056D"/>
    <w:rsid w:val="00B97029"/>
    <w:rsid w:val="00BC6AD3"/>
    <w:rsid w:val="00CA2D1D"/>
    <w:rsid w:val="00D0332D"/>
    <w:rsid w:val="00D8633D"/>
    <w:rsid w:val="00E33765"/>
    <w:rsid w:val="00F203FF"/>
    <w:rsid w:val="00F42A10"/>
    <w:rsid w:val="00F72F57"/>
    <w:rsid w:val="00F8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737478-14E8-4DE3-8177-80227AC8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0" w:lineRule="exact"/>
      <w:jc w:val="center"/>
    </w:pPr>
  </w:style>
  <w:style w:type="paragraph" w:customStyle="1" w:styleId="Style2">
    <w:name w:val="Style2"/>
    <w:basedOn w:val="a"/>
    <w:uiPriority w:val="99"/>
    <w:pPr>
      <w:spacing w:line="322" w:lineRule="exact"/>
      <w:ind w:firstLine="739"/>
      <w:jc w:val="both"/>
    </w:pPr>
  </w:style>
  <w:style w:type="paragraph" w:customStyle="1" w:styleId="Style3">
    <w:name w:val="Style3"/>
    <w:basedOn w:val="a"/>
    <w:uiPriority w:val="99"/>
    <w:pPr>
      <w:spacing w:line="322" w:lineRule="exact"/>
      <w:jc w:val="center"/>
    </w:pPr>
  </w:style>
  <w:style w:type="paragraph" w:customStyle="1" w:styleId="Style4">
    <w:name w:val="Style4"/>
    <w:basedOn w:val="a"/>
    <w:uiPriority w:val="99"/>
    <w:pPr>
      <w:spacing w:line="259" w:lineRule="exact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17" w:lineRule="exact"/>
      <w:jc w:val="center"/>
    </w:pPr>
  </w:style>
  <w:style w:type="paragraph" w:customStyle="1" w:styleId="Style7">
    <w:name w:val="Style7"/>
    <w:basedOn w:val="a"/>
    <w:uiPriority w:val="99"/>
    <w:pPr>
      <w:spacing w:line="326" w:lineRule="exact"/>
      <w:ind w:firstLine="422"/>
    </w:pPr>
  </w:style>
  <w:style w:type="paragraph" w:customStyle="1" w:styleId="Style8">
    <w:name w:val="Style8"/>
    <w:basedOn w:val="a"/>
    <w:uiPriority w:val="99"/>
    <w:pPr>
      <w:spacing w:line="322" w:lineRule="exact"/>
      <w:ind w:firstLine="576"/>
      <w:jc w:val="both"/>
    </w:pPr>
  </w:style>
  <w:style w:type="paragraph" w:customStyle="1" w:styleId="Style9">
    <w:name w:val="Style9"/>
    <w:basedOn w:val="a"/>
    <w:uiPriority w:val="99"/>
    <w:pPr>
      <w:jc w:val="both"/>
    </w:pPr>
  </w:style>
  <w:style w:type="paragraph" w:customStyle="1" w:styleId="Style10">
    <w:name w:val="Style10"/>
    <w:basedOn w:val="a"/>
    <w:uiPriority w:val="99"/>
    <w:pPr>
      <w:spacing w:line="322" w:lineRule="exact"/>
      <w:jc w:val="both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326" w:lineRule="exact"/>
      <w:ind w:firstLine="706"/>
      <w:jc w:val="both"/>
    </w:pPr>
  </w:style>
  <w:style w:type="paragraph" w:customStyle="1" w:styleId="Style13">
    <w:name w:val="Style13"/>
    <w:basedOn w:val="a"/>
    <w:uiPriority w:val="99"/>
    <w:pPr>
      <w:spacing w:line="322" w:lineRule="exact"/>
      <w:jc w:val="both"/>
    </w:pPr>
  </w:style>
  <w:style w:type="paragraph" w:customStyle="1" w:styleId="Style14">
    <w:name w:val="Style14"/>
    <w:basedOn w:val="a"/>
    <w:uiPriority w:val="99"/>
    <w:pPr>
      <w:spacing w:line="312" w:lineRule="exact"/>
      <w:ind w:firstLine="571"/>
      <w:jc w:val="both"/>
    </w:pPr>
  </w:style>
  <w:style w:type="paragraph" w:customStyle="1" w:styleId="Style15">
    <w:name w:val="Style15"/>
    <w:basedOn w:val="a"/>
    <w:uiPriority w:val="99"/>
    <w:pPr>
      <w:spacing w:line="322" w:lineRule="exact"/>
      <w:ind w:firstLine="562"/>
    </w:pPr>
  </w:style>
  <w:style w:type="paragraph" w:customStyle="1" w:styleId="Style16">
    <w:name w:val="Style16"/>
    <w:basedOn w:val="a"/>
    <w:uiPriority w:val="99"/>
    <w:pPr>
      <w:spacing w:line="324" w:lineRule="exact"/>
      <w:ind w:firstLine="720"/>
      <w:jc w:val="both"/>
    </w:pPr>
  </w:style>
  <w:style w:type="paragraph" w:customStyle="1" w:styleId="Style17">
    <w:name w:val="Style17"/>
    <w:basedOn w:val="a"/>
    <w:uiPriority w:val="99"/>
    <w:pPr>
      <w:spacing w:line="325" w:lineRule="exact"/>
      <w:ind w:firstLine="720"/>
      <w:jc w:val="both"/>
    </w:pPr>
  </w:style>
  <w:style w:type="paragraph" w:customStyle="1" w:styleId="Style18">
    <w:name w:val="Style18"/>
    <w:basedOn w:val="a"/>
    <w:uiPriority w:val="99"/>
    <w:pPr>
      <w:spacing w:line="518" w:lineRule="exact"/>
      <w:ind w:hanging="106"/>
    </w:pPr>
  </w:style>
  <w:style w:type="paragraph" w:customStyle="1" w:styleId="Style19">
    <w:name w:val="Style19"/>
    <w:basedOn w:val="a"/>
    <w:uiPriority w:val="99"/>
    <w:pPr>
      <w:spacing w:line="323" w:lineRule="exact"/>
    </w:pPr>
  </w:style>
  <w:style w:type="paragraph" w:customStyle="1" w:styleId="Style20">
    <w:name w:val="Style20"/>
    <w:basedOn w:val="a"/>
    <w:uiPriority w:val="99"/>
    <w:pPr>
      <w:spacing w:line="256" w:lineRule="exact"/>
      <w:jc w:val="both"/>
    </w:pPr>
  </w:style>
  <w:style w:type="paragraph" w:customStyle="1" w:styleId="Style21">
    <w:name w:val="Style21"/>
    <w:basedOn w:val="a"/>
    <w:uiPriority w:val="99"/>
    <w:pPr>
      <w:spacing w:line="322" w:lineRule="exact"/>
      <w:jc w:val="both"/>
    </w:pPr>
  </w:style>
  <w:style w:type="paragraph" w:customStyle="1" w:styleId="Style22">
    <w:name w:val="Style22"/>
    <w:basedOn w:val="a"/>
    <w:uiPriority w:val="99"/>
    <w:pPr>
      <w:spacing w:line="331" w:lineRule="exact"/>
      <w:ind w:firstLine="696"/>
      <w:jc w:val="both"/>
    </w:pPr>
  </w:style>
  <w:style w:type="paragraph" w:customStyle="1" w:styleId="Style23">
    <w:name w:val="Style23"/>
    <w:basedOn w:val="a"/>
    <w:uiPriority w:val="99"/>
    <w:pPr>
      <w:jc w:val="both"/>
    </w:pPr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  <w:pPr>
      <w:spacing w:line="238" w:lineRule="exact"/>
      <w:jc w:val="both"/>
    </w:pPr>
  </w:style>
  <w:style w:type="character" w:customStyle="1" w:styleId="FontStyle27">
    <w:name w:val="Font Style27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9">
    <w:name w:val="Font Style29"/>
    <w:uiPriority w:val="99"/>
    <w:rPr>
      <w:rFonts w:ascii="Times New Roman" w:hAnsi="Times New Roman" w:cs="Times New Roman"/>
      <w:b/>
      <w:bCs/>
      <w:i/>
      <w:iCs/>
      <w:w w:val="70"/>
      <w:sz w:val="18"/>
      <w:szCs w:val="18"/>
    </w:rPr>
  </w:style>
  <w:style w:type="character" w:customStyle="1" w:styleId="FontStyle30">
    <w:name w:val="Font Style30"/>
    <w:uiPriority w:val="99"/>
    <w:rPr>
      <w:rFonts w:ascii="Constantia" w:hAnsi="Constantia" w:cs="Constantia"/>
      <w:sz w:val="26"/>
      <w:szCs w:val="26"/>
    </w:rPr>
  </w:style>
  <w:style w:type="character" w:customStyle="1" w:styleId="FontStyle31">
    <w:name w:val="Font Style31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uiPriority w:val="99"/>
    <w:rPr>
      <w:rFonts w:ascii="Times New Roman" w:hAnsi="Times New Roman" w:cs="Times New Roman"/>
      <w:b/>
      <w:bCs/>
      <w:i/>
      <w:iCs/>
      <w:spacing w:val="-20"/>
      <w:sz w:val="26"/>
      <w:szCs w:val="26"/>
    </w:rPr>
  </w:style>
  <w:style w:type="character" w:customStyle="1" w:styleId="FontStyle34">
    <w:name w:val="Font Style34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uiPriority w:val="99"/>
    <w:rPr>
      <w:rFonts w:ascii="Century Gothic" w:hAnsi="Century Gothic" w:cs="Century Gothic"/>
      <w:sz w:val="22"/>
      <w:szCs w:val="22"/>
    </w:rPr>
  </w:style>
  <w:style w:type="character" w:customStyle="1" w:styleId="FontStyle37">
    <w:name w:val="Font Style37"/>
    <w:uiPriority w:val="99"/>
    <w:rPr>
      <w:rFonts w:ascii="Calibri" w:hAnsi="Calibri" w:cs="Calibri"/>
      <w:b/>
      <w:bCs/>
      <w:sz w:val="18"/>
      <w:szCs w:val="18"/>
    </w:rPr>
  </w:style>
  <w:style w:type="paragraph" w:styleId="a3">
    <w:name w:val="footer"/>
    <w:basedOn w:val="a"/>
    <w:link w:val="a4"/>
    <w:uiPriority w:val="99"/>
    <w:unhideWhenUsed/>
    <w:rsid w:val="000706A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0706A7"/>
    <w:rPr>
      <w:rFonts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706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706A7"/>
    <w:rPr>
      <w:rFonts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C108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7C1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3296</Words>
  <Characters>18793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cp:lastPrinted>2019-05-29T08:30:00Z</cp:lastPrinted>
  <dcterms:created xsi:type="dcterms:W3CDTF">2019-05-29T08:29:00Z</dcterms:created>
  <dcterms:modified xsi:type="dcterms:W3CDTF">2019-05-29T08:30:00Z</dcterms:modified>
</cp:coreProperties>
</file>