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8320EE" w:rsidRPr="00704EED">
        <w:tc>
          <w:tcPr>
            <w:tcW w:w="4644" w:type="dxa"/>
            <w:tcBorders>
              <w:top w:val="nil"/>
              <w:left w:val="nil"/>
              <w:bottom w:val="nil"/>
              <w:right w:val="nil"/>
            </w:tcBorders>
          </w:tcPr>
          <w:p w:rsidR="008320EE" w:rsidRPr="00704EED" w:rsidRDefault="008320EE" w:rsidP="00CB62E0">
            <w:pPr>
              <w:pStyle w:val="Heading"/>
              <w:ind w:right="-1"/>
              <w:jc w:val="center"/>
              <w:rPr>
                <w:rFonts w:ascii="Times New Roman" w:hAnsi="Times New Roman"/>
                <w:b w:val="0"/>
                <w:bCs w:val="0"/>
                <w:color w:val="000000"/>
                <w:sz w:val="28"/>
                <w:szCs w:val="28"/>
              </w:rPr>
            </w:pPr>
            <w:bookmarkStart w:id="0" w:name="_Toc136151950"/>
            <w:bookmarkStart w:id="1" w:name="_Toc136239795"/>
            <w:bookmarkStart w:id="2" w:name="_Toc136321769"/>
            <w:bookmarkStart w:id="3" w:name="_Toc136666921"/>
            <w:bookmarkStart w:id="4" w:name="_GoBack"/>
            <w:bookmarkEnd w:id="4"/>
          </w:p>
        </w:tc>
        <w:tc>
          <w:tcPr>
            <w:tcW w:w="5164" w:type="dxa"/>
            <w:tcBorders>
              <w:top w:val="nil"/>
              <w:left w:val="nil"/>
              <w:bottom w:val="nil"/>
              <w:right w:val="nil"/>
            </w:tcBorders>
          </w:tcPr>
          <w:p w:rsidR="006F5309" w:rsidRDefault="006F5309" w:rsidP="006F5309">
            <w:pPr>
              <w:pStyle w:val="Heading"/>
              <w:ind w:right="-1" w:firstLine="3753"/>
              <w:rPr>
                <w:rFonts w:ascii="Times New Roman" w:hAnsi="Times New Roman"/>
                <w:b w:val="0"/>
                <w:bCs w:val="0"/>
                <w:color w:val="000000"/>
                <w:sz w:val="28"/>
                <w:szCs w:val="28"/>
              </w:rPr>
            </w:pPr>
            <w:r>
              <w:rPr>
                <w:rFonts w:ascii="Times New Roman" w:hAnsi="Times New Roman"/>
                <w:b w:val="0"/>
                <w:bCs w:val="0"/>
                <w:color w:val="000000"/>
                <w:sz w:val="28"/>
                <w:szCs w:val="28"/>
              </w:rPr>
              <w:t>ПРОЕКТ</w:t>
            </w:r>
          </w:p>
          <w:p w:rsidR="008320EE" w:rsidRPr="00704EED" w:rsidRDefault="006F5309" w:rsidP="006F5309">
            <w:pPr>
              <w:pStyle w:val="Heading"/>
              <w:ind w:right="-1" w:firstLine="1060"/>
              <w:rPr>
                <w:rFonts w:ascii="Times New Roman" w:hAnsi="Times New Roman"/>
                <w:b w:val="0"/>
                <w:bCs w:val="0"/>
                <w:color w:val="000000"/>
                <w:sz w:val="28"/>
                <w:szCs w:val="28"/>
              </w:rPr>
            </w:pPr>
            <w:r>
              <w:rPr>
                <w:rFonts w:ascii="Times New Roman" w:hAnsi="Times New Roman"/>
                <w:b w:val="0"/>
                <w:bCs w:val="0"/>
                <w:color w:val="000000"/>
                <w:sz w:val="28"/>
                <w:szCs w:val="28"/>
              </w:rPr>
              <w:t>Приложение</w:t>
            </w:r>
          </w:p>
          <w:p w:rsidR="008320EE" w:rsidRPr="00704EED" w:rsidRDefault="008320EE" w:rsidP="006F5309">
            <w:pPr>
              <w:pStyle w:val="Heading"/>
              <w:ind w:right="-1"/>
              <w:rPr>
                <w:rFonts w:ascii="Times New Roman" w:hAnsi="Times New Roman"/>
                <w:b w:val="0"/>
                <w:bCs w:val="0"/>
                <w:color w:val="000000"/>
                <w:sz w:val="28"/>
                <w:szCs w:val="28"/>
              </w:rPr>
            </w:pPr>
          </w:p>
          <w:p w:rsidR="008320EE" w:rsidRDefault="008320EE" w:rsidP="006F5309">
            <w:pPr>
              <w:pStyle w:val="Heading"/>
              <w:ind w:right="-1" w:firstLine="1060"/>
              <w:rPr>
                <w:rFonts w:ascii="Times New Roman" w:hAnsi="Times New Roman"/>
                <w:b w:val="0"/>
                <w:bCs w:val="0"/>
                <w:color w:val="000000"/>
                <w:sz w:val="28"/>
                <w:szCs w:val="28"/>
              </w:rPr>
            </w:pPr>
            <w:r w:rsidRPr="00704EED">
              <w:rPr>
                <w:rFonts w:ascii="Times New Roman" w:hAnsi="Times New Roman"/>
                <w:b w:val="0"/>
                <w:bCs w:val="0"/>
                <w:color w:val="000000"/>
                <w:sz w:val="28"/>
                <w:szCs w:val="28"/>
              </w:rPr>
              <w:t>УТВЕРЖДЕН</w:t>
            </w:r>
          </w:p>
          <w:p w:rsidR="006F5309" w:rsidRDefault="00AE239A" w:rsidP="006F5309">
            <w:pPr>
              <w:pStyle w:val="a3"/>
              <w:ind w:firstLine="1060"/>
              <w:rPr>
                <w:bCs/>
                <w:sz w:val="28"/>
                <w:szCs w:val="28"/>
              </w:rPr>
            </w:pPr>
            <w:r>
              <w:rPr>
                <w:bCs/>
                <w:sz w:val="28"/>
                <w:szCs w:val="28"/>
              </w:rPr>
              <w:t xml:space="preserve">постановлением </w:t>
            </w:r>
            <w:r w:rsidR="00644B3F">
              <w:rPr>
                <w:bCs/>
                <w:sz w:val="28"/>
                <w:szCs w:val="28"/>
              </w:rPr>
              <w:t xml:space="preserve">администрации </w:t>
            </w:r>
          </w:p>
          <w:p w:rsidR="006F5309" w:rsidRDefault="00644B3F" w:rsidP="006F5309">
            <w:pPr>
              <w:pStyle w:val="a3"/>
              <w:ind w:firstLine="1060"/>
              <w:rPr>
                <w:bCs/>
                <w:sz w:val="28"/>
                <w:szCs w:val="28"/>
              </w:rPr>
            </w:pPr>
            <w:r>
              <w:rPr>
                <w:bCs/>
                <w:sz w:val="28"/>
                <w:szCs w:val="28"/>
              </w:rPr>
              <w:t xml:space="preserve">муниципального образования </w:t>
            </w:r>
          </w:p>
          <w:p w:rsidR="008320EE" w:rsidRPr="00421B5A" w:rsidRDefault="006F5309" w:rsidP="006F5309">
            <w:pPr>
              <w:pStyle w:val="a3"/>
              <w:ind w:firstLine="1060"/>
              <w:rPr>
                <w:bCs/>
                <w:sz w:val="28"/>
                <w:szCs w:val="28"/>
              </w:rPr>
            </w:pPr>
            <w:r>
              <w:rPr>
                <w:bCs/>
                <w:sz w:val="28"/>
                <w:szCs w:val="28"/>
              </w:rPr>
              <w:t>П</w:t>
            </w:r>
            <w:r w:rsidR="00644B3F">
              <w:rPr>
                <w:bCs/>
                <w:sz w:val="28"/>
                <w:szCs w:val="28"/>
              </w:rPr>
              <w:t>авловский район</w:t>
            </w:r>
          </w:p>
          <w:p w:rsidR="008320EE" w:rsidRPr="00704EED" w:rsidRDefault="008320EE" w:rsidP="006F5309">
            <w:pPr>
              <w:pStyle w:val="Heading"/>
              <w:ind w:right="-1" w:firstLine="1060"/>
              <w:rPr>
                <w:rFonts w:ascii="Times New Roman" w:hAnsi="Times New Roman"/>
                <w:b w:val="0"/>
                <w:bCs w:val="0"/>
                <w:color w:val="000000"/>
                <w:sz w:val="28"/>
                <w:szCs w:val="28"/>
              </w:rPr>
            </w:pPr>
            <w:r w:rsidRPr="00704EED">
              <w:rPr>
                <w:rFonts w:ascii="Times New Roman" w:hAnsi="Times New Roman"/>
                <w:b w:val="0"/>
                <w:bCs w:val="0"/>
                <w:color w:val="000000"/>
                <w:sz w:val="28"/>
                <w:szCs w:val="28"/>
              </w:rPr>
              <w:t>от___</w:t>
            </w:r>
            <w:r w:rsidRPr="00877057">
              <w:rPr>
                <w:rFonts w:ascii="Times New Roman" w:hAnsi="Times New Roman"/>
                <w:b w:val="0"/>
                <w:bCs w:val="0"/>
                <w:color w:val="000000"/>
                <w:sz w:val="28"/>
                <w:szCs w:val="28"/>
              </w:rPr>
              <w:t>_________</w:t>
            </w:r>
            <w:r>
              <w:rPr>
                <w:rFonts w:ascii="Times New Roman" w:hAnsi="Times New Roman"/>
                <w:b w:val="0"/>
                <w:bCs w:val="0"/>
                <w:color w:val="000000"/>
                <w:sz w:val="28"/>
                <w:szCs w:val="28"/>
              </w:rPr>
              <w:t xml:space="preserve"> №________</w:t>
            </w:r>
          </w:p>
          <w:p w:rsidR="008320EE" w:rsidRPr="00704EED" w:rsidRDefault="008320EE" w:rsidP="00CB62E0">
            <w:pPr>
              <w:pStyle w:val="Heading"/>
              <w:ind w:right="-1"/>
              <w:rPr>
                <w:rFonts w:ascii="Times New Roman" w:hAnsi="Times New Roman"/>
                <w:b w:val="0"/>
                <w:bCs w:val="0"/>
                <w:color w:val="000000"/>
                <w:sz w:val="28"/>
                <w:szCs w:val="28"/>
              </w:rPr>
            </w:pPr>
          </w:p>
        </w:tc>
      </w:tr>
    </w:tbl>
    <w:p w:rsidR="00263024" w:rsidRDefault="00263024" w:rsidP="00397F4E">
      <w:pPr>
        <w:jc w:val="center"/>
        <w:rPr>
          <w:b/>
          <w:sz w:val="28"/>
          <w:szCs w:val="28"/>
        </w:rPr>
      </w:pPr>
    </w:p>
    <w:p w:rsidR="00BB4289" w:rsidRDefault="00BB4289" w:rsidP="00397F4E">
      <w:pPr>
        <w:jc w:val="center"/>
        <w:rPr>
          <w:b/>
          <w:sz w:val="28"/>
          <w:szCs w:val="28"/>
        </w:rPr>
      </w:pPr>
    </w:p>
    <w:p w:rsidR="00FB3D9B" w:rsidRPr="00BF1FBB" w:rsidRDefault="00FB3D9B" w:rsidP="00FB3D9B">
      <w:pPr>
        <w:jc w:val="center"/>
        <w:rPr>
          <w:b/>
          <w:sz w:val="28"/>
          <w:szCs w:val="28"/>
        </w:rPr>
      </w:pPr>
      <w:r w:rsidRPr="00BF1FBB">
        <w:rPr>
          <w:b/>
          <w:sz w:val="28"/>
          <w:szCs w:val="28"/>
        </w:rPr>
        <w:t>АДМИНИСТРАТИВНЫЙ РЕГЛАМЕНТ</w:t>
      </w:r>
    </w:p>
    <w:p w:rsidR="00FB3D9B" w:rsidRPr="00BF1FBB" w:rsidRDefault="00FB3D9B" w:rsidP="00644B3F">
      <w:pPr>
        <w:jc w:val="center"/>
        <w:rPr>
          <w:b/>
          <w:sz w:val="28"/>
          <w:szCs w:val="28"/>
        </w:rPr>
      </w:pPr>
      <w:r w:rsidRPr="00BF1FBB">
        <w:rPr>
          <w:b/>
          <w:sz w:val="28"/>
          <w:szCs w:val="28"/>
        </w:rPr>
        <w:t xml:space="preserve">предоставления </w:t>
      </w:r>
      <w:r w:rsidR="00582F91" w:rsidRPr="00BF1FBB">
        <w:rPr>
          <w:b/>
          <w:sz w:val="28"/>
          <w:szCs w:val="28"/>
        </w:rPr>
        <w:t>муниципальной услуги</w:t>
      </w:r>
      <w:r w:rsidR="006F413B">
        <w:rPr>
          <w:b/>
          <w:sz w:val="28"/>
          <w:szCs w:val="28"/>
        </w:rPr>
        <w:t xml:space="preserve"> </w:t>
      </w:r>
      <w:r w:rsidRPr="00BF1FBB">
        <w:rPr>
          <w:b/>
          <w:sz w:val="28"/>
          <w:szCs w:val="28"/>
        </w:rPr>
        <w:t>«</w:t>
      </w:r>
      <w:r w:rsidR="007350F7" w:rsidRPr="00BF1FBB">
        <w:rPr>
          <w:b/>
          <w:sz w:val="28"/>
          <w:szCs w:val="28"/>
        </w:rPr>
        <w:t>Перевод жилого помещения в нежилое помещение и нежилого помещения в жилое помещение</w:t>
      </w:r>
      <w:r w:rsidRPr="00BF1FBB">
        <w:rPr>
          <w:b/>
          <w:sz w:val="28"/>
          <w:szCs w:val="28"/>
        </w:rPr>
        <w:t>»</w:t>
      </w:r>
    </w:p>
    <w:p w:rsidR="00011DF7" w:rsidRPr="00BF1FBB" w:rsidRDefault="00011DF7" w:rsidP="00011DF7">
      <w:pPr>
        <w:rPr>
          <w:b/>
          <w:sz w:val="28"/>
          <w:szCs w:val="28"/>
        </w:rPr>
      </w:pPr>
    </w:p>
    <w:bookmarkEnd w:id="0"/>
    <w:bookmarkEnd w:id="1"/>
    <w:bookmarkEnd w:id="2"/>
    <w:bookmarkEnd w:id="3"/>
    <w:p w:rsidR="00D1036D" w:rsidRPr="00BF1FBB" w:rsidRDefault="001F2637" w:rsidP="006F413B">
      <w:pPr>
        <w:widowControl w:val="0"/>
        <w:autoSpaceDE w:val="0"/>
        <w:autoSpaceDN w:val="0"/>
        <w:adjustRightInd w:val="0"/>
        <w:ind w:firstLine="720"/>
        <w:jc w:val="center"/>
        <w:outlineLvl w:val="1"/>
        <w:rPr>
          <w:b/>
          <w:sz w:val="28"/>
          <w:szCs w:val="28"/>
        </w:rPr>
      </w:pPr>
      <w:r>
        <w:rPr>
          <w:b/>
          <w:sz w:val="28"/>
          <w:szCs w:val="28"/>
        </w:rPr>
        <w:t>1</w:t>
      </w:r>
      <w:r w:rsidR="00D1036D" w:rsidRPr="00BF1FBB">
        <w:rPr>
          <w:b/>
          <w:sz w:val="28"/>
          <w:szCs w:val="28"/>
        </w:rPr>
        <w:t>. ОБЩИЕ ПОЛОЖЕНИЯ</w:t>
      </w:r>
    </w:p>
    <w:p w:rsidR="00D1036D" w:rsidRPr="00BF1FBB" w:rsidRDefault="00D1036D" w:rsidP="00D1036D">
      <w:pPr>
        <w:widowControl w:val="0"/>
        <w:autoSpaceDE w:val="0"/>
        <w:autoSpaceDN w:val="0"/>
        <w:adjustRightInd w:val="0"/>
        <w:ind w:firstLine="720"/>
        <w:jc w:val="both"/>
        <w:rPr>
          <w:b/>
          <w:sz w:val="28"/>
          <w:szCs w:val="28"/>
        </w:rPr>
      </w:pPr>
    </w:p>
    <w:p w:rsidR="00397F4E" w:rsidRPr="006F413B" w:rsidRDefault="00530E26" w:rsidP="006F413B">
      <w:pPr>
        <w:pStyle w:val="ae"/>
        <w:widowControl w:val="0"/>
        <w:numPr>
          <w:ilvl w:val="1"/>
          <w:numId w:val="9"/>
        </w:numPr>
        <w:autoSpaceDE w:val="0"/>
        <w:autoSpaceDN w:val="0"/>
        <w:adjustRightInd w:val="0"/>
        <w:jc w:val="center"/>
        <w:outlineLvl w:val="2"/>
        <w:rPr>
          <w:rFonts w:ascii="Times New Roman" w:hAnsi="Times New Roman"/>
          <w:b/>
          <w:sz w:val="28"/>
          <w:szCs w:val="28"/>
        </w:rPr>
      </w:pPr>
      <w:bookmarkStart w:id="5" w:name="Par43"/>
      <w:bookmarkEnd w:id="5"/>
      <w:r w:rsidRPr="006F413B">
        <w:rPr>
          <w:rFonts w:ascii="Times New Roman" w:hAnsi="Times New Roman"/>
          <w:b/>
          <w:sz w:val="28"/>
          <w:szCs w:val="28"/>
        </w:rPr>
        <w:t>Предмет регулирования административного регламента</w:t>
      </w:r>
    </w:p>
    <w:p w:rsidR="001F2637" w:rsidRPr="00952363" w:rsidRDefault="001F2637" w:rsidP="001F2637">
      <w:pPr>
        <w:widowControl w:val="0"/>
        <w:autoSpaceDE w:val="0"/>
        <w:autoSpaceDN w:val="0"/>
        <w:adjustRightInd w:val="0"/>
        <w:ind w:firstLine="720"/>
        <w:jc w:val="center"/>
        <w:outlineLvl w:val="2"/>
        <w:rPr>
          <w:sz w:val="28"/>
          <w:szCs w:val="28"/>
        </w:rPr>
      </w:pPr>
    </w:p>
    <w:p w:rsidR="00397F4E" w:rsidRPr="00AD34B7" w:rsidRDefault="002E442C" w:rsidP="009C10EB">
      <w:pPr>
        <w:pStyle w:val="af2"/>
        <w:ind w:firstLine="851"/>
        <w:jc w:val="both"/>
        <w:rPr>
          <w:sz w:val="28"/>
          <w:szCs w:val="28"/>
        </w:rPr>
      </w:pPr>
      <w:r>
        <w:rPr>
          <w:sz w:val="28"/>
          <w:szCs w:val="28"/>
        </w:rPr>
        <w:t>А</w:t>
      </w:r>
      <w:r w:rsidR="00582F91" w:rsidRPr="00533917">
        <w:rPr>
          <w:sz w:val="28"/>
          <w:szCs w:val="28"/>
        </w:rPr>
        <w:t>дминистративный регламент</w:t>
      </w:r>
      <w:r w:rsidR="00391950">
        <w:rPr>
          <w:sz w:val="28"/>
          <w:szCs w:val="28"/>
        </w:rPr>
        <w:t xml:space="preserve"> </w:t>
      </w:r>
      <w:r w:rsidR="00582F91" w:rsidRPr="00533917">
        <w:rPr>
          <w:sz w:val="28"/>
          <w:szCs w:val="28"/>
        </w:rPr>
        <w:t>предоставлени</w:t>
      </w:r>
      <w:r>
        <w:rPr>
          <w:sz w:val="28"/>
          <w:szCs w:val="28"/>
        </w:rPr>
        <w:t xml:space="preserve">я администрацией муниципального образования Павловский район </w:t>
      </w:r>
      <w:r w:rsidR="00582F91" w:rsidRPr="00533917">
        <w:rPr>
          <w:sz w:val="28"/>
          <w:szCs w:val="28"/>
        </w:rPr>
        <w:t xml:space="preserve">муниципальной услуги </w:t>
      </w:r>
      <w:r w:rsidR="00A75D4B" w:rsidRPr="00533917">
        <w:rPr>
          <w:sz w:val="28"/>
          <w:szCs w:val="28"/>
        </w:rPr>
        <w:t>«</w:t>
      </w:r>
      <w:r w:rsidR="007350F7" w:rsidRPr="00533917">
        <w:rPr>
          <w:sz w:val="28"/>
          <w:szCs w:val="28"/>
        </w:rPr>
        <w:t>Перевод жилого помещения в нежилое помещениеи нежилого помещения в жилое помещение</w:t>
      </w:r>
      <w:r w:rsidR="00A75D4B" w:rsidRPr="00533917">
        <w:rPr>
          <w:sz w:val="28"/>
          <w:szCs w:val="28"/>
        </w:rPr>
        <w:t>»</w:t>
      </w:r>
      <w:r w:rsidR="006F413B">
        <w:rPr>
          <w:sz w:val="28"/>
          <w:szCs w:val="28"/>
        </w:rPr>
        <w:t xml:space="preserve"> </w:t>
      </w:r>
      <w:r w:rsidR="00397F4E" w:rsidRPr="00533917">
        <w:rPr>
          <w:sz w:val="28"/>
          <w:szCs w:val="28"/>
        </w:rPr>
        <w:t xml:space="preserve">(далее – </w:t>
      </w:r>
      <w:r w:rsidR="00863254">
        <w:rPr>
          <w:sz w:val="28"/>
          <w:szCs w:val="28"/>
        </w:rPr>
        <w:t>Административный р</w:t>
      </w:r>
      <w:r w:rsidR="00397F4E" w:rsidRPr="00533917">
        <w:rPr>
          <w:sz w:val="28"/>
          <w:szCs w:val="28"/>
        </w:rPr>
        <w:t>егламент)</w:t>
      </w:r>
      <w:r w:rsidR="006F413B">
        <w:rPr>
          <w:sz w:val="28"/>
          <w:szCs w:val="28"/>
        </w:rPr>
        <w:t xml:space="preserve"> </w:t>
      </w:r>
      <w:r w:rsidRPr="00AD34B7">
        <w:rPr>
          <w:sz w:val="28"/>
          <w:szCs w:val="28"/>
          <w:shd w:val="clear" w:color="auto" w:fill="FAFBFC"/>
        </w:rPr>
        <w:t>разработан в целях повышения качества</w:t>
      </w:r>
      <w:r>
        <w:rPr>
          <w:sz w:val="28"/>
          <w:szCs w:val="28"/>
          <w:shd w:val="clear" w:color="auto" w:fill="FAFBFC"/>
        </w:rPr>
        <w:t xml:space="preserve"> и доступности предоставления муниципальной услуги,</w:t>
      </w:r>
      <w:r w:rsidR="00397F4E" w:rsidRPr="00533917">
        <w:rPr>
          <w:sz w:val="28"/>
          <w:szCs w:val="28"/>
        </w:rPr>
        <w:t xml:space="preserve"> определяет стандарт, сроки и последовательность </w:t>
      </w:r>
      <w:r>
        <w:rPr>
          <w:sz w:val="28"/>
          <w:szCs w:val="28"/>
        </w:rPr>
        <w:t>действий (</w:t>
      </w:r>
      <w:r w:rsidR="00397F4E" w:rsidRPr="00533917">
        <w:rPr>
          <w:sz w:val="28"/>
          <w:szCs w:val="28"/>
        </w:rPr>
        <w:t>административных процедур</w:t>
      </w:r>
      <w:r>
        <w:rPr>
          <w:sz w:val="28"/>
          <w:szCs w:val="28"/>
        </w:rPr>
        <w:t>)</w:t>
      </w:r>
      <w:r w:rsidR="00397F4E" w:rsidRPr="00533917">
        <w:rPr>
          <w:sz w:val="28"/>
          <w:szCs w:val="28"/>
        </w:rPr>
        <w:t xml:space="preserve"> п</w:t>
      </w:r>
      <w:r>
        <w:rPr>
          <w:sz w:val="28"/>
          <w:szCs w:val="28"/>
        </w:rPr>
        <w:t xml:space="preserve">ри осуществлении полномочий администрации муниципального образования </w:t>
      </w:r>
      <w:r w:rsidR="00DD3287">
        <w:rPr>
          <w:sz w:val="28"/>
          <w:szCs w:val="28"/>
        </w:rPr>
        <w:t xml:space="preserve">Павловский район </w:t>
      </w:r>
      <w:r w:rsidR="00943BD8">
        <w:rPr>
          <w:sz w:val="28"/>
          <w:szCs w:val="28"/>
        </w:rPr>
        <w:t xml:space="preserve">по предоставлению муниципальной услуги </w:t>
      </w:r>
      <w:r w:rsidR="0000390E" w:rsidRPr="00533917">
        <w:rPr>
          <w:sz w:val="28"/>
          <w:szCs w:val="28"/>
        </w:rPr>
        <w:t>«</w:t>
      </w:r>
      <w:r w:rsidR="007350F7" w:rsidRPr="00533917">
        <w:rPr>
          <w:sz w:val="28"/>
          <w:szCs w:val="28"/>
        </w:rPr>
        <w:t>Перевод жилого помещения в нежилое помещение</w:t>
      </w:r>
      <w:r w:rsidR="00533917">
        <w:rPr>
          <w:sz w:val="28"/>
          <w:szCs w:val="28"/>
        </w:rPr>
        <w:t xml:space="preserve"> и нежилого </w:t>
      </w:r>
      <w:r w:rsidR="007350F7" w:rsidRPr="00533917">
        <w:rPr>
          <w:sz w:val="28"/>
          <w:szCs w:val="28"/>
        </w:rPr>
        <w:t>помещения в жилое помещение</w:t>
      </w:r>
      <w:r w:rsidR="0000390E" w:rsidRPr="00533917">
        <w:rPr>
          <w:sz w:val="28"/>
          <w:szCs w:val="28"/>
        </w:rPr>
        <w:t>»</w:t>
      </w:r>
      <w:r w:rsidR="006F413B">
        <w:rPr>
          <w:sz w:val="28"/>
          <w:szCs w:val="28"/>
        </w:rPr>
        <w:t xml:space="preserve"> </w:t>
      </w:r>
      <w:r w:rsidR="00397F4E" w:rsidRPr="00533917">
        <w:rPr>
          <w:sz w:val="28"/>
          <w:szCs w:val="28"/>
        </w:rPr>
        <w:t xml:space="preserve">(далее – </w:t>
      </w:r>
      <w:r w:rsidR="00827DAB" w:rsidRPr="00533917">
        <w:rPr>
          <w:sz w:val="28"/>
          <w:szCs w:val="28"/>
        </w:rPr>
        <w:t xml:space="preserve">муниципальная </w:t>
      </w:r>
      <w:r w:rsidR="00AD34B7">
        <w:rPr>
          <w:sz w:val="28"/>
          <w:szCs w:val="28"/>
        </w:rPr>
        <w:t>услуга)</w:t>
      </w:r>
      <w:r w:rsidR="00AD34B7">
        <w:rPr>
          <w:sz w:val="28"/>
          <w:szCs w:val="28"/>
          <w:shd w:val="clear" w:color="auto" w:fill="FAFBFC"/>
        </w:rPr>
        <w:t>.</w:t>
      </w:r>
    </w:p>
    <w:p w:rsidR="00397F4E" w:rsidRPr="00AD34B7" w:rsidRDefault="00397F4E" w:rsidP="00397F4E">
      <w:pPr>
        <w:ind w:firstLine="851"/>
        <w:jc w:val="both"/>
        <w:rPr>
          <w:sz w:val="28"/>
          <w:szCs w:val="28"/>
        </w:rPr>
      </w:pPr>
    </w:p>
    <w:p w:rsidR="00D1036D" w:rsidRPr="006F413B" w:rsidRDefault="001F2637" w:rsidP="006F413B">
      <w:pPr>
        <w:pStyle w:val="ae"/>
        <w:widowControl w:val="0"/>
        <w:numPr>
          <w:ilvl w:val="1"/>
          <w:numId w:val="9"/>
        </w:numPr>
        <w:autoSpaceDE w:val="0"/>
        <w:autoSpaceDN w:val="0"/>
        <w:adjustRightInd w:val="0"/>
        <w:jc w:val="center"/>
        <w:outlineLvl w:val="2"/>
        <w:rPr>
          <w:rFonts w:ascii="Times New Roman" w:hAnsi="Times New Roman"/>
          <w:b/>
          <w:sz w:val="28"/>
          <w:szCs w:val="28"/>
        </w:rPr>
      </w:pPr>
      <w:r w:rsidRPr="006F413B">
        <w:rPr>
          <w:rFonts w:ascii="Times New Roman" w:hAnsi="Times New Roman"/>
          <w:b/>
          <w:sz w:val="28"/>
          <w:szCs w:val="28"/>
        </w:rPr>
        <w:t>Круг заявителей</w:t>
      </w:r>
    </w:p>
    <w:p w:rsidR="00454417" w:rsidRDefault="0085313C" w:rsidP="00454417">
      <w:pPr>
        <w:ind w:firstLine="851"/>
        <w:jc w:val="both"/>
        <w:rPr>
          <w:sz w:val="28"/>
          <w:szCs w:val="28"/>
        </w:rPr>
      </w:pPr>
      <w:r w:rsidRPr="0085313C">
        <w:rPr>
          <w:sz w:val="28"/>
          <w:szCs w:val="28"/>
        </w:rPr>
        <w:t>Заявителями</w:t>
      </w:r>
      <w:r w:rsidR="00EA3B73">
        <w:rPr>
          <w:sz w:val="28"/>
          <w:szCs w:val="28"/>
        </w:rPr>
        <w:t xml:space="preserve"> на получение муниципальной услуги являются собственники помещений или уполномоченные ими лица</w:t>
      </w:r>
      <w:r w:rsidR="005D47AA">
        <w:rPr>
          <w:sz w:val="28"/>
          <w:szCs w:val="28"/>
        </w:rPr>
        <w:t xml:space="preserve"> (далее – заявител</w:t>
      </w:r>
      <w:r w:rsidR="00EA3B73">
        <w:rPr>
          <w:sz w:val="28"/>
          <w:szCs w:val="28"/>
        </w:rPr>
        <w:t>ь</w:t>
      </w:r>
      <w:r w:rsidR="005D47AA">
        <w:rPr>
          <w:sz w:val="28"/>
          <w:szCs w:val="28"/>
        </w:rPr>
        <w:t>).</w:t>
      </w:r>
    </w:p>
    <w:p w:rsidR="00530E26" w:rsidRDefault="00530E26" w:rsidP="00454417">
      <w:pPr>
        <w:ind w:firstLine="851"/>
        <w:jc w:val="both"/>
        <w:rPr>
          <w:sz w:val="28"/>
          <w:szCs w:val="28"/>
        </w:rPr>
      </w:pPr>
    </w:p>
    <w:p w:rsidR="00530E26" w:rsidRDefault="00530E26" w:rsidP="006F413B">
      <w:pPr>
        <w:autoSpaceDE w:val="0"/>
        <w:ind w:firstLine="840"/>
        <w:jc w:val="center"/>
        <w:rPr>
          <w:b/>
          <w:sz w:val="28"/>
          <w:szCs w:val="28"/>
        </w:rPr>
      </w:pPr>
      <w:r w:rsidRPr="00530E26">
        <w:rPr>
          <w:b/>
          <w:sz w:val="28"/>
          <w:szCs w:val="28"/>
        </w:rP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6F413B" w:rsidRPr="00530E26" w:rsidRDefault="006F413B" w:rsidP="006F413B">
      <w:pPr>
        <w:autoSpaceDE w:val="0"/>
        <w:ind w:firstLine="840"/>
        <w:jc w:val="center"/>
        <w:rPr>
          <w:b/>
          <w:sz w:val="28"/>
          <w:szCs w:val="28"/>
        </w:rPr>
      </w:pPr>
    </w:p>
    <w:p w:rsidR="00530E26" w:rsidRDefault="00530E26" w:rsidP="00530E26">
      <w:pPr>
        <w:autoSpaceDE w:val="0"/>
        <w:ind w:firstLine="708"/>
        <w:jc w:val="both"/>
        <w:rPr>
          <w:sz w:val="28"/>
          <w:szCs w:val="28"/>
        </w:rPr>
      </w:pPr>
      <w:r>
        <w:rPr>
          <w:sz w:val="28"/>
          <w:szCs w:val="28"/>
        </w:rPr>
        <w:t xml:space="preserve">Муниципальная услуга предоставляется Заявителю в соответствии с вариантом предоставления муниципальной услуги, соответствующим </w:t>
      </w:r>
      <w:r>
        <w:rPr>
          <w:sz w:val="28"/>
          <w:szCs w:val="28"/>
        </w:rPr>
        <w:lastRenderedPageBreak/>
        <w:t>признакам Заявителя, определённым в результате анкетирования (далее - профилирование), а также результата, за предоставлением которого обратился заявитель.</w:t>
      </w:r>
    </w:p>
    <w:p w:rsidR="00530E26" w:rsidRPr="00454417" w:rsidRDefault="00530E26" w:rsidP="00454417">
      <w:pPr>
        <w:ind w:firstLine="851"/>
        <w:jc w:val="both"/>
        <w:rPr>
          <w:sz w:val="28"/>
          <w:szCs w:val="28"/>
        </w:rPr>
      </w:pPr>
    </w:p>
    <w:p w:rsidR="00C000B0" w:rsidRPr="00BF1FBB" w:rsidRDefault="001F2637" w:rsidP="008330C1">
      <w:pPr>
        <w:widowControl w:val="0"/>
        <w:autoSpaceDE w:val="0"/>
        <w:autoSpaceDN w:val="0"/>
        <w:adjustRightInd w:val="0"/>
        <w:jc w:val="center"/>
        <w:outlineLvl w:val="1"/>
        <w:rPr>
          <w:b/>
          <w:sz w:val="28"/>
          <w:szCs w:val="28"/>
        </w:rPr>
      </w:pPr>
      <w:r>
        <w:rPr>
          <w:b/>
          <w:sz w:val="28"/>
          <w:szCs w:val="28"/>
        </w:rPr>
        <w:t>2</w:t>
      </w:r>
      <w:r w:rsidR="00C000B0" w:rsidRPr="00BF1FBB">
        <w:rPr>
          <w:b/>
          <w:sz w:val="28"/>
          <w:szCs w:val="28"/>
        </w:rPr>
        <w:t>. С</w:t>
      </w:r>
      <w:r w:rsidR="008330C1">
        <w:rPr>
          <w:b/>
          <w:sz w:val="28"/>
          <w:szCs w:val="28"/>
        </w:rPr>
        <w:t>тандарт предоставления муниципальной услуги</w:t>
      </w:r>
    </w:p>
    <w:p w:rsidR="00C000B0" w:rsidRPr="00BF1FBB" w:rsidRDefault="00C000B0" w:rsidP="00C000B0">
      <w:pPr>
        <w:widowControl w:val="0"/>
        <w:autoSpaceDE w:val="0"/>
        <w:autoSpaceDN w:val="0"/>
        <w:adjustRightInd w:val="0"/>
        <w:ind w:firstLine="720"/>
        <w:jc w:val="both"/>
        <w:rPr>
          <w:b/>
          <w:sz w:val="28"/>
          <w:szCs w:val="28"/>
        </w:rPr>
      </w:pPr>
    </w:p>
    <w:p w:rsidR="00C000B0" w:rsidRPr="00BF1FBB" w:rsidRDefault="00C83DDE" w:rsidP="00C000B0">
      <w:pPr>
        <w:widowControl w:val="0"/>
        <w:autoSpaceDE w:val="0"/>
        <w:autoSpaceDN w:val="0"/>
        <w:adjustRightInd w:val="0"/>
        <w:ind w:firstLine="720"/>
        <w:jc w:val="center"/>
        <w:outlineLvl w:val="2"/>
        <w:rPr>
          <w:b/>
          <w:sz w:val="28"/>
          <w:szCs w:val="28"/>
        </w:rPr>
      </w:pPr>
      <w:bookmarkStart w:id="6" w:name="Par146"/>
      <w:bookmarkEnd w:id="6"/>
      <w:r w:rsidRPr="00BF1FBB">
        <w:rPr>
          <w:b/>
          <w:sz w:val="28"/>
          <w:szCs w:val="28"/>
        </w:rPr>
        <w:t>2.1</w:t>
      </w:r>
      <w:r w:rsidR="00C000B0" w:rsidRPr="00BF1FBB">
        <w:rPr>
          <w:b/>
          <w:sz w:val="28"/>
          <w:szCs w:val="28"/>
        </w:rPr>
        <w:t>. Н</w:t>
      </w:r>
      <w:r w:rsidR="001F2637">
        <w:rPr>
          <w:b/>
          <w:sz w:val="28"/>
          <w:szCs w:val="28"/>
        </w:rPr>
        <w:t>аименование</w:t>
      </w:r>
      <w:r w:rsidR="004B77C5">
        <w:rPr>
          <w:b/>
          <w:sz w:val="28"/>
          <w:szCs w:val="28"/>
        </w:rPr>
        <w:t xml:space="preserve"> </w:t>
      </w:r>
      <w:r w:rsidR="001F2637">
        <w:rPr>
          <w:b/>
          <w:sz w:val="28"/>
          <w:szCs w:val="28"/>
        </w:rPr>
        <w:t>муниципальной услуги</w:t>
      </w:r>
    </w:p>
    <w:p w:rsidR="00397F4E" w:rsidRPr="00BF1FBB" w:rsidRDefault="00397F4E" w:rsidP="00397F4E">
      <w:pPr>
        <w:ind w:firstLine="851"/>
        <w:jc w:val="center"/>
        <w:rPr>
          <w:b/>
          <w:sz w:val="28"/>
          <w:szCs w:val="28"/>
        </w:rPr>
      </w:pPr>
    </w:p>
    <w:p w:rsidR="00B90C8D" w:rsidRPr="00B90C8D" w:rsidRDefault="00397F4E" w:rsidP="000804C2">
      <w:pPr>
        <w:ind w:firstLine="709"/>
        <w:jc w:val="both"/>
        <w:rPr>
          <w:sz w:val="28"/>
          <w:szCs w:val="28"/>
        </w:rPr>
      </w:pPr>
      <w:r>
        <w:rPr>
          <w:sz w:val="28"/>
          <w:szCs w:val="28"/>
        </w:rPr>
        <w:t xml:space="preserve">Наименование </w:t>
      </w:r>
      <w:r w:rsidR="000804C2">
        <w:rPr>
          <w:sz w:val="28"/>
          <w:szCs w:val="28"/>
        </w:rPr>
        <w:t xml:space="preserve">муниципальной </w:t>
      </w:r>
      <w:r>
        <w:rPr>
          <w:sz w:val="28"/>
          <w:szCs w:val="28"/>
        </w:rPr>
        <w:t>услуги –</w:t>
      </w:r>
      <w:r w:rsidR="000804C2">
        <w:rPr>
          <w:sz w:val="28"/>
          <w:szCs w:val="28"/>
        </w:rPr>
        <w:t>«</w:t>
      </w:r>
      <w:r w:rsidR="007350F7" w:rsidRPr="007350F7">
        <w:rPr>
          <w:sz w:val="28"/>
          <w:szCs w:val="28"/>
        </w:rPr>
        <w:t xml:space="preserve">Перевод жилого помещения </w:t>
      </w:r>
      <w:r w:rsidR="002E1E0D">
        <w:rPr>
          <w:sz w:val="28"/>
          <w:szCs w:val="28"/>
        </w:rPr>
        <w:br/>
      </w:r>
      <w:r w:rsidR="007350F7" w:rsidRPr="007350F7">
        <w:rPr>
          <w:sz w:val="28"/>
          <w:szCs w:val="28"/>
        </w:rPr>
        <w:t>в нежилое помещение и нежилого помещения в жилое помещение</w:t>
      </w:r>
      <w:r w:rsidR="000804C2">
        <w:rPr>
          <w:sz w:val="28"/>
          <w:szCs w:val="28"/>
        </w:rPr>
        <w:t>».</w:t>
      </w:r>
    </w:p>
    <w:p w:rsidR="00397F4E" w:rsidRDefault="00397F4E" w:rsidP="00397F4E">
      <w:pPr>
        <w:ind w:firstLine="851"/>
        <w:jc w:val="both"/>
        <w:rPr>
          <w:sz w:val="28"/>
          <w:szCs w:val="28"/>
        </w:rPr>
      </w:pPr>
    </w:p>
    <w:p w:rsidR="00176768" w:rsidRDefault="004F758B" w:rsidP="004F758B">
      <w:pPr>
        <w:widowControl w:val="0"/>
        <w:autoSpaceDE w:val="0"/>
        <w:autoSpaceDN w:val="0"/>
        <w:adjustRightInd w:val="0"/>
        <w:ind w:firstLine="720"/>
        <w:jc w:val="center"/>
        <w:outlineLvl w:val="2"/>
        <w:rPr>
          <w:b/>
          <w:sz w:val="28"/>
          <w:szCs w:val="28"/>
        </w:rPr>
      </w:pPr>
      <w:r w:rsidRPr="00BF1FBB">
        <w:rPr>
          <w:b/>
          <w:sz w:val="28"/>
          <w:szCs w:val="28"/>
        </w:rPr>
        <w:t>2.2. Н</w:t>
      </w:r>
      <w:r w:rsidR="001F2637">
        <w:rPr>
          <w:b/>
          <w:sz w:val="28"/>
          <w:szCs w:val="28"/>
        </w:rPr>
        <w:t xml:space="preserve">аименование органа, предоставляющего муниципальную </w:t>
      </w:r>
    </w:p>
    <w:p w:rsidR="00E338CB" w:rsidRPr="00BF1FBB" w:rsidRDefault="001F2637" w:rsidP="004F758B">
      <w:pPr>
        <w:widowControl w:val="0"/>
        <w:autoSpaceDE w:val="0"/>
        <w:autoSpaceDN w:val="0"/>
        <w:adjustRightInd w:val="0"/>
        <w:ind w:firstLine="720"/>
        <w:jc w:val="center"/>
        <w:outlineLvl w:val="2"/>
        <w:rPr>
          <w:b/>
          <w:sz w:val="28"/>
          <w:szCs w:val="28"/>
        </w:rPr>
      </w:pPr>
      <w:r>
        <w:rPr>
          <w:b/>
          <w:sz w:val="28"/>
          <w:szCs w:val="28"/>
        </w:rPr>
        <w:t>услугу</w:t>
      </w:r>
    </w:p>
    <w:p w:rsidR="00397F4E" w:rsidRPr="00BF1FBB" w:rsidRDefault="00397F4E" w:rsidP="00397F4E">
      <w:pPr>
        <w:ind w:firstLine="851"/>
        <w:jc w:val="both"/>
        <w:rPr>
          <w:b/>
          <w:sz w:val="28"/>
          <w:szCs w:val="28"/>
        </w:rPr>
      </w:pPr>
    </w:p>
    <w:p w:rsidR="00DA65E5" w:rsidRDefault="004F758B" w:rsidP="00DA65E5">
      <w:pPr>
        <w:autoSpaceDE w:val="0"/>
        <w:autoSpaceDN w:val="0"/>
        <w:adjustRightInd w:val="0"/>
        <w:ind w:firstLine="720"/>
        <w:jc w:val="both"/>
        <w:rPr>
          <w:sz w:val="28"/>
          <w:szCs w:val="28"/>
        </w:rPr>
      </w:pPr>
      <w:r w:rsidRPr="004F758B">
        <w:rPr>
          <w:sz w:val="28"/>
          <w:szCs w:val="28"/>
        </w:rPr>
        <w:t xml:space="preserve">2.2.1. </w:t>
      </w:r>
      <w:r w:rsidR="00DA65E5" w:rsidRPr="00F908E1">
        <w:rPr>
          <w:kern w:val="1"/>
          <w:sz w:val="28"/>
          <w:szCs w:val="28"/>
        </w:rPr>
        <w:t xml:space="preserve">Муниципальная услуга </w:t>
      </w:r>
      <w:r w:rsidR="00DA65E5" w:rsidRPr="00F908E1">
        <w:rPr>
          <w:sz w:val="28"/>
          <w:szCs w:val="28"/>
        </w:rPr>
        <w:t xml:space="preserve">предоставляется администрацией муниципального образования Павловский район </w:t>
      </w:r>
      <w:r w:rsidR="00BE622E">
        <w:rPr>
          <w:sz w:val="28"/>
          <w:szCs w:val="28"/>
        </w:rPr>
        <w:t xml:space="preserve">(далее – Администрация) </w:t>
      </w:r>
      <w:r w:rsidR="00DA65E5" w:rsidRPr="00F908E1">
        <w:rPr>
          <w:sz w:val="28"/>
          <w:szCs w:val="28"/>
        </w:rPr>
        <w:t xml:space="preserve">в лице </w:t>
      </w:r>
      <w:r w:rsidR="00BE622E">
        <w:rPr>
          <w:sz w:val="28"/>
          <w:szCs w:val="28"/>
        </w:rPr>
        <w:t>У</w:t>
      </w:r>
      <w:r w:rsidR="00DA65E5" w:rsidRPr="00F908E1">
        <w:rPr>
          <w:sz w:val="28"/>
          <w:szCs w:val="28"/>
        </w:rPr>
        <w:t xml:space="preserve">правления жилищно-коммунального хозяйства администрации муниципального образования Павловский район (далее </w:t>
      </w:r>
      <w:r w:rsidR="00BE622E">
        <w:rPr>
          <w:sz w:val="28"/>
          <w:szCs w:val="28"/>
        </w:rPr>
        <w:t>– уполномоченный орган</w:t>
      </w:r>
      <w:r w:rsidR="00DA65E5" w:rsidRPr="00F908E1">
        <w:rPr>
          <w:sz w:val="28"/>
          <w:szCs w:val="28"/>
        </w:rPr>
        <w:t>).</w:t>
      </w:r>
    </w:p>
    <w:p w:rsidR="004B77C5" w:rsidRDefault="004B77C5" w:rsidP="00DA65E5">
      <w:pPr>
        <w:autoSpaceDE w:val="0"/>
        <w:autoSpaceDN w:val="0"/>
        <w:adjustRightInd w:val="0"/>
        <w:ind w:firstLine="720"/>
        <w:jc w:val="both"/>
        <w:rPr>
          <w:sz w:val="28"/>
          <w:szCs w:val="28"/>
        </w:rPr>
      </w:pPr>
      <w:r>
        <w:rPr>
          <w:sz w:val="28"/>
          <w:szCs w:val="28"/>
        </w:rPr>
        <w:t xml:space="preserve">В предоставлении муниципальной услуги участвует </w:t>
      </w:r>
      <w:r w:rsidR="00020EE0">
        <w:rPr>
          <w:sz w:val="28"/>
          <w:szCs w:val="28"/>
        </w:rPr>
        <w:t xml:space="preserve">МФЦ. </w:t>
      </w:r>
    </w:p>
    <w:p w:rsidR="00020EE0" w:rsidRPr="00F908E1" w:rsidRDefault="00343232" w:rsidP="00DA65E5">
      <w:pPr>
        <w:autoSpaceDE w:val="0"/>
        <w:autoSpaceDN w:val="0"/>
        <w:adjustRightInd w:val="0"/>
        <w:ind w:firstLine="720"/>
        <w:jc w:val="both"/>
        <w:rPr>
          <w:sz w:val="28"/>
          <w:szCs w:val="28"/>
        </w:rPr>
      </w:pPr>
      <w:r>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муниципального образования Павловский район.</w:t>
      </w:r>
    </w:p>
    <w:p w:rsidR="00587BCD" w:rsidRPr="00587BCD" w:rsidRDefault="004F758B" w:rsidP="004F758B">
      <w:pPr>
        <w:widowControl w:val="0"/>
        <w:autoSpaceDE w:val="0"/>
        <w:autoSpaceDN w:val="0"/>
        <w:adjustRightInd w:val="0"/>
        <w:ind w:firstLine="708"/>
        <w:jc w:val="both"/>
        <w:rPr>
          <w:sz w:val="28"/>
          <w:szCs w:val="28"/>
        </w:rPr>
      </w:pPr>
      <w:r w:rsidRPr="004F758B">
        <w:rPr>
          <w:sz w:val="28"/>
          <w:szCs w:val="28"/>
        </w:rPr>
        <w:t xml:space="preserve">2.2.2. </w:t>
      </w:r>
      <w:r w:rsidR="00587BCD" w:rsidRPr="00587BCD">
        <w:rPr>
          <w:sz w:val="28"/>
          <w:szCs w:val="28"/>
        </w:rPr>
        <w:t>В процессе предоставления муниципальной услуги уполномоченный орган взаимодействует с:</w:t>
      </w:r>
    </w:p>
    <w:p w:rsidR="00454417" w:rsidRDefault="00C70E1C" w:rsidP="00454417">
      <w:pPr>
        <w:widowControl w:val="0"/>
        <w:autoSpaceDE w:val="0"/>
        <w:autoSpaceDN w:val="0"/>
        <w:adjustRightInd w:val="0"/>
        <w:ind w:firstLine="709"/>
        <w:jc w:val="both"/>
        <w:rPr>
          <w:sz w:val="28"/>
          <w:szCs w:val="28"/>
        </w:rPr>
      </w:pPr>
      <w:r>
        <w:rPr>
          <w:sz w:val="28"/>
          <w:szCs w:val="28"/>
        </w:rPr>
        <w:t>у</w:t>
      </w:r>
      <w:r w:rsidR="00982053">
        <w:rPr>
          <w:sz w:val="28"/>
          <w:szCs w:val="28"/>
        </w:rPr>
        <w:t>правлени</w:t>
      </w:r>
      <w:r>
        <w:rPr>
          <w:sz w:val="28"/>
          <w:szCs w:val="28"/>
        </w:rPr>
        <w:t>ем</w:t>
      </w:r>
      <w:r w:rsidR="00982053">
        <w:rPr>
          <w:sz w:val="28"/>
          <w:szCs w:val="28"/>
        </w:rPr>
        <w:t xml:space="preserve"> Федеральной службы </w:t>
      </w:r>
      <w:r w:rsidR="00EE006A">
        <w:rPr>
          <w:sz w:val="28"/>
          <w:szCs w:val="28"/>
        </w:rPr>
        <w:t xml:space="preserve">государственной регистрации, кадастра и картографии» по </w:t>
      </w:r>
      <w:r w:rsidR="00587BCD" w:rsidRPr="00587BCD">
        <w:rPr>
          <w:sz w:val="28"/>
          <w:szCs w:val="28"/>
        </w:rPr>
        <w:t>Краснодарско</w:t>
      </w:r>
      <w:r w:rsidR="00EE006A">
        <w:rPr>
          <w:sz w:val="28"/>
          <w:szCs w:val="28"/>
        </w:rPr>
        <w:t>му краю</w:t>
      </w:r>
      <w:r w:rsidR="00587BCD" w:rsidRPr="00587BCD">
        <w:rPr>
          <w:sz w:val="28"/>
          <w:szCs w:val="28"/>
        </w:rPr>
        <w:t xml:space="preserve">; </w:t>
      </w:r>
    </w:p>
    <w:p w:rsidR="00D22BCA" w:rsidRDefault="00C70E1C" w:rsidP="00454417">
      <w:pPr>
        <w:widowControl w:val="0"/>
        <w:autoSpaceDE w:val="0"/>
        <w:autoSpaceDN w:val="0"/>
        <w:adjustRightInd w:val="0"/>
        <w:ind w:firstLine="709"/>
        <w:jc w:val="both"/>
        <w:rPr>
          <w:sz w:val="28"/>
          <w:szCs w:val="28"/>
        </w:rPr>
      </w:pPr>
      <w:r>
        <w:rPr>
          <w:sz w:val="28"/>
          <w:szCs w:val="28"/>
        </w:rPr>
        <w:t>о</w:t>
      </w:r>
      <w:r w:rsidR="003F552B">
        <w:rPr>
          <w:sz w:val="28"/>
          <w:szCs w:val="28"/>
        </w:rPr>
        <w:t>тделом по Павловскому району г</w:t>
      </w:r>
      <w:r w:rsidR="00587BCD" w:rsidRPr="00587BCD">
        <w:rPr>
          <w:sz w:val="28"/>
          <w:szCs w:val="28"/>
        </w:rPr>
        <w:t xml:space="preserve">осударственного </w:t>
      </w:r>
      <w:r w:rsidR="003B143F">
        <w:rPr>
          <w:sz w:val="28"/>
          <w:szCs w:val="28"/>
        </w:rPr>
        <w:t>бюджетного</w:t>
      </w:r>
      <w:r w:rsidR="004B77C5">
        <w:rPr>
          <w:sz w:val="28"/>
          <w:szCs w:val="28"/>
        </w:rPr>
        <w:t xml:space="preserve"> </w:t>
      </w:r>
      <w:r w:rsidR="003B143F">
        <w:rPr>
          <w:sz w:val="28"/>
          <w:szCs w:val="28"/>
        </w:rPr>
        <w:t xml:space="preserve">учреждения </w:t>
      </w:r>
      <w:r w:rsidR="00587BCD" w:rsidRPr="00587BCD">
        <w:rPr>
          <w:sz w:val="28"/>
          <w:szCs w:val="28"/>
        </w:rPr>
        <w:t>Краснодарского края «Крайтехинвентаризация - Краевое БТИ»</w:t>
      </w:r>
      <w:r>
        <w:rPr>
          <w:sz w:val="28"/>
          <w:szCs w:val="28"/>
        </w:rPr>
        <w:t>.</w:t>
      </w:r>
    </w:p>
    <w:p w:rsidR="00CA0BE0" w:rsidRDefault="00CA0BE0" w:rsidP="00CA0BE0">
      <w:pPr>
        <w:autoSpaceDE w:val="0"/>
        <w:ind w:firstLine="709"/>
        <w:jc w:val="both"/>
        <w:rPr>
          <w:sz w:val="28"/>
          <w:szCs w:val="28"/>
        </w:rPr>
      </w:pPr>
      <w:r>
        <w:rPr>
          <w:sz w:val="28"/>
          <w:szCs w:val="28"/>
        </w:rPr>
        <w:t xml:space="preserve">2.2.3. МФЦ </w:t>
      </w:r>
      <w:r w:rsidR="00C70E1C">
        <w:rPr>
          <w:sz w:val="28"/>
          <w:szCs w:val="28"/>
        </w:rPr>
        <w:t xml:space="preserve">может быть </w:t>
      </w:r>
      <w:r>
        <w:rPr>
          <w:sz w:val="28"/>
          <w:szCs w:val="28"/>
        </w:rPr>
        <w:t>прин</w:t>
      </w:r>
      <w:r w:rsidR="00C70E1C">
        <w:rPr>
          <w:sz w:val="28"/>
          <w:szCs w:val="28"/>
        </w:rPr>
        <w:t>ято</w:t>
      </w:r>
      <w:r>
        <w:rPr>
          <w:sz w:val="28"/>
          <w:szCs w:val="28"/>
        </w:rPr>
        <w:t xml:space="preserve"> решение об отказе в приеме </w:t>
      </w:r>
      <w:r w:rsidR="00C70E1C">
        <w:rPr>
          <w:sz w:val="28"/>
          <w:szCs w:val="28"/>
        </w:rPr>
        <w:t>заявления</w:t>
      </w:r>
      <w:r>
        <w:rPr>
          <w:sz w:val="28"/>
          <w:szCs w:val="28"/>
        </w:rPr>
        <w:t xml:space="preserve"> и документов и (или) информации, необходимых для предоставления муниципальной услуги, при наличии оснований, </w:t>
      </w:r>
      <w:r w:rsidRPr="0038669C">
        <w:rPr>
          <w:sz w:val="28"/>
          <w:szCs w:val="28"/>
        </w:rPr>
        <w:t xml:space="preserve">предусмотренных </w:t>
      </w:r>
      <w:r w:rsidR="0038669C" w:rsidRPr="0038669C">
        <w:rPr>
          <w:sz w:val="28"/>
          <w:szCs w:val="28"/>
        </w:rPr>
        <w:t xml:space="preserve">пунктом 2.7.1 </w:t>
      </w:r>
      <w:r w:rsidRPr="0038669C">
        <w:rPr>
          <w:sz w:val="28"/>
          <w:szCs w:val="28"/>
        </w:rPr>
        <w:t>подраздела 2.</w:t>
      </w:r>
      <w:r w:rsidR="00176768" w:rsidRPr="0038669C">
        <w:rPr>
          <w:sz w:val="28"/>
          <w:szCs w:val="28"/>
        </w:rPr>
        <w:t>7</w:t>
      </w:r>
      <w:r w:rsidRPr="0038669C">
        <w:rPr>
          <w:sz w:val="28"/>
          <w:szCs w:val="28"/>
        </w:rPr>
        <w:t xml:space="preserve"> </w:t>
      </w:r>
      <w:r w:rsidR="0038669C" w:rsidRPr="0038669C">
        <w:rPr>
          <w:sz w:val="28"/>
          <w:szCs w:val="28"/>
        </w:rPr>
        <w:t xml:space="preserve">раздела 2 </w:t>
      </w:r>
      <w:r w:rsidRPr="0038669C">
        <w:rPr>
          <w:sz w:val="28"/>
          <w:szCs w:val="28"/>
        </w:rPr>
        <w:t xml:space="preserve">настоящего </w:t>
      </w:r>
      <w:r w:rsidR="0038669C" w:rsidRPr="0038669C">
        <w:rPr>
          <w:sz w:val="28"/>
          <w:szCs w:val="28"/>
        </w:rPr>
        <w:t>Административного р</w:t>
      </w:r>
      <w:r w:rsidRPr="0038669C">
        <w:rPr>
          <w:sz w:val="28"/>
          <w:szCs w:val="28"/>
        </w:rPr>
        <w:t>егламента.</w:t>
      </w:r>
    </w:p>
    <w:p w:rsidR="00454417" w:rsidRPr="00454417" w:rsidRDefault="00454417" w:rsidP="00454417">
      <w:pPr>
        <w:ind w:firstLine="709"/>
        <w:jc w:val="both"/>
        <w:rPr>
          <w:sz w:val="28"/>
          <w:szCs w:val="28"/>
        </w:rPr>
      </w:pPr>
      <w:bookmarkStart w:id="7" w:name="Par159"/>
      <w:bookmarkEnd w:id="7"/>
      <w:r w:rsidRPr="00454417">
        <w:rPr>
          <w:sz w:val="28"/>
          <w:szCs w:val="28"/>
        </w:rPr>
        <w:t>2.2.</w:t>
      </w:r>
      <w:r w:rsidR="00CA0BE0">
        <w:rPr>
          <w:sz w:val="28"/>
          <w:szCs w:val="28"/>
        </w:rPr>
        <w:t xml:space="preserve">4.Запрещается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w:t>
      </w:r>
      <w:r w:rsidR="00CA0BE0">
        <w:rPr>
          <w:sz w:val="28"/>
          <w:szCs w:val="28"/>
        </w:rPr>
        <w:lastRenderedPageBreak/>
        <w:t>таких услуг, включенных в перечни, указанные в части 1 статьи 9 Федерального закона от</w:t>
      </w:r>
      <w:r w:rsidR="00CA0BE0">
        <w:rPr>
          <w:color w:val="22272F"/>
          <w:sz w:val="28"/>
          <w:szCs w:val="28"/>
        </w:rPr>
        <w:t xml:space="preserve"> 27 июля 2010 г. № 210-ФЗ «Об организации предоставления государственных и муниципальных услуг»</w:t>
      </w:r>
      <w:r w:rsidRPr="00454417">
        <w:rPr>
          <w:sz w:val="28"/>
          <w:szCs w:val="28"/>
        </w:rPr>
        <w:t>.</w:t>
      </w:r>
    </w:p>
    <w:p w:rsidR="00454417" w:rsidRPr="00BF1FBB" w:rsidRDefault="00454417" w:rsidP="00454417">
      <w:pPr>
        <w:ind w:firstLine="709"/>
        <w:jc w:val="both"/>
        <w:rPr>
          <w:b/>
          <w:color w:val="FF0000"/>
          <w:sz w:val="28"/>
          <w:szCs w:val="28"/>
        </w:rPr>
      </w:pPr>
    </w:p>
    <w:p w:rsidR="00765B48" w:rsidRPr="00BF1FBB" w:rsidRDefault="00C83DDE" w:rsidP="00CA0BE0">
      <w:pPr>
        <w:widowControl w:val="0"/>
        <w:autoSpaceDE w:val="0"/>
        <w:autoSpaceDN w:val="0"/>
        <w:adjustRightInd w:val="0"/>
        <w:ind w:firstLine="720"/>
        <w:jc w:val="center"/>
        <w:outlineLvl w:val="2"/>
        <w:rPr>
          <w:b/>
          <w:sz w:val="28"/>
          <w:szCs w:val="28"/>
        </w:rPr>
      </w:pPr>
      <w:r w:rsidRPr="00BF1FBB">
        <w:rPr>
          <w:b/>
          <w:sz w:val="28"/>
          <w:szCs w:val="28"/>
        </w:rPr>
        <w:t>2.</w:t>
      </w:r>
      <w:r w:rsidR="00A631DE" w:rsidRPr="00BF1FBB">
        <w:rPr>
          <w:b/>
          <w:sz w:val="28"/>
          <w:szCs w:val="28"/>
        </w:rPr>
        <w:t>3</w:t>
      </w:r>
      <w:r w:rsidR="00765B48" w:rsidRPr="00BF1FBB">
        <w:rPr>
          <w:b/>
          <w:sz w:val="28"/>
          <w:szCs w:val="28"/>
        </w:rPr>
        <w:t xml:space="preserve">. </w:t>
      </w:r>
      <w:r w:rsidR="00CA0BE0">
        <w:rPr>
          <w:b/>
          <w:sz w:val="28"/>
          <w:szCs w:val="28"/>
        </w:rPr>
        <w:t>Результат предоставления муниципальной услуги</w:t>
      </w:r>
    </w:p>
    <w:p w:rsidR="00397F4E" w:rsidRPr="00C60261" w:rsidRDefault="00397F4E" w:rsidP="00454417">
      <w:pPr>
        <w:ind w:firstLine="851"/>
        <w:jc w:val="both"/>
        <w:rPr>
          <w:sz w:val="28"/>
          <w:szCs w:val="28"/>
        </w:rPr>
      </w:pPr>
    </w:p>
    <w:p w:rsidR="00397F4E" w:rsidRDefault="00CA0BE0" w:rsidP="00454417">
      <w:pPr>
        <w:tabs>
          <w:tab w:val="left" w:pos="1260"/>
          <w:tab w:val="num" w:pos="1440"/>
        </w:tabs>
        <w:ind w:firstLine="709"/>
        <w:jc w:val="both"/>
        <w:rPr>
          <w:sz w:val="28"/>
          <w:szCs w:val="28"/>
        </w:rPr>
      </w:pPr>
      <w:r>
        <w:rPr>
          <w:sz w:val="28"/>
          <w:szCs w:val="28"/>
        </w:rPr>
        <w:t xml:space="preserve">2.3.1. </w:t>
      </w:r>
      <w:r w:rsidR="00397F4E">
        <w:rPr>
          <w:sz w:val="28"/>
          <w:szCs w:val="28"/>
        </w:rPr>
        <w:t xml:space="preserve">Результатом предоставления </w:t>
      </w:r>
      <w:r w:rsidR="0019655B">
        <w:rPr>
          <w:sz w:val="28"/>
          <w:szCs w:val="28"/>
        </w:rPr>
        <w:t xml:space="preserve">муниципальной </w:t>
      </w:r>
      <w:r w:rsidR="009D2C0B">
        <w:rPr>
          <w:sz w:val="28"/>
          <w:szCs w:val="28"/>
        </w:rPr>
        <w:t>услуги являе</w:t>
      </w:r>
      <w:r w:rsidR="00397F4E">
        <w:rPr>
          <w:sz w:val="28"/>
          <w:szCs w:val="28"/>
        </w:rPr>
        <w:t>тся:</w:t>
      </w:r>
    </w:p>
    <w:p w:rsidR="00AE3462" w:rsidRDefault="00AE3462" w:rsidP="00AE3462">
      <w:pPr>
        <w:ind w:firstLine="709"/>
        <w:jc w:val="both"/>
        <w:rPr>
          <w:sz w:val="28"/>
          <w:szCs w:val="28"/>
        </w:rPr>
      </w:pPr>
      <w:r>
        <w:rPr>
          <w:sz w:val="28"/>
          <w:szCs w:val="28"/>
        </w:rPr>
        <w:t>2.3.1.1. Для варианта предоставления муниципальной услуги «Перевод жилого помещения в нежилое помещение»:</w:t>
      </w:r>
    </w:p>
    <w:p w:rsidR="007350F7" w:rsidRPr="007350F7" w:rsidRDefault="00AE3462" w:rsidP="00AE3462">
      <w:pPr>
        <w:ind w:firstLine="709"/>
        <w:jc w:val="both"/>
        <w:rPr>
          <w:sz w:val="28"/>
          <w:szCs w:val="28"/>
        </w:rPr>
      </w:pPr>
      <w:r>
        <w:rPr>
          <w:sz w:val="28"/>
          <w:szCs w:val="28"/>
        </w:rPr>
        <w:t xml:space="preserve"> - </w:t>
      </w:r>
      <w:r w:rsidR="007350F7" w:rsidRPr="007350F7">
        <w:rPr>
          <w:sz w:val="28"/>
          <w:szCs w:val="28"/>
        </w:rPr>
        <w:t>уведомлени</w:t>
      </w:r>
      <w:r>
        <w:rPr>
          <w:sz w:val="28"/>
          <w:szCs w:val="28"/>
        </w:rPr>
        <w:t>е</w:t>
      </w:r>
      <w:r w:rsidR="007350F7" w:rsidRPr="007350F7">
        <w:rPr>
          <w:sz w:val="28"/>
          <w:szCs w:val="28"/>
        </w:rPr>
        <w:t xml:space="preserve"> о переводе жилого </w:t>
      </w:r>
      <w:r>
        <w:rPr>
          <w:sz w:val="28"/>
          <w:szCs w:val="28"/>
        </w:rPr>
        <w:t xml:space="preserve">(нежилого) </w:t>
      </w:r>
      <w:r w:rsidR="007350F7" w:rsidRPr="007350F7">
        <w:rPr>
          <w:sz w:val="28"/>
          <w:szCs w:val="28"/>
        </w:rPr>
        <w:t xml:space="preserve">помещения в нежилое </w:t>
      </w:r>
      <w:r>
        <w:rPr>
          <w:sz w:val="28"/>
          <w:szCs w:val="28"/>
        </w:rPr>
        <w:t xml:space="preserve">(жилое) </w:t>
      </w:r>
      <w:r w:rsidR="007350F7" w:rsidRPr="007350F7">
        <w:rPr>
          <w:sz w:val="28"/>
          <w:szCs w:val="28"/>
        </w:rPr>
        <w:t>помещение</w:t>
      </w:r>
      <w:r>
        <w:rPr>
          <w:sz w:val="28"/>
          <w:szCs w:val="28"/>
        </w:rPr>
        <w:t>;</w:t>
      </w:r>
    </w:p>
    <w:p w:rsidR="007350F7" w:rsidRDefault="00AE3462" w:rsidP="00AE3462">
      <w:pPr>
        <w:ind w:firstLine="851"/>
        <w:jc w:val="both"/>
        <w:rPr>
          <w:sz w:val="28"/>
          <w:szCs w:val="28"/>
        </w:rPr>
      </w:pPr>
      <w:r>
        <w:rPr>
          <w:sz w:val="28"/>
          <w:szCs w:val="28"/>
        </w:rPr>
        <w:t>- решение об отказе в предоставлении муниципальной услуги</w:t>
      </w:r>
      <w:r w:rsidR="007350F7" w:rsidRPr="007350F7">
        <w:rPr>
          <w:sz w:val="28"/>
          <w:szCs w:val="28"/>
        </w:rPr>
        <w:t>.</w:t>
      </w:r>
    </w:p>
    <w:p w:rsidR="0037130E" w:rsidRDefault="00AE3462" w:rsidP="0037130E">
      <w:pPr>
        <w:ind w:firstLine="709"/>
        <w:jc w:val="both"/>
        <w:rPr>
          <w:sz w:val="28"/>
          <w:szCs w:val="28"/>
        </w:rPr>
      </w:pPr>
      <w:r>
        <w:rPr>
          <w:sz w:val="28"/>
          <w:szCs w:val="28"/>
        </w:rPr>
        <w:t xml:space="preserve">2.3.1.2. </w:t>
      </w:r>
      <w:r w:rsidR="0037130E">
        <w:rPr>
          <w:sz w:val="28"/>
          <w:szCs w:val="28"/>
        </w:rPr>
        <w:t>Для варианта предоставления муниципальной услуги «Перевод нежилого помещения в жилое помещение»:</w:t>
      </w:r>
    </w:p>
    <w:p w:rsidR="0037130E" w:rsidRDefault="0037130E" w:rsidP="0037130E">
      <w:pPr>
        <w:ind w:firstLine="709"/>
        <w:jc w:val="both"/>
        <w:rPr>
          <w:sz w:val="28"/>
          <w:szCs w:val="28"/>
        </w:rPr>
      </w:pPr>
      <w:r>
        <w:rPr>
          <w:sz w:val="28"/>
          <w:szCs w:val="28"/>
        </w:rPr>
        <w:t>- уведомление о переводе жилого (нежилого) помещения в нежилое (жилое) помещение;</w:t>
      </w:r>
    </w:p>
    <w:p w:rsidR="0037130E" w:rsidRDefault="0037130E" w:rsidP="0037130E">
      <w:pPr>
        <w:ind w:firstLine="709"/>
        <w:jc w:val="both"/>
        <w:rPr>
          <w:sz w:val="28"/>
          <w:szCs w:val="28"/>
        </w:rPr>
      </w:pPr>
      <w:r>
        <w:rPr>
          <w:sz w:val="28"/>
          <w:szCs w:val="28"/>
        </w:rPr>
        <w:t>- решение об отказе в предоставлении муниципальной услуги.</w:t>
      </w:r>
    </w:p>
    <w:p w:rsidR="00FC19B8" w:rsidRDefault="00FC19B8" w:rsidP="0037130E">
      <w:pPr>
        <w:ind w:firstLine="709"/>
        <w:jc w:val="both"/>
        <w:rPr>
          <w:sz w:val="28"/>
          <w:szCs w:val="28"/>
        </w:rPr>
      </w:pPr>
      <w:r>
        <w:rPr>
          <w:sz w:val="28"/>
          <w:szCs w:val="28"/>
        </w:rPr>
        <w:t>2.3.1.3.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документ, выданный по результату ранее предоставленной муниципальной услуги, без опечаток и ошибок.</w:t>
      </w:r>
    </w:p>
    <w:p w:rsidR="00FC19B8" w:rsidRDefault="00FC19B8" w:rsidP="0037130E">
      <w:pPr>
        <w:ind w:firstLine="709"/>
        <w:jc w:val="both"/>
        <w:rPr>
          <w:sz w:val="28"/>
          <w:szCs w:val="28"/>
        </w:rPr>
      </w:pPr>
      <w:r>
        <w:rPr>
          <w:sz w:val="28"/>
          <w:szCs w:val="28"/>
        </w:rPr>
        <w:t>2.3.2. Заявитель вправе получить результат предоставления муниципальной услуги:</w:t>
      </w:r>
    </w:p>
    <w:p w:rsidR="00FC19B8" w:rsidRDefault="00FC19B8" w:rsidP="0037130E">
      <w:pPr>
        <w:ind w:firstLine="709"/>
        <w:jc w:val="both"/>
        <w:rPr>
          <w:sz w:val="28"/>
          <w:szCs w:val="28"/>
        </w:rPr>
      </w:pPr>
      <w:r>
        <w:rPr>
          <w:sz w:val="28"/>
          <w:szCs w:val="28"/>
        </w:rPr>
        <w:t>2.3.2.1. В случае обращения за получением муниципальной услуги через МФЦ – непосредственно в МФЦ.</w:t>
      </w:r>
    </w:p>
    <w:p w:rsidR="001847B9" w:rsidRPr="001847B9" w:rsidRDefault="001847B9" w:rsidP="001847B9">
      <w:pPr>
        <w:ind w:firstLine="709"/>
        <w:jc w:val="both"/>
        <w:rPr>
          <w:sz w:val="28"/>
          <w:szCs w:val="28"/>
          <w:highlight w:val="yellow"/>
        </w:rPr>
      </w:pPr>
      <w:bookmarkStart w:id="8" w:name="sub_1025"/>
      <w:r w:rsidRPr="001847B9">
        <w:rPr>
          <w:sz w:val="28"/>
          <w:szCs w:val="28"/>
        </w:rPr>
        <w:t>2.3.2.2. В случае обращения заявителя за получением муниципальной услуги в уполномоченный орган - непосредственно в уполномоченном органе.</w:t>
      </w:r>
    </w:p>
    <w:p w:rsidR="001847B9" w:rsidRPr="001847B9" w:rsidRDefault="001847B9" w:rsidP="00572F4A">
      <w:pPr>
        <w:ind w:firstLine="709"/>
        <w:jc w:val="both"/>
        <w:rPr>
          <w:sz w:val="28"/>
          <w:szCs w:val="28"/>
        </w:rPr>
      </w:pPr>
      <w:bookmarkStart w:id="9" w:name="sub_1026"/>
      <w:bookmarkEnd w:id="8"/>
      <w:r w:rsidRPr="001847B9">
        <w:rPr>
          <w:sz w:val="28"/>
          <w:szCs w:val="28"/>
        </w:rPr>
        <w:t xml:space="preserve">2.3.2.3. В случае обращения за получением муниципальной услуги посредством </w:t>
      </w:r>
      <w:hyperlink r:id="rId8" w:history="1">
        <w:r w:rsidRPr="001847B9">
          <w:rPr>
            <w:rStyle w:val="af"/>
            <w:rFonts w:cs="Times New Roman CYR"/>
            <w:color w:val="auto"/>
            <w:sz w:val="28"/>
            <w:szCs w:val="28"/>
          </w:rPr>
          <w:t>Единого портала</w:t>
        </w:r>
      </w:hyperlink>
      <w:r w:rsidRPr="001847B9">
        <w:rPr>
          <w:sz w:val="28"/>
          <w:szCs w:val="28"/>
        </w:rPr>
        <w:t xml:space="preserve"> государственных и муниципальных услуг и (или) </w:t>
      </w:r>
      <w:hyperlink r:id="rId9" w:history="1">
        <w:r w:rsidRPr="001847B9">
          <w:rPr>
            <w:rStyle w:val="af"/>
            <w:rFonts w:cs="Times New Roman CYR"/>
            <w:color w:val="auto"/>
            <w:sz w:val="28"/>
            <w:szCs w:val="28"/>
          </w:rPr>
          <w:t>регионального портала</w:t>
        </w:r>
      </w:hyperlink>
      <w:r w:rsidRPr="001847B9">
        <w:rPr>
          <w:sz w:val="28"/>
          <w:szCs w:val="28"/>
        </w:rPr>
        <w:t xml:space="preserve"> государственных и муниципальных услуг Краснодарского края в информационно-телекоммуникационной сети Интернет (далее - Портал) - непосредственно в уполномоченном органе.</w:t>
      </w:r>
    </w:p>
    <w:bookmarkEnd w:id="9"/>
    <w:p w:rsidR="001847B9" w:rsidRPr="001847B9" w:rsidRDefault="001847B9" w:rsidP="001847B9">
      <w:pPr>
        <w:ind w:firstLine="567"/>
        <w:jc w:val="both"/>
        <w:rPr>
          <w:sz w:val="28"/>
          <w:szCs w:val="28"/>
        </w:rPr>
      </w:pPr>
      <w:r w:rsidRPr="001847B9">
        <w:rPr>
          <w:sz w:val="28"/>
          <w:szCs w:val="28"/>
        </w:rPr>
        <w:t xml:space="preserve">Сканированная копия результата предоставления муниципальной услуги направляется заявителю через </w:t>
      </w:r>
      <w:hyperlink r:id="rId10" w:history="1">
        <w:r w:rsidRPr="001847B9">
          <w:rPr>
            <w:rStyle w:val="af"/>
            <w:rFonts w:cs="Times New Roman CYR"/>
            <w:color w:val="auto"/>
            <w:sz w:val="28"/>
            <w:szCs w:val="28"/>
          </w:rPr>
          <w:t>Портал</w:t>
        </w:r>
      </w:hyperlink>
      <w:r w:rsidRPr="001847B9">
        <w:rPr>
          <w:sz w:val="28"/>
          <w:szCs w:val="28"/>
        </w:rPr>
        <w:t>.</w:t>
      </w:r>
    </w:p>
    <w:p w:rsidR="001847B9" w:rsidRPr="00572F4A" w:rsidRDefault="00572F4A" w:rsidP="00572F4A">
      <w:pPr>
        <w:ind w:firstLine="709"/>
        <w:jc w:val="both"/>
        <w:rPr>
          <w:sz w:val="28"/>
          <w:szCs w:val="28"/>
        </w:rPr>
      </w:pPr>
      <w:bookmarkStart w:id="10" w:name="sub_1027"/>
      <w:r w:rsidRPr="00572F4A">
        <w:rPr>
          <w:sz w:val="28"/>
          <w:szCs w:val="28"/>
        </w:rPr>
        <w:t>2.3.2.4.</w:t>
      </w:r>
      <w:r w:rsidR="001847B9" w:rsidRPr="00572F4A">
        <w:rPr>
          <w:sz w:val="28"/>
          <w:szCs w:val="28"/>
        </w:rPr>
        <w:t xml:space="preserve">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bookmarkEnd w:id="10"/>
    <w:p w:rsidR="001847B9" w:rsidRPr="001847B9" w:rsidRDefault="001847B9" w:rsidP="00572F4A">
      <w:pPr>
        <w:ind w:firstLine="708"/>
        <w:jc w:val="both"/>
        <w:rPr>
          <w:sz w:val="28"/>
          <w:szCs w:val="28"/>
        </w:rPr>
      </w:pPr>
      <w:r w:rsidRPr="00572F4A">
        <w:rPr>
          <w:sz w:val="28"/>
          <w:szCs w:val="28"/>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уполномоченный орган.</w:t>
      </w:r>
    </w:p>
    <w:p w:rsidR="00397F4E" w:rsidRPr="00C60261" w:rsidRDefault="00397F4E" w:rsidP="00397F4E">
      <w:pPr>
        <w:ind w:firstLine="851"/>
        <w:jc w:val="both"/>
        <w:rPr>
          <w:sz w:val="28"/>
          <w:szCs w:val="28"/>
        </w:rPr>
      </w:pPr>
    </w:p>
    <w:p w:rsidR="00765B48" w:rsidRPr="00BF1FBB" w:rsidRDefault="00A631DE" w:rsidP="00572F4A">
      <w:pPr>
        <w:widowControl w:val="0"/>
        <w:autoSpaceDE w:val="0"/>
        <w:autoSpaceDN w:val="0"/>
        <w:adjustRightInd w:val="0"/>
        <w:ind w:firstLine="726"/>
        <w:jc w:val="center"/>
        <w:outlineLvl w:val="2"/>
        <w:rPr>
          <w:b/>
          <w:sz w:val="28"/>
          <w:szCs w:val="28"/>
        </w:rPr>
      </w:pPr>
      <w:r w:rsidRPr="00BF1FBB">
        <w:rPr>
          <w:b/>
          <w:sz w:val="28"/>
          <w:szCs w:val="28"/>
        </w:rPr>
        <w:lastRenderedPageBreak/>
        <w:t>Подраздел</w:t>
      </w:r>
      <w:r w:rsidR="00176768">
        <w:rPr>
          <w:b/>
          <w:sz w:val="28"/>
          <w:szCs w:val="28"/>
        </w:rPr>
        <w:t xml:space="preserve"> </w:t>
      </w:r>
      <w:r w:rsidR="00C83DDE" w:rsidRPr="00BF1FBB">
        <w:rPr>
          <w:b/>
          <w:sz w:val="28"/>
          <w:szCs w:val="28"/>
        </w:rPr>
        <w:t>2.</w:t>
      </w:r>
      <w:r w:rsidRPr="00BF1FBB">
        <w:rPr>
          <w:b/>
          <w:sz w:val="28"/>
          <w:szCs w:val="28"/>
        </w:rPr>
        <w:t>4</w:t>
      </w:r>
      <w:r w:rsidR="00765B48" w:rsidRPr="00BF1FBB">
        <w:rPr>
          <w:b/>
          <w:sz w:val="28"/>
          <w:szCs w:val="28"/>
        </w:rPr>
        <w:t>. С</w:t>
      </w:r>
      <w:r w:rsidR="00572F4A">
        <w:rPr>
          <w:b/>
          <w:sz w:val="28"/>
          <w:szCs w:val="28"/>
        </w:rPr>
        <w:t>рок</w:t>
      </w:r>
      <w:r w:rsidR="00176768">
        <w:rPr>
          <w:b/>
          <w:sz w:val="28"/>
          <w:szCs w:val="28"/>
        </w:rPr>
        <w:t xml:space="preserve"> </w:t>
      </w:r>
      <w:r w:rsidR="00FE5E1D">
        <w:rPr>
          <w:b/>
          <w:sz w:val="28"/>
          <w:szCs w:val="28"/>
        </w:rPr>
        <w:t>предоставления муниципальной услуги</w:t>
      </w:r>
    </w:p>
    <w:p w:rsidR="00397F4E" w:rsidRPr="00C60261" w:rsidRDefault="00397F4E" w:rsidP="00397F4E">
      <w:pPr>
        <w:ind w:firstLine="851"/>
        <w:jc w:val="both"/>
        <w:rPr>
          <w:sz w:val="28"/>
          <w:szCs w:val="28"/>
        </w:rPr>
      </w:pPr>
    </w:p>
    <w:p w:rsidR="00FB4B79" w:rsidRPr="00FB4B79" w:rsidRDefault="00FB4B79" w:rsidP="00FB4B79">
      <w:pPr>
        <w:ind w:firstLine="708"/>
        <w:jc w:val="both"/>
        <w:rPr>
          <w:sz w:val="28"/>
          <w:szCs w:val="28"/>
        </w:rPr>
      </w:pPr>
      <w:bookmarkStart w:id="11" w:name="sub_1029"/>
      <w:r w:rsidRPr="00FB4B79">
        <w:rPr>
          <w:sz w:val="28"/>
          <w:szCs w:val="28"/>
        </w:rPr>
        <w:t>2.4.1. Срок предоставления муниципальной услуги для вариантов предоставления муниципальной услуги "Перевод жилого помещения в нежилое помещение", "Перевод нежилого помещения в жилое помещение" составляет не более 48 календарных дней с даты принятия заявления и прилагаемых к нему документов.</w:t>
      </w:r>
    </w:p>
    <w:bookmarkEnd w:id="11"/>
    <w:p w:rsidR="00FB4B79" w:rsidRPr="00FB4B79" w:rsidRDefault="00FB4B79" w:rsidP="00FB4B79">
      <w:pPr>
        <w:ind w:firstLine="708"/>
        <w:jc w:val="both"/>
        <w:rPr>
          <w:sz w:val="28"/>
          <w:szCs w:val="28"/>
        </w:rPr>
      </w:pPr>
      <w:r w:rsidRPr="00FB4B79">
        <w:rPr>
          <w:sz w:val="28"/>
          <w:szCs w:val="28"/>
        </w:rPr>
        <w:t>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FB4B79" w:rsidRPr="00FB4B79" w:rsidRDefault="00FB4B79" w:rsidP="00FB4B79">
      <w:pPr>
        <w:ind w:firstLine="708"/>
        <w:jc w:val="both"/>
        <w:rPr>
          <w:sz w:val="28"/>
          <w:szCs w:val="28"/>
        </w:rPr>
      </w:pPr>
      <w:bookmarkStart w:id="12" w:name="sub_1030"/>
      <w:r w:rsidRPr="00FB4B79">
        <w:rPr>
          <w:sz w:val="28"/>
          <w:szCs w:val="28"/>
        </w:rPr>
        <w:t>2.4.2. Срок приостановления предоставления муниципальной услуги действующим законодательством Российской Федерации не предусмотрен.</w:t>
      </w:r>
    </w:p>
    <w:p w:rsidR="00FB4B79" w:rsidRPr="00FB4B79" w:rsidRDefault="00FB4B79" w:rsidP="00FB4B79">
      <w:pPr>
        <w:ind w:firstLine="708"/>
        <w:jc w:val="both"/>
        <w:rPr>
          <w:sz w:val="28"/>
          <w:szCs w:val="28"/>
        </w:rPr>
      </w:pPr>
      <w:bookmarkStart w:id="13" w:name="sub_1031"/>
      <w:bookmarkEnd w:id="12"/>
      <w:r w:rsidRPr="00FB4B79">
        <w:rPr>
          <w:sz w:val="28"/>
          <w:szCs w:val="28"/>
        </w:rPr>
        <w:t>2.4.3. 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bookmarkEnd w:id="13"/>
    <w:p w:rsidR="00FB4B79" w:rsidRPr="00FB4B79" w:rsidRDefault="00FB4B79" w:rsidP="00FB4B79">
      <w:pPr>
        <w:ind w:firstLine="708"/>
        <w:jc w:val="both"/>
        <w:rPr>
          <w:sz w:val="28"/>
          <w:szCs w:val="28"/>
        </w:rPr>
      </w:pPr>
      <w:r w:rsidRPr="00FB4B79">
        <w:rPr>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FB4B79" w:rsidRPr="00FB4B79" w:rsidRDefault="00FB4B79" w:rsidP="00FB4B79">
      <w:pPr>
        <w:ind w:firstLine="708"/>
        <w:jc w:val="both"/>
        <w:rPr>
          <w:sz w:val="28"/>
          <w:szCs w:val="28"/>
        </w:rPr>
      </w:pPr>
      <w:r w:rsidRPr="00FB4B79">
        <w:rPr>
          <w:sz w:val="28"/>
          <w:szCs w:val="28"/>
        </w:rPr>
        <w:t>в федеральной государственной информационной системе "</w:t>
      </w:r>
      <w:hyperlink r:id="rId11" w:history="1">
        <w:r w:rsidRPr="00FB4B79">
          <w:rPr>
            <w:rStyle w:val="af"/>
            <w:rFonts w:cs="Times New Roman CYR"/>
            <w:color w:val="auto"/>
            <w:sz w:val="28"/>
            <w:szCs w:val="28"/>
          </w:rPr>
          <w:t>Единый портал</w:t>
        </w:r>
      </w:hyperlink>
      <w:r w:rsidRPr="00FB4B79">
        <w:rPr>
          <w:sz w:val="28"/>
          <w:szCs w:val="28"/>
        </w:rPr>
        <w:t xml:space="preserve"> государственных и муниципальных услуг (функций)", на </w:t>
      </w:r>
      <w:hyperlink r:id="rId12" w:history="1">
        <w:r w:rsidRPr="00FB4B79">
          <w:rPr>
            <w:rStyle w:val="af"/>
            <w:rFonts w:cs="Times New Roman CYR"/>
            <w:color w:val="auto"/>
            <w:sz w:val="28"/>
            <w:szCs w:val="28"/>
          </w:rPr>
          <w:t xml:space="preserve">официальном </w:t>
        </w:r>
      </w:hyperlink>
      <w:r w:rsidR="00BE1F70">
        <w:rPr>
          <w:sz w:val="28"/>
          <w:szCs w:val="28"/>
        </w:rPr>
        <w:t>сайте</w:t>
      </w:r>
      <w:r w:rsidRPr="00FB4B79">
        <w:rPr>
          <w:sz w:val="28"/>
          <w:szCs w:val="28"/>
        </w:rPr>
        <w:t xml:space="preserve"> администрации муниципального образования </w:t>
      </w:r>
      <w:r>
        <w:rPr>
          <w:sz w:val="28"/>
          <w:szCs w:val="28"/>
        </w:rPr>
        <w:t>Павловский район</w:t>
      </w:r>
      <w:r w:rsidRPr="00FB4B79">
        <w:rPr>
          <w:sz w:val="28"/>
          <w:szCs w:val="28"/>
        </w:rPr>
        <w:t>;</w:t>
      </w:r>
    </w:p>
    <w:p w:rsidR="00FB4B79" w:rsidRPr="00FB4B79" w:rsidRDefault="00FB4B79" w:rsidP="00FB4B79">
      <w:pPr>
        <w:ind w:firstLine="708"/>
        <w:jc w:val="both"/>
        <w:rPr>
          <w:sz w:val="28"/>
          <w:szCs w:val="28"/>
        </w:rPr>
      </w:pPr>
      <w:r w:rsidRPr="00FB4B79">
        <w:rPr>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FB4B79" w:rsidRDefault="00FB4B79" w:rsidP="00515A7A">
      <w:pPr>
        <w:shd w:val="clear" w:color="auto" w:fill="FFFFFF"/>
        <w:ind w:firstLine="709"/>
        <w:jc w:val="both"/>
        <w:rPr>
          <w:sz w:val="28"/>
          <w:szCs w:val="28"/>
        </w:rPr>
      </w:pPr>
    </w:p>
    <w:p w:rsidR="00765B48" w:rsidRPr="00BF1FBB" w:rsidRDefault="00A631DE" w:rsidP="00BE0F6D">
      <w:pPr>
        <w:widowControl w:val="0"/>
        <w:autoSpaceDE w:val="0"/>
        <w:autoSpaceDN w:val="0"/>
        <w:adjustRightInd w:val="0"/>
        <w:ind w:firstLine="726"/>
        <w:jc w:val="center"/>
        <w:outlineLvl w:val="2"/>
        <w:rPr>
          <w:b/>
          <w:sz w:val="28"/>
          <w:szCs w:val="28"/>
        </w:rPr>
      </w:pPr>
      <w:r w:rsidRPr="00BF1FBB">
        <w:rPr>
          <w:b/>
          <w:sz w:val="28"/>
          <w:szCs w:val="28"/>
        </w:rPr>
        <w:t xml:space="preserve">Подраздел </w:t>
      </w:r>
      <w:r w:rsidR="00C83DDE" w:rsidRPr="00BF1FBB">
        <w:rPr>
          <w:b/>
          <w:sz w:val="28"/>
          <w:szCs w:val="28"/>
        </w:rPr>
        <w:t>2.</w:t>
      </w:r>
      <w:r w:rsidRPr="00BF1FBB">
        <w:rPr>
          <w:b/>
          <w:sz w:val="28"/>
          <w:szCs w:val="28"/>
        </w:rPr>
        <w:t>5</w:t>
      </w:r>
      <w:r w:rsidR="00765B48" w:rsidRPr="00BF1FBB">
        <w:rPr>
          <w:b/>
          <w:sz w:val="28"/>
          <w:szCs w:val="28"/>
        </w:rPr>
        <w:t xml:space="preserve">. </w:t>
      </w:r>
      <w:r w:rsidR="00BE0F6D">
        <w:rPr>
          <w:b/>
          <w:sz w:val="28"/>
          <w:szCs w:val="28"/>
        </w:rPr>
        <w:t>Правовые основания для предоставления муниципальной услуги</w:t>
      </w:r>
    </w:p>
    <w:p w:rsidR="006E682A" w:rsidRDefault="006E682A" w:rsidP="007E31E1">
      <w:pPr>
        <w:jc w:val="center"/>
        <w:rPr>
          <w:sz w:val="28"/>
          <w:szCs w:val="28"/>
        </w:rPr>
      </w:pPr>
    </w:p>
    <w:p w:rsidR="00BE0F6D" w:rsidRPr="00BE0F6D" w:rsidRDefault="00BE0F6D" w:rsidP="00BE0F6D">
      <w:pPr>
        <w:ind w:firstLine="708"/>
        <w:jc w:val="both"/>
        <w:rPr>
          <w:sz w:val="28"/>
          <w:szCs w:val="28"/>
        </w:rPr>
      </w:pPr>
      <w:bookmarkStart w:id="14" w:name="sub_1033"/>
      <w:r>
        <w:rPr>
          <w:sz w:val="28"/>
          <w:szCs w:val="28"/>
        </w:rPr>
        <w:t>2</w:t>
      </w:r>
      <w:r w:rsidRPr="00BE0F6D">
        <w:rPr>
          <w:sz w:val="28"/>
          <w:szCs w:val="28"/>
        </w:rPr>
        <w:t>.</w:t>
      </w:r>
      <w:r>
        <w:rPr>
          <w:sz w:val="28"/>
          <w:szCs w:val="28"/>
        </w:rPr>
        <w:t>5.1.</w:t>
      </w:r>
      <w:r w:rsidRPr="00BE0F6D">
        <w:rPr>
          <w:sz w:val="28"/>
          <w:szCs w:val="28"/>
        </w:rPr>
        <w:t xml:space="preserve"> Перечень нормативных правовых актов, регулирующих предоставление муниципальной услуги</w:t>
      </w:r>
      <w:r w:rsidR="00BE1F70">
        <w:rPr>
          <w:sz w:val="28"/>
          <w:szCs w:val="28"/>
        </w:rPr>
        <w:t xml:space="preserve"> (с указанием их реквизитов и источников официального опубликования)</w:t>
      </w:r>
      <w:r w:rsidRPr="00BE0F6D">
        <w:rPr>
          <w:sz w:val="28"/>
          <w:szCs w:val="28"/>
        </w:rPr>
        <w:t>, размещены:</w:t>
      </w:r>
    </w:p>
    <w:bookmarkEnd w:id="14"/>
    <w:p w:rsidR="00BE0F6D" w:rsidRPr="00BE0F6D" w:rsidRDefault="00BE0F6D" w:rsidP="00BE0F6D">
      <w:pPr>
        <w:ind w:firstLine="708"/>
        <w:jc w:val="both"/>
        <w:rPr>
          <w:sz w:val="28"/>
          <w:szCs w:val="28"/>
        </w:rPr>
      </w:pPr>
      <w:r w:rsidRPr="00BE0F6D">
        <w:rPr>
          <w:sz w:val="28"/>
          <w:szCs w:val="28"/>
        </w:rPr>
        <w:t xml:space="preserve">на </w:t>
      </w:r>
      <w:hyperlink r:id="rId13" w:history="1">
        <w:r w:rsidRPr="00BE0F6D">
          <w:rPr>
            <w:rStyle w:val="af"/>
            <w:rFonts w:cs="Times New Roman CYR"/>
            <w:color w:val="auto"/>
            <w:sz w:val="28"/>
            <w:szCs w:val="28"/>
          </w:rPr>
          <w:t xml:space="preserve">официальном </w:t>
        </w:r>
      </w:hyperlink>
      <w:r w:rsidR="00BE1F70">
        <w:rPr>
          <w:sz w:val="28"/>
          <w:szCs w:val="28"/>
        </w:rPr>
        <w:t>сайте</w:t>
      </w:r>
      <w:r w:rsidRPr="00BE0F6D">
        <w:rPr>
          <w:sz w:val="28"/>
          <w:szCs w:val="28"/>
        </w:rPr>
        <w:t xml:space="preserve"> администрации муниципального образования </w:t>
      </w:r>
      <w:r>
        <w:rPr>
          <w:sz w:val="28"/>
          <w:szCs w:val="28"/>
        </w:rPr>
        <w:t>Павловский район</w:t>
      </w:r>
      <w:r w:rsidRPr="00BE0F6D">
        <w:rPr>
          <w:sz w:val="28"/>
          <w:szCs w:val="28"/>
        </w:rPr>
        <w:t>;</w:t>
      </w:r>
    </w:p>
    <w:p w:rsidR="00BE0F6D" w:rsidRPr="00BE0F6D" w:rsidRDefault="00BE0F6D" w:rsidP="00BE0F6D">
      <w:pPr>
        <w:ind w:firstLine="708"/>
        <w:jc w:val="both"/>
        <w:rPr>
          <w:sz w:val="28"/>
          <w:szCs w:val="28"/>
        </w:rPr>
      </w:pPr>
      <w:r w:rsidRPr="00BE0F6D">
        <w:rPr>
          <w:sz w:val="28"/>
          <w:szCs w:val="28"/>
        </w:rPr>
        <w:t xml:space="preserve">на </w:t>
      </w:r>
      <w:hyperlink r:id="rId14" w:history="1">
        <w:r w:rsidRPr="00BE0F6D">
          <w:rPr>
            <w:rStyle w:val="af"/>
            <w:rFonts w:cs="Times New Roman CYR"/>
            <w:color w:val="auto"/>
            <w:sz w:val="28"/>
            <w:szCs w:val="28"/>
          </w:rPr>
          <w:t>Портале</w:t>
        </w:r>
      </w:hyperlink>
      <w:r w:rsidRPr="00BE0F6D">
        <w:rPr>
          <w:sz w:val="28"/>
          <w:szCs w:val="28"/>
        </w:rPr>
        <w:t>.</w:t>
      </w:r>
    </w:p>
    <w:p w:rsidR="00BE0F6D" w:rsidRDefault="00BE0F6D" w:rsidP="007E31E1">
      <w:pPr>
        <w:jc w:val="center"/>
        <w:rPr>
          <w:sz w:val="28"/>
          <w:szCs w:val="28"/>
        </w:rPr>
      </w:pPr>
    </w:p>
    <w:p w:rsidR="00BE1F70" w:rsidRDefault="00A631DE" w:rsidP="00BE1F70">
      <w:pPr>
        <w:widowControl w:val="0"/>
        <w:autoSpaceDE w:val="0"/>
        <w:autoSpaceDN w:val="0"/>
        <w:adjustRightInd w:val="0"/>
        <w:ind w:firstLine="726"/>
        <w:jc w:val="center"/>
        <w:outlineLvl w:val="2"/>
        <w:rPr>
          <w:b/>
          <w:sz w:val="28"/>
          <w:szCs w:val="28"/>
        </w:rPr>
      </w:pPr>
      <w:r w:rsidRPr="00BF1FBB">
        <w:rPr>
          <w:b/>
          <w:sz w:val="28"/>
          <w:szCs w:val="28"/>
        </w:rPr>
        <w:t xml:space="preserve">Подраздел </w:t>
      </w:r>
      <w:r w:rsidR="00C83DDE" w:rsidRPr="00BF1FBB">
        <w:rPr>
          <w:b/>
          <w:sz w:val="28"/>
          <w:szCs w:val="28"/>
        </w:rPr>
        <w:t>2.</w:t>
      </w:r>
      <w:r w:rsidRPr="00BF1FBB">
        <w:rPr>
          <w:b/>
          <w:sz w:val="28"/>
          <w:szCs w:val="28"/>
        </w:rPr>
        <w:t>6</w:t>
      </w:r>
      <w:r w:rsidR="00765B48" w:rsidRPr="00BF1FBB">
        <w:rPr>
          <w:b/>
          <w:sz w:val="28"/>
          <w:szCs w:val="28"/>
        </w:rPr>
        <w:t xml:space="preserve">. </w:t>
      </w:r>
      <w:r w:rsidR="00BE1F70">
        <w:rPr>
          <w:b/>
          <w:sz w:val="28"/>
          <w:szCs w:val="28"/>
        </w:rPr>
        <w:t>Исчерпывающий перечень документов, необходимых</w:t>
      </w:r>
    </w:p>
    <w:p w:rsidR="00397F4E" w:rsidRPr="00BF1FBB" w:rsidRDefault="00BE1F70" w:rsidP="00BE1F70">
      <w:pPr>
        <w:widowControl w:val="0"/>
        <w:autoSpaceDE w:val="0"/>
        <w:autoSpaceDN w:val="0"/>
        <w:adjustRightInd w:val="0"/>
        <w:ind w:firstLine="726"/>
        <w:jc w:val="center"/>
        <w:outlineLvl w:val="2"/>
        <w:rPr>
          <w:b/>
          <w:sz w:val="28"/>
          <w:szCs w:val="28"/>
        </w:rPr>
      </w:pPr>
      <w:r>
        <w:rPr>
          <w:b/>
          <w:sz w:val="28"/>
          <w:szCs w:val="28"/>
        </w:rPr>
        <w:t>для предоставления муниципальной услуги</w:t>
      </w:r>
    </w:p>
    <w:p w:rsidR="00397F4E" w:rsidRPr="00CE17D1" w:rsidRDefault="00397F4E" w:rsidP="00397F4E">
      <w:pPr>
        <w:ind w:firstLine="851"/>
        <w:jc w:val="both"/>
        <w:rPr>
          <w:sz w:val="28"/>
          <w:szCs w:val="28"/>
        </w:rPr>
      </w:pPr>
    </w:p>
    <w:p w:rsidR="00397F4E" w:rsidRDefault="00B90EAA" w:rsidP="00E66937">
      <w:pPr>
        <w:ind w:firstLine="709"/>
        <w:jc w:val="both"/>
        <w:rPr>
          <w:sz w:val="28"/>
          <w:szCs w:val="28"/>
        </w:rPr>
      </w:pPr>
      <w:r>
        <w:rPr>
          <w:sz w:val="28"/>
          <w:szCs w:val="28"/>
        </w:rPr>
        <w:t xml:space="preserve">2.6.1. </w:t>
      </w:r>
      <w:r w:rsidR="00092F5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397F4E" w:rsidRPr="00B32C71">
        <w:rPr>
          <w:sz w:val="28"/>
          <w:szCs w:val="28"/>
        </w:rPr>
        <w:t>:</w:t>
      </w:r>
    </w:p>
    <w:p w:rsidR="00092F5C" w:rsidRPr="00B32C71" w:rsidRDefault="00092F5C" w:rsidP="00E66937">
      <w:pPr>
        <w:ind w:firstLine="709"/>
        <w:jc w:val="both"/>
        <w:rPr>
          <w:sz w:val="28"/>
          <w:szCs w:val="28"/>
        </w:rPr>
      </w:pPr>
      <w:r>
        <w:rPr>
          <w:sz w:val="28"/>
          <w:szCs w:val="28"/>
        </w:rPr>
        <w:lastRenderedPageBreak/>
        <w:t>2.6.1.1. Для варианта предоставления муниципальной услуги «Перевод жилого помещения в нежилое помещение»:</w:t>
      </w:r>
    </w:p>
    <w:p w:rsidR="00BE268C" w:rsidRDefault="00092F5C" w:rsidP="00BE268C">
      <w:pPr>
        <w:tabs>
          <w:tab w:val="left" w:pos="709"/>
        </w:tabs>
        <w:ind w:firstLine="851"/>
        <w:jc w:val="both"/>
        <w:rPr>
          <w:sz w:val="28"/>
          <w:szCs w:val="28"/>
        </w:rPr>
      </w:pPr>
      <w:r>
        <w:rPr>
          <w:sz w:val="28"/>
          <w:szCs w:val="28"/>
        </w:rPr>
        <w:t>а</w:t>
      </w:r>
      <w:r w:rsidR="00BE268C" w:rsidRPr="00BE268C">
        <w:rPr>
          <w:sz w:val="28"/>
          <w:szCs w:val="28"/>
        </w:rPr>
        <w:t>) заявление о перев</w:t>
      </w:r>
      <w:r w:rsidR="001A3315">
        <w:rPr>
          <w:sz w:val="28"/>
          <w:szCs w:val="28"/>
        </w:rPr>
        <w:t xml:space="preserve">оде </w:t>
      </w:r>
      <w:r>
        <w:rPr>
          <w:sz w:val="28"/>
          <w:szCs w:val="28"/>
        </w:rPr>
        <w:t xml:space="preserve">жилого </w:t>
      </w:r>
      <w:r w:rsidR="001A3315">
        <w:rPr>
          <w:sz w:val="28"/>
          <w:szCs w:val="28"/>
        </w:rPr>
        <w:t>помещения</w:t>
      </w:r>
      <w:r>
        <w:rPr>
          <w:sz w:val="28"/>
          <w:szCs w:val="28"/>
        </w:rPr>
        <w:t xml:space="preserve"> в нежилое помещение (далее-заявление) по форме согласно</w:t>
      </w:r>
      <w:r w:rsidR="001A3315">
        <w:rPr>
          <w:sz w:val="28"/>
          <w:szCs w:val="28"/>
        </w:rPr>
        <w:t xml:space="preserve"> приложени</w:t>
      </w:r>
      <w:r>
        <w:rPr>
          <w:sz w:val="28"/>
          <w:szCs w:val="28"/>
        </w:rPr>
        <w:t>ю</w:t>
      </w:r>
      <w:r w:rsidR="001A3315">
        <w:rPr>
          <w:sz w:val="28"/>
          <w:szCs w:val="28"/>
        </w:rPr>
        <w:t xml:space="preserve"> № 1</w:t>
      </w:r>
      <w:r w:rsidR="00863254">
        <w:rPr>
          <w:sz w:val="28"/>
          <w:szCs w:val="28"/>
        </w:rPr>
        <w:t xml:space="preserve"> к настоящему Административному регламенту</w:t>
      </w:r>
      <w:r w:rsidR="001A3315">
        <w:rPr>
          <w:sz w:val="28"/>
          <w:szCs w:val="28"/>
        </w:rPr>
        <w:t>;</w:t>
      </w:r>
    </w:p>
    <w:p w:rsidR="00FE5E0B" w:rsidRPr="00BE268C" w:rsidRDefault="000644B9" w:rsidP="00FE5E0B">
      <w:pPr>
        <w:tabs>
          <w:tab w:val="left" w:pos="709"/>
        </w:tabs>
        <w:ind w:firstLine="851"/>
        <w:jc w:val="both"/>
        <w:rPr>
          <w:sz w:val="28"/>
          <w:szCs w:val="28"/>
        </w:rPr>
      </w:pPr>
      <w:r>
        <w:rPr>
          <w:sz w:val="28"/>
          <w:szCs w:val="28"/>
        </w:rPr>
        <w:t>б</w:t>
      </w:r>
      <w:r w:rsidR="008C74E2" w:rsidRPr="00103906">
        <w:rPr>
          <w:sz w:val="28"/>
          <w:szCs w:val="28"/>
        </w:rPr>
        <w:t>)</w:t>
      </w:r>
      <w:r w:rsidR="00176768">
        <w:rPr>
          <w:sz w:val="28"/>
          <w:szCs w:val="28"/>
        </w:rPr>
        <w:t xml:space="preserve"> </w:t>
      </w:r>
      <w:r>
        <w:rPr>
          <w:sz w:val="28"/>
          <w:szCs w:val="28"/>
        </w:rPr>
        <w:t xml:space="preserve">копия </w:t>
      </w:r>
      <w:r w:rsidR="00FE5E0B" w:rsidRPr="00103906">
        <w:rPr>
          <w:sz w:val="28"/>
          <w:szCs w:val="28"/>
        </w:rPr>
        <w:t>документ</w:t>
      </w:r>
      <w:r>
        <w:rPr>
          <w:sz w:val="28"/>
          <w:szCs w:val="28"/>
        </w:rPr>
        <w:t>а, удостоверяющего</w:t>
      </w:r>
      <w:r w:rsidR="00FE5E0B" w:rsidRPr="00103906">
        <w:rPr>
          <w:sz w:val="28"/>
          <w:szCs w:val="28"/>
        </w:rPr>
        <w:t xml:space="preserve"> права (полномочия) </w:t>
      </w:r>
      <w:r>
        <w:rPr>
          <w:sz w:val="28"/>
          <w:szCs w:val="28"/>
        </w:rPr>
        <w:t>заявителя</w:t>
      </w:r>
      <w:r w:rsidR="00103906">
        <w:rPr>
          <w:sz w:val="28"/>
          <w:szCs w:val="28"/>
        </w:rPr>
        <w:t>;</w:t>
      </w:r>
    </w:p>
    <w:p w:rsidR="00BE268C" w:rsidRPr="00BE268C" w:rsidRDefault="000644B9" w:rsidP="00BE268C">
      <w:pPr>
        <w:ind w:firstLine="851"/>
        <w:jc w:val="both"/>
        <w:rPr>
          <w:sz w:val="28"/>
          <w:szCs w:val="28"/>
        </w:rPr>
      </w:pPr>
      <w:r>
        <w:rPr>
          <w:sz w:val="28"/>
          <w:szCs w:val="28"/>
        </w:rPr>
        <w:t>в</w:t>
      </w:r>
      <w:r w:rsidR="00BE268C" w:rsidRPr="00BE268C">
        <w:rPr>
          <w:sz w:val="28"/>
          <w:szCs w:val="28"/>
        </w:rPr>
        <w:t>) правоустанавливающие документы на переводимое помещение</w:t>
      </w:r>
      <w:r w:rsidR="00103906">
        <w:rPr>
          <w:sz w:val="28"/>
          <w:szCs w:val="28"/>
        </w:rPr>
        <w:t>, право на которое не зарегистрировано в Едином государственном реестре недвижимости</w:t>
      </w:r>
      <w:r w:rsidR="00BE268C" w:rsidRPr="00BE268C">
        <w:rPr>
          <w:sz w:val="28"/>
          <w:szCs w:val="28"/>
        </w:rPr>
        <w:t xml:space="preserve"> (подлинники или </w:t>
      </w:r>
      <w:r w:rsidR="00DC25BF">
        <w:rPr>
          <w:sz w:val="28"/>
          <w:szCs w:val="28"/>
        </w:rPr>
        <w:t>н</w:t>
      </w:r>
      <w:r w:rsidR="00BE268C" w:rsidRPr="00BE268C">
        <w:rPr>
          <w:sz w:val="28"/>
          <w:szCs w:val="28"/>
        </w:rPr>
        <w:t>отариально</w:t>
      </w:r>
      <w:r w:rsidR="00DC25BF">
        <w:rPr>
          <w:sz w:val="28"/>
          <w:szCs w:val="28"/>
        </w:rPr>
        <w:t xml:space="preserve"> заверенные</w:t>
      </w:r>
      <w:r w:rsidR="00BE268C" w:rsidRPr="00BE268C">
        <w:rPr>
          <w:sz w:val="28"/>
          <w:szCs w:val="28"/>
        </w:rPr>
        <w:t xml:space="preserve"> копии);</w:t>
      </w:r>
    </w:p>
    <w:p w:rsidR="00BE268C" w:rsidRPr="00D148F6" w:rsidRDefault="00F11437" w:rsidP="00BE268C">
      <w:pPr>
        <w:ind w:firstLine="851"/>
        <w:jc w:val="both"/>
        <w:rPr>
          <w:sz w:val="28"/>
          <w:szCs w:val="28"/>
        </w:rPr>
      </w:pPr>
      <w:r>
        <w:rPr>
          <w:sz w:val="28"/>
          <w:szCs w:val="28"/>
        </w:rPr>
        <w:t>г</w:t>
      </w:r>
      <w:r w:rsidR="00BE268C" w:rsidRPr="00D148F6">
        <w:rPr>
          <w:sz w:val="28"/>
          <w:szCs w:val="28"/>
        </w:rPr>
        <w:t xml:space="preserve">) подготовленный и оформленный в установленном порядке проект переустройства и (или) перепланировки переводимого </w:t>
      </w:r>
      <w:r w:rsidR="00540B46" w:rsidRPr="00D148F6">
        <w:rPr>
          <w:sz w:val="28"/>
          <w:szCs w:val="28"/>
        </w:rPr>
        <w:t xml:space="preserve">жилого </w:t>
      </w:r>
      <w:r w:rsidR="00BE268C" w:rsidRPr="00D148F6">
        <w:rPr>
          <w:sz w:val="28"/>
          <w:szCs w:val="28"/>
        </w:rPr>
        <w:t xml:space="preserve">помещения (в случае, если его переустройство и (или) перепланировка требуются для обеспечения использования такого помещения в качестве </w:t>
      </w:r>
      <w:r w:rsidR="00D148F6" w:rsidRPr="00D148F6">
        <w:rPr>
          <w:sz w:val="28"/>
          <w:szCs w:val="28"/>
        </w:rPr>
        <w:t>не</w:t>
      </w:r>
      <w:r w:rsidR="00BE268C" w:rsidRPr="00D148F6">
        <w:rPr>
          <w:sz w:val="28"/>
          <w:szCs w:val="28"/>
        </w:rPr>
        <w:t>жилого</w:t>
      </w:r>
      <w:r w:rsidR="00D148F6" w:rsidRPr="00D148F6">
        <w:rPr>
          <w:sz w:val="28"/>
          <w:szCs w:val="28"/>
        </w:rPr>
        <w:t xml:space="preserve"> по</w:t>
      </w:r>
      <w:r w:rsidR="00BE268C" w:rsidRPr="00D148F6">
        <w:rPr>
          <w:sz w:val="28"/>
          <w:szCs w:val="28"/>
        </w:rPr>
        <w:t>ме</w:t>
      </w:r>
      <w:r w:rsidR="00D148F6" w:rsidRPr="00D148F6">
        <w:rPr>
          <w:sz w:val="28"/>
          <w:szCs w:val="28"/>
        </w:rPr>
        <w:t>щения);</w:t>
      </w:r>
    </w:p>
    <w:p w:rsidR="00D148F6" w:rsidRPr="00D148F6" w:rsidRDefault="00D148F6" w:rsidP="00BE268C">
      <w:pPr>
        <w:ind w:firstLine="851"/>
        <w:jc w:val="both"/>
        <w:rPr>
          <w:sz w:val="28"/>
          <w:szCs w:val="28"/>
        </w:rPr>
      </w:pPr>
      <w:r w:rsidRPr="00D148F6">
        <w:rPr>
          <w:sz w:val="28"/>
          <w:szCs w:val="28"/>
        </w:rPr>
        <w:t>д)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148F6" w:rsidRPr="00D148F6" w:rsidRDefault="00D148F6" w:rsidP="00BE268C">
      <w:pPr>
        <w:ind w:firstLine="851"/>
        <w:jc w:val="both"/>
        <w:rPr>
          <w:sz w:val="28"/>
          <w:szCs w:val="28"/>
        </w:rPr>
      </w:pPr>
      <w:r w:rsidRPr="00D148F6">
        <w:rPr>
          <w:sz w:val="28"/>
          <w:szCs w:val="28"/>
        </w:rPr>
        <w:t xml:space="preserve">е) согласие каждого собственника всех помещений, примыкающих к переводимому помещению, на период жилого помещения в нежилое помещение. </w:t>
      </w:r>
    </w:p>
    <w:p w:rsidR="00D148F6" w:rsidRPr="00D148F6" w:rsidRDefault="00D148F6" w:rsidP="00D148F6">
      <w:pPr>
        <w:ind w:firstLine="708"/>
        <w:jc w:val="both"/>
        <w:rPr>
          <w:sz w:val="28"/>
          <w:szCs w:val="28"/>
        </w:rPr>
      </w:pPr>
      <w:r w:rsidRPr="00D148F6">
        <w:rPr>
          <w:sz w:val="28"/>
          <w:szCs w:val="28"/>
        </w:rPr>
        <w:t>Примыкающими к переводимому помещению признаются помещения, имеющие общую с переводимым помещением стену или расположенное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w:t>
      </w:r>
    </w:p>
    <w:p w:rsidR="00D148F6" w:rsidRPr="00D148F6" w:rsidRDefault="00D148F6" w:rsidP="00D148F6">
      <w:pPr>
        <w:ind w:firstLine="708"/>
        <w:jc w:val="both"/>
        <w:rPr>
          <w:sz w:val="28"/>
          <w:szCs w:val="28"/>
        </w:rPr>
      </w:pPr>
      <w:r w:rsidRPr="00D148F6">
        <w:rPr>
          <w:sz w:val="28"/>
          <w:szCs w:val="28"/>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148F6" w:rsidRPr="00D148F6" w:rsidRDefault="00D148F6" w:rsidP="00186A94">
      <w:pPr>
        <w:ind w:firstLine="708"/>
        <w:jc w:val="both"/>
        <w:rPr>
          <w:sz w:val="28"/>
          <w:szCs w:val="28"/>
        </w:rPr>
      </w:pPr>
      <w:bookmarkStart w:id="15" w:name="sub_1043"/>
      <w:r w:rsidRPr="00D148F6">
        <w:rPr>
          <w:sz w:val="28"/>
          <w:szCs w:val="28"/>
        </w:rPr>
        <w:t>2</w:t>
      </w:r>
      <w:r w:rsidR="00186A94">
        <w:rPr>
          <w:sz w:val="28"/>
          <w:szCs w:val="28"/>
        </w:rPr>
        <w:t>.6.1.2</w:t>
      </w:r>
      <w:r>
        <w:rPr>
          <w:sz w:val="28"/>
          <w:szCs w:val="28"/>
        </w:rPr>
        <w:t>.</w:t>
      </w:r>
      <w:r w:rsidRPr="00D148F6">
        <w:rPr>
          <w:sz w:val="28"/>
          <w:szCs w:val="28"/>
        </w:rPr>
        <w:t xml:space="preserve"> Для варианта предоставления муниципальной услуги "Перевод нежилого помещения в жилое помещение":</w:t>
      </w:r>
    </w:p>
    <w:p w:rsidR="00D148F6" w:rsidRPr="00D148F6" w:rsidRDefault="00D148F6" w:rsidP="00186A94">
      <w:pPr>
        <w:ind w:firstLine="708"/>
        <w:jc w:val="both"/>
        <w:rPr>
          <w:sz w:val="28"/>
          <w:szCs w:val="28"/>
        </w:rPr>
      </w:pPr>
      <w:bookmarkStart w:id="16" w:name="sub_1044"/>
      <w:bookmarkEnd w:id="15"/>
      <w:r w:rsidRPr="00D148F6">
        <w:rPr>
          <w:sz w:val="28"/>
          <w:szCs w:val="28"/>
        </w:rPr>
        <w:t xml:space="preserve">а) заявление о переводе нежилого помещения в жилое помещение (далее - заявление) по форме согласно </w:t>
      </w:r>
      <w:hyperlink w:anchor="sub_10001" w:history="1">
        <w:r w:rsidRPr="00186A94">
          <w:rPr>
            <w:rStyle w:val="af"/>
            <w:rFonts w:cs="Times New Roman CYR"/>
            <w:color w:val="000000" w:themeColor="text1"/>
            <w:sz w:val="28"/>
            <w:szCs w:val="28"/>
          </w:rPr>
          <w:t>приложению N 1</w:t>
        </w:r>
      </w:hyperlink>
      <w:r w:rsidRPr="00D148F6">
        <w:rPr>
          <w:sz w:val="28"/>
          <w:szCs w:val="28"/>
        </w:rPr>
        <w:t xml:space="preserve"> к настоящему Административному регламенту;</w:t>
      </w:r>
    </w:p>
    <w:p w:rsidR="00D148F6" w:rsidRPr="00D148F6" w:rsidRDefault="00D148F6" w:rsidP="00186A94">
      <w:pPr>
        <w:ind w:firstLine="708"/>
        <w:jc w:val="both"/>
        <w:rPr>
          <w:sz w:val="28"/>
          <w:szCs w:val="28"/>
        </w:rPr>
      </w:pPr>
      <w:bookmarkStart w:id="17" w:name="sub_1045"/>
      <w:bookmarkEnd w:id="16"/>
      <w:r w:rsidRPr="00D148F6">
        <w:rPr>
          <w:sz w:val="28"/>
          <w:szCs w:val="28"/>
        </w:rPr>
        <w:t>б) копия документа, удостоверяющего права (полномочия) заявителя;</w:t>
      </w:r>
    </w:p>
    <w:p w:rsidR="00D148F6" w:rsidRPr="00D148F6" w:rsidRDefault="00D148F6" w:rsidP="00186A94">
      <w:pPr>
        <w:ind w:firstLine="708"/>
        <w:jc w:val="both"/>
        <w:rPr>
          <w:sz w:val="28"/>
          <w:szCs w:val="28"/>
        </w:rPr>
      </w:pPr>
      <w:bookmarkStart w:id="18" w:name="sub_1046"/>
      <w:bookmarkEnd w:id="17"/>
      <w:r w:rsidRPr="00D148F6">
        <w:rPr>
          <w:sz w:val="28"/>
          <w:szCs w:val="28"/>
        </w:rPr>
        <w:t>в) правоустанавливающие документы на переводимое помещение, право на которое не зарегистрировано в Едином государственном реестре недвижимости (подлинники или нотариально заверенные копии);</w:t>
      </w:r>
    </w:p>
    <w:p w:rsidR="00D148F6" w:rsidRPr="00D148F6" w:rsidRDefault="00D148F6" w:rsidP="00186A94">
      <w:pPr>
        <w:ind w:firstLine="708"/>
        <w:jc w:val="both"/>
        <w:rPr>
          <w:sz w:val="28"/>
          <w:szCs w:val="28"/>
        </w:rPr>
      </w:pPr>
      <w:bookmarkStart w:id="19" w:name="sub_1047"/>
      <w:bookmarkEnd w:id="18"/>
      <w:r w:rsidRPr="00D148F6">
        <w:rPr>
          <w:sz w:val="28"/>
          <w:szCs w:val="28"/>
        </w:rPr>
        <w:lastRenderedPageBreak/>
        <w:t>г) подготовленный и оформленный в установленном порядке проект переустройства и (или) перепланировки переводимого нежилого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bookmarkEnd w:id="19"/>
    <w:p w:rsidR="00D148F6" w:rsidRPr="00D148F6" w:rsidRDefault="00D148F6" w:rsidP="00F11437">
      <w:pPr>
        <w:ind w:firstLine="708"/>
        <w:jc w:val="both"/>
        <w:rPr>
          <w:sz w:val="28"/>
          <w:szCs w:val="28"/>
        </w:rPr>
      </w:pPr>
      <w:r w:rsidRPr="00D148F6">
        <w:rPr>
          <w:sz w:val="28"/>
          <w:szCs w:val="28"/>
        </w:rPr>
        <w:t xml:space="preserve">В целях подтверждения факта соответствия переводимого помещения требованиям, которым должно отвечать жилое помещение, установленным </w:t>
      </w:r>
      <w:hyperlink r:id="rId15" w:history="1">
        <w:r w:rsidRPr="00F11437">
          <w:rPr>
            <w:rStyle w:val="af"/>
            <w:rFonts w:cs="Times New Roman CYR"/>
            <w:color w:val="000000" w:themeColor="text1"/>
            <w:sz w:val="28"/>
            <w:szCs w:val="28"/>
          </w:rPr>
          <w:t>постановлением</w:t>
        </w:r>
      </w:hyperlink>
      <w:r w:rsidRPr="00D148F6">
        <w:rPr>
          <w:sz w:val="28"/>
          <w:szCs w:val="28"/>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при переводе нежилого помещения в жилое помещение заявитель (представитель заявителя) вправе представить:</w:t>
      </w:r>
    </w:p>
    <w:p w:rsidR="00D148F6" w:rsidRPr="00D148F6" w:rsidRDefault="00D148F6" w:rsidP="00E54627">
      <w:pPr>
        <w:ind w:firstLine="708"/>
        <w:jc w:val="both"/>
        <w:rPr>
          <w:sz w:val="28"/>
          <w:szCs w:val="28"/>
        </w:rPr>
      </w:pPr>
      <w:r w:rsidRPr="00D148F6">
        <w:rPr>
          <w:sz w:val="28"/>
          <w:szCs w:val="28"/>
        </w:rPr>
        <w:t>техническое заключение специализированной организации о состоянии строительных конструкций (подлинник - 1 экземпляр);</w:t>
      </w:r>
    </w:p>
    <w:p w:rsidR="00D148F6" w:rsidRPr="003C5EA0" w:rsidRDefault="00D148F6" w:rsidP="00E54627">
      <w:pPr>
        <w:ind w:firstLine="708"/>
        <w:jc w:val="both"/>
        <w:rPr>
          <w:sz w:val="28"/>
          <w:szCs w:val="28"/>
        </w:rPr>
      </w:pPr>
      <w:r w:rsidRPr="003C5EA0">
        <w:rPr>
          <w:sz w:val="28"/>
          <w:szCs w:val="28"/>
        </w:rPr>
        <w:t>документ, подтверждающий соответствие переводимого помещения требованиям и правилам пожарной безопасности Российской Федерации (подлинник - 1 экземпляр);</w:t>
      </w:r>
    </w:p>
    <w:p w:rsidR="00DB7764" w:rsidRPr="003C5EA0" w:rsidRDefault="00DB7764" w:rsidP="00D60145">
      <w:pPr>
        <w:ind w:firstLine="708"/>
        <w:jc w:val="both"/>
        <w:rPr>
          <w:sz w:val="28"/>
          <w:szCs w:val="28"/>
        </w:rPr>
      </w:pPr>
      <w:r w:rsidRPr="003C5EA0">
        <w:rPr>
          <w:sz w:val="28"/>
          <w:szCs w:val="28"/>
        </w:rPr>
        <w:t>экспертное заключение о соответствии переводимого помещения санитарно-эпидемиологическим правилам и нормам (подлинник - 1 экземпляр).</w:t>
      </w:r>
    </w:p>
    <w:p w:rsidR="00D148F6" w:rsidRPr="00D148F6" w:rsidRDefault="00727989" w:rsidP="00024CB0">
      <w:pPr>
        <w:ind w:firstLine="708"/>
        <w:jc w:val="both"/>
        <w:rPr>
          <w:sz w:val="28"/>
          <w:szCs w:val="28"/>
        </w:rPr>
      </w:pPr>
      <w:bookmarkStart w:id="20" w:name="sub_1048"/>
      <w:r w:rsidRPr="003C5EA0">
        <w:rPr>
          <w:sz w:val="28"/>
          <w:szCs w:val="28"/>
        </w:rPr>
        <w:t>2</w:t>
      </w:r>
      <w:r w:rsidR="00D148F6" w:rsidRPr="003C5EA0">
        <w:rPr>
          <w:sz w:val="28"/>
          <w:szCs w:val="28"/>
        </w:rPr>
        <w:t>.</w:t>
      </w:r>
      <w:r w:rsidRPr="003C5EA0">
        <w:rPr>
          <w:sz w:val="28"/>
          <w:szCs w:val="28"/>
        </w:rPr>
        <w:t>6</w:t>
      </w:r>
      <w:r w:rsidR="00D148F6" w:rsidRPr="003C5EA0">
        <w:rPr>
          <w:sz w:val="28"/>
          <w:szCs w:val="28"/>
        </w:rPr>
        <w:t>.</w:t>
      </w:r>
      <w:r w:rsidRPr="003C5EA0">
        <w:rPr>
          <w:sz w:val="28"/>
          <w:szCs w:val="28"/>
        </w:rPr>
        <w:t>1.3.</w:t>
      </w:r>
      <w:r w:rsidR="00D148F6" w:rsidRPr="003C5EA0">
        <w:rPr>
          <w:sz w:val="28"/>
          <w:szCs w:val="28"/>
        </w:rPr>
        <w:t xml:space="preserve"> Для варианта предоставления муниципальной услуги</w:t>
      </w:r>
      <w:r w:rsidR="00D148F6" w:rsidRPr="00D148F6">
        <w:rPr>
          <w:sz w:val="28"/>
          <w:szCs w:val="28"/>
        </w:rPr>
        <w:t xml:space="preserve"> "Исправление допущенных опечаток и ошибок в выданных в результате предоставления муниципальной услуги документах":</w:t>
      </w:r>
    </w:p>
    <w:p w:rsidR="00D148F6" w:rsidRPr="00D148F6" w:rsidRDefault="00D148F6" w:rsidP="00727989">
      <w:pPr>
        <w:ind w:firstLine="708"/>
        <w:jc w:val="both"/>
        <w:rPr>
          <w:sz w:val="28"/>
          <w:szCs w:val="28"/>
        </w:rPr>
      </w:pPr>
      <w:bookmarkStart w:id="21" w:name="sub_1049"/>
      <w:bookmarkEnd w:id="20"/>
      <w:r w:rsidRPr="00D148F6">
        <w:rPr>
          <w:sz w:val="28"/>
          <w:szCs w:val="28"/>
        </w:rPr>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D148F6" w:rsidRPr="00D148F6" w:rsidRDefault="00D148F6" w:rsidP="00727989">
      <w:pPr>
        <w:ind w:firstLine="708"/>
        <w:jc w:val="both"/>
        <w:rPr>
          <w:sz w:val="28"/>
          <w:szCs w:val="28"/>
        </w:rPr>
      </w:pPr>
      <w:bookmarkStart w:id="22" w:name="sub_1050"/>
      <w:bookmarkEnd w:id="21"/>
      <w:r w:rsidRPr="00D148F6">
        <w:rPr>
          <w:sz w:val="28"/>
          <w:szCs w:val="28"/>
        </w:rPr>
        <w:t>2) документ, выданный по результату ранее предоставленной муниципальной услуги, в котором допущены опечатки и (или) ошибки;</w:t>
      </w:r>
    </w:p>
    <w:p w:rsidR="00D148F6" w:rsidRPr="00D148F6" w:rsidRDefault="00D148F6" w:rsidP="00727989">
      <w:pPr>
        <w:ind w:firstLine="708"/>
        <w:jc w:val="both"/>
        <w:rPr>
          <w:sz w:val="28"/>
          <w:szCs w:val="28"/>
        </w:rPr>
      </w:pPr>
      <w:bookmarkStart w:id="23" w:name="sub_1051"/>
      <w:bookmarkEnd w:id="22"/>
      <w:r w:rsidRPr="00D148F6">
        <w:rPr>
          <w:sz w:val="28"/>
          <w:szCs w:val="28"/>
        </w:rPr>
        <w:t>3) копия документа, удостоверяющего права (полномочия) заявителя.</w:t>
      </w:r>
    </w:p>
    <w:p w:rsidR="00D148F6" w:rsidRPr="00D148F6" w:rsidRDefault="00727989" w:rsidP="00727989">
      <w:pPr>
        <w:ind w:firstLine="708"/>
        <w:jc w:val="both"/>
        <w:rPr>
          <w:sz w:val="28"/>
          <w:szCs w:val="28"/>
        </w:rPr>
      </w:pPr>
      <w:bookmarkStart w:id="24" w:name="sub_1052"/>
      <w:bookmarkEnd w:id="23"/>
      <w:r>
        <w:rPr>
          <w:sz w:val="28"/>
          <w:szCs w:val="28"/>
        </w:rPr>
        <w:t>2</w:t>
      </w:r>
      <w:r w:rsidR="00D148F6" w:rsidRPr="00D148F6">
        <w:rPr>
          <w:sz w:val="28"/>
          <w:szCs w:val="28"/>
        </w:rPr>
        <w:t>.</w:t>
      </w:r>
      <w:r>
        <w:rPr>
          <w:sz w:val="28"/>
          <w:szCs w:val="28"/>
        </w:rPr>
        <w:t>6.2.</w:t>
      </w:r>
      <w:r w:rsidR="00D148F6" w:rsidRPr="00D148F6">
        <w:rPr>
          <w:sz w:val="28"/>
          <w:szCs w:val="28"/>
        </w:rPr>
        <w:t xml:space="preserve">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(представитель заявителя) вправе представить по собственной инициативе:</w:t>
      </w:r>
    </w:p>
    <w:p w:rsidR="00D148F6" w:rsidRPr="00D148F6" w:rsidRDefault="00727989" w:rsidP="00727989">
      <w:pPr>
        <w:ind w:firstLine="708"/>
        <w:jc w:val="both"/>
        <w:rPr>
          <w:sz w:val="28"/>
          <w:szCs w:val="28"/>
        </w:rPr>
      </w:pPr>
      <w:bookmarkStart w:id="25" w:name="sub_1053"/>
      <w:bookmarkEnd w:id="24"/>
      <w:r>
        <w:rPr>
          <w:sz w:val="28"/>
          <w:szCs w:val="28"/>
        </w:rPr>
        <w:t>2</w:t>
      </w:r>
      <w:r w:rsidR="00D148F6" w:rsidRPr="00D148F6">
        <w:rPr>
          <w:sz w:val="28"/>
          <w:szCs w:val="28"/>
        </w:rPr>
        <w:t>.</w:t>
      </w:r>
      <w:r>
        <w:rPr>
          <w:sz w:val="28"/>
          <w:szCs w:val="28"/>
        </w:rPr>
        <w:t>6</w:t>
      </w:r>
      <w:r w:rsidR="00D148F6" w:rsidRPr="00D148F6">
        <w:rPr>
          <w:sz w:val="28"/>
          <w:szCs w:val="28"/>
        </w:rPr>
        <w:t>.</w:t>
      </w:r>
      <w:r>
        <w:rPr>
          <w:sz w:val="28"/>
          <w:szCs w:val="28"/>
        </w:rPr>
        <w:t xml:space="preserve">2.1. </w:t>
      </w:r>
      <w:r w:rsidR="00D148F6" w:rsidRPr="00D148F6">
        <w:rPr>
          <w:sz w:val="28"/>
          <w:szCs w:val="28"/>
        </w:rPr>
        <w:t>Для варианта предоставления муниципальной услуги "Перевод жилого помещения в нежилое помещение":</w:t>
      </w:r>
    </w:p>
    <w:bookmarkEnd w:id="25"/>
    <w:p w:rsidR="00D148F6" w:rsidRPr="00D148F6" w:rsidRDefault="00D148F6" w:rsidP="00727989">
      <w:pPr>
        <w:ind w:firstLine="708"/>
        <w:jc w:val="both"/>
        <w:rPr>
          <w:sz w:val="28"/>
          <w:szCs w:val="28"/>
        </w:rPr>
      </w:pPr>
      <w:r w:rsidRPr="00D148F6">
        <w:rPr>
          <w:sz w:val="28"/>
          <w:szCs w:val="28"/>
        </w:rPr>
        <w:t>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D148F6" w:rsidRPr="00D148F6" w:rsidRDefault="00D148F6" w:rsidP="00727989">
      <w:pPr>
        <w:ind w:firstLine="708"/>
        <w:jc w:val="both"/>
        <w:rPr>
          <w:sz w:val="28"/>
          <w:szCs w:val="28"/>
        </w:rPr>
      </w:pPr>
      <w:r w:rsidRPr="00D148F6">
        <w:rPr>
          <w:sz w:val="28"/>
          <w:szCs w:val="28"/>
        </w:rPr>
        <w:t>технический паспорт жилого помещения;</w:t>
      </w:r>
    </w:p>
    <w:p w:rsidR="00D148F6" w:rsidRPr="00D148F6" w:rsidRDefault="00D148F6" w:rsidP="00727989">
      <w:pPr>
        <w:ind w:firstLine="708"/>
        <w:jc w:val="both"/>
        <w:rPr>
          <w:sz w:val="28"/>
          <w:szCs w:val="28"/>
        </w:rPr>
      </w:pPr>
      <w:r w:rsidRPr="00D148F6">
        <w:rPr>
          <w:sz w:val="28"/>
          <w:szCs w:val="28"/>
        </w:rPr>
        <w:t>поэтажный план дома, в котором находится переводимое жилое помещение;</w:t>
      </w:r>
    </w:p>
    <w:p w:rsidR="00D148F6" w:rsidRPr="00D148F6" w:rsidRDefault="00D148F6" w:rsidP="00727989">
      <w:pPr>
        <w:ind w:firstLine="708"/>
        <w:jc w:val="both"/>
        <w:rPr>
          <w:sz w:val="28"/>
          <w:szCs w:val="28"/>
        </w:rPr>
      </w:pPr>
      <w:r w:rsidRPr="00D148F6">
        <w:rPr>
          <w:sz w:val="28"/>
          <w:szCs w:val="28"/>
        </w:rPr>
        <w:lastRenderedPageBreak/>
        <w:t>заключение органа по охране памятников архитектуры, истории и культуры о допустимости проведения переустройства и (или) перепланировки переводимого жилого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148F6" w:rsidRPr="00D148F6" w:rsidRDefault="00D148F6" w:rsidP="00DB7764">
      <w:pPr>
        <w:ind w:firstLine="708"/>
        <w:jc w:val="both"/>
        <w:rPr>
          <w:sz w:val="28"/>
          <w:szCs w:val="28"/>
        </w:rPr>
      </w:pPr>
      <w:r w:rsidRPr="00D148F6">
        <w:rPr>
          <w:sz w:val="28"/>
          <w:szCs w:val="28"/>
        </w:rPr>
        <w:t>выписка из Единого государственного реестра недвижимости, содержащая сведения об отсутствии обременений (ограничений) прав третьими лицами;</w:t>
      </w:r>
    </w:p>
    <w:p w:rsidR="00D148F6" w:rsidRPr="00D148F6" w:rsidRDefault="00D148F6" w:rsidP="00DB7764">
      <w:pPr>
        <w:ind w:firstLine="708"/>
        <w:jc w:val="both"/>
        <w:rPr>
          <w:sz w:val="28"/>
          <w:szCs w:val="28"/>
        </w:rPr>
      </w:pPr>
      <w:r w:rsidRPr="00D148F6">
        <w:rPr>
          <w:sz w:val="28"/>
          <w:szCs w:val="28"/>
        </w:rPr>
        <w:t xml:space="preserve">сведения о наличии (отсутствии) лиц, зарегистрированных по месту жительства в переводимом жилом помещении, в целях подтверждения факта соблюдения требования о недопустимости перевода жилого помещения в нежилое помещение, если переводимое помещение используется собственником данного помещения или иным гражданином в качестве места постоянного проживания, предусмотренного </w:t>
      </w:r>
      <w:hyperlink r:id="rId16" w:history="1">
        <w:r w:rsidRPr="00755E93">
          <w:rPr>
            <w:rStyle w:val="af"/>
            <w:rFonts w:cs="Times New Roman CYR"/>
            <w:color w:val="000000" w:themeColor="text1"/>
            <w:sz w:val="28"/>
            <w:szCs w:val="28"/>
          </w:rPr>
          <w:t>частью 2 статьи 22</w:t>
        </w:r>
      </w:hyperlink>
      <w:r w:rsidRPr="00755E93">
        <w:rPr>
          <w:color w:val="000000" w:themeColor="text1"/>
          <w:sz w:val="28"/>
          <w:szCs w:val="28"/>
        </w:rPr>
        <w:t xml:space="preserve"> Жи</w:t>
      </w:r>
      <w:r w:rsidRPr="00D148F6">
        <w:rPr>
          <w:sz w:val="28"/>
          <w:szCs w:val="28"/>
        </w:rPr>
        <w:t>лищного кодекса Российской Федерации.</w:t>
      </w:r>
    </w:p>
    <w:p w:rsidR="00D148F6" w:rsidRPr="00D148F6" w:rsidRDefault="00D148F6" w:rsidP="00DB7764">
      <w:pPr>
        <w:ind w:firstLine="708"/>
        <w:jc w:val="both"/>
        <w:rPr>
          <w:sz w:val="28"/>
          <w:szCs w:val="28"/>
        </w:rPr>
      </w:pPr>
      <w:bookmarkStart w:id="26" w:name="sub_1054"/>
      <w:r w:rsidRPr="00D148F6">
        <w:rPr>
          <w:sz w:val="28"/>
          <w:szCs w:val="28"/>
        </w:rPr>
        <w:t>2.</w:t>
      </w:r>
      <w:r w:rsidR="00DB7764">
        <w:rPr>
          <w:sz w:val="28"/>
          <w:szCs w:val="28"/>
        </w:rPr>
        <w:t>6.2.2.</w:t>
      </w:r>
      <w:r w:rsidRPr="00D148F6">
        <w:rPr>
          <w:sz w:val="28"/>
          <w:szCs w:val="28"/>
        </w:rPr>
        <w:t xml:space="preserve"> Для варианта предоставления муниципальной услуги "Перевод нежилого помещения в жилое помещение":</w:t>
      </w:r>
    </w:p>
    <w:bookmarkEnd w:id="26"/>
    <w:p w:rsidR="00D148F6" w:rsidRPr="00D148F6" w:rsidRDefault="00D148F6" w:rsidP="000C56E8">
      <w:pPr>
        <w:ind w:firstLine="708"/>
        <w:jc w:val="both"/>
        <w:rPr>
          <w:sz w:val="28"/>
          <w:szCs w:val="28"/>
        </w:rPr>
      </w:pPr>
      <w:r w:rsidRPr="00D148F6">
        <w:rPr>
          <w:sz w:val="28"/>
          <w:szCs w:val="28"/>
        </w:rPr>
        <w:t>правоустанавливающие документы на переводимое нежилое помещение, если право на него зарегистрировано в Едином государственном реестре недвижимости;</w:t>
      </w:r>
    </w:p>
    <w:p w:rsidR="00D148F6" w:rsidRPr="00D148F6" w:rsidRDefault="00D148F6" w:rsidP="000C56E8">
      <w:pPr>
        <w:ind w:firstLine="708"/>
        <w:jc w:val="both"/>
        <w:rPr>
          <w:sz w:val="28"/>
          <w:szCs w:val="28"/>
        </w:rPr>
      </w:pPr>
      <w:r w:rsidRPr="00D148F6">
        <w:rPr>
          <w:sz w:val="28"/>
          <w:szCs w:val="28"/>
        </w:rPr>
        <w:t>план переводимого нежилого помещения с его техническим описанием;</w:t>
      </w:r>
    </w:p>
    <w:p w:rsidR="00D148F6" w:rsidRPr="00D148F6" w:rsidRDefault="00D148F6" w:rsidP="000C56E8">
      <w:pPr>
        <w:ind w:firstLine="708"/>
        <w:jc w:val="both"/>
        <w:rPr>
          <w:sz w:val="28"/>
          <w:szCs w:val="28"/>
        </w:rPr>
      </w:pPr>
      <w:r w:rsidRPr="00D148F6">
        <w:rPr>
          <w:sz w:val="28"/>
          <w:szCs w:val="28"/>
        </w:rPr>
        <w:t>поэтажный план дома, в котором находится переводимое нежилое помещение;</w:t>
      </w:r>
    </w:p>
    <w:p w:rsidR="00D148F6" w:rsidRPr="00D148F6" w:rsidRDefault="00D148F6" w:rsidP="000C56E8">
      <w:pPr>
        <w:ind w:firstLine="708"/>
        <w:jc w:val="both"/>
        <w:rPr>
          <w:sz w:val="28"/>
          <w:szCs w:val="28"/>
        </w:rPr>
      </w:pPr>
      <w:r w:rsidRPr="00D148F6">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переводимого нежилого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148F6" w:rsidRPr="00D148F6" w:rsidRDefault="00D148F6" w:rsidP="000C56E8">
      <w:pPr>
        <w:ind w:firstLine="708"/>
        <w:jc w:val="both"/>
        <w:rPr>
          <w:sz w:val="28"/>
          <w:szCs w:val="28"/>
        </w:rPr>
      </w:pPr>
      <w:r w:rsidRPr="00D148F6">
        <w:rPr>
          <w:sz w:val="28"/>
          <w:szCs w:val="28"/>
        </w:rPr>
        <w:t>выписка из Единого государственного реестра недвижимости, содержащая сведения об отсутствии обременений (ограничений) прав третьими лицами.</w:t>
      </w:r>
    </w:p>
    <w:p w:rsidR="00D148F6" w:rsidRPr="00D148F6" w:rsidRDefault="000C56E8" w:rsidP="000C56E8">
      <w:pPr>
        <w:ind w:firstLine="708"/>
        <w:jc w:val="both"/>
        <w:rPr>
          <w:sz w:val="28"/>
          <w:szCs w:val="28"/>
        </w:rPr>
      </w:pPr>
      <w:bookmarkStart w:id="27" w:name="sub_1055"/>
      <w:r>
        <w:rPr>
          <w:sz w:val="28"/>
          <w:szCs w:val="28"/>
        </w:rPr>
        <w:t>2</w:t>
      </w:r>
      <w:r w:rsidR="00D148F6" w:rsidRPr="00D148F6">
        <w:rPr>
          <w:sz w:val="28"/>
          <w:szCs w:val="28"/>
        </w:rPr>
        <w:t>.</w:t>
      </w:r>
      <w:r>
        <w:rPr>
          <w:sz w:val="28"/>
          <w:szCs w:val="28"/>
        </w:rPr>
        <w:t xml:space="preserve">6.3. </w:t>
      </w:r>
      <w:r w:rsidR="00D148F6" w:rsidRPr="00D148F6">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bookmarkEnd w:id="27"/>
    <w:p w:rsidR="00D148F6" w:rsidRPr="00755E93" w:rsidRDefault="00D148F6" w:rsidP="000C56E8">
      <w:pPr>
        <w:ind w:firstLine="708"/>
        <w:jc w:val="both"/>
        <w:rPr>
          <w:color w:val="000000" w:themeColor="text1"/>
          <w:sz w:val="28"/>
          <w:szCs w:val="28"/>
        </w:rPr>
      </w:pPr>
      <w:r w:rsidRPr="00755E93">
        <w:rPr>
          <w:color w:val="000000" w:themeColor="text1"/>
          <w:sz w:val="28"/>
          <w:szCs w:val="28"/>
        </w:rPr>
        <w:t xml:space="preserve">В случае представления заявителем документов, предусмотренных </w:t>
      </w:r>
      <w:hyperlink r:id="rId17" w:history="1">
        <w:r w:rsidRPr="00755E93">
          <w:rPr>
            <w:rStyle w:val="af"/>
            <w:rFonts w:cs="Times New Roman CYR"/>
            <w:color w:val="000000" w:themeColor="text1"/>
            <w:sz w:val="28"/>
            <w:szCs w:val="28"/>
          </w:rPr>
          <w:t>пунктами 1 - 3.1</w:t>
        </w:r>
      </w:hyperlink>
      <w:r w:rsidRPr="00755E93">
        <w:rPr>
          <w:color w:val="000000" w:themeColor="text1"/>
          <w:sz w:val="28"/>
          <w:szCs w:val="28"/>
        </w:rPr>
        <w:t xml:space="preserve">, </w:t>
      </w:r>
      <w:hyperlink r:id="rId18" w:history="1">
        <w:r w:rsidRPr="00755E93">
          <w:rPr>
            <w:rStyle w:val="af"/>
            <w:rFonts w:cs="Times New Roman CYR"/>
            <w:color w:val="000000" w:themeColor="text1"/>
            <w:sz w:val="28"/>
            <w:szCs w:val="28"/>
          </w:rPr>
          <w:t>7</w:t>
        </w:r>
      </w:hyperlink>
      <w:r w:rsidRPr="00755E93">
        <w:rPr>
          <w:color w:val="000000" w:themeColor="text1"/>
          <w:sz w:val="28"/>
          <w:szCs w:val="28"/>
        </w:rPr>
        <w:t xml:space="preserve">, </w:t>
      </w:r>
      <w:hyperlink r:id="rId19" w:history="1">
        <w:r w:rsidRPr="00755E93">
          <w:rPr>
            <w:rStyle w:val="af"/>
            <w:rFonts w:cs="Times New Roman CYR"/>
            <w:color w:val="000000" w:themeColor="text1"/>
            <w:sz w:val="28"/>
            <w:szCs w:val="28"/>
          </w:rPr>
          <w:t>9</w:t>
        </w:r>
      </w:hyperlink>
      <w:r w:rsidRPr="00755E93">
        <w:rPr>
          <w:color w:val="000000" w:themeColor="text1"/>
          <w:sz w:val="28"/>
          <w:szCs w:val="28"/>
        </w:rPr>
        <w:t xml:space="preserve">, </w:t>
      </w:r>
      <w:hyperlink r:id="rId20" w:history="1">
        <w:r w:rsidRPr="00755E93">
          <w:rPr>
            <w:rStyle w:val="af"/>
            <w:rFonts w:cs="Times New Roman CYR"/>
            <w:color w:val="000000" w:themeColor="text1"/>
            <w:sz w:val="28"/>
            <w:szCs w:val="28"/>
          </w:rPr>
          <w:t>17</w:t>
        </w:r>
      </w:hyperlink>
      <w:r w:rsidRPr="00755E93">
        <w:rPr>
          <w:color w:val="000000" w:themeColor="text1"/>
          <w:sz w:val="28"/>
          <w:szCs w:val="28"/>
        </w:rPr>
        <w:t xml:space="preserve"> и </w:t>
      </w:r>
      <w:hyperlink r:id="rId21" w:history="1">
        <w:r w:rsidRPr="00755E93">
          <w:rPr>
            <w:rStyle w:val="af"/>
            <w:rFonts w:cs="Times New Roman CYR"/>
            <w:color w:val="000000" w:themeColor="text1"/>
            <w:sz w:val="28"/>
            <w:szCs w:val="28"/>
          </w:rPr>
          <w:t>18 части 6 статьи 7</w:t>
        </w:r>
      </w:hyperlink>
      <w:r w:rsidRPr="00755E93">
        <w:rPr>
          <w:color w:val="000000" w:themeColor="text1"/>
          <w:sz w:val="28"/>
          <w:szCs w:val="28"/>
        </w:rPr>
        <w:t xml:space="preserve">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148F6" w:rsidRPr="00755E93" w:rsidRDefault="000C56E8" w:rsidP="000C56E8">
      <w:pPr>
        <w:ind w:firstLine="708"/>
        <w:jc w:val="both"/>
        <w:rPr>
          <w:color w:val="000000" w:themeColor="text1"/>
          <w:sz w:val="28"/>
          <w:szCs w:val="28"/>
        </w:rPr>
      </w:pPr>
      <w:bookmarkStart w:id="28" w:name="sub_1056"/>
      <w:r w:rsidRPr="00755E93">
        <w:rPr>
          <w:color w:val="000000" w:themeColor="text1"/>
          <w:sz w:val="28"/>
          <w:szCs w:val="28"/>
        </w:rPr>
        <w:lastRenderedPageBreak/>
        <w:t>2.</w:t>
      </w:r>
      <w:r w:rsidR="00D148F6" w:rsidRPr="00755E93">
        <w:rPr>
          <w:color w:val="000000" w:themeColor="text1"/>
          <w:sz w:val="28"/>
          <w:szCs w:val="28"/>
        </w:rPr>
        <w:t>6.</w:t>
      </w:r>
      <w:r w:rsidRPr="00755E93">
        <w:rPr>
          <w:color w:val="000000" w:themeColor="text1"/>
          <w:sz w:val="28"/>
          <w:szCs w:val="28"/>
        </w:rPr>
        <w:t>4.</w:t>
      </w:r>
      <w:r w:rsidR="00D148F6" w:rsidRPr="00755E93">
        <w:rPr>
          <w:color w:val="000000" w:themeColor="text1"/>
          <w:sz w:val="28"/>
          <w:szCs w:val="28"/>
        </w:rPr>
        <w:t xml:space="preserve"> Заявитель (представитель заявителя) представляет в уполномоченный орган заявление, а также прилагаемые к нему документы, предусмотренные настоящим Административным регламентом, одним из следующих способов по выбору заявителя:</w:t>
      </w:r>
    </w:p>
    <w:p w:rsidR="00D148F6" w:rsidRPr="00755E93" w:rsidRDefault="000C56E8" w:rsidP="000C56E8">
      <w:pPr>
        <w:ind w:firstLine="708"/>
        <w:jc w:val="both"/>
        <w:rPr>
          <w:color w:val="000000" w:themeColor="text1"/>
          <w:sz w:val="28"/>
          <w:szCs w:val="28"/>
        </w:rPr>
      </w:pPr>
      <w:bookmarkStart w:id="29" w:name="sub_1057"/>
      <w:bookmarkEnd w:id="28"/>
      <w:r w:rsidRPr="00755E93">
        <w:rPr>
          <w:color w:val="000000" w:themeColor="text1"/>
          <w:sz w:val="28"/>
          <w:szCs w:val="28"/>
        </w:rPr>
        <w:t>2.</w:t>
      </w:r>
      <w:r w:rsidR="00D148F6" w:rsidRPr="00755E93">
        <w:rPr>
          <w:color w:val="000000" w:themeColor="text1"/>
          <w:sz w:val="28"/>
          <w:szCs w:val="28"/>
        </w:rPr>
        <w:t>6.</w:t>
      </w:r>
      <w:r w:rsidRPr="00755E93">
        <w:rPr>
          <w:color w:val="000000" w:themeColor="text1"/>
          <w:sz w:val="28"/>
          <w:szCs w:val="28"/>
        </w:rPr>
        <w:t>4</w:t>
      </w:r>
      <w:r w:rsidR="00D148F6" w:rsidRPr="00755E93">
        <w:rPr>
          <w:color w:val="000000" w:themeColor="text1"/>
          <w:sz w:val="28"/>
          <w:szCs w:val="28"/>
        </w:rPr>
        <w:t>.</w:t>
      </w:r>
      <w:r w:rsidRPr="00755E93">
        <w:rPr>
          <w:color w:val="000000" w:themeColor="text1"/>
          <w:sz w:val="28"/>
          <w:szCs w:val="28"/>
        </w:rPr>
        <w:t>1.</w:t>
      </w:r>
      <w:r w:rsidR="00D148F6" w:rsidRPr="00755E93">
        <w:rPr>
          <w:color w:val="000000" w:themeColor="text1"/>
          <w:sz w:val="28"/>
          <w:szCs w:val="28"/>
        </w:rPr>
        <w:t xml:space="preserve"> В электронной форме посредством </w:t>
      </w:r>
      <w:hyperlink r:id="rId22" w:history="1">
        <w:r w:rsidR="00D148F6" w:rsidRPr="00755E93">
          <w:rPr>
            <w:rStyle w:val="af"/>
            <w:rFonts w:cs="Times New Roman CYR"/>
            <w:color w:val="000000" w:themeColor="text1"/>
            <w:sz w:val="28"/>
            <w:szCs w:val="28"/>
          </w:rPr>
          <w:t>Портала</w:t>
        </w:r>
      </w:hyperlink>
      <w:r w:rsidR="00D148F6" w:rsidRPr="00755E93">
        <w:rPr>
          <w:color w:val="000000" w:themeColor="text1"/>
          <w:sz w:val="28"/>
          <w:szCs w:val="28"/>
        </w:rPr>
        <w:t>.</w:t>
      </w:r>
    </w:p>
    <w:p w:rsidR="00D148F6" w:rsidRPr="00D148F6" w:rsidRDefault="000C56E8" w:rsidP="000C56E8">
      <w:pPr>
        <w:ind w:firstLine="708"/>
        <w:jc w:val="both"/>
        <w:rPr>
          <w:sz w:val="28"/>
          <w:szCs w:val="28"/>
        </w:rPr>
      </w:pPr>
      <w:bookmarkStart w:id="30" w:name="sub_1058"/>
      <w:bookmarkEnd w:id="29"/>
      <w:r w:rsidRPr="00755E93">
        <w:rPr>
          <w:color w:val="000000" w:themeColor="text1"/>
          <w:sz w:val="28"/>
          <w:szCs w:val="28"/>
        </w:rPr>
        <w:t>2</w:t>
      </w:r>
      <w:r w:rsidR="00D148F6" w:rsidRPr="00755E93">
        <w:rPr>
          <w:color w:val="000000" w:themeColor="text1"/>
          <w:sz w:val="28"/>
          <w:szCs w:val="28"/>
        </w:rPr>
        <w:t>.</w:t>
      </w:r>
      <w:r w:rsidRPr="00755E93">
        <w:rPr>
          <w:color w:val="000000" w:themeColor="text1"/>
          <w:sz w:val="28"/>
          <w:szCs w:val="28"/>
        </w:rPr>
        <w:t>6.4.2.</w:t>
      </w:r>
      <w:r w:rsidR="00D148F6" w:rsidRPr="00755E93">
        <w:rPr>
          <w:color w:val="000000" w:themeColor="text1"/>
          <w:sz w:val="28"/>
          <w:szCs w:val="28"/>
        </w:rPr>
        <w:t xml:space="preserve">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мун</w:t>
      </w:r>
      <w:r w:rsidR="00D148F6" w:rsidRPr="00D148F6">
        <w:rPr>
          <w:sz w:val="28"/>
          <w:szCs w:val="28"/>
        </w:rPr>
        <w:t>иципального образования город Краснодар, либо посредством почтового отправления с уведомлением о вручении.</w:t>
      </w:r>
    </w:p>
    <w:bookmarkEnd w:id="30"/>
    <w:p w:rsidR="00C55AD1" w:rsidRPr="00E565B1" w:rsidRDefault="00C55AD1" w:rsidP="000F42D0">
      <w:pPr>
        <w:autoSpaceDE w:val="0"/>
        <w:autoSpaceDN w:val="0"/>
        <w:adjustRightInd w:val="0"/>
        <w:ind w:firstLine="709"/>
        <w:jc w:val="both"/>
        <w:rPr>
          <w:color w:val="00B050"/>
          <w:sz w:val="28"/>
          <w:szCs w:val="28"/>
        </w:rPr>
      </w:pPr>
    </w:p>
    <w:p w:rsidR="000C56E8" w:rsidRDefault="00A631DE" w:rsidP="0038669C">
      <w:pPr>
        <w:widowControl w:val="0"/>
        <w:autoSpaceDE w:val="0"/>
        <w:autoSpaceDN w:val="0"/>
        <w:adjustRightInd w:val="0"/>
        <w:ind w:firstLine="720"/>
        <w:jc w:val="center"/>
        <w:outlineLvl w:val="2"/>
        <w:rPr>
          <w:b/>
          <w:sz w:val="28"/>
          <w:szCs w:val="28"/>
        </w:rPr>
      </w:pPr>
      <w:r w:rsidRPr="00BF1FBB">
        <w:rPr>
          <w:b/>
          <w:sz w:val="28"/>
          <w:szCs w:val="28"/>
        </w:rPr>
        <w:t xml:space="preserve">Подраздел </w:t>
      </w:r>
      <w:r w:rsidR="00C83DDE" w:rsidRPr="00BF1FBB">
        <w:rPr>
          <w:b/>
          <w:sz w:val="28"/>
          <w:szCs w:val="28"/>
        </w:rPr>
        <w:t>2.</w:t>
      </w:r>
      <w:r w:rsidRPr="00BF1FBB">
        <w:rPr>
          <w:b/>
          <w:sz w:val="28"/>
          <w:szCs w:val="28"/>
        </w:rPr>
        <w:t>7</w:t>
      </w:r>
      <w:r w:rsidR="00765B48" w:rsidRPr="000C56E8">
        <w:rPr>
          <w:b/>
          <w:sz w:val="28"/>
          <w:szCs w:val="28"/>
        </w:rPr>
        <w:t xml:space="preserve">. </w:t>
      </w:r>
      <w:r w:rsidR="000C56E8" w:rsidRPr="000C56E8">
        <w:rPr>
          <w:b/>
          <w:sz w:val="28"/>
          <w:szCs w:val="28"/>
        </w:rPr>
        <w:t>Исчерпывающий перечень оснований для отказа</w:t>
      </w:r>
    </w:p>
    <w:p w:rsidR="000C56E8" w:rsidRDefault="000C56E8" w:rsidP="0038669C">
      <w:pPr>
        <w:widowControl w:val="0"/>
        <w:autoSpaceDE w:val="0"/>
        <w:autoSpaceDN w:val="0"/>
        <w:adjustRightInd w:val="0"/>
        <w:ind w:firstLine="720"/>
        <w:jc w:val="center"/>
        <w:outlineLvl w:val="2"/>
        <w:rPr>
          <w:b/>
          <w:sz w:val="28"/>
          <w:szCs w:val="28"/>
        </w:rPr>
      </w:pPr>
      <w:r w:rsidRPr="000C56E8">
        <w:rPr>
          <w:b/>
          <w:sz w:val="28"/>
          <w:szCs w:val="28"/>
        </w:rPr>
        <w:t>в приёме документов, необходимых для предоставления</w:t>
      </w:r>
    </w:p>
    <w:p w:rsidR="0000390E" w:rsidRDefault="000C56E8" w:rsidP="0038669C">
      <w:pPr>
        <w:widowControl w:val="0"/>
        <w:autoSpaceDE w:val="0"/>
        <w:autoSpaceDN w:val="0"/>
        <w:adjustRightInd w:val="0"/>
        <w:ind w:firstLine="720"/>
        <w:jc w:val="center"/>
        <w:outlineLvl w:val="2"/>
        <w:rPr>
          <w:b/>
          <w:sz w:val="28"/>
          <w:szCs w:val="28"/>
        </w:rPr>
      </w:pPr>
      <w:r w:rsidRPr="000C56E8">
        <w:rPr>
          <w:b/>
          <w:sz w:val="28"/>
          <w:szCs w:val="28"/>
        </w:rPr>
        <w:t>муниципальной услуги</w:t>
      </w:r>
    </w:p>
    <w:p w:rsidR="000C56E8" w:rsidRPr="000C56E8" w:rsidRDefault="000C56E8" w:rsidP="000C56E8">
      <w:pPr>
        <w:widowControl w:val="0"/>
        <w:autoSpaceDE w:val="0"/>
        <w:autoSpaceDN w:val="0"/>
        <w:adjustRightInd w:val="0"/>
        <w:ind w:firstLine="720"/>
        <w:jc w:val="both"/>
        <w:outlineLvl w:val="2"/>
        <w:rPr>
          <w:b/>
          <w:sz w:val="28"/>
          <w:szCs w:val="28"/>
        </w:rPr>
      </w:pPr>
    </w:p>
    <w:p w:rsidR="000C56E8" w:rsidRPr="000C56E8" w:rsidRDefault="000C56E8" w:rsidP="000C56E8">
      <w:pPr>
        <w:jc w:val="both"/>
        <w:rPr>
          <w:sz w:val="28"/>
          <w:szCs w:val="28"/>
        </w:rPr>
      </w:pPr>
      <w:bookmarkStart w:id="31" w:name="sub_1060"/>
      <w:r>
        <w:t>2.7</w:t>
      </w:r>
      <w:r w:rsidRPr="000C56E8">
        <w:rPr>
          <w:sz w:val="28"/>
          <w:szCs w:val="28"/>
        </w:rPr>
        <w:t>.</w:t>
      </w:r>
      <w:r>
        <w:rPr>
          <w:sz w:val="28"/>
          <w:szCs w:val="28"/>
        </w:rPr>
        <w:t>1.</w:t>
      </w:r>
      <w:r w:rsidRPr="000C56E8">
        <w:rPr>
          <w:sz w:val="28"/>
          <w:szCs w:val="28"/>
        </w:rPr>
        <w:t xml:space="preserve"> Основаниями для отказа в приёме документов, необходимых для предоставления муниципальной услуги (для всех вариантов предоставления муниципальной услуги), являются:</w:t>
      </w:r>
    </w:p>
    <w:bookmarkEnd w:id="31"/>
    <w:p w:rsidR="000C56E8" w:rsidRPr="000C56E8" w:rsidRDefault="000C56E8" w:rsidP="000C56E8">
      <w:pPr>
        <w:ind w:firstLine="708"/>
        <w:jc w:val="both"/>
        <w:rPr>
          <w:sz w:val="28"/>
          <w:szCs w:val="28"/>
        </w:rPr>
      </w:pPr>
      <w:r w:rsidRPr="000C56E8">
        <w:rPr>
          <w:sz w:val="28"/>
          <w:szCs w:val="28"/>
        </w:rPr>
        <w:t>представление заявителем (представителем заявителя)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0C56E8" w:rsidRPr="00755E93" w:rsidRDefault="000C56E8" w:rsidP="000C56E8">
      <w:pPr>
        <w:ind w:firstLine="708"/>
        <w:jc w:val="both"/>
        <w:rPr>
          <w:color w:val="000000" w:themeColor="text1"/>
          <w:sz w:val="28"/>
          <w:szCs w:val="28"/>
        </w:rPr>
      </w:pPr>
      <w:r w:rsidRPr="000C56E8">
        <w:rPr>
          <w:sz w:val="28"/>
          <w:szCs w:val="28"/>
        </w:rPr>
        <w:t xml:space="preserve">несоблюдение установленных законодательством Российской Федерации условий признания действительности </w:t>
      </w:r>
      <w:hyperlink r:id="rId23" w:history="1">
        <w:r w:rsidRPr="00755E93">
          <w:rPr>
            <w:rStyle w:val="af"/>
            <w:rFonts w:cs="Times New Roman CYR"/>
            <w:color w:val="000000" w:themeColor="text1"/>
            <w:sz w:val="28"/>
            <w:szCs w:val="28"/>
          </w:rPr>
          <w:t>электронной подписи</w:t>
        </w:r>
      </w:hyperlink>
      <w:r w:rsidRPr="00755E93">
        <w:rPr>
          <w:color w:val="000000" w:themeColor="text1"/>
          <w:sz w:val="28"/>
          <w:szCs w:val="28"/>
        </w:rPr>
        <w:t>.</w:t>
      </w:r>
    </w:p>
    <w:p w:rsidR="000C56E8" w:rsidRPr="00755E93" w:rsidRDefault="000C56E8" w:rsidP="000C56E8">
      <w:pPr>
        <w:ind w:firstLine="708"/>
        <w:jc w:val="both"/>
        <w:rPr>
          <w:color w:val="000000" w:themeColor="text1"/>
          <w:sz w:val="28"/>
          <w:szCs w:val="28"/>
        </w:rPr>
      </w:pPr>
      <w:r w:rsidRPr="00755E93">
        <w:rPr>
          <w:color w:val="000000" w:themeColor="text1"/>
          <w:sz w:val="28"/>
          <w:szCs w:val="28"/>
        </w:rPr>
        <w:t>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0C56E8" w:rsidRPr="00755E93" w:rsidRDefault="000C56E8" w:rsidP="000C56E8">
      <w:pPr>
        <w:ind w:firstLine="708"/>
        <w:jc w:val="both"/>
        <w:rPr>
          <w:color w:val="000000" w:themeColor="text1"/>
          <w:sz w:val="28"/>
          <w:szCs w:val="28"/>
        </w:rPr>
      </w:pPr>
      <w:r w:rsidRPr="00755E93">
        <w:rPr>
          <w:color w:val="000000" w:themeColor="text1"/>
          <w:sz w:val="28"/>
          <w:szCs w:val="28"/>
        </w:rPr>
        <w:t>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0C56E8" w:rsidRPr="00755E93" w:rsidRDefault="000C56E8" w:rsidP="000C56E8">
      <w:pPr>
        <w:ind w:firstLine="708"/>
        <w:jc w:val="both"/>
        <w:rPr>
          <w:color w:val="000000" w:themeColor="text1"/>
          <w:sz w:val="28"/>
          <w:szCs w:val="28"/>
        </w:rPr>
      </w:pPr>
      <w:r w:rsidRPr="00755E93">
        <w:rPr>
          <w:color w:val="000000" w:themeColor="text1"/>
          <w:sz w:val="28"/>
          <w:szCs w:val="28"/>
        </w:rPr>
        <w:t>Не может быть отказано заявителю в приёме дополнительных документов при наличии намерения их сдать.</w:t>
      </w:r>
    </w:p>
    <w:p w:rsidR="000C56E8" w:rsidRPr="00755E93" w:rsidRDefault="000C56E8" w:rsidP="000C56E8">
      <w:pPr>
        <w:ind w:firstLine="708"/>
        <w:jc w:val="both"/>
        <w:rPr>
          <w:color w:val="000000" w:themeColor="text1"/>
          <w:sz w:val="28"/>
          <w:szCs w:val="28"/>
        </w:rPr>
      </w:pPr>
      <w:r w:rsidRPr="00755E93">
        <w:rPr>
          <w:color w:val="000000" w:themeColor="text1"/>
          <w:sz w:val="28"/>
          <w:szCs w:val="28"/>
        </w:rPr>
        <w:t xml:space="preserve">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4" w:history="1">
        <w:r w:rsidRPr="00755E93">
          <w:rPr>
            <w:rStyle w:val="af"/>
            <w:rFonts w:cs="Times New Roman CYR"/>
            <w:color w:val="000000" w:themeColor="text1"/>
            <w:sz w:val="28"/>
            <w:szCs w:val="28"/>
          </w:rPr>
          <w:t>Портале</w:t>
        </w:r>
      </w:hyperlink>
      <w:r w:rsidRPr="00755E93">
        <w:rPr>
          <w:color w:val="000000" w:themeColor="text1"/>
          <w:sz w:val="28"/>
          <w:szCs w:val="28"/>
        </w:rPr>
        <w:t>.</w:t>
      </w:r>
    </w:p>
    <w:p w:rsidR="000C56E8" w:rsidRPr="000C56E8" w:rsidRDefault="000C56E8" w:rsidP="000C56E8">
      <w:pPr>
        <w:ind w:firstLine="708"/>
        <w:jc w:val="both"/>
        <w:rPr>
          <w:sz w:val="28"/>
          <w:szCs w:val="28"/>
        </w:rPr>
      </w:pPr>
      <w:r w:rsidRPr="00755E93">
        <w:rPr>
          <w:color w:val="000000" w:themeColor="text1"/>
          <w:sz w:val="28"/>
          <w:szCs w:val="28"/>
        </w:rPr>
        <w:lastRenderedPageBreak/>
        <w:t>Отказ в приёме документов, нео</w:t>
      </w:r>
      <w:r w:rsidRPr="000C56E8">
        <w:rPr>
          <w:sz w:val="28"/>
          <w:szCs w:val="28"/>
        </w:rPr>
        <w:t>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C56E8" w:rsidRDefault="000C56E8" w:rsidP="000C56E8">
      <w:pPr>
        <w:jc w:val="both"/>
      </w:pPr>
    </w:p>
    <w:p w:rsidR="000C56E8" w:rsidRPr="00A20FCF" w:rsidRDefault="00A20FCF" w:rsidP="00A20FCF">
      <w:pPr>
        <w:pStyle w:val="1"/>
        <w:jc w:val="center"/>
        <w:rPr>
          <w:rFonts w:ascii="Times New Roman" w:hAnsi="Times New Roman" w:cs="Times New Roman"/>
          <w:sz w:val="28"/>
          <w:szCs w:val="28"/>
        </w:rPr>
      </w:pPr>
      <w:bookmarkStart w:id="32" w:name="sub_1061"/>
      <w:r w:rsidRPr="00A20FCF">
        <w:rPr>
          <w:rFonts w:ascii="Times New Roman" w:hAnsi="Times New Roman" w:cs="Times New Roman"/>
          <w:sz w:val="28"/>
          <w:szCs w:val="28"/>
        </w:rPr>
        <w:t>Подраздел 2.8.</w:t>
      </w:r>
      <w:r w:rsidR="000C56E8" w:rsidRPr="00A20FCF">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2"/>
    <w:p w:rsidR="000C56E8" w:rsidRDefault="000C56E8" w:rsidP="000C56E8"/>
    <w:p w:rsidR="000C56E8" w:rsidRPr="00A20FCF" w:rsidRDefault="00A20FCF" w:rsidP="00A20FCF">
      <w:pPr>
        <w:ind w:firstLine="708"/>
        <w:jc w:val="both"/>
        <w:rPr>
          <w:sz w:val="28"/>
          <w:szCs w:val="28"/>
        </w:rPr>
      </w:pPr>
      <w:bookmarkStart w:id="33" w:name="sub_1062"/>
      <w:r>
        <w:rPr>
          <w:sz w:val="28"/>
          <w:szCs w:val="28"/>
        </w:rPr>
        <w:t>2.</w:t>
      </w:r>
      <w:r w:rsidR="000C56E8" w:rsidRPr="00A20FCF">
        <w:rPr>
          <w:sz w:val="28"/>
          <w:szCs w:val="28"/>
        </w:rPr>
        <w:t>8.</w:t>
      </w:r>
      <w:r>
        <w:rPr>
          <w:sz w:val="28"/>
          <w:szCs w:val="28"/>
        </w:rPr>
        <w:t>1.</w:t>
      </w:r>
      <w:r w:rsidR="000C56E8" w:rsidRPr="00A20FCF">
        <w:rPr>
          <w:sz w:val="28"/>
          <w:szCs w:val="28"/>
        </w:rPr>
        <w:t xml:space="preserve"> Оснований для приостановления предоставления муниципальной услуги действующим законодательством Российской Федерации не предусмотрено.</w:t>
      </w:r>
    </w:p>
    <w:p w:rsidR="000C56E8" w:rsidRPr="00A20FCF" w:rsidRDefault="00A20FCF" w:rsidP="00A20FCF">
      <w:pPr>
        <w:ind w:firstLine="708"/>
        <w:jc w:val="both"/>
        <w:rPr>
          <w:sz w:val="28"/>
          <w:szCs w:val="28"/>
        </w:rPr>
      </w:pPr>
      <w:bookmarkStart w:id="34" w:name="sub_10005"/>
      <w:bookmarkEnd w:id="33"/>
      <w:r>
        <w:rPr>
          <w:sz w:val="28"/>
          <w:szCs w:val="28"/>
        </w:rPr>
        <w:t>2.8.2.</w:t>
      </w:r>
      <w:r w:rsidR="000C56E8" w:rsidRPr="00A20FCF">
        <w:rPr>
          <w:sz w:val="28"/>
          <w:szCs w:val="28"/>
        </w:rPr>
        <w:t xml:space="preserve"> Основаниями для отказа в предоставлении муниципальной услуги являются:</w:t>
      </w:r>
    </w:p>
    <w:bookmarkEnd w:id="34"/>
    <w:p w:rsidR="000C56E8" w:rsidRPr="00A20FCF" w:rsidRDefault="000C56E8" w:rsidP="00A20FCF">
      <w:pPr>
        <w:ind w:firstLine="708"/>
        <w:jc w:val="both"/>
        <w:rPr>
          <w:sz w:val="28"/>
          <w:szCs w:val="28"/>
        </w:rPr>
      </w:pPr>
      <w:r w:rsidRPr="00A20FCF">
        <w:rPr>
          <w:sz w:val="28"/>
          <w:szCs w:val="28"/>
        </w:rPr>
        <w:t>отсутствие у заявителя права (полномочий представителя) на получение муниципальной услуги;</w:t>
      </w:r>
    </w:p>
    <w:p w:rsidR="000C56E8" w:rsidRPr="00A20FCF" w:rsidRDefault="000C56E8" w:rsidP="00A20FCF">
      <w:pPr>
        <w:ind w:firstLine="708"/>
        <w:jc w:val="both"/>
        <w:rPr>
          <w:sz w:val="28"/>
          <w:szCs w:val="28"/>
        </w:rPr>
      </w:pPr>
      <w:r w:rsidRPr="00A20FCF">
        <w:rPr>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C56E8" w:rsidRPr="00A20FCF" w:rsidRDefault="000C56E8" w:rsidP="00A20FCF">
      <w:pPr>
        <w:ind w:firstLine="708"/>
        <w:jc w:val="both"/>
        <w:rPr>
          <w:sz w:val="28"/>
          <w:szCs w:val="28"/>
        </w:rPr>
      </w:pPr>
      <w:r w:rsidRPr="00A20FCF">
        <w:rPr>
          <w:sz w:val="28"/>
          <w:szCs w:val="28"/>
        </w:rPr>
        <w:t>Перечень оснований для отказа в предоставлении муниципальной услуги в соответствии с вариантами предоставления муниципальной услуги.</w:t>
      </w:r>
    </w:p>
    <w:p w:rsidR="000C56E8" w:rsidRPr="00A20FCF" w:rsidRDefault="00A20FCF" w:rsidP="00A20FCF">
      <w:pPr>
        <w:ind w:firstLine="708"/>
        <w:jc w:val="both"/>
        <w:rPr>
          <w:sz w:val="28"/>
          <w:szCs w:val="28"/>
        </w:rPr>
      </w:pPr>
      <w:bookmarkStart w:id="35" w:name="sub_1063"/>
      <w:r>
        <w:rPr>
          <w:sz w:val="28"/>
          <w:szCs w:val="28"/>
        </w:rPr>
        <w:t>2.8.2.1.</w:t>
      </w:r>
      <w:r w:rsidR="000C56E8" w:rsidRPr="00A20FCF">
        <w:rPr>
          <w:sz w:val="28"/>
          <w:szCs w:val="28"/>
        </w:rPr>
        <w:t xml:space="preserve"> Основания для отказа в переводе жилого помещения в нежилое помещение:</w:t>
      </w:r>
    </w:p>
    <w:p w:rsidR="000C56E8" w:rsidRPr="00755E93" w:rsidRDefault="000C56E8" w:rsidP="00A20FCF">
      <w:pPr>
        <w:ind w:firstLine="708"/>
        <w:jc w:val="both"/>
        <w:rPr>
          <w:color w:val="000000" w:themeColor="text1"/>
          <w:sz w:val="28"/>
          <w:szCs w:val="28"/>
        </w:rPr>
      </w:pPr>
      <w:bookmarkStart w:id="36" w:name="sub_1064"/>
      <w:bookmarkEnd w:id="35"/>
      <w:r w:rsidRPr="00755E93">
        <w:rPr>
          <w:color w:val="000000" w:themeColor="text1"/>
          <w:sz w:val="28"/>
          <w:szCs w:val="28"/>
        </w:rPr>
        <w:t xml:space="preserve">а) непредставление заявителем документов, предусмотренных </w:t>
      </w:r>
      <w:hyperlink w:anchor="sub_1036" w:history="1">
        <w:r w:rsidRPr="00755E93">
          <w:rPr>
            <w:rStyle w:val="af"/>
            <w:rFonts w:cs="Times New Roman CYR"/>
            <w:color w:val="000000" w:themeColor="text1"/>
            <w:sz w:val="28"/>
            <w:szCs w:val="28"/>
          </w:rPr>
          <w:t xml:space="preserve">подпунктом </w:t>
        </w:r>
        <w:r w:rsidR="001C64B5" w:rsidRPr="00755E93">
          <w:rPr>
            <w:rStyle w:val="af"/>
            <w:rFonts w:cs="Times New Roman CYR"/>
            <w:color w:val="000000" w:themeColor="text1"/>
            <w:sz w:val="28"/>
            <w:szCs w:val="28"/>
          </w:rPr>
          <w:t>2.6.1</w:t>
        </w:r>
        <w:r w:rsidRPr="00755E93">
          <w:rPr>
            <w:rStyle w:val="af"/>
            <w:rFonts w:cs="Times New Roman CYR"/>
            <w:color w:val="000000" w:themeColor="text1"/>
            <w:sz w:val="28"/>
            <w:szCs w:val="28"/>
          </w:rPr>
          <w:t xml:space="preserve">.1 пункта </w:t>
        </w:r>
        <w:r w:rsidR="001C64B5" w:rsidRPr="00755E93">
          <w:rPr>
            <w:rStyle w:val="af"/>
            <w:rFonts w:cs="Times New Roman CYR"/>
            <w:color w:val="000000" w:themeColor="text1"/>
            <w:sz w:val="28"/>
            <w:szCs w:val="28"/>
          </w:rPr>
          <w:t>2.6.1</w:t>
        </w:r>
        <w:r w:rsidRPr="00755E93">
          <w:rPr>
            <w:rStyle w:val="af"/>
            <w:rFonts w:cs="Times New Roman CYR"/>
            <w:color w:val="000000" w:themeColor="text1"/>
            <w:sz w:val="28"/>
            <w:szCs w:val="28"/>
          </w:rPr>
          <w:t xml:space="preserve"> подраздела </w:t>
        </w:r>
        <w:r w:rsidR="001C64B5" w:rsidRPr="00755E93">
          <w:rPr>
            <w:rStyle w:val="af"/>
            <w:rFonts w:cs="Times New Roman CYR"/>
            <w:color w:val="000000" w:themeColor="text1"/>
            <w:sz w:val="28"/>
            <w:szCs w:val="28"/>
          </w:rPr>
          <w:t>2</w:t>
        </w:r>
        <w:r w:rsidRPr="00755E93">
          <w:rPr>
            <w:rStyle w:val="af"/>
            <w:rFonts w:cs="Times New Roman CYR"/>
            <w:color w:val="000000" w:themeColor="text1"/>
            <w:sz w:val="28"/>
            <w:szCs w:val="28"/>
          </w:rPr>
          <w:t>.</w:t>
        </w:r>
        <w:r w:rsidR="001C64B5" w:rsidRPr="00755E93">
          <w:rPr>
            <w:rStyle w:val="af"/>
            <w:rFonts w:cs="Times New Roman CYR"/>
            <w:color w:val="000000" w:themeColor="text1"/>
            <w:sz w:val="28"/>
            <w:szCs w:val="28"/>
          </w:rPr>
          <w:t>6</w:t>
        </w:r>
        <w:r w:rsidRPr="00755E93">
          <w:rPr>
            <w:rStyle w:val="af"/>
            <w:rFonts w:cs="Times New Roman CYR"/>
            <w:color w:val="000000" w:themeColor="text1"/>
            <w:sz w:val="28"/>
            <w:szCs w:val="28"/>
          </w:rPr>
          <w:t xml:space="preserve"> раздела </w:t>
        </w:r>
        <w:r w:rsidR="001C64B5" w:rsidRPr="00755E93">
          <w:rPr>
            <w:rStyle w:val="af"/>
            <w:rFonts w:cs="Times New Roman CYR"/>
            <w:color w:val="000000" w:themeColor="text1"/>
            <w:sz w:val="28"/>
            <w:szCs w:val="28"/>
          </w:rPr>
          <w:t>2</w:t>
        </w:r>
        <w:r w:rsidRPr="00755E93">
          <w:rPr>
            <w:rStyle w:val="af"/>
            <w:rFonts w:cs="Times New Roman CYR"/>
            <w:color w:val="000000" w:themeColor="text1"/>
            <w:sz w:val="28"/>
            <w:szCs w:val="28"/>
          </w:rPr>
          <w:t xml:space="preserve"> настоящего</w:t>
        </w:r>
      </w:hyperlink>
      <w:r w:rsidRPr="00755E93">
        <w:rPr>
          <w:color w:val="000000" w:themeColor="text1"/>
          <w:sz w:val="28"/>
          <w:szCs w:val="28"/>
        </w:rPr>
        <w:t xml:space="preserve"> Административного регламента;</w:t>
      </w:r>
    </w:p>
    <w:p w:rsidR="000C56E8" w:rsidRPr="00755E93" w:rsidRDefault="000C56E8" w:rsidP="00A20FCF">
      <w:pPr>
        <w:ind w:firstLine="708"/>
        <w:jc w:val="both"/>
        <w:rPr>
          <w:color w:val="000000" w:themeColor="text1"/>
          <w:sz w:val="28"/>
          <w:szCs w:val="28"/>
        </w:rPr>
      </w:pPr>
      <w:bookmarkStart w:id="37" w:name="sub_1065"/>
      <w:bookmarkEnd w:id="36"/>
      <w:r w:rsidRPr="00755E93">
        <w:rPr>
          <w:color w:val="000000" w:themeColor="text1"/>
          <w:sz w:val="28"/>
          <w:szCs w:val="28"/>
        </w:rPr>
        <w:t>б) представление документов в ненадлежащий орган;</w:t>
      </w:r>
    </w:p>
    <w:p w:rsidR="000C56E8" w:rsidRPr="00755E93" w:rsidRDefault="000C56E8" w:rsidP="00A20FCF">
      <w:pPr>
        <w:ind w:firstLine="708"/>
        <w:jc w:val="both"/>
        <w:rPr>
          <w:color w:val="000000" w:themeColor="text1"/>
          <w:sz w:val="28"/>
          <w:szCs w:val="28"/>
        </w:rPr>
      </w:pPr>
      <w:bookmarkStart w:id="38" w:name="sub_1066"/>
      <w:bookmarkEnd w:id="37"/>
      <w:r w:rsidRPr="00755E93">
        <w:rPr>
          <w:color w:val="000000" w:themeColor="text1"/>
          <w:sz w:val="28"/>
          <w:szCs w:val="28"/>
        </w:rPr>
        <w:t xml:space="preserve">в) несоблюдение предусмотренных </w:t>
      </w:r>
      <w:hyperlink r:id="rId25" w:history="1">
        <w:r w:rsidRPr="00755E93">
          <w:rPr>
            <w:rStyle w:val="af"/>
            <w:rFonts w:cs="Times New Roman CYR"/>
            <w:color w:val="000000" w:themeColor="text1"/>
            <w:sz w:val="28"/>
            <w:szCs w:val="28"/>
          </w:rPr>
          <w:t>статьёй 22</w:t>
        </w:r>
      </w:hyperlink>
      <w:r w:rsidRPr="00755E93">
        <w:rPr>
          <w:color w:val="000000" w:themeColor="text1"/>
          <w:sz w:val="28"/>
          <w:szCs w:val="28"/>
        </w:rPr>
        <w:t xml:space="preserve"> Жилищного кодекса Российской Федерации условий перевода помещения;</w:t>
      </w:r>
    </w:p>
    <w:p w:rsidR="000C56E8" w:rsidRPr="00755E93" w:rsidRDefault="000C56E8" w:rsidP="00A20FCF">
      <w:pPr>
        <w:ind w:firstLine="708"/>
        <w:jc w:val="both"/>
        <w:rPr>
          <w:color w:val="000000" w:themeColor="text1"/>
          <w:sz w:val="28"/>
          <w:szCs w:val="28"/>
        </w:rPr>
      </w:pPr>
      <w:bookmarkStart w:id="39" w:name="sub_1067"/>
      <w:bookmarkEnd w:id="38"/>
      <w:r w:rsidRPr="00755E93">
        <w:rPr>
          <w:color w:val="000000" w:themeColor="text1"/>
          <w:sz w:val="28"/>
          <w:szCs w:val="28"/>
        </w:rPr>
        <w:t>г) несоответствие проекта переустройства и (или) перепланировки помещения в многоквартирном доме требованиям законодательства;</w:t>
      </w:r>
    </w:p>
    <w:p w:rsidR="000C56E8" w:rsidRPr="00A20FCF" w:rsidRDefault="000C56E8" w:rsidP="00A20FCF">
      <w:pPr>
        <w:ind w:firstLine="708"/>
        <w:jc w:val="both"/>
        <w:rPr>
          <w:sz w:val="28"/>
          <w:szCs w:val="28"/>
        </w:rPr>
      </w:pPr>
      <w:bookmarkStart w:id="40" w:name="sub_1068"/>
      <w:bookmarkEnd w:id="39"/>
      <w:r w:rsidRPr="00755E93">
        <w:rPr>
          <w:color w:val="000000" w:themeColor="text1"/>
          <w:sz w:val="28"/>
          <w:szCs w:val="28"/>
        </w:rPr>
        <w:t xml:space="preserve">д) поступление в уполномоченный орган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в соответствии с </w:t>
      </w:r>
      <w:hyperlink r:id="rId26" w:history="1">
        <w:r w:rsidRPr="00755E93">
          <w:rPr>
            <w:rStyle w:val="af"/>
            <w:rFonts w:cs="Times New Roman CYR"/>
            <w:color w:val="000000" w:themeColor="text1"/>
            <w:sz w:val="28"/>
            <w:szCs w:val="28"/>
          </w:rPr>
          <w:t>частью 2 статьи 23</w:t>
        </w:r>
      </w:hyperlink>
      <w:r w:rsidRPr="00755E93">
        <w:rPr>
          <w:color w:val="000000" w:themeColor="text1"/>
          <w:sz w:val="28"/>
          <w:szCs w:val="28"/>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в соответствии с </w:t>
      </w:r>
      <w:hyperlink r:id="rId27" w:history="1">
        <w:r w:rsidRPr="00755E93">
          <w:rPr>
            <w:rStyle w:val="af"/>
            <w:rFonts w:cs="Times New Roman CYR"/>
            <w:color w:val="000000" w:themeColor="text1"/>
            <w:sz w:val="28"/>
            <w:szCs w:val="28"/>
          </w:rPr>
          <w:t>частью 2 статьи 23</w:t>
        </w:r>
      </w:hyperlink>
      <w:r w:rsidRPr="00755E93">
        <w:rPr>
          <w:color w:val="000000" w:themeColor="text1"/>
          <w:sz w:val="28"/>
          <w:szCs w:val="28"/>
        </w:rPr>
        <w:t xml:space="preserve"> </w:t>
      </w:r>
      <w:r w:rsidRPr="00A20FCF">
        <w:rPr>
          <w:sz w:val="28"/>
          <w:szCs w:val="28"/>
        </w:rPr>
        <w:t>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0C56E8" w:rsidRPr="00A20FCF" w:rsidRDefault="000C56E8" w:rsidP="00A20FCF">
      <w:pPr>
        <w:ind w:firstLine="708"/>
        <w:jc w:val="both"/>
        <w:rPr>
          <w:sz w:val="28"/>
          <w:szCs w:val="28"/>
        </w:rPr>
      </w:pPr>
      <w:bookmarkStart w:id="41" w:name="sub_1069"/>
      <w:bookmarkEnd w:id="40"/>
      <w:r w:rsidRPr="00A20FCF">
        <w:rPr>
          <w:sz w:val="28"/>
          <w:szCs w:val="28"/>
        </w:rPr>
        <w:lastRenderedPageBreak/>
        <w:t>2.</w:t>
      </w:r>
      <w:r w:rsidR="00A20FCF">
        <w:rPr>
          <w:sz w:val="28"/>
          <w:szCs w:val="28"/>
        </w:rPr>
        <w:t>8.2.2.</w:t>
      </w:r>
      <w:r w:rsidRPr="00A20FCF">
        <w:rPr>
          <w:sz w:val="28"/>
          <w:szCs w:val="28"/>
        </w:rPr>
        <w:t xml:space="preserve"> Основания для отказа в переводе нежилого помещения в жилое помещение:</w:t>
      </w:r>
    </w:p>
    <w:p w:rsidR="000C56E8" w:rsidRPr="00755E93" w:rsidRDefault="000C56E8" w:rsidP="00A20FCF">
      <w:pPr>
        <w:ind w:firstLine="708"/>
        <w:jc w:val="both"/>
        <w:rPr>
          <w:color w:val="000000" w:themeColor="text1"/>
          <w:sz w:val="28"/>
          <w:szCs w:val="28"/>
        </w:rPr>
      </w:pPr>
      <w:bookmarkStart w:id="42" w:name="sub_1070"/>
      <w:bookmarkEnd w:id="41"/>
      <w:r w:rsidRPr="00A20FCF">
        <w:rPr>
          <w:sz w:val="28"/>
          <w:szCs w:val="28"/>
        </w:rPr>
        <w:t xml:space="preserve">а) непредставление заявителем документов, предусмотренных </w:t>
      </w:r>
      <w:hyperlink w:anchor="sub_1043" w:history="1">
        <w:r w:rsidRPr="00755E93">
          <w:rPr>
            <w:rStyle w:val="af"/>
            <w:rFonts w:cs="Times New Roman CYR"/>
            <w:color w:val="000000" w:themeColor="text1"/>
            <w:sz w:val="28"/>
            <w:szCs w:val="28"/>
          </w:rPr>
          <w:t xml:space="preserve">подпунктом </w:t>
        </w:r>
        <w:r w:rsidR="001C64B5" w:rsidRPr="00755E93">
          <w:rPr>
            <w:rStyle w:val="af"/>
            <w:rFonts w:cs="Times New Roman CYR"/>
            <w:color w:val="000000" w:themeColor="text1"/>
            <w:sz w:val="28"/>
            <w:szCs w:val="28"/>
          </w:rPr>
          <w:t>2.6.1.2</w:t>
        </w:r>
        <w:r w:rsidRPr="00755E93">
          <w:rPr>
            <w:rStyle w:val="af"/>
            <w:rFonts w:cs="Times New Roman CYR"/>
            <w:color w:val="000000" w:themeColor="text1"/>
            <w:sz w:val="28"/>
            <w:szCs w:val="28"/>
          </w:rPr>
          <w:t xml:space="preserve"> пункта </w:t>
        </w:r>
        <w:r w:rsidR="001C64B5" w:rsidRPr="00755E93">
          <w:rPr>
            <w:rStyle w:val="af"/>
            <w:rFonts w:cs="Times New Roman CYR"/>
            <w:color w:val="000000" w:themeColor="text1"/>
            <w:sz w:val="28"/>
            <w:szCs w:val="28"/>
          </w:rPr>
          <w:t>2.6.1</w:t>
        </w:r>
        <w:r w:rsidRPr="00755E93">
          <w:rPr>
            <w:rStyle w:val="af"/>
            <w:rFonts w:cs="Times New Roman CYR"/>
            <w:color w:val="000000" w:themeColor="text1"/>
            <w:sz w:val="28"/>
            <w:szCs w:val="28"/>
          </w:rPr>
          <w:t xml:space="preserve"> подраздела </w:t>
        </w:r>
        <w:r w:rsidR="001C64B5" w:rsidRPr="00755E93">
          <w:rPr>
            <w:rStyle w:val="af"/>
            <w:rFonts w:cs="Times New Roman CYR"/>
            <w:color w:val="000000" w:themeColor="text1"/>
            <w:sz w:val="28"/>
            <w:szCs w:val="28"/>
          </w:rPr>
          <w:t>2</w:t>
        </w:r>
        <w:r w:rsidRPr="00755E93">
          <w:rPr>
            <w:rStyle w:val="af"/>
            <w:rFonts w:cs="Times New Roman CYR"/>
            <w:color w:val="000000" w:themeColor="text1"/>
            <w:sz w:val="28"/>
            <w:szCs w:val="28"/>
          </w:rPr>
          <w:t>.</w:t>
        </w:r>
        <w:r w:rsidR="001C64B5" w:rsidRPr="00755E93">
          <w:rPr>
            <w:rStyle w:val="af"/>
            <w:rFonts w:cs="Times New Roman CYR"/>
            <w:color w:val="000000" w:themeColor="text1"/>
            <w:sz w:val="28"/>
            <w:szCs w:val="28"/>
          </w:rPr>
          <w:t>6</w:t>
        </w:r>
        <w:r w:rsidRPr="00755E93">
          <w:rPr>
            <w:rStyle w:val="af"/>
            <w:rFonts w:cs="Times New Roman CYR"/>
            <w:color w:val="000000" w:themeColor="text1"/>
            <w:sz w:val="28"/>
            <w:szCs w:val="28"/>
          </w:rPr>
          <w:t xml:space="preserve"> раздела </w:t>
        </w:r>
        <w:r w:rsidR="001C64B5" w:rsidRPr="00755E93">
          <w:rPr>
            <w:rStyle w:val="af"/>
            <w:rFonts w:cs="Times New Roman CYR"/>
            <w:color w:val="000000" w:themeColor="text1"/>
            <w:sz w:val="28"/>
            <w:szCs w:val="28"/>
          </w:rPr>
          <w:t>2</w:t>
        </w:r>
      </w:hyperlink>
      <w:r w:rsidRPr="00755E93">
        <w:rPr>
          <w:color w:val="000000" w:themeColor="text1"/>
          <w:sz w:val="28"/>
          <w:szCs w:val="28"/>
        </w:rPr>
        <w:t xml:space="preserve"> настоящего Административного регламента;</w:t>
      </w:r>
    </w:p>
    <w:p w:rsidR="000C56E8" w:rsidRPr="00755E93" w:rsidRDefault="000C56E8" w:rsidP="00A20FCF">
      <w:pPr>
        <w:ind w:firstLine="708"/>
        <w:jc w:val="both"/>
        <w:rPr>
          <w:color w:val="000000" w:themeColor="text1"/>
          <w:sz w:val="28"/>
          <w:szCs w:val="28"/>
        </w:rPr>
      </w:pPr>
      <w:bookmarkStart w:id="43" w:name="sub_1071"/>
      <w:bookmarkEnd w:id="42"/>
      <w:r w:rsidRPr="00755E93">
        <w:rPr>
          <w:color w:val="000000" w:themeColor="text1"/>
          <w:sz w:val="28"/>
          <w:szCs w:val="28"/>
        </w:rPr>
        <w:t>б) представление документов в ненадлежащий орган;</w:t>
      </w:r>
    </w:p>
    <w:p w:rsidR="000C56E8" w:rsidRPr="00755E93" w:rsidRDefault="000C56E8" w:rsidP="00A20FCF">
      <w:pPr>
        <w:ind w:firstLine="708"/>
        <w:jc w:val="both"/>
        <w:rPr>
          <w:color w:val="000000" w:themeColor="text1"/>
          <w:sz w:val="28"/>
          <w:szCs w:val="28"/>
        </w:rPr>
      </w:pPr>
      <w:bookmarkStart w:id="44" w:name="sub_1072"/>
      <w:bookmarkEnd w:id="43"/>
      <w:r w:rsidRPr="00755E93">
        <w:rPr>
          <w:color w:val="000000" w:themeColor="text1"/>
          <w:sz w:val="28"/>
          <w:szCs w:val="28"/>
        </w:rPr>
        <w:t xml:space="preserve">в) несоблюдение предусмотренных </w:t>
      </w:r>
      <w:hyperlink r:id="rId28" w:history="1">
        <w:r w:rsidRPr="00755E93">
          <w:rPr>
            <w:rStyle w:val="af"/>
            <w:rFonts w:cs="Times New Roman CYR"/>
            <w:color w:val="000000" w:themeColor="text1"/>
            <w:sz w:val="28"/>
            <w:szCs w:val="28"/>
          </w:rPr>
          <w:t>статьёй 22</w:t>
        </w:r>
      </w:hyperlink>
      <w:r w:rsidRPr="00755E93">
        <w:rPr>
          <w:color w:val="000000" w:themeColor="text1"/>
          <w:sz w:val="28"/>
          <w:szCs w:val="28"/>
        </w:rPr>
        <w:t xml:space="preserve"> Жилищного кодекса Российской Федерации условий перевода помещений;</w:t>
      </w:r>
    </w:p>
    <w:p w:rsidR="000C56E8" w:rsidRPr="00A20FCF" w:rsidRDefault="000C56E8" w:rsidP="00A20FCF">
      <w:pPr>
        <w:ind w:firstLine="708"/>
        <w:jc w:val="both"/>
        <w:rPr>
          <w:sz w:val="28"/>
          <w:szCs w:val="28"/>
        </w:rPr>
      </w:pPr>
      <w:bookmarkStart w:id="45" w:name="sub_1073"/>
      <w:bookmarkEnd w:id="44"/>
      <w:r w:rsidRPr="00A20FCF">
        <w:rPr>
          <w:sz w:val="28"/>
          <w:szCs w:val="28"/>
        </w:rPr>
        <w:t>г) несоответствие проекта переустройства и (или) перепланировки помещения в многоквартирном доме требованиям законодательства;</w:t>
      </w:r>
    </w:p>
    <w:p w:rsidR="000C56E8" w:rsidRPr="00A20FCF" w:rsidRDefault="000C56E8" w:rsidP="00A20FCF">
      <w:pPr>
        <w:ind w:firstLine="708"/>
        <w:jc w:val="both"/>
        <w:rPr>
          <w:sz w:val="28"/>
          <w:szCs w:val="28"/>
        </w:rPr>
      </w:pPr>
      <w:bookmarkStart w:id="46" w:name="sub_1074"/>
      <w:bookmarkEnd w:id="45"/>
      <w:r w:rsidRPr="00A20FCF">
        <w:rPr>
          <w:sz w:val="28"/>
          <w:szCs w:val="28"/>
        </w:rPr>
        <w:t xml:space="preserve">д) поступление в уполномоченный орган ответа на межведомственный запрос, свидетельствующего об отсутствии документа и (или) информации, необходимых для перевода нежилого помещения в жилое помещение в соответствии </w:t>
      </w:r>
      <w:r w:rsidRPr="00755E93">
        <w:rPr>
          <w:color w:val="000000" w:themeColor="text1"/>
          <w:sz w:val="28"/>
          <w:szCs w:val="28"/>
        </w:rPr>
        <w:t xml:space="preserve">с </w:t>
      </w:r>
      <w:hyperlink r:id="rId29" w:history="1">
        <w:r w:rsidRPr="00755E93">
          <w:rPr>
            <w:rStyle w:val="af"/>
            <w:rFonts w:cs="Times New Roman CYR"/>
            <w:color w:val="000000" w:themeColor="text1"/>
            <w:sz w:val="28"/>
            <w:szCs w:val="28"/>
          </w:rPr>
          <w:t>частью 2 статьи 23</w:t>
        </w:r>
      </w:hyperlink>
      <w:r w:rsidRPr="00A20FCF">
        <w:rPr>
          <w:sz w:val="28"/>
          <w:szCs w:val="28"/>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нежилого помещения в жилое помещение в соответствии </w:t>
      </w:r>
      <w:r w:rsidRPr="00755E93">
        <w:rPr>
          <w:color w:val="000000" w:themeColor="text1"/>
          <w:sz w:val="28"/>
          <w:szCs w:val="28"/>
        </w:rPr>
        <w:t xml:space="preserve">с </w:t>
      </w:r>
      <w:hyperlink r:id="rId30" w:history="1">
        <w:r w:rsidRPr="00755E93">
          <w:rPr>
            <w:rStyle w:val="af"/>
            <w:rFonts w:cs="Times New Roman CYR"/>
            <w:color w:val="000000" w:themeColor="text1"/>
            <w:sz w:val="28"/>
            <w:szCs w:val="28"/>
          </w:rPr>
          <w:t>частью 2 статьи 23</w:t>
        </w:r>
      </w:hyperlink>
      <w:r w:rsidRPr="00A20FCF">
        <w:rPr>
          <w:sz w:val="28"/>
          <w:szCs w:val="28"/>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0C56E8" w:rsidRPr="00A20FCF" w:rsidRDefault="00A20FCF" w:rsidP="00A20FCF">
      <w:pPr>
        <w:ind w:firstLine="708"/>
        <w:jc w:val="both"/>
        <w:rPr>
          <w:sz w:val="28"/>
          <w:szCs w:val="28"/>
        </w:rPr>
      </w:pPr>
      <w:bookmarkStart w:id="47" w:name="sub_1075"/>
      <w:bookmarkEnd w:id="46"/>
      <w:r>
        <w:rPr>
          <w:sz w:val="28"/>
          <w:szCs w:val="28"/>
        </w:rPr>
        <w:t>2</w:t>
      </w:r>
      <w:r w:rsidR="000C56E8" w:rsidRPr="00A20FCF">
        <w:rPr>
          <w:sz w:val="28"/>
          <w:szCs w:val="28"/>
        </w:rPr>
        <w:t>.</w:t>
      </w:r>
      <w:r>
        <w:rPr>
          <w:sz w:val="28"/>
          <w:szCs w:val="28"/>
        </w:rPr>
        <w:t>8.2.</w:t>
      </w:r>
      <w:r w:rsidR="000C56E8" w:rsidRPr="00A20FCF">
        <w:rPr>
          <w:sz w:val="28"/>
          <w:szCs w:val="28"/>
        </w:rPr>
        <w:t>3. Основанием для отказа в предоставлении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документов" является отсутствие допущенных опечаток и ошибок в выданных в результате предоставления муниципальной услуги документах.</w:t>
      </w:r>
    </w:p>
    <w:p w:rsidR="000C56E8" w:rsidRPr="003865C9" w:rsidRDefault="000C56E8" w:rsidP="00A20FCF">
      <w:pPr>
        <w:ind w:firstLine="708"/>
        <w:jc w:val="both"/>
        <w:rPr>
          <w:color w:val="000000" w:themeColor="text1"/>
          <w:sz w:val="28"/>
          <w:szCs w:val="28"/>
        </w:rPr>
      </w:pPr>
      <w:bookmarkStart w:id="48" w:name="sub_1076"/>
      <w:bookmarkEnd w:id="47"/>
      <w:r w:rsidRPr="00A20FCF">
        <w:rPr>
          <w:sz w:val="28"/>
          <w:szCs w:val="28"/>
        </w:rPr>
        <w:t>2.</w:t>
      </w:r>
      <w:r w:rsidR="00A20FCF">
        <w:rPr>
          <w:sz w:val="28"/>
          <w:szCs w:val="28"/>
        </w:rPr>
        <w:t>8.3.</w:t>
      </w:r>
      <w:r w:rsidRPr="00A20FCF">
        <w:rPr>
          <w:sz w:val="28"/>
          <w:szCs w:val="28"/>
        </w:rPr>
        <w:t xml:space="preserve">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hyperlink r:id="rId31" w:history="1">
        <w:r w:rsidRPr="003865C9">
          <w:rPr>
            <w:rStyle w:val="af"/>
            <w:rFonts w:cs="Times New Roman CYR"/>
            <w:color w:val="000000" w:themeColor="text1"/>
            <w:sz w:val="28"/>
            <w:szCs w:val="28"/>
          </w:rPr>
          <w:t>Портале</w:t>
        </w:r>
      </w:hyperlink>
      <w:r w:rsidRPr="003865C9">
        <w:rPr>
          <w:color w:val="000000" w:themeColor="text1"/>
          <w:sz w:val="28"/>
          <w:szCs w:val="28"/>
        </w:rPr>
        <w:t>.</w:t>
      </w:r>
    </w:p>
    <w:bookmarkEnd w:id="48"/>
    <w:p w:rsidR="000C56E8" w:rsidRPr="00A20FCF" w:rsidRDefault="000C56E8" w:rsidP="00A20FCF">
      <w:pPr>
        <w:ind w:firstLine="708"/>
        <w:jc w:val="both"/>
        <w:rPr>
          <w:sz w:val="28"/>
          <w:szCs w:val="28"/>
        </w:rPr>
      </w:pPr>
      <w:r w:rsidRPr="00A20FCF">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C56E8" w:rsidRPr="00A20FCF" w:rsidRDefault="000C56E8" w:rsidP="00A20FCF">
      <w:pPr>
        <w:jc w:val="both"/>
        <w:rPr>
          <w:sz w:val="28"/>
          <w:szCs w:val="28"/>
        </w:rPr>
      </w:pPr>
    </w:p>
    <w:p w:rsidR="00A20FCF" w:rsidRPr="00DB7A65" w:rsidRDefault="00A20FCF" w:rsidP="00DB7A65">
      <w:pPr>
        <w:pStyle w:val="1"/>
        <w:jc w:val="center"/>
        <w:rPr>
          <w:rFonts w:ascii="Times New Roman" w:hAnsi="Times New Roman" w:cs="Times New Roman"/>
          <w:sz w:val="28"/>
          <w:szCs w:val="28"/>
        </w:rPr>
      </w:pPr>
      <w:bookmarkStart w:id="49" w:name="sub_1077"/>
      <w:r w:rsidRPr="00DB7A65">
        <w:rPr>
          <w:rFonts w:ascii="Times New Roman" w:hAnsi="Times New Roman" w:cs="Times New Roman"/>
          <w:sz w:val="28"/>
          <w:szCs w:val="28"/>
        </w:rPr>
        <w:t xml:space="preserve">Подраздел </w:t>
      </w:r>
      <w:r w:rsidR="00DB7A65">
        <w:rPr>
          <w:rFonts w:ascii="Times New Roman" w:hAnsi="Times New Roman" w:cs="Times New Roman"/>
          <w:sz w:val="28"/>
          <w:szCs w:val="28"/>
        </w:rPr>
        <w:t>2</w:t>
      </w:r>
      <w:r w:rsidRPr="00DB7A65">
        <w:rPr>
          <w:rFonts w:ascii="Times New Roman" w:hAnsi="Times New Roman" w:cs="Times New Roman"/>
          <w:sz w:val="28"/>
          <w:szCs w:val="28"/>
        </w:rPr>
        <w:t>.</w:t>
      </w:r>
      <w:r w:rsidR="00DB7A65">
        <w:rPr>
          <w:rFonts w:ascii="Times New Roman" w:hAnsi="Times New Roman" w:cs="Times New Roman"/>
          <w:sz w:val="28"/>
          <w:szCs w:val="28"/>
        </w:rPr>
        <w:t>9.</w:t>
      </w:r>
      <w:r w:rsidRPr="00DB7A65">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её взимания</w:t>
      </w:r>
    </w:p>
    <w:bookmarkEnd w:id="49"/>
    <w:p w:rsidR="00A20FCF" w:rsidRPr="00DB7A65" w:rsidRDefault="00A20FCF" w:rsidP="00A20FCF"/>
    <w:p w:rsidR="00A20FCF" w:rsidRPr="00DB7A65" w:rsidRDefault="00A20FCF" w:rsidP="00DB7A65">
      <w:pPr>
        <w:ind w:firstLine="708"/>
        <w:jc w:val="both"/>
        <w:rPr>
          <w:sz w:val="28"/>
          <w:szCs w:val="28"/>
        </w:rPr>
      </w:pPr>
      <w:bookmarkStart w:id="50" w:name="sub_1078"/>
      <w:r w:rsidRPr="00DB7A65">
        <w:rPr>
          <w:sz w:val="28"/>
          <w:szCs w:val="28"/>
        </w:rPr>
        <w:t>2.</w:t>
      </w:r>
      <w:r w:rsidR="00DB7A65">
        <w:rPr>
          <w:sz w:val="28"/>
          <w:szCs w:val="28"/>
        </w:rPr>
        <w:t>9.1.</w:t>
      </w:r>
      <w:r w:rsidRPr="00DB7A65">
        <w:rPr>
          <w:sz w:val="28"/>
          <w:szCs w:val="28"/>
        </w:rPr>
        <w:t xml:space="preserve">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bookmarkEnd w:id="50"/>
    <w:p w:rsidR="00A20FCF" w:rsidRPr="00DB7A65" w:rsidRDefault="00A20FCF" w:rsidP="00DB7A65">
      <w:pPr>
        <w:jc w:val="both"/>
        <w:rPr>
          <w:sz w:val="28"/>
          <w:szCs w:val="28"/>
          <w:highlight w:val="yellow"/>
        </w:rPr>
      </w:pPr>
    </w:p>
    <w:p w:rsidR="00A20FCF" w:rsidRPr="00DB7A65" w:rsidRDefault="00A20FCF" w:rsidP="00DB7A65">
      <w:pPr>
        <w:pStyle w:val="1"/>
        <w:jc w:val="center"/>
        <w:rPr>
          <w:rFonts w:ascii="Times New Roman" w:hAnsi="Times New Roman" w:cs="Times New Roman"/>
          <w:sz w:val="28"/>
          <w:szCs w:val="28"/>
        </w:rPr>
      </w:pPr>
      <w:bookmarkStart w:id="51" w:name="sub_1079"/>
      <w:r w:rsidRPr="00DB7A65">
        <w:rPr>
          <w:rFonts w:ascii="Times New Roman" w:hAnsi="Times New Roman" w:cs="Times New Roman"/>
          <w:sz w:val="28"/>
          <w:szCs w:val="28"/>
        </w:rPr>
        <w:lastRenderedPageBreak/>
        <w:t xml:space="preserve">Подраздел </w:t>
      </w:r>
      <w:r w:rsidR="00DB7A65" w:rsidRPr="00DB7A65">
        <w:rPr>
          <w:rFonts w:ascii="Times New Roman" w:hAnsi="Times New Roman" w:cs="Times New Roman"/>
          <w:sz w:val="28"/>
          <w:szCs w:val="28"/>
        </w:rPr>
        <w:t>2.10.</w:t>
      </w:r>
      <w:r w:rsidRPr="00DB7A65">
        <w:rPr>
          <w:rFonts w:ascii="Times New Roman" w:hAnsi="Times New Roman" w:cs="Times New Roman"/>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51"/>
    <w:p w:rsidR="00A20FCF" w:rsidRPr="00DB7A65" w:rsidRDefault="00A20FCF" w:rsidP="00DB7A65">
      <w:pPr>
        <w:jc w:val="both"/>
      </w:pPr>
    </w:p>
    <w:p w:rsidR="00A20FCF" w:rsidRPr="00DB7A65" w:rsidRDefault="00A20FCF" w:rsidP="00DB7A65">
      <w:pPr>
        <w:ind w:firstLine="708"/>
        <w:jc w:val="both"/>
        <w:rPr>
          <w:sz w:val="28"/>
          <w:szCs w:val="28"/>
        </w:rPr>
      </w:pPr>
      <w:bookmarkStart w:id="52" w:name="sub_1080"/>
      <w:r w:rsidRPr="00DB7A65">
        <w:rPr>
          <w:sz w:val="28"/>
          <w:szCs w:val="28"/>
        </w:rPr>
        <w:t>2.</w:t>
      </w:r>
      <w:r w:rsidR="00DB7A65" w:rsidRPr="00DB7A65">
        <w:rPr>
          <w:sz w:val="28"/>
          <w:szCs w:val="28"/>
        </w:rPr>
        <w:t xml:space="preserve">10.1. </w:t>
      </w:r>
      <w:r w:rsidRPr="00DB7A65">
        <w:rPr>
          <w:sz w:val="28"/>
          <w:szCs w:val="28"/>
        </w:rPr>
        <w:t>Максимальный срок ожидания в очереди при подаче заявления о предоставлении муниципальной услуги и документов, предусмотренных настоящим Административным регламентом, а также при получении результата предоставления муниципальной услуги на личном приёме не должен превышать 15 минут.</w:t>
      </w:r>
    </w:p>
    <w:bookmarkEnd w:id="52"/>
    <w:p w:rsidR="00A20FCF" w:rsidRPr="00DB7A65" w:rsidRDefault="00A20FCF" w:rsidP="00DB7A65">
      <w:pPr>
        <w:jc w:val="both"/>
      </w:pPr>
    </w:p>
    <w:p w:rsidR="00A20FCF" w:rsidRPr="00DB7A65" w:rsidRDefault="00A20FCF" w:rsidP="00DB7A65">
      <w:pPr>
        <w:pStyle w:val="1"/>
        <w:jc w:val="center"/>
        <w:rPr>
          <w:rFonts w:ascii="Times New Roman" w:hAnsi="Times New Roman" w:cs="Times New Roman"/>
          <w:sz w:val="28"/>
          <w:szCs w:val="28"/>
        </w:rPr>
      </w:pPr>
      <w:bookmarkStart w:id="53" w:name="sub_1081"/>
      <w:r w:rsidRPr="00DB7A65">
        <w:rPr>
          <w:rFonts w:ascii="Times New Roman" w:hAnsi="Times New Roman" w:cs="Times New Roman"/>
          <w:sz w:val="28"/>
          <w:szCs w:val="28"/>
        </w:rPr>
        <w:t xml:space="preserve">Подраздел </w:t>
      </w:r>
      <w:r w:rsidR="00DB7A65" w:rsidRPr="00DB7A65">
        <w:rPr>
          <w:rFonts w:ascii="Times New Roman" w:hAnsi="Times New Roman" w:cs="Times New Roman"/>
          <w:sz w:val="28"/>
          <w:szCs w:val="28"/>
        </w:rPr>
        <w:t>2</w:t>
      </w:r>
      <w:r w:rsidRPr="00DB7A65">
        <w:rPr>
          <w:rFonts w:ascii="Times New Roman" w:hAnsi="Times New Roman" w:cs="Times New Roman"/>
          <w:sz w:val="28"/>
          <w:szCs w:val="28"/>
        </w:rPr>
        <w:t>.</w:t>
      </w:r>
      <w:r w:rsidR="00DB7A65" w:rsidRPr="00DB7A65">
        <w:rPr>
          <w:rFonts w:ascii="Times New Roman" w:hAnsi="Times New Roman" w:cs="Times New Roman"/>
          <w:sz w:val="28"/>
          <w:szCs w:val="28"/>
        </w:rPr>
        <w:t>11.</w:t>
      </w:r>
      <w:r w:rsidRPr="00DB7A65">
        <w:rPr>
          <w:rFonts w:ascii="Times New Roman" w:hAnsi="Times New Roman" w:cs="Times New Roman"/>
          <w:sz w:val="28"/>
          <w:szCs w:val="28"/>
        </w:rPr>
        <w:t xml:space="preserve"> Срок регистрации запроса заявителя о предоставлении муниципальной услуги</w:t>
      </w:r>
    </w:p>
    <w:bookmarkEnd w:id="53"/>
    <w:p w:rsidR="00A20FCF" w:rsidRPr="00DB7A65" w:rsidRDefault="00A20FCF" w:rsidP="00A20FCF"/>
    <w:p w:rsidR="00A20FCF" w:rsidRPr="00DB7A65" w:rsidRDefault="00A20FCF" w:rsidP="00DB7A65">
      <w:pPr>
        <w:ind w:firstLine="708"/>
        <w:jc w:val="both"/>
        <w:rPr>
          <w:sz w:val="28"/>
          <w:szCs w:val="28"/>
        </w:rPr>
      </w:pPr>
      <w:bookmarkStart w:id="54" w:name="sub_1082"/>
      <w:r w:rsidRPr="00DB7A65">
        <w:rPr>
          <w:sz w:val="28"/>
          <w:szCs w:val="28"/>
        </w:rPr>
        <w:t>2</w:t>
      </w:r>
      <w:r w:rsidR="00DB7A65">
        <w:rPr>
          <w:sz w:val="28"/>
          <w:szCs w:val="28"/>
        </w:rPr>
        <w:t>.11</w:t>
      </w:r>
      <w:r w:rsidRPr="00DB7A65">
        <w:rPr>
          <w:sz w:val="28"/>
          <w:szCs w:val="28"/>
        </w:rPr>
        <w:t>.</w:t>
      </w:r>
      <w:r w:rsidR="00DB7A65">
        <w:rPr>
          <w:sz w:val="28"/>
          <w:szCs w:val="28"/>
        </w:rPr>
        <w:t>1.</w:t>
      </w:r>
      <w:r w:rsidRPr="00DB7A65">
        <w:rPr>
          <w:sz w:val="28"/>
          <w:szCs w:val="28"/>
        </w:rPr>
        <w:t xml:space="preserve"> Регистрация заявления и прилагаемых к нему документов осуществляется в день их поступления, а при поступлении их в выходной (нерабочий или праздничный) день - в первый за ним рабочий день.</w:t>
      </w:r>
    </w:p>
    <w:bookmarkEnd w:id="54"/>
    <w:p w:rsidR="00A20FCF" w:rsidRPr="00DB7A65" w:rsidRDefault="00A20FCF" w:rsidP="00DB7A65">
      <w:pPr>
        <w:ind w:firstLine="708"/>
        <w:jc w:val="both"/>
        <w:rPr>
          <w:sz w:val="28"/>
          <w:szCs w:val="28"/>
        </w:rPr>
      </w:pPr>
      <w:r w:rsidRPr="00DB7A65">
        <w:rPr>
          <w:sz w:val="28"/>
          <w:szCs w:val="28"/>
        </w:rPr>
        <w:t>Срок регистрации заявления и прилагаемых к нему документов не может превышать двадцати минут.</w:t>
      </w:r>
    </w:p>
    <w:p w:rsidR="00A20FCF" w:rsidRPr="00DB7A65" w:rsidRDefault="00A20FCF" w:rsidP="00DB7A65">
      <w:pPr>
        <w:ind w:firstLine="708"/>
        <w:jc w:val="both"/>
        <w:rPr>
          <w:sz w:val="28"/>
          <w:szCs w:val="28"/>
        </w:rPr>
      </w:pPr>
      <w:r w:rsidRPr="00DB7A65">
        <w:rPr>
          <w:sz w:val="28"/>
          <w:szCs w:val="28"/>
        </w:rPr>
        <w:t xml:space="preserve">В случае подачи заявления и прилагаемых к нему документов посредством использования </w:t>
      </w:r>
      <w:hyperlink r:id="rId32" w:history="1">
        <w:r w:rsidRPr="00755E93">
          <w:rPr>
            <w:rStyle w:val="af"/>
            <w:rFonts w:cs="Times New Roman CYR"/>
            <w:color w:val="000000" w:themeColor="text1"/>
            <w:sz w:val="28"/>
            <w:szCs w:val="28"/>
          </w:rPr>
          <w:t>Портала</w:t>
        </w:r>
      </w:hyperlink>
      <w:r w:rsidRPr="00755E93">
        <w:rPr>
          <w:color w:val="000000" w:themeColor="text1"/>
          <w:sz w:val="28"/>
          <w:szCs w:val="28"/>
        </w:rPr>
        <w:t xml:space="preserve">, приём и регистрация запроса осуществляются в соответствии </w:t>
      </w:r>
      <w:hyperlink w:anchor="sub_1111" w:history="1">
        <w:r w:rsidRPr="00755E93">
          <w:rPr>
            <w:rStyle w:val="af"/>
            <w:rFonts w:cs="Times New Roman CYR"/>
            <w:color w:val="000000" w:themeColor="text1"/>
            <w:sz w:val="28"/>
            <w:szCs w:val="28"/>
          </w:rPr>
          <w:t xml:space="preserve">разделом </w:t>
        </w:r>
      </w:hyperlink>
      <w:r w:rsidR="000B2B32" w:rsidRPr="00755E93">
        <w:rPr>
          <w:color w:val="000000" w:themeColor="text1"/>
          <w:sz w:val="28"/>
          <w:szCs w:val="28"/>
        </w:rPr>
        <w:t>3</w:t>
      </w:r>
      <w:r w:rsidRPr="00755E93">
        <w:rPr>
          <w:color w:val="000000" w:themeColor="text1"/>
          <w:sz w:val="28"/>
          <w:szCs w:val="28"/>
        </w:rPr>
        <w:t xml:space="preserve"> насто</w:t>
      </w:r>
      <w:r w:rsidRPr="00DB7A65">
        <w:rPr>
          <w:sz w:val="28"/>
          <w:szCs w:val="28"/>
        </w:rPr>
        <w:t>ящего Административного регламента.</w:t>
      </w:r>
    </w:p>
    <w:p w:rsidR="00A20FCF" w:rsidRPr="00DB7A65" w:rsidRDefault="00A20FCF" w:rsidP="00A20FCF"/>
    <w:p w:rsidR="00A20FCF" w:rsidRPr="000B2B32" w:rsidRDefault="00A20FCF" w:rsidP="00DB7A65">
      <w:pPr>
        <w:pStyle w:val="1"/>
        <w:jc w:val="center"/>
        <w:rPr>
          <w:rFonts w:ascii="Times New Roman" w:hAnsi="Times New Roman" w:cs="Times New Roman"/>
          <w:sz w:val="28"/>
          <w:szCs w:val="28"/>
        </w:rPr>
      </w:pPr>
      <w:bookmarkStart w:id="55" w:name="sub_1083"/>
      <w:r w:rsidRPr="003C5EA0">
        <w:rPr>
          <w:rFonts w:ascii="Times New Roman" w:hAnsi="Times New Roman" w:cs="Times New Roman"/>
          <w:sz w:val="28"/>
          <w:szCs w:val="28"/>
        </w:rPr>
        <w:t xml:space="preserve">Подраздел </w:t>
      </w:r>
      <w:r w:rsidR="00DB7A65" w:rsidRPr="003C5EA0">
        <w:rPr>
          <w:rFonts w:ascii="Times New Roman" w:hAnsi="Times New Roman" w:cs="Times New Roman"/>
          <w:sz w:val="28"/>
          <w:szCs w:val="28"/>
        </w:rPr>
        <w:t>2</w:t>
      </w:r>
      <w:r w:rsidRPr="003C5EA0">
        <w:rPr>
          <w:rFonts w:ascii="Times New Roman" w:hAnsi="Times New Roman" w:cs="Times New Roman"/>
          <w:sz w:val="28"/>
          <w:szCs w:val="28"/>
        </w:rPr>
        <w:t>.</w:t>
      </w:r>
      <w:r w:rsidR="00DB7A65" w:rsidRPr="003C5EA0">
        <w:rPr>
          <w:rFonts w:ascii="Times New Roman" w:hAnsi="Times New Roman" w:cs="Times New Roman"/>
          <w:sz w:val="28"/>
          <w:szCs w:val="28"/>
        </w:rPr>
        <w:t>12.</w:t>
      </w:r>
      <w:r w:rsidRPr="003C5EA0">
        <w:rPr>
          <w:rFonts w:ascii="Times New Roman" w:hAnsi="Times New Roman" w:cs="Times New Roman"/>
          <w:sz w:val="28"/>
          <w:szCs w:val="28"/>
        </w:rPr>
        <w:t xml:space="preserve"> Требование к помещениям, в которых предоставляется муниципальная услуга</w:t>
      </w:r>
    </w:p>
    <w:bookmarkEnd w:id="55"/>
    <w:p w:rsidR="00A20FCF" w:rsidRPr="00DB7A65" w:rsidRDefault="00A20FCF" w:rsidP="00A20FCF">
      <w:pPr>
        <w:rPr>
          <w:highlight w:val="yellow"/>
        </w:rPr>
      </w:pPr>
    </w:p>
    <w:p w:rsidR="00A20FCF" w:rsidRPr="00DB7A65" w:rsidRDefault="00A20FCF" w:rsidP="00DB7A65">
      <w:pPr>
        <w:ind w:firstLine="708"/>
        <w:jc w:val="both"/>
        <w:rPr>
          <w:sz w:val="28"/>
          <w:szCs w:val="28"/>
        </w:rPr>
      </w:pPr>
      <w:bookmarkStart w:id="56" w:name="sub_1084"/>
      <w:r w:rsidRPr="00DB7A65">
        <w:rPr>
          <w:sz w:val="28"/>
          <w:szCs w:val="28"/>
        </w:rPr>
        <w:t>2</w:t>
      </w:r>
      <w:r w:rsidR="00DB7A65">
        <w:rPr>
          <w:sz w:val="28"/>
          <w:szCs w:val="28"/>
        </w:rPr>
        <w:t>.12</w:t>
      </w:r>
      <w:r w:rsidRPr="00DB7A65">
        <w:rPr>
          <w:sz w:val="28"/>
          <w:szCs w:val="28"/>
        </w:rPr>
        <w:t>.</w:t>
      </w:r>
      <w:r w:rsidR="00DB7A65">
        <w:rPr>
          <w:sz w:val="28"/>
          <w:szCs w:val="28"/>
        </w:rPr>
        <w:t>1.</w:t>
      </w:r>
      <w:r w:rsidRPr="00DB7A65">
        <w:rPr>
          <w:sz w:val="28"/>
          <w:szCs w:val="28"/>
        </w:rPr>
        <w:t xml:space="preserve"> Здание, в котором предоставляется муниципальная услуга, должно быть оборудовано отдельным входом для свободного доступа заявителей в помещение.</w:t>
      </w:r>
    </w:p>
    <w:bookmarkEnd w:id="56"/>
    <w:p w:rsidR="00A20FCF" w:rsidRPr="00DB7A65" w:rsidRDefault="00A20FCF" w:rsidP="00DB7A65">
      <w:pPr>
        <w:ind w:firstLine="708"/>
        <w:jc w:val="both"/>
        <w:rPr>
          <w:sz w:val="28"/>
          <w:szCs w:val="28"/>
        </w:rPr>
      </w:pPr>
      <w:r w:rsidRPr="00DB7A65">
        <w:rPr>
          <w:sz w:val="28"/>
          <w:szCs w:val="28"/>
        </w:rPr>
        <w:t xml:space="preserve">Вход в здание должен быть оборудован информационной табличкой (вывеской), содержащей информацию об </w:t>
      </w:r>
      <w:r w:rsidR="00275870">
        <w:rPr>
          <w:sz w:val="28"/>
          <w:szCs w:val="28"/>
        </w:rPr>
        <w:t>уполномоченном о</w:t>
      </w:r>
      <w:r w:rsidRPr="00DB7A65">
        <w:rPr>
          <w:sz w:val="28"/>
          <w:szCs w:val="28"/>
        </w:rPr>
        <w:t>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20FCF" w:rsidRPr="00DB7A65" w:rsidRDefault="00A20FCF" w:rsidP="00DB7A65">
      <w:pPr>
        <w:ind w:firstLine="708"/>
        <w:jc w:val="both"/>
        <w:rPr>
          <w:sz w:val="28"/>
          <w:szCs w:val="28"/>
        </w:rPr>
      </w:pPr>
      <w:bookmarkStart w:id="57" w:name="sub_1085"/>
      <w:r w:rsidRPr="00DB7A65">
        <w:rPr>
          <w:sz w:val="28"/>
          <w:szCs w:val="28"/>
        </w:rPr>
        <w:t>2</w:t>
      </w:r>
      <w:r w:rsidR="00DB7A65">
        <w:rPr>
          <w:sz w:val="28"/>
          <w:szCs w:val="28"/>
        </w:rPr>
        <w:t>.12</w:t>
      </w:r>
      <w:r w:rsidRPr="00DB7A65">
        <w:rPr>
          <w:sz w:val="28"/>
          <w:szCs w:val="28"/>
        </w:rPr>
        <w:t>.</w:t>
      </w:r>
      <w:r w:rsidR="00DB7A65">
        <w:rPr>
          <w:sz w:val="28"/>
          <w:szCs w:val="28"/>
        </w:rPr>
        <w:t xml:space="preserve">2. </w:t>
      </w:r>
      <w:r w:rsidRPr="00DB7A65">
        <w:rPr>
          <w:sz w:val="28"/>
          <w:szCs w:val="28"/>
        </w:rPr>
        <w:t xml:space="preserve">Места предоставления муниципальной услуги оборудуются с учётом требований доступности для инвалидов в соответствии с действующим </w:t>
      </w:r>
      <w:hyperlink r:id="rId33" w:history="1">
        <w:r w:rsidRPr="00755E93">
          <w:rPr>
            <w:rStyle w:val="af"/>
            <w:rFonts w:cs="Times New Roman CYR"/>
            <w:color w:val="000000" w:themeColor="text1"/>
            <w:sz w:val="28"/>
            <w:szCs w:val="28"/>
          </w:rPr>
          <w:t>законодательством</w:t>
        </w:r>
      </w:hyperlink>
      <w:r w:rsidRPr="00755E93">
        <w:rPr>
          <w:color w:val="000000" w:themeColor="text1"/>
          <w:sz w:val="28"/>
          <w:szCs w:val="28"/>
        </w:rPr>
        <w:t xml:space="preserve"> Российской Федерации о социальной защите инвалидов, в т</w:t>
      </w:r>
      <w:r w:rsidRPr="00DB7A65">
        <w:rPr>
          <w:sz w:val="28"/>
          <w:szCs w:val="28"/>
        </w:rPr>
        <w:t>ом числе обеспечиваются:</w:t>
      </w:r>
    </w:p>
    <w:bookmarkEnd w:id="57"/>
    <w:p w:rsidR="00A20FCF" w:rsidRPr="00DB7A65" w:rsidRDefault="00A20FCF" w:rsidP="00DB7A65">
      <w:pPr>
        <w:ind w:firstLine="708"/>
        <w:jc w:val="both"/>
        <w:rPr>
          <w:sz w:val="28"/>
          <w:szCs w:val="28"/>
        </w:rPr>
      </w:pPr>
      <w:r w:rsidRPr="00DB7A65">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20FCF" w:rsidRPr="00DB7A65" w:rsidRDefault="00A20FCF" w:rsidP="00DB7A65">
      <w:pPr>
        <w:ind w:firstLine="708"/>
        <w:jc w:val="both"/>
        <w:rPr>
          <w:sz w:val="28"/>
          <w:szCs w:val="28"/>
        </w:rPr>
      </w:pPr>
      <w:r w:rsidRPr="00DB7A65">
        <w:rPr>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DB7A65">
        <w:rPr>
          <w:sz w:val="28"/>
          <w:szCs w:val="28"/>
        </w:rPr>
        <w:lastRenderedPageBreak/>
        <w:t>него, посадки в транспортное средство и высадки из него, в том числе с использованием кресла-коляски;</w:t>
      </w:r>
    </w:p>
    <w:p w:rsidR="00A20FCF" w:rsidRPr="00DB7A65" w:rsidRDefault="00A20FCF" w:rsidP="00DB7A65">
      <w:pPr>
        <w:ind w:firstLine="708"/>
        <w:jc w:val="both"/>
        <w:rPr>
          <w:sz w:val="28"/>
          <w:szCs w:val="28"/>
        </w:rPr>
      </w:pPr>
      <w:r w:rsidRPr="00DB7A65">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20FCF" w:rsidRPr="00DB7A65" w:rsidRDefault="00A20FCF" w:rsidP="00DB7A65">
      <w:pPr>
        <w:ind w:firstLine="708"/>
        <w:jc w:val="both"/>
        <w:rPr>
          <w:sz w:val="28"/>
          <w:szCs w:val="28"/>
        </w:rPr>
      </w:pPr>
      <w:r w:rsidRPr="00DB7A65">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A20FCF" w:rsidRPr="00DB7A65" w:rsidRDefault="00A20FCF" w:rsidP="00DB7A65">
      <w:pPr>
        <w:ind w:firstLine="708"/>
        <w:jc w:val="both"/>
        <w:rPr>
          <w:sz w:val="28"/>
          <w:szCs w:val="28"/>
        </w:rPr>
      </w:pPr>
      <w:r w:rsidRPr="00DB7A6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20FCF" w:rsidRPr="00DB7A65" w:rsidRDefault="00A20FCF" w:rsidP="00DB7A65">
      <w:pPr>
        <w:ind w:firstLine="708"/>
        <w:jc w:val="both"/>
        <w:rPr>
          <w:sz w:val="28"/>
          <w:szCs w:val="28"/>
        </w:rPr>
      </w:pPr>
      <w:r w:rsidRPr="00DB7A65">
        <w:rPr>
          <w:sz w:val="28"/>
          <w:szCs w:val="28"/>
        </w:rPr>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A20FCF" w:rsidRPr="00DB7A65" w:rsidRDefault="00A20FCF" w:rsidP="00DB7A65">
      <w:pPr>
        <w:ind w:firstLine="708"/>
        <w:jc w:val="both"/>
        <w:rPr>
          <w:sz w:val="28"/>
          <w:szCs w:val="28"/>
        </w:rPr>
      </w:pPr>
      <w:r w:rsidRPr="00DB7A65">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A20FCF" w:rsidRPr="00DB7A65" w:rsidRDefault="00A20FCF" w:rsidP="00DB7A65">
      <w:pPr>
        <w:ind w:firstLine="708"/>
        <w:jc w:val="both"/>
        <w:rPr>
          <w:sz w:val="28"/>
          <w:szCs w:val="28"/>
        </w:rPr>
      </w:pPr>
      <w:r w:rsidRPr="00DB7A65">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r w:rsidR="000B2B32">
        <w:rPr>
          <w:sz w:val="28"/>
          <w:szCs w:val="28"/>
        </w:rPr>
        <w:t>Павловский район</w:t>
      </w:r>
      <w:r w:rsidRPr="00DB7A65">
        <w:rPr>
          <w:sz w:val="28"/>
          <w:szCs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20FCF" w:rsidRPr="00DB7A65" w:rsidRDefault="00A20FCF" w:rsidP="00755E93">
      <w:pPr>
        <w:ind w:firstLine="708"/>
        <w:jc w:val="both"/>
        <w:rPr>
          <w:sz w:val="28"/>
          <w:szCs w:val="28"/>
        </w:rPr>
      </w:pPr>
      <w:r w:rsidRPr="00DB7A65">
        <w:rPr>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34" w:history="1">
        <w:r w:rsidRPr="00755E93">
          <w:rPr>
            <w:rStyle w:val="af"/>
            <w:rFonts w:cs="Times New Roman CYR"/>
            <w:color w:val="000000" w:themeColor="text1"/>
            <w:sz w:val="28"/>
            <w:szCs w:val="28"/>
          </w:rPr>
          <w:t>части 9 статьи 15</w:t>
        </w:r>
      </w:hyperlink>
      <w:r w:rsidRPr="00DB7A65">
        <w:rPr>
          <w:sz w:val="28"/>
          <w:szCs w:val="28"/>
        </w:rPr>
        <w:t xml:space="preserve"> Федерального закона от 24.11.95 N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w:t>
      </w:r>
      <w:r w:rsidRPr="00DB7A65">
        <w:rPr>
          <w:sz w:val="28"/>
          <w:szCs w:val="28"/>
        </w:rPr>
        <w:lastRenderedPageBreak/>
        <w:t xml:space="preserve">средства, за исключением случаев, предусмотренных </w:t>
      </w:r>
      <w:hyperlink r:id="rId35" w:history="1">
        <w:r w:rsidRPr="00755E93">
          <w:rPr>
            <w:rStyle w:val="af"/>
            <w:rFonts w:cs="Times New Roman CYR"/>
            <w:color w:val="000000" w:themeColor="text1"/>
            <w:sz w:val="28"/>
            <w:szCs w:val="28"/>
          </w:rPr>
          <w:t>правилами</w:t>
        </w:r>
      </w:hyperlink>
      <w:r w:rsidRPr="00DB7A65">
        <w:rPr>
          <w:sz w:val="28"/>
          <w:szCs w:val="28"/>
        </w:rPr>
        <w:t xml:space="preserve"> дорожного движения.</w:t>
      </w:r>
    </w:p>
    <w:p w:rsidR="00A20FCF" w:rsidRPr="00DB7A65" w:rsidRDefault="00A20FCF" w:rsidP="00DB7A65">
      <w:pPr>
        <w:ind w:firstLine="708"/>
        <w:jc w:val="both"/>
        <w:rPr>
          <w:sz w:val="28"/>
          <w:szCs w:val="28"/>
        </w:rPr>
      </w:pPr>
      <w:bookmarkStart w:id="58" w:name="sub_1086"/>
      <w:r w:rsidRPr="00DB7A65">
        <w:rPr>
          <w:sz w:val="28"/>
          <w:szCs w:val="28"/>
        </w:rPr>
        <w:t>2</w:t>
      </w:r>
      <w:r w:rsidR="00DB7A65">
        <w:rPr>
          <w:sz w:val="28"/>
          <w:szCs w:val="28"/>
        </w:rPr>
        <w:t>.12</w:t>
      </w:r>
      <w:r w:rsidRPr="00DB7A65">
        <w:rPr>
          <w:sz w:val="28"/>
          <w:szCs w:val="28"/>
        </w:rPr>
        <w:t>.</w:t>
      </w:r>
      <w:r w:rsidR="00DB7A65">
        <w:rPr>
          <w:sz w:val="28"/>
          <w:szCs w:val="28"/>
        </w:rPr>
        <w:t>3.</w:t>
      </w:r>
      <w:r w:rsidRPr="00DB7A65">
        <w:rPr>
          <w:sz w:val="28"/>
          <w:szCs w:val="28"/>
        </w:rPr>
        <w:t xml:space="preserve">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bookmarkEnd w:id="58"/>
    <w:p w:rsidR="00A20FCF" w:rsidRPr="00DB7A65" w:rsidRDefault="00A20FCF" w:rsidP="00DB7A65">
      <w:pPr>
        <w:ind w:firstLine="708"/>
        <w:jc w:val="both"/>
        <w:rPr>
          <w:sz w:val="28"/>
          <w:szCs w:val="28"/>
        </w:rPr>
      </w:pPr>
      <w:r w:rsidRPr="00DB7A65">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A20FCF" w:rsidRPr="00DB7A65" w:rsidRDefault="00A20FCF" w:rsidP="00DB7A65">
      <w:pPr>
        <w:ind w:firstLine="708"/>
        <w:jc w:val="both"/>
        <w:rPr>
          <w:sz w:val="28"/>
          <w:szCs w:val="28"/>
        </w:rPr>
      </w:pPr>
      <w:bookmarkStart w:id="59" w:name="sub_1087"/>
      <w:r w:rsidRPr="00DB7A65">
        <w:rPr>
          <w:sz w:val="28"/>
          <w:szCs w:val="28"/>
        </w:rPr>
        <w:t>2</w:t>
      </w:r>
      <w:r w:rsidR="005A47E8">
        <w:rPr>
          <w:sz w:val="28"/>
          <w:szCs w:val="28"/>
        </w:rPr>
        <w:t>.12</w:t>
      </w:r>
      <w:r w:rsidRPr="00DB7A65">
        <w:rPr>
          <w:sz w:val="28"/>
          <w:szCs w:val="28"/>
        </w:rPr>
        <w:t>.</w:t>
      </w:r>
      <w:r w:rsidR="005A47E8">
        <w:rPr>
          <w:sz w:val="28"/>
          <w:szCs w:val="28"/>
        </w:rPr>
        <w:t>4.</w:t>
      </w:r>
      <w:r w:rsidRPr="00DB7A65">
        <w:rPr>
          <w:sz w:val="28"/>
          <w:szCs w:val="28"/>
        </w:rPr>
        <w:t xml:space="preserve"> Приём документов в уполномоченном органе осуществляется в специально оборудованных помещениях или отведённых для этого кабинетах.</w:t>
      </w:r>
    </w:p>
    <w:bookmarkEnd w:id="59"/>
    <w:p w:rsidR="00A20FCF" w:rsidRPr="00DB7A65" w:rsidRDefault="00A20FCF" w:rsidP="00DB7A65">
      <w:pPr>
        <w:ind w:firstLine="708"/>
        <w:jc w:val="both"/>
        <w:rPr>
          <w:sz w:val="28"/>
          <w:szCs w:val="28"/>
        </w:rPr>
      </w:pPr>
      <w:r w:rsidRPr="00DB7A65">
        <w:rPr>
          <w:sz w:val="28"/>
          <w:szCs w:val="28"/>
        </w:rPr>
        <w:t>Помещения, предназначенные для приёма заявителей, оборудуются информационными стендами, содержащими следующие сведения:</w:t>
      </w:r>
    </w:p>
    <w:p w:rsidR="00755E93" w:rsidRDefault="00A20FCF" w:rsidP="00DB7A65">
      <w:pPr>
        <w:ind w:firstLine="708"/>
        <w:jc w:val="both"/>
        <w:rPr>
          <w:color w:val="22272F"/>
          <w:sz w:val="28"/>
          <w:szCs w:val="28"/>
        </w:rPr>
      </w:pPr>
      <w:r w:rsidRPr="00DB7A65">
        <w:rPr>
          <w:sz w:val="28"/>
          <w:szCs w:val="28"/>
        </w:rPr>
        <w:t xml:space="preserve">режим работы, адреса администрации муниципального образования </w:t>
      </w:r>
      <w:r w:rsidR="000B2B32">
        <w:rPr>
          <w:sz w:val="28"/>
          <w:szCs w:val="28"/>
        </w:rPr>
        <w:t xml:space="preserve">Павловский </w:t>
      </w:r>
      <w:r w:rsidR="00755E93">
        <w:rPr>
          <w:sz w:val="28"/>
          <w:szCs w:val="28"/>
        </w:rPr>
        <w:t xml:space="preserve">район, </w:t>
      </w:r>
      <w:r w:rsidR="00275870">
        <w:rPr>
          <w:sz w:val="28"/>
          <w:szCs w:val="28"/>
        </w:rPr>
        <w:t>уполномоченного о</w:t>
      </w:r>
      <w:r w:rsidR="00755E93">
        <w:rPr>
          <w:color w:val="22272F"/>
          <w:sz w:val="28"/>
          <w:szCs w:val="28"/>
        </w:rPr>
        <w:t>ргана и МФЦ;</w:t>
      </w:r>
    </w:p>
    <w:p w:rsidR="00755E93" w:rsidRDefault="00755E93" w:rsidP="00755E93">
      <w:pPr>
        <w:ind w:firstLine="708"/>
        <w:jc w:val="both"/>
        <w:rPr>
          <w:color w:val="22272F"/>
          <w:sz w:val="28"/>
          <w:szCs w:val="28"/>
        </w:rPr>
      </w:pPr>
      <w:r>
        <w:rPr>
          <w:sz w:val="28"/>
          <w:szCs w:val="28"/>
        </w:rPr>
        <w:t xml:space="preserve"> </w:t>
      </w:r>
      <w:r>
        <w:rPr>
          <w:color w:val="22272F"/>
          <w:sz w:val="28"/>
          <w:szCs w:val="28"/>
        </w:rPr>
        <w:t xml:space="preserve">адрес официального сайта администрации муниципального образования Павловский район в информационно-телекоммуникационной сети «Интернет», адрес электронной почты администрации муниципального образования Павловский район, </w:t>
      </w:r>
      <w:r w:rsidR="00350EF1">
        <w:rPr>
          <w:color w:val="22272F"/>
          <w:sz w:val="28"/>
          <w:szCs w:val="28"/>
        </w:rPr>
        <w:t>уполномоченного о</w:t>
      </w:r>
      <w:r>
        <w:rPr>
          <w:color w:val="22272F"/>
          <w:sz w:val="28"/>
          <w:szCs w:val="28"/>
        </w:rPr>
        <w:t>ргана;</w:t>
      </w:r>
    </w:p>
    <w:p w:rsidR="00755E93" w:rsidRDefault="00755E93" w:rsidP="00755E93">
      <w:pPr>
        <w:jc w:val="both"/>
        <w:rPr>
          <w:color w:val="22272F"/>
          <w:sz w:val="28"/>
          <w:szCs w:val="28"/>
        </w:rPr>
      </w:pPr>
      <w:bookmarkStart w:id="60" w:name="p_190"/>
      <w:bookmarkEnd w:id="60"/>
      <w:r>
        <w:rPr>
          <w:color w:val="22272F"/>
          <w:sz w:val="28"/>
          <w:szCs w:val="28"/>
        </w:rPr>
        <w:tab/>
        <w:t xml:space="preserve">почтовые адреса, телефоны, фамилии руководителей администрации муниципального образования Павловский район, </w:t>
      </w:r>
      <w:r w:rsidR="00350EF1">
        <w:rPr>
          <w:color w:val="22272F"/>
          <w:sz w:val="28"/>
          <w:szCs w:val="28"/>
        </w:rPr>
        <w:t>уполномоченного о</w:t>
      </w:r>
      <w:r>
        <w:rPr>
          <w:color w:val="22272F"/>
          <w:sz w:val="28"/>
          <w:szCs w:val="28"/>
        </w:rPr>
        <w:t>ргана и МФЦ;</w:t>
      </w:r>
    </w:p>
    <w:p w:rsidR="00A20FCF" w:rsidRPr="00DB7A65" w:rsidRDefault="00A20FCF" w:rsidP="000B2B32">
      <w:pPr>
        <w:ind w:firstLine="708"/>
        <w:jc w:val="both"/>
        <w:rPr>
          <w:sz w:val="28"/>
          <w:szCs w:val="28"/>
        </w:rPr>
      </w:pPr>
      <w:r w:rsidRPr="00DB7A65">
        <w:rPr>
          <w:sz w:val="28"/>
          <w:szCs w:val="28"/>
        </w:rPr>
        <w:t>порядок получения консультаций о предоставлении муниципальной услуги;</w:t>
      </w:r>
    </w:p>
    <w:p w:rsidR="00A20FCF" w:rsidRPr="00DB7A65" w:rsidRDefault="00A20FCF" w:rsidP="000B2B32">
      <w:pPr>
        <w:ind w:firstLine="708"/>
        <w:jc w:val="both"/>
        <w:rPr>
          <w:sz w:val="28"/>
          <w:szCs w:val="28"/>
        </w:rPr>
      </w:pPr>
      <w:r w:rsidRPr="00DB7A65">
        <w:rPr>
          <w:sz w:val="28"/>
          <w:szCs w:val="28"/>
        </w:rPr>
        <w:t>порядок и сроки предоставления муниципальной услуги;</w:t>
      </w:r>
    </w:p>
    <w:p w:rsidR="00A20FCF" w:rsidRPr="00DB7A65" w:rsidRDefault="00A20FCF" w:rsidP="00DB7A65">
      <w:pPr>
        <w:ind w:firstLine="708"/>
        <w:jc w:val="both"/>
        <w:rPr>
          <w:sz w:val="28"/>
          <w:szCs w:val="28"/>
        </w:rPr>
      </w:pPr>
      <w:r w:rsidRPr="00DB7A65">
        <w:rPr>
          <w:sz w:val="28"/>
          <w:szCs w:val="28"/>
        </w:rPr>
        <w:t>образцы заявлений о предоставлении муниципальной услуги и образцы заполнения таких заявлений;</w:t>
      </w:r>
    </w:p>
    <w:p w:rsidR="00A20FCF" w:rsidRPr="00DB7A65" w:rsidRDefault="00A20FCF" w:rsidP="00DB7A65">
      <w:pPr>
        <w:ind w:firstLine="708"/>
        <w:jc w:val="both"/>
        <w:rPr>
          <w:sz w:val="28"/>
          <w:szCs w:val="28"/>
        </w:rPr>
      </w:pPr>
      <w:r w:rsidRPr="00DB7A65">
        <w:rPr>
          <w:sz w:val="28"/>
          <w:szCs w:val="28"/>
        </w:rPr>
        <w:t>перечень документов, необходимых для предоставления муниципальной услуги;</w:t>
      </w:r>
    </w:p>
    <w:p w:rsidR="00A20FCF" w:rsidRPr="00DB7A65" w:rsidRDefault="00A20FCF" w:rsidP="00DB7A65">
      <w:pPr>
        <w:ind w:firstLine="708"/>
        <w:jc w:val="both"/>
        <w:rPr>
          <w:sz w:val="28"/>
          <w:szCs w:val="28"/>
        </w:rPr>
      </w:pPr>
      <w:r w:rsidRPr="00DB7A65">
        <w:rPr>
          <w:sz w:val="28"/>
          <w:szCs w:val="28"/>
        </w:rPr>
        <w:t>основания для отказа в приёме документов о предоставлении муниципальной услуги;</w:t>
      </w:r>
    </w:p>
    <w:p w:rsidR="00A20FCF" w:rsidRPr="00DB7A65" w:rsidRDefault="00A20FCF" w:rsidP="00DB7A65">
      <w:pPr>
        <w:ind w:firstLine="708"/>
        <w:jc w:val="both"/>
        <w:rPr>
          <w:sz w:val="28"/>
          <w:szCs w:val="28"/>
        </w:rPr>
      </w:pPr>
      <w:r w:rsidRPr="00DB7A65">
        <w:rPr>
          <w:sz w:val="28"/>
          <w:szCs w:val="28"/>
        </w:rPr>
        <w:t>основания для отказа в предоставлении муниципальной услуги;</w:t>
      </w:r>
    </w:p>
    <w:p w:rsidR="00A20FCF" w:rsidRPr="00DB7A65" w:rsidRDefault="00A20FCF" w:rsidP="00DB7A65">
      <w:pPr>
        <w:ind w:firstLine="708"/>
        <w:jc w:val="both"/>
        <w:rPr>
          <w:sz w:val="28"/>
          <w:szCs w:val="28"/>
        </w:rPr>
      </w:pPr>
      <w:r w:rsidRPr="00DB7A65">
        <w:rPr>
          <w:sz w:val="28"/>
          <w:szCs w:val="28"/>
        </w:rPr>
        <w:t xml:space="preserve">досудебный (внесудебный) порядок обжалования решений и действий (бездействия) администрации муниципального образования </w:t>
      </w:r>
      <w:r w:rsidR="000B2B32">
        <w:rPr>
          <w:sz w:val="28"/>
          <w:szCs w:val="28"/>
        </w:rPr>
        <w:t>Павловский район</w:t>
      </w:r>
      <w:r w:rsidRPr="00DB7A65">
        <w:rPr>
          <w:sz w:val="28"/>
          <w:szCs w:val="28"/>
        </w:rPr>
        <w:t xml:space="preserve">, </w:t>
      </w:r>
      <w:r w:rsidR="00350EF1">
        <w:rPr>
          <w:sz w:val="28"/>
          <w:szCs w:val="28"/>
        </w:rPr>
        <w:t>уполномоченного о</w:t>
      </w:r>
      <w:r w:rsidRPr="00755E93">
        <w:rPr>
          <w:color w:val="000000" w:themeColor="text1"/>
          <w:sz w:val="28"/>
          <w:szCs w:val="28"/>
        </w:rPr>
        <w:t>ргана</w:t>
      </w:r>
      <w:r w:rsidR="00755E93">
        <w:rPr>
          <w:sz w:val="28"/>
          <w:szCs w:val="28"/>
        </w:rPr>
        <w:t>,</w:t>
      </w:r>
      <w:r w:rsidRPr="00DB7A65">
        <w:rPr>
          <w:sz w:val="28"/>
          <w:szCs w:val="28"/>
        </w:rPr>
        <w:t xml:space="preserve"> МФЦ, а также должностных лиц, муниципальных служащих и работников МФЦ;</w:t>
      </w:r>
    </w:p>
    <w:p w:rsidR="00A20FCF" w:rsidRPr="00DB7A65" w:rsidRDefault="00A20FCF" w:rsidP="00DB7A65">
      <w:pPr>
        <w:ind w:firstLine="708"/>
        <w:jc w:val="both"/>
        <w:rPr>
          <w:sz w:val="28"/>
          <w:szCs w:val="28"/>
        </w:rPr>
      </w:pPr>
      <w:r w:rsidRPr="00DB7A65">
        <w:rPr>
          <w:sz w:val="28"/>
          <w:szCs w:val="28"/>
        </w:rPr>
        <w:t>иную информацию, необходимую для получения муниципальной услуги.</w:t>
      </w:r>
    </w:p>
    <w:p w:rsidR="00755E93" w:rsidRDefault="00755E93" w:rsidP="00DB7A65">
      <w:pPr>
        <w:ind w:firstLine="708"/>
        <w:jc w:val="both"/>
        <w:rPr>
          <w:sz w:val="28"/>
          <w:szCs w:val="28"/>
          <w:highlight w:val="yellow"/>
        </w:rPr>
      </w:pPr>
      <w:r>
        <w:rPr>
          <w:color w:val="22272F"/>
          <w:sz w:val="28"/>
          <w:szCs w:val="28"/>
        </w:rPr>
        <w:t>Такая же информация размещается на официальном сайте администрации муниципального образования Павловский район и на официальном сайте МФЦ.</w:t>
      </w:r>
    </w:p>
    <w:p w:rsidR="00A20FCF" w:rsidRPr="00755E93" w:rsidRDefault="00A20FCF" w:rsidP="00DB7A65">
      <w:pPr>
        <w:ind w:firstLine="708"/>
        <w:jc w:val="both"/>
        <w:rPr>
          <w:sz w:val="28"/>
          <w:szCs w:val="28"/>
        </w:rPr>
      </w:pPr>
      <w:r w:rsidRPr="00755E93">
        <w:rPr>
          <w:sz w:val="28"/>
          <w:szCs w:val="28"/>
        </w:rPr>
        <w:lastRenderedPageBreak/>
        <w:t>В МФЦ могут быть размещены иные источники информирования, содержащие актуальную и исчерпывающую информацию, необходимую для предоставления муниципальной услуги.</w:t>
      </w:r>
    </w:p>
    <w:p w:rsidR="00A20FCF" w:rsidRPr="00755E93" w:rsidRDefault="00A20FCF" w:rsidP="00DB7A65">
      <w:pPr>
        <w:ind w:firstLine="708"/>
        <w:jc w:val="both"/>
        <w:rPr>
          <w:sz w:val="28"/>
          <w:szCs w:val="28"/>
        </w:rPr>
      </w:pPr>
      <w:r w:rsidRPr="00755E93">
        <w:rPr>
          <w:sz w:val="28"/>
          <w:szCs w:val="28"/>
        </w:rPr>
        <w:t>Информационные стенды размещаются на видном, доступном месте.</w:t>
      </w:r>
    </w:p>
    <w:p w:rsidR="00A20FCF" w:rsidRPr="00DB7A65" w:rsidRDefault="00A20FCF" w:rsidP="00DB7A65">
      <w:pPr>
        <w:ind w:firstLine="708"/>
        <w:jc w:val="both"/>
        <w:rPr>
          <w:sz w:val="28"/>
          <w:szCs w:val="28"/>
        </w:rPr>
      </w:pPr>
      <w:r w:rsidRPr="00755E93">
        <w:rPr>
          <w:sz w:val="28"/>
          <w:szCs w:val="28"/>
        </w:rPr>
        <w:t>Оформление информационных листов осуществляется удобным для чтения шрифтом - Times New Roman, формат листа A-4; текст - строчные буквы, размером шрифта N 16 - обычный, наименование - прописные буквы, размером шрифта N 16 - полужирный</w:t>
      </w:r>
      <w:r w:rsidRPr="00DB7A65">
        <w:rPr>
          <w:sz w:val="28"/>
          <w:szCs w:val="28"/>
        </w:rPr>
        <w:t>,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20FCF" w:rsidRPr="00DB7A65" w:rsidRDefault="00A20FCF" w:rsidP="00DB7A65">
      <w:pPr>
        <w:ind w:firstLine="708"/>
        <w:jc w:val="both"/>
        <w:rPr>
          <w:sz w:val="28"/>
          <w:szCs w:val="28"/>
        </w:rPr>
      </w:pPr>
      <w:bookmarkStart w:id="61" w:name="sub_1088"/>
      <w:r w:rsidRPr="00DB7A65">
        <w:rPr>
          <w:sz w:val="28"/>
          <w:szCs w:val="28"/>
        </w:rPr>
        <w:t>2</w:t>
      </w:r>
      <w:r w:rsidR="005A47E8">
        <w:rPr>
          <w:sz w:val="28"/>
          <w:szCs w:val="28"/>
        </w:rPr>
        <w:t>.12.5</w:t>
      </w:r>
      <w:r w:rsidRPr="00DB7A65">
        <w:rPr>
          <w:sz w:val="28"/>
          <w:szCs w:val="28"/>
        </w:rPr>
        <w:t xml:space="preserve">. Помещения для приёма заявителей должны соответствовать комфортным для граждан условиям и оптимальным условиям работы должностных лиц </w:t>
      </w:r>
      <w:r w:rsidR="00350EF1">
        <w:rPr>
          <w:sz w:val="28"/>
          <w:szCs w:val="28"/>
        </w:rPr>
        <w:t>уполномоченного о</w:t>
      </w:r>
      <w:r w:rsidR="00755E93">
        <w:rPr>
          <w:color w:val="22272F"/>
          <w:sz w:val="28"/>
          <w:szCs w:val="28"/>
        </w:rPr>
        <w:t xml:space="preserve">ргана </w:t>
      </w:r>
      <w:r w:rsidRPr="00DB7A65">
        <w:rPr>
          <w:sz w:val="28"/>
          <w:szCs w:val="28"/>
        </w:rPr>
        <w:t>и должны обеспечивать:</w:t>
      </w:r>
    </w:p>
    <w:bookmarkEnd w:id="61"/>
    <w:p w:rsidR="00A20FCF" w:rsidRPr="00DB7A65" w:rsidRDefault="00A20FCF" w:rsidP="00DB7A65">
      <w:pPr>
        <w:ind w:firstLine="708"/>
        <w:jc w:val="both"/>
        <w:rPr>
          <w:sz w:val="28"/>
          <w:szCs w:val="28"/>
        </w:rPr>
      </w:pPr>
      <w:r w:rsidRPr="00DB7A65">
        <w:rPr>
          <w:sz w:val="28"/>
          <w:szCs w:val="28"/>
        </w:rPr>
        <w:t>комфортное расположение заявителя и должностного лица уполномоченного органа;</w:t>
      </w:r>
    </w:p>
    <w:p w:rsidR="00A20FCF" w:rsidRPr="00DB7A65" w:rsidRDefault="00A20FCF" w:rsidP="00DB7A65">
      <w:pPr>
        <w:ind w:firstLine="708"/>
        <w:jc w:val="both"/>
        <w:rPr>
          <w:sz w:val="28"/>
          <w:szCs w:val="28"/>
        </w:rPr>
      </w:pPr>
      <w:r w:rsidRPr="00DB7A65">
        <w:rPr>
          <w:sz w:val="28"/>
          <w:szCs w:val="28"/>
        </w:rPr>
        <w:t>возможность и удобство оформления заявителем письменного обращения;</w:t>
      </w:r>
    </w:p>
    <w:p w:rsidR="00A20FCF" w:rsidRPr="00DB7A65" w:rsidRDefault="00A20FCF" w:rsidP="00DB7A65">
      <w:pPr>
        <w:ind w:firstLine="708"/>
        <w:jc w:val="both"/>
        <w:rPr>
          <w:sz w:val="28"/>
          <w:szCs w:val="28"/>
        </w:rPr>
      </w:pPr>
      <w:r w:rsidRPr="00DB7A65">
        <w:rPr>
          <w:sz w:val="28"/>
          <w:szCs w:val="28"/>
        </w:rPr>
        <w:t>телефонную связь;</w:t>
      </w:r>
    </w:p>
    <w:p w:rsidR="00A20FCF" w:rsidRPr="00DB7A65" w:rsidRDefault="00A20FCF" w:rsidP="00DB7A65">
      <w:pPr>
        <w:ind w:firstLine="708"/>
        <w:jc w:val="both"/>
        <w:rPr>
          <w:sz w:val="28"/>
          <w:szCs w:val="28"/>
        </w:rPr>
      </w:pPr>
      <w:r w:rsidRPr="00DB7A65">
        <w:rPr>
          <w:sz w:val="28"/>
          <w:szCs w:val="28"/>
        </w:rPr>
        <w:t>возможность копирования документов;</w:t>
      </w:r>
    </w:p>
    <w:p w:rsidR="00A20FCF" w:rsidRPr="00DB7A65" w:rsidRDefault="00A20FCF" w:rsidP="00DB7A65">
      <w:pPr>
        <w:ind w:firstLine="708"/>
        <w:jc w:val="both"/>
        <w:rPr>
          <w:sz w:val="28"/>
          <w:szCs w:val="28"/>
        </w:rPr>
      </w:pPr>
      <w:r w:rsidRPr="00DB7A65">
        <w:rPr>
          <w:sz w:val="28"/>
          <w:szCs w:val="28"/>
        </w:rPr>
        <w:t>доступ к нормативным правовым актам, регулирующим предоставление муниципальной услуги;</w:t>
      </w:r>
    </w:p>
    <w:p w:rsidR="00A20FCF" w:rsidRPr="00DB7A65" w:rsidRDefault="00A20FCF" w:rsidP="00DB7A65">
      <w:pPr>
        <w:ind w:firstLine="708"/>
        <w:jc w:val="both"/>
        <w:rPr>
          <w:sz w:val="28"/>
          <w:szCs w:val="28"/>
        </w:rPr>
      </w:pPr>
      <w:r w:rsidRPr="00DB7A65">
        <w:rPr>
          <w:sz w:val="28"/>
          <w:szCs w:val="28"/>
        </w:rPr>
        <w:t>наличие письменных принадлежностей и бумаги формата A4.</w:t>
      </w:r>
    </w:p>
    <w:p w:rsidR="00A20FCF" w:rsidRPr="00DB7A65" w:rsidRDefault="00A20FCF" w:rsidP="00DB7A65">
      <w:pPr>
        <w:ind w:firstLine="708"/>
        <w:jc w:val="both"/>
        <w:rPr>
          <w:sz w:val="28"/>
          <w:szCs w:val="28"/>
        </w:rPr>
      </w:pPr>
      <w:r w:rsidRPr="00DB7A65">
        <w:rPr>
          <w:sz w:val="28"/>
          <w:szCs w:val="28"/>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0FCF" w:rsidRPr="00DB7A65" w:rsidRDefault="00A20FCF" w:rsidP="00DB7A65">
      <w:pPr>
        <w:ind w:firstLine="708"/>
        <w:jc w:val="both"/>
        <w:rPr>
          <w:sz w:val="28"/>
          <w:szCs w:val="28"/>
        </w:rPr>
      </w:pPr>
      <w:bookmarkStart w:id="62" w:name="sub_1089"/>
      <w:r w:rsidRPr="00DB7A65">
        <w:rPr>
          <w:sz w:val="28"/>
          <w:szCs w:val="28"/>
        </w:rPr>
        <w:t>2</w:t>
      </w:r>
      <w:r w:rsidR="005A47E8">
        <w:rPr>
          <w:sz w:val="28"/>
          <w:szCs w:val="28"/>
        </w:rPr>
        <w:t>.12.6</w:t>
      </w:r>
      <w:r w:rsidRPr="00DB7A65">
        <w:rPr>
          <w:sz w:val="28"/>
          <w:szCs w:val="28"/>
        </w:rPr>
        <w:t xml:space="preserve">. Приём заявителей при предоставлении муниципальной услуги осуществляется согласно графику (режиму) работы </w:t>
      </w:r>
      <w:r w:rsidR="00350EF1">
        <w:rPr>
          <w:sz w:val="28"/>
          <w:szCs w:val="28"/>
        </w:rPr>
        <w:t>уполномоченного о</w:t>
      </w:r>
      <w:r w:rsidRPr="00DB7A65">
        <w:rPr>
          <w:sz w:val="28"/>
          <w:szCs w:val="28"/>
        </w:rPr>
        <w:t>ргана: ежедневно (с понедельника по пятницу), кроме выходных и праздничных дней, в течение рабочего времени.</w:t>
      </w:r>
    </w:p>
    <w:bookmarkEnd w:id="62"/>
    <w:p w:rsidR="00A20FCF" w:rsidRPr="00DB7A65" w:rsidRDefault="00A20FCF" w:rsidP="00DB7A65">
      <w:pPr>
        <w:ind w:firstLine="708"/>
        <w:jc w:val="both"/>
        <w:rPr>
          <w:sz w:val="28"/>
          <w:szCs w:val="28"/>
        </w:rPr>
      </w:pPr>
      <w:r w:rsidRPr="00DB7A65">
        <w:rPr>
          <w:sz w:val="28"/>
          <w:szCs w:val="28"/>
        </w:rPr>
        <w:t xml:space="preserve">Рабочее место должностного лица </w:t>
      </w:r>
      <w:r w:rsidR="00350EF1">
        <w:rPr>
          <w:sz w:val="28"/>
          <w:szCs w:val="28"/>
        </w:rPr>
        <w:t>уполномоченного о</w:t>
      </w:r>
      <w:r w:rsidR="00755E93">
        <w:rPr>
          <w:color w:val="22272F"/>
          <w:sz w:val="28"/>
          <w:szCs w:val="28"/>
        </w:rPr>
        <w:t xml:space="preserve">ргана, </w:t>
      </w:r>
      <w:r w:rsidRPr="00DB7A65">
        <w:rPr>
          <w:sz w:val="28"/>
          <w:szCs w:val="28"/>
        </w:rPr>
        <w:t>ответственного за предоставление муниципальной услуги, должно быть оборудовано персональным компьютером с доступом к информационным ресурсам</w:t>
      </w:r>
      <w:r w:rsidR="00755E93" w:rsidRPr="00755E93">
        <w:rPr>
          <w:color w:val="22272F"/>
          <w:sz w:val="28"/>
          <w:szCs w:val="28"/>
        </w:rPr>
        <w:t xml:space="preserve"> </w:t>
      </w:r>
      <w:r w:rsidR="00366F1B" w:rsidRPr="00A136A7">
        <w:rPr>
          <w:sz w:val="28"/>
          <w:szCs w:val="28"/>
        </w:rPr>
        <w:t>уполномоченного о</w:t>
      </w:r>
      <w:r w:rsidR="00755E93" w:rsidRPr="00A136A7">
        <w:rPr>
          <w:sz w:val="28"/>
          <w:szCs w:val="28"/>
        </w:rPr>
        <w:t>ргана</w:t>
      </w:r>
      <w:r w:rsidRPr="00DB7A65">
        <w:rPr>
          <w:sz w:val="28"/>
          <w:szCs w:val="28"/>
        </w:rPr>
        <w:t>.</w:t>
      </w:r>
    </w:p>
    <w:p w:rsidR="00A20FCF" w:rsidRPr="00DB7A65" w:rsidRDefault="00A20FCF" w:rsidP="00DB7A65">
      <w:pPr>
        <w:ind w:firstLine="708"/>
        <w:jc w:val="both"/>
        <w:rPr>
          <w:sz w:val="28"/>
          <w:szCs w:val="28"/>
        </w:rPr>
      </w:pPr>
      <w:r w:rsidRPr="00DB7A65">
        <w:rPr>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A20FCF" w:rsidRPr="00DB7A65" w:rsidRDefault="00A20FCF" w:rsidP="00DB7A65">
      <w:pPr>
        <w:ind w:firstLine="708"/>
        <w:jc w:val="both"/>
        <w:rPr>
          <w:sz w:val="28"/>
          <w:szCs w:val="28"/>
        </w:rPr>
      </w:pPr>
      <w:r w:rsidRPr="00DB7A65">
        <w:rPr>
          <w:sz w:val="28"/>
          <w:szCs w:val="28"/>
        </w:rPr>
        <w:lastRenderedPageBreak/>
        <w:t>Специалисты, осуществляющие приём получателей муниципальных услуг, обеспечиваются личными нагрудными идентификационными карточками (беджами) и (или) настольными табличками.</w:t>
      </w:r>
    </w:p>
    <w:p w:rsidR="00A20FCF" w:rsidRPr="00DB7A65" w:rsidRDefault="00A20FCF" w:rsidP="00A20FCF">
      <w:pPr>
        <w:rPr>
          <w:highlight w:val="yellow"/>
        </w:rPr>
      </w:pPr>
    </w:p>
    <w:p w:rsidR="00A20FCF" w:rsidRPr="005A47E8" w:rsidRDefault="00A20FCF" w:rsidP="005A47E8">
      <w:pPr>
        <w:pStyle w:val="1"/>
        <w:jc w:val="center"/>
        <w:rPr>
          <w:rFonts w:ascii="Times New Roman" w:hAnsi="Times New Roman" w:cs="Times New Roman"/>
          <w:sz w:val="28"/>
          <w:szCs w:val="28"/>
        </w:rPr>
      </w:pPr>
      <w:bookmarkStart w:id="63" w:name="sub_1090"/>
      <w:r w:rsidRPr="005A47E8">
        <w:rPr>
          <w:rFonts w:ascii="Times New Roman" w:hAnsi="Times New Roman" w:cs="Times New Roman"/>
          <w:sz w:val="28"/>
          <w:szCs w:val="28"/>
        </w:rPr>
        <w:t xml:space="preserve">Подраздел </w:t>
      </w:r>
      <w:r w:rsidR="005A47E8" w:rsidRPr="005A47E8">
        <w:rPr>
          <w:rFonts w:ascii="Times New Roman" w:hAnsi="Times New Roman" w:cs="Times New Roman"/>
          <w:sz w:val="28"/>
          <w:szCs w:val="28"/>
        </w:rPr>
        <w:t>2</w:t>
      </w:r>
      <w:r w:rsidRPr="005A47E8">
        <w:rPr>
          <w:rFonts w:ascii="Times New Roman" w:hAnsi="Times New Roman" w:cs="Times New Roman"/>
          <w:sz w:val="28"/>
          <w:szCs w:val="28"/>
        </w:rPr>
        <w:t>.</w:t>
      </w:r>
      <w:r w:rsidR="005A47E8" w:rsidRPr="005A47E8">
        <w:rPr>
          <w:rFonts w:ascii="Times New Roman" w:hAnsi="Times New Roman" w:cs="Times New Roman"/>
          <w:sz w:val="28"/>
          <w:szCs w:val="28"/>
        </w:rPr>
        <w:t>13.</w:t>
      </w:r>
      <w:r w:rsidRPr="005A47E8">
        <w:rPr>
          <w:rFonts w:ascii="Times New Roman" w:hAnsi="Times New Roman" w:cs="Times New Roman"/>
          <w:sz w:val="28"/>
          <w:szCs w:val="28"/>
        </w:rPr>
        <w:t xml:space="preserve"> Показатели доступности и качества муниципальной услуги</w:t>
      </w:r>
    </w:p>
    <w:bookmarkEnd w:id="63"/>
    <w:p w:rsidR="00A20FCF" w:rsidRPr="005A47E8" w:rsidRDefault="00A20FCF" w:rsidP="00A20FCF"/>
    <w:p w:rsidR="00A20FCF" w:rsidRPr="005A47E8" w:rsidRDefault="005A47E8" w:rsidP="005A47E8">
      <w:pPr>
        <w:ind w:firstLine="708"/>
        <w:jc w:val="both"/>
        <w:rPr>
          <w:sz w:val="28"/>
          <w:szCs w:val="28"/>
        </w:rPr>
      </w:pPr>
      <w:r>
        <w:rPr>
          <w:sz w:val="28"/>
          <w:szCs w:val="28"/>
        </w:rPr>
        <w:t>2.1</w:t>
      </w:r>
      <w:r w:rsidR="00A20FCF" w:rsidRPr="005A47E8">
        <w:rPr>
          <w:sz w:val="28"/>
          <w:szCs w:val="28"/>
        </w:rPr>
        <w:t>3</w:t>
      </w:r>
      <w:r>
        <w:rPr>
          <w:sz w:val="28"/>
          <w:szCs w:val="28"/>
        </w:rPr>
        <w:t>.1</w:t>
      </w:r>
      <w:r w:rsidR="00A20FCF" w:rsidRPr="005A47E8">
        <w:rPr>
          <w:sz w:val="28"/>
          <w:szCs w:val="28"/>
        </w:rPr>
        <w:t xml:space="preserve">. Основными показателями качества и доступности муниципальной услуги </w:t>
      </w:r>
      <w:bookmarkStart w:id="64" w:name="sub_1091"/>
      <w:r w:rsidR="00A20FCF" w:rsidRPr="005A47E8">
        <w:rPr>
          <w:sz w:val="28"/>
          <w:szCs w:val="28"/>
        </w:rPr>
        <w:t>являются:</w:t>
      </w:r>
    </w:p>
    <w:bookmarkEnd w:id="64"/>
    <w:p w:rsidR="00A20FCF" w:rsidRPr="005A47E8" w:rsidRDefault="00A20FCF" w:rsidP="005A47E8">
      <w:pPr>
        <w:ind w:firstLine="708"/>
        <w:jc w:val="both"/>
        <w:rPr>
          <w:sz w:val="28"/>
          <w:szCs w:val="28"/>
        </w:rPr>
      </w:pPr>
      <w:r w:rsidRPr="005A47E8">
        <w:rPr>
          <w:sz w:val="28"/>
          <w:szCs w:val="28"/>
        </w:rPr>
        <w:t>доступность электронных форм документов, необходимых для предоставления муниципальной услуги;</w:t>
      </w:r>
    </w:p>
    <w:p w:rsidR="00A20FCF" w:rsidRPr="005A47E8" w:rsidRDefault="00A20FCF" w:rsidP="005A47E8">
      <w:pPr>
        <w:ind w:firstLine="708"/>
        <w:jc w:val="both"/>
        <w:rPr>
          <w:sz w:val="28"/>
          <w:szCs w:val="28"/>
        </w:rPr>
      </w:pPr>
      <w:r w:rsidRPr="005A47E8">
        <w:rPr>
          <w:sz w:val="28"/>
          <w:szCs w:val="28"/>
        </w:rPr>
        <w:t>возможность подачи запроса на получение муниципальной услуги и документов в электронной форме;</w:t>
      </w:r>
    </w:p>
    <w:p w:rsidR="00A20FCF" w:rsidRPr="005A47E8" w:rsidRDefault="00A20FCF" w:rsidP="005A47E8">
      <w:pPr>
        <w:ind w:firstLine="708"/>
        <w:jc w:val="both"/>
        <w:rPr>
          <w:sz w:val="28"/>
          <w:szCs w:val="28"/>
        </w:rPr>
      </w:pPr>
      <w:r w:rsidRPr="005A47E8">
        <w:rPr>
          <w:sz w:val="28"/>
          <w:szCs w:val="28"/>
        </w:rPr>
        <w:t>своевременное предоставление муниципальной услуги (отсутствие нарушений сроков предоставления муниципальной услуги);</w:t>
      </w:r>
    </w:p>
    <w:p w:rsidR="00A20FCF" w:rsidRPr="005A47E8" w:rsidRDefault="00A20FCF" w:rsidP="005A47E8">
      <w:pPr>
        <w:ind w:firstLine="708"/>
        <w:jc w:val="both"/>
        <w:rPr>
          <w:sz w:val="28"/>
          <w:szCs w:val="28"/>
        </w:rPr>
      </w:pPr>
      <w:r w:rsidRPr="005A47E8">
        <w:rPr>
          <w:sz w:val="28"/>
          <w:szCs w:val="28"/>
        </w:rPr>
        <w:t>предоставление муниципальной услуги в соответствии с вариантом предоставления муниципальной услуги;</w:t>
      </w:r>
    </w:p>
    <w:p w:rsidR="00A20FCF" w:rsidRPr="005A47E8" w:rsidRDefault="00A20FCF" w:rsidP="005A47E8">
      <w:pPr>
        <w:ind w:firstLine="708"/>
        <w:jc w:val="both"/>
        <w:rPr>
          <w:sz w:val="28"/>
          <w:szCs w:val="28"/>
        </w:rPr>
      </w:pPr>
      <w:r w:rsidRPr="005A47E8">
        <w:rPr>
          <w:sz w:val="28"/>
          <w:szCs w:val="28"/>
        </w:rPr>
        <w:t>доступность инструментов совершения в электронном виде платежей, необходимых для получения муниципальной услуги;</w:t>
      </w:r>
    </w:p>
    <w:p w:rsidR="00A20FCF" w:rsidRPr="005A47E8" w:rsidRDefault="00A20FCF" w:rsidP="005A47E8">
      <w:pPr>
        <w:ind w:firstLine="708"/>
        <w:jc w:val="both"/>
        <w:rPr>
          <w:sz w:val="28"/>
          <w:szCs w:val="28"/>
        </w:rPr>
      </w:pPr>
      <w:r w:rsidRPr="005A47E8">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A20FCF" w:rsidRPr="00DB7A65" w:rsidRDefault="00A20FCF" w:rsidP="00A20FCF">
      <w:pPr>
        <w:rPr>
          <w:highlight w:val="yellow"/>
        </w:rPr>
      </w:pPr>
    </w:p>
    <w:p w:rsidR="00A20FCF" w:rsidRPr="005A47E8" w:rsidRDefault="00A20FCF" w:rsidP="005A47E8">
      <w:pPr>
        <w:pStyle w:val="1"/>
        <w:jc w:val="center"/>
        <w:rPr>
          <w:rFonts w:ascii="Times New Roman" w:hAnsi="Times New Roman" w:cs="Times New Roman"/>
          <w:sz w:val="28"/>
          <w:szCs w:val="28"/>
        </w:rPr>
      </w:pPr>
      <w:bookmarkStart w:id="65" w:name="sub_1092"/>
      <w:r w:rsidRPr="005A47E8">
        <w:rPr>
          <w:rFonts w:ascii="Times New Roman" w:hAnsi="Times New Roman" w:cs="Times New Roman"/>
          <w:sz w:val="28"/>
          <w:szCs w:val="28"/>
        </w:rPr>
        <w:t xml:space="preserve">Подраздел </w:t>
      </w:r>
      <w:r w:rsidR="005A47E8">
        <w:rPr>
          <w:rFonts w:ascii="Times New Roman" w:hAnsi="Times New Roman" w:cs="Times New Roman"/>
          <w:sz w:val="28"/>
          <w:szCs w:val="28"/>
        </w:rPr>
        <w:t>2</w:t>
      </w:r>
      <w:r w:rsidRPr="005A47E8">
        <w:rPr>
          <w:rFonts w:ascii="Times New Roman" w:hAnsi="Times New Roman" w:cs="Times New Roman"/>
          <w:sz w:val="28"/>
          <w:szCs w:val="28"/>
        </w:rPr>
        <w:t>.</w:t>
      </w:r>
      <w:r w:rsidR="005A47E8">
        <w:rPr>
          <w:rFonts w:ascii="Times New Roman" w:hAnsi="Times New Roman" w:cs="Times New Roman"/>
          <w:sz w:val="28"/>
          <w:szCs w:val="28"/>
        </w:rPr>
        <w:t>14.</w:t>
      </w:r>
      <w:r w:rsidRPr="005A47E8">
        <w:rPr>
          <w:rFonts w:ascii="Times New Roman" w:hAnsi="Times New Roman" w:cs="Times New Roman"/>
          <w:sz w:val="28"/>
          <w:szCs w:val="28"/>
        </w:rPr>
        <w:t xml:space="preserve"> Иные требования к предоставлению муниципальной </w:t>
      </w:r>
      <w:r w:rsidR="005A47E8">
        <w:rPr>
          <w:rFonts w:ascii="Times New Roman" w:hAnsi="Times New Roman" w:cs="Times New Roman"/>
          <w:sz w:val="28"/>
          <w:szCs w:val="28"/>
        </w:rPr>
        <w:t xml:space="preserve">      </w:t>
      </w:r>
      <w:r w:rsidRPr="005A47E8">
        <w:rPr>
          <w:rFonts w:ascii="Times New Roman" w:hAnsi="Times New Roman" w:cs="Times New Roman"/>
          <w:sz w:val="28"/>
          <w:szCs w:val="28"/>
        </w:rPr>
        <w:t xml:space="preserve">услуги, в том числе учитывающие особенности предоставления </w:t>
      </w:r>
      <w:r w:rsidR="005A47E8">
        <w:rPr>
          <w:rFonts w:ascii="Times New Roman" w:hAnsi="Times New Roman" w:cs="Times New Roman"/>
          <w:sz w:val="28"/>
          <w:szCs w:val="28"/>
        </w:rPr>
        <w:t xml:space="preserve">              </w:t>
      </w:r>
      <w:r w:rsidRPr="005A47E8">
        <w:rPr>
          <w:rFonts w:ascii="Times New Roman" w:hAnsi="Times New Roman" w:cs="Times New Roman"/>
          <w:sz w:val="28"/>
          <w:szCs w:val="28"/>
        </w:rPr>
        <w:t>муниципальных услуг в многофункциональных центрах и особенности предоставления муниципальных услуг в электронной форме</w:t>
      </w:r>
    </w:p>
    <w:bookmarkEnd w:id="65"/>
    <w:p w:rsidR="00A20FCF" w:rsidRPr="005A47E8" w:rsidRDefault="00A20FCF" w:rsidP="005A47E8">
      <w:pPr>
        <w:jc w:val="center"/>
        <w:rPr>
          <w:sz w:val="28"/>
          <w:szCs w:val="28"/>
        </w:rPr>
      </w:pPr>
    </w:p>
    <w:p w:rsidR="00A20FCF" w:rsidRPr="005A47E8" w:rsidRDefault="005A47E8" w:rsidP="005A47E8">
      <w:pPr>
        <w:ind w:firstLine="708"/>
        <w:jc w:val="both"/>
        <w:rPr>
          <w:sz w:val="28"/>
          <w:szCs w:val="28"/>
        </w:rPr>
      </w:pPr>
      <w:bookmarkStart w:id="66" w:name="sub_1093"/>
      <w:r>
        <w:rPr>
          <w:sz w:val="28"/>
          <w:szCs w:val="28"/>
        </w:rPr>
        <w:t>2</w:t>
      </w:r>
      <w:r w:rsidR="00A20FCF" w:rsidRPr="005A47E8">
        <w:rPr>
          <w:sz w:val="28"/>
          <w:szCs w:val="28"/>
        </w:rPr>
        <w:t>.</w:t>
      </w:r>
      <w:r>
        <w:rPr>
          <w:sz w:val="28"/>
          <w:szCs w:val="28"/>
        </w:rPr>
        <w:t>14.1.</w:t>
      </w:r>
      <w:r w:rsidR="00A20FCF" w:rsidRPr="005A47E8">
        <w:rPr>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bookmarkEnd w:id="66"/>
    <w:p w:rsidR="00A20FCF" w:rsidRPr="005A47E8" w:rsidRDefault="00A20FCF" w:rsidP="005A47E8">
      <w:pPr>
        <w:ind w:firstLine="708"/>
        <w:jc w:val="both"/>
        <w:rPr>
          <w:sz w:val="28"/>
          <w:szCs w:val="28"/>
        </w:rPr>
      </w:pPr>
      <w:r w:rsidRPr="005A47E8">
        <w:rPr>
          <w:sz w:val="28"/>
          <w:szCs w:val="28"/>
        </w:rPr>
        <w:t xml:space="preserve">в </w:t>
      </w:r>
      <w:r w:rsidR="003F0D21">
        <w:rPr>
          <w:sz w:val="28"/>
          <w:szCs w:val="28"/>
        </w:rPr>
        <w:t>уполномоченный о</w:t>
      </w:r>
      <w:r w:rsidRPr="005A47E8">
        <w:rPr>
          <w:sz w:val="28"/>
          <w:szCs w:val="28"/>
        </w:rPr>
        <w:t>рган</w:t>
      </w:r>
      <w:r w:rsidR="00755E93">
        <w:rPr>
          <w:sz w:val="28"/>
          <w:szCs w:val="28"/>
        </w:rPr>
        <w:t xml:space="preserve"> </w:t>
      </w:r>
      <w:r w:rsidRPr="005A47E8">
        <w:rPr>
          <w:sz w:val="28"/>
          <w:szCs w:val="28"/>
        </w:rPr>
        <w:t>(в том числе посредством почтового отправления);</w:t>
      </w:r>
    </w:p>
    <w:p w:rsidR="00A20FCF" w:rsidRPr="005A47E8" w:rsidRDefault="00A20FCF" w:rsidP="005A47E8">
      <w:pPr>
        <w:ind w:firstLine="708"/>
        <w:jc w:val="both"/>
        <w:rPr>
          <w:sz w:val="28"/>
          <w:szCs w:val="28"/>
        </w:rPr>
      </w:pPr>
      <w:r w:rsidRPr="005A47E8">
        <w:rPr>
          <w:sz w:val="28"/>
          <w:szCs w:val="28"/>
        </w:rPr>
        <w:t>через МФЦ в</w:t>
      </w:r>
      <w:r w:rsidR="00755E93" w:rsidRPr="00755E93">
        <w:rPr>
          <w:color w:val="22272F"/>
          <w:sz w:val="28"/>
          <w:szCs w:val="28"/>
        </w:rPr>
        <w:t xml:space="preserve"> </w:t>
      </w:r>
      <w:r w:rsidR="003F0D21">
        <w:rPr>
          <w:color w:val="22272F"/>
          <w:sz w:val="28"/>
          <w:szCs w:val="28"/>
        </w:rPr>
        <w:t>уполномоченный о</w:t>
      </w:r>
      <w:r w:rsidR="00755E93">
        <w:rPr>
          <w:color w:val="22272F"/>
          <w:sz w:val="28"/>
          <w:szCs w:val="28"/>
        </w:rPr>
        <w:t>рган</w:t>
      </w:r>
      <w:r w:rsidRPr="005A47E8">
        <w:rPr>
          <w:sz w:val="28"/>
          <w:szCs w:val="28"/>
        </w:rPr>
        <w:t>;</w:t>
      </w:r>
    </w:p>
    <w:p w:rsidR="00A20FCF" w:rsidRPr="005A47E8" w:rsidRDefault="00A20FCF" w:rsidP="005A47E8">
      <w:pPr>
        <w:ind w:firstLine="708"/>
        <w:jc w:val="both"/>
        <w:rPr>
          <w:sz w:val="28"/>
          <w:szCs w:val="28"/>
        </w:rPr>
      </w:pPr>
      <w:r w:rsidRPr="005A47E8">
        <w:rPr>
          <w:sz w:val="28"/>
          <w:szCs w:val="28"/>
        </w:rPr>
        <w:t xml:space="preserve">посредством использования информационно-телекоммуникационных технологий, включая использование </w:t>
      </w:r>
      <w:hyperlink r:id="rId36" w:history="1">
        <w:r w:rsidRPr="00755E93">
          <w:rPr>
            <w:rStyle w:val="af"/>
            <w:rFonts w:cs="Times New Roman CYR"/>
            <w:color w:val="000000" w:themeColor="text1"/>
            <w:sz w:val="28"/>
            <w:szCs w:val="28"/>
          </w:rPr>
          <w:t>Портала</w:t>
        </w:r>
      </w:hyperlink>
      <w:r w:rsidRPr="00755E93">
        <w:rPr>
          <w:color w:val="000000" w:themeColor="text1"/>
          <w:sz w:val="28"/>
          <w:szCs w:val="28"/>
        </w:rPr>
        <w:t xml:space="preserve"> с применением </w:t>
      </w:r>
      <w:hyperlink r:id="rId37" w:history="1">
        <w:r w:rsidRPr="00755E93">
          <w:rPr>
            <w:rStyle w:val="af"/>
            <w:rFonts w:cs="Times New Roman CYR"/>
            <w:color w:val="000000" w:themeColor="text1"/>
            <w:sz w:val="28"/>
            <w:szCs w:val="28"/>
          </w:rPr>
          <w:t>электронной подписи</w:t>
        </w:r>
      </w:hyperlink>
      <w:r w:rsidRPr="00755E93">
        <w:rPr>
          <w:color w:val="000000" w:themeColor="text1"/>
          <w:sz w:val="28"/>
          <w:szCs w:val="28"/>
        </w:rPr>
        <w:t xml:space="preserve">, вид которой должен соответствовать требованиям </w:t>
      </w:r>
      <w:hyperlink r:id="rId38" w:history="1">
        <w:r w:rsidRPr="00755E93">
          <w:rPr>
            <w:rStyle w:val="af"/>
            <w:rFonts w:cs="Times New Roman CYR"/>
            <w:color w:val="000000" w:themeColor="text1"/>
            <w:sz w:val="28"/>
            <w:szCs w:val="28"/>
          </w:rPr>
          <w:t>постановления</w:t>
        </w:r>
      </w:hyperlink>
      <w:r w:rsidRPr="00755E93">
        <w:rPr>
          <w:color w:val="000000" w:themeColor="text1"/>
          <w:sz w:val="28"/>
          <w:szCs w:val="28"/>
        </w:rPr>
        <w:t xml:space="preserve"> Правительства Российской Федерации от 25.06.</w:t>
      </w:r>
      <w:r w:rsidRPr="005A47E8">
        <w:rPr>
          <w:sz w:val="28"/>
          <w:szCs w:val="28"/>
        </w:rPr>
        <w:t>2012 N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20FCF" w:rsidRPr="00755E93" w:rsidRDefault="005A47E8" w:rsidP="005A47E8">
      <w:pPr>
        <w:ind w:firstLine="708"/>
        <w:jc w:val="both"/>
        <w:rPr>
          <w:color w:val="000000" w:themeColor="text1"/>
          <w:sz w:val="28"/>
          <w:szCs w:val="28"/>
        </w:rPr>
      </w:pPr>
      <w:bookmarkStart w:id="67" w:name="sub_1094"/>
      <w:r>
        <w:rPr>
          <w:sz w:val="28"/>
          <w:szCs w:val="28"/>
        </w:rPr>
        <w:t>2</w:t>
      </w:r>
      <w:r w:rsidR="00A20FCF" w:rsidRPr="005A47E8">
        <w:rPr>
          <w:sz w:val="28"/>
          <w:szCs w:val="28"/>
        </w:rPr>
        <w:t>.</w:t>
      </w:r>
      <w:r>
        <w:rPr>
          <w:sz w:val="28"/>
          <w:szCs w:val="28"/>
        </w:rPr>
        <w:t>14.2.</w:t>
      </w:r>
      <w:r w:rsidR="00A20FCF" w:rsidRPr="005A47E8">
        <w:rPr>
          <w:sz w:val="28"/>
          <w:szCs w:val="28"/>
        </w:rPr>
        <w:t xml:space="preserve"> 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w:t>
      </w:r>
      <w:hyperlink r:id="rId39" w:history="1">
        <w:r w:rsidR="00A20FCF" w:rsidRPr="00755E93">
          <w:rPr>
            <w:rStyle w:val="af"/>
            <w:rFonts w:cs="Times New Roman CYR"/>
            <w:color w:val="000000" w:themeColor="text1"/>
            <w:sz w:val="28"/>
            <w:szCs w:val="28"/>
          </w:rPr>
          <w:t>статей 21.1</w:t>
        </w:r>
      </w:hyperlink>
      <w:r w:rsidR="00A20FCF" w:rsidRPr="00755E93">
        <w:rPr>
          <w:color w:val="000000" w:themeColor="text1"/>
          <w:sz w:val="28"/>
          <w:szCs w:val="28"/>
        </w:rPr>
        <w:t xml:space="preserve"> и </w:t>
      </w:r>
      <w:hyperlink r:id="rId40" w:history="1">
        <w:r w:rsidR="00A20FCF" w:rsidRPr="00755E93">
          <w:rPr>
            <w:rStyle w:val="af"/>
            <w:rFonts w:cs="Times New Roman CYR"/>
            <w:color w:val="000000" w:themeColor="text1"/>
            <w:sz w:val="28"/>
            <w:szCs w:val="28"/>
          </w:rPr>
          <w:t>21.2</w:t>
        </w:r>
      </w:hyperlink>
      <w:r w:rsidR="00A20FCF" w:rsidRPr="00755E93">
        <w:rPr>
          <w:color w:val="000000" w:themeColor="text1"/>
          <w:sz w:val="28"/>
          <w:szCs w:val="28"/>
        </w:rPr>
        <w:t xml:space="preserve"> Федерального </w:t>
      </w:r>
      <w:r w:rsidR="00A20FCF" w:rsidRPr="00755E93">
        <w:rPr>
          <w:color w:val="000000" w:themeColor="text1"/>
          <w:sz w:val="28"/>
          <w:szCs w:val="28"/>
        </w:rPr>
        <w:lastRenderedPageBreak/>
        <w:t xml:space="preserve">закона от 27.07.2010 N 210-ФЗ "Об организации предоставления государственных и муниципальных услуг" и </w:t>
      </w:r>
      <w:hyperlink r:id="rId41" w:history="1">
        <w:r w:rsidR="00A20FCF" w:rsidRPr="00755E93">
          <w:rPr>
            <w:rStyle w:val="af"/>
            <w:rFonts w:cs="Times New Roman CYR"/>
            <w:color w:val="000000" w:themeColor="text1"/>
            <w:sz w:val="28"/>
            <w:szCs w:val="28"/>
          </w:rPr>
          <w:t>Федерального закона</w:t>
        </w:r>
      </w:hyperlink>
      <w:r w:rsidR="00A20FCF" w:rsidRPr="00755E93">
        <w:rPr>
          <w:color w:val="000000" w:themeColor="text1"/>
          <w:sz w:val="28"/>
          <w:szCs w:val="28"/>
        </w:rPr>
        <w:t xml:space="preserve"> от 06.04.2011 N 63-ФЗ "Об электронной подписи".</w:t>
      </w:r>
    </w:p>
    <w:bookmarkEnd w:id="67"/>
    <w:p w:rsidR="00A20FCF" w:rsidRPr="00755E93" w:rsidRDefault="00A20FCF" w:rsidP="005A47E8">
      <w:pPr>
        <w:ind w:firstLine="708"/>
        <w:jc w:val="both"/>
        <w:rPr>
          <w:color w:val="000000" w:themeColor="text1"/>
          <w:sz w:val="28"/>
          <w:szCs w:val="28"/>
        </w:rPr>
      </w:pPr>
      <w:r w:rsidRPr="00755E93">
        <w:rPr>
          <w:color w:val="000000" w:themeColor="text1"/>
          <w:sz w:val="28"/>
          <w:szCs w:val="28"/>
        </w:rPr>
        <w:t xml:space="preserve">В случае направления заявлений и документов в электронной форме с использованием </w:t>
      </w:r>
      <w:hyperlink r:id="rId42" w:history="1">
        <w:r w:rsidRPr="00755E93">
          <w:rPr>
            <w:rStyle w:val="af"/>
            <w:rFonts w:cs="Times New Roman CYR"/>
            <w:color w:val="000000" w:themeColor="text1"/>
            <w:sz w:val="28"/>
            <w:szCs w:val="28"/>
          </w:rPr>
          <w:t>Портала</w:t>
        </w:r>
      </w:hyperlink>
      <w:r w:rsidRPr="00755E93">
        <w:rPr>
          <w:color w:val="000000" w:themeColor="text1"/>
          <w:sz w:val="28"/>
          <w:szCs w:val="28"/>
        </w:rPr>
        <w:t xml:space="preserve"> заявление и документы должны быть подписаны </w:t>
      </w:r>
      <w:hyperlink r:id="rId43" w:history="1">
        <w:r w:rsidRPr="00755E93">
          <w:rPr>
            <w:rStyle w:val="af"/>
            <w:rFonts w:cs="Times New Roman CYR"/>
            <w:color w:val="000000" w:themeColor="text1"/>
            <w:sz w:val="28"/>
            <w:szCs w:val="28"/>
          </w:rPr>
          <w:t>усиленной квалифицированной электронной подписью</w:t>
        </w:r>
      </w:hyperlink>
      <w:r w:rsidRPr="00755E93">
        <w:rPr>
          <w:color w:val="000000" w:themeColor="text1"/>
          <w:sz w:val="28"/>
          <w:szCs w:val="28"/>
        </w:rPr>
        <w:t>.</w:t>
      </w:r>
    </w:p>
    <w:p w:rsidR="00A20FCF" w:rsidRPr="005A47E8" w:rsidRDefault="00A20FCF" w:rsidP="005A47E8">
      <w:pPr>
        <w:ind w:firstLine="708"/>
        <w:jc w:val="both"/>
        <w:rPr>
          <w:sz w:val="28"/>
          <w:szCs w:val="28"/>
        </w:rPr>
      </w:pPr>
      <w:r w:rsidRPr="00755E93">
        <w:rPr>
          <w:color w:val="000000" w:themeColor="text1"/>
          <w:sz w:val="28"/>
          <w:szCs w:val="28"/>
        </w:rPr>
        <w:t xml:space="preserve">Заявитель, являющийся физическим лицом, вправе использовать </w:t>
      </w:r>
      <w:hyperlink r:id="rId44" w:history="1">
        <w:r w:rsidRPr="00755E93">
          <w:rPr>
            <w:rStyle w:val="af"/>
            <w:rFonts w:cs="Times New Roman CYR"/>
            <w:color w:val="000000" w:themeColor="text1"/>
            <w:sz w:val="28"/>
            <w:szCs w:val="28"/>
          </w:rPr>
          <w:t>простую электронную подпись</w:t>
        </w:r>
      </w:hyperlink>
      <w:r w:rsidRPr="00755E93">
        <w:rPr>
          <w:color w:val="000000" w:themeColor="text1"/>
          <w:sz w:val="28"/>
          <w:szCs w:val="28"/>
        </w:rPr>
        <w:t xml:space="preserve"> в случаях, предусмотренных </w:t>
      </w:r>
      <w:hyperlink r:id="rId45" w:history="1">
        <w:r w:rsidRPr="00755E93">
          <w:rPr>
            <w:rStyle w:val="af"/>
            <w:rFonts w:cs="Times New Roman CYR"/>
            <w:color w:val="000000" w:themeColor="text1"/>
            <w:sz w:val="28"/>
            <w:szCs w:val="28"/>
          </w:rPr>
          <w:t>пунктом 2(1)</w:t>
        </w:r>
      </w:hyperlink>
      <w:r w:rsidRPr="00755E93">
        <w:rPr>
          <w:color w:val="000000" w:themeColor="text1"/>
          <w:sz w:val="28"/>
          <w:szCs w:val="28"/>
        </w:rPr>
        <w:t xml:space="preserve"> Правил определения видов </w:t>
      </w:r>
      <w:hyperlink r:id="rId46" w:history="1">
        <w:r w:rsidRPr="00755E93">
          <w:rPr>
            <w:rStyle w:val="af"/>
            <w:rFonts w:cs="Times New Roman CYR"/>
            <w:color w:val="000000" w:themeColor="text1"/>
            <w:sz w:val="28"/>
            <w:szCs w:val="28"/>
          </w:rPr>
          <w:t>электронной подписи</w:t>
        </w:r>
      </w:hyperlink>
      <w:r w:rsidRPr="00755E93">
        <w:rPr>
          <w:color w:val="000000" w:themeColor="text1"/>
          <w:sz w:val="28"/>
          <w:szCs w:val="28"/>
        </w:rPr>
        <w:t xml:space="preserve">, использование которых допускается при обращении за получением государственных и муниципальных услуг, утверждённых </w:t>
      </w:r>
      <w:hyperlink r:id="rId47" w:history="1">
        <w:r w:rsidRPr="00755E93">
          <w:rPr>
            <w:rStyle w:val="af"/>
            <w:rFonts w:cs="Times New Roman CYR"/>
            <w:color w:val="000000" w:themeColor="text1"/>
            <w:sz w:val="28"/>
            <w:szCs w:val="28"/>
          </w:rPr>
          <w:t>постановлением</w:t>
        </w:r>
      </w:hyperlink>
      <w:r w:rsidRPr="00755E93">
        <w:rPr>
          <w:color w:val="000000" w:themeColor="text1"/>
          <w:sz w:val="28"/>
          <w:szCs w:val="28"/>
        </w:rPr>
        <w:t xml:space="preserve"> Правительства Российской Федерации от 25.06.2012 N 634 "О видах электронной</w:t>
      </w:r>
      <w:r w:rsidRPr="005A47E8">
        <w:rPr>
          <w:sz w:val="28"/>
          <w:szCs w:val="28"/>
        </w:rPr>
        <w:t xml:space="preserve"> подписи, использование которых допускается при обращении за получением государственных и муниципальных услуг".</w:t>
      </w:r>
    </w:p>
    <w:p w:rsidR="00A20FCF" w:rsidRPr="005A47E8" w:rsidRDefault="005A47E8" w:rsidP="005A47E8">
      <w:pPr>
        <w:ind w:firstLine="708"/>
        <w:jc w:val="both"/>
        <w:rPr>
          <w:sz w:val="28"/>
          <w:szCs w:val="28"/>
        </w:rPr>
      </w:pPr>
      <w:bookmarkStart w:id="68" w:name="sub_1095"/>
      <w:r>
        <w:rPr>
          <w:sz w:val="28"/>
          <w:szCs w:val="28"/>
        </w:rPr>
        <w:t>2</w:t>
      </w:r>
      <w:r w:rsidR="00A20FCF" w:rsidRPr="005A47E8">
        <w:rPr>
          <w:sz w:val="28"/>
          <w:szCs w:val="28"/>
        </w:rPr>
        <w:t>.</w:t>
      </w:r>
      <w:r>
        <w:rPr>
          <w:sz w:val="28"/>
          <w:szCs w:val="28"/>
        </w:rPr>
        <w:t>14.3.</w:t>
      </w:r>
      <w:r w:rsidR="00A20FCF" w:rsidRPr="005A47E8">
        <w:rPr>
          <w:sz w:val="28"/>
          <w:szCs w:val="28"/>
        </w:rPr>
        <w:t xml:space="preserve"> При предоставлении муниципальных услуг в электронной форме идентификация и аутентификация могут осуществляться посредством:</w:t>
      </w:r>
    </w:p>
    <w:p w:rsidR="00A20FCF" w:rsidRPr="005A47E8" w:rsidRDefault="00A20FCF" w:rsidP="005A47E8">
      <w:pPr>
        <w:ind w:firstLine="708"/>
        <w:jc w:val="both"/>
        <w:rPr>
          <w:sz w:val="28"/>
          <w:szCs w:val="28"/>
        </w:rPr>
      </w:pPr>
      <w:bookmarkStart w:id="69" w:name="sub_1096"/>
      <w:bookmarkEnd w:id="68"/>
      <w:r w:rsidRPr="005A47E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0FCF" w:rsidRPr="005A47E8" w:rsidRDefault="00A20FCF" w:rsidP="005A47E8">
      <w:pPr>
        <w:ind w:firstLine="708"/>
        <w:jc w:val="both"/>
        <w:rPr>
          <w:sz w:val="28"/>
          <w:szCs w:val="28"/>
        </w:rPr>
      </w:pPr>
      <w:bookmarkStart w:id="70" w:name="sub_1097"/>
      <w:bookmarkEnd w:id="69"/>
      <w:r w:rsidRPr="005A47E8">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70"/>
    <w:p w:rsidR="00A20FCF" w:rsidRPr="005A47E8" w:rsidRDefault="00A20FCF" w:rsidP="005A47E8">
      <w:pPr>
        <w:ind w:firstLine="708"/>
        <w:jc w:val="both"/>
        <w:rPr>
          <w:sz w:val="28"/>
          <w:szCs w:val="28"/>
        </w:rPr>
      </w:pPr>
      <w:r w:rsidRPr="005A47E8">
        <w:rPr>
          <w:sz w:val="28"/>
          <w:szCs w:val="28"/>
        </w:rPr>
        <w:t>Использование вышеуказанных технологий проводится при наличии технической возможности.</w:t>
      </w:r>
    </w:p>
    <w:p w:rsidR="00A20FCF" w:rsidRPr="00755E93" w:rsidRDefault="005A47E8" w:rsidP="005A47E8">
      <w:pPr>
        <w:ind w:firstLine="708"/>
        <w:jc w:val="both"/>
        <w:rPr>
          <w:color w:val="000000" w:themeColor="text1"/>
          <w:sz w:val="28"/>
          <w:szCs w:val="28"/>
        </w:rPr>
      </w:pPr>
      <w:bookmarkStart w:id="71" w:name="sub_1098"/>
      <w:r>
        <w:rPr>
          <w:sz w:val="28"/>
          <w:szCs w:val="28"/>
        </w:rPr>
        <w:t>2.1</w:t>
      </w:r>
      <w:r w:rsidR="00A20FCF" w:rsidRPr="005A47E8">
        <w:rPr>
          <w:sz w:val="28"/>
          <w:szCs w:val="28"/>
        </w:rPr>
        <w:t>4.</w:t>
      </w:r>
      <w:r>
        <w:rPr>
          <w:sz w:val="28"/>
          <w:szCs w:val="28"/>
        </w:rPr>
        <w:t>4.</w:t>
      </w:r>
      <w:r w:rsidR="00A20FCF" w:rsidRPr="005A47E8">
        <w:rPr>
          <w:sz w:val="28"/>
          <w:szCs w:val="28"/>
        </w:rPr>
        <w:t xml:space="preserve"> Заявителям обеспечивается возможность получения информации о предоставляемой муниципальной услуге на </w:t>
      </w:r>
      <w:hyperlink r:id="rId48" w:history="1">
        <w:r w:rsidR="00A20FCF" w:rsidRPr="00755E93">
          <w:rPr>
            <w:rStyle w:val="af"/>
            <w:rFonts w:cs="Times New Roman CYR"/>
            <w:color w:val="000000" w:themeColor="text1"/>
            <w:sz w:val="28"/>
            <w:szCs w:val="28"/>
          </w:rPr>
          <w:t>Портале</w:t>
        </w:r>
      </w:hyperlink>
      <w:r w:rsidR="00A20FCF" w:rsidRPr="00755E93">
        <w:rPr>
          <w:color w:val="000000" w:themeColor="text1"/>
          <w:sz w:val="28"/>
          <w:szCs w:val="28"/>
        </w:rPr>
        <w:t>.</w:t>
      </w:r>
    </w:p>
    <w:bookmarkEnd w:id="71"/>
    <w:p w:rsidR="00A20FCF" w:rsidRPr="005A47E8" w:rsidRDefault="00A20FCF" w:rsidP="005A47E8">
      <w:pPr>
        <w:ind w:firstLine="708"/>
        <w:jc w:val="both"/>
        <w:rPr>
          <w:sz w:val="28"/>
          <w:szCs w:val="28"/>
        </w:rPr>
      </w:pPr>
      <w:r w:rsidRPr="00755E93">
        <w:rPr>
          <w:color w:val="000000" w:themeColor="text1"/>
          <w:sz w:val="28"/>
          <w:szCs w:val="28"/>
        </w:rPr>
        <w:t xml:space="preserve">Для получения доступа к возможностям </w:t>
      </w:r>
      <w:hyperlink r:id="rId49" w:history="1">
        <w:r w:rsidRPr="00755E93">
          <w:rPr>
            <w:rStyle w:val="af"/>
            <w:rFonts w:cs="Times New Roman CYR"/>
            <w:color w:val="000000" w:themeColor="text1"/>
            <w:sz w:val="28"/>
            <w:szCs w:val="28"/>
          </w:rPr>
          <w:t>Портала</w:t>
        </w:r>
      </w:hyperlink>
      <w:r w:rsidRPr="00755E93">
        <w:rPr>
          <w:color w:val="000000" w:themeColor="text1"/>
          <w:sz w:val="28"/>
          <w:szCs w:val="28"/>
        </w:rPr>
        <w:t xml:space="preserve"> </w:t>
      </w:r>
      <w:r w:rsidRPr="005A47E8">
        <w:rPr>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755E93">
        <w:rPr>
          <w:sz w:val="28"/>
          <w:szCs w:val="28"/>
        </w:rPr>
        <w:t>Павловский район</w:t>
      </w:r>
      <w:r w:rsidRPr="005A47E8">
        <w:rPr>
          <w:sz w:val="28"/>
          <w:szCs w:val="28"/>
        </w:rPr>
        <w:t xml:space="preserve"> с перечнем оказываемых муниципальных услуг и информацией по каждой услуге.</w:t>
      </w:r>
    </w:p>
    <w:p w:rsidR="00A20FCF" w:rsidRPr="005A47E8" w:rsidRDefault="00A20FCF" w:rsidP="005A47E8">
      <w:pPr>
        <w:ind w:firstLine="708"/>
        <w:jc w:val="both"/>
        <w:rPr>
          <w:sz w:val="28"/>
          <w:szCs w:val="28"/>
        </w:rPr>
      </w:pPr>
      <w:r w:rsidRPr="005A47E8">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A20FCF" w:rsidRPr="005A47E8" w:rsidRDefault="00A20FCF" w:rsidP="005A47E8">
      <w:pPr>
        <w:ind w:firstLine="708"/>
        <w:jc w:val="both"/>
        <w:rPr>
          <w:sz w:val="28"/>
          <w:szCs w:val="28"/>
        </w:rPr>
      </w:pPr>
      <w:r w:rsidRPr="005A47E8">
        <w:rPr>
          <w:sz w:val="28"/>
          <w:szCs w:val="28"/>
        </w:rPr>
        <w:lastRenderedPageBreak/>
        <w:t>Подача заявителем запроса и иных документов, необходимых для предоставления муниципальной услуги, и приём таких запросов и документов осуществляются в следующем порядке:</w:t>
      </w:r>
    </w:p>
    <w:p w:rsidR="00A20FCF" w:rsidRPr="00755E93" w:rsidRDefault="00A20FCF" w:rsidP="005A47E8">
      <w:pPr>
        <w:ind w:firstLine="708"/>
        <w:jc w:val="both"/>
        <w:rPr>
          <w:color w:val="000000" w:themeColor="text1"/>
          <w:sz w:val="28"/>
          <w:szCs w:val="28"/>
        </w:rPr>
      </w:pPr>
      <w:r w:rsidRPr="005A47E8">
        <w:rPr>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hyperlink r:id="rId50" w:history="1">
        <w:r w:rsidRPr="00755E93">
          <w:rPr>
            <w:rStyle w:val="af"/>
            <w:rFonts w:cs="Times New Roman CYR"/>
            <w:color w:val="000000" w:themeColor="text1"/>
            <w:sz w:val="28"/>
            <w:szCs w:val="28"/>
          </w:rPr>
          <w:t>Портале</w:t>
        </w:r>
      </w:hyperlink>
      <w:r w:rsidRPr="00755E93">
        <w:rPr>
          <w:color w:val="000000" w:themeColor="text1"/>
          <w:sz w:val="28"/>
          <w:szCs w:val="28"/>
        </w:rPr>
        <w:t>;</w:t>
      </w:r>
    </w:p>
    <w:p w:rsidR="00A20FCF" w:rsidRPr="00755E93" w:rsidRDefault="00A20FCF" w:rsidP="005A47E8">
      <w:pPr>
        <w:ind w:firstLine="708"/>
        <w:jc w:val="both"/>
        <w:rPr>
          <w:color w:val="000000" w:themeColor="text1"/>
          <w:sz w:val="28"/>
          <w:szCs w:val="28"/>
        </w:rPr>
      </w:pPr>
      <w:r w:rsidRPr="00755E93">
        <w:rPr>
          <w:color w:val="000000" w:themeColor="text1"/>
          <w:sz w:val="28"/>
          <w:szCs w:val="28"/>
        </w:rPr>
        <w:t xml:space="preserve">для оформления документов посредством сети Интернет заявителю необходимо пройти процедуру авторизации на </w:t>
      </w:r>
      <w:hyperlink r:id="rId51" w:history="1">
        <w:r w:rsidRPr="00755E93">
          <w:rPr>
            <w:rStyle w:val="af"/>
            <w:rFonts w:cs="Times New Roman CYR"/>
            <w:color w:val="000000" w:themeColor="text1"/>
            <w:sz w:val="28"/>
            <w:szCs w:val="28"/>
          </w:rPr>
          <w:t>Портале</w:t>
        </w:r>
      </w:hyperlink>
      <w:r w:rsidRPr="00755E93">
        <w:rPr>
          <w:color w:val="000000" w:themeColor="text1"/>
          <w:sz w:val="28"/>
          <w:szCs w:val="28"/>
        </w:rPr>
        <w:t>;</w:t>
      </w:r>
    </w:p>
    <w:p w:rsidR="00A20FCF" w:rsidRPr="0029719B" w:rsidRDefault="00A20FCF" w:rsidP="0029719B">
      <w:pPr>
        <w:ind w:firstLine="708"/>
        <w:jc w:val="both"/>
        <w:rPr>
          <w:color w:val="000000" w:themeColor="text1"/>
          <w:sz w:val="28"/>
          <w:szCs w:val="28"/>
        </w:rPr>
      </w:pPr>
      <w:r w:rsidRPr="00755E93">
        <w:rPr>
          <w:color w:val="000000" w:themeColor="text1"/>
          <w:sz w:val="28"/>
          <w:szCs w:val="28"/>
        </w:rPr>
        <w:t xml:space="preserve">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w:t>
      </w:r>
      <w:r w:rsidRPr="0029719B">
        <w:rPr>
          <w:color w:val="000000" w:themeColor="text1"/>
          <w:sz w:val="28"/>
          <w:szCs w:val="28"/>
        </w:rPr>
        <w:t xml:space="preserve">полученный после регистрации на </w:t>
      </w:r>
      <w:hyperlink r:id="rId52" w:history="1">
        <w:r w:rsidRPr="0029719B">
          <w:rPr>
            <w:rStyle w:val="af"/>
            <w:rFonts w:cs="Times New Roman CYR"/>
            <w:color w:val="000000" w:themeColor="text1"/>
            <w:sz w:val="28"/>
            <w:szCs w:val="28"/>
          </w:rPr>
          <w:t>Портале</w:t>
        </w:r>
      </w:hyperlink>
      <w:r w:rsidRPr="0029719B">
        <w:rPr>
          <w:color w:val="000000" w:themeColor="text1"/>
          <w:sz w:val="28"/>
          <w:szCs w:val="28"/>
        </w:rPr>
        <w:t>;</w:t>
      </w:r>
    </w:p>
    <w:p w:rsidR="00A20FCF" w:rsidRPr="0029719B" w:rsidRDefault="00A20FCF" w:rsidP="0029719B">
      <w:pPr>
        <w:ind w:firstLine="708"/>
        <w:jc w:val="both"/>
        <w:rPr>
          <w:color w:val="000000" w:themeColor="text1"/>
          <w:sz w:val="28"/>
          <w:szCs w:val="28"/>
        </w:rPr>
      </w:pPr>
      <w:r w:rsidRPr="0029719B">
        <w:rPr>
          <w:color w:val="000000" w:themeColor="text1"/>
          <w:sz w:val="28"/>
          <w:szCs w:val="28"/>
        </w:rPr>
        <w:t xml:space="preserve">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w:t>
      </w:r>
      <w:hyperlink r:id="rId53" w:history="1">
        <w:r w:rsidRPr="0029719B">
          <w:rPr>
            <w:rStyle w:val="af"/>
            <w:rFonts w:cs="Times New Roman CYR"/>
            <w:color w:val="000000" w:themeColor="text1"/>
            <w:sz w:val="28"/>
            <w:szCs w:val="28"/>
          </w:rPr>
          <w:t>Портале</w:t>
        </w:r>
      </w:hyperlink>
      <w:r w:rsidRPr="0029719B">
        <w:rPr>
          <w:color w:val="000000" w:themeColor="text1"/>
          <w:sz w:val="28"/>
          <w:szCs w:val="28"/>
        </w:rPr>
        <w:t>;</w:t>
      </w:r>
    </w:p>
    <w:p w:rsidR="00A20FCF" w:rsidRPr="00755E93" w:rsidRDefault="00A20FCF" w:rsidP="0029719B">
      <w:pPr>
        <w:ind w:firstLine="708"/>
        <w:jc w:val="both"/>
        <w:rPr>
          <w:color w:val="000000" w:themeColor="text1"/>
          <w:sz w:val="28"/>
          <w:szCs w:val="28"/>
        </w:rPr>
      </w:pPr>
      <w:r w:rsidRPr="0029719B">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w:t>
      </w:r>
      <w:hyperlink r:id="rId54" w:history="1">
        <w:r w:rsidRPr="0029719B">
          <w:rPr>
            <w:rStyle w:val="af"/>
            <w:rFonts w:cs="Times New Roman CYR"/>
            <w:color w:val="000000" w:themeColor="text1"/>
            <w:sz w:val="28"/>
            <w:szCs w:val="28"/>
          </w:rPr>
          <w:t>Портала</w:t>
        </w:r>
      </w:hyperlink>
      <w:r w:rsidRPr="0029719B">
        <w:rPr>
          <w:color w:val="000000" w:themeColor="text1"/>
          <w:sz w:val="28"/>
          <w:szCs w:val="28"/>
        </w:rPr>
        <w:t xml:space="preserve"> и (или) через систему межведомственного электронного взаимодействия.</w:t>
      </w:r>
    </w:p>
    <w:p w:rsidR="00A20FCF" w:rsidRPr="00291D31" w:rsidRDefault="005A47E8" w:rsidP="005A47E8">
      <w:pPr>
        <w:ind w:firstLine="708"/>
        <w:jc w:val="both"/>
        <w:rPr>
          <w:sz w:val="28"/>
          <w:szCs w:val="28"/>
        </w:rPr>
      </w:pPr>
      <w:bookmarkStart w:id="72" w:name="sub_1099"/>
      <w:r>
        <w:rPr>
          <w:sz w:val="28"/>
          <w:szCs w:val="28"/>
        </w:rPr>
        <w:t>2.14.</w:t>
      </w:r>
      <w:r w:rsidR="00A20FCF" w:rsidRPr="005A47E8">
        <w:rPr>
          <w:sz w:val="28"/>
          <w:szCs w:val="28"/>
        </w:rPr>
        <w:t xml:space="preserve">5. </w:t>
      </w:r>
      <w:r w:rsidR="00A20FCF" w:rsidRPr="00291D31">
        <w:rPr>
          <w:sz w:val="28"/>
          <w:szCs w:val="28"/>
        </w:rPr>
        <w:t xml:space="preserve">Для заявителей обеспечивается возможность осуществлять с использованием </w:t>
      </w:r>
      <w:hyperlink r:id="rId55" w:history="1">
        <w:r w:rsidR="00A20FCF" w:rsidRPr="00291D31">
          <w:rPr>
            <w:rStyle w:val="af"/>
            <w:rFonts w:cs="Times New Roman CYR"/>
            <w:color w:val="auto"/>
            <w:sz w:val="28"/>
            <w:szCs w:val="28"/>
          </w:rPr>
          <w:t>Портала</w:t>
        </w:r>
      </w:hyperlink>
      <w:r w:rsidR="00A20FCF" w:rsidRPr="00291D31">
        <w:rPr>
          <w:sz w:val="28"/>
          <w:szCs w:val="28"/>
        </w:rPr>
        <w:t xml:space="preserve"> получение сведений о ходе выполнения запроса о предоставлении муниципальной услуги.</w:t>
      </w:r>
    </w:p>
    <w:bookmarkEnd w:id="72"/>
    <w:p w:rsidR="00A20FCF" w:rsidRPr="00291D31" w:rsidRDefault="00A20FCF" w:rsidP="005A47E8">
      <w:pPr>
        <w:ind w:firstLine="708"/>
        <w:jc w:val="both"/>
        <w:rPr>
          <w:sz w:val="28"/>
          <w:szCs w:val="28"/>
        </w:rPr>
      </w:pPr>
      <w:r w:rsidRPr="00291D31">
        <w:rPr>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hyperlink r:id="rId56" w:history="1">
        <w:r w:rsidRPr="00291D31">
          <w:rPr>
            <w:rStyle w:val="af"/>
            <w:rFonts w:cs="Times New Roman CYR"/>
            <w:color w:val="auto"/>
            <w:sz w:val="28"/>
            <w:szCs w:val="28"/>
          </w:rPr>
          <w:t>Портале</w:t>
        </w:r>
      </w:hyperlink>
      <w:r w:rsidRPr="00291D31">
        <w:rPr>
          <w:sz w:val="28"/>
          <w:szCs w:val="28"/>
        </w:rPr>
        <w:t>.</w:t>
      </w:r>
    </w:p>
    <w:p w:rsidR="00A20FCF" w:rsidRPr="005A47E8" w:rsidRDefault="00A20FCF" w:rsidP="005A47E8">
      <w:pPr>
        <w:ind w:firstLine="708"/>
        <w:jc w:val="both"/>
        <w:rPr>
          <w:sz w:val="28"/>
          <w:szCs w:val="28"/>
        </w:rPr>
      </w:pPr>
      <w:r w:rsidRPr="00291D31">
        <w:rPr>
          <w:sz w:val="28"/>
          <w:szCs w:val="28"/>
        </w:rPr>
        <w:t xml:space="preserve">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hyperlink r:id="rId57" w:history="1">
        <w:r w:rsidRPr="00291D31">
          <w:rPr>
            <w:rStyle w:val="af"/>
            <w:rFonts w:cs="Times New Roman CYR"/>
            <w:color w:val="auto"/>
            <w:sz w:val="28"/>
            <w:szCs w:val="28"/>
          </w:rPr>
          <w:t>Портала</w:t>
        </w:r>
      </w:hyperlink>
      <w:r w:rsidRPr="00291D31">
        <w:rPr>
          <w:sz w:val="28"/>
          <w:szCs w:val="28"/>
        </w:rPr>
        <w:t xml:space="preserve"> по</w:t>
      </w:r>
      <w:r w:rsidRPr="005A47E8">
        <w:rPr>
          <w:sz w:val="28"/>
          <w:szCs w:val="28"/>
        </w:rPr>
        <w:t xml:space="preserve"> выбору заявителя.</w:t>
      </w:r>
    </w:p>
    <w:p w:rsidR="00A20FCF" w:rsidRPr="005A47E8" w:rsidRDefault="00A20FCF" w:rsidP="005A47E8">
      <w:pPr>
        <w:ind w:firstLine="708"/>
        <w:jc w:val="both"/>
        <w:rPr>
          <w:sz w:val="28"/>
          <w:szCs w:val="28"/>
        </w:rPr>
      </w:pPr>
      <w:r w:rsidRPr="005A47E8">
        <w:rPr>
          <w:sz w:val="28"/>
          <w:szCs w:val="28"/>
        </w:rPr>
        <w:t>При предоставлении муниципальной услуги в электронной форме заявителю направляется:</w:t>
      </w:r>
    </w:p>
    <w:p w:rsidR="00A20FCF" w:rsidRPr="005A47E8" w:rsidRDefault="00A20FCF" w:rsidP="005A47E8">
      <w:pPr>
        <w:ind w:firstLine="708"/>
        <w:jc w:val="both"/>
        <w:rPr>
          <w:sz w:val="28"/>
          <w:szCs w:val="28"/>
        </w:rPr>
      </w:pPr>
      <w:bookmarkStart w:id="73" w:name="sub_1100"/>
      <w:r w:rsidRPr="005A47E8">
        <w:rPr>
          <w:sz w:val="28"/>
          <w:szCs w:val="28"/>
        </w:rPr>
        <w:t>а) уведомление о приёме и регистрации запроса и иных документов, необходимых для предоставления муниципальной услуги;</w:t>
      </w:r>
    </w:p>
    <w:p w:rsidR="00A20FCF" w:rsidRPr="005A47E8" w:rsidRDefault="00A20FCF" w:rsidP="005A47E8">
      <w:pPr>
        <w:ind w:firstLine="708"/>
        <w:jc w:val="both"/>
        <w:rPr>
          <w:sz w:val="28"/>
          <w:szCs w:val="28"/>
        </w:rPr>
      </w:pPr>
      <w:bookmarkStart w:id="74" w:name="sub_1101"/>
      <w:bookmarkEnd w:id="73"/>
      <w:r w:rsidRPr="005A47E8">
        <w:rPr>
          <w:sz w:val="28"/>
          <w:szCs w:val="28"/>
        </w:rPr>
        <w:t>б) уведомление о начале процедуры предоставления муниципальной услуги;</w:t>
      </w:r>
    </w:p>
    <w:p w:rsidR="00A20FCF" w:rsidRPr="005A47E8" w:rsidRDefault="00A20FCF" w:rsidP="005A47E8">
      <w:pPr>
        <w:ind w:firstLine="708"/>
        <w:jc w:val="both"/>
        <w:rPr>
          <w:sz w:val="28"/>
          <w:szCs w:val="28"/>
        </w:rPr>
      </w:pPr>
      <w:bookmarkStart w:id="75" w:name="sub_1102"/>
      <w:bookmarkEnd w:id="74"/>
      <w:r w:rsidRPr="005A47E8">
        <w:rPr>
          <w:sz w:val="28"/>
          <w:szCs w:val="28"/>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A20FCF" w:rsidRPr="005A47E8" w:rsidRDefault="00A20FCF" w:rsidP="005A47E8">
      <w:pPr>
        <w:ind w:firstLine="708"/>
        <w:jc w:val="both"/>
        <w:rPr>
          <w:sz w:val="28"/>
          <w:szCs w:val="28"/>
        </w:rPr>
      </w:pPr>
      <w:bookmarkStart w:id="76" w:name="sub_1103"/>
      <w:bookmarkEnd w:id="75"/>
      <w:r w:rsidRPr="005A47E8">
        <w:rPr>
          <w:sz w:val="28"/>
          <w:szCs w:val="28"/>
        </w:rPr>
        <w:t>г) уведомление о результатах рассмотрения документов, необходимых для предоставления муниципальной услуги;</w:t>
      </w:r>
    </w:p>
    <w:p w:rsidR="00A20FCF" w:rsidRPr="005A47E8" w:rsidRDefault="00A20FCF" w:rsidP="005A47E8">
      <w:pPr>
        <w:ind w:firstLine="708"/>
        <w:jc w:val="both"/>
        <w:rPr>
          <w:sz w:val="28"/>
          <w:szCs w:val="28"/>
        </w:rPr>
      </w:pPr>
      <w:bookmarkStart w:id="77" w:name="sub_1104"/>
      <w:bookmarkEnd w:id="76"/>
      <w:r w:rsidRPr="005A47E8">
        <w:rPr>
          <w:sz w:val="28"/>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0FCF" w:rsidRPr="005A47E8" w:rsidRDefault="00A20FCF" w:rsidP="005A47E8">
      <w:pPr>
        <w:ind w:firstLine="708"/>
        <w:jc w:val="both"/>
        <w:rPr>
          <w:sz w:val="28"/>
          <w:szCs w:val="28"/>
        </w:rPr>
      </w:pPr>
      <w:bookmarkStart w:id="78" w:name="sub_1105"/>
      <w:bookmarkEnd w:id="77"/>
      <w:r w:rsidRPr="005A47E8">
        <w:rPr>
          <w:sz w:val="28"/>
          <w:szCs w:val="28"/>
        </w:rPr>
        <w:lastRenderedPageBreak/>
        <w:t>е) уведомление о мотивированном отказе в предоставлении муниципальной услуги.</w:t>
      </w:r>
    </w:p>
    <w:p w:rsidR="00A20FCF" w:rsidRPr="005A47E8" w:rsidRDefault="005A47E8" w:rsidP="005A47E8">
      <w:pPr>
        <w:ind w:firstLine="708"/>
        <w:jc w:val="both"/>
        <w:rPr>
          <w:sz w:val="28"/>
          <w:szCs w:val="28"/>
        </w:rPr>
      </w:pPr>
      <w:bookmarkStart w:id="79" w:name="sub_1106"/>
      <w:bookmarkEnd w:id="78"/>
      <w:r>
        <w:rPr>
          <w:sz w:val="28"/>
          <w:szCs w:val="28"/>
        </w:rPr>
        <w:t>2</w:t>
      </w:r>
      <w:r w:rsidR="00A20FCF" w:rsidRPr="005A47E8">
        <w:rPr>
          <w:sz w:val="28"/>
          <w:szCs w:val="28"/>
        </w:rPr>
        <w:t>.</w:t>
      </w:r>
      <w:r>
        <w:rPr>
          <w:sz w:val="28"/>
          <w:szCs w:val="28"/>
        </w:rPr>
        <w:t>14.6.</w:t>
      </w:r>
      <w:r w:rsidR="00A20FCF" w:rsidRPr="005A47E8">
        <w:rPr>
          <w:sz w:val="28"/>
          <w:szCs w:val="28"/>
        </w:rPr>
        <w:t xml:space="preserve">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bookmarkEnd w:id="79"/>
    <w:p w:rsidR="00A20FCF" w:rsidRPr="005A47E8" w:rsidRDefault="00A20FCF" w:rsidP="005A47E8">
      <w:pPr>
        <w:ind w:firstLine="708"/>
        <w:jc w:val="both"/>
        <w:rPr>
          <w:sz w:val="28"/>
          <w:szCs w:val="28"/>
        </w:rPr>
      </w:pPr>
      <w:r w:rsidRPr="005A47E8">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A20FCF" w:rsidRPr="005A47E8" w:rsidRDefault="00A20FCF" w:rsidP="005A47E8">
      <w:pPr>
        <w:ind w:firstLine="708"/>
        <w:jc w:val="both"/>
        <w:rPr>
          <w:sz w:val="28"/>
          <w:szCs w:val="28"/>
        </w:rPr>
      </w:pPr>
      <w:r w:rsidRPr="005A47E8">
        <w:rPr>
          <w:sz w:val="28"/>
          <w:szCs w:val="28"/>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Административным регламентом, и их заверение с целью направления в уполномоченный орган.</w:t>
      </w:r>
    </w:p>
    <w:p w:rsidR="00A20FCF" w:rsidRPr="005A47E8" w:rsidRDefault="005A47E8" w:rsidP="005A47E8">
      <w:pPr>
        <w:ind w:firstLine="708"/>
        <w:jc w:val="both"/>
        <w:rPr>
          <w:sz w:val="28"/>
          <w:szCs w:val="28"/>
        </w:rPr>
      </w:pPr>
      <w:bookmarkStart w:id="80" w:name="sub_1107"/>
      <w:r>
        <w:rPr>
          <w:sz w:val="28"/>
          <w:szCs w:val="28"/>
        </w:rPr>
        <w:t>2.14.</w:t>
      </w:r>
      <w:r w:rsidR="00A20FCF" w:rsidRPr="005A47E8">
        <w:rPr>
          <w:sz w:val="28"/>
          <w:szCs w:val="28"/>
        </w:rPr>
        <w:t>7. Получение муниципальной услуги в иных подразделениях органа, предоставляющего муниципальную услугу, невозможно.</w:t>
      </w:r>
    </w:p>
    <w:p w:rsidR="00A20FCF" w:rsidRPr="005A47E8" w:rsidRDefault="005A47E8" w:rsidP="005A47E8">
      <w:pPr>
        <w:ind w:firstLine="708"/>
        <w:jc w:val="both"/>
        <w:rPr>
          <w:sz w:val="28"/>
          <w:szCs w:val="28"/>
        </w:rPr>
      </w:pPr>
      <w:bookmarkStart w:id="81" w:name="sub_1108"/>
      <w:bookmarkEnd w:id="80"/>
      <w:r>
        <w:rPr>
          <w:sz w:val="28"/>
          <w:szCs w:val="28"/>
        </w:rPr>
        <w:t>2</w:t>
      </w:r>
      <w:r w:rsidR="00A20FCF" w:rsidRPr="005A47E8">
        <w:rPr>
          <w:sz w:val="28"/>
          <w:szCs w:val="28"/>
        </w:rPr>
        <w:t>.</w:t>
      </w:r>
      <w:r>
        <w:rPr>
          <w:sz w:val="28"/>
          <w:szCs w:val="28"/>
        </w:rPr>
        <w:t xml:space="preserve">14.8. </w:t>
      </w:r>
      <w:r w:rsidR="00A20FCF" w:rsidRPr="005A47E8">
        <w:rPr>
          <w:sz w:val="28"/>
          <w:szCs w:val="28"/>
        </w:rPr>
        <w:t xml:space="preserve">Предоставление муниципальной услуги по комплексному запросу в порядке, установленном </w:t>
      </w:r>
      <w:hyperlink r:id="rId58" w:history="1">
        <w:r w:rsidR="00A20FCF" w:rsidRPr="0029719B">
          <w:rPr>
            <w:rStyle w:val="af"/>
            <w:rFonts w:cs="Times New Roman CYR"/>
            <w:color w:val="auto"/>
            <w:sz w:val="28"/>
            <w:szCs w:val="28"/>
          </w:rPr>
          <w:t>статьёй 15.1</w:t>
        </w:r>
      </w:hyperlink>
      <w:r w:rsidR="00A20FCF" w:rsidRPr="0029719B">
        <w:rPr>
          <w:sz w:val="28"/>
          <w:szCs w:val="28"/>
        </w:rPr>
        <w:t xml:space="preserve"> Ф</w:t>
      </w:r>
      <w:r w:rsidR="00A20FCF" w:rsidRPr="005A47E8">
        <w:rPr>
          <w:sz w:val="28"/>
          <w:szCs w:val="28"/>
        </w:rPr>
        <w:t>едерального закона от 27.07.2010 N 210-ФЗ "Об организации предоставления государственных и муниципальных услуг", не предусмотрено.</w:t>
      </w:r>
    </w:p>
    <w:p w:rsidR="00A20FCF" w:rsidRPr="005A47E8" w:rsidRDefault="005A47E8" w:rsidP="005A47E8">
      <w:pPr>
        <w:ind w:firstLine="708"/>
        <w:jc w:val="both"/>
        <w:rPr>
          <w:sz w:val="28"/>
          <w:szCs w:val="28"/>
        </w:rPr>
      </w:pPr>
      <w:bookmarkStart w:id="82" w:name="sub_1109"/>
      <w:bookmarkEnd w:id="81"/>
      <w:r>
        <w:rPr>
          <w:sz w:val="28"/>
          <w:szCs w:val="28"/>
        </w:rPr>
        <w:t>2.14.</w:t>
      </w:r>
      <w:r w:rsidR="00A20FCF" w:rsidRPr="005A47E8">
        <w:rPr>
          <w:sz w:val="28"/>
          <w:szCs w:val="28"/>
        </w:rPr>
        <w:t>9.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настоящим Административным регламентом (при необходимости):</w:t>
      </w:r>
    </w:p>
    <w:bookmarkEnd w:id="82"/>
    <w:p w:rsidR="00A20FCF" w:rsidRPr="005A47E8" w:rsidRDefault="00A20FCF" w:rsidP="005A47E8">
      <w:pPr>
        <w:ind w:firstLine="708"/>
        <w:jc w:val="both"/>
        <w:rPr>
          <w:sz w:val="28"/>
          <w:szCs w:val="28"/>
        </w:rPr>
      </w:pPr>
      <w:r w:rsidRPr="005A47E8">
        <w:rPr>
          <w:sz w:val="28"/>
          <w:szCs w:val="28"/>
        </w:rPr>
        <w:t>нотариальное удостоверение копий правоустанавливающих документов на переводимое жилое (нежилое) помещение (в случае невозможности представления подлинников);</w:t>
      </w:r>
    </w:p>
    <w:p w:rsidR="00A20FCF" w:rsidRPr="005A47E8" w:rsidRDefault="00A20FCF" w:rsidP="005A47E8">
      <w:pPr>
        <w:ind w:firstLine="708"/>
        <w:jc w:val="both"/>
        <w:rPr>
          <w:sz w:val="28"/>
          <w:szCs w:val="28"/>
        </w:rPr>
      </w:pPr>
      <w:r w:rsidRPr="005A47E8">
        <w:rPr>
          <w:sz w:val="28"/>
          <w:szCs w:val="28"/>
        </w:rPr>
        <w:t>получение оформленного в установленном порядке проекта переустройства и (или) перепланировки переводимого жилого (нежилого) помещения;</w:t>
      </w:r>
    </w:p>
    <w:p w:rsidR="00A20FCF" w:rsidRPr="005A47E8" w:rsidRDefault="00A20FCF" w:rsidP="00291D31">
      <w:pPr>
        <w:ind w:firstLine="708"/>
        <w:jc w:val="both"/>
        <w:rPr>
          <w:sz w:val="28"/>
          <w:szCs w:val="28"/>
        </w:rPr>
      </w:pPr>
      <w:r w:rsidRPr="005A47E8">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20FCF" w:rsidRPr="005A47E8" w:rsidRDefault="00A20FCF" w:rsidP="005A47E8">
      <w:pPr>
        <w:ind w:firstLine="708"/>
        <w:jc w:val="both"/>
        <w:rPr>
          <w:sz w:val="28"/>
          <w:szCs w:val="28"/>
        </w:rPr>
      </w:pPr>
      <w:r w:rsidRPr="005A47E8">
        <w:rPr>
          <w:sz w:val="28"/>
          <w:szCs w:val="28"/>
        </w:rPr>
        <w:lastRenderedPageBreak/>
        <w:t>согласие каждого собственника всех помещений, примыкающих к переводимому помещению, на перевод жилого помещения в нежилое помещение.</w:t>
      </w:r>
    </w:p>
    <w:p w:rsidR="00A20FCF" w:rsidRPr="005A47E8" w:rsidRDefault="005A47E8" w:rsidP="005A47E8">
      <w:pPr>
        <w:ind w:firstLine="708"/>
        <w:jc w:val="both"/>
        <w:rPr>
          <w:sz w:val="28"/>
          <w:szCs w:val="28"/>
        </w:rPr>
      </w:pPr>
      <w:bookmarkStart w:id="83" w:name="sub_1110"/>
      <w:r>
        <w:rPr>
          <w:sz w:val="28"/>
          <w:szCs w:val="28"/>
        </w:rPr>
        <w:t>2.14.1</w:t>
      </w:r>
      <w:r w:rsidR="00A20FCF" w:rsidRPr="005A47E8">
        <w:rPr>
          <w:sz w:val="28"/>
          <w:szCs w:val="28"/>
        </w:rPr>
        <w:t xml:space="preserve">0. В процессе предоставления муниципальной услуги используются следующие информационные системы: </w:t>
      </w:r>
      <w:hyperlink r:id="rId59" w:history="1">
        <w:r w:rsidR="00A20FCF" w:rsidRPr="0029719B">
          <w:rPr>
            <w:rStyle w:val="af"/>
            <w:rFonts w:cs="Times New Roman CYR"/>
            <w:color w:val="auto"/>
            <w:sz w:val="28"/>
            <w:szCs w:val="28"/>
          </w:rPr>
          <w:t>Портал</w:t>
        </w:r>
      </w:hyperlink>
      <w:r w:rsidR="00A20FCF" w:rsidRPr="0029719B">
        <w:rPr>
          <w:sz w:val="28"/>
          <w:szCs w:val="28"/>
        </w:rPr>
        <w:t>.</w:t>
      </w:r>
    </w:p>
    <w:bookmarkEnd w:id="83"/>
    <w:p w:rsidR="00A20FCF" w:rsidRDefault="00A20FCF" w:rsidP="00A20FCF"/>
    <w:p w:rsidR="00420E74" w:rsidRPr="00420E74" w:rsidRDefault="00420E74" w:rsidP="00420E74">
      <w:pPr>
        <w:pStyle w:val="1"/>
        <w:jc w:val="center"/>
        <w:rPr>
          <w:rFonts w:ascii="Times New Roman" w:hAnsi="Times New Roman" w:cs="Times New Roman"/>
          <w:sz w:val="28"/>
          <w:szCs w:val="28"/>
        </w:rPr>
      </w:pPr>
      <w:bookmarkStart w:id="84" w:name="sub_1111"/>
      <w:r w:rsidRPr="00420E74">
        <w:rPr>
          <w:rFonts w:ascii="Times New Roman" w:hAnsi="Times New Roman" w:cs="Times New Roman"/>
          <w:sz w:val="28"/>
          <w:szCs w:val="28"/>
        </w:rPr>
        <w:t xml:space="preserve">Раздел III. Состав, последовательность и сроки выполнения </w:t>
      </w:r>
      <w:r w:rsidR="00E05FB3">
        <w:rPr>
          <w:rFonts w:ascii="Times New Roman" w:hAnsi="Times New Roman" w:cs="Times New Roman"/>
          <w:sz w:val="28"/>
          <w:szCs w:val="28"/>
        </w:rPr>
        <w:t xml:space="preserve"> </w:t>
      </w:r>
      <w:r w:rsidRPr="00420E74">
        <w:rPr>
          <w:rFonts w:ascii="Times New Roman" w:hAnsi="Times New Roman" w:cs="Times New Roman"/>
          <w:sz w:val="28"/>
          <w:szCs w:val="28"/>
        </w:rPr>
        <w:t>административных процедур</w:t>
      </w:r>
    </w:p>
    <w:bookmarkEnd w:id="84"/>
    <w:p w:rsidR="00420E74" w:rsidRDefault="00420E74" w:rsidP="00420E74"/>
    <w:p w:rsidR="00420E74" w:rsidRPr="00420E74" w:rsidRDefault="00420E74" w:rsidP="00420E74">
      <w:pPr>
        <w:pStyle w:val="1"/>
        <w:jc w:val="center"/>
        <w:rPr>
          <w:rFonts w:ascii="Times New Roman" w:hAnsi="Times New Roman" w:cs="Times New Roman"/>
          <w:sz w:val="28"/>
          <w:szCs w:val="28"/>
        </w:rPr>
      </w:pPr>
      <w:bookmarkStart w:id="85" w:name="sub_1112"/>
      <w:r w:rsidRPr="00420E74">
        <w:rPr>
          <w:rFonts w:ascii="Times New Roman" w:hAnsi="Times New Roman" w:cs="Times New Roman"/>
          <w:sz w:val="28"/>
          <w:szCs w:val="28"/>
        </w:rPr>
        <w:t xml:space="preserve">Подраздел </w:t>
      </w:r>
      <w:r w:rsidR="00800B9F">
        <w:rPr>
          <w:rFonts w:ascii="Times New Roman" w:hAnsi="Times New Roman" w:cs="Times New Roman"/>
          <w:sz w:val="28"/>
          <w:szCs w:val="28"/>
        </w:rPr>
        <w:t>3</w:t>
      </w:r>
      <w:r w:rsidRPr="00420E74">
        <w:rPr>
          <w:rFonts w:ascii="Times New Roman" w:hAnsi="Times New Roman" w:cs="Times New Roman"/>
          <w:sz w:val="28"/>
          <w:szCs w:val="28"/>
        </w:rPr>
        <w:t>.</w:t>
      </w:r>
      <w:r w:rsidR="00800B9F">
        <w:rPr>
          <w:rFonts w:ascii="Times New Roman" w:hAnsi="Times New Roman" w:cs="Times New Roman"/>
          <w:sz w:val="28"/>
          <w:szCs w:val="28"/>
        </w:rPr>
        <w:t>1</w:t>
      </w:r>
      <w:r w:rsidRPr="00420E74">
        <w:rPr>
          <w:rFonts w:ascii="Times New Roman" w:hAnsi="Times New Roman" w:cs="Times New Roman"/>
          <w:sz w:val="28"/>
          <w:szCs w:val="28"/>
        </w:rPr>
        <w:t xml:space="preserve">. Перечень вариантов предоставления муниципальной </w:t>
      </w:r>
      <w:r w:rsidR="00800B9F">
        <w:rPr>
          <w:rFonts w:ascii="Times New Roman" w:hAnsi="Times New Roman" w:cs="Times New Roman"/>
          <w:sz w:val="28"/>
          <w:szCs w:val="28"/>
        </w:rPr>
        <w:t xml:space="preserve">     </w:t>
      </w:r>
      <w:r w:rsidRPr="00420E74">
        <w:rPr>
          <w:rFonts w:ascii="Times New Roman" w:hAnsi="Times New Roman" w:cs="Times New Roman"/>
          <w:sz w:val="28"/>
          <w:szCs w:val="28"/>
        </w:rPr>
        <w:t>услуги</w:t>
      </w:r>
    </w:p>
    <w:bookmarkEnd w:id="85"/>
    <w:p w:rsidR="00420E74" w:rsidRDefault="00420E74" w:rsidP="00420E74"/>
    <w:p w:rsidR="00420E74" w:rsidRPr="00800B9F" w:rsidRDefault="00800B9F" w:rsidP="00800B9F">
      <w:pPr>
        <w:ind w:firstLine="708"/>
        <w:jc w:val="both"/>
        <w:rPr>
          <w:sz w:val="28"/>
          <w:szCs w:val="28"/>
        </w:rPr>
      </w:pPr>
      <w:bookmarkStart w:id="86" w:name="sub_1113"/>
      <w:r>
        <w:rPr>
          <w:sz w:val="28"/>
          <w:szCs w:val="28"/>
        </w:rPr>
        <w:t>3</w:t>
      </w:r>
      <w:r w:rsidR="00420E74" w:rsidRPr="00800B9F">
        <w:rPr>
          <w:sz w:val="28"/>
          <w:szCs w:val="28"/>
        </w:rPr>
        <w:t>.</w:t>
      </w:r>
      <w:r>
        <w:rPr>
          <w:sz w:val="28"/>
          <w:szCs w:val="28"/>
        </w:rPr>
        <w:t>1.1.</w:t>
      </w:r>
      <w:r w:rsidR="00420E74" w:rsidRPr="00800B9F">
        <w:rPr>
          <w:sz w:val="28"/>
          <w:szCs w:val="28"/>
        </w:rPr>
        <w:t xml:space="preserve"> Перечень вариантов предоставления муниципальной услуги:</w:t>
      </w:r>
    </w:p>
    <w:p w:rsidR="00420E74" w:rsidRPr="00800B9F" w:rsidRDefault="00420E74" w:rsidP="00800B9F">
      <w:pPr>
        <w:ind w:firstLine="708"/>
        <w:jc w:val="both"/>
        <w:rPr>
          <w:sz w:val="28"/>
          <w:szCs w:val="28"/>
        </w:rPr>
      </w:pPr>
      <w:bookmarkStart w:id="87" w:name="sub_1114"/>
      <w:bookmarkEnd w:id="86"/>
      <w:r w:rsidRPr="00800B9F">
        <w:rPr>
          <w:sz w:val="28"/>
          <w:szCs w:val="28"/>
        </w:rPr>
        <w:t>1) перевод жилого помещения в нежилое помещение;</w:t>
      </w:r>
    </w:p>
    <w:p w:rsidR="00420E74" w:rsidRPr="00800B9F" w:rsidRDefault="00420E74" w:rsidP="00800B9F">
      <w:pPr>
        <w:ind w:firstLine="708"/>
        <w:jc w:val="both"/>
        <w:rPr>
          <w:sz w:val="28"/>
          <w:szCs w:val="28"/>
        </w:rPr>
      </w:pPr>
      <w:bookmarkStart w:id="88" w:name="sub_1115"/>
      <w:bookmarkEnd w:id="87"/>
      <w:r w:rsidRPr="00800B9F">
        <w:rPr>
          <w:sz w:val="28"/>
          <w:szCs w:val="28"/>
        </w:rPr>
        <w:t>2) перевод нежилого помещения в жилое помещение;</w:t>
      </w:r>
    </w:p>
    <w:p w:rsidR="00420E74" w:rsidRPr="00800B9F" w:rsidRDefault="00420E74" w:rsidP="00800B9F">
      <w:pPr>
        <w:ind w:firstLine="708"/>
        <w:jc w:val="both"/>
        <w:rPr>
          <w:sz w:val="28"/>
          <w:szCs w:val="28"/>
        </w:rPr>
      </w:pPr>
      <w:bookmarkStart w:id="89" w:name="sub_1116"/>
      <w:bookmarkEnd w:id="88"/>
      <w:r w:rsidRPr="00800B9F">
        <w:rPr>
          <w:sz w:val="28"/>
          <w:szCs w:val="28"/>
        </w:rPr>
        <w:t>3) исправления допущенных опечаток и ошибок в выданных в результате предоставления муниципальной услуги документах.</w:t>
      </w:r>
    </w:p>
    <w:bookmarkEnd w:id="89"/>
    <w:p w:rsidR="00420E74" w:rsidRPr="00800B9F" w:rsidRDefault="00420E74" w:rsidP="00800B9F">
      <w:pPr>
        <w:jc w:val="both"/>
        <w:rPr>
          <w:sz w:val="28"/>
          <w:szCs w:val="28"/>
        </w:rPr>
      </w:pPr>
    </w:p>
    <w:p w:rsidR="00420E74" w:rsidRPr="00FB000B" w:rsidRDefault="00420E74" w:rsidP="00800B9F">
      <w:pPr>
        <w:pStyle w:val="1"/>
        <w:jc w:val="center"/>
        <w:rPr>
          <w:rFonts w:ascii="Times New Roman" w:hAnsi="Times New Roman" w:cs="Times New Roman"/>
          <w:sz w:val="28"/>
          <w:szCs w:val="28"/>
        </w:rPr>
      </w:pPr>
      <w:bookmarkStart w:id="90" w:name="sub_1117"/>
      <w:r w:rsidRPr="00FB000B">
        <w:rPr>
          <w:rFonts w:ascii="Times New Roman" w:hAnsi="Times New Roman" w:cs="Times New Roman"/>
          <w:sz w:val="28"/>
          <w:szCs w:val="28"/>
        </w:rPr>
        <w:t xml:space="preserve">Подраздел </w:t>
      </w:r>
      <w:r w:rsidR="00800B9F" w:rsidRPr="00FB000B">
        <w:rPr>
          <w:rFonts w:ascii="Times New Roman" w:hAnsi="Times New Roman" w:cs="Times New Roman"/>
          <w:sz w:val="28"/>
          <w:szCs w:val="28"/>
        </w:rPr>
        <w:t>3</w:t>
      </w:r>
      <w:r w:rsidRPr="00FB000B">
        <w:rPr>
          <w:rFonts w:ascii="Times New Roman" w:hAnsi="Times New Roman" w:cs="Times New Roman"/>
          <w:sz w:val="28"/>
          <w:szCs w:val="28"/>
        </w:rPr>
        <w:t>.</w:t>
      </w:r>
      <w:r w:rsidR="00800B9F" w:rsidRPr="00FB000B">
        <w:rPr>
          <w:rFonts w:ascii="Times New Roman" w:hAnsi="Times New Roman" w:cs="Times New Roman"/>
          <w:sz w:val="28"/>
          <w:szCs w:val="28"/>
        </w:rPr>
        <w:t>2</w:t>
      </w:r>
      <w:r w:rsidRPr="00FB000B">
        <w:rPr>
          <w:rFonts w:ascii="Times New Roman" w:hAnsi="Times New Roman" w:cs="Times New Roman"/>
          <w:sz w:val="28"/>
          <w:szCs w:val="28"/>
        </w:rPr>
        <w:t xml:space="preserve">. </w:t>
      </w:r>
      <w:r w:rsidR="00FB000B" w:rsidRPr="00FB000B">
        <w:rPr>
          <w:rFonts w:ascii="Times New Roman" w:hAnsi="Times New Roman" w:cs="Times New Roman"/>
          <w:sz w:val="28"/>
          <w:szCs w:val="28"/>
        </w:rPr>
        <w:t>Описание а</w:t>
      </w:r>
      <w:r w:rsidRPr="00FB000B">
        <w:rPr>
          <w:rFonts w:ascii="Times New Roman" w:hAnsi="Times New Roman" w:cs="Times New Roman"/>
          <w:sz w:val="28"/>
          <w:szCs w:val="28"/>
        </w:rPr>
        <w:t>дминистративн</w:t>
      </w:r>
      <w:r w:rsidR="00FB000B" w:rsidRPr="00FB000B">
        <w:rPr>
          <w:rFonts w:ascii="Times New Roman" w:hAnsi="Times New Roman" w:cs="Times New Roman"/>
          <w:sz w:val="28"/>
          <w:szCs w:val="28"/>
        </w:rPr>
        <w:t>ой</w:t>
      </w:r>
      <w:r w:rsidRPr="00FB000B">
        <w:rPr>
          <w:rFonts w:ascii="Times New Roman" w:hAnsi="Times New Roman" w:cs="Times New Roman"/>
          <w:sz w:val="28"/>
          <w:szCs w:val="28"/>
        </w:rPr>
        <w:t xml:space="preserve"> процедур</w:t>
      </w:r>
      <w:r w:rsidR="00FB000B" w:rsidRPr="00FB000B">
        <w:rPr>
          <w:rFonts w:ascii="Times New Roman" w:hAnsi="Times New Roman" w:cs="Times New Roman"/>
          <w:sz w:val="28"/>
          <w:szCs w:val="28"/>
        </w:rPr>
        <w:t>ы</w:t>
      </w:r>
      <w:r w:rsidRPr="00FB000B">
        <w:rPr>
          <w:rFonts w:ascii="Times New Roman" w:hAnsi="Times New Roman" w:cs="Times New Roman"/>
          <w:sz w:val="28"/>
          <w:szCs w:val="28"/>
        </w:rPr>
        <w:t xml:space="preserve"> профилирования заявителя</w:t>
      </w:r>
    </w:p>
    <w:bookmarkEnd w:id="90"/>
    <w:p w:rsidR="00420E74" w:rsidRPr="00FB000B" w:rsidRDefault="00420E74" w:rsidP="00800B9F">
      <w:pPr>
        <w:jc w:val="both"/>
        <w:rPr>
          <w:sz w:val="28"/>
          <w:szCs w:val="28"/>
        </w:rPr>
      </w:pPr>
    </w:p>
    <w:p w:rsidR="00420E74" w:rsidRPr="00800B9F" w:rsidRDefault="00800B9F" w:rsidP="00800B9F">
      <w:pPr>
        <w:ind w:firstLine="708"/>
        <w:jc w:val="both"/>
        <w:rPr>
          <w:sz w:val="28"/>
          <w:szCs w:val="28"/>
        </w:rPr>
      </w:pPr>
      <w:bookmarkStart w:id="91" w:name="sub_1118"/>
      <w:r w:rsidRPr="00FB000B">
        <w:rPr>
          <w:sz w:val="28"/>
          <w:szCs w:val="28"/>
        </w:rPr>
        <w:t>3.</w:t>
      </w:r>
      <w:r w:rsidR="00420E74" w:rsidRPr="00FB000B">
        <w:rPr>
          <w:sz w:val="28"/>
          <w:szCs w:val="28"/>
        </w:rPr>
        <w:t>2.</w:t>
      </w:r>
      <w:r w:rsidRPr="00FB000B">
        <w:rPr>
          <w:sz w:val="28"/>
          <w:szCs w:val="28"/>
        </w:rPr>
        <w:t>1.</w:t>
      </w:r>
      <w:r w:rsidR="00420E74" w:rsidRPr="00FB000B">
        <w:rPr>
          <w:sz w:val="28"/>
          <w:szCs w:val="28"/>
        </w:rPr>
        <w:t xml:space="preserve"> Вариант предоставления муниципальной услуги определяется путём анкетирования заявителя.</w:t>
      </w:r>
    </w:p>
    <w:bookmarkEnd w:id="91"/>
    <w:p w:rsidR="00420E74" w:rsidRPr="00800B9F" w:rsidRDefault="00420E74" w:rsidP="00800B9F">
      <w:pPr>
        <w:ind w:firstLine="708"/>
        <w:jc w:val="both"/>
        <w:rPr>
          <w:sz w:val="28"/>
          <w:szCs w:val="28"/>
        </w:rPr>
      </w:pPr>
      <w:r w:rsidRPr="00800B9F">
        <w:rPr>
          <w:sz w:val="28"/>
          <w:szCs w:val="28"/>
        </w:rPr>
        <w:t>Способы определения и предъявления необходимого заявителю варианта предоставления муниципальной услуги:</w:t>
      </w:r>
    </w:p>
    <w:p w:rsidR="00420E74" w:rsidRPr="00800B9F" w:rsidRDefault="00420E74" w:rsidP="00800B9F">
      <w:pPr>
        <w:ind w:firstLine="708"/>
        <w:jc w:val="both"/>
        <w:rPr>
          <w:sz w:val="28"/>
          <w:szCs w:val="28"/>
        </w:rPr>
      </w:pPr>
      <w:r w:rsidRPr="00800B9F">
        <w:rPr>
          <w:sz w:val="28"/>
          <w:szCs w:val="28"/>
        </w:rPr>
        <w:t xml:space="preserve">посредством </w:t>
      </w:r>
      <w:hyperlink r:id="rId60" w:history="1">
        <w:r w:rsidRPr="0029719B">
          <w:rPr>
            <w:rStyle w:val="af"/>
            <w:rFonts w:cs="Times New Roman CYR"/>
            <w:color w:val="auto"/>
            <w:sz w:val="28"/>
            <w:szCs w:val="28"/>
          </w:rPr>
          <w:t>Портала</w:t>
        </w:r>
      </w:hyperlink>
      <w:r w:rsidRPr="0029719B">
        <w:rPr>
          <w:sz w:val="28"/>
          <w:szCs w:val="28"/>
        </w:rPr>
        <w:t>;</w:t>
      </w:r>
    </w:p>
    <w:p w:rsidR="00420E74" w:rsidRPr="00800B9F" w:rsidRDefault="0029719B" w:rsidP="00800B9F">
      <w:pPr>
        <w:ind w:firstLine="708"/>
        <w:jc w:val="both"/>
        <w:rPr>
          <w:sz w:val="28"/>
          <w:szCs w:val="28"/>
        </w:rPr>
      </w:pPr>
      <w:r>
        <w:rPr>
          <w:sz w:val="28"/>
          <w:szCs w:val="28"/>
        </w:rPr>
        <w:t>в органе, предоставляющем муниципальную услугу</w:t>
      </w:r>
      <w:r w:rsidR="00420E74" w:rsidRPr="00800B9F">
        <w:rPr>
          <w:sz w:val="28"/>
          <w:szCs w:val="28"/>
        </w:rPr>
        <w:t>, МФЦ.</w:t>
      </w:r>
    </w:p>
    <w:p w:rsidR="00420E74" w:rsidRPr="00800B9F" w:rsidRDefault="00420E74" w:rsidP="00800B9F">
      <w:pPr>
        <w:ind w:firstLine="708"/>
        <w:jc w:val="both"/>
        <w:rPr>
          <w:sz w:val="28"/>
          <w:szCs w:val="28"/>
        </w:rPr>
      </w:pPr>
      <w:r w:rsidRPr="00800B9F">
        <w:rPr>
          <w:sz w:val="28"/>
          <w:szCs w:val="28"/>
        </w:rPr>
        <w:t>Порядок определения и предъявления необходимого заявителю варианта предоставления услуги:</w:t>
      </w:r>
    </w:p>
    <w:p w:rsidR="00420E74" w:rsidRPr="00800B9F" w:rsidRDefault="00420E74" w:rsidP="00800B9F">
      <w:pPr>
        <w:ind w:firstLine="708"/>
        <w:jc w:val="both"/>
        <w:rPr>
          <w:sz w:val="28"/>
          <w:szCs w:val="28"/>
        </w:rPr>
      </w:pPr>
      <w:r w:rsidRPr="00800B9F">
        <w:rPr>
          <w:sz w:val="28"/>
          <w:szCs w:val="28"/>
        </w:rPr>
        <w:t xml:space="preserve">посредством ответов на вопросы экспертной системы </w:t>
      </w:r>
      <w:hyperlink r:id="rId61" w:history="1">
        <w:r w:rsidRPr="0029719B">
          <w:rPr>
            <w:rStyle w:val="af"/>
            <w:rFonts w:cs="Times New Roman CYR"/>
            <w:color w:val="auto"/>
            <w:sz w:val="28"/>
            <w:szCs w:val="28"/>
          </w:rPr>
          <w:t>Портала</w:t>
        </w:r>
      </w:hyperlink>
      <w:r w:rsidRPr="0029719B">
        <w:rPr>
          <w:sz w:val="28"/>
          <w:szCs w:val="28"/>
        </w:rPr>
        <w:t>;</w:t>
      </w:r>
    </w:p>
    <w:p w:rsidR="00420E74" w:rsidRPr="00800B9F" w:rsidRDefault="00420E74" w:rsidP="00800B9F">
      <w:pPr>
        <w:ind w:firstLine="708"/>
        <w:jc w:val="both"/>
        <w:rPr>
          <w:sz w:val="28"/>
          <w:szCs w:val="28"/>
        </w:rPr>
      </w:pPr>
      <w:r w:rsidRPr="00800B9F">
        <w:rPr>
          <w:sz w:val="28"/>
          <w:szCs w:val="28"/>
        </w:rPr>
        <w:t xml:space="preserve">посредством опроса в </w:t>
      </w:r>
      <w:r w:rsidR="008F56F6">
        <w:rPr>
          <w:sz w:val="28"/>
          <w:szCs w:val="28"/>
        </w:rPr>
        <w:t>органе, предоставляющем муниципальную услугу</w:t>
      </w:r>
      <w:r w:rsidRPr="00800B9F">
        <w:rPr>
          <w:sz w:val="28"/>
          <w:szCs w:val="28"/>
        </w:rPr>
        <w:t>, МФЦ.</w:t>
      </w:r>
    </w:p>
    <w:p w:rsidR="00420E74" w:rsidRPr="00800B9F" w:rsidRDefault="00420E74" w:rsidP="00800B9F">
      <w:pPr>
        <w:ind w:firstLine="708"/>
        <w:jc w:val="both"/>
        <w:rPr>
          <w:sz w:val="28"/>
          <w:szCs w:val="28"/>
        </w:rPr>
      </w:pPr>
      <w:r w:rsidRPr="00800B9F">
        <w:rPr>
          <w:sz w:val="28"/>
          <w:szCs w:val="28"/>
        </w:rPr>
        <w:t>На основании ответов заявителя на вопросы анкетирования определяется вариант предоставления муниципальной услуги.</w:t>
      </w:r>
    </w:p>
    <w:p w:rsidR="00420E74" w:rsidRPr="00800B9F" w:rsidRDefault="00420E74" w:rsidP="00800B9F">
      <w:pPr>
        <w:ind w:firstLine="708"/>
        <w:jc w:val="both"/>
        <w:rPr>
          <w:sz w:val="28"/>
          <w:szCs w:val="28"/>
        </w:rPr>
      </w:pPr>
      <w:r w:rsidRPr="00800B9F">
        <w:rPr>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w:t>
      </w:r>
      <w:hyperlink w:anchor="sub_10004" w:history="1">
        <w:r w:rsidRPr="00A83DCE">
          <w:rPr>
            <w:rStyle w:val="af"/>
            <w:rFonts w:cs="Times New Roman CYR"/>
            <w:color w:val="auto"/>
            <w:sz w:val="28"/>
            <w:szCs w:val="28"/>
          </w:rPr>
          <w:t>приложении N 4</w:t>
        </w:r>
      </w:hyperlink>
      <w:r w:rsidRPr="00A83DCE">
        <w:rPr>
          <w:sz w:val="28"/>
          <w:szCs w:val="28"/>
        </w:rPr>
        <w:t xml:space="preserve"> к</w:t>
      </w:r>
      <w:r w:rsidRPr="00800B9F">
        <w:rPr>
          <w:sz w:val="28"/>
          <w:szCs w:val="28"/>
        </w:rPr>
        <w:t xml:space="preserve"> настоящему Административному регламенту.</w:t>
      </w:r>
    </w:p>
    <w:p w:rsidR="00420E74" w:rsidRDefault="00420E74" w:rsidP="00420E74"/>
    <w:p w:rsidR="00420E74" w:rsidRPr="00800B9F" w:rsidRDefault="00420E74" w:rsidP="00800B9F">
      <w:pPr>
        <w:pStyle w:val="1"/>
        <w:jc w:val="center"/>
        <w:rPr>
          <w:rFonts w:ascii="Times New Roman" w:hAnsi="Times New Roman" w:cs="Times New Roman"/>
          <w:sz w:val="28"/>
          <w:szCs w:val="28"/>
        </w:rPr>
      </w:pPr>
      <w:bookmarkStart w:id="92" w:name="sub_1119"/>
      <w:r w:rsidRPr="001F7D59">
        <w:rPr>
          <w:rFonts w:ascii="Times New Roman" w:hAnsi="Times New Roman" w:cs="Times New Roman"/>
          <w:sz w:val="28"/>
          <w:szCs w:val="28"/>
        </w:rPr>
        <w:lastRenderedPageBreak/>
        <w:t xml:space="preserve">Подраздел </w:t>
      </w:r>
      <w:r w:rsidR="00800B9F" w:rsidRPr="001F7D59">
        <w:rPr>
          <w:rFonts w:ascii="Times New Roman" w:hAnsi="Times New Roman" w:cs="Times New Roman"/>
          <w:sz w:val="28"/>
          <w:szCs w:val="28"/>
        </w:rPr>
        <w:t>3</w:t>
      </w:r>
      <w:r w:rsidRPr="001F7D59">
        <w:rPr>
          <w:rFonts w:ascii="Times New Roman" w:hAnsi="Times New Roman" w:cs="Times New Roman"/>
          <w:sz w:val="28"/>
          <w:szCs w:val="28"/>
        </w:rPr>
        <w:t>.</w:t>
      </w:r>
      <w:r w:rsidR="00800B9F" w:rsidRPr="001F7D59">
        <w:rPr>
          <w:rFonts w:ascii="Times New Roman" w:hAnsi="Times New Roman" w:cs="Times New Roman"/>
          <w:sz w:val="28"/>
          <w:szCs w:val="28"/>
        </w:rPr>
        <w:t>3</w:t>
      </w:r>
      <w:r w:rsidRPr="001F7D59">
        <w:rPr>
          <w:rFonts w:ascii="Times New Roman" w:hAnsi="Times New Roman" w:cs="Times New Roman"/>
          <w:sz w:val="28"/>
          <w:szCs w:val="28"/>
        </w:rPr>
        <w:t>. Описание варианта предоставления муниципальной услуги "Перевод жилого помещения в нежилое помещение"</w:t>
      </w:r>
    </w:p>
    <w:bookmarkEnd w:id="92"/>
    <w:p w:rsidR="00420E74" w:rsidRDefault="00420E74" w:rsidP="00420E74"/>
    <w:p w:rsidR="00420E74" w:rsidRPr="00800B9F" w:rsidRDefault="00420E74" w:rsidP="00800B9F">
      <w:pPr>
        <w:ind w:firstLine="708"/>
        <w:jc w:val="both"/>
        <w:rPr>
          <w:sz w:val="28"/>
          <w:szCs w:val="28"/>
        </w:rPr>
      </w:pPr>
      <w:bookmarkStart w:id="93" w:name="sub_1120"/>
      <w:r w:rsidRPr="00800B9F">
        <w:rPr>
          <w:sz w:val="28"/>
          <w:szCs w:val="28"/>
        </w:rPr>
        <w:t>3.</w:t>
      </w:r>
      <w:r w:rsidR="00800B9F">
        <w:rPr>
          <w:sz w:val="28"/>
          <w:szCs w:val="28"/>
        </w:rPr>
        <w:t>3.1.</w:t>
      </w:r>
      <w:r w:rsidRPr="00800B9F">
        <w:rPr>
          <w:sz w:val="28"/>
          <w:szCs w:val="28"/>
        </w:rPr>
        <w:t xml:space="preserve"> Максимальный срок предоставления муниципальной услуги в соответствии с вариантом </w:t>
      </w:r>
      <w:r w:rsidRPr="00A83DCE">
        <w:rPr>
          <w:sz w:val="28"/>
          <w:szCs w:val="28"/>
        </w:rPr>
        <w:t>составляет 48</w:t>
      </w:r>
      <w:r w:rsidRPr="00800B9F">
        <w:rPr>
          <w:sz w:val="28"/>
          <w:szCs w:val="28"/>
        </w:rPr>
        <w:t xml:space="preserve"> календарных дней со дня принятия заявления и прилагаемых к нему документов.</w:t>
      </w:r>
    </w:p>
    <w:p w:rsidR="00420E74" w:rsidRPr="00800B9F" w:rsidRDefault="00800B9F" w:rsidP="00800B9F">
      <w:pPr>
        <w:ind w:firstLine="708"/>
        <w:jc w:val="both"/>
        <w:rPr>
          <w:sz w:val="28"/>
          <w:szCs w:val="28"/>
        </w:rPr>
      </w:pPr>
      <w:bookmarkStart w:id="94" w:name="sub_1121"/>
      <w:bookmarkEnd w:id="93"/>
      <w:r>
        <w:rPr>
          <w:sz w:val="28"/>
          <w:szCs w:val="28"/>
        </w:rPr>
        <w:t>3</w:t>
      </w:r>
      <w:r w:rsidR="00420E74" w:rsidRPr="00800B9F">
        <w:rPr>
          <w:sz w:val="28"/>
          <w:szCs w:val="28"/>
        </w:rPr>
        <w:t>.</w:t>
      </w:r>
      <w:r>
        <w:rPr>
          <w:sz w:val="28"/>
          <w:szCs w:val="28"/>
        </w:rPr>
        <w:t>3.2.</w:t>
      </w:r>
      <w:r w:rsidR="00420E74" w:rsidRPr="00800B9F">
        <w:rPr>
          <w:sz w:val="28"/>
          <w:szCs w:val="28"/>
        </w:rPr>
        <w:t xml:space="preserve"> Результатом предоставления муниципальной услуги в соответствии с вариантом являются:</w:t>
      </w:r>
    </w:p>
    <w:bookmarkEnd w:id="94"/>
    <w:p w:rsidR="00420E74" w:rsidRPr="00800B9F" w:rsidRDefault="00420E74" w:rsidP="00800B9F">
      <w:pPr>
        <w:ind w:firstLine="708"/>
        <w:jc w:val="both"/>
        <w:rPr>
          <w:sz w:val="28"/>
          <w:szCs w:val="28"/>
        </w:rPr>
      </w:pPr>
      <w:r w:rsidRPr="00800B9F">
        <w:rPr>
          <w:sz w:val="28"/>
          <w:szCs w:val="28"/>
        </w:rPr>
        <w:t>уведомление о переводе жилого (нежилого) помещения в нежилое (жилое) помещение;</w:t>
      </w:r>
    </w:p>
    <w:p w:rsidR="00420E74" w:rsidRPr="00800B9F" w:rsidRDefault="00420E74" w:rsidP="00800B9F">
      <w:pPr>
        <w:ind w:firstLine="708"/>
        <w:jc w:val="both"/>
        <w:rPr>
          <w:sz w:val="28"/>
          <w:szCs w:val="28"/>
        </w:rPr>
      </w:pPr>
      <w:r w:rsidRPr="00800B9F">
        <w:rPr>
          <w:sz w:val="28"/>
          <w:szCs w:val="28"/>
        </w:rPr>
        <w:t>решение об отказе в предоставлении муниципальной услуги.</w:t>
      </w:r>
    </w:p>
    <w:p w:rsidR="00420E74" w:rsidRPr="00800B9F" w:rsidRDefault="00800B9F" w:rsidP="00800B9F">
      <w:pPr>
        <w:ind w:firstLine="708"/>
        <w:jc w:val="both"/>
        <w:rPr>
          <w:sz w:val="28"/>
          <w:szCs w:val="28"/>
        </w:rPr>
      </w:pPr>
      <w:bookmarkStart w:id="95" w:name="sub_1122"/>
      <w:r>
        <w:rPr>
          <w:sz w:val="28"/>
          <w:szCs w:val="28"/>
        </w:rPr>
        <w:t>3</w:t>
      </w:r>
      <w:r w:rsidR="00420E74" w:rsidRPr="00800B9F">
        <w:rPr>
          <w:sz w:val="28"/>
          <w:szCs w:val="28"/>
        </w:rPr>
        <w:t>.</w:t>
      </w:r>
      <w:r>
        <w:rPr>
          <w:sz w:val="28"/>
          <w:szCs w:val="28"/>
        </w:rPr>
        <w:t>3.3.</w:t>
      </w:r>
      <w:r w:rsidR="00420E74" w:rsidRPr="00800B9F">
        <w:rPr>
          <w:sz w:val="28"/>
          <w:szCs w:val="28"/>
        </w:rPr>
        <w:t xml:space="preserve"> Заявление и прилагаемые документы могут быть поданы:</w:t>
      </w:r>
    </w:p>
    <w:bookmarkEnd w:id="95"/>
    <w:p w:rsidR="00420E74" w:rsidRPr="00800B9F" w:rsidRDefault="00420E74" w:rsidP="00800B9F">
      <w:pPr>
        <w:ind w:firstLine="708"/>
        <w:jc w:val="both"/>
        <w:rPr>
          <w:sz w:val="28"/>
          <w:szCs w:val="28"/>
        </w:rPr>
      </w:pPr>
      <w:r w:rsidRPr="00800B9F">
        <w:rPr>
          <w:sz w:val="28"/>
          <w:szCs w:val="28"/>
        </w:rPr>
        <w:t xml:space="preserve">непосредственно в </w:t>
      </w:r>
      <w:r w:rsidR="00B80CCE">
        <w:rPr>
          <w:sz w:val="28"/>
          <w:szCs w:val="28"/>
        </w:rPr>
        <w:t xml:space="preserve">уполномоченный </w:t>
      </w:r>
      <w:r w:rsidR="002C15BA">
        <w:rPr>
          <w:sz w:val="28"/>
          <w:szCs w:val="28"/>
        </w:rPr>
        <w:t>орган,</w:t>
      </w:r>
      <w:r w:rsidR="002C15BA" w:rsidRPr="002C15BA">
        <w:rPr>
          <w:sz w:val="28"/>
          <w:szCs w:val="28"/>
        </w:rPr>
        <w:t xml:space="preserve"> </w:t>
      </w:r>
      <w:r w:rsidR="002C15BA">
        <w:rPr>
          <w:sz w:val="28"/>
          <w:szCs w:val="28"/>
        </w:rPr>
        <w:t xml:space="preserve">предоставляющий муниципальную услугу </w:t>
      </w:r>
      <w:r w:rsidRPr="00800B9F">
        <w:rPr>
          <w:sz w:val="28"/>
          <w:szCs w:val="28"/>
        </w:rPr>
        <w:t>(в том числе посредством почтового отправления);</w:t>
      </w:r>
    </w:p>
    <w:p w:rsidR="00420E74" w:rsidRPr="00800B9F" w:rsidRDefault="00420E74" w:rsidP="00800B9F">
      <w:pPr>
        <w:ind w:firstLine="708"/>
        <w:jc w:val="both"/>
        <w:rPr>
          <w:sz w:val="28"/>
          <w:szCs w:val="28"/>
        </w:rPr>
      </w:pPr>
      <w:r w:rsidRPr="00800B9F">
        <w:rPr>
          <w:sz w:val="28"/>
          <w:szCs w:val="28"/>
        </w:rPr>
        <w:t>в уполномоченный орган через МФЦ;</w:t>
      </w:r>
    </w:p>
    <w:p w:rsidR="00420E74" w:rsidRPr="002216D7" w:rsidRDefault="00420E74" w:rsidP="00800B9F">
      <w:pPr>
        <w:ind w:firstLine="708"/>
        <w:jc w:val="both"/>
        <w:rPr>
          <w:sz w:val="28"/>
          <w:szCs w:val="28"/>
        </w:rPr>
      </w:pPr>
      <w:r w:rsidRPr="002216D7">
        <w:rPr>
          <w:sz w:val="28"/>
          <w:szCs w:val="28"/>
        </w:rPr>
        <w:t xml:space="preserve">посредством </w:t>
      </w:r>
      <w:hyperlink r:id="rId62" w:history="1">
        <w:r w:rsidRPr="002216D7">
          <w:rPr>
            <w:rStyle w:val="af"/>
            <w:color w:val="auto"/>
            <w:sz w:val="28"/>
            <w:szCs w:val="28"/>
          </w:rPr>
          <w:t>Портала</w:t>
        </w:r>
      </w:hyperlink>
      <w:r w:rsidRPr="002216D7">
        <w:rPr>
          <w:sz w:val="28"/>
          <w:szCs w:val="28"/>
        </w:rPr>
        <w:t>.</w:t>
      </w:r>
    </w:p>
    <w:p w:rsidR="00420E74" w:rsidRPr="00800B9F" w:rsidRDefault="00800B9F" w:rsidP="00800B9F">
      <w:pPr>
        <w:ind w:firstLine="708"/>
        <w:jc w:val="both"/>
        <w:rPr>
          <w:sz w:val="28"/>
          <w:szCs w:val="28"/>
        </w:rPr>
      </w:pPr>
      <w:bookmarkStart w:id="96" w:name="sub_1123"/>
      <w:r>
        <w:rPr>
          <w:sz w:val="28"/>
          <w:szCs w:val="28"/>
        </w:rPr>
        <w:t>3</w:t>
      </w:r>
      <w:r w:rsidR="00420E74" w:rsidRPr="00800B9F">
        <w:rPr>
          <w:sz w:val="28"/>
          <w:szCs w:val="28"/>
        </w:rPr>
        <w:t>.</w:t>
      </w:r>
      <w:r>
        <w:rPr>
          <w:sz w:val="28"/>
          <w:szCs w:val="28"/>
        </w:rPr>
        <w:t>3.4.</w:t>
      </w:r>
      <w:r w:rsidR="00420E74" w:rsidRPr="00800B9F">
        <w:rPr>
          <w:sz w:val="28"/>
          <w:szCs w:val="28"/>
        </w:rPr>
        <w:t xml:space="preserve"> В процессе предоставления муниципальной услуги в соответствии с вариантом предоставления муниципальной услуги "Перевод жилого помещения в нежилое помещение" выполняются следующие административные процедуры:</w:t>
      </w:r>
    </w:p>
    <w:bookmarkEnd w:id="96"/>
    <w:p w:rsidR="00420E74" w:rsidRPr="00800B9F" w:rsidRDefault="00420E74" w:rsidP="00800B9F">
      <w:pPr>
        <w:ind w:firstLine="708"/>
        <w:jc w:val="both"/>
        <w:rPr>
          <w:sz w:val="28"/>
          <w:szCs w:val="28"/>
        </w:rPr>
      </w:pPr>
      <w:r w:rsidRPr="00800B9F">
        <w:rPr>
          <w:sz w:val="28"/>
          <w:szCs w:val="28"/>
        </w:rPr>
        <w:t xml:space="preserve">приём заявления и прилагаемых документов, передача принятых документов из МФЦ в </w:t>
      </w:r>
      <w:r w:rsidR="002C15BA">
        <w:rPr>
          <w:sz w:val="28"/>
          <w:szCs w:val="28"/>
        </w:rPr>
        <w:t xml:space="preserve">орган, предоставляющий муниципальную услугу </w:t>
      </w:r>
      <w:r w:rsidR="002C15BA" w:rsidRPr="00800B9F">
        <w:rPr>
          <w:sz w:val="28"/>
          <w:szCs w:val="28"/>
        </w:rPr>
        <w:t>(</w:t>
      </w:r>
      <w:r w:rsidRPr="00800B9F">
        <w:rPr>
          <w:sz w:val="28"/>
          <w:szCs w:val="28"/>
        </w:rPr>
        <w:t>в случае обращения за получением муниципальной услуги через МФЦ);</w:t>
      </w:r>
    </w:p>
    <w:p w:rsidR="00420E74" w:rsidRPr="00800B9F" w:rsidRDefault="00420E74" w:rsidP="00800B9F">
      <w:pPr>
        <w:ind w:firstLine="708"/>
        <w:jc w:val="both"/>
        <w:rPr>
          <w:sz w:val="28"/>
          <w:szCs w:val="28"/>
        </w:rPr>
      </w:pPr>
      <w:r w:rsidRPr="00800B9F">
        <w:rPr>
          <w:sz w:val="28"/>
          <w:szCs w:val="28"/>
        </w:rPr>
        <w:t>рассмотрение заявления и прилагаемых документов, направление межведомственных запросов, принятие решения о переводе жилого помещения в нежилое помещение или об отказе в предоставлении муниципальной услуги;</w:t>
      </w:r>
    </w:p>
    <w:p w:rsidR="00420E74" w:rsidRPr="00800B9F" w:rsidRDefault="00420E74" w:rsidP="00800B9F">
      <w:pPr>
        <w:ind w:firstLine="708"/>
        <w:jc w:val="both"/>
        <w:rPr>
          <w:sz w:val="28"/>
          <w:szCs w:val="28"/>
        </w:rPr>
      </w:pPr>
      <w:r w:rsidRPr="00800B9F">
        <w:rPr>
          <w:sz w:val="28"/>
          <w:szCs w:val="28"/>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420E74" w:rsidRPr="00800B9F" w:rsidRDefault="00800B9F" w:rsidP="00800B9F">
      <w:pPr>
        <w:ind w:firstLine="708"/>
        <w:jc w:val="both"/>
        <w:rPr>
          <w:sz w:val="28"/>
          <w:szCs w:val="28"/>
        </w:rPr>
      </w:pPr>
      <w:bookmarkStart w:id="97" w:name="sub_1124"/>
      <w:r>
        <w:rPr>
          <w:sz w:val="28"/>
          <w:szCs w:val="28"/>
        </w:rPr>
        <w:t>3</w:t>
      </w:r>
      <w:r w:rsidR="00420E74" w:rsidRPr="00800B9F">
        <w:rPr>
          <w:sz w:val="28"/>
          <w:szCs w:val="28"/>
        </w:rPr>
        <w:t>.</w:t>
      </w:r>
      <w:r>
        <w:rPr>
          <w:sz w:val="28"/>
          <w:szCs w:val="28"/>
        </w:rPr>
        <w:t>3.5.</w:t>
      </w:r>
      <w:r w:rsidR="00420E74" w:rsidRPr="00800B9F">
        <w:rPr>
          <w:sz w:val="28"/>
          <w:szCs w:val="28"/>
        </w:rPr>
        <w:t xml:space="preserve"> Описание административной процедуры приёма заявления и прилагаемых документов, передачи принятых документов из МФЦ в</w:t>
      </w:r>
      <w:r w:rsidR="00EA4CA8" w:rsidRPr="00EA4CA8">
        <w:rPr>
          <w:sz w:val="28"/>
          <w:szCs w:val="28"/>
        </w:rPr>
        <w:t xml:space="preserve"> </w:t>
      </w:r>
      <w:r w:rsidR="00EA4CA8">
        <w:rPr>
          <w:sz w:val="28"/>
          <w:szCs w:val="28"/>
        </w:rPr>
        <w:t>орган, предоставляющий муниципальную услугу</w:t>
      </w:r>
      <w:r w:rsidR="00420E74" w:rsidRPr="00800B9F">
        <w:rPr>
          <w:sz w:val="28"/>
          <w:szCs w:val="28"/>
        </w:rPr>
        <w:t xml:space="preserve"> (в случае обращения за получением муниципальной услуги через МФЦ).</w:t>
      </w:r>
    </w:p>
    <w:p w:rsidR="00420E74" w:rsidRPr="00800B9F" w:rsidRDefault="00800B9F" w:rsidP="00800B9F">
      <w:pPr>
        <w:ind w:firstLine="708"/>
        <w:jc w:val="both"/>
        <w:rPr>
          <w:sz w:val="28"/>
          <w:szCs w:val="28"/>
        </w:rPr>
      </w:pPr>
      <w:bookmarkStart w:id="98" w:name="sub_1125"/>
      <w:bookmarkEnd w:id="97"/>
      <w:r>
        <w:rPr>
          <w:sz w:val="28"/>
          <w:szCs w:val="28"/>
        </w:rPr>
        <w:t>3</w:t>
      </w:r>
      <w:r w:rsidR="00420E74" w:rsidRPr="00800B9F">
        <w:rPr>
          <w:sz w:val="28"/>
          <w:szCs w:val="28"/>
        </w:rPr>
        <w:t>.</w:t>
      </w:r>
      <w:r>
        <w:rPr>
          <w:sz w:val="28"/>
          <w:szCs w:val="28"/>
        </w:rPr>
        <w:t>3.5</w:t>
      </w:r>
      <w:r w:rsidR="00420E74" w:rsidRPr="00800B9F">
        <w:rPr>
          <w:sz w:val="28"/>
          <w:szCs w:val="28"/>
        </w:rPr>
        <w:t>.</w:t>
      </w:r>
      <w:r>
        <w:rPr>
          <w:sz w:val="28"/>
          <w:szCs w:val="28"/>
        </w:rPr>
        <w:t>1.</w:t>
      </w:r>
      <w:r w:rsidR="00420E74" w:rsidRPr="00800B9F">
        <w:rPr>
          <w:sz w:val="28"/>
          <w:szCs w:val="28"/>
        </w:rPr>
        <w:t xml:space="preserve"> Для получения муниципальной услуги в соответствии с вариантом предоставления муниципальной услуги заявителем представляются:</w:t>
      </w:r>
    </w:p>
    <w:p w:rsidR="00420E74" w:rsidRPr="00800B9F" w:rsidRDefault="00420E74" w:rsidP="00800B9F">
      <w:pPr>
        <w:ind w:firstLine="708"/>
        <w:jc w:val="both"/>
        <w:rPr>
          <w:sz w:val="28"/>
          <w:szCs w:val="28"/>
        </w:rPr>
      </w:pPr>
      <w:bookmarkStart w:id="99" w:name="sub_1126"/>
      <w:bookmarkEnd w:id="98"/>
      <w:r w:rsidRPr="00800B9F">
        <w:rPr>
          <w:sz w:val="28"/>
          <w:szCs w:val="28"/>
        </w:rPr>
        <w:t xml:space="preserve">а) заявление о переводе жилого помещения в нежилое помещение (далее - заявление) по форме согласно </w:t>
      </w:r>
      <w:hyperlink w:anchor="sub_10001" w:history="1">
        <w:r w:rsidRPr="007D3F02">
          <w:rPr>
            <w:rStyle w:val="af"/>
            <w:color w:val="auto"/>
            <w:sz w:val="28"/>
            <w:szCs w:val="28"/>
          </w:rPr>
          <w:t>приложению N 1</w:t>
        </w:r>
      </w:hyperlink>
      <w:r w:rsidRPr="007D3F02">
        <w:rPr>
          <w:sz w:val="28"/>
          <w:szCs w:val="28"/>
        </w:rPr>
        <w:t xml:space="preserve"> </w:t>
      </w:r>
      <w:r w:rsidRPr="00800B9F">
        <w:rPr>
          <w:sz w:val="28"/>
          <w:szCs w:val="28"/>
        </w:rPr>
        <w:t>к настоящему Административному регламенту;</w:t>
      </w:r>
    </w:p>
    <w:p w:rsidR="00420E74" w:rsidRPr="00800B9F" w:rsidRDefault="00420E74" w:rsidP="00800B9F">
      <w:pPr>
        <w:ind w:firstLine="708"/>
        <w:jc w:val="both"/>
        <w:rPr>
          <w:sz w:val="28"/>
          <w:szCs w:val="28"/>
        </w:rPr>
      </w:pPr>
      <w:bookmarkStart w:id="100" w:name="sub_1127"/>
      <w:bookmarkEnd w:id="99"/>
      <w:r w:rsidRPr="00800B9F">
        <w:rPr>
          <w:sz w:val="28"/>
          <w:szCs w:val="28"/>
        </w:rPr>
        <w:t>б) копия документа, удостоверяющего права (полномочия) заявителя;</w:t>
      </w:r>
    </w:p>
    <w:p w:rsidR="00420E74" w:rsidRPr="00800B9F" w:rsidRDefault="00420E74" w:rsidP="00800B9F">
      <w:pPr>
        <w:ind w:firstLine="708"/>
        <w:jc w:val="both"/>
        <w:rPr>
          <w:sz w:val="28"/>
          <w:szCs w:val="28"/>
        </w:rPr>
      </w:pPr>
      <w:bookmarkStart w:id="101" w:name="sub_1128"/>
      <w:bookmarkEnd w:id="100"/>
      <w:r w:rsidRPr="00800B9F">
        <w:rPr>
          <w:sz w:val="28"/>
          <w:szCs w:val="28"/>
        </w:rPr>
        <w:t>в) правоустанавливающие документы на переводимое помещение, право на которое не зарегистрировано в Едином государственном реестре недвижимости (подлинники или нотариально заверенные копии);</w:t>
      </w:r>
    </w:p>
    <w:p w:rsidR="00420E74" w:rsidRPr="00800B9F" w:rsidRDefault="00420E74" w:rsidP="00800B9F">
      <w:pPr>
        <w:ind w:firstLine="708"/>
        <w:jc w:val="both"/>
        <w:rPr>
          <w:sz w:val="28"/>
          <w:szCs w:val="28"/>
        </w:rPr>
      </w:pPr>
      <w:bookmarkStart w:id="102" w:name="sub_1129"/>
      <w:bookmarkEnd w:id="101"/>
      <w:r w:rsidRPr="00800B9F">
        <w:rPr>
          <w:sz w:val="28"/>
          <w:szCs w:val="28"/>
        </w:rPr>
        <w:t xml:space="preserve">г) подготовленный и оформленный в установленном порядке проект переустройства и (или) перепланировки переводимого жилого помещения (в </w:t>
      </w:r>
      <w:r w:rsidRPr="00800B9F">
        <w:rPr>
          <w:sz w:val="28"/>
          <w:szCs w:val="28"/>
        </w:rPr>
        <w:lastRenderedPageBreak/>
        <w:t>случае, если переустройство и (или) перепланировка требуются для обеспечения использования такого помещения в качестве нежилого помещения);</w:t>
      </w:r>
    </w:p>
    <w:p w:rsidR="00420E74" w:rsidRPr="00800B9F" w:rsidRDefault="00420E74" w:rsidP="00800B9F">
      <w:pPr>
        <w:ind w:firstLine="708"/>
        <w:jc w:val="both"/>
        <w:rPr>
          <w:sz w:val="28"/>
          <w:szCs w:val="28"/>
        </w:rPr>
      </w:pPr>
      <w:bookmarkStart w:id="103" w:name="sub_1130"/>
      <w:bookmarkEnd w:id="102"/>
      <w:r w:rsidRPr="00800B9F">
        <w:rPr>
          <w:sz w:val="28"/>
          <w:szCs w:val="28"/>
        </w:rPr>
        <w:t>д) протокол собрания собственников помещений в многоквартирном доме, содержащий решение об их согласии на перевод жилого помещения в нежилое помещение;</w:t>
      </w:r>
    </w:p>
    <w:p w:rsidR="00420E74" w:rsidRPr="00800B9F" w:rsidRDefault="00420E74" w:rsidP="00800B9F">
      <w:pPr>
        <w:ind w:firstLine="708"/>
        <w:jc w:val="both"/>
        <w:rPr>
          <w:sz w:val="28"/>
          <w:szCs w:val="28"/>
        </w:rPr>
      </w:pPr>
      <w:bookmarkStart w:id="104" w:name="sub_1131"/>
      <w:bookmarkEnd w:id="103"/>
      <w:r w:rsidRPr="00800B9F">
        <w:rPr>
          <w:sz w:val="28"/>
          <w:szCs w:val="28"/>
        </w:rPr>
        <w:t>е) согласие каждого собственника всех помещений, примыкающих к переводимому помещению, на перевод жилого помещения в нежилое помещение.</w:t>
      </w:r>
    </w:p>
    <w:bookmarkEnd w:id="104"/>
    <w:p w:rsidR="00420E74" w:rsidRPr="00800B9F" w:rsidRDefault="00420E74" w:rsidP="005A5E58">
      <w:pPr>
        <w:ind w:firstLine="708"/>
        <w:jc w:val="both"/>
        <w:rPr>
          <w:sz w:val="28"/>
          <w:szCs w:val="28"/>
        </w:rPr>
      </w:pPr>
      <w:r w:rsidRPr="00800B9F">
        <w:rPr>
          <w:sz w:val="28"/>
          <w:szCs w:val="28"/>
        </w:rPr>
        <w:t>Заявитель вправе представить следующие документы (в случае непредставления данных документов заявителем для их получения уполномоченным органом направляются межведомственные запросы в соответствующие органы и организации, в распоряжении которых находятся данные сведения):</w:t>
      </w:r>
    </w:p>
    <w:p w:rsidR="00420E74" w:rsidRPr="00800B9F" w:rsidRDefault="00420E74" w:rsidP="00800B9F">
      <w:pPr>
        <w:ind w:firstLine="708"/>
        <w:jc w:val="both"/>
        <w:rPr>
          <w:sz w:val="28"/>
          <w:szCs w:val="28"/>
        </w:rPr>
      </w:pPr>
      <w:r w:rsidRPr="00800B9F">
        <w:rPr>
          <w:sz w:val="28"/>
          <w:szCs w:val="28"/>
        </w:rPr>
        <w:t>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420E74" w:rsidRPr="00800B9F" w:rsidRDefault="00420E74" w:rsidP="00800B9F">
      <w:pPr>
        <w:ind w:firstLine="708"/>
        <w:jc w:val="both"/>
        <w:rPr>
          <w:sz w:val="28"/>
          <w:szCs w:val="28"/>
        </w:rPr>
      </w:pPr>
      <w:r w:rsidRPr="00800B9F">
        <w:rPr>
          <w:sz w:val="28"/>
          <w:szCs w:val="28"/>
        </w:rPr>
        <w:t>технический паспорт жилого помещения;</w:t>
      </w:r>
    </w:p>
    <w:p w:rsidR="00420E74" w:rsidRPr="00800B9F" w:rsidRDefault="00420E74" w:rsidP="00800B9F">
      <w:pPr>
        <w:ind w:firstLine="708"/>
        <w:jc w:val="both"/>
        <w:rPr>
          <w:sz w:val="28"/>
          <w:szCs w:val="28"/>
        </w:rPr>
      </w:pPr>
      <w:r w:rsidRPr="00800B9F">
        <w:rPr>
          <w:sz w:val="28"/>
          <w:szCs w:val="28"/>
        </w:rPr>
        <w:t>поэтажный план дома, в котором находится переводимое жилое помещение;</w:t>
      </w:r>
    </w:p>
    <w:p w:rsidR="00420E74" w:rsidRPr="00800B9F" w:rsidRDefault="00420E74" w:rsidP="00800B9F">
      <w:pPr>
        <w:ind w:firstLine="708"/>
        <w:jc w:val="both"/>
        <w:rPr>
          <w:sz w:val="28"/>
          <w:szCs w:val="28"/>
        </w:rPr>
      </w:pPr>
      <w:r w:rsidRPr="00800B9F">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переводимого жилого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20E74" w:rsidRPr="00800B9F" w:rsidRDefault="00420E74" w:rsidP="00800B9F">
      <w:pPr>
        <w:ind w:firstLine="708"/>
        <w:jc w:val="both"/>
        <w:rPr>
          <w:sz w:val="28"/>
          <w:szCs w:val="28"/>
        </w:rPr>
      </w:pPr>
      <w:r w:rsidRPr="00800B9F">
        <w:rPr>
          <w:sz w:val="28"/>
          <w:szCs w:val="28"/>
        </w:rPr>
        <w:t>выписка из Единого государственного реестра недвижимости, содержащая сведения об отсутствии обременений (ограничений) прав третьими лицами;</w:t>
      </w:r>
    </w:p>
    <w:p w:rsidR="00420E74" w:rsidRPr="00800B9F" w:rsidRDefault="00420E74" w:rsidP="00291D31">
      <w:pPr>
        <w:ind w:firstLine="708"/>
        <w:jc w:val="both"/>
        <w:rPr>
          <w:sz w:val="28"/>
          <w:szCs w:val="28"/>
        </w:rPr>
      </w:pPr>
      <w:r w:rsidRPr="00800B9F">
        <w:rPr>
          <w:sz w:val="28"/>
          <w:szCs w:val="28"/>
        </w:rPr>
        <w:t xml:space="preserve">сведения о наличии (отсутствии) лиц, зарегистрированных по месту жительства в переводимом жилом помещении, в целях подтверждения факта соблюдения требования о недопустимости перевода жилого помещения в нежилое помещение, если переводимое помещение используется собственником данного помещения или иным гражданином в качестве места постоянного проживания, предусмотренного </w:t>
      </w:r>
      <w:hyperlink r:id="rId63" w:history="1">
        <w:r w:rsidRPr="002216D7">
          <w:rPr>
            <w:rStyle w:val="af"/>
            <w:color w:val="auto"/>
            <w:sz w:val="28"/>
            <w:szCs w:val="28"/>
          </w:rPr>
          <w:t>частью 2 статьи 22</w:t>
        </w:r>
      </w:hyperlink>
      <w:r w:rsidRPr="00800B9F">
        <w:rPr>
          <w:sz w:val="28"/>
          <w:szCs w:val="28"/>
        </w:rPr>
        <w:t xml:space="preserve"> Жилищного кодекса Российской Федерации.</w:t>
      </w:r>
    </w:p>
    <w:p w:rsidR="00420E74" w:rsidRPr="00800B9F" w:rsidRDefault="00800B9F" w:rsidP="00800B9F">
      <w:pPr>
        <w:ind w:firstLine="708"/>
        <w:jc w:val="both"/>
        <w:rPr>
          <w:sz w:val="28"/>
          <w:szCs w:val="28"/>
        </w:rPr>
      </w:pPr>
      <w:bookmarkStart w:id="105" w:name="sub_1132"/>
      <w:r>
        <w:rPr>
          <w:sz w:val="28"/>
          <w:szCs w:val="28"/>
        </w:rPr>
        <w:t>3.3.5</w:t>
      </w:r>
      <w:r w:rsidR="00420E74" w:rsidRPr="00800B9F">
        <w:rPr>
          <w:sz w:val="28"/>
          <w:szCs w:val="28"/>
        </w:rPr>
        <w:t>.2. Способы установления личности (идентификации) заявителя (представителя заявителя).</w:t>
      </w:r>
    </w:p>
    <w:bookmarkEnd w:id="105"/>
    <w:p w:rsidR="00420E74" w:rsidRPr="00800B9F" w:rsidRDefault="00420E74" w:rsidP="00800B9F">
      <w:pPr>
        <w:ind w:firstLine="708"/>
        <w:jc w:val="both"/>
        <w:rPr>
          <w:sz w:val="28"/>
          <w:szCs w:val="28"/>
        </w:rPr>
      </w:pPr>
      <w:r w:rsidRPr="00800B9F">
        <w:rPr>
          <w:sz w:val="28"/>
          <w:szCs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предусмотренных </w:t>
      </w:r>
      <w:hyperlink r:id="rId64" w:history="1">
        <w:r w:rsidRPr="002216D7">
          <w:rPr>
            <w:rStyle w:val="af"/>
            <w:color w:val="auto"/>
            <w:sz w:val="28"/>
            <w:szCs w:val="28"/>
          </w:rPr>
          <w:t>частью 18 статьи 14.1</w:t>
        </w:r>
      </w:hyperlink>
      <w:r w:rsidRPr="00800B9F">
        <w:rPr>
          <w:sz w:val="28"/>
          <w:szCs w:val="28"/>
        </w:rPr>
        <w:t xml:space="preserve"> Федерального закона от 27.07.2006 N 149-ФЗ "Об информации, информационных технологиях и о защите информации" (использование </w:t>
      </w:r>
      <w:r w:rsidRPr="00800B9F">
        <w:rPr>
          <w:sz w:val="28"/>
          <w:szCs w:val="28"/>
        </w:rPr>
        <w:lastRenderedPageBreak/>
        <w:t>вышеуказанных технологий проводится при наличии технической возможности).</w:t>
      </w:r>
    </w:p>
    <w:p w:rsidR="00420E74" w:rsidRPr="00800B9F" w:rsidRDefault="00420E74" w:rsidP="00800B9F">
      <w:pPr>
        <w:ind w:firstLine="708"/>
        <w:jc w:val="both"/>
        <w:rPr>
          <w:sz w:val="28"/>
          <w:szCs w:val="28"/>
        </w:rPr>
      </w:pPr>
      <w:r w:rsidRPr="00800B9F">
        <w:rPr>
          <w:sz w:val="28"/>
          <w:szCs w:val="28"/>
        </w:rPr>
        <w:t xml:space="preserve">При подаче заявления посредством </w:t>
      </w:r>
      <w:hyperlink r:id="rId65" w:history="1">
        <w:r w:rsidRPr="002216D7">
          <w:rPr>
            <w:rStyle w:val="af"/>
            <w:color w:val="auto"/>
            <w:sz w:val="28"/>
            <w:szCs w:val="28"/>
          </w:rPr>
          <w:t>Портала</w:t>
        </w:r>
      </w:hyperlink>
      <w:r w:rsidRPr="002216D7">
        <w:rPr>
          <w:sz w:val="28"/>
          <w:szCs w:val="28"/>
        </w:rPr>
        <w:t xml:space="preserve"> - использование </w:t>
      </w:r>
      <w:hyperlink r:id="rId66" w:history="1">
        <w:r w:rsidRPr="002216D7">
          <w:rPr>
            <w:rStyle w:val="af"/>
            <w:color w:val="auto"/>
            <w:sz w:val="28"/>
            <w:szCs w:val="28"/>
          </w:rPr>
          <w:t>электронной подписи</w:t>
        </w:r>
      </w:hyperlink>
      <w:r w:rsidRPr="002216D7">
        <w:rPr>
          <w:sz w:val="28"/>
          <w:szCs w:val="28"/>
        </w:rPr>
        <w:t xml:space="preserve">, вид которой должен соответствовать требованиям </w:t>
      </w:r>
      <w:hyperlink r:id="rId67" w:history="1">
        <w:r w:rsidRPr="002216D7">
          <w:rPr>
            <w:rStyle w:val="af"/>
            <w:color w:val="auto"/>
            <w:sz w:val="28"/>
            <w:szCs w:val="28"/>
          </w:rPr>
          <w:t>постановления</w:t>
        </w:r>
      </w:hyperlink>
      <w:r w:rsidRPr="002216D7">
        <w:rPr>
          <w:sz w:val="28"/>
          <w:szCs w:val="28"/>
        </w:rPr>
        <w:t xml:space="preserve"> Правительства Российской Федерации от 25.06.2012 N 634 "О в</w:t>
      </w:r>
      <w:r w:rsidRPr="00800B9F">
        <w:rPr>
          <w:sz w:val="28"/>
          <w:szCs w:val="28"/>
        </w:rPr>
        <w:t>идах электронной подписи, использование которых допускается при обращении за получением государственных и муниципальных услуг".</w:t>
      </w:r>
    </w:p>
    <w:p w:rsidR="00420E74" w:rsidRPr="00800B9F" w:rsidRDefault="00420E74" w:rsidP="00800B9F">
      <w:pPr>
        <w:ind w:firstLine="708"/>
        <w:jc w:val="both"/>
        <w:rPr>
          <w:sz w:val="28"/>
          <w:szCs w:val="28"/>
        </w:rPr>
      </w:pPr>
      <w:bookmarkStart w:id="106" w:name="sub_1133"/>
      <w:r w:rsidRPr="00800B9F">
        <w:rPr>
          <w:sz w:val="28"/>
          <w:szCs w:val="28"/>
        </w:rPr>
        <w:t>3.</w:t>
      </w:r>
      <w:r w:rsidR="00800B9F">
        <w:rPr>
          <w:sz w:val="28"/>
          <w:szCs w:val="28"/>
        </w:rPr>
        <w:t>3.5.3.</w:t>
      </w:r>
      <w:r w:rsidRPr="00800B9F">
        <w:rPr>
          <w:sz w:val="28"/>
          <w:szCs w:val="28"/>
        </w:rPr>
        <w:t xml:space="preserve">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w:t>
      </w:r>
    </w:p>
    <w:p w:rsidR="00420E74" w:rsidRPr="00800B9F" w:rsidRDefault="00800B9F" w:rsidP="00800B9F">
      <w:pPr>
        <w:ind w:firstLine="708"/>
        <w:jc w:val="both"/>
        <w:rPr>
          <w:sz w:val="28"/>
          <w:szCs w:val="28"/>
        </w:rPr>
      </w:pPr>
      <w:bookmarkStart w:id="107" w:name="sub_1134"/>
      <w:bookmarkEnd w:id="106"/>
      <w:r>
        <w:rPr>
          <w:sz w:val="28"/>
          <w:szCs w:val="28"/>
        </w:rPr>
        <w:t>3</w:t>
      </w:r>
      <w:r w:rsidR="00420E74" w:rsidRPr="00800B9F">
        <w:rPr>
          <w:sz w:val="28"/>
          <w:szCs w:val="28"/>
        </w:rPr>
        <w:t>.</w:t>
      </w:r>
      <w:r>
        <w:rPr>
          <w:sz w:val="28"/>
          <w:szCs w:val="28"/>
        </w:rPr>
        <w:t>3.5.4</w:t>
      </w:r>
      <w:r w:rsidR="00420E74" w:rsidRPr="00800B9F">
        <w:rPr>
          <w:sz w:val="28"/>
          <w:szCs w:val="28"/>
        </w:rPr>
        <w:t>. Основаниями для принятия решения об отказе в приёме заявления и документов и (или) информации являются:</w:t>
      </w:r>
    </w:p>
    <w:bookmarkEnd w:id="107"/>
    <w:p w:rsidR="00420E74" w:rsidRPr="00800B9F" w:rsidRDefault="00420E74" w:rsidP="00800B9F">
      <w:pPr>
        <w:ind w:firstLine="708"/>
        <w:jc w:val="both"/>
        <w:rPr>
          <w:sz w:val="28"/>
          <w:szCs w:val="28"/>
        </w:rPr>
      </w:pPr>
      <w:r w:rsidRPr="00800B9F">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420E74" w:rsidRPr="00D048F2" w:rsidRDefault="00420E74" w:rsidP="00800B9F">
      <w:pPr>
        <w:ind w:firstLine="708"/>
        <w:jc w:val="both"/>
        <w:rPr>
          <w:sz w:val="28"/>
          <w:szCs w:val="28"/>
        </w:rPr>
      </w:pPr>
      <w:r w:rsidRPr="00800B9F">
        <w:rPr>
          <w:sz w:val="28"/>
          <w:szCs w:val="28"/>
        </w:rPr>
        <w:t xml:space="preserve">несоблюдение установленных условий признания </w:t>
      </w:r>
      <w:r w:rsidR="00D048F2" w:rsidRPr="00D048F2">
        <w:rPr>
          <w:sz w:val="28"/>
          <w:szCs w:val="28"/>
        </w:rPr>
        <w:t>действительности,</w:t>
      </w:r>
      <w:r w:rsidRPr="00D048F2">
        <w:rPr>
          <w:sz w:val="28"/>
          <w:szCs w:val="28"/>
        </w:rPr>
        <w:t xml:space="preserve"> </w:t>
      </w:r>
      <w:hyperlink r:id="rId68" w:history="1">
        <w:r w:rsidRPr="00D048F2">
          <w:rPr>
            <w:rStyle w:val="af"/>
            <w:color w:val="auto"/>
            <w:sz w:val="28"/>
            <w:szCs w:val="28"/>
          </w:rPr>
          <w:t>усиленной квалифицированной электронной подписи</w:t>
        </w:r>
      </w:hyperlink>
      <w:r w:rsidRPr="00D048F2">
        <w:rPr>
          <w:sz w:val="28"/>
          <w:szCs w:val="28"/>
        </w:rPr>
        <w:t>.</w:t>
      </w:r>
    </w:p>
    <w:p w:rsidR="00420E74" w:rsidRPr="00800B9F" w:rsidRDefault="00800B9F" w:rsidP="00800B9F">
      <w:pPr>
        <w:ind w:firstLine="708"/>
        <w:jc w:val="both"/>
        <w:rPr>
          <w:sz w:val="28"/>
          <w:szCs w:val="28"/>
        </w:rPr>
      </w:pPr>
      <w:bookmarkStart w:id="108" w:name="sub_1135"/>
      <w:r>
        <w:rPr>
          <w:sz w:val="28"/>
          <w:szCs w:val="28"/>
        </w:rPr>
        <w:t>3.3.5.5.</w:t>
      </w:r>
      <w:r w:rsidR="00420E74" w:rsidRPr="00800B9F">
        <w:rPr>
          <w:sz w:val="28"/>
          <w:szCs w:val="28"/>
        </w:rPr>
        <w:t xml:space="preserve"> Приём заявления и прилагаемых документов осуществляется:</w:t>
      </w:r>
    </w:p>
    <w:bookmarkEnd w:id="108"/>
    <w:p w:rsidR="00420E74" w:rsidRPr="00800B9F" w:rsidRDefault="00420E74" w:rsidP="00800B9F">
      <w:pPr>
        <w:jc w:val="both"/>
        <w:rPr>
          <w:sz w:val="28"/>
          <w:szCs w:val="28"/>
        </w:rPr>
      </w:pPr>
      <w:r w:rsidRPr="00800B9F">
        <w:rPr>
          <w:sz w:val="28"/>
          <w:szCs w:val="28"/>
        </w:rPr>
        <w:t xml:space="preserve">в случае обращения за получением муниципальной услуги непосредственно в уполномоченный орган или посредством </w:t>
      </w:r>
      <w:hyperlink r:id="rId69" w:history="1">
        <w:r w:rsidRPr="00D048F2">
          <w:rPr>
            <w:rStyle w:val="af"/>
            <w:color w:val="auto"/>
            <w:sz w:val="28"/>
            <w:szCs w:val="28"/>
          </w:rPr>
          <w:t>Портала</w:t>
        </w:r>
      </w:hyperlink>
      <w:r w:rsidRPr="00D048F2">
        <w:rPr>
          <w:sz w:val="28"/>
          <w:szCs w:val="28"/>
        </w:rPr>
        <w:t xml:space="preserve"> </w:t>
      </w:r>
      <w:r w:rsidRPr="00800B9F">
        <w:rPr>
          <w:sz w:val="28"/>
          <w:szCs w:val="28"/>
        </w:rPr>
        <w:t>- работником уполномоченного органа;</w:t>
      </w:r>
    </w:p>
    <w:p w:rsidR="00420E74" w:rsidRPr="00800B9F" w:rsidRDefault="00420E74" w:rsidP="00453B98">
      <w:pPr>
        <w:ind w:firstLine="708"/>
        <w:jc w:val="both"/>
        <w:rPr>
          <w:sz w:val="28"/>
          <w:szCs w:val="28"/>
        </w:rPr>
      </w:pPr>
      <w:r w:rsidRPr="00800B9F">
        <w:rPr>
          <w:sz w:val="28"/>
          <w:szCs w:val="28"/>
        </w:rPr>
        <w:t>в случае обращения за получением муниципальной услуги через МФЦ - работником МФЦ.</w:t>
      </w:r>
    </w:p>
    <w:p w:rsidR="00420E74" w:rsidRPr="00800B9F" w:rsidRDefault="00453B98" w:rsidP="00453B98">
      <w:pPr>
        <w:ind w:firstLine="708"/>
        <w:jc w:val="both"/>
        <w:rPr>
          <w:sz w:val="28"/>
          <w:szCs w:val="28"/>
        </w:rPr>
      </w:pPr>
      <w:bookmarkStart w:id="109" w:name="sub_1136"/>
      <w:r>
        <w:rPr>
          <w:sz w:val="28"/>
          <w:szCs w:val="28"/>
        </w:rPr>
        <w:t>3</w:t>
      </w:r>
      <w:r w:rsidR="00420E74" w:rsidRPr="00800B9F">
        <w:rPr>
          <w:sz w:val="28"/>
          <w:szCs w:val="28"/>
        </w:rPr>
        <w:t>.</w:t>
      </w:r>
      <w:r>
        <w:rPr>
          <w:sz w:val="28"/>
          <w:szCs w:val="28"/>
        </w:rPr>
        <w:t>3.5.6.</w:t>
      </w:r>
      <w:r w:rsidR="00420E74" w:rsidRPr="00800B9F">
        <w:rPr>
          <w:sz w:val="28"/>
          <w:szCs w:val="28"/>
        </w:rPr>
        <w:t xml:space="preserve">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0E74" w:rsidRPr="00800B9F" w:rsidRDefault="00453B98" w:rsidP="00453B98">
      <w:pPr>
        <w:ind w:firstLine="708"/>
        <w:jc w:val="both"/>
        <w:rPr>
          <w:sz w:val="28"/>
          <w:szCs w:val="28"/>
        </w:rPr>
      </w:pPr>
      <w:bookmarkStart w:id="110" w:name="sub_1137"/>
      <w:bookmarkEnd w:id="109"/>
      <w:r>
        <w:rPr>
          <w:sz w:val="28"/>
          <w:szCs w:val="28"/>
        </w:rPr>
        <w:t>3</w:t>
      </w:r>
      <w:r w:rsidR="00420E74" w:rsidRPr="00800B9F">
        <w:rPr>
          <w:sz w:val="28"/>
          <w:szCs w:val="28"/>
        </w:rPr>
        <w:t>.</w:t>
      </w:r>
      <w:r>
        <w:rPr>
          <w:sz w:val="28"/>
          <w:szCs w:val="28"/>
        </w:rPr>
        <w:t>3.5.7.</w:t>
      </w:r>
      <w:r w:rsidR="00420E74" w:rsidRPr="00800B9F">
        <w:rPr>
          <w:sz w:val="28"/>
          <w:szCs w:val="28"/>
        </w:rPr>
        <w:t xml:space="preserve"> Срок регистрации заявления и прилагаемых документов работником уполномоченного органа или МФЦ не может превышать 20 минут.</w:t>
      </w:r>
    </w:p>
    <w:p w:rsidR="00420E74" w:rsidRPr="00800B9F" w:rsidRDefault="00453B98" w:rsidP="00453B98">
      <w:pPr>
        <w:ind w:firstLine="708"/>
        <w:jc w:val="both"/>
        <w:rPr>
          <w:sz w:val="28"/>
          <w:szCs w:val="28"/>
        </w:rPr>
      </w:pPr>
      <w:bookmarkStart w:id="111" w:name="sub_1138"/>
      <w:bookmarkEnd w:id="110"/>
      <w:r>
        <w:rPr>
          <w:sz w:val="28"/>
          <w:szCs w:val="28"/>
        </w:rPr>
        <w:t>3.3.5.</w:t>
      </w:r>
      <w:r w:rsidR="00420E74" w:rsidRPr="00800B9F">
        <w:rPr>
          <w:sz w:val="28"/>
          <w:szCs w:val="28"/>
        </w:rPr>
        <w:t>8. При обращении заявителя (представителя заявителя), в ходе личного приёма работник, ответственный за приём документов:</w:t>
      </w:r>
    </w:p>
    <w:bookmarkEnd w:id="111"/>
    <w:p w:rsidR="00420E74" w:rsidRPr="00800B9F" w:rsidRDefault="00420E74" w:rsidP="00453B98">
      <w:pPr>
        <w:ind w:firstLine="708"/>
        <w:jc w:val="both"/>
        <w:rPr>
          <w:sz w:val="28"/>
          <w:szCs w:val="28"/>
        </w:rPr>
      </w:pPr>
      <w:r w:rsidRPr="00800B9F">
        <w:rPr>
          <w:sz w:val="28"/>
          <w:szCs w:val="28"/>
        </w:rPr>
        <w:t>устанавливает личность заявителя (представителя заявителя);</w:t>
      </w:r>
    </w:p>
    <w:p w:rsidR="00420E74" w:rsidRPr="00800B9F" w:rsidRDefault="00420E74" w:rsidP="00453B98">
      <w:pPr>
        <w:ind w:firstLine="708"/>
        <w:jc w:val="both"/>
        <w:rPr>
          <w:sz w:val="28"/>
          <w:szCs w:val="28"/>
        </w:rPr>
      </w:pPr>
      <w:r w:rsidRPr="00800B9F">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20E74" w:rsidRPr="00800B9F" w:rsidRDefault="00420E74" w:rsidP="00453B98">
      <w:pPr>
        <w:ind w:firstLine="708"/>
        <w:jc w:val="both"/>
        <w:rPr>
          <w:sz w:val="28"/>
          <w:szCs w:val="28"/>
        </w:rPr>
      </w:pPr>
      <w:r w:rsidRPr="00800B9F">
        <w:rPr>
          <w:sz w:val="28"/>
          <w:szCs w:val="28"/>
        </w:rPr>
        <w:t>проверяет соответствие представленных документов установленным требованиям, удостоверяясь, что:</w:t>
      </w:r>
    </w:p>
    <w:p w:rsidR="00420E74" w:rsidRPr="00800B9F" w:rsidRDefault="00420E74" w:rsidP="00453B98">
      <w:pPr>
        <w:ind w:firstLine="708"/>
        <w:jc w:val="both"/>
        <w:rPr>
          <w:sz w:val="28"/>
          <w:szCs w:val="28"/>
        </w:rPr>
      </w:pPr>
      <w:r w:rsidRPr="00800B9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420E74" w:rsidRPr="00800B9F" w:rsidRDefault="00420E74" w:rsidP="00453B98">
      <w:pPr>
        <w:ind w:firstLine="708"/>
        <w:jc w:val="both"/>
        <w:rPr>
          <w:sz w:val="28"/>
          <w:szCs w:val="28"/>
        </w:rPr>
      </w:pPr>
      <w:r w:rsidRPr="00800B9F">
        <w:rPr>
          <w:sz w:val="28"/>
          <w:szCs w:val="28"/>
        </w:rPr>
        <w:t>тексты документов написаны разборчиво;</w:t>
      </w:r>
    </w:p>
    <w:p w:rsidR="00420E74" w:rsidRPr="00800B9F" w:rsidRDefault="00420E74" w:rsidP="00453B98">
      <w:pPr>
        <w:ind w:firstLine="708"/>
        <w:jc w:val="both"/>
        <w:rPr>
          <w:sz w:val="28"/>
          <w:szCs w:val="28"/>
        </w:rPr>
      </w:pPr>
      <w:r w:rsidRPr="00800B9F">
        <w:rPr>
          <w:sz w:val="28"/>
          <w:szCs w:val="28"/>
        </w:rPr>
        <w:t>фамилии, имена и отчества физических лиц, адреса их мест жительства написаны полностью;</w:t>
      </w:r>
    </w:p>
    <w:p w:rsidR="00420E74" w:rsidRPr="00800B9F" w:rsidRDefault="00420E74" w:rsidP="00453B98">
      <w:pPr>
        <w:ind w:firstLine="708"/>
        <w:jc w:val="both"/>
        <w:rPr>
          <w:sz w:val="28"/>
          <w:szCs w:val="28"/>
        </w:rPr>
      </w:pPr>
      <w:r w:rsidRPr="00800B9F">
        <w:rPr>
          <w:sz w:val="28"/>
          <w:szCs w:val="28"/>
        </w:rPr>
        <w:lastRenderedPageBreak/>
        <w:t>в документах нет подчисток, приписок, зачёркнутых слов и иных не оговоренных в них исправлений;</w:t>
      </w:r>
    </w:p>
    <w:p w:rsidR="00420E74" w:rsidRPr="00800B9F" w:rsidRDefault="00420E74" w:rsidP="00453B98">
      <w:pPr>
        <w:ind w:firstLine="708"/>
        <w:jc w:val="both"/>
        <w:rPr>
          <w:sz w:val="28"/>
          <w:szCs w:val="28"/>
        </w:rPr>
      </w:pPr>
      <w:r w:rsidRPr="00800B9F">
        <w:rPr>
          <w:sz w:val="28"/>
          <w:szCs w:val="28"/>
        </w:rPr>
        <w:t>документы не исполнены карандашом;</w:t>
      </w:r>
    </w:p>
    <w:p w:rsidR="00420E74" w:rsidRPr="00800B9F" w:rsidRDefault="00420E74" w:rsidP="00453B98">
      <w:pPr>
        <w:ind w:firstLine="708"/>
        <w:jc w:val="both"/>
        <w:rPr>
          <w:sz w:val="28"/>
          <w:szCs w:val="28"/>
        </w:rPr>
      </w:pPr>
      <w:r w:rsidRPr="00800B9F">
        <w:rPr>
          <w:sz w:val="28"/>
          <w:szCs w:val="28"/>
        </w:rPr>
        <w:t>документы не имеют серьёзных повреждений, наличие которых не позволяет однозначно истолковать их содержание;</w:t>
      </w:r>
    </w:p>
    <w:p w:rsidR="00420E74" w:rsidRPr="00800B9F" w:rsidRDefault="00420E74" w:rsidP="00453B98">
      <w:pPr>
        <w:ind w:firstLine="708"/>
        <w:jc w:val="both"/>
        <w:rPr>
          <w:sz w:val="28"/>
          <w:szCs w:val="28"/>
        </w:rPr>
      </w:pPr>
      <w:r w:rsidRPr="00800B9F">
        <w:rPr>
          <w:sz w:val="28"/>
          <w:szCs w:val="28"/>
        </w:rPr>
        <w:t>срок действия документов не истёк;</w:t>
      </w:r>
    </w:p>
    <w:p w:rsidR="00420E74" w:rsidRPr="00800B9F" w:rsidRDefault="00420E74" w:rsidP="00453B98">
      <w:pPr>
        <w:ind w:firstLine="708"/>
        <w:jc w:val="both"/>
        <w:rPr>
          <w:sz w:val="28"/>
          <w:szCs w:val="28"/>
        </w:rPr>
      </w:pPr>
      <w:r w:rsidRPr="00800B9F">
        <w:rPr>
          <w:sz w:val="28"/>
          <w:szCs w:val="28"/>
        </w:rPr>
        <w:t>документы содержат информацию, необходимую для предоставления муниципальной услуги, указанной в заявлении;</w:t>
      </w:r>
    </w:p>
    <w:p w:rsidR="00420E74" w:rsidRPr="00800B9F" w:rsidRDefault="00420E74" w:rsidP="00453B98">
      <w:pPr>
        <w:ind w:firstLine="708"/>
        <w:jc w:val="both"/>
        <w:rPr>
          <w:sz w:val="28"/>
          <w:szCs w:val="28"/>
        </w:rPr>
      </w:pPr>
      <w:r w:rsidRPr="00800B9F">
        <w:rPr>
          <w:sz w:val="28"/>
          <w:szCs w:val="28"/>
        </w:rPr>
        <w:t>документы представлены в полном объёме;</w:t>
      </w:r>
    </w:p>
    <w:p w:rsidR="00420E74" w:rsidRPr="00174724" w:rsidRDefault="00420E74" w:rsidP="00453B98">
      <w:pPr>
        <w:ind w:firstLine="708"/>
        <w:jc w:val="both"/>
        <w:rPr>
          <w:sz w:val="28"/>
          <w:szCs w:val="28"/>
        </w:rPr>
      </w:pPr>
      <w:r w:rsidRPr="00174724">
        <w:rPr>
          <w:sz w:val="28"/>
          <w:szCs w:val="28"/>
        </w:rPr>
        <w:t xml:space="preserve">в случае представления документов, предусмотренных </w:t>
      </w:r>
      <w:hyperlink r:id="rId70" w:history="1">
        <w:r w:rsidRPr="00174724">
          <w:rPr>
            <w:rStyle w:val="af"/>
            <w:color w:val="auto"/>
            <w:sz w:val="28"/>
            <w:szCs w:val="28"/>
          </w:rPr>
          <w:t>пунктами 1 - 3.1</w:t>
        </w:r>
      </w:hyperlink>
      <w:r w:rsidRPr="00174724">
        <w:rPr>
          <w:sz w:val="28"/>
          <w:szCs w:val="28"/>
        </w:rPr>
        <w:t xml:space="preserve">, </w:t>
      </w:r>
      <w:hyperlink r:id="rId71" w:history="1">
        <w:r w:rsidRPr="00174724">
          <w:rPr>
            <w:rStyle w:val="af"/>
            <w:color w:val="auto"/>
            <w:sz w:val="28"/>
            <w:szCs w:val="28"/>
          </w:rPr>
          <w:t>7</w:t>
        </w:r>
      </w:hyperlink>
      <w:r w:rsidRPr="00174724">
        <w:rPr>
          <w:sz w:val="28"/>
          <w:szCs w:val="28"/>
        </w:rPr>
        <w:t xml:space="preserve">, </w:t>
      </w:r>
      <w:hyperlink r:id="rId72" w:history="1">
        <w:r w:rsidRPr="00174724">
          <w:rPr>
            <w:rStyle w:val="af"/>
            <w:color w:val="auto"/>
            <w:sz w:val="28"/>
            <w:szCs w:val="28"/>
          </w:rPr>
          <w:t>9</w:t>
        </w:r>
      </w:hyperlink>
      <w:r w:rsidRPr="00174724">
        <w:rPr>
          <w:sz w:val="28"/>
          <w:szCs w:val="28"/>
        </w:rPr>
        <w:t xml:space="preserve">, </w:t>
      </w:r>
      <w:hyperlink r:id="rId73" w:history="1">
        <w:r w:rsidRPr="00174724">
          <w:rPr>
            <w:rStyle w:val="af"/>
            <w:color w:val="auto"/>
            <w:sz w:val="28"/>
            <w:szCs w:val="28"/>
          </w:rPr>
          <w:t>17</w:t>
        </w:r>
      </w:hyperlink>
      <w:r w:rsidRPr="00174724">
        <w:rPr>
          <w:sz w:val="28"/>
          <w:szCs w:val="28"/>
        </w:rPr>
        <w:t xml:space="preserve"> и </w:t>
      </w:r>
      <w:hyperlink r:id="rId74" w:history="1">
        <w:r w:rsidRPr="00174724">
          <w:rPr>
            <w:rStyle w:val="af"/>
            <w:color w:val="auto"/>
            <w:sz w:val="28"/>
            <w:szCs w:val="28"/>
          </w:rPr>
          <w:t>18 части 6 статьи 7</w:t>
        </w:r>
      </w:hyperlink>
      <w:r w:rsidRPr="00174724">
        <w:rPr>
          <w:sz w:val="28"/>
          <w:szCs w:val="28"/>
        </w:rPr>
        <w:t xml:space="preserve"> Федерального закона от 27.07.2010 N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420E74" w:rsidRPr="00800B9F" w:rsidRDefault="00420E74" w:rsidP="00453B98">
      <w:pPr>
        <w:ind w:firstLine="708"/>
        <w:jc w:val="both"/>
        <w:rPr>
          <w:sz w:val="28"/>
          <w:szCs w:val="28"/>
        </w:rPr>
      </w:pPr>
      <w:r w:rsidRPr="0004033C">
        <w:rPr>
          <w:sz w:val="28"/>
          <w:szCs w:val="28"/>
        </w:rPr>
        <w:t>Работник уполномоченного</w:t>
      </w:r>
      <w:r w:rsidRPr="00800B9F">
        <w:rPr>
          <w:sz w:val="28"/>
          <w:szCs w:val="28"/>
        </w:rPr>
        <w:t xml:space="preserve"> органа сличает представленные заявителем (представителем заявителя)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420E74" w:rsidRPr="00800B9F" w:rsidRDefault="00420E74" w:rsidP="00453B98">
      <w:pPr>
        <w:ind w:firstLine="708"/>
        <w:jc w:val="both"/>
        <w:rPr>
          <w:sz w:val="28"/>
          <w:szCs w:val="28"/>
        </w:rPr>
      </w:pPr>
      <w:r w:rsidRPr="00800B9F">
        <w:rPr>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420E74" w:rsidRPr="00800B9F" w:rsidRDefault="00420E74" w:rsidP="00453B98">
      <w:pPr>
        <w:ind w:firstLine="708"/>
        <w:jc w:val="both"/>
        <w:rPr>
          <w:sz w:val="28"/>
          <w:szCs w:val="28"/>
        </w:rPr>
      </w:pPr>
      <w:r w:rsidRPr="00800B9F">
        <w:rPr>
          <w:sz w:val="28"/>
          <w:szCs w:val="28"/>
        </w:rPr>
        <w:t>Далее работник МФЦ передаёт заявителю первый экземпляр расписки, второй - помещает в пакет принятых документов.</w:t>
      </w:r>
    </w:p>
    <w:p w:rsidR="00420E74" w:rsidRPr="00A83DCE" w:rsidRDefault="00420E74" w:rsidP="00453B98">
      <w:pPr>
        <w:ind w:firstLine="708"/>
        <w:jc w:val="both"/>
        <w:rPr>
          <w:sz w:val="28"/>
          <w:szCs w:val="28"/>
        </w:rPr>
      </w:pPr>
      <w:r w:rsidRPr="00800B9F">
        <w:rPr>
          <w:sz w:val="28"/>
          <w:szCs w:val="28"/>
        </w:rPr>
        <w:t xml:space="preserve">При отсутствии оснований для отказа в приёме документов работник уполномоченного органа оформляет расписку о приёме документов (с указанием их перечня и даты получения уполномоченным органом) по форме согласно </w:t>
      </w:r>
      <w:hyperlink w:anchor="sub_10002" w:history="1">
        <w:r w:rsidRPr="00A83DCE">
          <w:rPr>
            <w:rStyle w:val="af"/>
            <w:color w:val="auto"/>
            <w:sz w:val="28"/>
            <w:szCs w:val="28"/>
          </w:rPr>
          <w:t>приложению N 2</w:t>
        </w:r>
      </w:hyperlink>
      <w:r w:rsidRPr="00A83DCE">
        <w:rPr>
          <w:sz w:val="28"/>
          <w:szCs w:val="28"/>
        </w:rPr>
        <w:t xml:space="preserve"> к настоящему Административному регламенту, а при наличии таких оснований - расписку об отказе в приёме документов по форме согласно </w:t>
      </w:r>
      <w:hyperlink w:anchor="sub_10003" w:history="1">
        <w:r w:rsidRPr="00A83DCE">
          <w:rPr>
            <w:rStyle w:val="af"/>
            <w:color w:val="auto"/>
            <w:sz w:val="28"/>
            <w:szCs w:val="28"/>
          </w:rPr>
          <w:t>приложению N 3</w:t>
        </w:r>
      </w:hyperlink>
      <w:r w:rsidRPr="00A83DCE">
        <w:rPr>
          <w:sz w:val="28"/>
          <w:szCs w:val="28"/>
        </w:rPr>
        <w:t xml:space="preserve"> к настоящему Административному регламенту.</w:t>
      </w:r>
    </w:p>
    <w:p w:rsidR="00420E74" w:rsidRPr="00800B9F" w:rsidRDefault="00420E74" w:rsidP="00453B98">
      <w:pPr>
        <w:ind w:firstLine="708"/>
        <w:jc w:val="both"/>
        <w:rPr>
          <w:sz w:val="28"/>
          <w:szCs w:val="28"/>
        </w:rPr>
      </w:pPr>
      <w:r w:rsidRPr="00A83DCE">
        <w:rPr>
          <w:sz w:val="28"/>
          <w:szCs w:val="28"/>
        </w:rPr>
        <w:t>Заявитель, пред</w:t>
      </w:r>
      <w:r w:rsidRPr="00800B9F">
        <w:rPr>
          <w:sz w:val="28"/>
          <w:szCs w:val="28"/>
        </w:rPr>
        <w:t>ставивший документы для получения муниципальной услуги, в обязательном порядке информируется работником уполномоченного органа или МФЦ:</w:t>
      </w:r>
    </w:p>
    <w:p w:rsidR="00420E74" w:rsidRPr="00800B9F" w:rsidRDefault="00420E74" w:rsidP="00453B98">
      <w:pPr>
        <w:ind w:firstLine="708"/>
        <w:jc w:val="both"/>
        <w:rPr>
          <w:sz w:val="28"/>
          <w:szCs w:val="28"/>
        </w:rPr>
      </w:pPr>
      <w:r w:rsidRPr="00800B9F">
        <w:rPr>
          <w:sz w:val="28"/>
          <w:szCs w:val="28"/>
        </w:rPr>
        <w:t>о сроке предоставления муниципальной услуги;</w:t>
      </w:r>
    </w:p>
    <w:p w:rsidR="00420E74" w:rsidRPr="00800B9F" w:rsidRDefault="00420E74" w:rsidP="00453B98">
      <w:pPr>
        <w:ind w:firstLine="708"/>
        <w:jc w:val="both"/>
        <w:rPr>
          <w:sz w:val="28"/>
          <w:szCs w:val="28"/>
        </w:rPr>
      </w:pPr>
      <w:r w:rsidRPr="00800B9F">
        <w:rPr>
          <w:sz w:val="28"/>
          <w:szCs w:val="28"/>
        </w:rPr>
        <w:t>о возможности отказа в предоставлении муниципальной услуги.</w:t>
      </w:r>
    </w:p>
    <w:p w:rsidR="00420E74" w:rsidRPr="00800B9F" w:rsidRDefault="00453B98" w:rsidP="00453B98">
      <w:pPr>
        <w:ind w:firstLine="708"/>
        <w:jc w:val="both"/>
        <w:rPr>
          <w:sz w:val="28"/>
          <w:szCs w:val="28"/>
        </w:rPr>
      </w:pPr>
      <w:bookmarkStart w:id="112" w:name="sub_1139"/>
      <w:r>
        <w:rPr>
          <w:sz w:val="28"/>
          <w:szCs w:val="28"/>
        </w:rPr>
        <w:lastRenderedPageBreak/>
        <w:t>3</w:t>
      </w:r>
      <w:r w:rsidR="00420E74" w:rsidRPr="00800B9F">
        <w:rPr>
          <w:sz w:val="28"/>
          <w:szCs w:val="28"/>
        </w:rPr>
        <w:t>.</w:t>
      </w:r>
      <w:r>
        <w:rPr>
          <w:sz w:val="28"/>
          <w:szCs w:val="28"/>
        </w:rPr>
        <w:t>3.5.</w:t>
      </w:r>
      <w:r w:rsidR="00420E74" w:rsidRPr="00800B9F">
        <w:rPr>
          <w:sz w:val="28"/>
          <w:szCs w:val="28"/>
        </w:rPr>
        <w:t>9. При предоставлении муниципальной услуги по экстерриториальному принципу МФЦ:</w:t>
      </w:r>
    </w:p>
    <w:p w:rsidR="00420E74" w:rsidRPr="00800B9F" w:rsidRDefault="00420E74" w:rsidP="00453B98">
      <w:pPr>
        <w:ind w:firstLine="708"/>
        <w:jc w:val="both"/>
        <w:rPr>
          <w:sz w:val="28"/>
          <w:szCs w:val="28"/>
        </w:rPr>
      </w:pPr>
      <w:bookmarkStart w:id="113" w:name="sub_1140"/>
      <w:bookmarkEnd w:id="112"/>
      <w:r w:rsidRPr="00800B9F">
        <w:rPr>
          <w:sz w:val="28"/>
          <w:szCs w:val="28"/>
        </w:rPr>
        <w:t>1) принимает от заявителя (представителя заявителя) заявление и прилагаемые документы;</w:t>
      </w:r>
    </w:p>
    <w:p w:rsidR="00420E74" w:rsidRPr="00800B9F" w:rsidRDefault="00420E74" w:rsidP="00453B98">
      <w:pPr>
        <w:ind w:firstLine="708"/>
        <w:jc w:val="both"/>
        <w:rPr>
          <w:sz w:val="28"/>
          <w:szCs w:val="28"/>
        </w:rPr>
      </w:pPr>
      <w:bookmarkStart w:id="114" w:name="sub_1141"/>
      <w:bookmarkEnd w:id="113"/>
      <w:r w:rsidRPr="00800B9F">
        <w:rPr>
          <w:sz w:val="28"/>
          <w:szCs w:val="28"/>
        </w:rPr>
        <w:t xml:space="preserve">2) осуществляет копирование (сканирование) документов, </w:t>
      </w:r>
      <w:r w:rsidRPr="0004033C">
        <w:rPr>
          <w:sz w:val="28"/>
          <w:szCs w:val="28"/>
        </w:rPr>
        <w:t xml:space="preserve">предусмотренных </w:t>
      </w:r>
      <w:hyperlink r:id="rId75" w:history="1">
        <w:r w:rsidRPr="0004033C">
          <w:rPr>
            <w:rStyle w:val="af"/>
            <w:color w:val="auto"/>
            <w:sz w:val="28"/>
            <w:szCs w:val="28"/>
          </w:rPr>
          <w:t>пунктами 1 - 3.1</w:t>
        </w:r>
      </w:hyperlink>
      <w:r w:rsidRPr="0004033C">
        <w:rPr>
          <w:sz w:val="28"/>
          <w:szCs w:val="28"/>
        </w:rPr>
        <w:t xml:space="preserve">, </w:t>
      </w:r>
      <w:hyperlink r:id="rId76" w:history="1">
        <w:r w:rsidRPr="0004033C">
          <w:rPr>
            <w:rStyle w:val="af"/>
            <w:color w:val="auto"/>
            <w:sz w:val="28"/>
            <w:szCs w:val="28"/>
          </w:rPr>
          <w:t>7</w:t>
        </w:r>
      </w:hyperlink>
      <w:r w:rsidRPr="0004033C">
        <w:rPr>
          <w:sz w:val="28"/>
          <w:szCs w:val="28"/>
        </w:rPr>
        <w:t xml:space="preserve">, </w:t>
      </w:r>
      <w:hyperlink r:id="rId77" w:history="1">
        <w:r w:rsidRPr="0004033C">
          <w:rPr>
            <w:rStyle w:val="af"/>
            <w:color w:val="auto"/>
            <w:sz w:val="28"/>
            <w:szCs w:val="28"/>
          </w:rPr>
          <w:t>9</w:t>
        </w:r>
      </w:hyperlink>
      <w:r w:rsidRPr="0004033C">
        <w:rPr>
          <w:sz w:val="28"/>
          <w:szCs w:val="28"/>
        </w:rPr>
        <w:t xml:space="preserve">, </w:t>
      </w:r>
      <w:hyperlink r:id="rId78" w:history="1">
        <w:r w:rsidRPr="0004033C">
          <w:rPr>
            <w:rStyle w:val="af"/>
            <w:color w:val="auto"/>
            <w:sz w:val="28"/>
            <w:szCs w:val="28"/>
          </w:rPr>
          <w:t>17</w:t>
        </w:r>
      </w:hyperlink>
      <w:r w:rsidRPr="0004033C">
        <w:rPr>
          <w:sz w:val="28"/>
          <w:szCs w:val="28"/>
        </w:rPr>
        <w:t xml:space="preserve"> и </w:t>
      </w:r>
      <w:hyperlink r:id="rId79" w:history="1">
        <w:r w:rsidRPr="0004033C">
          <w:rPr>
            <w:rStyle w:val="af"/>
            <w:color w:val="auto"/>
            <w:sz w:val="28"/>
            <w:szCs w:val="28"/>
          </w:rPr>
          <w:t>18 части 6 статьи 7</w:t>
        </w:r>
      </w:hyperlink>
      <w:r w:rsidRPr="00800B9F">
        <w:rPr>
          <w:sz w:val="28"/>
          <w:szCs w:val="28"/>
        </w:rPr>
        <w:t xml:space="preserve"> Федерального закона от 27.07.2010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20E74" w:rsidRPr="0004033C" w:rsidRDefault="00420E74" w:rsidP="00453B98">
      <w:pPr>
        <w:ind w:firstLine="708"/>
        <w:jc w:val="both"/>
        <w:rPr>
          <w:sz w:val="28"/>
          <w:szCs w:val="28"/>
        </w:rPr>
      </w:pPr>
      <w:bookmarkStart w:id="115" w:name="sub_1142"/>
      <w:bookmarkEnd w:id="114"/>
      <w:r w:rsidRPr="00800B9F">
        <w:rPr>
          <w:sz w:val="28"/>
          <w:szCs w:val="28"/>
        </w:rPr>
        <w:t xml:space="preserve">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w:t>
      </w:r>
      <w:r w:rsidRPr="0004033C">
        <w:rPr>
          <w:sz w:val="28"/>
          <w:szCs w:val="28"/>
        </w:rPr>
        <w:t xml:space="preserve">заверение </w:t>
      </w:r>
      <w:hyperlink r:id="rId80" w:history="1">
        <w:r w:rsidRPr="0004033C">
          <w:rPr>
            <w:rStyle w:val="af"/>
            <w:color w:val="auto"/>
            <w:sz w:val="28"/>
            <w:szCs w:val="28"/>
          </w:rPr>
          <w:t>электронной подписью</w:t>
        </w:r>
      </w:hyperlink>
      <w:r w:rsidRPr="0004033C">
        <w:rPr>
          <w:sz w:val="28"/>
          <w:szCs w:val="28"/>
        </w:rPr>
        <w:t xml:space="preserve"> в установленном порядке;</w:t>
      </w:r>
    </w:p>
    <w:p w:rsidR="00420E74" w:rsidRPr="00800B9F" w:rsidRDefault="00420E74" w:rsidP="00453B98">
      <w:pPr>
        <w:ind w:firstLine="708"/>
        <w:jc w:val="both"/>
        <w:rPr>
          <w:sz w:val="28"/>
          <w:szCs w:val="28"/>
        </w:rPr>
      </w:pPr>
      <w:bookmarkStart w:id="116" w:name="sub_1143"/>
      <w:bookmarkEnd w:id="115"/>
      <w:r w:rsidRPr="0004033C">
        <w:rPr>
          <w:sz w:val="28"/>
          <w:szCs w:val="28"/>
        </w:rPr>
        <w:t>4) с использованием информационно-телекоммуникационных технологий</w:t>
      </w:r>
      <w:r w:rsidRPr="00800B9F">
        <w:rPr>
          <w:sz w:val="28"/>
          <w:szCs w:val="28"/>
        </w:rPr>
        <w:t xml:space="preserve">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420E74" w:rsidRPr="00800B9F" w:rsidRDefault="00453B98" w:rsidP="00453B98">
      <w:pPr>
        <w:ind w:firstLine="708"/>
        <w:jc w:val="both"/>
        <w:rPr>
          <w:sz w:val="28"/>
          <w:szCs w:val="28"/>
        </w:rPr>
      </w:pPr>
      <w:bookmarkStart w:id="117" w:name="sub_1144"/>
      <w:bookmarkEnd w:id="116"/>
      <w:r>
        <w:rPr>
          <w:sz w:val="28"/>
          <w:szCs w:val="28"/>
        </w:rPr>
        <w:t>3.3.5</w:t>
      </w:r>
      <w:r w:rsidR="00420E74" w:rsidRPr="00800B9F">
        <w:rPr>
          <w:sz w:val="28"/>
          <w:szCs w:val="28"/>
        </w:rPr>
        <w:t xml:space="preserve">.10. В случае обращения заявителя для предоставления муниципальной услуги </w:t>
      </w:r>
      <w:r w:rsidR="00420E74" w:rsidRPr="0004033C">
        <w:rPr>
          <w:sz w:val="28"/>
          <w:szCs w:val="28"/>
        </w:rPr>
        <w:t xml:space="preserve">через </w:t>
      </w:r>
      <w:hyperlink r:id="rId81" w:history="1">
        <w:r w:rsidR="00420E74" w:rsidRPr="0004033C">
          <w:rPr>
            <w:rStyle w:val="af"/>
            <w:color w:val="auto"/>
            <w:sz w:val="28"/>
            <w:szCs w:val="28"/>
          </w:rPr>
          <w:t>Портал</w:t>
        </w:r>
      </w:hyperlink>
      <w:r w:rsidR="00420E74" w:rsidRPr="00800B9F">
        <w:rPr>
          <w:sz w:val="28"/>
          <w:szCs w:val="28"/>
        </w:rPr>
        <w:t xml:space="preserve"> заявление и сканированные копии документов, предусмотренные настоящим Административным регламентом, направляются в </w:t>
      </w:r>
      <w:r w:rsidR="00BE622E">
        <w:rPr>
          <w:sz w:val="28"/>
          <w:szCs w:val="28"/>
        </w:rPr>
        <w:t>уполномоченный орган</w:t>
      </w:r>
      <w:r w:rsidR="00287481">
        <w:rPr>
          <w:sz w:val="28"/>
          <w:szCs w:val="28"/>
        </w:rPr>
        <w:t>.</w:t>
      </w:r>
    </w:p>
    <w:bookmarkEnd w:id="117"/>
    <w:p w:rsidR="00420E74" w:rsidRPr="00800B9F" w:rsidRDefault="00420E74" w:rsidP="00453B98">
      <w:pPr>
        <w:ind w:firstLine="708"/>
        <w:jc w:val="both"/>
        <w:rPr>
          <w:sz w:val="28"/>
          <w:szCs w:val="28"/>
        </w:rPr>
      </w:pPr>
      <w:r w:rsidRPr="0004033C">
        <w:rPr>
          <w:sz w:val="28"/>
          <w:szCs w:val="28"/>
        </w:rPr>
        <w:t xml:space="preserve">Обращение за получением муниципальной услуги может осуществляться с использованием электронных документов, подписанных </w:t>
      </w:r>
      <w:hyperlink r:id="rId82" w:history="1">
        <w:r w:rsidRPr="0004033C">
          <w:rPr>
            <w:rStyle w:val="af"/>
            <w:color w:val="auto"/>
            <w:sz w:val="28"/>
            <w:szCs w:val="28"/>
          </w:rPr>
          <w:t>электронной подписью</w:t>
        </w:r>
      </w:hyperlink>
      <w:r w:rsidRPr="00800B9F">
        <w:rPr>
          <w:sz w:val="28"/>
          <w:szCs w:val="28"/>
        </w:rPr>
        <w:t>.</w:t>
      </w:r>
    </w:p>
    <w:p w:rsidR="00420E74" w:rsidRPr="00800B9F" w:rsidRDefault="00420E74" w:rsidP="00453B98">
      <w:pPr>
        <w:ind w:firstLine="708"/>
        <w:jc w:val="both"/>
        <w:rPr>
          <w:sz w:val="28"/>
          <w:szCs w:val="28"/>
        </w:rPr>
      </w:pPr>
      <w:r w:rsidRPr="00800B9F">
        <w:rPr>
          <w:sz w:val="28"/>
          <w:szCs w:val="28"/>
        </w:rPr>
        <w:t xml:space="preserve">В случае поступления заявления и документов, предусмотренных настоящим Административным регламентом, в электронной форме с </w:t>
      </w:r>
      <w:r w:rsidRPr="0004033C">
        <w:rPr>
          <w:sz w:val="28"/>
          <w:szCs w:val="28"/>
        </w:rPr>
        <w:t xml:space="preserve">использованием </w:t>
      </w:r>
      <w:hyperlink r:id="rId83" w:history="1">
        <w:r w:rsidRPr="0004033C">
          <w:rPr>
            <w:rStyle w:val="af"/>
            <w:color w:val="auto"/>
            <w:sz w:val="28"/>
            <w:szCs w:val="28"/>
          </w:rPr>
          <w:t>Портала</w:t>
        </w:r>
      </w:hyperlink>
      <w:r w:rsidRPr="0004033C">
        <w:rPr>
          <w:sz w:val="28"/>
          <w:szCs w:val="28"/>
        </w:rPr>
        <w:t xml:space="preserve">, подписанных </w:t>
      </w:r>
      <w:hyperlink r:id="rId84" w:history="1">
        <w:r w:rsidRPr="0004033C">
          <w:rPr>
            <w:rStyle w:val="af"/>
            <w:color w:val="auto"/>
            <w:sz w:val="28"/>
            <w:szCs w:val="28"/>
          </w:rPr>
          <w:t>усиленной квалифицированной электронной подписью</w:t>
        </w:r>
      </w:hyperlink>
      <w:r w:rsidRPr="0004033C">
        <w:rPr>
          <w:sz w:val="28"/>
          <w:szCs w:val="28"/>
        </w:rPr>
        <w:t>,</w:t>
      </w:r>
      <w:r w:rsidRPr="00800B9F">
        <w:rPr>
          <w:sz w:val="28"/>
          <w:szCs w:val="28"/>
        </w:rPr>
        <w:t xml:space="preserve"> работник </w:t>
      </w:r>
      <w:r w:rsidR="00BE622E">
        <w:rPr>
          <w:sz w:val="28"/>
          <w:szCs w:val="28"/>
        </w:rPr>
        <w:t xml:space="preserve">уполномоченного </w:t>
      </w:r>
      <w:r w:rsidR="00287481">
        <w:rPr>
          <w:sz w:val="28"/>
          <w:szCs w:val="28"/>
        </w:rPr>
        <w:t xml:space="preserve">органа, </w:t>
      </w:r>
      <w:r w:rsidRPr="00800B9F">
        <w:rPr>
          <w:sz w:val="28"/>
          <w:szCs w:val="28"/>
        </w:rPr>
        <w:t>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20E74" w:rsidRPr="00800B9F" w:rsidRDefault="00420E74" w:rsidP="00453B98">
      <w:pPr>
        <w:ind w:firstLine="708"/>
        <w:jc w:val="both"/>
        <w:rPr>
          <w:sz w:val="28"/>
          <w:szCs w:val="28"/>
        </w:rPr>
      </w:pPr>
      <w:r w:rsidRPr="00800B9F">
        <w:rPr>
          <w:sz w:val="28"/>
          <w:szCs w:val="28"/>
        </w:rPr>
        <w:t xml:space="preserve">Если в результате проверки квалифицированной подписи будет выявлено несоблюдение установленных условий признания её действительности или при </w:t>
      </w:r>
      <w:r w:rsidRPr="00800B9F">
        <w:rPr>
          <w:sz w:val="28"/>
          <w:szCs w:val="28"/>
        </w:rPr>
        <w:lastRenderedPageBreak/>
        <w:t xml:space="preserve">наличии иных оснований для отказа в приёме заявления, предусмотренных настоящим Административным регламентом, </w:t>
      </w:r>
      <w:r w:rsidR="00BE622E">
        <w:rPr>
          <w:sz w:val="28"/>
          <w:szCs w:val="28"/>
        </w:rPr>
        <w:t xml:space="preserve">уполномоченный орган </w:t>
      </w:r>
      <w:r w:rsidRPr="00800B9F">
        <w:rPr>
          <w:sz w:val="28"/>
          <w:szCs w:val="28"/>
        </w:rPr>
        <w:t>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rsidR="00420E74" w:rsidRPr="00800B9F" w:rsidRDefault="00420E74" w:rsidP="00453B98">
      <w:pPr>
        <w:ind w:firstLine="708"/>
        <w:jc w:val="both"/>
        <w:rPr>
          <w:sz w:val="28"/>
          <w:szCs w:val="28"/>
        </w:rPr>
      </w:pPr>
      <w:r w:rsidRPr="00800B9F">
        <w:rPr>
          <w:sz w:val="28"/>
          <w:szCs w:val="28"/>
        </w:rPr>
        <w:t xml:space="preserve">Работник </w:t>
      </w:r>
      <w:r w:rsidR="00BE622E">
        <w:rPr>
          <w:sz w:val="28"/>
          <w:szCs w:val="28"/>
        </w:rPr>
        <w:t xml:space="preserve">уполномоченного органа </w:t>
      </w:r>
      <w:r w:rsidRPr="00800B9F">
        <w:rPr>
          <w:sz w:val="28"/>
          <w:szCs w:val="28"/>
        </w:rPr>
        <w:t>в течение 2 дней подготавливает уведомление об отказе в приёме заявления и прилагаемых документов в электронной форме.</w:t>
      </w:r>
    </w:p>
    <w:p w:rsidR="00420E74" w:rsidRPr="00800B9F" w:rsidRDefault="00420E74" w:rsidP="00453B98">
      <w:pPr>
        <w:ind w:firstLine="708"/>
        <w:jc w:val="both"/>
        <w:rPr>
          <w:sz w:val="28"/>
          <w:szCs w:val="28"/>
        </w:rPr>
      </w:pPr>
      <w:r w:rsidRPr="00800B9F">
        <w:rPr>
          <w:sz w:val="28"/>
          <w:szCs w:val="28"/>
        </w:rPr>
        <w:t>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420E74" w:rsidRPr="00E84745" w:rsidRDefault="00420E74" w:rsidP="00453B98">
      <w:pPr>
        <w:ind w:firstLine="708"/>
        <w:jc w:val="both"/>
        <w:rPr>
          <w:sz w:val="28"/>
          <w:szCs w:val="28"/>
        </w:rPr>
      </w:pPr>
      <w:r w:rsidRPr="00800B9F">
        <w:rPr>
          <w:sz w:val="28"/>
          <w:szCs w:val="28"/>
        </w:rPr>
        <w:t xml:space="preserve">В случае отказа в приёме заявления и прилагаемых документов в электронной форме в </w:t>
      </w:r>
      <w:r w:rsidRPr="00E84745">
        <w:rPr>
          <w:sz w:val="28"/>
          <w:szCs w:val="28"/>
        </w:rPr>
        <w:t xml:space="preserve">связи с несоблюдением установленных условий признания действительности </w:t>
      </w:r>
      <w:hyperlink r:id="rId85" w:history="1">
        <w:r w:rsidRPr="00E84745">
          <w:rPr>
            <w:rStyle w:val="af"/>
            <w:color w:val="auto"/>
            <w:sz w:val="28"/>
            <w:szCs w:val="28"/>
          </w:rPr>
          <w:t>электронной подписи</w:t>
        </w:r>
      </w:hyperlink>
      <w:r w:rsidRPr="00E84745">
        <w:rPr>
          <w:sz w:val="28"/>
          <w:szCs w:val="28"/>
        </w:rPr>
        <w:t xml:space="preserve"> соответствующее уведомление должно содержать указание на пункты </w:t>
      </w:r>
      <w:hyperlink r:id="rId86" w:history="1">
        <w:r w:rsidRPr="00E84745">
          <w:rPr>
            <w:rStyle w:val="af"/>
            <w:color w:val="auto"/>
            <w:sz w:val="28"/>
            <w:szCs w:val="28"/>
          </w:rPr>
          <w:t>статьи 11</w:t>
        </w:r>
      </w:hyperlink>
      <w:r w:rsidRPr="00E84745">
        <w:rPr>
          <w:sz w:val="28"/>
          <w:szCs w:val="28"/>
        </w:rPr>
        <w:t xml:space="preserve"> Федерального закона от 06.04.2011 N 63-ФЗ "Об электронной подписи", которые послужили основанием для принятия указанного решения.</w:t>
      </w:r>
    </w:p>
    <w:p w:rsidR="00420E74" w:rsidRPr="00E84745" w:rsidRDefault="00420E74" w:rsidP="00453B98">
      <w:pPr>
        <w:ind w:firstLine="708"/>
        <w:jc w:val="both"/>
        <w:rPr>
          <w:sz w:val="28"/>
          <w:szCs w:val="28"/>
        </w:rPr>
      </w:pPr>
      <w:r w:rsidRPr="00E84745">
        <w:rPr>
          <w:sz w:val="28"/>
          <w:szCs w:val="28"/>
        </w:rPr>
        <w:t xml:space="preserve">Такое уведомление подписывается квалифицированной подписью должностного лица </w:t>
      </w:r>
      <w:r w:rsidR="001F7D59">
        <w:rPr>
          <w:sz w:val="28"/>
          <w:szCs w:val="28"/>
        </w:rPr>
        <w:t>уполномоченного о</w:t>
      </w:r>
      <w:r w:rsidR="00287481">
        <w:rPr>
          <w:sz w:val="28"/>
          <w:szCs w:val="28"/>
        </w:rPr>
        <w:t>ргана</w:t>
      </w:r>
      <w:r w:rsidR="00287481" w:rsidRPr="00800B9F">
        <w:rPr>
          <w:sz w:val="28"/>
          <w:szCs w:val="28"/>
        </w:rPr>
        <w:t xml:space="preserve"> </w:t>
      </w:r>
      <w:r w:rsidRPr="00E84745">
        <w:rPr>
          <w:sz w:val="28"/>
          <w:szCs w:val="28"/>
        </w:rPr>
        <w:t xml:space="preserve">и направляется по адресу электронной почты заявителя либо в его личный кабинет на </w:t>
      </w:r>
      <w:hyperlink r:id="rId87" w:history="1">
        <w:r w:rsidRPr="00E84745">
          <w:rPr>
            <w:rStyle w:val="af"/>
            <w:color w:val="auto"/>
            <w:sz w:val="28"/>
            <w:szCs w:val="28"/>
          </w:rPr>
          <w:t>Портале</w:t>
        </w:r>
      </w:hyperlink>
      <w:r w:rsidRPr="00E84745">
        <w:rPr>
          <w:sz w:val="28"/>
          <w:szCs w:val="28"/>
        </w:rPr>
        <w:t>.</w:t>
      </w:r>
    </w:p>
    <w:p w:rsidR="00420E74" w:rsidRPr="00E84745" w:rsidRDefault="00420E74" w:rsidP="00453B98">
      <w:pPr>
        <w:ind w:firstLine="708"/>
        <w:jc w:val="both"/>
        <w:rPr>
          <w:sz w:val="28"/>
          <w:szCs w:val="28"/>
        </w:rPr>
      </w:pPr>
      <w:r w:rsidRPr="00E84745">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420E74" w:rsidRPr="00E84745" w:rsidRDefault="00420E74" w:rsidP="00453B98">
      <w:pPr>
        <w:ind w:firstLine="708"/>
        <w:jc w:val="both"/>
        <w:rPr>
          <w:sz w:val="28"/>
          <w:szCs w:val="28"/>
        </w:rPr>
      </w:pPr>
      <w:r w:rsidRPr="00E84745">
        <w:rPr>
          <w:sz w:val="28"/>
          <w:szCs w:val="28"/>
        </w:rPr>
        <w:t xml:space="preserve">Формирование запроса заявителем осуществляется посредством заполнения электронной формы запроса на </w:t>
      </w:r>
      <w:hyperlink r:id="rId88" w:history="1">
        <w:r w:rsidRPr="00E84745">
          <w:rPr>
            <w:rStyle w:val="af"/>
            <w:color w:val="auto"/>
            <w:sz w:val="28"/>
            <w:szCs w:val="28"/>
          </w:rPr>
          <w:t>Портале</w:t>
        </w:r>
      </w:hyperlink>
      <w:r w:rsidRPr="00E84745">
        <w:rPr>
          <w:sz w:val="28"/>
          <w:szCs w:val="28"/>
        </w:rPr>
        <w:t xml:space="preserve"> без необходимости дополнительной подачи запроса в какой-либо иной форме.</w:t>
      </w:r>
    </w:p>
    <w:p w:rsidR="00420E74" w:rsidRPr="00E84745" w:rsidRDefault="00420E74" w:rsidP="00453B98">
      <w:pPr>
        <w:ind w:firstLine="708"/>
        <w:jc w:val="both"/>
        <w:rPr>
          <w:sz w:val="28"/>
          <w:szCs w:val="28"/>
        </w:rPr>
      </w:pPr>
      <w:r w:rsidRPr="00E84745">
        <w:rPr>
          <w:sz w:val="28"/>
          <w:szCs w:val="28"/>
        </w:rPr>
        <w:t xml:space="preserve">На </w:t>
      </w:r>
      <w:hyperlink r:id="rId89" w:history="1">
        <w:r w:rsidRPr="00E84745">
          <w:rPr>
            <w:rStyle w:val="af"/>
            <w:color w:val="auto"/>
            <w:sz w:val="28"/>
            <w:szCs w:val="28"/>
          </w:rPr>
          <w:t>Портале</w:t>
        </w:r>
      </w:hyperlink>
      <w:r w:rsidRPr="00E84745">
        <w:rPr>
          <w:sz w:val="28"/>
          <w:szCs w:val="28"/>
        </w:rPr>
        <w:t xml:space="preserve"> размещаются образцы заполнения электронной формы запроса.</w:t>
      </w:r>
    </w:p>
    <w:p w:rsidR="00420E74" w:rsidRPr="00800B9F" w:rsidRDefault="00420E74" w:rsidP="00453B98">
      <w:pPr>
        <w:ind w:firstLine="708"/>
        <w:jc w:val="both"/>
        <w:rPr>
          <w:sz w:val="28"/>
          <w:szCs w:val="28"/>
        </w:rPr>
      </w:pPr>
      <w:r w:rsidRPr="00E84745">
        <w:rPr>
          <w:sz w:val="28"/>
          <w:szCs w:val="28"/>
        </w:rPr>
        <w:t>Форматно-логическая проверка сформированн</w:t>
      </w:r>
      <w:r w:rsidRPr="00800B9F">
        <w:rPr>
          <w:sz w:val="28"/>
          <w:szCs w:val="28"/>
        </w:rPr>
        <w:t>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420E74" w:rsidRPr="00800B9F" w:rsidRDefault="00420E74" w:rsidP="00453B98">
      <w:pPr>
        <w:ind w:firstLine="708"/>
        <w:jc w:val="both"/>
        <w:rPr>
          <w:sz w:val="28"/>
          <w:szCs w:val="28"/>
        </w:rPr>
      </w:pPr>
      <w:r w:rsidRPr="00800B9F">
        <w:rPr>
          <w:sz w:val="28"/>
          <w:szCs w:val="28"/>
        </w:rPr>
        <w:t>При формировании запроса заявителю обеспечивается:</w:t>
      </w:r>
    </w:p>
    <w:p w:rsidR="00420E74" w:rsidRPr="00800B9F" w:rsidRDefault="00420E74" w:rsidP="00453B98">
      <w:pPr>
        <w:ind w:firstLine="708"/>
        <w:jc w:val="both"/>
        <w:rPr>
          <w:sz w:val="28"/>
          <w:szCs w:val="28"/>
        </w:rPr>
      </w:pPr>
      <w:r w:rsidRPr="00800B9F">
        <w:rPr>
          <w:sz w:val="28"/>
          <w:szCs w:val="28"/>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420E74" w:rsidRPr="00800B9F" w:rsidRDefault="00420E74" w:rsidP="00453B98">
      <w:pPr>
        <w:ind w:firstLine="708"/>
        <w:jc w:val="both"/>
        <w:rPr>
          <w:sz w:val="28"/>
          <w:szCs w:val="28"/>
        </w:rPr>
      </w:pPr>
      <w:r w:rsidRPr="00800B9F">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20E74" w:rsidRPr="00800B9F" w:rsidRDefault="00420E74" w:rsidP="00453B98">
      <w:pPr>
        <w:ind w:firstLine="708"/>
        <w:jc w:val="both"/>
        <w:rPr>
          <w:sz w:val="28"/>
          <w:szCs w:val="28"/>
        </w:rPr>
      </w:pPr>
      <w:r w:rsidRPr="00800B9F">
        <w:rPr>
          <w:sz w:val="28"/>
          <w:szCs w:val="28"/>
        </w:rPr>
        <w:lastRenderedPageBreak/>
        <w:t>возможность печати на бумажном носителе копии электронной формы запроса;</w:t>
      </w:r>
    </w:p>
    <w:p w:rsidR="00420E74" w:rsidRPr="00E84745" w:rsidRDefault="00420E74" w:rsidP="00453B98">
      <w:pPr>
        <w:ind w:firstLine="708"/>
        <w:jc w:val="both"/>
        <w:rPr>
          <w:sz w:val="28"/>
          <w:szCs w:val="28"/>
        </w:rPr>
      </w:pPr>
      <w:r w:rsidRPr="00800B9F">
        <w:rPr>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20E74" w:rsidRPr="00E84745" w:rsidRDefault="00420E74" w:rsidP="00453B98">
      <w:pPr>
        <w:ind w:firstLine="708"/>
        <w:jc w:val="both"/>
        <w:rPr>
          <w:sz w:val="28"/>
          <w:szCs w:val="28"/>
        </w:rPr>
      </w:pPr>
      <w:r w:rsidRPr="00E84745">
        <w:rPr>
          <w:sz w:val="28"/>
          <w:szCs w:val="28"/>
        </w:rPr>
        <w:t xml:space="preserve">возможность доступа заявителя на </w:t>
      </w:r>
      <w:hyperlink r:id="rId90" w:history="1">
        <w:r w:rsidRPr="00E84745">
          <w:rPr>
            <w:rStyle w:val="af"/>
            <w:color w:val="auto"/>
            <w:sz w:val="28"/>
            <w:szCs w:val="28"/>
          </w:rPr>
          <w:t>Портале</w:t>
        </w:r>
      </w:hyperlink>
      <w:r w:rsidRPr="00E84745">
        <w:rPr>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420E74" w:rsidRPr="00E84745" w:rsidRDefault="00420E74" w:rsidP="00453B98">
      <w:pPr>
        <w:ind w:firstLine="708"/>
        <w:jc w:val="both"/>
        <w:rPr>
          <w:sz w:val="28"/>
          <w:szCs w:val="28"/>
        </w:rPr>
      </w:pPr>
      <w:r w:rsidRPr="00E84745">
        <w:rPr>
          <w:sz w:val="28"/>
          <w:szCs w:val="28"/>
        </w:rPr>
        <w:t xml:space="preserve">Сформированный и </w:t>
      </w:r>
      <w:r w:rsidR="00BE622E">
        <w:rPr>
          <w:sz w:val="28"/>
          <w:szCs w:val="28"/>
        </w:rPr>
        <w:t>подписанный запрос,</w:t>
      </w:r>
      <w:r w:rsidRPr="00E84745">
        <w:rPr>
          <w:sz w:val="28"/>
          <w:szCs w:val="28"/>
        </w:rPr>
        <w:t xml:space="preserve"> и иные документы, предусмотренные настоящим Административным регламентом, необходимые для предоставления муниципальной услуги, направляются в </w:t>
      </w:r>
      <w:r w:rsidR="00BE622E">
        <w:rPr>
          <w:sz w:val="28"/>
          <w:szCs w:val="28"/>
        </w:rPr>
        <w:t xml:space="preserve">уполномоченный орган </w:t>
      </w:r>
      <w:r w:rsidRPr="00E84745">
        <w:rPr>
          <w:sz w:val="28"/>
          <w:szCs w:val="28"/>
        </w:rPr>
        <w:t xml:space="preserve">посредством </w:t>
      </w:r>
      <w:hyperlink r:id="rId91" w:history="1">
        <w:r w:rsidRPr="00E84745">
          <w:rPr>
            <w:rStyle w:val="af"/>
            <w:color w:val="auto"/>
            <w:sz w:val="28"/>
            <w:szCs w:val="28"/>
          </w:rPr>
          <w:t>Портала</w:t>
        </w:r>
      </w:hyperlink>
      <w:r w:rsidRPr="00E84745">
        <w:rPr>
          <w:sz w:val="28"/>
          <w:szCs w:val="28"/>
        </w:rPr>
        <w:t>.</w:t>
      </w:r>
    </w:p>
    <w:p w:rsidR="00420E74" w:rsidRPr="00800B9F" w:rsidRDefault="00BE622E" w:rsidP="00453B98">
      <w:pPr>
        <w:ind w:firstLine="708"/>
        <w:jc w:val="both"/>
        <w:rPr>
          <w:sz w:val="28"/>
          <w:szCs w:val="28"/>
        </w:rPr>
      </w:pPr>
      <w:r>
        <w:rPr>
          <w:sz w:val="28"/>
          <w:szCs w:val="28"/>
        </w:rPr>
        <w:t>Уполномоченный о</w:t>
      </w:r>
      <w:r w:rsidR="0080338B">
        <w:rPr>
          <w:sz w:val="28"/>
          <w:szCs w:val="28"/>
        </w:rPr>
        <w:t>рган</w:t>
      </w:r>
      <w:r w:rsidR="0080338B" w:rsidRPr="00800B9F">
        <w:rPr>
          <w:sz w:val="28"/>
          <w:szCs w:val="28"/>
        </w:rPr>
        <w:t xml:space="preserve"> </w:t>
      </w:r>
      <w:r w:rsidR="00420E74" w:rsidRPr="00E84745">
        <w:rPr>
          <w:sz w:val="28"/>
          <w:szCs w:val="28"/>
        </w:rPr>
        <w:t>обеспечив</w:t>
      </w:r>
      <w:r w:rsidR="00420E74" w:rsidRPr="00800B9F">
        <w:rPr>
          <w:sz w:val="28"/>
          <w:szCs w:val="28"/>
        </w:rPr>
        <w:t>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20E74" w:rsidRPr="00800B9F" w:rsidRDefault="00420E74" w:rsidP="00453B98">
      <w:pPr>
        <w:ind w:firstLine="708"/>
        <w:jc w:val="both"/>
        <w:rPr>
          <w:sz w:val="28"/>
          <w:szCs w:val="28"/>
        </w:rPr>
      </w:pPr>
      <w:r w:rsidRPr="00800B9F">
        <w:rPr>
          <w:sz w:val="28"/>
          <w:szCs w:val="28"/>
        </w:rPr>
        <w:t>Срок регистрации запроса - 1 рабочий день.</w:t>
      </w:r>
    </w:p>
    <w:p w:rsidR="00420E74" w:rsidRPr="00800B9F" w:rsidRDefault="00420E74" w:rsidP="00453B98">
      <w:pPr>
        <w:ind w:firstLine="708"/>
        <w:jc w:val="both"/>
        <w:rPr>
          <w:sz w:val="28"/>
          <w:szCs w:val="28"/>
        </w:rPr>
      </w:pPr>
      <w:r w:rsidRPr="00800B9F">
        <w:rPr>
          <w:sz w:val="28"/>
          <w:szCs w:val="28"/>
        </w:rPr>
        <w:t>Предоставление муниципальной услуги начинается с момента приёма и регистрации</w:t>
      </w:r>
      <w:r w:rsidR="0080338B" w:rsidRPr="0080338B">
        <w:rPr>
          <w:sz w:val="28"/>
          <w:szCs w:val="28"/>
        </w:rPr>
        <w:t xml:space="preserve"> </w:t>
      </w:r>
      <w:r w:rsidR="0080338B">
        <w:rPr>
          <w:sz w:val="28"/>
          <w:szCs w:val="28"/>
        </w:rPr>
        <w:t>органом, предоставляющим муниципальную услугу</w:t>
      </w:r>
      <w:r w:rsidRPr="00800B9F">
        <w:rPr>
          <w:sz w:val="28"/>
          <w:szCs w:val="28"/>
        </w:rPr>
        <w:t xml:space="preserve"> электронных документов, необходимых для предоставления муниципальной услуги.</w:t>
      </w:r>
    </w:p>
    <w:p w:rsidR="00420E74" w:rsidRPr="00E84745" w:rsidRDefault="00420E74" w:rsidP="00453B98">
      <w:pPr>
        <w:ind w:firstLine="708"/>
        <w:jc w:val="both"/>
        <w:rPr>
          <w:sz w:val="28"/>
          <w:szCs w:val="28"/>
        </w:rPr>
      </w:pPr>
      <w:r w:rsidRPr="00800B9F">
        <w:rPr>
          <w:sz w:val="28"/>
          <w:szCs w:val="28"/>
        </w:rPr>
        <w:t xml:space="preserve">При успешной отправке запросу </w:t>
      </w:r>
      <w:r w:rsidRPr="00E84745">
        <w:rPr>
          <w:sz w:val="28"/>
          <w:szCs w:val="28"/>
        </w:rPr>
        <w:t xml:space="preserve">присваивается уникальный номер, по которому в личном кабинете заявителя посредством </w:t>
      </w:r>
      <w:hyperlink r:id="rId92" w:history="1">
        <w:r w:rsidRPr="00E84745">
          <w:rPr>
            <w:rStyle w:val="af"/>
            <w:color w:val="auto"/>
            <w:sz w:val="28"/>
            <w:szCs w:val="28"/>
          </w:rPr>
          <w:t>Портала</w:t>
        </w:r>
      </w:hyperlink>
      <w:r w:rsidRPr="00E84745">
        <w:rPr>
          <w:sz w:val="28"/>
          <w:szCs w:val="28"/>
        </w:rPr>
        <w:t xml:space="preserve"> заявителю будет представлена информация о ходе выполнения указанного запроса.</w:t>
      </w:r>
    </w:p>
    <w:p w:rsidR="00420E74" w:rsidRPr="00800B9F" w:rsidRDefault="00420E74" w:rsidP="00453B98">
      <w:pPr>
        <w:ind w:firstLine="708"/>
        <w:jc w:val="both"/>
        <w:rPr>
          <w:sz w:val="28"/>
          <w:szCs w:val="28"/>
        </w:rPr>
      </w:pPr>
      <w:r w:rsidRPr="00E84745">
        <w:rPr>
          <w:sz w:val="28"/>
          <w:szCs w:val="28"/>
        </w:rPr>
        <w:t>После принятия запроса</w:t>
      </w:r>
      <w:r w:rsidR="0080338B" w:rsidRPr="0080338B">
        <w:rPr>
          <w:sz w:val="28"/>
          <w:szCs w:val="28"/>
        </w:rPr>
        <w:t xml:space="preserve"> </w:t>
      </w:r>
      <w:r w:rsidR="00BE622E">
        <w:rPr>
          <w:sz w:val="28"/>
          <w:szCs w:val="28"/>
        </w:rPr>
        <w:t>уполномоченным о</w:t>
      </w:r>
      <w:r w:rsidR="0080338B">
        <w:rPr>
          <w:sz w:val="28"/>
          <w:szCs w:val="28"/>
        </w:rPr>
        <w:t>рганом</w:t>
      </w:r>
      <w:r w:rsidRPr="00E84745">
        <w:rPr>
          <w:sz w:val="28"/>
          <w:szCs w:val="28"/>
        </w:rPr>
        <w:t xml:space="preserve"> запросу в личном кабинете заявителя посредством </w:t>
      </w:r>
      <w:hyperlink r:id="rId93" w:history="1">
        <w:r w:rsidRPr="00E84745">
          <w:rPr>
            <w:rStyle w:val="af"/>
            <w:color w:val="auto"/>
            <w:sz w:val="28"/>
            <w:szCs w:val="28"/>
          </w:rPr>
          <w:t>Портала</w:t>
        </w:r>
      </w:hyperlink>
      <w:r w:rsidRPr="00E84745">
        <w:rPr>
          <w:sz w:val="28"/>
          <w:szCs w:val="28"/>
        </w:rPr>
        <w:t xml:space="preserve"> присваивается</w:t>
      </w:r>
      <w:r w:rsidRPr="00800B9F">
        <w:rPr>
          <w:sz w:val="28"/>
          <w:szCs w:val="28"/>
        </w:rPr>
        <w:t xml:space="preserve"> статус "Регистрация заявителя и приём документов".</w:t>
      </w:r>
    </w:p>
    <w:p w:rsidR="00420E74" w:rsidRPr="00800B9F" w:rsidRDefault="00453B98" w:rsidP="00453B98">
      <w:pPr>
        <w:ind w:firstLine="708"/>
        <w:jc w:val="both"/>
        <w:rPr>
          <w:sz w:val="28"/>
          <w:szCs w:val="28"/>
        </w:rPr>
      </w:pPr>
      <w:bookmarkStart w:id="118" w:name="sub_1145"/>
      <w:r>
        <w:rPr>
          <w:sz w:val="28"/>
          <w:szCs w:val="28"/>
        </w:rPr>
        <w:t>3.3.5</w:t>
      </w:r>
      <w:r w:rsidR="00420E74" w:rsidRPr="00800B9F">
        <w:rPr>
          <w:sz w:val="28"/>
          <w:szCs w:val="28"/>
        </w:rPr>
        <w:t xml:space="preserve">.11. Передача заявления и прилагаемых документов из МФЦ в </w:t>
      </w:r>
      <w:r w:rsidR="00BE622E">
        <w:rPr>
          <w:sz w:val="28"/>
          <w:szCs w:val="28"/>
        </w:rPr>
        <w:t>уполномоченный орган</w:t>
      </w:r>
      <w:r w:rsidR="00E84745">
        <w:rPr>
          <w:sz w:val="28"/>
          <w:szCs w:val="28"/>
        </w:rPr>
        <w:t xml:space="preserve"> </w:t>
      </w:r>
      <w:r w:rsidR="00420E74" w:rsidRPr="00800B9F">
        <w:rPr>
          <w:sz w:val="28"/>
          <w:szCs w:val="28"/>
        </w:rPr>
        <w:t>(в случае обращения за получением муниципальной услуги через МФЦ).</w:t>
      </w:r>
    </w:p>
    <w:bookmarkEnd w:id="118"/>
    <w:p w:rsidR="00420E74" w:rsidRPr="00800B9F" w:rsidRDefault="00420E74" w:rsidP="00453B98">
      <w:pPr>
        <w:ind w:firstLine="708"/>
        <w:jc w:val="both"/>
        <w:rPr>
          <w:sz w:val="28"/>
          <w:szCs w:val="28"/>
        </w:rPr>
      </w:pPr>
      <w:r w:rsidRPr="00800B9F">
        <w:rPr>
          <w:sz w:val="28"/>
          <w:szCs w:val="28"/>
        </w:rPr>
        <w:t xml:space="preserve">МФЦ направляет электронные документы и (или) электронные образы документов, заверенные в установленном порядке </w:t>
      </w:r>
      <w:hyperlink r:id="rId94" w:history="1">
        <w:r w:rsidRPr="005C3971">
          <w:rPr>
            <w:rStyle w:val="af"/>
            <w:color w:val="auto"/>
            <w:sz w:val="28"/>
            <w:szCs w:val="28"/>
          </w:rPr>
          <w:t>электронной подписью</w:t>
        </w:r>
      </w:hyperlink>
      <w:r w:rsidRPr="005C3971">
        <w:rPr>
          <w:sz w:val="28"/>
          <w:szCs w:val="28"/>
        </w:rPr>
        <w:t xml:space="preserve"> </w:t>
      </w:r>
      <w:r w:rsidRPr="00800B9F">
        <w:rPr>
          <w:sz w:val="28"/>
          <w:szCs w:val="28"/>
        </w:rPr>
        <w:t xml:space="preserve">уполномоченного должностного лица МФЦ, в </w:t>
      </w:r>
      <w:r w:rsidR="0008038B">
        <w:rPr>
          <w:sz w:val="28"/>
          <w:szCs w:val="28"/>
        </w:rPr>
        <w:t>уполномоченным орган,</w:t>
      </w:r>
      <w:r w:rsidRPr="00800B9F">
        <w:rPr>
          <w:sz w:val="28"/>
          <w:szCs w:val="28"/>
        </w:rPr>
        <w:t xml:space="preserve">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w:t>
      </w:r>
      <w:r w:rsidR="0008038B">
        <w:rPr>
          <w:sz w:val="28"/>
          <w:szCs w:val="28"/>
        </w:rPr>
        <w:t>уполномоченным органом</w:t>
      </w:r>
      <w:r w:rsidRPr="00800B9F">
        <w:rPr>
          <w:sz w:val="28"/>
          <w:szCs w:val="28"/>
        </w:rPr>
        <w:t xml:space="preserve"> и МФЦ осуществляется с использованием информационно-телекоммуникационных технологий по защищённым каналам связи.</w:t>
      </w:r>
    </w:p>
    <w:p w:rsidR="00420E74" w:rsidRPr="00800B9F" w:rsidRDefault="00420E74" w:rsidP="00453B98">
      <w:pPr>
        <w:ind w:firstLine="708"/>
        <w:jc w:val="both"/>
        <w:rPr>
          <w:sz w:val="28"/>
          <w:szCs w:val="28"/>
        </w:rPr>
      </w:pPr>
      <w:r w:rsidRPr="00800B9F">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0008038B">
        <w:rPr>
          <w:sz w:val="28"/>
          <w:szCs w:val="28"/>
        </w:rPr>
        <w:t>уполномоченным орган</w:t>
      </w:r>
      <w:r w:rsidRPr="00800B9F">
        <w:rPr>
          <w:sz w:val="28"/>
          <w:szCs w:val="28"/>
        </w:rPr>
        <w:t xml:space="preserve"> на бумажных носителях.</w:t>
      </w:r>
    </w:p>
    <w:p w:rsidR="00420E74" w:rsidRPr="00800B9F" w:rsidRDefault="0008038B" w:rsidP="00453B98">
      <w:pPr>
        <w:ind w:firstLine="708"/>
        <w:jc w:val="both"/>
        <w:rPr>
          <w:sz w:val="28"/>
          <w:szCs w:val="28"/>
        </w:rPr>
      </w:pPr>
      <w:r>
        <w:rPr>
          <w:sz w:val="28"/>
          <w:szCs w:val="28"/>
        </w:rPr>
        <w:lastRenderedPageBreak/>
        <w:t>Уполномоченный орган</w:t>
      </w:r>
      <w:r w:rsidR="005C3971">
        <w:rPr>
          <w:sz w:val="28"/>
          <w:szCs w:val="28"/>
        </w:rPr>
        <w:t xml:space="preserve"> </w:t>
      </w:r>
      <w:r w:rsidR="00420E74" w:rsidRPr="00800B9F">
        <w:rPr>
          <w:sz w:val="28"/>
          <w:szCs w:val="28"/>
        </w:rPr>
        <w:t>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420E74" w:rsidRPr="00800B9F" w:rsidRDefault="00420E74" w:rsidP="00453B98">
      <w:pPr>
        <w:ind w:firstLine="708"/>
        <w:jc w:val="both"/>
        <w:rPr>
          <w:sz w:val="28"/>
          <w:szCs w:val="28"/>
        </w:rPr>
      </w:pPr>
      <w:r w:rsidRPr="00800B9F">
        <w:rPr>
          <w:sz w:val="28"/>
          <w:szCs w:val="28"/>
        </w:rPr>
        <w:t xml:space="preserve">При передаче документов на бумажных носителях передача из МФЦ в </w:t>
      </w:r>
      <w:r w:rsidR="0008038B">
        <w:rPr>
          <w:sz w:val="28"/>
          <w:szCs w:val="28"/>
        </w:rPr>
        <w:t>уполномоченный орган</w:t>
      </w:r>
      <w:r w:rsidR="007B0E0C" w:rsidRPr="00800B9F">
        <w:rPr>
          <w:sz w:val="28"/>
          <w:szCs w:val="28"/>
        </w:rPr>
        <w:t xml:space="preserve"> </w:t>
      </w:r>
      <w:r w:rsidRPr="00800B9F">
        <w:rPr>
          <w:sz w:val="28"/>
          <w:szCs w:val="28"/>
        </w:rPr>
        <w:t>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p>
    <w:p w:rsidR="00420E74" w:rsidRPr="00800B9F" w:rsidRDefault="00420E74" w:rsidP="00453B98">
      <w:pPr>
        <w:ind w:firstLine="708"/>
        <w:jc w:val="both"/>
        <w:rPr>
          <w:sz w:val="28"/>
          <w:szCs w:val="28"/>
        </w:rPr>
      </w:pPr>
      <w:r w:rsidRPr="00800B9F">
        <w:rPr>
          <w:sz w:val="28"/>
          <w:szCs w:val="28"/>
        </w:rPr>
        <w:t xml:space="preserve">График приёма-передачи документов из МФЦ в </w:t>
      </w:r>
      <w:r w:rsidR="0008038B">
        <w:rPr>
          <w:sz w:val="28"/>
          <w:szCs w:val="28"/>
        </w:rPr>
        <w:t>уполномоченный орган</w:t>
      </w:r>
      <w:r w:rsidRPr="00800B9F">
        <w:rPr>
          <w:sz w:val="28"/>
          <w:szCs w:val="28"/>
        </w:rPr>
        <w:t xml:space="preserve"> и из</w:t>
      </w:r>
      <w:r w:rsidR="006040A6" w:rsidRPr="006040A6">
        <w:rPr>
          <w:sz w:val="28"/>
          <w:szCs w:val="28"/>
        </w:rPr>
        <w:t xml:space="preserve"> </w:t>
      </w:r>
      <w:r w:rsidR="0008038B">
        <w:rPr>
          <w:sz w:val="28"/>
          <w:szCs w:val="28"/>
        </w:rPr>
        <w:t>уполномоченного орган</w:t>
      </w:r>
      <w:r w:rsidR="006040A6">
        <w:rPr>
          <w:sz w:val="28"/>
          <w:szCs w:val="28"/>
        </w:rPr>
        <w:t>а</w:t>
      </w:r>
      <w:r w:rsidRPr="00800B9F">
        <w:rPr>
          <w:sz w:val="28"/>
          <w:szCs w:val="28"/>
        </w:rPr>
        <w:t xml:space="preserve"> в МФЦ согласовывается с руководителем МФЦ.</w:t>
      </w:r>
    </w:p>
    <w:p w:rsidR="00420E74" w:rsidRPr="00800B9F" w:rsidRDefault="00420E74" w:rsidP="00453B98">
      <w:pPr>
        <w:ind w:firstLine="708"/>
        <w:jc w:val="both"/>
        <w:rPr>
          <w:sz w:val="28"/>
          <w:szCs w:val="28"/>
        </w:rPr>
      </w:pPr>
      <w:r w:rsidRPr="00800B9F">
        <w:rPr>
          <w:sz w:val="28"/>
          <w:szCs w:val="28"/>
        </w:rPr>
        <w:t>При передаче пакета документов работник</w:t>
      </w:r>
      <w:r w:rsidR="006040A6" w:rsidRPr="006040A6">
        <w:rPr>
          <w:sz w:val="28"/>
          <w:szCs w:val="28"/>
        </w:rPr>
        <w:t xml:space="preserve"> </w:t>
      </w:r>
      <w:r w:rsidR="0008038B">
        <w:rPr>
          <w:sz w:val="28"/>
          <w:szCs w:val="28"/>
        </w:rPr>
        <w:t>уполномоченного орган</w:t>
      </w:r>
      <w:r w:rsidR="006040A6">
        <w:rPr>
          <w:sz w:val="28"/>
          <w:szCs w:val="28"/>
        </w:rPr>
        <w:t>а</w:t>
      </w:r>
      <w:r w:rsidRPr="00800B9F">
        <w:rPr>
          <w:sz w:val="28"/>
          <w:szCs w:val="28"/>
        </w:rPr>
        <w:t xml:space="preserve">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420E74" w:rsidRPr="00800B9F" w:rsidRDefault="00420E74" w:rsidP="00453B98">
      <w:pPr>
        <w:ind w:firstLine="708"/>
        <w:jc w:val="both"/>
        <w:rPr>
          <w:sz w:val="28"/>
          <w:szCs w:val="28"/>
        </w:rPr>
      </w:pPr>
      <w:r w:rsidRPr="00800B9F">
        <w:rPr>
          <w:sz w:val="28"/>
          <w:szCs w:val="28"/>
        </w:rPr>
        <w:t>Первый экземпляр реестра остаётся у работника</w:t>
      </w:r>
      <w:r w:rsidR="00F85E42" w:rsidRPr="00F85E42">
        <w:rPr>
          <w:sz w:val="28"/>
          <w:szCs w:val="28"/>
        </w:rPr>
        <w:t xml:space="preserve"> </w:t>
      </w:r>
      <w:r w:rsidR="0008038B">
        <w:rPr>
          <w:sz w:val="28"/>
          <w:szCs w:val="28"/>
        </w:rPr>
        <w:t>уполномоченного орган</w:t>
      </w:r>
      <w:r w:rsidR="00F85E42">
        <w:rPr>
          <w:sz w:val="28"/>
          <w:szCs w:val="28"/>
        </w:rPr>
        <w:t>а</w:t>
      </w:r>
      <w:r w:rsidRPr="00800B9F">
        <w:rPr>
          <w:sz w:val="28"/>
          <w:szCs w:val="28"/>
        </w:rPr>
        <w:t xml:space="preserve"> второй - подлежит возврату курьеру МФЦ. Информация о получении документов заносится в электронную базу.</w:t>
      </w:r>
    </w:p>
    <w:p w:rsidR="00420E74" w:rsidRPr="00800B9F" w:rsidRDefault="00453B98" w:rsidP="00453B98">
      <w:pPr>
        <w:ind w:firstLine="708"/>
        <w:jc w:val="both"/>
        <w:rPr>
          <w:sz w:val="28"/>
          <w:szCs w:val="28"/>
        </w:rPr>
      </w:pPr>
      <w:bookmarkStart w:id="119" w:name="sub_1146"/>
      <w:r>
        <w:rPr>
          <w:sz w:val="28"/>
          <w:szCs w:val="28"/>
        </w:rPr>
        <w:t>3</w:t>
      </w:r>
      <w:r w:rsidR="00420E74" w:rsidRPr="00800B9F">
        <w:rPr>
          <w:sz w:val="28"/>
          <w:szCs w:val="28"/>
        </w:rPr>
        <w:t>.</w:t>
      </w:r>
      <w:r>
        <w:rPr>
          <w:sz w:val="28"/>
          <w:szCs w:val="28"/>
        </w:rPr>
        <w:t>3.6.</w:t>
      </w:r>
      <w:r w:rsidR="00420E74" w:rsidRPr="00800B9F">
        <w:rPr>
          <w:sz w:val="28"/>
          <w:szCs w:val="28"/>
        </w:rPr>
        <w:t xml:space="preserve"> Описание административной процедуры рассмотрения заявления и прилагаемых документов, направления межведомственных запросов, принятия решения о переводе жилого помещения в нежилое помещение или об отказе в переводе жилого помещения в нежилое помещение или об отказе в предоставлении муниципальной услуги.</w:t>
      </w:r>
    </w:p>
    <w:p w:rsidR="00420E74" w:rsidRPr="00800B9F" w:rsidRDefault="00453B98" w:rsidP="00453B98">
      <w:pPr>
        <w:ind w:firstLine="708"/>
        <w:jc w:val="both"/>
        <w:rPr>
          <w:sz w:val="28"/>
          <w:szCs w:val="28"/>
        </w:rPr>
      </w:pPr>
      <w:bookmarkStart w:id="120" w:name="sub_1147"/>
      <w:bookmarkEnd w:id="119"/>
      <w:r w:rsidRPr="001F6359">
        <w:rPr>
          <w:sz w:val="28"/>
          <w:szCs w:val="28"/>
        </w:rPr>
        <w:t>3.3.6</w:t>
      </w:r>
      <w:r w:rsidR="00420E74" w:rsidRPr="001F6359">
        <w:rPr>
          <w:sz w:val="28"/>
          <w:szCs w:val="28"/>
        </w:rPr>
        <w:t>.1. В случае обращения заявителя за предоставлением муниципальной услуги непосредственно в</w:t>
      </w:r>
      <w:r w:rsidR="0008038B">
        <w:rPr>
          <w:sz w:val="28"/>
          <w:szCs w:val="28"/>
        </w:rPr>
        <w:t xml:space="preserve"> уполномоченный орган</w:t>
      </w:r>
      <w:r w:rsidR="00420E74" w:rsidRPr="001F6359">
        <w:rPr>
          <w:sz w:val="28"/>
          <w:szCs w:val="28"/>
        </w:rPr>
        <w:t xml:space="preserve">, </w:t>
      </w:r>
      <w:bookmarkStart w:id="121" w:name="sub_1148"/>
      <w:bookmarkEnd w:id="120"/>
      <w:r w:rsidR="001F6359">
        <w:rPr>
          <w:sz w:val="28"/>
          <w:szCs w:val="28"/>
        </w:rPr>
        <w:t>р</w:t>
      </w:r>
      <w:r w:rsidR="00420E74" w:rsidRPr="00800B9F">
        <w:rPr>
          <w:sz w:val="28"/>
          <w:szCs w:val="28"/>
        </w:rPr>
        <w:t>аботник</w:t>
      </w:r>
      <w:r w:rsidR="00AF013E" w:rsidRPr="00AF013E">
        <w:rPr>
          <w:sz w:val="28"/>
          <w:szCs w:val="28"/>
        </w:rPr>
        <w:t xml:space="preserve"> </w:t>
      </w:r>
      <w:r w:rsidR="0008038B">
        <w:rPr>
          <w:sz w:val="28"/>
          <w:szCs w:val="28"/>
        </w:rPr>
        <w:t>уполномоченного о</w:t>
      </w:r>
      <w:r w:rsidR="00AF013E" w:rsidRPr="001F6359">
        <w:rPr>
          <w:sz w:val="28"/>
          <w:szCs w:val="28"/>
        </w:rPr>
        <w:t>рган</w:t>
      </w:r>
      <w:r w:rsidR="00AF013E">
        <w:rPr>
          <w:sz w:val="28"/>
          <w:szCs w:val="28"/>
        </w:rPr>
        <w:t>а</w:t>
      </w:r>
      <w:r w:rsidR="00420E74" w:rsidRPr="00800B9F">
        <w:rPr>
          <w:sz w:val="28"/>
          <w:szCs w:val="28"/>
        </w:rPr>
        <w:t xml:space="preserve"> в течение одного дня после поступления документов проводит анализ заявления и прилагаемых документов на предмет:</w:t>
      </w:r>
    </w:p>
    <w:bookmarkEnd w:id="121"/>
    <w:p w:rsidR="00420E74" w:rsidRPr="00800B9F" w:rsidRDefault="00420E74" w:rsidP="00453B98">
      <w:pPr>
        <w:ind w:firstLine="708"/>
        <w:jc w:val="both"/>
        <w:rPr>
          <w:sz w:val="28"/>
          <w:szCs w:val="28"/>
        </w:rPr>
      </w:pPr>
      <w:r w:rsidRPr="00800B9F">
        <w:rPr>
          <w:sz w:val="28"/>
          <w:szCs w:val="28"/>
        </w:rPr>
        <w:t>необходимости направления межведомственных запросов для получения соответствующих сведений;</w:t>
      </w:r>
    </w:p>
    <w:p w:rsidR="00420E74" w:rsidRPr="00800B9F" w:rsidRDefault="00420E74" w:rsidP="00F56EEF">
      <w:pPr>
        <w:ind w:firstLine="708"/>
        <w:jc w:val="both"/>
        <w:rPr>
          <w:sz w:val="28"/>
          <w:szCs w:val="28"/>
        </w:rPr>
      </w:pPr>
      <w:r w:rsidRPr="00800B9F">
        <w:rPr>
          <w:sz w:val="28"/>
          <w:szCs w:val="28"/>
        </w:rPr>
        <w:t>наличия оснований для отказа в предоставлении муниципальной услуги.</w:t>
      </w:r>
    </w:p>
    <w:p w:rsidR="00420E74" w:rsidRPr="00800B9F" w:rsidRDefault="00453B98" w:rsidP="00453B98">
      <w:pPr>
        <w:ind w:firstLine="708"/>
        <w:jc w:val="both"/>
        <w:rPr>
          <w:sz w:val="28"/>
          <w:szCs w:val="28"/>
        </w:rPr>
      </w:pPr>
      <w:bookmarkStart w:id="122" w:name="sub_1149"/>
      <w:r w:rsidRPr="009B3B20">
        <w:rPr>
          <w:sz w:val="28"/>
          <w:szCs w:val="28"/>
        </w:rPr>
        <w:t>3</w:t>
      </w:r>
      <w:r w:rsidR="00420E74" w:rsidRPr="009B3B20">
        <w:rPr>
          <w:sz w:val="28"/>
          <w:szCs w:val="28"/>
        </w:rPr>
        <w:t>.3.</w:t>
      </w:r>
      <w:r w:rsidRPr="009B3B20">
        <w:rPr>
          <w:sz w:val="28"/>
          <w:szCs w:val="28"/>
        </w:rPr>
        <w:t>6.</w:t>
      </w:r>
      <w:r w:rsidR="00AF013E" w:rsidRPr="009B3B20">
        <w:rPr>
          <w:sz w:val="28"/>
          <w:szCs w:val="28"/>
        </w:rPr>
        <w:t>2</w:t>
      </w:r>
      <w:r w:rsidRPr="009B3B20">
        <w:rPr>
          <w:sz w:val="28"/>
          <w:szCs w:val="28"/>
        </w:rPr>
        <w:t>.</w:t>
      </w:r>
      <w:r w:rsidR="00420E74" w:rsidRPr="009B3B20">
        <w:rPr>
          <w:sz w:val="28"/>
          <w:szCs w:val="28"/>
        </w:rPr>
        <w:t xml:space="preserve"> В случае непредставления заявителем по собственной инициативе документов, предусмотренных </w:t>
      </w:r>
      <w:hyperlink w:anchor="sub_1053" w:history="1">
        <w:r w:rsidR="00420E74" w:rsidRPr="009B3B20">
          <w:rPr>
            <w:rStyle w:val="af"/>
            <w:color w:val="auto"/>
            <w:sz w:val="28"/>
            <w:szCs w:val="28"/>
          </w:rPr>
          <w:t xml:space="preserve">подпунктом </w:t>
        </w:r>
        <w:r w:rsidR="009B3B20" w:rsidRPr="009B3B20">
          <w:rPr>
            <w:rStyle w:val="af"/>
            <w:color w:val="auto"/>
            <w:sz w:val="28"/>
            <w:szCs w:val="28"/>
          </w:rPr>
          <w:t>2</w:t>
        </w:r>
        <w:r w:rsidR="00420E74" w:rsidRPr="009B3B20">
          <w:rPr>
            <w:rStyle w:val="af"/>
            <w:color w:val="auto"/>
            <w:sz w:val="28"/>
            <w:szCs w:val="28"/>
          </w:rPr>
          <w:t>.</w:t>
        </w:r>
        <w:r w:rsidR="009B3B20" w:rsidRPr="009B3B20">
          <w:rPr>
            <w:rStyle w:val="af"/>
            <w:color w:val="auto"/>
            <w:sz w:val="28"/>
            <w:szCs w:val="28"/>
          </w:rPr>
          <w:t>6.2.1</w:t>
        </w:r>
        <w:r w:rsidR="00420E74" w:rsidRPr="009B3B20">
          <w:rPr>
            <w:rStyle w:val="af"/>
            <w:color w:val="auto"/>
            <w:sz w:val="28"/>
            <w:szCs w:val="28"/>
          </w:rPr>
          <w:t xml:space="preserve"> пункта </w:t>
        </w:r>
        <w:r w:rsidR="009B3B20" w:rsidRPr="009B3B20">
          <w:rPr>
            <w:rStyle w:val="af"/>
            <w:color w:val="auto"/>
            <w:sz w:val="28"/>
            <w:szCs w:val="28"/>
          </w:rPr>
          <w:t>2.6.2</w:t>
        </w:r>
        <w:r w:rsidR="00420E74" w:rsidRPr="009B3B20">
          <w:rPr>
            <w:rStyle w:val="af"/>
            <w:color w:val="auto"/>
            <w:sz w:val="28"/>
            <w:szCs w:val="28"/>
          </w:rPr>
          <w:t xml:space="preserve"> подраздела </w:t>
        </w:r>
        <w:r w:rsidR="009B3B20" w:rsidRPr="009B3B20">
          <w:rPr>
            <w:rStyle w:val="af"/>
            <w:color w:val="auto"/>
            <w:sz w:val="28"/>
            <w:szCs w:val="28"/>
          </w:rPr>
          <w:t>2</w:t>
        </w:r>
        <w:r w:rsidR="00420E74" w:rsidRPr="009B3B20">
          <w:rPr>
            <w:rStyle w:val="af"/>
            <w:color w:val="auto"/>
            <w:sz w:val="28"/>
            <w:szCs w:val="28"/>
          </w:rPr>
          <w:t>.</w:t>
        </w:r>
        <w:r w:rsidR="009B3B20" w:rsidRPr="009B3B20">
          <w:rPr>
            <w:rStyle w:val="af"/>
            <w:color w:val="auto"/>
            <w:sz w:val="28"/>
            <w:szCs w:val="28"/>
          </w:rPr>
          <w:t>6 раздела 2</w:t>
        </w:r>
        <w:r w:rsidR="00420E74" w:rsidRPr="009B3B20">
          <w:rPr>
            <w:rStyle w:val="af"/>
            <w:color w:val="auto"/>
            <w:sz w:val="28"/>
            <w:szCs w:val="28"/>
          </w:rPr>
          <w:t xml:space="preserve"> </w:t>
        </w:r>
      </w:hyperlink>
      <w:r w:rsidR="00420E74" w:rsidRPr="009B3B20">
        <w:rPr>
          <w:sz w:val="28"/>
          <w:szCs w:val="28"/>
        </w:rPr>
        <w:t>настоящего Административного регламента, в целях перевода жилого</w:t>
      </w:r>
      <w:r w:rsidR="00420E74" w:rsidRPr="00800B9F">
        <w:rPr>
          <w:sz w:val="28"/>
          <w:szCs w:val="28"/>
        </w:rPr>
        <w:t xml:space="preserve"> помещения в нежилое помещение работник </w:t>
      </w:r>
      <w:r w:rsidR="001F7D59">
        <w:rPr>
          <w:sz w:val="28"/>
          <w:szCs w:val="28"/>
        </w:rPr>
        <w:t>уполномоченного о</w:t>
      </w:r>
      <w:r w:rsidR="009B3B20" w:rsidRPr="001F6359">
        <w:rPr>
          <w:sz w:val="28"/>
          <w:szCs w:val="28"/>
        </w:rPr>
        <w:t>рган</w:t>
      </w:r>
      <w:r w:rsidR="009B3B20">
        <w:rPr>
          <w:sz w:val="28"/>
          <w:szCs w:val="28"/>
        </w:rPr>
        <w:t>а</w:t>
      </w:r>
      <w:r w:rsidR="00420E74" w:rsidRPr="00800B9F">
        <w:rPr>
          <w:sz w:val="28"/>
          <w:szCs w:val="28"/>
        </w:rPr>
        <w:t xml:space="preserve"> подготавливает и обеспечивает направление межведомственных запросов:</w:t>
      </w:r>
    </w:p>
    <w:bookmarkEnd w:id="122"/>
    <w:p w:rsidR="00420E74" w:rsidRPr="00800B9F" w:rsidRDefault="00420E74" w:rsidP="00453B98">
      <w:pPr>
        <w:ind w:firstLine="708"/>
        <w:jc w:val="both"/>
        <w:rPr>
          <w:sz w:val="28"/>
          <w:szCs w:val="28"/>
        </w:rPr>
      </w:pPr>
      <w:r w:rsidRPr="00800B9F">
        <w:rPr>
          <w:sz w:val="28"/>
          <w:szCs w:val="28"/>
        </w:rPr>
        <w:t>для получения выписки из Единого государственного реестра недвижимости, содержащей сведения о зарегистрированных правах заявителя на жилое помещение, - в управление Федеральной службы государственной регистрации, кадастра и картографии по Краснодарскому краю;</w:t>
      </w:r>
    </w:p>
    <w:p w:rsidR="00420E74" w:rsidRPr="00800B9F" w:rsidRDefault="00420E74" w:rsidP="00453B98">
      <w:pPr>
        <w:ind w:firstLine="708"/>
        <w:jc w:val="both"/>
        <w:rPr>
          <w:sz w:val="28"/>
          <w:szCs w:val="28"/>
        </w:rPr>
      </w:pPr>
      <w:r w:rsidRPr="00800B9F">
        <w:rPr>
          <w:sz w:val="28"/>
          <w:szCs w:val="28"/>
        </w:rPr>
        <w:t xml:space="preserve">для получения выписки из Единого государственного реестра недвижимости, содержащей сведения об отсутствии обременений (ограничений) прав третьими лицами, - в управление Федеральной службы </w:t>
      </w:r>
      <w:r w:rsidRPr="00800B9F">
        <w:rPr>
          <w:sz w:val="28"/>
          <w:szCs w:val="28"/>
        </w:rPr>
        <w:lastRenderedPageBreak/>
        <w:t>государственной регистрации, кадастра и картографии по Краснодарскому краю;</w:t>
      </w:r>
    </w:p>
    <w:p w:rsidR="00420E74" w:rsidRPr="00800B9F" w:rsidRDefault="00420E74" w:rsidP="00453B98">
      <w:pPr>
        <w:ind w:firstLine="708"/>
        <w:jc w:val="both"/>
        <w:rPr>
          <w:sz w:val="28"/>
          <w:szCs w:val="28"/>
        </w:rPr>
      </w:pPr>
      <w:r w:rsidRPr="00800B9F">
        <w:rPr>
          <w:sz w:val="28"/>
          <w:szCs w:val="28"/>
        </w:rPr>
        <w:t>для получения технического паспорта переводимого жилого помещения и поэтажного плана дома, в котором находится переводимое жилое помещение, - в организации, аккредитованные на осуществление технического учёта и технической инвентаризации объектов капитального строительства;</w:t>
      </w:r>
    </w:p>
    <w:p w:rsidR="00420E74" w:rsidRPr="00800B9F" w:rsidRDefault="00420E74" w:rsidP="00453B98">
      <w:pPr>
        <w:ind w:firstLine="708"/>
        <w:jc w:val="both"/>
        <w:rPr>
          <w:sz w:val="28"/>
          <w:szCs w:val="28"/>
        </w:rPr>
      </w:pPr>
      <w:r w:rsidRPr="00800B9F">
        <w:rPr>
          <w:sz w:val="28"/>
          <w:szCs w:val="28"/>
        </w:rPr>
        <w:t>для получения сведений о наличии (отсутствии) лиц, зарегистрированных по месту жительства в переводимом жилом помещении, - в управление по вопросам миграции ГУ МВД России по Краснодарскому краю;</w:t>
      </w:r>
    </w:p>
    <w:p w:rsidR="00420E74" w:rsidRPr="00800B9F" w:rsidRDefault="00420E74" w:rsidP="00453B98">
      <w:pPr>
        <w:ind w:firstLine="708"/>
        <w:jc w:val="both"/>
        <w:rPr>
          <w:sz w:val="28"/>
          <w:szCs w:val="28"/>
        </w:rPr>
      </w:pPr>
      <w:r w:rsidRPr="00800B9F">
        <w:rPr>
          <w:sz w:val="28"/>
          <w:szCs w:val="28"/>
        </w:rPr>
        <w:t>в целях подтверждения принадлежности (непринадлежности) жилого помещения либо дома, в котором оно находится, к объектам культурного наследия, исторически ценным градоформирующим объектам - в управление государственной охраны объектов культурного наследия администрации Краснодарского края.</w:t>
      </w:r>
    </w:p>
    <w:p w:rsidR="00420E74" w:rsidRPr="00800B9F" w:rsidRDefault="00420E74" w:rsidP="00453B98">
      <w:pPr>
        <w:ind w:firstLine="708"/>
        <w:jc w:val="both"/>
        <w:rPr>
          <w:sz w:val="28"/>
          <w:szCs w:val="28"/>
        </w:rPr>
      </w:pPr>
      <w:r w:rsidRPr="00800B9F">
        <w:rPr>
          <w:sz w:val="28"/>
          <w:szCs w:val="28"/>
        </w:rPr>
        <w:t xml:space="preserve">Межведомственный запрос оформляется в соответствии с требованиями, установленными </w:t>
      </w:r>
      <w:hyperlink r:id="rId95" w:history="1">
        <w:r w:rsidRPr="009B3B20">
          <w:rPr>
            <w:rStyle w:val="af"/>
            <w:color w:val="auto"/>
            <w:sz w:val="28"/>
            <w:szCs w:val="28"/>
          </w:rPr>
          <w:t>Федеральным законом</w:t>
        </w:r>
      </w:hyperlink>
      <w:r w:rsidRPr="009B3B20">
        <w:rPr>
          <w:sz w:val="28"/>
          <w:szCs w:val="28"/>
        </w:rPr>
        <w:t xml:space="preserve"> </w:t>
      </w:r>
      <w:r w:rsidRPr="00800B9F">
        <w:rPr>
          <w:sz w:val="28"/>
          <w:szCs w:val="28"/>
        </w:rPr>
        <w:t>от 27.07.2010 N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 также допускается направление запросов в бумажном виде по почте, факсу, посредством курьера.</w:t>
      </w:r>
    </w:p>
    <w:p w:rsidR="00420E74" w:rsidRPr="00800B9F" w:rsidRDefault="00420E74" w:rsidP="00453B98">
      <w:pPr>
        <w:ind w:firstLine="708"/>
        <w:jc w:val="both"/>
        <w:rPr>
          <w:sz w:val="28"/>
          <w:szCs w:val="28"/>
        </w:rPr>
      </w:pPr>
      <w:r w:rsidRPr="00800B9F">
        <w:rPr>
          <w:sz w:val="28"/>
          <w:szCs w:val="28"/>
        </w:rPr>
        <w:t>Межведомственный запрос направляется в течение 2 рабочих дней со дня поступления заявления и прилагаемых документов.</w:t>
      </w:r>
    </w:p>
    <w:p w:rsidR="00420E74" w:rsidRPr="00800B9F" w:rsidRDefault="00420E74" w:rsidP="00453B98">
      <w:pPr>
        <w:ind w:firstLine="708"/>
        <w:jc w:val="both"/>
        <w:rPr>
          <w:sz w:val="28"/>
          <w:szCs w:val="28"/>
        </w:rPr>
      </w:pPr>
      <w:r w:rsidRPr="00800B9F">
        <w:rPr>
          <w:sz w:val="28"/>
          <w:szCs w:val="28"/>
        </w:rPr>
        <w:t>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5 рабочих дней.</w:t>
      </w:r>
    </w:p>
    <w:p w:rsidR="00420E74" w:rsidRPr="00800B9F" w:rsidRDefault="00453B98" w:rsidP="00453B98">
      <w:pPr>
        <w:ind w:firstLine="708"/>
        <w:jc w:val="both"/>
        <w:rPr>
          <w:sz w:val="28"/>
          <w:szCs w:val="28"/>
        </w:rPr>
      </w:pPr>
      <w:bookmarkStart w:id="123" w:name="sub_1150"/>
      <w:r w:rsidRPr="00BA5EE4">
        <w:rPr>
          <w:sz w:val="28"/>
          <w:szCs w:val="28"/>
        </w:rPr>
        <w:t>3.3.6</w:t>
      </w:r>
      <w:r w:rsidR="00BA5EE4">
        <w:rPr>
          <w:sz w:val="28"/>
          <w:szCs w:val="28"/>
        </w:rPr>
        <w:t>.3</w:t>
      </w:r>
      <w:r w:rsidR="00420E74" w:rsidRPr="00BA5EE4">
        <w:rPr>
          <w:sz w:val="28"/>
          <w:szCs w:val="28"/>
        </w:rPr>
        <w:t xml:space="preserve">. В случае если по результатам направления межведомственного запроса от управления Федеральной службы государственной регистрации, кадастра и картографии по Краснодарскому краю поступит уведомление об отсутствии в Едином государственном реестре недвижимости сведений о зарегистрированных правах на жилое помещение </w:t>
      </w:r>
      <w:r w:rsidR="00F56EEF">
        <w:rPr>
          <w:sz w:val="28"/>
          <w:szCs w:val="28"/>
        </w:rPr>
        <w:t>уполномоченный о</w:t>
      </w:r>
      <w:r w:rsidR="00BA5EE4" w:rsidRPr="00BA5EE4">
        <w:rPr>
          <w:sz w:val="28"/>
          <w:szCs w:val="28"/>
        </w:rPr>
        <w:t xml:space="preserve">рган </w:t>
      </w:r>
      <w:r w:rsidR="00420E74" w:rsidRPr="00BA5EE4">
        <w:rPr>
          <w:sz w:val="28"/>
          <w:szCs w:val="28"/>
        </w:rPr>
        <w:t xml:space="preserve">уведомляет заявителя указанным в заявлении способом о получении такого уведомления, предлагает заявителю представить правоустанавливающий документ, предусмотренный </w:t>
      </w:r>
      <w:hyperlink w:anchor="sub_1036" w:history="1">
        <w:r w:rsidR="00420E74" w:rsidRPr="00BA5EE4">
          <w:rPr>
            <w:rStyle w:val="af"/>
            <w:color w:val="auto"/>
            <w:sz w:val="28"/>
            <w:szCs w:val="28"/>
          </w:rPr>
          <w:t xml:space="preserve">подпунктом </w:t>
        </w:r>
        <w:r w:rsidR="00BA5EE4" w:rsidRPr="00BA5EE4">
          <w:rPr>
            <w:rStyle w:val="af"/>
            <w:color w:val="auto"/>
            <w:sz w:val="28"/>
            <w:szCs w:val="28"/>
          </w:rPr>
          <w:t>2.6.</w:t>
        </w:r>
        <w:r w:rsidR="00420E74" w:rsidRPr="00BA5EE4">
          <w:rPr>
            <w:rStyle w:val="af"/>
            <w:color w:val="auto"/>
            <w:sz w:val="28"/>
            <w:szCs w:val="28"/>
          </w:rPr>
          <w:t>1</w:t>
        </w:r>
        <w:r w:rsidR="00BA5EE4" w:rsidRPr="00BA5EE4">
          <w:rPr>
            <w:rStyle w:val="af"/>
            <w:color w:val="auto"/>
            <w:sz w:val="28"/>
            <w:szCs w:val="28"/>
          </w:rPr>
          <w:t>.1</w:t>
        </w:r>
        <w:r w:rsidR="00420E74" w:rsidRPr="00BA5EE4">
          <w:rPr>
            <w:rStyle w:val="af"/>
            <w:color w:val="auto"/>
            <w:sz w:val="28"/>
            <w:szCs w:val="28"/>
          </w:rPr>
          <w:t xml:space="preserve"> пункта </w:t>
        </w:r>
        <w:r w:rsidR="00BA5EE4" w:rsidRPr="00BA5EE4">
          <w:rPr>
            <w:rStyle w:val="af"/>
            <w:color w:val="auto"/>
            <w:sz w:val="28"/>
            <w:szCs w:val="28"/>
          </w:rPr>
          <w:t>2.6.1</w:t>
        </w:r>
        <w:r w:rsidR="00420E74" w:rsidRPr="00BA5EE4">
          <w:rPr>
            <w:rStyle w:val="af"/>
            <w:color w:val="auto"/>
            <w:sz w:val="28"/>
            <w:szCs w:val="28"/>
          </w:rPr>
          <w:t xml:space="preserve"> подраздела </w:t>
        </w:r>
        <w:r w:rsidR="00BA5EE4" w:rsidRPr="00BA5EE4">
          <w:rPr>
            <w:rStyle w:val="af"/>
            <w:color w:val="auto"/>
            <w:sz w:val="28"/>
            <w:szCs w:val="28"/>
          </w:rPr>
          <w:t>2</w:t>
        </w:r>
        <w:r w:rsidR="00420E74" w:rsidRPr="00BA5EE4">
          <w:rPr>
            <w:rStyle w:val="af"/>
            <w:color w:val="auto"/>
            <w:sz w:val="28"/>
            <w:szCs w:val="28"/>
          </w:rPr>
          <w:t>.</w:t>
        </w:r>
        <w:r w:rsidR="00BA5EE4" w:rsidRPr="00BA5EE4">
          <w:rPr>
            <w:rStyle w:val="af"/>
            <w:color w:val="auto"/>
            <w:sz w:val="28"/>
            <w:szCs w:val="28"/>
          </w:rPr>
          <w:t>6</w:t>
        </w:r>
        <w:r w:rsidR="00420E74" w:rsidRPr="00BA5EE4">
          <w:rPr>
            <w:rStyle w:val="af"/>
            <w:color w:val="auto"/>
            <w:sz w:val="28"/>
            <w:szCs w:val="28"/>
          </w:rPr>
          <w:t xml:space="preserve"> раздела </w:t>
        </w:r>
        <w:r w:rsidR="00BA5EE4" w:rsidRPr="00BA5EE4">
          <w:rPr>
            <w:rStyle w:val="af"/>
            <w:color w:val="auto"/>
            <w:sz w:val="28"/>
            <w:szCs w:val="28"/>
          </w:rPr>
          <w:t>2</w:t>
        </w:r>
      </w:hyperlink>
      <w:r w:rsidR="00420E74" w:rsidRPr="00BA5EE4">
        <w:rPr>
          <w:sz w:val="28"/>
          <w:szCs w:val="28"/>
        </w:rPr>
        <w:t xml:space="preserve"> настоящего Админис</w:t>
      </w:r>
      <w:r w:rsidR="00420E74" w:rsidRPr="00800B9F">
        <w:rPr>
          <w:sz w:val="28"/>
          <w:szCs w:val="28"/>
        </w:rPr>
        <w:t>тративного регламента, или нотариально заверенную копию такого документа в течение 15 календарных дней со дня направления уведомления о предоставлении правоустанавливающего документа.</w:t>
      </w:r>
    </w:p>
    <w:bookmarkEnd w:id="123"/>
    <w:p w:rsidR="00420E74" w:rsidRPr="00800B9F" w:rsidRDefault="00420E74" w:rsidP="00453B98">
      <w:pPr>
        <w:ind w:firstLine="708"/>
        <w:jc w:val="both"/>
        <w:rPr>
          <w:sz w:val="28"/>
          <w:szCs w:val="28"/>
        </w:rPr>
      </w:pPr>
      <w:r w:rsidRPr="00800B9F">
        <w:rPr>
          <w:sz w:val="28"/>
          <w:szCs w:val="28"/>
        </w:rPr>
        <w:t xml:space="preserve">Указанное уведомление подготавливается работником </w:t>
      </w:r>
      <w:r w:rsidR="00F56EEF">
        <w:rPr>
          <w:sz w:val="28"/>
          <w:szCs w:val="28"/>
        </w:rPr>
        <w:t>уполномоченного о</w:t>
      </w:r>
      <w:r w:rsidR="00BA5EE4" w:rsidRPr="001F6359">
        <w:rPr>
          <w:sz w:val="28"/>
          <w:szCs w:val="28"/>
        </w:rPr>
        <w:t>рган</w:t>
      </w:r>
      <w:r w:rsidR="00BA5EE4">
        <w:rPr>
          <w:sz w:val="28"/>
          <w:szCs w:val="28"/>
        </w:rPr>
        <w:t>а</w:t>
      </w:r>
      <w:r w:rsidRPr="00800B9F">
        <w:rPr>
          <w:sz w:val="28"/>
          <w:szCs w:val="28"/>
        </w:rPr>
        <w:t xml:space="preserve"> и подписывается руководителем</w:t>
      </w:r>
      <w:r w:rsidR="00F56EEF">
        <w:rPr>
          <w:sz w:val="28"/>
          <w:szCs w:val="28"/>
        </w:rPr>
        <w:t xml:space="preserve"> уполномоченного о</w:t>
      </w:r>
      <w:r w:rsidR="00BA5EE4" w:rsidRPr="001F6359">
        <w:rPr>
          <w:sz w:val="28"/>
          <w:szCs w:val="28"/>
        </w:rPr>
        <w:t>рган</w:t>
      </w:r>
      <w:r w:rsidR="00BA5EE4">
        <w:rPr>
          <w:sz w:val="28"/>
          <w:szCs w:val="28"/>
        </w:rPr>
        <w:t>а</w:t>
      </w:r>
      <w:r w:rsidR="00BA5EE4" w:rsidRPr="00800B9F">
        <w:rPr>
          <w:sz w:val="28"/>
          <w:szCs w:val="28"/>
        </w:rPr>
        <w:t xml:space="preserve"> </w:t>
      </w:r>
      <w:r w:rsidRPr="00800B9F">
        <w:rPr>
          <w:sz w:val="28"/>
          <w:szCs w:val="28"/>
        </w:rPr>
        <w:t>или уполномоченным им лицом.</w:t>
      </w:r>
    </w:p>
    <w:p w:rsidR="00420E74" w:rsidRPr="00800B9F" w:rsidRDefault="00453B98" w:rsidP="00453B98">
      <w:pPr>
        <w:ind w:firstLine="708"/>
        <w:jc w:val="both"/>
        <w:rPr>
          <w:sz w:val="28"/>
          <w:szCs w:val="28"/>
        </w:rPr>
      </w:pPr>
      <w:bookmarkStart w:id="124" w:name="sub_1151"/>
      <w:r>
        <w:rPr>
          <w:sz w:val="28"/>
          <w:szCs w:val="28"/>
        </w:rPr>
        <w:t>3.3.6</w:t>
      </w:r>
      <w:r w:rsidR="00420E74" w:rsidRPr="00800B9F">
        <w:rPr>
          <w:sz w:val="28"/>
          <w:szCs w:val="28"/>
        </w:rPr>
        <w:t>.</w:t>
      </w:r>
      <w:r w:rsidR="00BA5EE4">
        <w:rPr>
          <w:sz w:val="28"/>
          <w:szCs w:val="28"/>
        </w:rPr>
        <w:t>4</w:t>
      </w:r>
      <w:r w:rsidR="00420E74" w:rsidRPr="00800B9F">
        <w:rPr>
          <w:sz w:val="28"/>
          <w:szCs w:val="28"/>
        </w:rPr>
        <w:t xml:space="preserve">. После </w:t>
      </w:r>
      <w:r w:rsidR="00BA5EE4" w:rsidRPr="00800B9F">
        <w:rPr>
          <w:sz w:val="28"/>
          <w:szCs w:val="28"/>
        </w:rPr>
        <w:t>получения,</w:t>
      </w:r>
      <w:r w:rsidR="00420E74" w:rsidRPr="00800B9F">
        <w:rPr>
          <w:sz w:val="28"/>
          <w:szCs w:val="28"/>
        </w:rPr>
        <w:t xml:space="preserve"> запрашиваемых в порядке межведомственного взаимодействия сведений и (или) документов (при необходимости) и </w:t>
      </w:r>
      <w:r w:rsidR="00420E74" w:rsidRPr="00800B9F">
        <w:rPr>
          <w:sz w:val="28"/>
          <w:szCs w:val="28"/>
        </w:rPr>
        <w:lastRenderedPageBreak/>
        <w:t xml:space="preserve">рассмотрения информации, представленной заявителем, работник </w:t>
      </w:r>
      <w:r w:rsidR="00F56EEF">
        <w:rPr>
          <w:sz w:val="28"/>
          <w:szCs w:val="28"/>
        </w:rPr>
        <w:t>уполномоченного о</w:t>
      </w:r>
      <w:r w:rsidR="00BA5EE4" w:rsidRPr="001F6359">
        <w:rPr>
          <w:sz w:val="28"/>
          <w:szCs w:val="28"/>
        </w:rPr>
        <w:t>рган</w:t>
      </w:r>
      <w:r w:rsidR="00BA5EE4">
        <w:rPr>
          <w:sz w:val="28"/>
          <w:szCs w:val="28"/>
        </w:rPr>
        <w:t>а</w:t>
      </w:r>
      <w:r w:rsidR="00BA5EE4" w:rsidRPr="00800B9F">
        <w:rPr>
          <w:sz w:val="28"/>
          <w:szCs w:val="28"/>
        </w:rPr>
        <w:t xml:space="preserve"> </w:t>
      </w:r>
      <w:r w:rsidR="00420E74" w:rsidRPr="00800B9F">
        <w:rPr>
          <w:sz w:val="28"/>
          <w:szCs w:val="28"/>
        </w:rPr>
        <w:t>выявляет наличие или устанавливает отсутствие основания для предоставления или для отказа в предоставлении муниципальной услуги.</w:t>
      </w:r>
    </w:p>
    <w:bookmarkEnd w:id="124"/>
    <w:p w:rsidR="00420E74" w:rsidRPr="00800B9F" w:rsidRDefault="00420E74" w:rsidP="00453B98">
      <w:pPr>
        <w:ind w:firstLine="708"/>
        <w:jc w:val="both"/>
        <w:rPr>
          <w:sz w:val="28"/>
          <w:szCs w:val="28"/>
        </w:rPr>
      </w:pPr>
      <w:r w:rsidRPr="00800B9F">
        <w:rPr>
          <w:sz w:val="28"/>
          <w:szCs w:val="28"/>
        </w:rPr>
        <w:t xml:space="preserve">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заявление и документы после получения соответствующих ответов передаются </w:t>
      </w:r>
      <w:r w:rsidR="006919BE">
        <w:rPr>
          <w:sz w:val="28"/>
          <w:szCs w:val="28"/>
        </w:rPr>
        <w:t>уполномоченному о</w:t>
      </w:r>
      <w:r w:rsidR="00BA5EE4" w:rsidRPr="001F6359">
        <w:rPr>
          <w:sz w:val="28"/>
          <w:szCs w:val="28"/>
        </w:rPr>
        <w:t>рган</w:t>
      </w:r>
      <w:r w:rsidR="00BA5EE4">
        <w:rPr>
          <w:sz w:val="28"/>
          <w:szCs w:val="28"/>
        </w:rPr>
        <w:t>у</w:t>
      </w:r>
      <w:r w:rsidR="00BA5EE4" w:rsidRPr="00800B9F">
        <w:rPr>
          <w:sz w:val="28"/>
          <w:szCs w:val="28"/>
        </w:rPr>
        <w:t xml:space="preserve"> </w:t>
      </w:r>
      <w:r w:rsidRPr="00800B9F">
        <w:rPr>
          <w:sz w:val="28"/>
          <w:szCs w:val="28"/>
        </w:rPr>
        <w:t>на ближайшее заседание МВК для рассмотрения.</w:t>
      </w:r>
    </w:p>
    <w:p w:rsidR="00420E74" w:rsidRPr="00800B9F" w:rsidRDefault="00420E74" w:rsidP="00453B98">
      <w:pPr>
        <w:ind w:firstLine="708"/>
        <w:jc w:val="both"/>
        <w:rPr>
          <w:sz w:val="28"/>
          <w:szCs w:val="28"/>
        </w:rPr>
      </w:pPr>
      <w:r w:rsidRPr="00800B9F">
        <w:rPr>
          <w:sz w:val="28"/>
          <w:szCs w:val="28"/>
        </w:rPr>
        <w:t xml:space="preserve">МВК, изучив представленные документы и произведя осмотр помещения, принимает решение </w:t>
      </w:r>
      <w:r w:rsidR="002853AD">
        <w:rPr>
          <w:sz w:val="28"/>
          <w:szCs w:val="28"/>
        </w:rPr>
        <w:t xml:space="preserve">(в виде заключения) </w:t>
      </w:r>
      <w:r w:rsidRPr="00800B9F">
        <w:rPr>
          <w:sz w:val="28"/>
          <w:szCs w:val="28"/>
        </w:rPr>
        <w:t>о наличии (об отсутствии) оснований для перевода жилого помещения в нежилое помещение.</w:t>
      </w:r>
    </w:p>
    <w:p w:rsidR="00420E74" w:rsidRDefault="00420E74" w:rsidP="00453B98">
      <w:pPr>
        <w:ind w:firstLine="708"/>
        <w:jc w:val="both"/>
        <w:rPr>
          <w:sz w:val="28"/>
          <w:szCs w:val="28"/>
        </w:rPr>
      </w:pPr>
      <w:r w:rsidRPr="00800B9F">
        <w:rPr>
          <w:sz w:val="28"/>
          <w:szCs w:val="28"/>
        </w:rPr>
        <w:t>Осмотр помещений производится при необходимости проведения переустройства и (или) перепланировки, затрагивающих фасад и несущие конструкции многоквартирного дома.</w:t>
      </w:r>
    </w:p>
    <w:p w:rsidR="000A43C7" w:rsidRPr="00343415" w:rsidRDefault="000A43C7" w:rsidP="000A43C7">
      <w:pPr>
        <w:pStyle w:val="ConsPlusNormal"/>
        <w:ind w:firstLine="709"/>
        <w:jc w:val="both"/>
        <w:rPr>
          <w:rFonts w:ascii="Times New Roman" w:hAnsi="Times New Roman" w:cs="Times New Roman"/>
          <w:color w:val="000000" w:themeColor="text1"/>
          <w:sz w:val="28"/>
          <w:szCs w:val="28"/>
        </w:rPr>
      </w:pPr>
      <w:r w:rsidRPr="00343D79">
        <w:rPr>
          <w:rFonts w:ascii="Times New Roman" w:hAnsi="Times New Roman" w:cs="Times New Roman"/>
          <w:color w:val="000000" w:themeColor="text1"/>
          <w:sz w:val="28"/>
          <w:szCs w:val="28"/>
        </w:rPr>
        <w:t>После проведения заседания комиссии готовится заключение об оценке соответствия помещения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color w:val="000000" w:themeColor="text1"/>
          <w:sz w:val="28"/>
          <w:szCs w:val="28"/>
        </w:rPr>
        <w:t xml:space="preserve"> (далее – Заключение)</w:t>
      </w:r>
      <w:r w:rsidRPr="00343D79">
        <w:rPr>
          <w:rFonts w:ascii="Times New Roman" w:hAnsi="Times New Roman" w:cs="Times New Roman"/>
          <w:color w:val="000000" w:themeColor="text1"/>
          <w:sz w:val="28"/>
          <w:szCs w:val="28"/>
        </w:rPr>
        <w:t xml:space="preserve">, по </w:t>
      </w:r>
      <w:hyperlink r:id="rId96" w:history="1">
        <w:r w:rsidRPr="00343D79">
          <w:rPr>
            <w:rFonts w:ascii="Times New Roman" w:hAnsi="Times New Roman" w:cs="Times New Roman"/>
            <w:color w:val="000000" w:themeColor="text1"/>
            <w:sz w:val="28"/>
            <w:szCs w:val="28"/>
          </w:rPr>
          <w:t>форме</w:t>
        </w:r>
      </w:hyperlink>
      <w:r w:rsidRPr="00343D79">
        <w:rPr>
          <w:rFonts w:ascii="Times New Roman" w:hAnsi="Times New Roman" w:cs="Times New Roman"/>
          <w:color w:val="000000" w:themeColor="text1"/>
          <w:sz w:val="28"/>
          <w:szCs w:val="28"/>
        </w:rPr>
        <w:t xml:space="preserve">, утвержденной </w:t>
      </w:r>
      <w:hyperlink r:id="rId97" w:history="1">
        <w:r w:rsidRPr="00343D79">
          <w:rPr>
            <w:rFonts w:ascii="Times New Roman" w:hAnsi="Times New Roman" w:cs="Times New Roman"/>
            <w:color w:val="000000" w:themeColor="text1"/>
            <w:sz w:val="28"/>
            <w:szCs w:val="28"/>
          </w:rPr>
          <w:t>постановлением</w:t>
        </w:r>
      </w:hyperlink>
      <w:r w:rsidRPr="00343D79">
        <w:rPr>
          <w:rFonts w:ascii="Times New Roman" w:hAnsi="Times New Roman" w:cs="Times New Roman"/>
          <w:color w:val="000000" w:themeColor="text1"/>
          <w:sz w:val="28"/>
          <w:szCs w:val="28"/>
        </w:rPr>
        <w:t xml:space="preserve"> Правительства Российской Федерации от 28 января 2006 года № 47 (далее - Заключение), которое подписывается председателем и членами комиссии</w:t>
      </w:r>
      <w:r>
        <w:rPr>
          <w:rFonts w:ascii="Times New Roman" w:hAnsi="Times New Roman" w:cs="Times New Roman"/>
          <w:color w:val="000000" w:themeColor="text1"/>
          <w:sz w:val="28"/>
          <w:szCs w:val="28"/>
        </w:rPr>
        <w:t>.</w:t>
      </w:r>
    </w:p>
    <w:p w:rsidR="000A43C7" w:rsidRPr="00343415" w:rsidRDefault="000A43C7" w:rsidP="000A43C7">
      <w:pPr>
        <w:pStyle w:val="ConsPlusNormal"/>
        <w:ind w:firstLine="709"/>
        <w:jc w:val="both"/>
        <w:rPr>
          <w:rFonts w:ascii="Times New Roman" w:hAnsi="Times New Roman" w:cs="Times New Roman"/>
          <w:color w:val="000000" w:themeColor="text1"/>
          <w:sz w:val="28"/>
          <w:szCs w:val="28"/>
        </w:rPr>
      </w:pPr>
      <w:r w:rsidRPr="00343415">
        <w:rPr>
          <w:rFonts w:ascii="Times New Roman" w:hAnsi="Times New Roman" w:cs="Times New Roman"/>
          <w:color w:val="000000" w:themeColor="text1"/>
          <w:sz w:val="28"/>
          <w:szCs w:val="28"/>
        </w:rPr>
        <w:t xml:space="preserve">В случае принятия комиссией решения о необходимости проведения обследования составляется акт обследования помещения по </w:t>
      </w:r>
      <w:hyperlink r:id="rId98" w:history="1">
        <w:r w:rsidRPr="00343415">
          <w:rPr>
            <w:rFonts w:ascii="Times New Roman" w:hAnsi="Times New Roman" w:cs="Times New Roman"/>
            <w:color w:val="000000" w:themeColor="text1"/>
            <w:sz w:val="28"/>
            <w:szCs w:val="28"/>
          </w:rPr>
          <w:t>форме</w:t>
        </w:r>
      </w:hyperlink>
      <w:r w:rsidRPr="00343415">
        <w:rPr>
          <w:rFonts w:ascii="Times New Roman" w:hAnsi="Times New Roman" w:cs="Times New Roman"/>
          <w:color w:val="000000" w:themeColor="text1"/>
          <w:sz w:val="28"/>
          <w:szCs w:val="28"/>
        </w:rPr>
        <w:t xml:space="preserve">, утвержденной </w:t>
      </w:r>
      <w:hyperlink r:id="rId99" w:history="1">
        <w:r w:rsidRPr="00343415">
          <w:rPr>
            <w:rFonts w:ascii="Times New Roman" w:hAnsi="Times New Roman" w:cs="Times New Roman"/>
            <w:color w:val="000000" w:themeColor="text1"/>
            <w:sz w:val="28"/>
            <w:szCs w:val="28"/>
          </w:rPr>
          <w:t>постановлением</w:t>
        </w:r>
      </w:hyperlink>
      <w:r w:rsidRPr="00343415">
        <w:rPr>
          <w:rFonts w:ascii="Times New Roman" w:hAnsi="Times New Roman" w:cs="Times New Roman"/>
          <w:color w:val="000000" w:themeColor="text1"/>
          <w:sz w:val="28"/>
          <w:szCs w:val="28"/>
        </w:rPr>
        <w:t xml:space="preserve"> Правительства Российской Федерации от 28 января 2006 года № 47, на основании которого готовится Заключение.</w:t>
      </w:r>
    </w:p>
    <w:p w:rsidR="000A43C7" w:rsidRDefault="000A43C7" w:rsidP="00DE64DF">
      <w:pPr>
        <w:pStyle w:val="ConsPlusNormal"/>
        <w:ind w:firstLine="709"/>
        <w:jc w:val="both"/>
        <w:rPr>
          <w:sz w:val="28"/>
          <w:szCs w:val="28"/>
        </w:rPr>
      </w:pPr>
      <w:r w:rsidRPr="001815CF">
        <w:rPr>
          <w:rFonts w:ascii="Times New Roman" w:hAnsi="Times New Roman" w:cs="Times New Roman"/>
          <w:color w:val="000000" w:themeColor="text1"/>
          <w:sz w:val="28"/>
          <w:szCs w:val="28"/>
        </w:rPr>
        <w:t>На основании Заключения комиссии</w:t>
      </w:r>
      <w:r>
        <w:rPr>
          <w:rFonts w:ascii="Times New Roman" w:hAnsi="Times New Roman" w:cs="Times New Roman"/>
          <w:color w:val="000000" w:themeColor="text1"/>
          <w:sz w:val="28"/>
          <w:szCs w:val="28"/>
        </w:rPr>
        <w:t xml:space="preserve"> работник </w:t>
      </w:r>
      <w:r w:rsidRPr="001815CF">
        <w:rPr>
          <w:rFonts w:ascii="Times New Roman" w:hAnsi="Times New Roman" w:cs="Times New Roman"/>
          <w:color w:val="000000" w:themeColor="text1"/>
          <w:sz w:val="28"/>
          <w:szCs w:val="28"/>
        </w:rPr>
        <w:t>уполномоченн</w:t>
      </w:r>
      <w:r>
        <w:rPr>
          <w:rFonts w:ascii="Times New Roman" w:hAnsi="Times New Roman" w:cs="Times New Roman"/>
          <w:color w:val="000000" w:themeColor="text1"/>
          <w:sz w:val="28"/>
          <w:szCs w:val="28"/>
        </w:rPr>
        <w:t>ого</w:t>
      </w:r>
      <w:r w:rsidRPr="001815CF">
        <w:rPr>
          <w:rFonts w:ascii="Times New Roman" w:hAnsi="Times New Roman" w:cs="Times New Roman"/>
          <w:color w:val="000000" w:themeColor="text1"/>
          <w:sz w:val="28"/>
          <w:szCs w:val="28"/>
        </w:rPr>
        <w:t xml:space="preserve"> орган</w:t>
      </w:r>
      <w:r>
        <w:rPr>
          <w:rFonts w:ascii="Times New Roman" w:hAnsi="Times New Roman" w:cs="Times New Roman"/>
          <w:color w:val="000000" w:themeColor="text1"/>
          <w:sz w:val="28"/>
          <w:szCs w:val="28"/>
        </w:rPr>
        <w:t>а</w:t>
      </w:r>
      <w:r w:rsidRPr="001815CF">
        <w:rPr>
          <w:rFonts w:ascii="Times New Roman" w:hAnsi="Times New Roman" w:cs="Times New Roman"/>
          <w:color w:val="000000" w:themeColor="text1"/>
          <w:sz w:val="28"/>
          <w:szCs w:val="28"/>
        </w:rPr>
        <w:t xml:space="preserve"> </w:t>
      </w:r>
      <w:r w:rsidR="00DE64DF">
        <w:rPr>
          <w:rFonts w:ascii="Times New Roman" w:hAnsi="Times New Roman" w:cs="Times New Roman"/>
          <w:color w:val="000000" w:themeColor="text1"/>
          <w:sz w:val="28"/>
          <w:szCs w:val="28"/>
        </w:rPr>
        <w:t xml:space="preserve">подготавливает проект постановления </w:t>
      </w:r>
      <w:r w:rsidR="00DE64DF" w:rsidRPr="00DE64DF">
        <w:rPr>
          <w:rFonts w:ascii="Times New Roman" w:hAnsi="Times New Roman" w:cs="Times New Roman"/>
          <w:sz w:val="28"/>
          <w:szCs w:val="28"/>
        </w:rPr>
        <w:t>администрации муниципального образования Павловский район о переводе жилого помещения в нежилое помещение (далее - Постановление)</w:t>
      </w:r>
      <w:r w:rsidR="00DE64DF" w:rsidRPr="00DE64DF">
        <w:rPr>
          <w:rFonts w:ascii="Times New Roman" w:hAnsi="Times New Roman" w:cs="Times New Roman"/>
          <w:color w:val="000000" w:themeColor="text1"/>
          <w:sz w:val="28"/>
          <w:szCs w:val="28"/>
        </w:rPr>
        <w:t xml:space="preserve"> </w:t>
      </w:r>
      <w:r w:rsidR="00DE64DF" w:rsidRPr="001815CF">
        <w:rPr>
          <w:rFonts w:ascii="Times New Roman" w:hAnsi="Times New Roman" w:cs="Times New Roman"/>
          <w:color w:val="000000" w:themeColor="text1"/>
          <w:sz w:val="28"/>
          <w:szCs w:val="28"/>
        </w:rPr>
        <w:t>с указанием о дальнейшем использовании помещения или о признании необходимости проведения ремонтно-восстановительных работ</w:t>
      </w:r>
      <w:r w:rsidRPr="001815CF">
        <w:rPr>
          <w:rFonts w:ascii="Times New Roman" w:hAnsi="Times New Roman" w:cs="Times New Roman"/>
          <w:color w:val="000000" w:themeColor="text1"/>
          <w:sz w:val="28"/>
          <w:szCs w:val="28"/>
        </w:rPr>
        <w:t>, обеспечивает согласование в органах администрации муниципального образования Павловский район и вносит на рассмотрение главы муниципального образования Павловский район</w:t>
      </w:r>
      <w:r w:rsidR="00DE64DF">
        <w:rPr>
          <w:rFonts w:ascii="Times New Roman" w:hAnsi="Times New Roman" w:cs="Times New Roman"/>
          <w:color w:val="000000" w:themeColor="text1"/>
          <w:sz w:val="28"/>
          <w:szCs w:val="28"/>
        </w:rPr>
        <w:t>.</w:t>
      </w:r>
    </w:p>
    <w:p w:rsidR="00420E74" w:rsidRPr="00800B9F" w:rsidRDefault="00420E74" w:rsidP="00453B98">
      <w:pPr>
        <w:ind w:firstLine="708"/>
        <w:jc w:val="both"/>
        <w:rPr>
          <w:sz w:val="28"/>
          <w:szCs w:val="28"/>
        </w:rPr>
      </w:pPr>
      <w:r w:rsidRPr="00DE64DF">
        <w:rPr>
          <w:sz w:val="28"/>
          <w:szCs w:val="28"/>
        </w:rPr>
        <w:t xml:space="preserve">Проект Постановления подписывается главой муниципального образования </w:t>
      </w:r>
      <w:r w:rsidR="00DE64DF" w:rsidRPr="00DE64DF">
        <w:rPr>
          <w:sz w:val="28"/>
          <w:szCs w:val="28"/>
        </w:rPr>
        <w:t>Павловский район</w:t>
      </w:r>
      <w:r w:rsidRPr="00DE64DF">
        <w:rPr>
          <w:sz w:val="28"/>
          <w:szCs w:val="28"/>
        </w:rPr>
        <w:t xml:space="preserve"> либо уполномоченным им лицом в течение 2 календарных дней.</w:t>
      </w:r>
    </w:p>
    <w:p w:rsidR="00420E74" w:rsidRPr="00800B9F" w:rsidRDefault="00420E74" w:rsidP="00453B98">
      <w:pPr>
        <w:ind w:firstLine="708"/>
        <w:jc w:val="both"/>
        <w:rPr>
          <w:sz w:val="28"/>
          <w:szCs w:val="28"/>
        </w:rPr>
      </w:pPr>
      <w:r w:rsidRPr="00800B9F">
        <w:rPr>
          <w:sz w:val="28"/>
          <w:szCs w:val="28"/>
        </w:rPr>
        <w:t>Регистрация проекта Постановления осуществляется в установленном порядке в течение одного календарного дня.</w:t>
      </w:r>
    </w:p>
    <w:p w:rsidR="00420E74" w:rsidRPr="00523BC0" w:rsidRDefault="00420E74" w:rsidP="00E7217A">
      <w:pPr>
        <w:ind w:firstLine="708"/>
        <w:jc w:val="both"/>
        <w:rPr>
          <w:sz w:val="28"/>
          <w:szCs w:val="28"/>
        </w:rPr>
      </w:pPr>
      <w:r w:rsidRPr="00523BC0">
        <w:rPr>
          <w:sz w:val="28"/>
          <w:szCs w:val="28"/>
        </w:rPr>
        <w:t xml:space="preserve">После издания Постановления </w:t>
      </w:r>
      <w:r w:rsidR="00850CF1">
        <w:rPr>
          <w:sz w:val="28"/>
          <w:szCs w:val="28"/>
        </w:rPr>
        <w:t xml:space="preserve">не позднее чем через три рабочих дня </w:t>
      </w:r>
      <w:r w:rsidRPr="00523BC0">
        <w:rPr>
          <w:sz w:val="28"/>
          <w:szCs w:val="28"/>
        </w:rPr>
        <w:t xml:space="preserve">работник </w:t>
      </w:r>
      <w:r w:rsidR="00523BC0" w:rsidRPr="00523BC0">
        <w:rPr>
          <w:sz w:val="28"/>
          <w:szCs w:val="28"/>
        </w:rPr>
        <w:t>уполномоченного органа</w:t>
      </w:r>
      <w:r w:rsidRPr="00523BC0">
        <w:rPr>
          <w:sz w:val="28"/>
          <w:szCs w:val="28"/>
        </w:rPr>
        <w:t xml:space="preserve"> подготавливает</w:t>
      </w:r>
      <w:r w:rsidR="00850CF1">
        <w:rPr>
          <w:sz w:val="28"/>
          <w:szCs w:val="28"/>
        </w:rPr>
        <w:t>, выдаёт или направляет по адресу, указанному в заявлении, либо через многофункциональный центр заявителю</w:t>
      </w:r>
      <w:r w:rsidRPr="00523BC0">
        <w:rPr>
          <w:sz w:val="28"/>
          <w:szCs w:val="28"/>
        </w:rPr>
        <w:t xml:space="preserve"> уведомление о переводе жилого (нежилого) помещения в нежилое (жилое) помещение </w:t>
      </w:r>
      <w:r w:rsidRPr="00A83DCE">
        <w:rPr>
          <w:sz w:val="28"/>
          <w:szCs w:val="28"/>
        </w:rPr>
        <w:t xml:space="preserve">по </w:t>
      </w:r>
      <w:hyperlink r:id="rId100" w:history="1">
        <w:r w:rsidRPr="00A83DCE">
          <w:rPr>
            <w:rStyle w:val="af"/>
            <w:color w:val="auto"/>
            <w:sz w:val="28"/>
            <w:szCs w:val="28"/>
          </w:rPr>
          <w:t>форме</w:t>
        </w:r>
      </w:hyperlink>
      <w:r w:rsidRPr="00A83DCE">
        <w:rPr>
          <w:sz w:val="28"/>
          <w:szCs w:val="28"/>
        </w:rPr>
        <w:t xml:space="preserve">, утверждённой </w:t>
      </w:r>
      <w:hyperlink r:id="rId101" w:history="1">
        <w:r w:rsidRPr="00A83DCE">
          <w:rPr>
            <w:rStyle w:val="af"/>
            <w:color w:val="auto"/>
            <w:sz w:val="28"/>
            <w:szCs w:val="28"/>
          </w:rPr>
          <w:t>постановлением</w:t>
        </w:r>
      </w:hyperlink>
      <w:r w:rsidRPr="00A83DCE">
        <w:rPr>
          <w:sz w:val="28"/>
          <w:szCs w:val="28"/>
        </w:rPr>
        <w:t xml:space="preserve"> Правительства </w:t>
      </w:r>
      <w:r w:rsidRPr="00A83DCE">
        <w:rPr>
          <w:sz w:val="28"/>
          <w:szCs w:val="28"/>
        </w:rPr>
        <w:lastRenderedPageBreak/>
        <w:t>Российской Федерации от 10.08.2005 N 502 "Об утверждении фор</w:t>
      </w:r>
      <w:r w:rsidRPr="00523BC0">
        <w:rPr>
          <w:sz w:val="28"/>
          <w:szCs w:val="28"/>
        </w:rPr>
        <w:t>мы уведомления о переводе жилого (нежилого) помещения в нежилое (жилое) п</w:t>
      </w:r>
      <w:r w:rsidR="00850CF1">
        <w:rPr>
          <w:sz w:val="28"/>
          <w:szCs w:val="28"/>
        </w:rPr>
        <w:t xml:space="preserve">омещение" (далее - уведомление) </w:t>
      </w:r>
    </w:p>
    <w:p w:rsidR="00420E74" w:rsidRPr="00800B9F" w:rsidRDefault="00453B98" w:rsidP="00E7217A">
      <w:pPr>
        <w:ind w:firstLine="708"/>
        <w:jc w:val="both"/>
        <w:rPr>
          <w:sz w:val="28"/>
          <w:szCs w:val="28"/>
        </w:rPr>
      </w:pPr>
      <w:bookmarkStart w:id="125" w:name="sub_1152"/>
      <w:r w:rsidRPr="005D3460">
        <w:rPr>
          <w:sz w:val="28"/>
          <w:szCs w:val="28"/>
        </w:rPr>
        <w:t>3.3.6</w:t>
      </w:r>
      <w:r w:rsidR="00420E74" w:rsidRPr="005D3460">
        <w:rPr>
          <w:sz w:val="28"/>
          <w:szCs w:val="28"/>
        </w:rPr>
        <w:t>.</w:t>
      </w:r>
      <w:r w:rsidR="000E3713" w:rsidRPr="005D3460">
        <w:rPr>
          <w:sz w:val="28"/>
          <w:szCs w:val="28"/>
        </w:rPr>
        <w:t>5</w:t>
      </w:r>
      <w:r w:rsidR="00420E74" w:rsidRPr="005D3460">
        <w:rPr>
          <w:sz w:val="28"/>
          <w:szCs w:val="28"/>
        </w:rPr>
        <w:t xml:space="preserve">. При наличии оснований для отказа в предоставлении муниципальной услуги работник </w:t>
      </w:r>
      <w:r w:rsidR="001E0D09" w:rsidRPr="005D3460">
        <w:rPr>
          <w:sz w:val="28"/>
          <w:szCs w:val="28"/>
        </w:rPr>
        <w:t>уполномоченного органа</w:t>
      </w:r>
      <w:r w:rsidR="00420E74" w:rsidRPr="005D3460">
        <w:rPr>
          <w:sz w:val="28"/>
          <w:szCs w:val="28"/>
        </w:rPr>
        <w:t xml:space="preserve"> в течение 5 календарных дней со дня</w:t>
      </w:r>
      <w:r w:rsidR="00420E74" w:rsidRPr="00800B9F">
        <w:rPr>
          <w:sz w:val="28"/>
          <w:szCs w:val="28"/>
        </w:rPr>
        <w:t xml:space="preserve"> выявления таких оснований готовит проект решения об отказе в предоставлении муниципальной услуги в форме мотивированного ответа и передаёт его для подписания руководителю уполномоченного органа или уполномоченному им лицу.</w:t>
      </w:r>
    </w:p>
    <w:bookmarkEnd w:id="125"/>
    <w:p w:rsidR="00420E74" w:rsidRPr="00800B9F" w:rsidRDefault="00420E74" w:rsidP="00453B98">
      <w:pPr>
        <w:ind w:firstLine="708"/>
        <w:jc w:val="both"/>
        <w:rPr>
          <w:sz w:val="28"/>
          <w:szCs w:val="28"/>
        </w:rPr>
      </w:pPr>
      <w:r w:rsidRPr="00800B9F">
        <w:rPr>
          <w:sz w:val="28"/>
          <w:szCs w:val="28"/>
        </w:rPr>
        <w:t>Подписание проекта решения об отказе в предоставлении муниципальной услуги осуществляется в течение 2 календарных дней и подлежит регистрации в установленном порядке.</w:t>
      </w:r>
    </w:p>
    <w:p w:rsidR="00420E74" w:rsidRPr="00800B9F" w:rsidRDefault="00420E74" w:rsidP="00453B98">
      <w:pPr>
        <w:ind w:firstLine="708"/>
        <w:jc w:val="both"/>
        <w:rPr>
          <w:sz w:val="28"/>
          <w:szCs w:val="28"/>
        </w:rPr>
      </w:pPr>
      <w:r w:rsidRPr="00800B9F">
        <w:rPr>
          <w:sz w:val="28"/>
          <w:szCs w:val="28"/>
        </w:rPr>
        <w:t xml:space="preserve">Решение об отказе в переводе жилого помещения в нежилое помещение должно содержать основания отказа с обязательной ссылкой на нарушения, предусмотренные </w:t>
      </w:r>
      <w:hyperlink r:id="rId102" w:history="1">
        <w:r w:rsidRPr="005D3460">
          <w:rPr>
            <w:rStyle w:val="af"/>
            <w:color w:val="auto"/>
            <w:sz w:val="28"/>
            <w:szCs w:val="28"/>
          </w:rPr>
          <w:t>частью 1 статьи 24</w:t>
        </w:r>
      </w:hyperlink>
      <w:r w:rsidRPr="00800B9F">
        <w:rPr>
          <w:sz w:val="28"/>
          <w:szCs w:val="28"/>
        </w:rPr>
        <w:t xml:space="preserve"> Жилищного кодекса Российской Федерации.</w:t>
      </w:r>
    </w:p>
    <w:p w:rsidR="00420E74" w:rsidRPr="00800B9F" w:rsidRDefault="00D879A5" w:rsidP="00D879A5">
      <w:pPr>
        <w:ind w:firstLine="708"/>
        <w:jc w:val="both"/>
        <w:rPr>
          <w:sz w:val="28"/>
          <w:szCs w:val="28"/>
        </w:rPr>
      </w:pPr>
      <w:bookmarkStart w:id="126" w:name="sub_1154"/>
      <w:r>
        <w:rPr>
          <w:sz w:val="28"/>
          <w:szCs w:val="28"/>
        </w:rPr>
        <w:t>3.3.6</w:t>
      </w:r>
      <w:r w:rsidR="005D3460">
        <w:rPr>
          <w:sz w:val="28"/>
          <w:szCs w:val="28"/>
        </w:rPr>
        <w:t>.6</w:t>
      </w:r>
      <w:r w:rsidR="00420E74" w:rsidRPr="00800B9F">
        <w:rPr>
          <w:sz w:val="28"/>
          <w:szCs w:val="28"/>
        </w:rPr>
        <w:t>. Решение о переводе (об отказе в переводе) жилого помещения в нежилое помещение принимается в течение 45 календарных дней с даты регистрации заявления.</w:t>
      </w:r>
    </w:p>
    <w:p w:rsidR="00420E74" w:rsidRPr="00800B9F" w:rsidRDefault="00D879A5" w:rsidP="00D879A5">
      <w:pPr>
        <w:ind w:firstLine="708"/>
        <w:jc w:val="both"/>
        <w:rPr>
          <w:sz w:val="28"/>
          <w:szCs w:val="28"/>
        </w:rPr>
      </w:pPr>
      <w:bookmarkStart w:id="127" w:name="sub_1155"/>
      <w:bookmarkEnd w:id="126"/>
      <w:r>
        <w:rPr>
          <w:sz w:val="28"/>
          <w:szCs w:val="28"/>
        </w:rPr>
        <w:t>3.3.7.</w:t>
      </w:r>
      <w:r w:rsidR="00420E74" w:rsidRPr="00800B9F">
        <w:rPr>
          <w:sz w:val="28"/>
          <w:szCs w:val="28"/>
        </w:rPr>
        <w:t xml:space="preserve">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rsidR="00420E74" w:rsidRPr="00800B9F" w:rsidRDefault="00D879A5" w:rsidP="00D879A5">
      <w:pPr>
        <w:ind w:firstLine="708"/>
        <w:jc w:val="both"/>
        <w:rPr>
          <w:sz w:val="28"/>
          <w:szCs w:val="28"/>
        </w:rPr>
      </w:pPr>
      <w:bookmarkStart w:id="128" w:name="sub_1156"/>
      <w:bookmarkEnd w:id="127"/>
      <w:r>
        <w:rPr>
          <w:sz w:val="28"/>
          <w:szCs w:val="28"/>
        </w:rPr>
        <w:t>3.3.7</w:t>
      </w:r>
      <w:r w:rsidR="00420E74" w:rsidRPr="00800B9F">
        <w:rPr>
          <w:sz w:val="28"/>
          <w:szCs w:val="28"/>
        </w:rPr>
        <w:t xml:space="preserve">.1. При наличии результата предоставления муниципальной услуги, оформленного в установленном порядке, работник </w:t>
      </w:r>
      <w:r w:rsidR="004A64F9">
        <w:rPr>
          <w:sz w:val="28"/>
          <w:szCs w:val="28"/>
        </w:rPr>
        <w:t>уполномоченного органа</w:t>
      </w:r>
      <w:r w:rsidR="00420E74" w:rsidRPr="00800B9F">
        <w:rPr>
          <w:sz w:val="28"/>
          <w:szCs w:val="28"/>
        </w:rPr>
        <w:t xml:space="preserve"> не позднее одного календарного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bookmarkEnd w:id="128"/>
    <w:p w:rsidR="00420E74" w:rsidRPr="00800B9F" w:rsidRDefault="00420E74" w:rsidP="00D879A5">
      <w:pPr>
        <w:ind w:firstLine="708"/>
        <w:jc w:val="both"/>
        <w:rPr>
          <w:sz w:val="28"/>
          <w:szCs w:val="28"/>
        </w:rPr>
      </w:pPr>
      <w:r w:rsidRPr="00800B9F">
        <w:rPr>
          <w:sz w:val="28"/>
          <w:szCs w:val="28"/>
        </w:rPr>
        <w:t xml:space="preserve">Передача документов из </w:t>
      </w:r>
      <w:r w:rsidR="004A64F9">
        <w:rPr>
          <w:sz w:val="28"/>
          <w:szCs w:val="28"/>
        </w:rPr>
        <w:t>муниципального органа</w:t>
      </w:r>
      <w:r w:rsidRPr="00800B9F">
        <w:rPr>
          <w:sz w:val="28"/>
          <w:szCs w:val="28"/>
        </w:rPr>
        <w:t xml:space="preserve"> в МФЦ осуществляется на основании реестра, который составляется в двух экземплярах и содержит дату и время передачи.</w:t>
      </w:r>
    </w:p>
    <w:p w:rsidR="00420E74" w:rsidRPr="00800B9F" w:rsidRDefault="00420E74" w:rsidP="00D879A5">
      <w:pPr>
        <w:ind w:firstLine="708"/>
        <w:jc w:val="both"/>
        <w:rPr>
          <w:sz w:val="28"/>
          <w:szCs w:val="28"/>
        </w:rPr>
      </w:pPr>
      <w:r w:rsidRPr="00800B9F">
        <w:rPr>
          <w:sz w:val="28"/>
          <w:szCs w:val="28"/>
        </w:rPr>
        <w:t xml:space="preserve">При передаче пакета документов работник МФЦ, принимающий их, сверяет в присутствии работника </w:t>
      </w:r>
      <w:r w:rsidR="004A64F9">
        <w:rPr>
          <w:sz w:val="28"/>
          <w:szCs w:val="28"/>
        </w:rPr>
        <w:t>уполномоченного органа</w:t>
      </w:r>
      <w:r w:rsidRPr="00800B9F">
        <w:rPr>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w:t>
      </w:r>
      <w:r w:rsidR="004A64F9">
        <w:rPr>
          <w:sz w:val="28"/>
          <w:szCs w:val="28"/>
        </w:rPr>
        <w:t>уполномоченного органа</w:t>
      </w:r>
      <w:r w:rsidRPr="00800B9F">
        <w:rPr>
          <w:sz w:val="28"/>
          <w:szCs w:val="28"/>
        </w:rPr>
        <w:t>.</w:t>
      </w:r>
    </w:p>
    <w:p w:rsidR="00420E74" w:rsidRPr="00800B9F" w:rsidRDefault="00420E74" w:rsidP="00D879A5">
      <w:pPr>
        <w:ind w:firstLine="708"/>
        <w:jc w:val="both"/>
        <w:rPr>
          <w:sz w:val="28"/>
          <w:szCs w:val="28"/>
        </w:rPr>
      </w:pPr>
      <w:r w:rsidRPr="00800B9F">
        <w:rPr>
          <w:sz w:val="28"/>
          <w:szCs w:val="28"/>
        </w:rPr>
        <w:t>Работник МФЦ, получивший документы из</w:t>
      </w:r>
      <w:r w:rsidR="004A64F9">
        <w:rPr>
          <w:sz w:val="28"/>
          <w:szCs w:val="28"/>
        </w:rPr>
        <w:t xml:space="preserve"> уполномоченного органа</w:t>
      </w:r>
      <w:r w:rsidRPr="00800B9F">
        <w:rPr>
          <w:sz w:val="28"/>
          <w:szCs w:val="28"/>
        </w:rPr>
        <w:t>,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420E74" w:rsidRPr="00800B9F" w:rsidRDefault="00D879A5" w:rsidP="00D879A5">
      <w:pPr>
        <w:ind w:firstLine="708"/>
        <w:jc w:val="both"/>
        <w:rPr>
          <w:sz w:val="28"/>
          <w:szCs w:val="28"/>
        </w:rPr>
      </w:pPr>
      <w:bookmarkStart w:id="129" w:name="sub_1157"/>
      <w:r>
        <w:rPr>
          <w:sz w:val="28"/>
          <w:szCs w:val="28"/>
        </w:rPr>
        <w:t>3.3.7</w:t>
      </w:r>
      <w:r w:rsidR="00420E74" w:rsidRPr="00800B9F">
        <w:rPr>
          <w:sz w:val="28"/>
          <w:szCs w:val="28"/>
        </w:rPr>
        <w:t>.2. Заявитель вправе получить результат предоставления муниципальной услуги:</w:t>
      </w:r>
    </w:p>
    <w:bookmarkEnd w:id="129"/>
    <w:p w:rsidR="00420E74" w:rsidRPr="00800B9F" w:rsidRDefault="00420E74" w:rsidP="00D879A5">
      <w:pPr>
        <w:ind w:firstLine="708"/>
        <w:jc w:val="both"/>
        <w:rPr>
          <w:sz w:val="28"/>
          <w:szCs w:val="28"/>
        </w:rPr>
      </w:pPr>
      <w:r w:rsidRPr="00800B9F">
        <w:rPr>
          <w:sz w:val="28"/>
          <w:szCs w:val="28"/>
        </w:rPr>
        <w:lastRenderedPageBreak/>
        <w:t>в случае обращения за получением муниципальной услуги через МФЦ - непосредственно в МФЦ;</w:t>
      </w:r>
    </w:p>
    <w:p w:rsidR="00420E74" w:rsidRPr="00800B9F" w:rsidRDefault="00420E74" w:rsidP="00D879A5">
      <w:pPr>
        <w:ind w:firstLine="708"/>
        <w:jc w:val="both"/>
        <w:rPr>
          <w:sz w:val="28"/>
          <w:szCs w:val="28"/>
        </w:rPr>
      </w:pPr>
      <w:r w:rsidRPr="00800B9F">
        <w:rPr>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rsidR="00420E74" w:rsidRPr="00800B9F" w:rsidRDefault="00420E74" w:rsidP="00D879A5">
      <w:pPr>
        <w:ind w:firstLine="708"/>
        <w:jc w:val="both"/>
        <w:rPr>
          <w:sz w:val="28"/>
          <w:szCs w:val="28"/>
        </w:rPr>
      </w:pPr>
      <w:r w:rsidRPr="00800B9F">
        <w:rPr>
          <w:sz w:val="28"/>
          <w:szCs w:val="28"/>
        </w:rPr>
        <w:t xml:space="preserve">в случае обращения за получением муниципальной услуги посредством </w:t>
      </w:r>
      <w:hyperlink r:id="rId103" w:history="1">
        <w:r w:rsidRPr="00291D31">
          <w:rPr>
            <w:rStyle w:val="af"/>
            <w:color w:val="auto"/>
            <w:sz w:val="28"/>
            <w:szCs w:val="28"/>
          </w:rPr>
          <w:t>Портала</w:t>
        </w:r>
      </w:hyperlink>
      <w:r w:rsidRPr="00291D31">
        <w:rPr>
          <w:sz w:val="28"/>
          <w:szCs w:val="28"/>
        </w:rPr>
        <w:t xml:space="preserve"> - непосредственно в уполномоченном органе (сканированная копия результата </w:t>
      </w:r>
      <w:r w:rsidRPr="00800B9F">
        <w:rPr>
          <w:sz w:val="28"/>
          <w:szCs w:val="28"/>
        </w:rPr>
        <w:t>предоставления муниципальной услуги направляется заявителю через Портал);</w:t>
      </w:r>
    </w:p>
    <w:p w:rsidR="00420E74" w:rsidRPr="00800B9F" w:rsidRDefault="00420E74" w:rsidP="00D879A5">
      <w:pPr>
        <w:ind w:firstLine="708"/>
        <w:jc w:val="both"/>
        <w:rPr>
          <w:sz w:val="28"/>
          <w:szCs w:val="28"/>
        </w:rPr>
      </w:pPr>
      <w:r w:rsidRPr="00800B9F">
        <w:rPr>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420E74" w:rsidRPr="00800B9F" w:rsidRDefault="00D879A5" w:rsidP="00D879A5">
      <w:pPr>
        <w:ind w:firstLine="708"/>
        <w:jc w:val="both"/>
        <w:rPr>
          <w:sz w:val="28"/>
          <w:szCs w:val="28"/>
        </w:rPr>
      </w:pPr>
      <w:bookmarkStart w:id="130" w:name="sub_1158"/>
      <w:r>
        <w:rPr>
          <w:sz w:val="28"/>
          <w:szCs w:val="28"/>
        </w:rPr>
        <w:t>3.3.7</w:t>
      </w:r>
      <w:r w:rsidR="00420E74" w:rsidRPr="00800B9F">
        <w:rPr>
          <w:sz w:val="28"/>
          <w:szCs w:val="28"/>
        </w:rPr>
        <w:t>.3. Результат предоставления муниципальной услуги подлежит выдаче заявителю в течение 3 дней со дня принятия соответствующего решения.</w:t>
      </w:r>
    </w:p>
    <w:p w:rsidR="00420E74" w:rsidRPr="00800B9F" w:rsidRDefault="00D879A5" w:rsidP="00D879A5">
      <w:pPr>
        <w:ind w:firstLine="708"/>
        <w:jc w:val="both"/>
        <w:rPr>
          <w:sz w:val="28"/>
          <w:szCs w:val="28"/>
        </w:rPr>
      </w:pPr>
      <w:bookmarkStart w:id="131" w:name="sub_1159"/>
      <w:bookmarkEnd w:id="130"/>
      <w:r>
        <w:rPr>
          <w:sz w:val="28"/>
          <w:szCs w:val="28"/>
        </w:rPr>
        <w:t>3</w:t>
      </w:r>
      <w:r w:rsidR="00420E74" w:rsidRPr="00800B9F">
        <w:rPr>
          <w:sz w:val="28"/>
          <w:szCs w:val="28"/>
        </w:rPr>
        <w:t>.</w:t>
      </w:r>
      <w:r>
        <w:rPr>
          <w:sz w:val="28"/>
          <w:szCs w:val="28"/>
        </w:rPr>
        <w:t>3.7.</w:t>
      </w:r>
      <w:r w:rsidR="00420E74" w:rsidRPr="00800B9F">
        <w:rPr>
          <w:sz w:val="28"/>
          <w:szCs w:val="28"/>
        </w:rPr>
        <w:t>4. Порядок выдачи результата предоставления муниципальной услуги заявителю в МФЦ.</w:t>
      </w:r>
    </w:p>
    <w:bookmarkEnd w:id="131"/>
    <w:p w:rsidR="00420E74" w:rsidRPr="00800B9F" w:rsidRDefault="00420E74" w:rsidP="00D879A5">
      <w:pPr>
        <w:ind w:firstLine="708"/>
        <w:jc w:val="both"/>
        <w:rPr>
          <w:sz w:val="28"/>
          <w:szCs w:val="28"/>
        </w:rPr>
      </w:pPr>
      <w:r w:rsidRPr="00800B9F">
        <w:rPr>
          <w:sz w:val="28"/>
          <w:szCs w:val="28"/>
        </w:rPr>
        <w:t>При выдаче документов работник МФЦ:</w:t>
      </w:r>
    </w:p>
    <w:p w:rsidR="00420E74" w:rsidRPr="00800B9F" w:rsidRDefault="00420E74" w:rsidP="00D879A5">
      <w:pPr>
        <w:ind w:firstLine="708"/>
        <w:jc w:val="both"/>
        <w:rPr>
          <w:sz w:val="28"/>
          <w:szCs w:val="28"/>
        </w:rPr>
      </w:pPr>
      <w:r w:rsidRPr="00800B9F">
        <w:rPr>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w:t>
      </w:r>
      <w:r w:rsidRPr="004A64F9">
        <w:rPr>
          <w:sz w:val="28"/>
          <w:szCs w:val="28"/>
        </w:rPr>
        <w:t xml:space="preserve">предусмотренных </w:t>
      </w:r>
      <w:hyperlink r:id="rId104" w:history="1">
        <w:r w:rsidRPr="004A64F9">
          <w:rPr>
            <w:rStyle w:val="af"/>
            <w:color w:val="auto"/>
            <w:sz w:val="28"/>
            <w:szCs w:val="28"/>
          </w:rPr>
          <w:t>частью 18 статьи 14.1</w:t>
        </w:r>
      </w:hyperlink>
      <w:r w:rsidRPr="004A64F9">
        <w:rPr>
          <w:sz w:val="28"/>
          <w:szCs w:val="28"/>
        </w:rPr>
        <w:t xml:space="preserve"> Федерального закона от 27.07.2006 N 149-ФЗ "Об инфор</w:t>
      </w:r>
      <w:r w:rsidRPr="00800B9F">
        <w:rPr>
          <w:sz w:val="28"/>
          <w:szCs w:val="28"/>
        </w:rPr>
        <w:t>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20E74" w:rsidRPr="00800B9F" w:rsidRDefault="00420E74" w:rsidP="00D879A5">
      <w:pPr>
        <w:ind w:firstLine="708"/>
        <w:jc w:val="both"/>
        <w:rPr>
          <w:sz w:val="28"/>
          <w:szCs w:val="28"/>
        </w:rPr>
      </w:pPr>
      <w:r w:rsidRPr="00800B9F">
        <w:rPr>
          <w:sz w:val="28"/>
          <w:szCs w:val="28"/>
        </w:rPr>
        <w:t>знакомит заявителя с содержанием результата предоставления муниципальной услуги и выдаёт его.</w:t>
      </w:r>
    </w:p>
    <w:p w:rsidR="00420E74" w:rsidRPr="00800B9F" w:rsidRDefault="00420E74" w:rsidP="00D879A5">
      <w:pPr>
        <w:ind w:firstLine="708"/>
        <w:jc w:val="both"/>
        <w:rPr>
          <w:sz w:val="28"/>
          <w:szCs w:val="28"/>
        </w:rPr>
      </w:pPr>
      <w:r w:rsidRPr="00800B9F">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420E74" w:rsidRPr="00800B9F" w:rsidRDefault="00D879A5" w:rsidP="00D879A5">
      <w:pPr>
        <w:ind w:firstLine="708"/>
        <w:jc w:val="both"/>
        <w:rPr>
          <w:sz w:val="28"/>
          <w:szCs w:val="28"/>
        </w:rPr>
      </w:pPr>
      <w:bookmarkStart w:id="132" w:name="sub_1160"/>
      <w:r>
        <w:rPr>
          <w:sz w:val="28"/>
          <w:szCs w:val="28"/>
        </w:rPr>
        <w:t>3.3.7</w:t>
      </w:r>
      <w:r w:rsidR="00420E74" w:rsidRPr="00800B9F">
        <w:rPr>
          <w:sz w:val="28"/>
          <w:szCs w:val="28"/>
        </w:rPr>
        <w:t>.5. Порядок выдачи результата предоставления муниципальной услуги заявителю по экстерриториальному принципу МФЦ.</w:t>
      </w:r>
    </w:p>
    <w:bookmarkEnd w:id="132"/>
    <w:p w:rsidR="00420E74" w:rsidRPr="00800B9F" w:rsidRDefault="00420E74" w:rsidP="00D879A5">
      <w:pPr>
        <w:ind w:firstLine="708"/>
        <w:jc w:val="both"/>
        <w:rPr>
          <w:sz w:val="28"/>
          <w:szCs w:val="28"/>
        </w:rPr>
      </w:pPr>
      <w:r w:rsidRPr="00800B9F">
        <w:rPr>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rsidR="00420E74" w:rsidRPr="00800B9F" w:rsidRDefault="00420E74" w:rsidP="00D879A5">
      <w:pPr>
        <w:ind w:firstLine="708"/>
        <w:jc w:val="both"/>
        <w:rPr>
          <w:sz w:val="28"/>
          <w:szCs w:val="28"/>
        </w:rPr>
      </w:pPr>
      <w:r w:rsidRPr="00800B9F">
        <w:rPr>
          <w:sz w:val="28"/>
          <w:szCs w:val="28"/>
        </w:rPr>
        <w:t>При выдаче документов работник МФЦ:</w:t>
      </w:r>
    </w:p>
    <w:p w:rsidR="00420E74" w:rsidRPr="00800B9F" w:rsidRDefault="00420E74" w:rsidP="00D879A5">
      <w:pPr>
        <w:ind w:firstLine="708"/>
        <w:jc w:val="both"/>
        <w:rPr>
          <w:sz w:val="28"/>
          <w:szCs w:val="28"/>
        </w:rPr>
      </w:pPr>
      <w:r w:rsidRPr="00800B9F">
        <w:rPr>
          <w:sz w:val="28"/>
          <w:szCs w:val="28"/>
        </w:rPr>
        <w:t xml:space="preserve">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w:t>
      </w:r>
      <w:r w:rsidRPr="00800B9F">
        <w:rPr>
          <w:sz w:val="28"/>
          <w:szCs w:val="28"/>
        </w:rPr>
        <w:lastRenderedPageBreak/>
        <w:t xml:space="preserve">идентификации и аутентификации с использованием информационных технологий, предусмотренных </w:t>
      </w:r>
      <w:hyperlink r:id="rId105" w:history="1">
        <w:r w:rsidRPr="004A64F9">
          <w:rPr>
            <w:rStyle w:val="af"/>
            <w:color w:val="auto"/>
            <w:sz w:val="28"/>
            <w:szCs w:val="28"/>
          </w:rPr>
          <w:t>частью 18 статьи 14.1</w:t>
        </w:r>
      </w:hyperlink>
      <w:r w:rsidRPr="004A64F9">
        <w:rPr>
          <w:sz w:val="28"/>
          <w:szCs w:val="28"/>
        </w:rPr>
        <w:t xml:space="preserve"> Федерального закона от 27.07.2006 N 149-ФЗ "Об информ</w:t>
      </w:r>
      <w:r w:rsidRPr="00800B9F">
        <w:rPr>
          <w:sz w:val="28"/>
          <w:szCs w:val="28"/>
        </w:rPr>
        <w:t>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20E74" w:rsidRPr="00800B9F" w:rsidRDefault="00420E74" w:rsidP="00291D31">
      <w:pPr>
        <w:ind w:firstLine="708"/>
        <w:jc w:val="both"/>
        <w:rPr>
          <w:sz w:val="28"/>
          <w:szCs w:val="28"/>
        </w:rPr>
      </w:pPr>
      <w:r w:rsidRPr="00800B9F">
        <w:rPr>
          <w:sz w:val="28"/>
          <w:szCs w:val="28"/>
        </w:rPr>
        <w:t>знакомит заявителя с содержанием результата предоставления муниципальной услуги и выдаёт его.</w:t>
      </w:r>
    </w:p>
    <w:p w:rsidR="00420E74" w:rsidRPr="00800B9F" w:rsidRDefault="00420E74" w:rsidP="00D879A5">
      <w:pPr>
        <w:ind w:firstLine="708"/>
        <w:jc w:val="both"/>
        <w:rPr>
          <w:sz w:val="28"/>
          <w:szCs w:val="28"/>
        </w:rPr>
      </w:pPr>
      <w:r w:rsidRPr="00800B9F">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420E74" w:rsidRPr="00800B9F" w:rsidRDefault="00420E74" w:rsidP="00D879A5">
      <w:pPr>
        <w:ind w:firstLine="708"/>
        <w:jc w:val="both"/>
        <w:rPr>
          <w:sz w:val="28"/>
          <w:szCs w:val="28"/>
        </w:rPr>
      </w:pPr>
      <w:r w:rsidRPr="00800B9F">
        <w:rPr>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420E74" w:rsidRPr="00800B9F" w:rsidRDefault="00D879A5" w:rsidP="00D879A5">
      <w:pPr>
        <w:ind w:firstLine="708"/>
        <w:jc w:val="both"/>
        <w:rPr>
          <w:sz w:val="28"/>
          <w:szCs w:val="28"/>
        </w:rPr>
      </w:pPr>
      <w:bookmarkStart w:id="133" w:name="sub_1161"/>
      <w:r>
        <w:rPr>
          <w:sz w:val="28"/>
          <w:szCs w:val="28"/>
        </w:rPr>
        <w:t>3.3.7</w:t>
      </w:r>
      <w:r w:rsidR="00420E74" w:rsidRPr="00800B9F">
        <w:rPr>
          <w:sz w:val="28"/>
          <w:szCs w:val="28"/>
        </w:rPr>
        <w:t>.6. Порядок выдачи результата предоставления муниципальной услуги заявителю в уполномоченном органе.</w:t>
      </w:r>
    </w:p>
    <w:bookmarkEnd w:id="133"/>
    <w:p w:rsidR="00420E74" w:rsidRPr="00800B9F" w:rsidRDefault="00420E74" w:rsidP="00D879A5">
      <w:pPr>
        <w:ind w:firstLine="708"/>
        <w:jc w:val="both"/>
        <w:rPr>
          <w:sz w:val="28"/>
          <w:szCs w:val="28"/>
        </w:rPr>
      </w:pPr>
      <w:r w:rsidRPr="00800B9F">
        <w:rPr>
          <w:sz w:val="28"/>
          <w:szCs w:val="28"/>
        </w:rPr>
        <w:t>При выдаче документов работник уполномоченного органа:</w:t>
      </w:r>
    </w:p>
    <w:p w:rsidR="00420E74" w:rsidRPr="00800B9F" w:rsidRDefault="00420E74" w:rsidP="00D879A5">
      <w:pPr>
        <w:ind w:firstLine="708"/>
        <w:jc w:val="both"/>
        <w:rPr>
          <w:sz w:val="28"/>
          <w:szCs w:val="28"/>
        </w:rPr>
      </w:pPr>
      <w:r w:rsidRPr="00800B9F">
        <w:rPr>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заявителя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w:t>
      </w:r>
      <w:r w:rsidRPr="004A64F9">
        <w:rPr>
          <w:sz w:val="28"/>
          <w:szCs w:val="28"/>
        </w:rPr>
        <w:t xml:space="preserve">предусмотренных </w:t>
      </w:r>
      <w:hyperlink r:id="rId106" w:history="1">
        <w:r w:rsidRPr="004A64F9">
          <w:rPr>
            <w:rStyle w:val="af"/>
            <w:color w:val="auto"/>
            <w:sz w:val="28"/>
            <w:szCs w:val="28"/>
          </w:rPr>
          <w:t>частью 18 статьи 14.1</w:t>
        </w:r>
      </w:hyperlink>
      <w:r w:rsidRPr="00800B9F">
        <w:rPr>
          <w:sz w:val="28"/>
          <w:szCs w:val="28"/>
        </w:rPr>
        <w:t xml:space="preserve"> Федерального закона от 27.07.2006 N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20E74" w:rsidRPr="00800B9F" w:rsidRDefault="00420E74" w:rsidP="00D879A5">
      <w:pPr>
        <w:ind w:firstLine="708"/>
        <w:jc w:val="both"/>
        <w:rPr>
          <w:sz w:val="28"/>
          <w:szCs w:val="28"/>
        </w:rPr>
      </w:pPr>
      <w:r w:rsidRPr="00800B9F">
        <w:rPr>
          <w:sz w:val="28"/>
          <w:szCs w:val="28"/>
        </w:rPr>
        <w:t>знакомит заявителя с содержанием результата предоставления муниципальной услуги и выдаёт его.</w:t>
      </w:r>
    </w:p>
    <w:p w:rsidR="00420E74" w:rsidRPr="00800B9F" w:rsidRDefault="00420E74" w:rsidP="00D879A5">
      <w:pPr>
        <w:ind w:firstLine="708"/>
        <w:jc w:val="both"/>
        <w:rPr>
          <w:sz w:val="28"/>
          <w:szCs w:val="28"/>
        </w:rPr>
      </w:pPr>
      <w:r w:rsidRPr="00800B9F">
        <w:rPr>
          <w:sz w:val="28"/>
          <w:szCs w:val="28"/>
        </w:rPr>
        <w:t>Заявитель (представитель заявителя)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420E74" w:rsidRPr="004A64F9" w:rsidRDefault="00D879A5" w:rsidP="00D879A5">
      <w:pPr>
        <w:ind w:firstLine="708"/>
        <w:jc w:val="both"/>
        <w:rPr>
          <w:sz w:val="28"/>
          <w:szCs w:val="28"/>
        </w:rPr>
      </w:pPr>
      <w:bookmarkStart w:id="134" w:name="sub_1162"/>
      <w:r>
        <w:rPr>
          <w:sz w:val="28"/>
          <w:szCs w:val="28"/>
        </w:rPr>
        <w:t>3.3.7</w:t>
      </w:r>
      <w:r w:rsidR="00420E74" w:rsidRPr="00800B9F">
        <w:rPr>
          <w:sz w:val="28"/>
          <w:szCs w:val="28"/>
        </w:rPr>
        <w:t xml:space="preserve">.7.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w:t>
      </w:r>
      <w:hyperlink r:id="rId107" w:history="1">
        <w:r w:rsidR="00420E74" w:rsidRPr="004A64F9">
          <w:rPr>
            <w:rStyle w:val="af"/>
            <w:color w:val="auto"/>
            <w:sz w:val="28"/>
            <w:szCs w:val="28"/>
          </w:rPr>
          <w:t>Портал</w:t>
        </w:r>
      </w:hyperlink>
      <w:r w:rsidR="00420E74" w:rsidRPr="004A64F9">
        <w:rPr>
          <w:sz w:val="28"/>
          <w:szCs w:val="28"/>
        </w:rPr>
        <w:t>.</w:t>
      </w:r>
    </w:p>
    <w:bookmarkEnd w:id="134"/>
    <w:p w:rsidR="00420E74" w:rsidRPr="00800B9F" w:rsidRDefault="00420E74" w:rsidP="00D879A5">
      <w:pPr>
        <w:ind w:firstLine="708"/>
        <w:jc w:val="both"/>
        <w:rPr>
          <w:sz w:val="28"/>
          <w:szCs w:val="28"/>
        </w:rPr>
      </w:pPr>
      <w:r w:rsidRPr="00800B9F">
        <w:rPr>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w:t>
      </w:r>
      <w:hyperlink r:id="rId108" w:history="1">
        <w:r w:rsidRPr="00A369B8">
          <w:rPr>
            <w:rStyle w:val="af"/>
            <w:color w:val="auto"/>
            <w:sz w:val="28"/>
            <w:szCs w:val="28"/>
          </w:rPr>
          <w:t>частью 18 статьи 14.1</w:t>
        </w:r>
      </w:hyperlink>
      <w:r w:rsidRPr="00A369B8">
        <w:rPr>
          <w:sz w:val="28"/>
          <w:szCs w:val="28"/>
        </w:rPr>
        <w:t xml:space="preserve"> Федерального закона от 27.07.2006 N 149-ФЗ "Об инфор</w:t>
      </w:r>
      <w:r w:rsidRPr="00800B9F">
        <w:rPr>
          <w:sz w:val="28"/>
          <w:szCs w:val="28"/>
        </w:rPr>
        <w:t>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20E74" w:rsidRPr="009A2F67" w:rsidRDefault="00420E74" w:rsidP="009A2F67">
      <w:pPr>
        <w:pStyle w:val="1"/>
        <w:jc w:val="center"/>
        <w:rPr>
          <w:rFonts w:ascii="Times New Roman" w:hAnsi="Times New Roman" w:cs="Times New Roman"/>
          <w:sz w:val="28"/>
          <w:szCs w:val="28"/>
        </w:rPr>
      </w:pPr>
      <w:bookmarkStart w:id="135" w:name="sub_1163"/>
      <w:r w:rsidRPr="003C33DC">
        <w:rPr>
          <w:rFonts w:ascii="Times New Roman" w:hAnsi="Times New Roman" w:cs="Times New Roman"/>
          <w:sz w:val="28"/>
          <w:szCs w:val="28"/>
        </w:rPr>
        <w:lastRenderedPageBreak/>
        <w:t xml:space="preserve">Подраздел </w:t>
      </w:r>
      <w:r w:rsidR="009A2F67" w:rsidRPr="003C33DC">
        <w:rPr>
          <w:rFonts w:ascii="Times New Roman" w:hAnsi="Times New Roman" w:cs="Times New Roman"/>
          <w:sz w:val="28"/>
          <w:szCs w:val="28"/>
        </w:rPr>
        <w:t>3</w:t>
      </w:r>
      <w:r w:rsidRPr="003C33DC">
        <w:rPr>
          <w:rFonts w:ascii="Times New Roman" w:hAnsi="Times New Roman" w:cs="Times New Roman"/>
          <w:sz w:val="28"/>
          <w:szCs w:val="28"/>
        </w:rPr>
        <w:t>.</w:t>
      </w:r>
      <w:r w:rsidR="006D3C06">
        <w:rPr>
          <w:rFonts w:ascii="Times New Roman" w:hAnsi="Times New Roman" w:cs="Times New Roman"/>
          <w:sz w:val="28"/>
          <w:szCs w:val="28"/>
        </w:rPr>
        <w:t>4</w:t>
      </w:r>
      <w:r w:rsidRPr="003C33DC">
        <w:rPr>
          <w:rFonts w:ascii="Times New Roman" w:hAnsi="Times New Roman" w:cs="Times New Roman"/>
          <w:sz w:val="28"/>
          <w:szCs w:val="28"/>
        </w:rPr>
        <w:t>. Описание варианта предоставления муниципальной услуги "Перевод нежилого помещения в жилое помещение"</w:t>
      </w:r>
    </w:p>
    <w:bookmarkEnd w:id="135"/>
    <w:p w:rsidR="00420E74" w:rsidRPr="009A2F67" w:rsidRDefault="00420E74" w:rsidP="009A2F67">
      <w:pPr>
        <w:jc w:val="center"/>
        <w:rPr>
          <w:sz w:val="28"/>
          <w:szCs w:val="28"/>
        </w:rPr>
      </w:pPr>
    </w:p>
    <w:p w:rsidR="00420E74" w:rsidRPr="009A2F67" w:rsidRDefault="009A2F67" w:rsidP="009A2F67">
      <w:pPr>
        <w:ind w:firstLine="708"/>
        <w:jc w:val="both"/>
        <w:rPr>
          <w:sz w:val="28"/>
          <w:szCs w:val="28"/>
        </w:rPr>
      </w:pPr>
      <w:bookmarkStart w:id="136" w:name="sub_1164"/>
      <w:r>
        <w:rPr>
          <w:sz w:val="28"/>
          <w:szCs w:val="28"/>
        </w:rPr>
        <w:t>3.</w:t>
      </w:r>
      <w:r w:rsidR="006D3C06">
        <w:rPr>
          <w:sz w:val="28"/>
          <w:szCs w:val="28"/>
        </w:rPr>
        <w:t>4</w:t>
      </w:r>
      <w:r>
        <w:rPr>
          <w:sz w:val="28"/>
          <w:szCs w:val="28"/>
        </w:rPr>
        <w:t>.1</w:t>
      </w:r>
      <w:r w:rsidR="00420E74" w:rsidRPr="009A2F67">
        <w:rPr>
          <w:sz w:val="28"/>
          <w:szCs w:val="28"/>
        </w:rPr>
        <w:t>. Максимальный срок предоставления муниципальной услуги в соответствии с вариантом составляет 48 календарных дней со дня принятия заявления и прилагаемых к нему документов.</w:t>
      </w:r>
    </w:p>
    <w:p w:rsidR="00420E74" w:rsidRPr="009A2F67" w:rsidRDefault="009A2F67" w:rsidP="009A2F67">
      <w:pPr>
        <w:ind w:firstLine="708"/>
        <w:jc w:val="both"/>
        <w:rPr>
          <w:sz w:val="28"/>
          <w:szCs w:val="28"/>
        </w:rPr>
      </w:pPr>
      <w:bookmarkStart w:id="137" w:name="sub_1165"/>
      <w:bookmarkEnd w:id="136"/>
      <w:r>
        <w:rPr>
          <w:sz w:val="28"/>
          <w:szCs w:val="28"/>
        </w:rPr>
        <w:t>3.</w:t>
      </w:r>
      <w:r w:rsidR="006D3C06">
        <w:rPr>
          <w:sz w:val="28"/>
          <w:szCs w:val="28"/>
        </w:rPr>
        <w:t>4</w:t>
      </w:r>
      <w:r>
        <w:rPr>
          <w:sz w:val="28"/>
          <w:szCs w:val="28"/>
        </w:rPr>
        <w:t>.2</w:t>
      </w:r>
      <w:r w:rsidR="00420E74" w:rsidRPr="009A2F67">
        <w:rPr>
          <w:sz w:val="28"/>
          <w:szCs w:val="28"/>
        </w:rPr>
        <w:t>. Результатом предоставления муниципальной услуги в соответствии с вариантом являются:</w:t>
      </w:r>
    </w:p>
    <w:bookmarkEnd w:id="137"/>
    <w:p w:rsidR="00420E74" w:rsidRPr="009A2F67" w:rsidRDefault="00420E74" w:rsidP="009A2F67">
      <w:pPr>
        <w:ind w:firstLine="708"/>
        <w:jc w:val="both"/>
        <w:rPr>
          <w:sz w:val="28"/>
          <w:szCs w:val="28"/>
        </w:rPr>
      </w:pPr>
      <w:r w:rsidRPr="009A2F67">
        <w:rPr>
          <w:sz w:val="28"/>
          <w:szCs w:val="28"/>
        </w:rPr>
        <w:t>уведомление о переводе жилого (нежилого) помещения в нежилое (жилое) помещение;</w:t>
      </w:r>
    </w:p>
    <w:p w:rsidR="00420E74" w:rsidRPr="009A2F67" w:rsidRDefault="00420E74" w:rsidP="009A2F67">
      <w:pPr>
        <w:ind w:firstLine="708"/>
        <w:jc w:val="both"/>
        <w:rPr>
          <w:sz w:val="28"/>
          <w:szCs w:val="28"/>
        </w:rPr>
      </w:pPr>
      <w:r w:rsidRPr="009A2F67">
        <w:rPr>
          <w:sz w:val="28"/>
          <w:szCs w:val="28"/>
        </w:rPr>
        <w:t>решение об отказе в предоставлении муниципальной услуги.</w:t>
      </w:r>
    </w:p>
    <w:p w:rsidR="00420E74" w:rsidRPr="009A2F67" w:rsidRDefault="006D3C06" w:rsidP="009A2F67">
      <w:pPr>
        <w:ind w:firstLine="708"/>
        <w:jc w:val="both"/>
        <w:rPr>
          <w:sz w:val="28"/>
          <w:szCs w:val="28"/>
        </w:rPr>
      </w:pPr>
      <w:bookmarkStart w:id="138" w:name="sub_1166"/>
      <w:r>
        <w:rPr>
          <w:sz w:val="28"/>
          <w:szCs w:val="28"/>
        </w:rPr>
        <w:t>3.4</w:t>
      </w:r>
      <w:r w:rsidR="00420E74" w:rsidRPr="009A2F67">
        <w:rPr>
          <w:sz w:val="28"/>
          <w:szCs w:val="28"/>
        </w:rPr>
        <w:t>.</w:t>
      </w:r>
      <w:r w:rsidR="009A2F67">
        <w:rPr>
          <w:sz w:val="28"/>
          <w:szCs w:val="28"/>
        </w:rPr>
        <w:t>3.</w:t>
      </w:r>
      <w:r w:rsidR="00420E74" w:rsidRPr="009A2F67">
        <w:rPr>
          <w:sz w:val="28"/>
          <w:szCs w:val="28"/>
        </w:rPr>
        <w:t xml:space="preserve"> Заявление и прилагаемые документы могут быть поданы:</w:t>
      </w:r>
    </w:p>
    <w:bookmarkEnd w:id="138"/>
    <w:p w:rsidR="00420E74" w:rsidRPr="009A2F67" w:rsidRDefault="00420E74" w:rsidP="009A2F67">
      <w:pPr>
        <w:ind w:firstLine="708"/>
        <w:jc w:val="both"/>
        <w:rPr>
          <w:sz w:val="28"/>
          <w:szCs w:val="28"/>
        </w:rPr>
      </w:pPr>
      <w:r w:rsidRPr="009A2F67">
        <w:rPr>
          <w:sz w:val="28"/>
          <w:szCs w:val="28"/>
        </w:rPr>
        <w:t>непосредственно в уполномоченный орган (в том числе посредством почтового отправления);</w:t>
      </w:r>
    </w:p>
    <w:p w:rsidR="00420E74" w:rsidRPr="009A2F67" w:rsidRDefault="00420E74" w:rsidP="009A2F67">
      <w:pPr>
        <w:ind w:firstLine="708"/>
        <w:jc w:val="both"/>
        <w:rPr>
          <w:sz w:val="28"/>
          <w:szCs w:val="28"/>
        </w:rPr>
      </w:pPr>
      <w:r w:rsidRPr="009A2F67">
        <w:rPr>
          <w:sz w:val="28"/>
          <w:szCs w:val="28"/>
        </w:rPr>
        <w:t>в уполномоченный орган через МФЦ;</w:t>
      </w:r>
    </w:p>
    <w:p w:rsidR="00420E74" w:rsidRPr="009A2F67" w:rsidRDefault="00420E74" w:rsidP="009A2F67">
      <w:pPr>
        <w:ind w:firstLine="708"/>
        <w:jc w:val="both"/>
        <w:rPr>
          <w:sz w:val="28"/>
          <w:szCs w:val="28"/>
        </w:rPr>
      </w:pPr>
      <w:r w:rsidRPr="009A2F67">
        <w:rPr>
          <w:sz w:val="28"/>
          <w:szCs w:val="28"/>
        </w:rPr>
        <w:t xml:space="preserve">посредством </w:t>
      </w:r>
      <w:hyperlink r:id="rId109" w:history="1">
        <w:r w:rsidRPr="00A369B8">
          <w:rPr>
            <w:rStyle w:val="af"/>
            <w:rFonts w:cs="Times New Roman CYR"/>
            <w:color w:val="auto"/>
            <w:sz w:val="28"/>
            <w:szCs w:val="28"/>
          </w:rPr>
          <w:t>Портала</w:t>
        </w:r>
      </w:hyperlink>
      <w:r w:rsidRPr="00A369B8">
        <w:rPr>
          <w:sz w:val="28"/>
          <w:szCs w:val="28"/>
        </w:rPr>
        <w:t>.</w:t>
      </w:r>
    </w:p>
    <w:p w:rsidR="00420E74" w:rsidRPr="009A2F67" w:rsidRDefault="00420E74" w:rsidP="009A2F67">
      <w:pPr>
        <w:ind w:firstLine="708"/>
        <w:jc w:val="both"/>
        <w:rPr>
          <w:sz w:val="28"/>
          <w:szCs w:val="28"/>
        </w:rPr>
      </w:pPr>
      <w:bookmarkStart w:id="139" w:name="sub_1167"/>
      <w:r w:rsidRPr="009A2F67">
        <w:rPr>
          <w:sz w:val="28"/>
          <w:szCs w:val="28"/>
        </w:rPr>
        <w:t>3</w:t>
      </w:r>
      <w:r w:rsidR="009A2F67">
        <w:rPr>
          <w:sz w:val="28"/>
          <w:szCs w:val="28"/>
        </w:rPr>
        <w:t>.</w:t>
      </w:r>
      <w:r w:rsidR="006D3C06">
        <w:rPr>
          <w:sz w:val="28"/>
          <w:szCs w:val="28"/>
        </w:rPr>
        <w:t>4</w:t>
      </w:r>
      <w:r w:rsidR="009A2F67">
        <w:rPr>
          <w:sz w:val="28"/>
          <w:szCs w:val="28"/>
        </w:rPr>
        <w:t>.4</w:t>
      </w:r>
      <w:r w:rsidRPr="009A2F67">
        <w:rPr>
          <w:sz w:val="28"/>
          <w:szCs w:val="28"/>
        </w:rPr>
        <w:t>. В процессе предоставления муниципальной услуги в соответствии с вариантом предоставления муниципальной услуги "Перевод нежилого помещения в жилое помещение" выполняются следующие административные процедуры:</w:t>
      </w:r>
    </w:p>
    <w:bookmarkEnd w:id="139"/>
    <w:p w:rsidR="00420E74" w:rsidRPr="009A2F67" w:rsidRDefault="00420E74" w:rsidP="009A2F67">
      <w:pPr>
        <w:ind w:firstLine="708"/>
        <w:jc w:val="both"/>
        <w:rPr>
          <w:sz w:val="28"/>
          <w:szCs w:val="28"/>
        </w:rPr>
      </w:pPr>
      <w:r w:rsidRPr="009A2F67">
        <w:rPr>
          <w:sz w:val="28"/>
          <w:szCs w:val="28"/>
        </w:rPr>
        <w:t xml:space="preserve">приём заявления и прилагаемых документов, передача принятых документов из МФЦ в </w:t>
      </w:r>
      <w:r w:rsidR="00A369B8">
        <w:rPr>
          <w:sz w:val="28"/>
          <w:szCs w:val="28"/>
        </w:rPr>
        <w:t>уполномоченный орган</w:t>
      </w:r>
      <w:r w:rsidRPr="009A2F67">
        <w:rPr>
          <w:sz w:val="28"/>
          <w:szCs w:val="28"/>
        </w:rPr>
        <w:t xml:space="preserve"> (в случае обращения за получением муниципальной услуги через МФЦ);</w:t>
      </w:r>
    </w:p>
    <w:p w:rsidR="00420E74" w:rsidRPr="009A2F67" w:rsidRDefault="00420E74" w:rsidP="009A2F67">
      <w:pPr>
        <w:ind w:firstLine="708"/>
        <w:jc w:val="both"/>
        <w:rPr>
          <w:sz w:val="28"/>
          <w:szCs w:val="28"/>
        </w:rPr>
      </w:pPr>
      <w:r w:rsidRPr="009A2F67">
        <w:rPr>
          <w:sz w:val="28"/>
          <w:szCs w:val="28"/>
        </w:rPr>
        <w:t>рассмотрение заявления и прилагаемых документов, направление межведомственных запросов, принятие решения о переводе нежилого помещения в жилое помещение или об отказе в предоставлении муниципальной услуги;</w:t>
      </w:r>
    </w:p>
    <w:p w:rsidR="00420E74" w:rsidRPr="009A2F67" w:rsidRDefault="00420E74" w:rsidP="009A2F67">
      <w:pPr>
        <w:ind w:firstLine="708"/>
        <w:jc w:val="both"/>
        <w:rPr>
          <w:sz w:val="28"/>
          <w:szCs w:val="28"/>
        </w:rPr>
      </w:pPr>
      <w:r w:rsidRPr="009A2F67">
        <w:rPr>
          <w:sz w:val="28"/>
          <w:szCs w:val="28"/>
        </w:rPr>
        <w:t>передача результата предоставления муниципальной услуги в МФЦ для выдачи заявителю (в случае обращения за получением муниципальной услуги через МФЦ), выдача результата предоставления муниципальной услуги.</w:t>
      </w:r>
    </w:p>
    <w:p w:rsidR="00420E74" w:rsidRPr="009A2F67" w:rsidRDefault="009A2F67" w:rsidP="009A2F67">
      <w:pPr>
        <w:ind w:firstLine="708"/>
        <w:jc w:val="both"/>
        <w:rPr>
          <w:sz w:val="28"/>
          <w:szCs w:val="28"/>
        </w:rPr>
      </w:pPr>
      <w:bookmarkStart w:id="140" w:name="sub_1168"/>
      <w:r>
        <w:rPr>
          <w:sz w:val="28"/>
          <w:szCs w:val="28"/>
        </w:rPr>
        <w:t>3.</w:t>
      </w:r>
      <w:r w:rsidR="006D3C06">
        <w:rPr>
          <w:sz w:val="28"/>
          <w:szCs w:val="28"/>
        </w:rPr>
        <w:t>4.</w:t>
      </w:r>
      <w:r>
        <w:rPr>
          <w:sz w:val="28"/>
          <w:szCs w:val="28"/>
        </w:rPr>
        <w:t>5</w:t>
      </w:r>
      <w:r w:rsidR="00420E74" w:rsidRPr="009A2F67">
        <w:rPr>
          <w:sz w:val="28"/>
          <w:szCs w:val="28"/>
        </w:rPr>
        <w:t xml:space="preserve">. Описание административной процедуры приёма заявления и прилагаемых документов, передачи принятых документов из МФЦ в </w:t>
      </w:r>
      <w:r w:rsidR="00A369B8">
        <w:rPr>
          <w:sz w:val="28"/>
          <w:szCs w:val="28"/>
        </w:rPr>
        <w:t>уполномоченный орган</w:t>
      </w:r>
      <w:r w:rsidR="00420E74" w:rsidRPr="009A2F67">
        <w:rPr>
          <w:sz w:val="28"/>
          <w:szCs w:val="28"/>
        </w:rPr>
        <w:t xml:space="preserve"> (в случае обращения за получением муниципальной услуги через МФЦ).</w:t>
      </w:r>
    </w:p>
    <w:p w:rsidR="00420E74" w:rsidRPr="009A2F67" w:rsidRDefault="009A2F67" w:rsidP="009A2F67">
      <w:pPr>
        <w:ind w:firstLine="708"/>
        <w:jc w:val="both"/>
        <w:rPr>
          <w:sz w:val="28"/>
          <w:szCs w:val="28"/>
        </w:rPr>
      </w:pPr>
      <w:bookmarkStart w:id="141" w:name="sub_1169"/>
      <w:bookmarkEnd w:id="140"/>
      <w:r>
        <w:rPr>
          <w:sz w:val="28"/>
          <w:szCs w:val="28"/>
        </w:rPr>
        <w:t>3.</w:t>
      </w:r>
      <w:r w:rsidR="006D3C06">
        <w:rPr>
          <w:sz w:val="28"/>
          <w:szCs w:val="28"/>
        </w:rPr>
        <w:t>4</w:t>
      </w:r>
      <w:r>
        <w:rPr>
          <w:sz w:val="28"/>
          <w:szCs w:val="28"/>
        </w:rPr>
        <w:t>.5</w:t>
      </w:r>
      <w:r w:rsidR="00420E74" w:rsidRPr="009A2F67">
        <w:rPr>
          <w:sz w:val="28"/>
          <w:szCs w:val="28"/>
        </w:rPr>
        <w:t>.1. Для получения муниципальной услуги в соответствии с вариантом заявителем представляются:</w:t>
      </w:r>
    </w:p>
    <w:p w:rsidR="00420E74" w:rsidRPr="009A2F67" w:rsidRDefault="00420E74" w:rsidP="009A2F67">
      <w:pPr>
        <w:ind w:firstLine="708"/>
        <w:jc w:val="both"/>
        <w:rPr>
          <w:sz w:val="28"/>
          <w:szCs w:val="28"/>
        </w:rPr>
      </w:pPr>
      <w:bookmarkStart w:id="142" w:name="sub_1170"/>
      <w:bookmarkEnd w:id="141"/>
      <w:r w:rsidRPr="009A2F67">
        <w:rPr>
          <w:sz w:val="28"/>
          <w:szCs w:val="28"/>
        </w:rPr>
        <w:t xml:space="preserve">а) заявление о переводе нежилого помещения в жилое помещение (далее - заявление) по форме согласно </w:t>
      </w:r>
      <w:hyperlink w:anchor="sub_10001" w:history="1">
        <w:r w:rsidRPr="00A369B8">
          <w:rPr>
            <w:rStyle w:val="af"/>
            <w:rFonts w:cs="Times New Roman CYR"/>
            <w:color w:val="auto"/>
            <w:sz w:val="28"/>
            <w:szCs w:val="28"/>
          </w:rPr>
          <w:t>приложению N 1</w:t>
        </w:r>
      </w:hyperlink>
      <w:r w:rsidRPr="009A2F67">
        <w:rPr>
          <w:sz w:val="28"/>
          <w:szCs w:val="28"/>
        </w:rPr>
        <w:t xml:space="preserve"> к настоящему Административному регламенту;</w:t>
      </w:r>
    </w:p>
    <w:p w:rsidR="00420E74" w:rsidRPr="009A2F67" w:rsidRDefault="00420E74" w:rsidP="009A2F67">
      <w:pPr>
        <w:ind w:firstLine="708"/>
        <w:jc w:val="both"/>
        <w:rPr>
          <w:sz w:val="28"/>
          <w:szCs w:val="28"/>
        </w:rPr>
      </w:pPr>
      <w:bookmarkStart w:id="143" w:name="sub_1171"/>
      <w:bookmarkEnd w:id="142"/>
      <w:r w:rsidRPr="009A2F67">
        <w:rPr>
          <w:sz w:val="28"/>
          <w:szCs w:val="28"/>
        </w:rPr>
        <w:t>б) копия документа, удостоверяющего права (полномочия) заявителя;</w:t>
      </w:r>
    </w:p>
    <w:bookmarkEnd w:id="143"/>
    <w:p w:rsidR="00420E74" w:rsidRPr="009A2F67" w:rsidRDefault="00420E74" w:rsidP="009A2F67">
      <w:pPr>
        <w:ind w:firstLine="708"/>
        <w:jc w:val="both"/>
        <w:rPr>
          <w:sz w:val="28"/>
          <w:szCs w:val="28"/>
        </w:rPr>
      </w:pPr>
      <w:r w:rsidRPr="009A2F67">
        <w:rPr>
          <w:sz w:val="28"/>
          <w:szCs w:val="28"/>
        </w:rPr>
        <w:t>в) правоустанавливающие документы на переводимое помещение, право на которое не зарегистрировано в Едином государственном реестре недвижимости (подлинники или нотариально заверенные копии);</w:t>
      </w:r>
    </w:p>
    <w:p w:rsidR="00420E74" w:rsidRPr="009A2F67" w:rsidRDefault="00420E74" w:rsidP="009A2F67">
      <w:pPr>
        <w:ind w:firstLine="708"/>
        <w:jc w:val="both"/>
        <w:rPr>
          <w:sz w:val="28"/>
          <w:szCs w:val="28"/>
        </w:rPr>
      </w:pPr>
      <w:bookmarkStart w:id="144" w:name="sub_1173"/>
      <w:r w:rsidRPr="009A2F67">
        <w:rPr>
          <w:sz w:val="28"/>
          <w:szCs w:val="28"/>
        </w:rPr>
        <w:lastRenderedPageBreak/>
        <w:t>г) подготовленный и оформленный в установленном порядке проект переустройства и (или) перепланировки переводимого нежилого помещения (в случае, если переустройство и (или) перепланировка требуются для обеспечения использования такого помещения в качестве жилого помещения).</w:t>
      </w:r>
    </w:p>
    <w:bookmarkEnd w:id="144"/>
    <w:p w:rsidR="00420E74" w:rsidRPr="009A2F67" w:rsidRDefault="00420E74" w:rsidP="009A2F67">
      <w:pPr>
        <w:ind w:firstLine="708"/>
        <w:jc w:val="both"/>
        <w:rPr>
          <w:sz w:val="28"/>
          <w:szCs w:val="28"/>
        </w:rPr>
      </w:pPr>
      <w:r w:rsidRPr="009A2F67">
        <w:rPr>
          <w:sz w:val="28"/>
          <w:szCs w:val="28"/>
        </w:rPr>
        <w:t>Заявитель вправе представить следующие документы (в случае непредставления данных документов заявителем для их получения уполномоченным органом направляются межведомственные запросы в соответствующие органы и организации, в распоряжении которых находятся данные сведения):</w:t>
      </w:r>
    </w:p>
    <w:p w:rsidR="00420E74" w:rsidRPr="009A2F67" w:rsidRDefault="00420E74" w:rsidP="009A2F67">
      <w:pPr>
        <w:ind w:firstLine="708"/>
        <w:jc w:val="both"/>
        <w:rPr>
          <w:sz w:val="28"/>
          <w:szCs w:val="28"/>
        </w:rPr>
      </w:pPr>
      <w:r w:rsidRPr="009A2F67">
        <w:rPr>
          <w:sz w:val="28"/>
          <w:szCs w:val="28"/>
        </w:rPr>
        <w:t>правоустанавливающие документы на переводимое нежилое помещение, если право на него зарегистрировано в Едином государственном реестре недвижимости;</w:t>
      </w:r>
    </w:p>
    <w:p w:rsidR="00420E74" w:rsidRPr="009A2F67" w:rsidRDefault="00420E74" w:rsidP="009A2F67">
      <w:pPr>
        <w:ind w:firstLine="708"/>
        <w:jc w:val="both"/>
        <w:rPr>
          <w:sz w:val="28"/>
          <w:szCs w:val="28"/>
        </w:rPr>
      </w:pPr>
      <w:r w:rsidRPr="009A2F67">
        <w:rPr>
          <w:sz w:val="28"/>
          <w:szCs w:val="28"/>
        </w:rPr>
        <w:t>план переводимого нежилого помещения с его техническим описанием;</w:t>
      </w:r>
    </w:p>
    <w:p w:rsidR="00420E74" w:rsidRPr="009A2F67" w:rsidRDefault="00420E74" w:rsidP="009A2F67">
      <w:pPr>
        <w:jc w:val="both"/>
        <w:rPr>
          <w:sz w:val="28"/>
          <w:szCs w:val="28"/>
        </w:rPr>
      </w:pPr>
      <w:r w:rsidRPr="009A2F67">
        <w:rPr>
          <w:sz w:val="28"/>
          <w:szCs w:val="28"/>
        </w:rPr>
        <w:t>поэтажный план дома, в котором находится переводимое нежилое помещение;</w:t>
      </w:r>
    </w:p>
    <w:p w:rsidR="00420E74" w:rsidRPr="009A2F67" w:rsidRDefault="00420E74" w:rsidP="009A2F67">
      <w:pPr>
        <w:ind w:firstLine="708"/>
        <w:jc w:val="both"/>
        <w:rPr>
          <w:sz w:val="28"/>
          <w:szCs w:val="28"/>
        </w:rPr>
      </w:pPr>
      <w:r w:rsidRPr="009A2F67">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переводимого нежилого помещения в многоквартирном доме, если такое помещение или дом, в котором оно находится, является памятником архитектуры, истории или культуры;</w:t>
      </w:r>
    </w:p>
    <w:p w:rsidR="00420E74" w:rsidRPr="009A2F67" w:rsidRDefault="00420E74" w:rsidP="009A2F67">
      <w:pPr>
        <w:ind w:firstLine="708"/>
        <w:jc w:val="both"/>
        <w:rPr>
          <w:sz w:val="28"/>
          <w:szCs w:val="28"/>
        </w:rPr>
      </w:pPr>
      <w:r w:rsidRPr="009A2F67">
        <w:rPr>
          <w:sz w:val="28"/>
          <w:szCs w:val="28"/>
        </w:rPr>
        <w:t>выписка из Единого государственного реестра недвижимости, содержащая сведения об отсутствии обременений (ограничений) прав третьими лицами.</w:t>
      </w:r>
    </w:p>
    <w:p w:rsidR="00420E74" w:rsidRPr="009A2F67" w:rsidRDefault="00420E74" w:rsidP="00291D31">
      <w:pPr>
        <w:ind w:firstLine="708"/>
        <w:jc w:val="both"/>
        <w:rPr>
          <w:sz w:val="28"/>
          <w:szCs w:val="28"/>
        </w:rPr>
      </w:pPr>
      <w:r w:rsidRPr="009A2F67">
        <w:rPr>
          <w:sz w:val="28"/>
          <w:szCs w:val="28"/>
        </w:rPr>
        <w:t xml:space="preserve">В целях подтверждения факта </w:t>
      </w:r>
      <w:r w:rsidR="006D3C06" w:rsidRPr="009A2F67">
        <w:rPr>
          <w:sz w:val="28"/>
          <w:szCs w:val="28"/>
        </w:rPr>
        <w:t>соответствия,</w:t>
      </w:r>
      <w:r w:rsidRPr="009A2F67">
        <w:rPr>
          <w:sz w:val="28"/>
          <w:szCs w:val="28"/>
        </w:rPr>
        <w:t xml:space="preserve"> переводимого помещения требованиям, которым должно отвечать жилое помещение, установленным Положением, при переводе нежилого помещения в жилое помещение заявитель вправе представить:</w:t>
      </w:r>
    </w:p>
    <w:p w:rsidR="00420E74" w:rsidRPr="009A2F67" w:rsidRDefault="00420E74" w:rsidP="009A2F67">
      <w:pPr>
        <w:ind w:firstLine="708"/>
        <w:jc w:val="both"/>
        <w:rPr>
          <w:sz w:val="28"/>
          <w:szCs w:val="28"/>
        </w:rPr>
      </w:pPr>
      <w:r w:rsidRPr="009A2F67">
        <w:rPr>
          <w:sz w:val="28"/>
          <w:szCs w:val="28"/>
        </w:rPr>
        <w:t>техническое заключение специализированной организации о состоянии строительных конструкций (подлинник - 1 экземпляр);</w:t>
      </w:r>
    </w:p>
    <w:p w:rsidR="00420E74" w:rsidRPr="009A2F67" w:rsidRDefault="00420E74" w:rsidP="009A2F67">
      <w:pPr>
        <w:ind w:firstLine="708"/>
        <w:jc w:val="both"/>
        <w:rPr>
          <w:sz w:val="28"/>
          <w:szCs w:val="28"/>
        </w:rPr>
      </w:pPr>
      <w:r w:rsidRPr="009A2F67">
        <w:rPr>
          <w:sz w:val="28"/>
          <w:szCs w:val="28"/>
        </w:rPr>
        <w:t>документ, подтверждающий соответствие переводимого помещения требованиям и правилам пожарной безопасности Российской Федерации (подлинник - 1 экземпляр);</w:t>
      </w:r>
    </w:p>
    <w:p w:rsidR="00420E74" w:rsidRPr="009A2F67" w:rsidRDefault="00420E74" w:rsidP="009A2F67">
      <w:pPr>
        <w:ind w:firstLine="708"/>
        <w:jc w:val="both"/>
        <w:rPr>
          <w:sz w:val="28"/>
          <w:szCs w:val="28"/>
        </w:rPr>
      </w:pPr>
      <w:r w:rsidRPr="009A2F67">
        <w:rPr>
          <w:sz w:val="28"/>
          <w:szCs w:val="28"/>
        </w:rPr>
        <w:t>экспертное заключение о соответствии переводимого помещения санитарно-эпидемиологическим правилам и нормам (подлинник - 1 экземпляр).</w:t>
      </w:r>
    </w:p>
    <w:p w:rsidR="00420E74" w:rsidRPr="009A2F67" w:rsidRDefault="009A2F67" w:rsidP="009A2F67">
      <w:pPr>
        <w:ind w:firstLine="708"/>
        <w:jc w:val="both"/>
        <w:rPr>
          <w:sz w:val="28"/>
          <w:szCs w:val="28"/>
        </w:rPr>
      </w:pPr>
      <w:bookmarkStart w:id="145" w:name="sub_1174"/>
      <w:r>
        <w:rPr>
          <w:sz w:val="28"/>
          <w:szCs w:val="28"/>
        </w:rPr>
        <w:t>3.</w:t>
      </w:r>
      <w:r w:rsidR="006D3C06">
        <w:rPr>
          <w:sz w:val="28"/>
          <w:szCs w:val="28"/>
        </w:rPr>
        <w:t>4</w:t>
      </w:r>
      <w:r>
        <w:rPr>
          <w:sz w:val="28"/>
          <w:szCs w:val="28"/>
        </w:rPr>
        <w:t>.</w:t>
      </w:r>
      <w:r w:rsidR="00420E74" w:rsidRPr="009A2F67">
        <w:rPr>
          <w:sz w:val="28"/>
          <w:szCs w:val="28"/>
        </w:rPr>
        <w:t>5.2. Способы установления личности (идентификации) заявителя (представителя заявителя).</w:t>
      </w:r>
    </w:p>
    <w:bookmarkEnd w:id="145"/>
    <w:p w:rsidR="00420E74" w:rsidRPr="009A2F67" w:rsidRDefault="00420E74" w:rsidP="009A2F67">
      <w:pPr>
        <w:ind w:firstLine="708"/>
        <w:jc w:val="both"/>
        <w:rPr>
          <w:sz w:val="28"/>
          <w:szCs w:val="28"/>
        </w:rPr>
      </w:pPr>
      <w:r w:rsidRPr="009A2F67">
        <w:rPr>
          <w:sz w:val="28"/>
          <w:szCs w:val="28"/>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предусмотренных </w:t>
      </w:r>
      <w:hyperlink r:id="rId110" w:history="1">
        <w:r w:rsidRPr="00A17C05">
          <w:rPr>
            <w:rStyle w:val="af"/>
            <w:rFonts w:cs="Times New Roman CYR"/>
            <w:color w:val="auto"/>
            <w:sz w:val="28"/>
            <w:szCs w:val="28"/>
          </w:rPr>
          <w:t>частью 18 статьи 14.1</w:t>
        </w:r>
      </w:hyperlink>
      <w:r w:rsidRPr="00A17C05">
        <w:rPr>
          <w:sz w:val="28"/>
          <w:szCs w:val="28"/>
        </w:rPr>
        <w:t xml:space="preserve"> Фе</w:t>
      </w:r>
      <w:r w:rsidRPr="009A2F67">
        <w:rPr>
          <w:sz w:val="28"/>
          <w:szCs w:val="28"/>
        </w:rPr>
        <w:t>дерального закона от 27.07.2006 N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20E74" w:rsidRPr="00A17C05" w:rsidRDefault="009A2F67" w:rsidP="009A2F67">
      <w:pPr>
        <w:ind w:firstLine="708"/>
        <w:jc w:val="both"/>
        <w:rPr>
          <w:sz w:val="28"/>
          <w:szCs w:val="28"/>
        </w:rPr>
      </w:pPr>
      <w:bookmarkStart w:id="146" w:name="sub_1175"/>
      <w:r w:rsidRPr="00A17C05">
        <w:rPr>
          <w:sz w:val="28"/>
          <w:szCs w:val="28"/>
        </w:rPr>
        <w:lastRenderedPageBreak/>
        <w:t>3</w:t>
      </w:r>
      <w:r w:rsidR="00420E74" w:rsidRPr="00A17C05">
        <w:rPr>
          <w:sz w:val="28"/>
          <w:szCs w:val="28"/>
        </w:rPr>
        <w:t>.</w:t>
      </w:r>
      <w:r w:rsidR="006A1148">
        <w:rPr>
          <w:sz w:val="28"/>
          <w:szCs w:val="28"/>
        </w:rPr>
        <w:t>4</w:t>
      </w:r>
      <w:r w:rsidRPr="00A17C05">
        <w:rPr>
          <w:sz w:val="28"/>
          <w:szCs w:val="28"/>
        </w:rPr>
        <w:t>.5.3</w:t>
      </w:r>
      <w:r w:rsidR="00420E74" w:rsidRPr="00A17C05">
        <w:rPr>
          <w:sz w:val="28"/>
          <w:szCs w:val="28"/>
        </w:rPr>
        <w:t xml:space="preserve">. При подаче заявления посредством </w:t>
      </w:r>
      <w:hyperlink r:id="rId111" w:history="1">
        <w:r w:rsidR="00420E74" w:rsidRPr="00A17C05">
          <w:rPr>
            <w:rStyle w:val="af"/>
            <w:rFonts w:cs="Times New Roman CYR"/>
            <w:color w:val="auto"/>
            <w:sz w:val="28"/>
            <w:szCs w:val="28"/>
          </w:rPr>
          <w:t>Портала</w:t>
        </w:r>
      </w:hyperlink>
      <w:r w:rsidR="00420E74" w:rsidRPr="00A17C05">
        <w:rPr>
          <w:sz w:val="28"/>
          <w:szCs w:val="28"/>
        </w:rPr>
        <w:t xml:space="preserve"> - использование </w:t>
      </w:r>
      <w:hyperlink r:id="rId112" w:history="1">
        <w:r w:rsidR="00420E74" w:rsidRPr="00A17C05">
          <w:rPr>
            <w:rStyle w:val="af"/>
            <w:rFonts w:cs="Times New Roman CYR"/>
            <w:color w:val="auto"/>
            <w:sz w:val="28"/>
            <w:szCs w:val="28"/>
          </w:rPr>
          <w:t>электронной подписи</w:t>
        </w:r>
      </w:hyperlink>
      <w:r w:rsidR="00420E74" w:rsidRPr="00A17C05">
        <w:rPr>
          <w:sz w:val="28"/>
          <w:szCs w:val="28"/>
        </w:rPr>
        <w:t xml:space="preserve">, вид которой должен соответствовать требованиям </w:t>
      </w:r>
      <w:hyperlink r:id="rId113" w:history="1">
        <w:r w:rsidR="00420E74" w:rsidRPr="00A17C05">
          <w:rPr>
            <w:rStyle w:val="af"/>
            <w:rFonts w:cs="Times New Roman CYR"/>
            <w:color w:val="auto"/>
            <w:sz w:val="28"/>
            <w:szCs w:val="28"/>
          </w:rPr>
          <w:t>постановления</w:t>
        </w:r>
      </w:hyperlink>
      <w:r w:rsidR="00420E74" w:rsidRPr="00A17C05">
        <w:rPr>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20E74" w:rsidRPr="00A17C05" w:rsidRDefault="009A2F67" w:rsidP="009A2F67">
      <w:pPr>
        <w:ind w:firstLine="708"/>
        <w:jc w:val="both"/>
        <w:rPr>
          <w:sz w:val="28"/>
          <w:szCs w:val="28"/>
        </w:rPr>
      </w:pPr>
      <w:bookmarkStart w:id="147" w:name="sub_1176"/>
      <w:bookmarkEnd w:id="146"/>
      <w:r w:rsidRPr="00A17C05">
        <w:rPr>
          <w:sz w:val="28"/>
          <w:szCs w:val="28"/>
        </w:rPr>
        <w:t>3.</w:t>
      </w:r>
      <w:r w:rsidR="006A1148">
        <w:rPr>
          <w:sz w:val="28"/>
          <w:szCs w:val="28"/>
        </w:rPr>
        <w:t>4</w:t>
      </w:r>
      <w:r w:rsidRPr="00A17C05">
        <w:rPr>
          <w:sz w:val="28"/>
          <w:szCs w:val="28"/>
        </w:rPr>
        <w:t>.5</w:t>
      </w:r>
      <w:r w:rsidR="00420E74" w:rsidRPr="00A17C05">
        <w:rPr>
          <w:sz w:val="28"/>
          <w:szCs w:val="28"/>
        </w:rPr>
        <w:t>.4.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w:t>
      </w:r>
    </w:p>
    <w:p w:rsidR="00420E74" w:rsidRPr="00A17C05" w:rsidRDefault="009A2F67" w:rsidP="009A2F67">
      <w:pPr>
        <w:ind w:firstLine="708"/>
        <w:jc w:val="both"/>
        <w:rPr>
          <w:sz w:val="28"/>
          <w:szCs w:val="28"/>
        </w:rPr>
      </w:pPr>
      <w:bookmarkStart w:id="148" w:name="sub_1177"/>
      <w:bookmarkEnd w:id="147"/>
      <w:r w:rsidRPr="00A17C05">
        <w:rPr>
          <w:sz w:val="28"/>
          <w:szCs w:val="28"/>
        </w:rPr>
        <w:t>3.</w:t>
      </w:r>
      <w:r w:rsidR="006A1148">
        <w:rPr>
          <w:sz w:val="28"/>
          <w:szCs w:val="28"/>
        </w:rPr>
        <w:t>4</w:t>
      </w:r>
      <w:r w:rsidR="00420E74" w:rsidRPr="00A17C05">
        <w:rPr>
          <w:sz w:val="28"/>
          <w:szCs w:val="28"/>
        </w:rPr>
        <w:t>.5.</w:t>
      </w:r>
      <w:r w:rsidRPr="00A17C05">
        <w:rPr>
          <w:sz w:val="28"/>
          <w:szCs w:val="28"/>
        </w:rPr>
        <w:t>5.</w:t>
      </w:r>
      <w:r w:rsidR="00420E74" w:rsidRPr="00A17C05">
        <w:rPr>
          <w:sz w:val="28"/>
          <w:szCs w:val="28"/>
        </w:rPr>
        <w:t xml:space="preserve"> Основаниями для принятия решения об отказе в приёме заявления и документов и (или) информации являются:</w:t>
      </w:r>
    </w:p>
    <w:bookmarkEnd w:id="148"/>
    <w:p w:rsidR="00420E74" w:rsidRPr="00A17C05" w:rsidRDefault="00420E74" w:rsidP="009A2F67">
      <w:pPr>
        <w:ind w:firstLine="708"/>
        <w:jc w:val="both"/>
        <w:rPr>
          <w:sz w:val="28"/>
          <w:szCs w:val="28"/>
        </w:rPr>
      </w:pPr>
      <w:r w:rsidRPr="00A17C0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420E74" w:rsidRPr="00A17C05" w:rsidRDefault="00420E74" w:rsidP="00803858">
      <w:pPr>
        <w:ind w:firstLine="708"/>
        <w:jc w:val="both"/>
        <w:rPr>
          <w:sz w:val="28"/>
          <w:szCs w:val="28"/>
        </w:rPr>
      </w:pPr>
      <w:r w:rsidRPr="00A17C05">
        <w:rPr>
          <w:sz w:val="28"/>
          <w:szCs w:val="28"/>
        </w:rPr>
        <w:t xml:space="preserve">несоблюдение установленных условий признания </w:t>
      </w:r>
      <w:r w:rsidR="00FE5735" w:rsidRPr="00A17C05">
        <w:rPr>
          <w:sz w:val="28"/>
          <w:szCs w:val="28"/>
        </w:rPr>
        <w:t>действительности,</w:t>
      </w:r>
      <w:r w:rsidRPr="00A17C05">
        <w:rPr>
          <w:sz w:val="28"/>
          <w:szCs w:val="28"/>
        </w:rPr>
        <w:t xml:space="preserve"> </w:t>
      </w:r>
      <w:hyperlink r:id="rId114" w:history="1">
        <w:r w:rsidRPr="00A17C05">
          <w:rPr>
            <w:rStyle w:val="af"/>
            <w:rFonts w:cs="Times New Roman CYR"/>
            <w:color w:val="auto"/>
            <w:sz w:val="28"/>
            <w:szCs w:val="28"/>
          </w:rPr>
          <w:t>усиленной квалифицированной электронной подписи</w:t>
        </w:r>
      </w:hyperlink>
      <w:r w:rsidRPr="00A17C05">
        <w:rPr>
          <w:sz w:val="28"/>
          <w:szCs w:val="28"/>
        </w:rPr>
        <w:t>.</w:t>
      </w:r>
    </w:p>
    <w:p w:rsidR="00420E74" w:rsidRPr="00A17C05" w:rsidRDefault="00803858" w:rsidP="00803858">
      <w:pPr>
        <w:ind w:firstLine="708"/>
        <w:jc w:val="both"/>
        <w:rPr>
          <w:sz w:val="28"/>
          <w:szCs w:val="28"/>
        </w:rPr>
      </w:pPr>
      <w:bookmarkStart w:id="149" w:name="sub_1178"/>
      <w:r w:rsidRPr="00A17C05">
        <w:rPr>
          <w:sz w:val="28"/>
          <w:szCs w:val="28"/>
        </w:rPr>
        <w:t>3.</w:t>
      </w:r>
      <w:r w:rsidR="006A1148">
        <w:rPr>
          <w:sz w:val="28"/>
          <w:szCs w:val="28"/>
        </w:rPr>
        <w:t>4</w:t>
      </w:r>
      <w:r w:rsidRPr="00A17C05">
        <w:rPr>
          <w:sz w:val="28"/>
          <w:szCs w:val="28"/>
        </w:rPr>
        <w:t>.5</w:t>
      </w:r>
      <w:r w:rsidR="00420E74" w:rsidRPr="00A17C05">
        <w:rPr>
          <w:sz w:val="28"/>
          <w:szCs w:val="28"/>
        </w:rPr>
        <w:t>.6. Приём заявления и прилагаемых документов осуществляется:</w:t>
      </w:r>
    </w:p>
    <w:bookmarkEnd w:id="149"/>
    <w:p w:rsidR="00420E74" w:rsidRPr="00A17C05" w:rsidRDefault="00420E74" w:rsidP="00803858">
      <w:pPr>
        <w:ind w:firstLine="708"/>
        <w:jc w:val="both"/>
        <w:rPr>
          <w:sz w:val="28"/>
          <w:szCs w:val="28"/>
        </w:rPr>
      </w:pPr>
      <w:r w:rsidRPr="00A17C05">
        <w:rPr>
          <w:sz w:val="28"/>
          <w:szCs w:val="28"/>
        </w:rPr>
        <w:t xml:space="preserve">в случае обращения за получением муниципальной услуги непосредственно в уполномоченный орган или посредством </w:t>
      </w:r>
      <w:hyperlink r:id="rId115" w:history="1">
        <w:r w:rsidRPr="00A17C05">
          <w:rPr>
            <w:rStyle w:val="af"/>
            <w:rFonts w:cs="Times New Roman CYR"/>
            <w:color w:val="auto"/>
            <w:sz w:val="28"/>
            <w:szCs w:val="28"/>
          </w:rPr>
          <w:t>Портала</w:t>
        </w:r>
      </w:hyperlink>
      <w:r w:rsidRPr="00A17C05">
        <w:rPr>
          <w:sz w:val="28"/>
          <w:szCs w:val="28"/>
        </w:rPr>
        <w:t xml:space="preserve"> - работником уполномоченного органа;</w:t>
      </w:r>
    </w:p>
    <w:p w:rsidR="00420E74" w:rsidRPr="00A17C05" w:rsidRDefault="00420E74" w:rsidP="00803858">
      <w:pPr>
        <w:ind w:firstLine="708"/>
        <w:jc w:val="both"/>
        <w:rPr>
          <w:sz w:val="28"/>
          <w:szCs w:val="28"/>
        </w:rPr>
      </w:pPr>
      <w:r w:rsidRPr="00A17C05">
        <w:rPr>
          <w:sz w:val="28"/>
          <w:szCs w:val="28"/>
        </w:rPr>
        <w:t>в случае обращения за получением муниципальной услуги через МФЦ - работником МФЦ.</w:t>
      </w:r>
    </w:p>
    <w:p w:rsidR="00420E74" w:rsidRPr="009A2F67" w:rsidRDefault="00803858" w:rsidP="00803858">
      <w:pPr>
        <w:ind w:firstLine="708"/>
        <w:jc w:val="both"/>
        <w:rPr>
          <w:sz w:val="28"/>
          <w:szCs w:val="28"/>
        </w:rPr>
      </w:pPr>
      <w:bookmarkStart w:id="150" w:name="sub_1179"/>
      <w:r>
        <w:rPr>
          <w:sz w:val="28"/>
          <w:szCs w:val="28"/>
        </w:rPr>
        <w:t>3.</w:t>
      </w:r>
      <w:r w:rsidR="006A1148">
        <w:rPr>
          <w:sz w:val="28"/>
          <w:szCs w:val="28"/>
        </w:rPr>
        <w:t>4</w:t>
      </w:r>
      <w:r>
        <w:rPr>
          <w:sz w:val="28"/>
          <w:szCs w:val="28"/>
        </w:rPr>
        <w:t>.5</w:t>
      </w:r>
      <w:r w:rsidR="00420E74" w:rsidRPr="009A2F67">
        <w:rPr>
          <w:sz w:val="28"/>
          <w:szCs w:val="28"/>
        </w:rPr>
        <w:t>.7. Заявление и прилагаемые документы могут быть приняты уполномоченным органом или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20E74" w:rsidRPr="009A2F67" w:rsidRDefault="00803858" w:rsidP="00803858">
      <w:pPr>
        <w:ind w:firstLine="708"/>
        <w:jc w:val="both"/>
        <w:rPr>
          <w:sz w:val="28"/>
          <w:szCs w:val="28"/>
        </w:rPr>
      </w:pPr>
      <w:bookmarkStart w:id="151" w:name="sub_1180"/>
      <w:bookmarkEnd w:id="150"/>
      <w:r>
        <w:rPr>
          <w:sz w:val="28"/>
          <w:szCs w:val="28"/>
        </w:rPr>
        <w:t>3.</w:t>
      </w:r>
      <w:r w:rsidR="006A1148">
        <w:rPr>
          <w:sz w:val="28"/>
          <w:szCs w:val="28"/>
        </w:rPr>
        <w:t>4</w:t>
      </w:r>
      <w:r>
        <w:rPr>
          <w:sz w:val="28"/>
          <w:szCs w:val="28"/>
        </w:rPr>
        <w:t>.5</w:t>
      </w:r>
      <w:r w:rsidR="00420E74" w:rsidRPr="009A2F67">
        <w:rPr>
          <w:sz w:val="28"/>
          <w:szCs w:val="28"/>
        </w:rPr>
        <w:t>.8. Срок регистрации заявления и прилагаемых документов работником уполномоченного органа или МФЦ не может превышать 20 минут.</w:t>
      </w:r>
    </w:p>
    <w:p w:rsidR="00420E74" w:rsidRPr="009A2F67" w:rsidRDefault="00803858" w:rsidP="00803858">
      <w:pPr>
        <w:ind w:firstLine="708"/>
        <w:jc w:val="both"/>
        <w:rPr>
          <w:sz w:val="28"/>
          <w:szCs w:val="28"/>
        </w:rPr>
      </w:pPr>
      <w:bookmarkStart w:id="152" w:name="sub_1181"/>
      <w:bookmarkEnd w:id="151"/>
      <w:r>
        <w:rPr>
          <w:sz w:val="28"/>
          <w:szCs w:val="28"/>
        </w:rPr>
        <w:t>3.</w:t>
      </w:r>
      <w:r w:rsidR="006A1148">
        <w:rPr>
          <w:sz w:val="28"/>
          <w:szCs w:val="28"/>
        </w:rPr>
        <w:t>4</w:t>
      </w:r>
      <w:r>
        <w:rPr>
          <w:sz w:val="28"/>
          <w:szCs w:val="28"/>
        </w:rPr>
        <w:t>.5</w:t>
      </w:r>
      <w:r w:rsidR="00420E74" w:rsidRPr="009A2F67">
        <w:rPr>
          <w:sz w:val="28"/>
          <w:szCs w:val="28"/>
        </w:rPr>
        <w:t>.9. При обращении заявителя (представителя заявителя), в ходе личного приёма работник, ответственный за приём документов:</w:t>
      </w:r>
    </w:p>
    <w:bookmarkEnd w:id="152"/>
    <w:p w:rsidR="00420E74" w:rsidRPr="009A2F67" w:rsidRDefault="00420E74" w:rsidP="00803858">
      <w:pPr>
        <w:ind w:firstLine="708"/>
        <w:jc w:val="both"/>
        <w:rPr>
          <w:sz w:val="28"/>
          <w:szCs w:val="28"/>
        </w:rPr>
      </w:pPr>
      <w:r w:rsidRPr="009A2F67">
        <w:rPr>
          <w:sz w:val="28"/>
          <w:szCs w:val="28"/>
        </w:rPr>
        <w:t>устанавливает личность заявителя (представителя заявителя);</w:t>
      </w:r>
    </w:p>
    <w:p w:rsidR="00420E74" w:rsidRPr="009A2F67" w:rsidRDefault="00420E74" w:rsidP="00803858">
      <w:pPr>
        <w:ind w:firstLine="708"/>
        <w:jc w:val="both"/>
        <w:rPr>
          <w:sz w:val="28"/>
          <w:szCs w:val="28"/>
        </w:rPr>
      </w:pPr>
      <w:r w:rsidRPr="009A2F67">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20E74" w:rsidRPr="009A2F67" w:rsidRDefault="00420E74" w:rsidP="00803858">
      <w:pPr>
        <w:ind w:firstLine="708"/>
        <w:jc w:val="both"/>
        <w:rPr>
          <w:sz w:val="28"/>
          <w:szCs w:val="28"/>
        </w:rPr>
      </w:pPr>
      <w:r w:rsidRPr="009A2F67">
        <w:rPr>
          <w:sz w:val="28"/>
          <w:szCs w:val="28"/>
        </w:rPr>
        <w:t>проверяет соответствие представленных документов установленным требованиям, удостоверяясь, что:</w:t>
      </w:r>
    </w:p>
    <w:p w:rsidR="00420E74" w:rsidRPr="009A2F67" w:rsidRDefault="00420E74" w:rsidP="00803858">
      <w:pPr>
        <w:ind w:firstLine="708"/>
        <w:jc w:val="both"/>
        <w:rPr>
          <w:sz w:val="28"/>
          <w:szCs w:val="28"/>
        </w:rPr>
      </w:pPr>
      <w:r w:rsidRPr="009A2F67">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420E74" w:rsidRPr="009A2F67" w:rsidRDefault="00420E74" w:rsidP="00803858">
      <w:pPr>
        <w:ind w:firstLine="708"/>
        <w:jc w:val="both"/>
        <w:rPr>
          <w:sz w:val="28"/>
          <w:szCs w:val="28"/>
        </w:rPr>
      </w:pPr>
      <w:r w:rsidRPr="009A2F67">
        <w:rPr>
          <w:sz w:val="28"/>
          <w:szCs w:val="28"/>
        </w:rPr>
        <w:t>тексты документов написаны разборчиво;</w:t>
      </w:r>
    </w:p>
    <w:p w:rsidR="00420E74" w:rsidRPr="009A2F67" w:rsidRDefault="00420E74" w:rsidP="00803858">
      <w:pPr>
        <w:ind w:firstLine="708"/>
        <w:jc w:val="both"/>
        <w:rPr>
          <w:sz w:val="28"/>
          <w:szCs w:val="28"/>
        </w:rPr>
      </w:pPr>
      <w:r w:rsidRPr="009A2F67">
        <w:rPr>
          <w:sz w:val="28"/>
          <w:szCs w:val="28"/>
        </w:rPr>
        <w:t>фамилии, имена и отчества физических лиц, адреса их мест жительства написаны полностью;</w:t>
      </w:r>
    </w:p>
    <w:p w:rsidR="00420E74" w:rsidRPr="009A2F67" w:rsidRDefault="00420E74" w:rsidP="00803858">
      <w:pPr>
        <w:ind w:firstLine="708"/>
        <w:jc w:val="both"/>
        <w:rPr>
          <w:sz w:val="28"/>
          <w:szCs w:val="28"/>
        </w:rPr>
      </w:pPr>
      <w:r w:rsidRPr="009A2F67">
        <w:rPr>
          <w:sz w:val="28"/>
          <w:szCs w:val="28"/>
        </w:rPr>
        <w:t>в документах нет подчисток, приписок, зачёркнутых слов и иных не оговоренных в них исправлений;</w:t>
      </w:r>
    </w:p>
    <w:p w:rsidR="00420E74" w:rsidRPr="009A2F67" w:rsidRDefault="00420E74" w:rsidP="00803858">
      <w:pPr>
        <w:ind w:firstLine="708"/>
        <w:jc w:val="both"/>
        <w:rPr>
          <w:sz w:val="28"/>
          <w:szCs w:val="28"/>
        </w:rPr>
      </w:pPr>
      <w:r w:rsidRPr="009A2F67">
        <w:rPr>
          <w:sz w:val="28"/>
          <w:szCs w:val="28"/>
        </w:rPr>
        <w:lastRenderedPageBreak/>
        <w:t>документы не исполнены карандашом;</w:t>
      </w:r>
    </w:p>
    <w:p w:rsidR="00420E74" w:rsidRPr="009A2F67" w:rsidRDefault="00420E74" w:rsidP="00803858">
      <w:pPr>
        <w:ind w:firstLine="708"/>
        <w:jc w:val="both"/>
        <w:rPr>
          <w:sz w:val="28"/>
          <w:szCs w:val="28"/>
        </w:rPr>
      </w:pPr>
      <w:r w:rsidRPr="009A2F67">
        <w:rPr>
          <w:sz w:val="28"/>
          <w:szCs w:val="28"/>
        </w:rPr>
        <w:t>документы не имеют серьёзных повреждений, наличие которых не позволяет однозначно истолковать их содержание;</w:t>
      </w:r>
    </w:p>
    <w:p w:rsidR="00420E74" w:rsidRPr="009A2F67" w:rsidRDefault="00420E74" w:rsidP="00803858">
      <w:pPr>
        <w:ind w:firstLine="708"/>
        <w:jc w:val="both"/>
        <w:rPr>
          <w:sz w:val="28"/>
          <w:szCs w:val="28"/>
        </w:rPr>
      </w:pPr>
      <w:r w:rsidRPr="009A2F67">
        <w:rPr>
          <w:sz w:val="28"/>
          <w:szCs w:val="28"/>
        </w:rPr>
        <w:t>срок действия документов не истёк;</w:t>
      </w:r>
    </w:p>
    <w:p w:rsidR="00420E74" w:rsidRPr="009A2F67" w:rsidRDefault="00420E74" w:rsidP="00803858">
      <w:pPr>
        <w:ind w:firstLine="708"/>
        <w:jc w:val="both"/>
        <w:rPr>
          <w:sz w:val="28"/>
          <w:szCs w:val="28"/>
        </w:rPr>
      </w:pPr>
      <w:r w:rsidRPr="009A2F67">
        <w:rPr>
          <w:sz w:val="28"/>
          <w:szCs w:val="28"/>
        </w:rPr>
        <w:t>документы содержат информацию, необходимую для предоставления муниципальной услуги, указанной в представлении;</w:t>
      </w:r>
    </w:p>
    <w:p w:rsidR="00420E74" w:rsidRPr="00A17C05" w:rsidRDefault="00420E74" w:rsidP="00803858">
      <w:pPr>
        <w:ind w:firstLine="708"/>
        <w:jc w:val="both"/>
        <w:rPr>
          <w:sz w:val="28"/>
          <w:szCs w:val="28"/>
        </w:rPr>
      </w:pPr>
      <w:r w:rsidRPr="00A17C05">
        <w:rPr>
          <w:sz w:val="28"/>
          <w:szCs w:val="28"/>
        </w:rPr>
        <w:t>документы представлены в полном объёме;</w:t>
      </w:r>
    </w:p>
    <w:p w:rsidR="00420E74" w:rsidRPr="009A2F67" w:rsidRDefault="00420E74" w:rsidP="00803858">
      <w:pPr>
        <w:ind w:firstLine="708"/>
        <w:jc w:val="both"/>
        <w:rPr>
          <w:sz w:val="28"/>
          <w:szCs w:val="28"/>
        </w:rPr>
      </w:pPr>
      <w:r w:rsidRPr="00A17C05">
        <w:rPr>
          <w:sz w:val="28"/>
          <w:szCs w:val="28"/>
        </w:rPr>
        <w:t xml:space="preserve">в случае представления документов, предусмотренных </w:t>
      </w:r>
      <w:hyperlink r:id="rId116" w:history="1">
        <w:r w:rsidRPr="00A17C05">
          <w:rPr>
            <w:rStyle w:val="af"/>
            <w:rFonts w:cs="Times New Roman CYR"/>
            <w:color w:val="auto"/>
            <w:sz w:val="28"/>
            <w:szCs w:val="28"/>
          </w:rPr>
          <w:t>пунктами 1 - 3.1</w:t>
        </w:r>
      </w:hyperlink>
      <w:r w:rsidRPr="00A17C05">
        <w:rPr>
          <w:sz w:val="28"/>
          <w:szCs w:val="28"/>
        </w:rPr>
        <w:t xml:space="preserve">, </w:t>
      </w:r>
      <w:hyperlink r:id="rId117" w:history="1">
        <w:r w:rsidRPr="00A17C05">
          <w:rPr>
            <w:rStyle w:val="af"/>
            <w:rFonts w:cs="Times New Roman CYR"/>
            <w:color w:val="auto"/>
            <w:sz w:val="28"/>
            <w:szCs w:val="28"/>
          </w:rPr>
          <w:t>7</w:t>
        </w:r>
      </w:hyperlink>
      <w:r w:rsidRPr="00A17C05">
        <w:rPr>
          <w:sz w:val="28"/>
          <w:szCs w:val="28"/>
        </w:rPr>
        <w:t xml:space="preserve">, </w:t>
      </w:r>
      <w:hyperlink r:id="rId118" w:history="1">
        <w:r w:rsidRPr="00A17C05">
          <w:rPr>
            <w:rStyle w:val="af"/>
            <w:rFonts w:cs="Times New Roman CYR"/>
            <w:color w:val="auto"/>
            <w:sz w:val="28"/>
            <w:szCs w:val="28"/>
          </w:rPr>
          <w:t>9</w:t>
        </w:r>
      </w:hyperlink>
      <w:r w:rsidRPr="00A17C05">
        <w:rPr>
          <w:sz w:val="28"/>
          <w:szCs w:val="28"/>
        </w:rPr>
        <w:t xml:space="preserve">, </w:t>
      </w:r>
      <w:hyperlink r:id="rId119" w:history="1">
        <w:r w:rsidRPr="00A17C05">
          <w:rPr>
            <w:rStyle w:val="af"/>
            <w:rFonts w:cs="Times New Roman CYR"/>
            <w:color w:val="auto"/>
            <w:sz w:val="28"/>
            <w:szCs w:val="28"/>
          </w:rPr>
          <w:t>17</w:t>
        </w:r>
      </w:hyperlink>
      <w:r w:rsidRPr="00A17C05">
        <w:rPr>
          <w:sz w:val="28"/>
          <w:szCs w:val="28"/>
        </w:rPr>
        <w:t xml:space="preserve"> и </w:t>
      </w:r>
      <w:hyperlink r:id="rId120" w:history="1">
        <w:r w:rsidRPr="00A17C05">
          <w:rPr>
            <w:rStyle w:val="af"/>
            <w:rFonts w:cs="Times New Roman CYR"/>
            <w:color w:val="auto"/>
            <w:sz w:val="28"/>
            <w:szCs w:val="28"/>
          </w:rPr>
          <w:t>18 части 6 статьи 7</w:t>
        </w:r>
      </w:hyperlink>
      <w:r w:rsidRPr="00A17C05">
        <w:rPr>
          <w:sz w:val="28"/>
          <w:szCs w:val="28"/>
        </w:rPr>
        <w:t xml:space="preserve"> Федерального закона от 27.07.2010 N 210-ФЗ "Об организации предоставления государственных и муниципальных услуг", работник МФЦ</w:t>
      </w:r>
      <w:r w:rsidRPr="009A2F67">
        <w:rPr>
          <w:sz w:val="28"/>
          <w:szCs w:val="28"/>
        </w:rPr>
        <w:t xml:space="preserve">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420E74" w:rsidRPr="009A2F67" w:rsidRDefault="00420E74" w:rsidP="00803858">
      <w:pPr>
        <w:ind w:firstLine="708"/>
        <w:jc w:val="both"/>
        <w:rPr>
          <w:sz w:val="28"/>
          <w:szCs w:val="28"/>
        </w:rPr>
      </w:pPr>
      <w:r w:rsidRPr="009A2F67">
        <w:rPr>
          <w:sz w:val="28"/>
          <w:szCs w:val="28"/>
        </w:rPr>
        <w:t>Работник уполномоченного органа сличает представленные заявителем (представителем заявителя)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на каждой странице).</w:t>
      </w:r>
    </w:p>
    <w:p w:rsidR="00420E74" w:rsidRPr="009A2F67" w:rsidRDefault="00420E74" w:rsidP="00803858">
      <w:pPr>
        <w:ind w:firstLine="708"/>
        <w:jc w:val="both"/>
        <w:rPr>
          <w:sz w:val="28"/>
          <w:szCs w:val="28"/>
        </w:rPr>
      </w:pPr>
      <w:r w:rsidRPr="009A2F67">
        <w:rPr>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420E74" w:rsidRPr="009A2F67" w:rsidRDefault="00420E74" w:rsidP="00803858">
      <w:pPr>
        <w:ind w:firstLine="708"/>
        <w:jc w:val="both"/>
        <w:rPr>
          <w:sz w:val="28"/>
          <w:szCs w:val="28"/>
        </w:rPr>
      </w:pPr>
      <w:r w:rsidRPr="009A2F67">
        <w:rPr>
          <w:sz w:val="28"/>
          <w:szCs w:val="28"/>
        </w:rPr>
        <w:t>Далее работник МФЦ передаёт заявителю первый экземпляр расписки, второй - помещает в пакет принятых документов.</w:t>
      </w:r>
    </w:p>
    <w:p w:rsidR="00420E74" w:rsidRPr="00A17C05" w:rsidRDefault="00420E74" w:rsidP="00803858">
      <w:pPr>
        <w:ind w:firstLine="708"/>
        <w:jc w:val="both"/>
        <w:rPr>
          <w:sz w:val="28"/>
          <w:szCs w:val="28"/>
        </w:rPr>
      </w:pPr>
      <w:r w:rsidRPr="009A2F67">
        <w:rPr>
          <w:sz w:val="28"/>
          <w:szCs w:val="28"/>
        </w:rPr>
        <w:t xml:space="preserve">При отсутствии оснований для отказа в приёме документов работник уполномоченного органа оформляет расписку о приёме документов (с указанием их перечня и даты получения уполномоченным органом) по форме согласно </w:t>
      </w:r>
      <w:hyperlink w:anchor="sub_10002" w:history="1">
        <w:r w:rsidRPr="00A17C05">
          <w:rPr>
            <w:rStyle w:val="af"/>
            <w:rFonts w:cs="Times New Roman CYR"/>
            <w:color w:val="auto"/>
            <w:sz w:val="28"/>
            <w:szCs w:val="28"/>
          </w:rPr>
          <w:t>приложению N 2</w:t>
        </w:r>
      </w:hyperlink>
      <w:r w:rsidRPr="00A17C05">
        <w:rPr>
          <w:sz w:val="28"/>
          <w:szCs w:val="28"/>
        </w:rPr>
        <w:t xml:space="preserve"> к настоящему Административному регламенту, а при наличии таких оснований - расписку об отказе в приёме документов по форме согласно </w:t>
      </w:r>
      <w:hyperlink w:anchor="sub_10003" w:history="1">
        <w:r w:rsidRPr="00A17C05">
          <w:rPr>
            <w:rStyle w:val="af"/>
            <w:rFonts w:cs="Times New Roman CYR"/>
            <w:color w:val="auto"/>
            <w:sz w:val="28"/>
            <w:szCs w:val="28"/>
          </w:rPr>
          <w:t>приложению N 3</w:t>
        </w:r>
      </w:hyperlink>
      <w:r w:rsidRPr="00A17C05">
        <w:rPr>
          <w:sz w:val="28"/>
          <w:szCs w:val="28"/>
        </w:rPr>
        <w:t xml:space="preserve"> к настоящему Административному регламенту.</w:t>
      </w:r>
    </w:p>
    <w:p w:rsidR="00420E74" w:rsidRPr="009A2F67" w:rsidRDefault="00420E74" w:rsidP="00803858">
      <w:pPr>
        <w:ind w:firstLine="708"/>
        <w:jc w:val="both"/>
        <w:rPr>
          <w:sz w:val="28"/>
          <w:szCs w:val="28"/>
        </w:rPr>
      </w:pPr>
      <w:r w:rsidRPr="00A17C05">
        <w:rPr>
          <w:sz w:val="28"/>
          <w:szCs w:val="28"/>
        </w:rPr>
        <w:t>Заявитель, представивший документы для получения муниципальной услуги, в обязательном п</w:t>
      </w:r>
      <w:r w:rsidRPr="009A2F67">
        <w:rPr>
          <w:sz w:val="28"/>
          <w:szCs w:val="28"/>
        </w:rPr>
        <w:t>орядке информируется работником уполномоченного органа или МФЦ:</w:t>
      </w:r>
    </w:p>
    <w:p w:rsidR="00420E74" w:rsidRPr="009A2F67" w:rsidRDefault="00420E74" w:rsidP="00803858">
      <w:pPr>
        <w:ind w:firstLine="708"/>
        <w:jc w:val="both"/>
        <w:rPr>
          <w:sz w:val="28"/>
          <w:szCs w:val="28"/>
        </w:rPr>
      </w:pPr>
      <w:r w:rsidRPr="009A2F67">
        <w:rPr>
          <w:sz w:val="28"/>
          <w:szCs w:val="28"/>
        </w:rPr>
        <w:t>о сроке предоставления муниципальной услуги;</w:t>
      </w:r>
    </w:p>
    <w:p w:rsidR="00420E74" w:rsidRPr="009A2F67" w:rsidRDefault="00420E74" w:rsidP="00803858">
      <w:pPr>
        <w:ind w:firstLine="708"/>
        <w:jc w:val="both"/>
        <w:rPr>
          <w:sz w:val="28"/>
          <w:szCs w:val="28"/>
        </w:rPr>
      </w:pPr>
      <w:r w:rsidRPr="009A2F67">
        <w:rPr>
          <w:sz w:val="28"/>
          <w:szCs w:val="28"/>
        </w:rPr>
        <w:t>о возможности отказа в предоставлении муниципальной услуги.</w:t>
      </w:r>
    </w:p>
    <w:p w:rsidR="00420E74" w:rsidRPr="009A2F67" w:rsidRDefault="00803858" w:rsidP="00803858">
      <w:pPr>
        <w:ind w:firstLine="708"/>
        <w:jc w:val="both"/>
        <w:rPr>
          <w:sz w:val="28"/>
          <w:szCs w:val="28"/>
        </w:rPr>
      </w:pPr>
      <w:bookmarkStart w:id="153" w:name="sub_1182"/>
      <w:r>
        <w:rPr>
          <w:sz w:val="28"/>
          <w:szCs w:val="28"/>
        </w:rPr>
        <w:t>3.</w:t>
      </w:r>
      <w:r w:rsidR="006A1148">
        <w:rPr>
          <w:sz w:val="28"/>
          <w:szCs w:val="28"/>
        </w:rPr>
        <w:t>4</w:t>
      </w:r>
      <w:r>
        <w:rPr>
          <w:sz w:val="28"/>
          <w:szCs w:val="28"/>
        </w:rPr>
        <w:t>.5</w:t>
      </w:r>
      <w:r w:rsidR="00420E74" w:rsidRPr="009A2F67">
        <w:rPr>
          <w:sz w:val="28"/>
          <w:szCs w:val="28"/>
        </w:rPr>
        <w:t>.10. При предоставлении муниципальной услуги по экстерриториальному принципу МФЦ:</w:t>
      </w:r>
    </w:p>
    <w:p w:rsidR="00420E74" w:rsidRPr="009A2F67" w:rsidRDefault="00420E74" w:rsidP="00803858">
      <w:pPr>
        <w:ind w:firstLine="708"/>
        <w:jc w:val="both"/>
        <w:rPr>
          <w:sz w:val="28"/>
          <w:szCs w:val="28"/>
        </w:rPr>
      </w:pPr>
      <w:bookmarkStart w:id="154" w:name="sub_1183"/>
      <w:bookmarkEnd w:id="153"/>
      <w:r w:rsidRPr="009A2F67">
        <w:rPr>
          <w:sz w:val="28"/>
          <w:szCs w:val="28"/>
        </w:rPr>
        <w:lastRenderedPageBreak/>
        <w:t>1) принимает от заявителя (представителя заявителя) заявление и прилагаемые документы;</w:t>
      </w:r>
    </w:p>
    <w:p w:rsidR="00420E74" w:rsidRPr="00A17C05" w:rsidRDefault="00420E74" w:rsidP="00803858">
      <w:pPr>
        <w:ind w:firstLine="708"/>
        <w:jc w:val="both"/>
        <w:rPr>
          <w:sz w:val="28"/>
          <w:szCs w:val="28"/>
        </w:rPr>
      </w:pPr>
      <w:bookmarkStart w:id="155" w:name="sub_1184"/>
      <w:bookmarkEnd w:id="154"/>
      <w:r w:rsidRPr="00A17C05">
        <w:rPr>
          <w:sz w:val="28"/>
          <w:szCs w:val="28"/>
        </w:rPr>
        <w:t xml:space="preserve">2) осуществляет копирование (сканирование) документов, предусмотренных </w:t>
      </w:r>
      <w:hyperlink r:id="rId121" w:history="1">
        <w:r w:rsidRPr="00A17C05">
          <w:rPr>
            <w:rStyle w:val="af"/>
            <w:rFonts w:cs="Times New Roman CYR"/>
            <w:color w:val="auto"/>
            <w:sz w:val="28"/>
            <w:szCs w:val="28"/>
          </w:rPr>
          <w:t>пунктами 1 - 3.1</w:t>
        </w:r>
      </w:hyperlink>
      <w:r w:rsidRPr="00A17C05">
        <w:rPr>
          <w:sz w:val="28"/>
          <w:szCs w:val="28"/>
        </w:rPr>
        <w:t xml:space="preserve">, </w:t>
      </w:r>
      <w:hyperlink r:id="rId122" w:history="1">
        <w:r w:rsidRPr="00A17C05">
          <w:rPr>
            <w:rStyle w:val="af"/>
            <w:rFonts w:cs="Times New Roman CYR"/>
            <w:color w:val="auto"/>
            <w:sz w:val="28"/>
            <w:szCs w:val="28"/>
          </w:rPr>
          <w:t>7</w:t>
        </w:r>
      </w:hyperlink>
      <w:r w:rsidRPr="00A17C05">
        <w:rPr>
          <w:sz w:val="28"/>
          <w:szCs w:val="28"/>
        </w:rPr>
        <w:t xml:space="preserve">, </w:t>
      </w:r>
      <w:hyperlink r:id="rId123" w:history="1">
        <w:r w:rsidRPr="00A17C05">
          <w:rPr>
            <w:rStyle w:val="af"/>
            <w:rFonts w:cs="Times New Roman CYR"/>
            <w:color w:val="auto"/>
            <w:sz w:val="28"/>
            <w:szCs w:val="28"/>
          </w:rPr>
          <w:t>9</w:t>
        </w:r>
      </w:hyperlink>
      <w:r w:rsidRPr="00A17C05">
        <w:rPr>
          <w:sz w:val="28"/>
          <w:szCs w:val="28"/>
        </w:rPr>
        <w:t xml:space="preserve">, </w:t>
      </w:r>
      <w:hyperlink r:id="rId124" w:history="1">
        <w:r w:rsidRPr="00A17C05">
          <w:rPr>
            <w:rStyle w:val="af"/>
            <w:rFonts w:cs="Times New Roman CYR"/>
            <w:color w:val="auto"/>
            <w:sz w:val="28"/>
            <w:szCs w:val="28"/>
          </w:rPr>
          <w:t>17</w:t>
        </w:r>
      </w:hyperlink>
      <w:r w:rsidRPr="00A17C05">
        <w:rPr>
          <w:sz w:val="28"/>
          <w:szCs w:val="28"/>
        </w:rPr>
        <w:t xml:space="preserve"> и </w:t>
      </w:r>
      <w:hyperlink r:id="rId125" w:history="1">
        <w:r w:rsidRPr="00A17C05">
          <w:rPr>
            <w:rStyle w:val="af"/>
            <w:rFonts w:cs="Times New Roman CYR"/>
            <w:color w:val="auto"/>
            <w:sz w:val="28"/>
            <w:szCs w:val="28"/>
          </w:rPr>
          <w:t>18 части 6 статьи 7</w:t>
        </w:r>
      </w:hyperlink>
      <w:r w:rsidRPr="00A17C05">
        <w:rPr>
          <w:sz w:val="28"/>
          <w:szCs w:val="28"/>
        </w:rPr>
        <w:t xml:space="preserve"> Федерального закона от 27.07.2010 N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её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20E74" w:rsidRPr="00A17C05" w:rsidRDefault="00420E74" w:rsidP="00803858">
      <w:pPr>
        <w:ind w:firstLine="708"/>
        <w:jc w:val="both"/>
        <w:rPr>
          <w:sz w:val="28"/>
          <w:szCs w:val="28"/>
        </w:rPr>
      </w:pPr>
      <w:bookmarkStart w:id="156" w:name="sub_1185"/>
      <w:bookmarkEnd w:id="155"/>
      <w:r w:rsidRPr="00A17C05">
        <w:rPr>
          <w:sz w:val="28"/>
          <w:szCs w:val="28"/>
        </w:rPr>
        <w:t xml:space="preserve">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w:t>
      </w:r>
      <w:hyperlink r:id="rId126" w:history="1">
        <w:r w:rsidRPr="00A17C05">
          <w:rPr>
            <w:rStyle w:val="af"/>
            <w:rFonts w:cs="Times New Roman CYR"/>
            <w:color w:val="auto"/>
            <w:sz w:val="28"/>
            <w:szCs w:val="28"/>
          </w:rPr>
          <w:t>электронной подписью</w:t>
        </w:r>
      </w:hyperlink>
      <w:r w:rsidRPr="00A17C05">
        <w:rPr>
          <w:sz w:val="28"/>
          <w:szCs w:val="28"/>
        </w:rPr>
        <w:t xml:space="preserve"> в установленном порядке;</w:t>
      </w:r>
    </w:p>
    <w:p w:rsidR="00420E74" w:rsidRPr="009A2F67" w:rsidRDefault="00420E74" w:rsidP="00803858">
      <w:pPr>
        <w:ind w:firstLine="708"/>
        <w:jc w:val="both"/>
        <w:rPr>
          <w:sz w:val="28"/>
          <w:szCs w:val="28"/>
        </w:rPr>
      </w:pPr>
      <w:bookmarkStart w:id="157" w:name="sub_1186"/>
      <w:bookmarkEnd w:id="156"/>
      <w:r w:rsidRPr="00A17C05">
        <w:rPr>
          <w:sz w:val="28"/>
          <w:szCs w:val="28"/>
        </w:rPr>
        <w:t xml:space="preserve">4) с использованием </w:t>
      </w:r>
      <w:r w:rsidRPr="009A2F67">
        <w:rPr>
          <w:sz w:val="28"/>
          <w:szCs w:val="28"/>
        </w:rPr>
        <w:t>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420E74" w:rsidRPr="00A17C05" w:rsidRDefault="00803858" w:rsidP="00803858">
      <w:pPr>
        <w:ind w:firstLine="708"/>
        <w:jc w:val="both"/>
        <w:rPr>
          <w:sz w:val="28"/>
          <w:szCs w:val="28"/>
        </w:rPr>
      </w:pPr>
      <w:bookmarkStart w:id="158" w:name="sub_1187"/>
      <w:bookmarkEnd w:id="157"/>
      <w:r>
        <w:rPr>
          <w:sz w:val="28"/>
          <w:szCs w:val="28"/>
        </w:rPr>
        <w:t>3.</w:t>
      </w:r>
      <w:r w:rsidR="006A1148">
        <w:rPr>
          <w:sz w:val="28"/>
          <w:szCs w:val="28"/>
        </w:rPr>
        <w:t>4</w:t>
      </w:r>
      <w:r w:rsidR="00420E74" w:rsidRPr="009A2F67">
        <w:rPr>
          <w:sz w:val="28"/>
          <w:szCs w:val="28"/>
        </w:rPr>
        <w:t>.</w:t>
      </w:r>
      <w:r>
        <w:rPr>
          <w:sz w:val="28"/>
          <w:szCs w:val="28"/>
        </w:rPr>
        <w:t>5.</w:t>
      </w:r>
      <w:r w:rsidR="00420E74" w:rsidRPr="009A2F67">
        <w:rPr>
          <w:sz w:val="28"/>
          <w:szCs w:val="28"/>
        </w:rPr>
        <w:t xml:space="preserve">11. В случае обращения заявителя для предоставления муниципальной услуги через </w:t>
      </w:r>
      <w:hyperlink r:id="rId127" w:history="1">
        <w:r w:rsidR="00420E74" w:rsidRPr="00A17C05">
          <w:rPr>
            <w:rStyle w:val="af"/>
            <w:rFonts w:cs="Times New Roman CYR"/>
            <w:color w:val="auto"/>
            <w:sz w:val="28"/>
            <w:szCs w:val="28"/>
          </w:rPr>
          <w:t>Портал</w:t>
        </w:r>
      </w:hyperlink>
      <w:r w:rsidR="00420E74" w:rsidRPr="00A17C05">
        <w:rPr>
          <w:sz w:val="28"/>
          <w:szCs w:val="28"/>
        </w:rPr>
        <w:t xml:space="preserve"> заявление и сканированные копии документов, предусмотренные настоящим Административным регламентом, направляются в уполномоченный орган.</w:t>
      </w:r>
    </w:p>
    <w:bookmarkEnd w:id="158"/>
    <w:p w:rsidR="00420E74" w:rsidRPr="00A17C05" w:rsidRDefault="00420E74" w:rsidP="00803858">
      <w:pPr>
        <w:ind w:firstLine="708"/>
        <w:jc w:val="both"/>
        <w:rPr>
          <w:sz w:val="28"/>
          <w:szCs w:val="28"/>
        </w:rPr>
      </w:pPr>
      <w:r w:rsidRPr="00A17C05">
        <w:rPr>
          <w:sz w:val="28"/>
          <w:szCs w:val="28"/>
        </w:rPr>
        <w:t xml:space="preserve">Обращение за получением муниципальной услуги может осуществляться с использованием электронных документов, подписанных </w:t>
      </w:r>
      <w:hyperlink r:id="rId128" w:history="1">
        <w:r w:rsidRPr="00A17C05">
          <w:rPr>
            <w:rStyle w:val="af"/>
            <w:rFonts w:cs="Times New Roman CYR"/>
            <w:color w:val="auto"/>
            <w:sz w:val="28"/>
            <w:szCs w:val="28"/>
          </w:rPr>
          <w:t>электронной подписью</w:t>
        </w:r>
      </w:hyperlink>
      <w:r w:rsidRPr="00A17C05">
        <w:rPr>
          <w:sz w:val="28"/>
          <w:szCs w:val="28"/>
        </w:rPr>
        <w:t>.</w:t>
      </w:r>
    </w:p>
    <w:p w:rsidR="00420E74" w:rsidRPr="009A2F67" w:rsidRDefault="00420E74" w:rsidP="00803858">
      <w:pPr>
        <w:ind w:firstLine="708"/>
        <w:jc w:val="both"/>
        <w:rPr>
          <w:sz w:val="28"/>
          <w:szCs w:val="28"/>
        </w:rPr>
      </w:pPr>
      <w:r w:rsidRPr="00A17C05">
        <w:rPr>
          <w:sz w:val="28"/>
          <w:szCs w:val="28"/>
        </w:rPr>
        <w:t xml:space="preserve">В случае поступления заявления и документов, предусмотренных настоящим Административным регламентом, в электронной форме с использованием </w:t>
      </w:r>
      <w:hyperlink r:id="rId129" w:history="1">
        <w:r w:rsidRPr="00A17C05">
          <w:rPr>
            <w:rStyle w:val="af"/>
            <w:rFonts w:cs="Times New Roman CYR"/>
            <w:color w:val="auto"/>
            <w:sz w:val="28"/>
            <w:szCs w:val="28"/>
          </w:rPr>
          <w:t>Портала</w:t>
        </w:r>
      </w:hyperlink>
      <w:r w:rsidRPr="00A17C05">
        <w:rPr>
          <w:sz w:val="28"/>
          <w:szCs w:val="28"/>
        </w:rPr>
        <w:t xml:space="preserve">, подписанных </w:t>
      </w:r>
      <w:hyperlink r:id="rId130" w:history="1">
        <w:r w:rsidRPr="00A17C05">
          <w:rPr>
            <w:rStyle w:val="af"/>
            <w:rFonts w:cs="Times New Roman CYR"/>
            <w:color w:val="auto"/>
            <w:sz w:val="28"/>
            <w:szCs w:val="28"/>
          </w:rPr>
          <w:t>усиленной квалифицированной электронной подписью</w:t>
        </w:r>
      </w:hyperlink>
      <w:r w:rsidRPr="00A17C05">
        <w:rPr>
          <w:sz w:val="28"/>
          <w:szCs w:val="28"/>
        </w:rPr>
        <w:t>,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w:t>
      </w:r>
      <w:r w:rsidRPr="009A2F67">
        <w:rPr>
          <w:sz w:val="28"/>
          <w:szCs w:val="28"/>
        </w:rPr>
        <w:t>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420E74" w:rsidRPr="009A2F67" w:rsidRDefault="00420E74" w:rsidP="00803858">
      <w:pPr>
        <w:ind w:firstLine="708"/>
        <w:jc w:val="both"/>
        <w:rPr>
          <w:sz w:val="28"/>
          <w:szCs w:val="28"/>
        </w:rPr>
      </w:pPr>
      <w:r w:rsidRPr="009A2F67">
        <w:rPr>
          <w:sz w:val="28"/>
          <w:szCs w:val="28"/>
        </w:rPr>
        <w:t xml:space="preserve">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Административным регламентом, уполномоченный орган в течение </w:t>
      </w:r>
      <w:r w:rsidRPr="009A2F67">
        <w:rPr>
          <w:sz w:val="28"/>
          <w:szCs w:val="28"/>
        </w:rPr>
        <w:lastRenderedPageBreak/>
        <w:t>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
    <w:p w:rsidR="00420E74" w:rsidRPr="009A2F67" w:rsidRDefault="00420E74" w:rsidP="00803858">
      <w:pPr>
        <w:ind w:firstLine="708"/>
        <w:jc w:val="both"/>
        <w:rPr>
          <w:sz w:val="28"/>
          <w:szCs w:val="28"/>
        </w:rPr>
      </w:pPr>
      <w:r w:rsidRPr="009A2F67">
        <w:rPr>
          <w:sz w:val="28"/>
          <w:szCs w:val="28"/>
        </w:rPr>
        <w:t>Работник уполномоченного органа в течение 2 дней подготавливает уведомление об отказе в приёме заявления и прилагаемых документов в электронной форме.</w:t>
      </w:r>
    </w:p>
    <w:p w:rsidR="00420E74" w:rsidRPr="009A2F67" w:rsidRDefault="00420E74" w:rsidP="00803858">
      <w:pPr>
        <w:ind w:firstLine="708"/>
        <w:jc w:val="both"/>
        <w:rPr>
          <w:sz w:val="28"/>
          <w:szCs w:val="28"/>
        </w:rPr>
      </w:pPr>
      <w:r w:rsidRPr="009A2F67">
        <w:rPr>
          <w:sz w:val="28"/>
          <w:szCs w:val="28"/>
        </w:rPr>
        <w:t>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w:t>
      </w:r>
    </w:p>
    <w:p w:rsidR="00420E74" w:rsidRPr="00A17C05" w:rsidRDefault="00420E74" w:rsidP="00803858">
      <w:pPr>
        <w:ind w:firstLine="708"/>
        <w:jc w:val="both"/>
        <w:rPr>
          <w:sz w:val="28"/>
          <w:szCs w:val="28"/>
        </w:rPr>
      </w:pPr>
      <w:r w:rsidRPr="009A2F67">
        <w:rPr>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w:t>
      </w:r>
      <w:hyperlink r:id="rId131" w:history="1">
        <w:r w:rsidRPr="00A17C05">
          <w:rPr>
            <w:rStyle w:val="af"/>
            <w:rFonts w:cs="Times New Roman CYR"/>
            <w:color w:val="auto"/>
            <w:sz w:val="28"/>
            <w:szCs w:val="28"/>
          </w:rPr>
          <w:t>электронной подписи</w:t>
        </w:r>
      </w:hyperlink>
      <w:r w:rsidRPr="00A17C05">
        <w:rPr>
          <w:sz w:val="28"/>
          <w:szCs w:val="28"/>
        </w:rPr>
        <w:t xml:space="preserve"> соответствующее уведомление должно содержать указание на пункты </w:t>
      </w:r>
      <w:hyperlink r:id="rId132" w:history="1">
        <w:r w:rsidRPr="00A17C05">
          <w:rPr>
            <w:rStyle w:val="af"/>
            <w:rFonts w:cs="Times New Roman CYR"/>
            <w:color w:val="auto"/>
            <w:sz w:val="28"/>
            <w:szCs w:val="28"/>
          </w:rPr>
          <w:t>статьи 11</w:t>
        </w:r>
      </w:hyperlink>
      <w:r w:rsidRPr="00A17C05">
        <w:rPr>
          <w:sz w:val="28"/>
          <w:szCs w:val="28"/>
        </w:rPr>
        <w:t xml:space="preserve"> Федерального закона от 06.04.2011 N 63-ФЗ "Об электронной подписи", которые послужили основанием для принятия указанного решения.</w:t>
      </w:r>
    </w:p>
    <w:p w:rsidR="00420E74" w:rsidRPr="00A17C05" w:rsidRDefault="00420E74" w:rsidP="00803858">
      <w:pPr>
        <w:ind w:firstLine="708"/>
        <w:jc w:val="both"/>
        <w:rPr>
          <w:sz w:val="28"/>
          <w:szCs w:val="28"/>
        </w:rPr>
      </w:pPr>
      <w:r w:rsidRPr="00A17C05">
        <w:rPr>
          <w:sz w:val="28"/>
          <w:szCs w:val="28"/>
        </w:rPr>
        <w:t xml:space="preserve">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w:t>
      </w:r>
      <w:hyperlink r:id="rId133" w:history="1">
        <w:r w:rsidRPr="00A17C05">
          <w:rPr>
            <w:rStyle w:val="af"/>
            <w:rFonts w:cs="Times New Roman CYR"/>
            <w:color w:val="auto"/>
            <w:sz w:val="28"/>
            <w:szCs w:val="28"/>
          </w:rPr>
          <w:t>Портале</w:t>
        </w:r>
      </w:hyperlink>
      <w:r w:rsidRPr="00A17C05">
        <w:rPr>
          <w:sz w:val="28"/>
          <w:szCs w:val="28"/>
        </w:rPr>
        <w:t>.</w:t>
      </w:r>
    </w:p>
    <w:p w:rsidR="00420E74" w:rsidRPr="00A17C05" w:rsidRDefault="00420E74" w:rsidP="00803858">
      <w:pPr>
        <w:ind w:firstLine="708"/>
        <w:jc w:val="both"/>
        <w:rPr>
          <w:sz w:val="28"/>
          <w:szCs w:val="28"/>
        </w:rPr>
      </w:pPr>
      <w:r w:rsidRPr="00A17C05">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420E74" w:rsidRPr="00A17C05" w:rsidRDefault="00420E74" w:rsidP="00803858">
      <w:pPr>
        <w:ind w:firstLine="708"/>
        <w:jc w:val="both"/>
        <w:rPr>
          <w:sz w:val="28"/>
          <w:szCs w:val="28"/>
        </w:rPr>
      </w:pPr>
      <w:r w:rsidRPr="00A17C05">
        <w:rPr>
          <w:sz w:val="28"/>
          <w:szCs w:val="28"/>
        </w:rPr>
        <w:t xml:space="preserve">Формирование запроса заявителем осуществляется посредством заполнения электронной формы запроса на </w:t>
      </w:r>
      <w:hyperlink r:id="rId134" w:history="1">
        <w:r w:rsidRPr="00A17C05">
          <w:rPr>
            <w:rStyle w:val="af"/>
            <w:rFonts w:cs="Times New Roman CYR"/>
            <w:color w:val="auto"/>
            <w:sz w:val="28"/>
            <w:szCs w:val="28"/>
          </w:rPr>
          <w:t>Портале</w:t>
        </w:r>
      </w:hyperlink>
      <w:r w:rsidRPr="00A17C05">
        <w:rPr>
          <w:sz w:val="28"/>
          <w:szCs w:val="28"/>
        </w:rPr>
        <w:t xml:space="preserve"> без необходимости дополнительной подачи запроса в какой-либо иной форме.</w:t>
      </w:r>
    </w:p>
    <w:p w:rsidR="00420E74" w:rsidRPr="00A17C05" w:rsidRDefault="00420E74" w:rsidP="00803858">
      <w:pPr>
        <w:ind w:firstLine="708"/>
        <w:jc w:val="both"/>
        <w:rPr>
          <w:sz w:val="28"/>
          <w:szCs w:val="28"/>
        </w:rPr>
      </w:pPr>
      <w:r w:rsidRPr="00A17C05">
        <w:rPr>
          <w:sz w:val="28"/>
          <w:szCs w:val="28"/>
        </w:rPr>
        <w:t xml:space="preserve">На </w:t>
      </w:r>
      <w:hyperlink r:id="rId135" w:history="1">
        <w:r w:rsidRPr="00A17C05">
          <w:rPr>
            <w:rStyle w:val="af"/>
            <w:rFonts w:cs="Times New Roman CYR"/>
            <w:color w:val="auto"/>
            <w:sz w:val="28"/>
            <w:szCs w:val="28"/>
          </w:rPr>
          <w:t>Портале</w:t>
        </w:r>
      </w:hyperlink>
      <w:r w:rsidRPr="00A17C05">
        <w:rPr>
          <w:sz w:val="28"/>
          <w:szCs w:val="28"/>
        </w:rPr>
        <w:t xml:space="preserve"> размещаются образцы заполнения электронной формы запроса.</w:t>
      </w:r>
    </w:p>
    <w:p w:rsidR="00420E74" w:rsidRPr="009A2F67" w:rsidRDefault="00420E74" w:rsidP="00803858">
      <w:pPr>
        <w:ind w:firstLine="708"/>
        <w:jc w:val="both"/>
        <w:rPr>
          <w:sz w:val="28"/>
          <w:szCs w:val="28"/>
        </w:rPr>
      </w:pPr>
      <w:r w:rsidRPr="009A2F67">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420E74" w:rsidRPr="009A2F67" w:rsidRDefault="00420E74" w:rsidP="00803858">
      <w:pPr>
        <w:ind w:firstLine="708"/>
        <w:jc w:val="both"/>
        <w:rPr>
          <w:sz w:val="28"/>
          <w:szCs w:val="28"/>
        </w:rPr>
      </w:pPr>
      <w:r w:rsidRPr="009A2F67">
        <w:rPr>
          <w:sz w:val="28"/>
          <w:szCs w:val="28"/>
        </w:rPr>
        <w:t>При формировании запроса заявителю обеспечивается:</w:t>
      </w:r>
    </w:p>
    <w:p w:rsidR="00420E74" w:rsidRPr="009A2F67" w:rsidRDefault="00420E74" w:rsidP="00803858">
      <w:pPr>
        <w:ind w:firstLine="708"/>
        <w:jc w:val="both"/>
        <w:rPr>
          <w:sz w:val="28"/>
          <w:szCs w:val="28"/>
        </w:rPr>
      </w:pPr>
      <w:r w:rsidRPr="009A2F67">
        <w:rPr>
          <w:sz w:val="28"/>
          <w:szCs w:val="28"/>
        </w:rPr>
        <w:t>возможность копирования и сохранения запроса и иных документов, предусмотренных настоящим Административным регламентом, необходимых для предоставления муниципальной услуги;</w:t>
      </w:r>
    </w:p>
    <w:p w:rsidR="00420E74" w:rsidRPr="009A2F67" w:rsidRDefault="00420E74" w:rsidP="00803858">
      <w:pPr>
        <w:ind w:firstLine="708"/>
        <w:jc w:val="both"/>
        <w:rPr>
          <w:sz w:val="28"/>
          <w:szCs w:val="28"/>
        </w:rPr>
      </w:pPr>
      <w:r w:rsidRPr="009A2F67">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20E74" w:rsidRPr="00A74DCC" w:rsidRDefault="00420E74" w:rsidP="00803858">
      <w:pPr>
        <w:ind w:firstLine="708"/>
        <w:jc w:val="both"/>
        <w:rPr>
          <w:sz w:val="28"/>
          <w:szCs w:val="28"/>
        </w:rPr>
      </w:pPr>
      <w:r w:rsidRPr="00A74DCC">
        <w:rPr>
          <w:sz w:val="28"/>
          <w:szCs w:val="28"/>
        </w:rPr>
        <w:t>возможность печати на бумажном носителе копии электронной формы запроса;</w:t>
      </w:r>
    </w:p>
    <w:p w:rsidR="00420E74" w:rsidRPr="009A2F67" w:rsidRDefault="00420E74" w:rsidP="00803858">
      <w:pPr>
        <w:ind w:firstLine="708"/>
        <w:jc w:val="both"/>
        <w:rPr>
          <w:sz w:val="28"/>
          <w:szCs w:val="28"/>
        </w:rPr>
      </w:pPr>
      <w:r w:rsidRPr="00A74DCC">
        <w:rPr>
          <w:sz w:val="28"/>
          <w:szCs w:val="28"/>
        </w:rPr>
        <w:lastRenderedPageBreak/>
        <w:t>сохранение ранее введённых в электронную форму запроса значений в любой момент по желанию пользователя, в том числе при возникновении</w:t>
      </w:r>
      <w:r w:rsidRPr="009A2F67">
        <w:rPr>
          <w:sz w:val="28"/>
          <w:szCs w:val="28"/>
        </w:rPr>
        <w:t xml:space="preserve"> ошибок ввода и возврате для повторного ввода значений в электронную форму запроса;</w:t>
      </w:r>
    </w:p>
    <w:p w:rsidR="00420E74" w:rsidRPr="00A17C05" w:rsidRDefault="00420E74" w:rsidP="00803858">
      <w:pPr>
        <w:ind w:firstLine="708"/>
        <w:jc w:val="both"/>
        <w:rPr>
          <w:sz w:val="28"/>
          <w:szCs w:val="28"/>
        </w:rPr>
      </w:pPr>
      <w:r w:rsidRPr="009A2F67">
        <w:rPr>
          <w:sz w:val="28"/>
          <w:szCs w:val="28"/>
        </w:rPr>
        <w:t xml:space="preserve">возможность доступа </w:t>
      </w:r>
      <w:r w:rsidRPr="00A17C05">
        <w:rPr>
          <w:sz w:val="28"/>
          <w:szCs w:val="28"/>
        </w:rPr>
        <w:t xml:space="preserve">заявителя на </w:t>
      </w:r>
      <w:hyperlink r:id="rId136" w:history="1">
        <w:r w:rsidRPr="00A17C05">
          <w:rPr>
            <w:rStyle w:val="af"/>
            <w:rFonts w:cs="Times New Roman CYR"/>
            <w:color w:val="auto"/>
            <w:sz w:val="28"/>
            <w:szCs w:val="28"/>
          </w:rPr>
          <w:t>Портале</w:t>
        </w:r>
      </w:hyperlink>
      <w:r w:rsidRPr="00A17C05">
        <w:rPr>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420E74" w:rsidRPr="00A17C05" w:rsidRDefault="00420E74" w:rsidP="00803858">
      <w:pPr>
        <w:ind w:firstLine="708"/>
        <w:jc w:val="both"/>
        <w:rPr>
          <w:sz w:val="28"/>
          <w:szCs w:val="28"/>
        </w:rPr>
      </w:pPr>
      <w:r w:rsidRPr="00A17C05">
        <w:rPr>
          <w:sz w:val="28"/>
          <w:szCs w:val="28"/>
        </w:rPr>
        <w:t xml:space="preserve">Сформированный и подписанный запрос, и иные документы, предусмотренные настоящим Административным регламентом, необходимые для предоставления муниципальной услуги, направляются в уполномоченный орган посредством </w:t>
      </w:r>
      <w:hyperlink r:id="rId137" w:history="1">
        <w:r w:rsidRPr="00A17C05">
          <w:rPr>
            <w:rStyle w:val="af"/>
            <w:rFonts w:cs="Times New Roman CYR"/>
            <w:color w:val="auto"/>
            <w:sz w:val="28"/>
            <w:szCs w:val="28"/>
          </w:rPr>
          <w:t>Портала</w:t>
        </w:r>
      </w:hyperlink>
      <w:r w:rsidRPr="00A17C05">
        <w:rPr>
          <w:sz w:val="28"/>
          <w:szCs w:val="28"/>
        </w:rPr>
        <w:t>.</w:t>
      </w:r>
    </w:p>
    <w:p w:rsidR="00420E74" w:rsidRPr="00A17C05" w:rsidRDefault="00420E74" w:rsidP="00803858">
      <w:pPr>
        <w:ind w:firstLine="708"/>
        <w:jc w:val="both"/>
        <w:rPr>
          <w:sz w:val="28"/>
          <w:szCs w:val="28"/>
        </w:rPr>
      </w:pPr>
      <w:r w:rsidRPr="00A17C05">
        <w:rPr>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20E74" w:rsidRPr="00A17C05" w:rsidRDefault="00420E74" w:rsidP="00803858">
      <w:pPr>
        <w:ind w:firstLine="708"/>
        <w:jc w:val="both"/>
        <w:rPr>
          <w:sz w:val="28"/>
          <w:szCs w:val="28"/>
        </w:rPr>
      </w:pPr>
      <w:r w:rsidRPr="00A17C05">
        <w:rPr>
          <w:sz w:val="28"/>
          <w:szCs w:val="28"/>
        </w:rPr>
        <w:t>Срок регистрации запроса - 1 рабочий день.</w:t>
      </w:r>
    </w:p>
    <w:p w:rsidR="00420E74" w:rsidRPr="00A17C05" w:rsidRDefault="00420E74" w:rsidP="00803858">
      <w:pPr>
        <w:ind w:firstLine="708"/>
        <w:jc w:val="both"/>
        <w:rPr>
          <w:sz w:val="28"/>
          <w:szCs w:val="28"/>
        </w:rPr>
      </w:pPr>
      <w:r w:rsidRPr="00A17C05">
        <w:rPr>
          <w:sz w:val="28"/>
          <w:szCs w:val="28"/>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420E74" w:rsidRPr="00A17C05" w:rsidRDefault="00420E74" w:rsidP="00803858">
      <w:pPr>
        <w:ind w:firstLine="708"/>
        <w:jc w:val="both"/>
        <w:rPr>
          <w:sz w:val="28"/>
          <w:szCs w:val="28"/>
        </w:rPr>
      </w:pPr>
      <w:r w:rsidRPr="00A17C05">
        <w:rPr>
          <w:sz w:val="28"/>
          <w:szCs w:val="28"/>
        </w:rPr>
        <w:t xml:space="preserve">При успешной отправке запросу присваивается уникальный номер, по которому в личном кабинете заявителя посредством </w:t>
      </w:r>
      <w:hyperlink r:id="rId138" w:history="1">
        <w:r w:rsidRPr="00A17C05">
          <w:rPr>
            <w:rStyle w:val="af"/>
            <w:rFonts w:cs="Times New Roman CYR"/>
            <w:color w:val="auto"/>
            <w:sz w:val="28"/>
            <w:szCs w:val="28"/>
          </w:rPr>
          <w:t>Портала</w:t>
        </w:r>
      </w:hyperlink>
      <w:r w:rsidRPr="00A17C05">
        <w:rPr>
          <w:sz w:val="28"/>
          <w:szCs w:val="28"/>
        </w:rPr>
        <w:t xml:space="preserve"> заявителю будет представлена информация о ходе выполнения указанного запроса.</w:t>
      </w:r>
    </w:p>
    <w:p w:rsidR="00420E74" w:rsidRPr="00A17C05" w:rsidRDefault="00420E74" w:rsidP="00803858">
      <w:pPr>
        <w:ind w:firstLine="708"/>
        <w:jc w:val="both"/>
        <w:rPr>
          <w:sz w:val="28"/>
          <w:szCs w:val="28"/>
        </w:rPr>
      </w:pPr>
      <w:r w:rsidRPr="00A17C05">
        <w:rPr>
          <w:sz w:val="28"/>
          <w:szCs w:val="28"/>
        </w:rPr>
        <w:t xml:space="preserve">После принятия запроса уполномоченным органом, запросу в личном кабинете заявителя посредством </w:t>
      </w:r>
      <w:hyperlink r:id="rId139" w:history="1">
        <w:r w:rsidRPr="00A17C05">
          <w:rPr>
            <w:rStyle w:val="af"/>
            <w:rFonts w:cs="Times New Roman CYR"/>
            <w:color w:val="auto"/>
            <w:sz w:val="28"/>
            <w:szCs w:val="28"/>
          </w:rPr>
          <w:t>Портала</w:t>
        </w:r>
      </w:hyperlink>
      <w:r w:rsidRPr="00A17C05">
        <w:rPr>
          <w:sz w:val="28"/>
          <w:szCs w:val="28"/>
        </w:rPr>
        <w:t xml:space="preserve"> присваивается статус "Регистрация заявителя и приём документов".</w:t>
      </w:r>
    </w:p>
    <w:p w:rsidR="00420E74" w:rsidRPr="009A2F67" w:rsidRDefault="00803858" w:rsidP="00803858">
      <w:pPr>
        <w:ind w:firstLine="708"/>
        <w:jc w:val="both"/>
        <w:rPr>
          <w:sz w:val="28"/>
          <w:szCs w:val="28"/>
        </w:rPr>
      </w:pPr>
      <w:bookmarkStart w:id="159" w:name="sub_1188"/>
      <w:r w:rsidRPr="00A17C05">
        <w:rPr>
          <w:sz w:val="28"/>
          <w:szCs w:val="28"/>
        </w:rPr>
        <w:t>3.</w:t>
      </w:r>
      <w:r w:rsidR="006A1148">
        <w:rPr>
          <w:sz w:val="28"/>
          <w:szCs w:val="28"/>
        </w:rPr>
        <w:t>4</w:t>
      </w:r>
      <w:r w:rsidRPr="00A17C05">
        <w:rPr>
          <w:sz w:val="28"/>
          <w:szCs w:val="28"/>
        </w:rPr>
        <w:t>.5</w:t>
      </w:r>
      <w:r w:rsidR="00420E74" w:rsidRPr="00A17C05">
        <w:rPr>
          <w:sz w:val="28"/>
          <w:szCs w:val="28"/>
        </w:rPr>
        <w:t>.12. Передача заявления и прилагаемых</w:t>
      </w:r>
      <w:r w:rsidR="00420E74" w:rsidRPr="009A2F67">
        <w:rPr>
          <w:sz w:val="28"/>
          <w:szCs w:val="28"/>
        </w:rPr>
        <w:t xml:space="preserve"> документов из МФЦ в </w:t>
      </w:r>
      <w:r w:rsidR="00A17C05">
        <w:rPr>
          <w:sz w:val="28"/>
          <w:szCs w:val="28"/>
        </w:rPr>
        <w:t xml:space="preserve">уполномоченный орган </w:t>
      </w:r>
      <w:r w:rsidR="00420E74" w:rsidRPr="009A2F67">
        <w:rPr>
          <w:sz w:val="28"/>
          <w:szCs w:val="28"/>
        </w:rPr>
        <w:t>(в случае обращения за получением муниципальной услуги через МФЦ).</w:t>
      </w:r>
    </w:p>
    <w:bookmarkEnd w:id="159"/>
    <w:p w:rsidR="00420E74" w:rsidRPr="009A2F67" w:rsidRDefault="00420E74" w:rsidP="00803858">
      <w:pPr>
        <w:ind w:firstLine="708"/>
        <w:jc w:val="both"/>
        <w:rPr>
          <w:sz w:val="28"/>
          <w:szCs w:val="28"/>
        </w:rPr>
      </w:pPr>
      <w:r w:rsidRPr="009A2F67">
        <w:rPr>
          <w:sz w:val="28"/>
          <w:szCs w:val="28"/>
        </w:rPr>
        <w:t xml:space="preserve">МФЦ направляет электронные документы и (или) электронные образы документов, заверенные в установленном порядке </w:t>
      </w:r>
      <w:hyperlink r:id="rId140" w:history="1">
        <w:r w:rsidRPr="00A17C05">
          <w:rPr>
            <w:rStyle w:val="af"/>
            <w:rFonts w:cs="Times New Roman CYR"/>
            <w:color w:val="auto"/>
            <w:sz w:val="28"/>
            <w:szCs w:val="28"/>
          </w:rPr>
          <w:t>электронной подписью</w:t>
        </w:r>
      </w:hyperlink>
      <w:r w:rsidRPr="00A17C05">
        <w:rPr>
          <w:sz w:val="28"/>
          <w:szCs w:val="28"/>
        </w:rPr>
        <w:t xml:space="preserve"> </w:t>
      </w:r>
      <w:r w:rsidRPr="009A2F67">
        <w:rPr>
          <w:sz w:val="28"/>
          <w:szCs w:val="28"/>
        </w:rPr>
        <w:t xml:space="preserve">уполномоченного должностного лица МФЦ, в </w:t>
      </w:r>
      <w:r w:rsidR="00A17C05">
        <w:rPr>
          <w:sz w:val="28"/>
          <w:szCs w:val="28"/>
        </w:rPr>
        <w:t>уполномоченный орган</w:t>
      </w:r>
      <w:r w:rsidRPr="009A2F67">
        <w:rPr>
          <w:sz w:val="28"/>
          <w:szCs w:val="28"/>
        </w:rPr>
        <w:t xml:space="preserve">,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w:t>
      </w:r>
      <w:r w:rsidR="00A17C05">
        <w:rPr>
          <w:sz w:val="28"/>
          <w:szCs w:val="28"/>
        </w:rPr>
        <w:t xml:space="preserve">уполномоченным органам </w:t>
      </w:r>
      <w:r w:rsidRPr="009A2F67">
        <w:rPr>
          <w:sz w:val="28"/>
          <w:szCs w:val="28"/>
        </w:rPr>
        <w:t>и МФЦ осуществляется с использованием информационно-телекоммуникационных технологий по защищённым каналам связи.</w:t>
      </w:r>
    </w:p>
    <w:p w:rsidR="00420E74" w:rsidRPr="009A2F67" w:rsidRDefault="00420E74" w:rsidP="00803858">
      <w:pPr>
        <w:ind w:firstLine="708"/>
        <w:jc w:val="both"/>
        <w:rPr>
          <w:sz w:val="28"/>
          <w:szCs w:val="28"/>
        </w:rPr>
      </w:pPr>
      <w:r w:rsidRPr="009A2F67">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00A17C05">
        <w:rPr>
          <w:sz w:val="28"/>
          <w:szCs w:val="28"/>
        </w:rPr>
        <w:t xml:space="preserve">уполномоченный орган </w:t>
      </w:r>
      <w:r w:rsidRPr="009A2F67">
        <w:rPr>
          <w:sz w:val="28"/>
          <w:szCs w:val="28"/>
        </w:rPr>
        <w:t>на бумажных носителях.</w:t>
      </w:r>
    </w:p>
    <w:p w:rsidR="00420E74" w:rsidRPr="009A2F67" w:rsidRDefault="00A17C05" w:rsidP="00803858">
      <w:pPr>
        <w:ind w:firstLine="708"/>
        <w:jc w:val="both"/>
        <w:rPr>
          <w:sz w:val="28"/>
          <w:szCs w:val="28"/>
        </w:rPr>
      </w:pPr>
      <w:r>
        <w:rPr>
          <w:sz w:val="28"/>
          <w:szCs w:val="28"/>
        </w:rPr>
        <w:t>Уполномоченный орган</w:t>
      </w:r>
      <w:r w:rsidR="00420E74" w:rsidRPr="009A2F67">
        <w:rPr>
          <w:sz w:val="28"/>
          <w:szCs w:val="28"/>
        </w:rPr>
        <w:t xml:space="preserve"> при предоставлении муниципальной услуги обеспечивает приём электронных документов и (или) электронных образов </w:t>
      </w:r>
      <w:r w:rsidR="00420E74" w:rsidRPr="009A2F67">
        <w:rPr>
          <w:sz w:val="28"/>
          <w:szCs w:val="28"/>
        </w:rPr>
        <w:lastRenderedPageBreak/>
        <w:t>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420E74" w:rsidRPr="009A2F67" w:rsidRDefault="00420E74" w:rsidP="00803858">
      <w:pPr>
        <w:ind w:firstLine="708"/>
        <w:jc w:val="both"/>
        <w:rPr>
          <w:sz w:val="28"/>
          <w:szCs w:val="28"/>
        </w:rPr>
      </w:pPr>
      <w:r w:rsidRPr="009A2F67">
        <w:rPr>
          <w:sz w:val="28"/>
          <w:szCs w:val="28"/>
        </w:rPr>
        <w:t xml:space="preserve">При передаче документов на бумажных носителях передача из МФЦ в </w:t>
      </w:r>
      <w:r w:rsidR="00A17C05">
        <w:rPr>
          <w:sz w:val="28"/>
          <w:szCs w:val="28"/>
        </w:rPr>
        <w:t xml:space="preserve">уполномоченный орган </w:t>
      </w:r>
      <w:r w:rsidRPr="009A2F67">
        <w:rPr>
          <w:sz w:val="28"/>
          <w:szCs w:val="28"/>
        </w:rPr>
        <w:t>осуществляется в течение одного календарного дня после принятия на основании реестра, который составляется в двух экземплярах и содержит дату и время передачи.</w:t>
      </w:r>
    </w:p>
    <w:p w:rsidR="00420E74" w:rsidRPr="009A2F67" w:rsidRDefault="00420E74" w:rsidP="00803858">
      <w:pPr>
        <w:ind w:firstLine="708"/>
        <w:jc w:val="both"/>
        <w:rPr>
          <w:sz w:val="28"/>
          <w:szCs w:val="28"/>
        </w:rPr>
      </w:pPr>
      <w:r w:rsidRPr="009A2F67">
        <w:rPr>
          <w:sz w:val="28"/>
          <w:szCs w:val="28"/>
        </w:rPr>
        <w:t xml:space="preserve">График приёма-передачи документов из МФЦ в </w:t>
      </w:r>
      <w:r w:rsidR="00A17C05">
        <w:rPr>
          <w:sz w:val="28"/>
          <w:szCs w:val="28"/>
        </w:rPr>
        <w:t>уполномоченный орган</w:t>
      </w:r>
      <w:r w:rsidRPr="009A2F67">
        <w:rPr>
          <w:sz w:val="28"/>
          <w:szCs w:val="28"/>
        </w:rPr>
        <w:t xml:space="preserve"> и из </w:t>
      </w:r>
      <w:r w:rsidR="00A17C05">
        <w:rPr>
          <w:sz w:val="28"/>
          <w:szCs w:val="28"/>
        </w:rPr>
        <w:t xml:space="preserve">уполномоченного органа </w:t>
      </w:r>
      <w:r w:rsidRPr="009A2F67">
        <w:rPr>
          <w:sz w:val="28"/>
          <w:szCs w:val="28"/>
        </w:rPr>
        <w:t>в МФЦ согласовывается с руководителем МФЦ.</w:t>
      </w:r>
    </w:p>
    <w:p w:rsidR="00420E74" w:rsidRPr="009A2F67" w:rsidRDefault="00420E74" w:rsidP="00803858">
      <w:pPr>
        <w:ind w:firstLine="708"/>
        <w:jc w:val="both"/>
        <w:rPr>
          <w:sz w:val="28"/>
          <w:szCs w:val="28"/>
        </w:rPr>
      </w:pPr>
      <w:r w:rsidRPr="009A2F67">
        <w:rPr>
          <w:sz w:val="28"/>
          <w:szCs w:val="28"/>
        </w:rPr>
        <w:t xml:space="preserve">При передаче пакета документов работник </w:t>
      </w:r>
      <w:r w:rsidR="00A17C05">
        <w:rPr>
          <w:sz w:val="28"/>
          <w:szCs w:val="28"/>
        </w:rPr>
        <w:t>уполномоченного органа</w:t>
      </w:r>
      <w:r w:rsidRPr="009A2F67">
        <w:rPr>
          <w:sz w:val="28"/>
          <w:szCs w:val="28"/>
        </w:rPr>
        <w:t>,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420E74" w:rsidRPr="009A2F67" w:rsidRDefault="00420E74" w:rsidP="00803858">
      <w:pPr>
        <w:ind w:firstLine="708"/>
        <w:jc w:val="both"/>
        <w:rPr>
          <w:sz w:val="28"/>
          <w:szCs w:val="28"/>
        </w:rPr>
      </w:pPr>
      <w:r w:rsidRPr="009A2F67">
        <w:rPr>
          <w:sz w:val="28"/>
          <w:szCs w:val="28"/>
        </w:rPr>
        <w:t xml:space="preserve">Первый экземпляр реестра остаётся у работника </w:t>
      </w:r>
      <w:r w:rsidR="00BD3D66">
        <w:rPr>
          <w:sz w:val="28"/>
          <w:szCs w:val="28"/>
        </w:rPr>
        <w:t>уполномоченного органа</w:t>
      </w:r>
      <w:r w:rsidRPr="009A2F67">
        <w:rPr>
          <w:sz w:val="28"/>
          <w:szCs w:val="28"/>
        </w:rPr>
        <w:t>, второй - подлежит возврату курьеру МФЦ. Информация о получении документов заносится в электронную базу.</w:t>
      </w:r>
    </w:p>
    <w:p w:rsidR="00420E74" w:rsidRPr="009A2F67" w:rsidRDefault="006A1148" w:rsidP="00803858">
      <w:pPr>
        <w:ind w:firstLine="708"/>
        <w:jc w:val="both"/>
        <w:rPr>
          <w:sz w:val="28"/>
          <w:szCs w:val="28"/>
        </w:rPr>
      </w:pPr>
      <w:bookmarkStart w:id="160" w:name="sub_1189"/>
      <w:r>
        <w:rPr>
          <w:sz w:val="28"/>
          <w:szCs w:val="28"/>
        </w:rPr>
        <w:t>3.4</w:t>
      </w:r>
      <w:r w:rsidR="00420E74" w:rsidRPr="009A2F67">
        <w:rPr>
          <w:sz w:val="28"/>
          <w:szCs w:val="28"/>
        </w:rPr>
        <w:t>.</w:t>
      </w:r>
      <w:r w:rsidR="00803858">
        <w:rPr>
          <w:sz w:val="28"/>
          <w:szCs w:val="28"/>
        </w:rPr>
        <w:t>6.</w:t>
      </w:r>
      <w:r w:rsidR="00420E74" w:rsidRPr="009A2F67">
        <w:rPr>
          <w:sz w:val="28"/>
          <w:szCs w:val="28"/>
        </w:rPr>
        <w:t xml:space="preserve"> Описание административной процедуры рассмотрения заявления и прилагаемых документов, направления межведомственных запросов, принятия решения о переводе нежилого помещения в жилое помещение или об отказе в предоставлении муниципальной услуги.</w:t>
      </w:r>
    </w:p>
    <w:p w:rsidR="00420E74" w:rsidRPr="009A2F67" w:rsidRDefault="00803858" w:rsidP="00803858">
      <w:pPr>
        <w:ind w:firstLine="708"/>
        <w:jc w:val="both"/>
        <w:rPr>
          <w:sz w:val="28"/>
          <w:szCs w:val="28"/>
        </w:rPr>
      </w:pPr>
      <w:bookmarkStart w:id="161" w:name="sub_1190"/>
      <w:bookmarkEnd w:id="160"/>
      <w:r>
        <w:rPr>
          <w:sz w:val="28"/>
          <w:szCs w:val="28"/>
        </w:rPr>
        <w:t>3.</w:t>
      </w:r>
      <w:r w:rsidR="006A1148">
        <w:rPr>
          <w:sz w:val="28"/>
          <w:szCs w:val="28"/>
        </w:rPr>
        <w:t>4</w:t>
      </w:r>
      <w:r>
        <w:rPr>
          <w:sz w:val="28"/>
          <w:szCs w:val="28"/>
        </w:rPr>
        <w:t>.6</w:t>
      </w:r>
      <w:r w:rsidR="00420E74" w:rsidRPr="009A2F67">
        <w:rPr>
          <w:sz w:val="28"/>
          <w:szCs w:val="28"/>
        </w:rPr>
        <w:t xml:space="preserve">.1. </w:t>
      </w:r>
      <w:bookmarkEnd w:id="161"/>
      <w:r w:rsidR="00420E74" w:rsidRPr="009A2F67">
        <w:rPr>
          <w:sz w:val="28"/>
          <w:szCs w:val="28"/>
        </w:rPr>
        <w:t xml:space="preserve">Работник </w:t>
      </w:r>
      <w:r w:rsidR="00BD3D66">
        <w:rPr>
          <w:sz w:val="28"/>
          <w:szCs w:val="28"/>
        </w:rPr>
        <w:t>уполномоченного органа</w:t>
      </w:r>
      <w:r w:rsidR="00420E74" w:rsidRPr="009A2F67">
        <w:rPr>
          <w:sz w:val="28"/>
          <w:szCs w:val="28"/>
        </w:rPr>
        <w:t xml:space="preserve"> в течение одного дня после поступления документов в </w:t>
      </w:r>
      <w:r w:rsidR="00BD3D66">
        <w:rPr>
          <w:sz w:val="28"/>
          <w:szCs w:val="28"/>
        </w:rPr>
        <w:t>уполномоченный орган</w:t>
      </w:r>
      <w:r w:rsidR="00420E74" w:rsidRPr="009A2F67">
        <w:rPr>
          <w:sz w:val="28"/>
          <w:szCs w:val="28"/>
        </w:rPr>
        <w:t xml:space="preserve"> проводит анализ заявления и прилагаемых документов на предмет:</w:t>
      </w:r>
    </w:p>
    <w:p w:rsidR="00420E74" w:rsidRPr="009A2F67" w:rsidRDefault="00420E74" w:rsidP="00803858">
      <w:pPr>
        <w:ind w:firstLine="708"/>
        <w:jc w:val="both"/>
        <w:rPr>
          <w:sz w:val="28"/>
          <w:szCs w:val="28"/>
        </w:rPr>
      </w:pPr>
      <w:r w:rsidRPr="009A2F67">
        <w:rPr>
          <w:sz w:val="28"/>
          <w:szCs w:val="28"/>
        </w:rPr>
        <w:t>необходимости направления межведомственных запросов для получения соответствующих сведений;</w:t>
      </w:r>
    </w:p>
    <w:p w:rsidR="00420E74" w:rsidRPr="009A2F67" w:rsidRDefault="00420E74" w:rsidP="00803858">
      <w:pPr>
        <w:ind w:firstLine="708"/>
        <w:jc w:val="both"/>
        <w:rPr>
          <w:sz w:val="28"/>
          <w:szCs w:val="28"/>
        </w:rPr>
      </w:pPr>
      <w:r w:rsidRPr="009A2F67">
        <w:rPr>
          <w:sz w:val="28"/>
          <w:szCs w:val="28"/>
        </w:rPr>
        <w:t>наличия оснований для отказа в предоставлении муниципальной услуги.</w:t>
      </w:r>
    </w:p>
    <w:p w:rsidR="00420E74" w:rsidRPr="00D32909" w:rsidRDefault="00803858" w:rsidP="00803858">
      <w:pPr>
        <w:ind w:firstLine="708"/>
        <w:jc w:val="both"/>
        <w:rPr>
          <w:sz w:val="28"/>
          <w:szCs w:val="28"/>
        </w:rPr>
      </w:pPr>
      <w:bookmarkStart w:id="162" w:name="sub_1191"/>
      <w:r w:rsidRPr="00D32909">
        <w:rPr>
          <w:sz w:val="28"/>
          <w:szCs w:val="28"/>
        </w:rPr>
        <w:t>3.</w:t>
      </w:r>
      <w:r w:rsidR="006A1148" w:rsidRPr="00D32909">
        <w:rPr>
          <w:sz w:val="28"/>
          <w:szCs w:val="28"/>
        </w:rPr>
        <w:t>4</w:t>
      </w:r>
      <w:r w:rsidRPr="00D32909">
        <w:rPr>
          <w:sz w:val="28"/>
          <w:szCs w:val="28"/>
        </w:rPr>
        <w:t>.6</w:t>
      </w:r>
      <w:r w:rsidR="00420E74" w:rsidRPr="00D32909">
        <w:rPr>
          <w:sz w:val="28"/>
          <w:szCs w:val="28"/>
        </w:rPr>
        <w:t xml:space="preserve">.2. В случае непредставления заявителем по собственной инициативе документов, предусмотренных </w:t>
      </w:r>
      <w:hyperlink w:anchor="sub_1054" w:history="1">
        <w:r w:rsidR="00420E74" w:rsidRPr="00D32909">
          <w:rPr>
            <w:rStyle w:val="af"/>
            <w:rFonts w:cs="Times New Roman CYR"/>
            <w:color w:val="auto"/>
            <w:sz w:val="28"/>
            <w:szCs w:val="28"/>
          </w:rPr>
          <w:t xml:space="preserve">подпунктом </w:t>
        </w:r>
        <w:r w:rsidR="00D32909" w:rsidRPr="00D32909">
          <w:rPr>
            <w:rStyle w:val="af"/>
            <w:rFonts w:cs="Times New Roman CYR"/>
            <w:color w:val="auto"/>
            <w:sz w:val="28"/>
            <w:szCs w:val="28"/>
          </w:rPr>
          <w:t>2</w:t>
        </w:r>
        <w:r w:rsidR="00420E74" w:rsidRPr="00D32909">
          <w:rPr>
            <w:rStyle w:val="af"/>
            <w:rFonts w:cs="Times New Roman CYR"/>
            <w:color w:val="auto"/>
            <w:sz w:val="28"/>
            <w:szCs w:val="28"/>
          </w:rPr>
          <w:t>.</w:t>
        </w:r>
        <w:r w:rsidR="00D32909" w:rsidRPr="00D32909">
          <w:rPr>
            <w:rStyle w:val="af"/>
            <w:rFonts w:cs="Times New Roman CYR"/>
            <w:color w:val="auto"/>
            <w:sz w:val="28"/>
            <w:szCs w:val="28"/>
          </w:rPr>
          <w:t>6.</w:t>
        </w:r>
        <w:r w:rsidR="00420E74" w:rsidRPr="00D32909">
          <w:rPr>
            <w:rStyle w:val="af"/>
            <w:rFonts w:cs="Times New Roman CYR"/>
            <w:color w:val="auto"/>
            <w:sz w:val="28"/>
            <w:szCs w:val="28"/>
          </w:rPr>
          <w:t>2</w:t>
        </w:r>
        <w:r w:rsidR="00D32909" w:rsidRPr="00D32909">
          <w:rPr>
            <w:rStyle w:val="af"/>
            <w:rFonts w:cs="Times New Roman CYR"/>
            <w:color w:val="auto"/>
            <w:sz w:val="28"/>
            <w:szCs w:val="28"/>
          </w:rPr>
          <w:t>.2</w:t>
        </w:r>
        <w:r w:rsidR="00420E74" w:rsidRPr="00D32909">
          <w:rPr>
            <w:rStyle w:val="af"/>
            <w:rFonts w:cs="Times New Roman CYR"/>
            <w:color w:val="auto"/>
            <w:sz w:val="28"/>
            <w:szCs w:val="28"/>
          </w:rPr>
          <w:t xml:space="preserve"> пункта </w:t>
        </w:r>
        <w:r w:rsidR="00D32909" w:rsidRPr="00D32909">
          <w:rPr>
            <w:rStyle w:val="af"/>
            <w:rFonts w:cs="Times New Roman CYR"/>
            <w:color w:val="auto"/>
            <w:sz w:val="28"/>
            <w:szCs w:val="28"/>
          </w:rPr>
          <w:t>2.6.2</w:t>
        </w:r>
        <w:r w:rsidR="00420E74" w:rsidRPr="00D32909">
          <w:rPr>
            <w:rStyle w:val="af"/>
            <w:rFonts w:cs="Times New Roman CYR"/>
            <w:color w:val="auto"/>
            <w:sz w:val="28"/>
            <w:szCs w:val="28"/>
          </w:rPr>
          <w:t xml:space="preserve"> подраздела </w:t>
        </w:r>
        <w:r w:rsidR="00D32909" w:rsidRPr="00D32909">
          <w:rPr>
            <w:rStyle w:val="af"/>
            <w:rFonts w:cs="Times New Roman CYR"/>
            <w:color w:val="auto"/>
            <w:sz w:val="28"/>
            <w:szCs w:val="28"/>
          </w:rPr>
          <w:t>2</w:t>
        </w:r>
        <w:r w:rsidR="00420E74" w:rsidRPr="00D32909">
          <w:rPr>
            <w:rStyle w:val="af"/>
            <w:rFonts w:cs="Times New Roman CYR"/>
            <w:color w:val="auto"/>
            <w:sz w:val="28"/>
            <w:szCs w:val="28"/>
          </w:rPr>
          <w:t>.</w:t>
        </w:r>
        <w:r w:rsidR="00D32909" w:rsidRPr="00D32909">
          <w:rPr>
            <w:rStyle w:val="af"/>
            <w:rFonts w:cs="Times New Roman CYR"/>
            <w:color w:val="auto"/>
            <w:sz w:val="28"/>
            <w:szCs w:val="28"/>
          </w:rPr>
          <w:t>6</w:t>
        </w:r>
        <w:r w:rsidR="00420E74" w:rsidRPr="00D32909">
          <w:rPr>
            <w:rStyle w:val="af"/>
            <w:rFonts w:cs="Times New Roman CYR"/>
            <w:color w:val="auto"/>
            <w:sz w:val="28"/>
            <w:szCs w:val="28"/>
          </w:rPr>
          <w:t xml:space="preserve"> раздела </w:t>
        </w:r>
        <w:r w:rsidR="00D32909" w:rsidRPr="00D32909">
          <w:rPr>
            <w:rStyle w:val="af"/>
            <w:rFonts w:cs="Times New Roman CYR"/>
            <w:color w:val="auto"/>
            <w:sz w:val="28"/>
            <w:szCs w:val="28"/>
          </w:rPr>
          <w:t>2</w:t>
        </w:r>
        <w:r w:rsidR="00420E74" w:rsidRPr="00D32909">
          <w:rPr>
            <w:rStyle w:val="af"/>
            <w:rFonts w:cs="Times New Roman CYR"/>
            <w:color w:val="auto"/>
            <w:sz w:val="28"/>
            <w:szCs w:val="28"/>
          </w:rPr>
          <w:t xml:space="preserve"> </w:t>
        </w:r>
      </w:hyperlink>
      <w:r w:rsidR="00420E74" w:rsidRPr="00D32909">
        <w:rPr>
          <w:sz w:val="28"/>
          <w:szCs w:val="28"/>
        </w:rPr>
        <w:t>настоящего Административного регламента, в целях перевода нежилого помещения в жилое помещение работник уполномоченного органа подготавливает и обеспечивает направление межведомственных запросов:</w:t>
      </w:r>
    </w:p>
    <w:bookmarkEnd w:id="162"/>
    <w:p w:rsidR="00420E74" w:rsidRPr="009A2F67" w:rsidRDefault="00420E74" w:rsidP="00803858">
      <w:pPr>
        <w:ind w:firstLine="708"/>
        <w:jc w:val="both"/>
        <w:rPr>
          <w:sz w:val="28"/>
          <w:szCs w:val="28"/>
        </w:rPr>
      </w:pPr>
      <w:r w:rsidRPr="00D32909">
        <w:rPr>
          <w:sz w:val="28"/>
          <w:szCs w:val="28"/>
        </w:rPr>
        <w:t>для получения выписки из Единого государственного</w:t>
      </w:r>
      <w:r w:rsidRPr="009A2F67">
        <w:rPr>
          <w:sz w:val="28"/>
          <w:szCs w:val="28"/>
        </w:rPr>
        <w:t xml:space="preserve"> реестра недвижимости, содержащей сведения о зарегистрированных правах заявителя на нежилое помещение, - в управление Федеральной службы государственной регистрации, кадастра и картографии по Краснодарскому краю;</w:t>
      </w:r>
    </w:p>
    <w:p w:rsidR="00420E74" w:rsidRPr="009A2F67" w:rsidRDefault="00420E74" w:rsidP="00803858">
      <w:pPr>
        <w:ind w:firstLine="708"/>
        <w:jc w:val="both"/>
        <w:rPr>
          <w:sz w:val="28"/>
          <w:szCs w:val="28"/>
        </w:rPr>
      </w:pPr>
      <w:r w:rsidRPr="009A2F67">
        <w:rPr>
          <w:sz w:val="28"/>
          <w:szCs w:val="28"/>
        </w:rPr>
        <w:t>для получения плана переводимого нежилого помещения с его техническим описанием и поэтажного плана дома, в котором находится переводимое нежилое помещение, - в организации, аккредитованные на осуществление технического учёта и технической инвентаризации объектов капитального строительства;</w:t>
      </w:r>
    </w:p>
    <w:p w:rsidR="00420E74" w:rsidRPr="009A2F67" w:rsidRDefault="00420E74" w:rsidP="00803858">
      <w:pPr>
        <w:ind w:firstLine="708"/>
        <w:jc w:val="both"/>
        <w:rPr>
          <w:sz w:val="28"/>
          <w:szCs w:val="28"/>
        </w:rPr>
      </w:pPr>
      <w:r w:rsidRPr="009A2F67">
        <w:rPr>
          <w:sz w:val="28"/>
          <w:szCs w:val="28"/>
        </w:rPr>
        <w:t xml:space="preserve">в целях подтверждения принадлежности (непринадлежности) нежилого помещения либо дома, в котором оно находится, к объектам культурного </w:t>
      </w:r>
      <w:r w:rsidRPr="009A2F67">
        <w:rPr>
          <w:sz w:val="28"/>
          <w:szCs w:val="28"/>
        </w:rPr>
        <w:lastRenderedPageBreak/>
        <w:t>наследия, исторически ценным градоформирующим объектам - в управление государственной охраны объектов культурного наследия администрации Краснодарского края;</w:t>
      </w:r>
    </w:p>
    <w:p w:rsidR="00420E74" w:rsidRPr="009A2F67" w:rsidRDefault="00420E74" w:rsidP="00803858">
      <w:pPr>
        <w:ind w:firstLine="708"/>
        <w:jc w:val="both"/>
        <w:rPr>
          <w:sz w:val="28"/>
          <w:szCs w:val="28"/>
        </w:rPr>
      </w:pPr>
      <w:r w:rsidRPr="009A2F67">
        <w:rPr>
          <w:sz w:val="28"/>
          <w:szCs w:val="28"/>
        </w:rPr>
        <w:t>для получения выписки из Единого государственного реестра недвижимости, содержащей сведения об отсутствии обременений (ограничений) прав третьими лицами, - в управление Федеральной службы государственной регистрации, кадастра и картографии по Краснодарскому краю.</w:t>
      </w:r>
    </w:p>
    <w:p w:rsidR="00420E74" w:rsidRPr="009A2F67" w:rsidRDefault="00420E74" w:rsidP="00803858">
      <w:pPr>
        <w:ind w:firstLine="708"/>
        <w:jc w:val="both"/>
        <w:rPr>
          <w:sz w:val="28"/>
          <w:szCs w:val="28"/>
        </w:rPr>
      </w:pPr>
      <w:r w:rsidRPr="009A2F67">
        <w:rPr>
          <w:sz w:val="28"/>
          <w:szCs w:val="28"/>
        </w:rPr>
        <w:t xml:space="preserve">Межведомственный запрос оформляется в соответствии с требованиями, установленными </w:t>
      </w:r>
      <w:hyperlink r:id="rId141" w:history="1">
        <w:r w:rsidRPr="00BD3D66">
          <w:rPr>
            <w:rStyle w:val="af"/>
            <w:rFonts w:cs="Times New Roman CYR"/>
            <w:color w:val="auto"/>
            <w:sz w:val="28"/>
            <w:szCs w:val="28"/>
          </w:rPr>
          <w:t>Федеральным законом</w:t>
        </w:r>
      </w:hyperlink>
      <w:r w:rsidRPr="00BD3D66">
        <w:rPr>
          <w:sz w:val="28"/>
          <w:szCs w:val="28"/>
        </w:rPr>
        <w:t xml:space="preserve"> </w:t>
      </w:r>
      <w:r w:rsidRPr="009A2F67">
        <w:rPr>
          <w:sz w:val="28"/>
          <w:szCs w:val="28"/>
        </w:rPr>
        <w:t>от 27.07.2010 N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 также допускается направление запросов в бумажном виде по почте, факсу, посредством курьера.</w:t>
      </w:r>
    </w:p>
    <w:p w:rsidR="00420E74" w:rsidRPr="009A2F67" w:rsidRDefault="00420E74" w:rsidP="00803858">
      <w:pPr>
        <w:ind w:firstLine="708"/>
        <w:jc w:val="both"/>
        <w:rPr>
          <w:sz w:val="28"/>
          <w:szCs w:val="28"/>
        </w:rPr>
      </w:pPr>
      <w:r w:rsidRPr="009A2F67">
        <w:rPr>
          <w:sz w:val="28"/>
          <w:szCs w:val="28"/>
        </w:rPr>
        <w:t xml:space="preserve">Межведомственный запрос направляется в течение 2 рабочих дней со дня поступления в </w:t>
      </w:r>
      <w:r w:rsidR="00BD3D66">
        <w:rPr>
          <w:sz w:val="28"/>
          <w:szCs w:val="28"/>
        </w:rPr>
        <w:t>уполномоченный орган</w:t>
      </w:r>
      <w:r w:rsidRPr="009A2F67">
        <w:rPr>
          <w:sz w:val="28"/>
          <w:szCs w:val="28"/>
        </w:rPr>
        <w:t xml:space="preserve"> заявления и прилагаемых документов.</w:t>
      </w:r>
    </w:p>
    <w:p w:rsidR="00420E74" w:rsidRPr="009A2F67" w:rsidRDefault="00420E74" w:rsidP="00803858">
      <w:pPr>
        <w:ind w:firstLine="708"/>
        <w:jc w:val="both"/>
        <w:rPr>
          <w:sz w:val="28"/>
          <w:szCs w:val="28"/>
        </w:rPr>
      </w:pPr>
      <w:r w:rsidRPr="009A2F67">
        <w:rPr>
          <w:sz w:val="28"/>
          <w:szCs w:val="28"/>
        </w:rPr>
        <w:t>Срок подготовки и направления ответа на межведомственный запрос о представлении запрашиваемых документов и информации с использованием межведомственного информационного взаимодействия не может превышать 5 рабочих дней.</w:t>
      </w:r>
    </w:p>
    <w:p w:rsidR="00420E74" w:rsidRPr="009A2F67" w:rsidRDefault="00803858" w:rsidP="00803858">
      <w:pPr>
        <w:ind w:firstLine="708"/>
        <w:jc w:val="both"/>
        <w:rPr>
          <w:sz w:val="28"/>
          <w:szCs w:val="28"/>
        </w:rPr>
      </w:pPr>
      <w:bookmarkStart w:id="163" w:name="sub_1192"/>
      <w:r>
        <w:rPr>
          <w:sz w:val="28"/>
          <w:szCs w:val="28"/>
        </w:rPr>
        <w:t>3.</w:t>
      </w:r>
      <w:r w:rsidR="006A1148">
        <w:rPr>
          <w:sz w:val="28"/>
          <w:szCs w:val="28"/>
        </w:rPr>
        <w:t>4</w:t>
      </w:r>
      <w:r>
        <w:rPr>
          <w:sz w:val="28"/>
          <w:szCs w:val="28"/>
        </w:rPr>
        <w:t>.6</w:t>
      </w:r>
      <w:r w:rsidR="00420E74" w:rsidRPr="009A2F67">
        <w:rPr>
          <w:sz w:val="28"/>
          <w:szCs w:val="28"/>
        </w:rPr>
        <w:t xml:space="preserve">.3. В случае если по результатам направления межведомственного запроса от управления Федеральной службы государственной регистрации, кадастра и картографии по Краснодарскому краю поступит уведомление об отсутствии в Едином государственном реестре недвижимости сведений о зарегистрированных правах на нежилое помещение </w:t>
      </w:r>
      <w:r w:rsidR="00444AC7">
        <w:rPr>
          <w:sz w:val="28"/>
          <w:szCs w:val="28"/>
        </w:rPr>
        <w:t>уполномоченный орган</w:t>
      </w:r>
      <w:r w:rsidR="00420E74" w:rsidRPr="009A2F67">
        <w:rPr>
          <w:sz w:val="28"/>
          <w:szCs w:val="28"/>
        </w:rPr>
        <w:t xml:space="preserve"> уведомляет заявителя указанным в заявлении способом о получении такого уведомления, предлагает заявителю представить правоустанавливающий документ, </w:t>
      </w:r>
      <w:r w:rsidR="00420E74" w:rsidRPr="0018711B">
        <w:rPr>
          <w:sz w:val="28"/>
          <w:szCs w:val="28"/>
        </w:rPr>
        <w:t xml:space="preserve">предусмотренный </w:t>
      </w:r>
      <w:hyperlink w:anchor="sub_1043" w:history="1">
        <w:r w:rsidR="00420E74" w:rsidRPr="0018711B">
          <w:rPr>
            <w:rStyle w:val="af"/>
            <w:rFonts w:cs="Times New Roman CYR"/>
            <w:color w:val="auto"/>
            <w:sz w:val="28"/>
            <w:szCs w:val="28"/>
          </w:rPr>
          <w:t xml:space="preserve">подпунктом </w:t>
        </w:r>
        <w:r w:rsidR="0018711B" w:rsidRPr="0018711B">
          <w:rPr>
            <w:rStyle w:val="af"/>
            <w:rFonts w:cs="Times New Roman CYR"/>
            <w:color w:val="auto"/>
            <w:sz w:val="28"/>
            <w:szCs w:val="28"/>
          </w:rPr>
          <w:t>2.6.1.2 пункта 2.6.1</w:t>
        </w:r>
        <w:r w:rsidR="00420E74" w:rsidRPr="0018711B">
          <w:rPr>
            <w:rStyle w:val="af"/>
            <w:rFonts w:cs="Times New Roman CYR"/>
            <w:color w:val="auto"/>
            <w:sz w:val="28"/>
            <w:szCs w:val="28"/>
          </w:rPr>
          <w:t xml:space="preserve"> подраздела </w:t>
        </w:r>
        <w:r w:rsidR="0018711B" w:rsidRPr="0018711B">
          <w:rPr>
            <w:rStyle w:val="af"/>
            <w:rFonts w:cs="Times New Roman CYR"/>
            <w:color w:val="auto"/>
            <w:sz w:val="28"/>
            <w:szCs w:val="28"/>
          </w:rPr>
          <w:t>2</w:t>
        </w:r>
        <w:r w:rsidR="00420E74" w:rsidRPr="0018711B">
          <w:rPr>
            <w:rStyle w:val="af"/>
            <w:rFonts w:cs="Times New Roman CYR"/>
            <w:color w:val="auto"/>
            <w:sz w:val="28"/>
            <w:szCs w:val="28"/>
          </w:rPr>
          <w:t>.</w:t>
        </w:r>
        <w:r w:rsidR="0018711B" w:rsidRPr="0018711B">
          <w:rPr>
            <w:rStyle w:val="af"/>
            <w:rFonts w:cs="Times New Roman CYR"/>
            <w:color w:val="auto"/>
            <w:sz w:val="28"/>
            <w:szCs w:val="28"/>
          </w:rPr>
          <w:t>6</w:t>
        </w:r>
        <w:r w:rsidR="00420E74" w:rsidRPr="0018711B">
          <w:rPr>
            <w:rStyle w:val="af"/>
            <w:rFonts w:cs="Times New Roman CYR"/>
            <w:color w:val="auto"/>
            <w:sz w:val="28"/>
            <w:szCs w:val="28"/>
          </w:rPr>
          <w:t xml:space="preserve"> раздела </w:t>
        </w:r>
      </w:hyperlink>
      <w:r w:rsidR="0018711B" w:rsidRPr="0018711B">
        <w:rPr>
          <w:rStyle w:val="af"/>
          <w:rFonts w:cs="Times New Roman CYR"/>
          <w:color w:val="auto"/>
          <w:sz w:val="28"/>
          <w:szCs w:val="28"/>
        </w:rPr>
        <w:t>2</w:t>
      </w:r>
      <w:r w:rsidR="00420E74" w:rsidRPr="0018711B">
        <w:rPr>
          <w:sz w:val="28"/>
          <w:szCs w:val="28"/>
        </w:rPr>
        <w:t xml:space="preserve"> настоящего Административного</w:t>
      </w:r>
      <w:r w:rsidR="00420E74" w:rsidRPr="009A2F67">
        <w:rPr>
          <w:sz w:val="28"/>
          <w:szCs w:val="28"/>
        </w:rPr>
        <w:t xml:space="preserve"> регламента, или нотариально заверенную копию такого документа в течение 15 календарных дней со дня направления уведомления о предоставлении правоустанавливающего документа.</w:t>
      </w:r>
    </w:p>
    <w:bookmarkEnd w:id="163"/>
    <w:p w:rsidR="00420E74" w:rsidRPr="009A2F67" w:rsidRDefault="00420E74" w:rsidP="00803858">
      <w:pPr>
        <w:ind w:firstLine="708"/>
        <w:jc w:val="both"/>
        <w:rPr>
          <w:sz w:val="28"/>
          <w:szCs w:val="28"/>
        </w:rPr>
      </w:pPr>
      <w:r w:rsidRPr="009A2F67">
        <w:rPr>
          <w:sz w:val="28"/>
          <w:szCs w:val="28"/>
        </w:rPr>
        <w:t xml:space="preserve">Указанное уведомление подготавливается работником </w:t>
      </w:r>
      <w:r w:rsidR="00444AC7">
        <w:rPr>
          <w:sz w:val="28"/>
          <w:szCs w:val="28"/>
        </w:rPr>
        <w:t xml:space="preserve">уполномоченного органа </w:t>
      </w:r>
      <w:r w:rsidRPr="009A2F67">
        <w:rPr>
          <w:sz w:val="28"/>
          <w:szCs w:val="28"/>
        </w:rPr>
        <w:t>и подписывается руководителем уполномоченного органа или уполномоченным им лицом.</w:t>
      </w:r>
    </w:p>
    <w:p w:rsidR="00420E74" w:rsidRPr="009A2F67" w:rsidRDefault="00803858" w:rsidP="00803858">
      <w:pPr>
        <w:ind w:firstLine="708"/>
        <w:jc w:val="both"/>
        <w:rPr>
          <w:sz w:val="28"/>
          <w:szCs w:val="28"/>
        </w:rPr>
      </w:pPr>
      <w:bookmarkStart w:id="164" w:name="sub_1193"/>
      <w:r>
        <w:rPr>
          <w:sz w:val="28"/>
          <w:szCs w:val="28"/>
        </w:rPr>
        <w:t>3.</w:t>
      </w:r>
      <w:r w:rsidR="006A1148">
        <w:rPr>
          <w:sz w:val="28"/>
          <w:szCs w:val="28"/>
        </w:rPr>
        <w:t>4</w:t>
      </w:r>
      <w:r>
        <w:rPr>
          <w:sz w:val="28"/>
          <w:szCs w:val="28"/>
        </w:rPr>
        <w:t>.6</w:t>
      </w:r>
      <w:r w:rsidR="00420E74" w:rsidRPr="009A2F67">
        <w:rPr>
          <w:sz w:val="28"/>
          <w:szCs w:val="28"/>
        </w:rPr>
        <w:t xml:space="preserve">.4. После </w:t>
      </w:r>
      <w:r w:rsidR="00444AC7" w:rsidRPr="009A2F67">
        <w:rPr>
          <w:sz w:val="28"/>
          <w:szCs w:val="28"/>
        </w:rPr>
        <w:t>получения,</w:t>
      </w:r>
      <w:r w:rsidR="00420E74" w:rsidRPr="009A2F67">
        <w:rPr>
          <w:sz w:val="28"/>
          <w:szCs w:val="28"/>
        </w:rPr>
        <w:t xml:space="preserve"> запрашиваемых в порядке межведомственного взаимодействия сведений и (или) документов (при необходимости) и рассмотрения информации, представленной заявителем, работник </w:t>
      </w:r>
      <w:r w:rsidR="00444AC7">
        <w:rPr>
          <w:sz w:val="28"/>
          <w:szCs w:val="28"/>
        </w:rPr>
        <w:t>уполномоченного органа</w:t>
      </w:r>
      <w:r w:rsidR="00420E74" w:rsidRPr="009A2F67">
        <w:rPr>
          <w:sz w:val="28"/>
          <w:szCs w:val="28"/>
        </w:rPr>
        <w:t xml:space="preserve"> выявляет наличие или устанавливает отсутствие основания для предоставления или для отказа в предоставлении муниципальной услуги.</w:t>
      </w:r>
    </w:p>
    <w:bookmarkEnd w:id="164"/>
    <w:p w:rsidR="00420E74" w:rsidRPr="009A2F67" w:rsidRDefault="00420E74" w:rsidP="00803858">
      <w:pPr>
        <w:ind w:firstLine="708"/>
        <w:jc w:val="both"/>
        <w:rPr>
          <w:sz w:val="28"/>
          <w:szCs w:val="28"/>
        </w:rPr>
      </w:pPr>
      <w:r w:rsidRPr="009A2F67">
        <w:rPr>
          <w:sz w:val="28"/>
          <w:szCs w:val="28"/>
        </w:rPr>
        <w:t xml:space="preserve">По результатам рассмотрения информации, представленной по межведомственному запросу и запросу, направленному с целью получения </w:t>
      </w:r>
      <w:r w:rsidRPr="009A2F67">
        <w:rPr>
          <w:sz w:val="28"/>
          <w:szCs w:val="28"/>
        </w:rPr>
        <w:lastRenderedPageBreak/>
        <w:t>дополнительной информации, заявление и документы после получения соответствующих ответов передаются на ближайшее заседание МВК для рассмотрения.</w:t>
      </w:r>
    </w:p>
    <w:p w:rsidR="00420E74" w:rsidRPr="009A2F67" w:rsidRDefault="00420E74" w:rsidP="00803858">
      <w:pPr>
        <w:ind w:firstLine="708"/>
        <w:jc w:val="both"/>
        <w:rPr>
          <w:sz w:val="28"/>
          <w:szCs w:val="28"/>
        </w:rPr>
      </w:pPr>
      <w:r w:rsidRPr="009A2F67">
        <w:rPr>
          <w:sz w:val="28"/>
          <w:szCs w:val="28"/>
        </w:rPr>
        <w:t>МВК, изучив представленные документы и произведя осмотр помещения, принимает решение о наличии (об отсутствии) оснований для перевода нежилого помещения в жилое помещение.</w:t>
      </w:r>
    </w:p>
    <w:p w:rsidR="00420E74" w:rsidRPr="009A2F67" w:rsidRDefault="00420E74" w:rsidP="00803858">
      <w:pPr>
        <w:ind w:firstLine="708"/>
        <w:jc w:val="both"/>
        <w:rPr>
          <w:sz w:val="28"/>
          <w:szCs w:val="28"/>
        </w:rPr>
      </w:pPr>
      <w:r w:rsidRPr="009A2F67">
        <w:rPr>
          <w:sz w:val="28"/>
          <w:szCs w:val="28"/>
        </w:rPr>
        <w:t>Осмотр помещений производится в целях установления факта соответствия помещения требованиям, предъявляемым к жилому помещению, и его пригодности для проживания.</w:t>
      </w:r>
    </w:p>
    <w:p w:rsidR="00A74817" w:rsidRDefault="00A74817" w:rsidP="00A74817">
      <w:pPr>
        <w:pStyle w:val="ConsPlusNormal"/>
        <w:ind w:firstLine="709"/>
        <w:jc w:val="both"/>
        <w:rPr>
          <w:sz w:val="28"/>
          <w:szCs w:val="28"/>
        </w:rPr>
      </w:pPr>
      <w:r w:rsidRPr="001815CF">
        <w:rPr>
          <w:rFonts w:ascii="Times New Roman" w:hAnsi="Times New Roman" w:cs="Times New Roman"/>
          <w:color w:val="000000" w:themeColor="text1"/>
          <w:sz w:val="28"/>
          <w:szCs w:val="28"/>
        </w:rPr>
        <w:t xml:space="preserve">На основании </w:t>
      </w:r>
      <w:r>
        <w:rPr>
          <w:rFonts w:ascii="Times New Roman" w:hAnsi="Times New Roman" w:cs="Times New Roman"/>
          <w:color w:val="000000" w:themeColor="text1"/>
          <w:sz w:val="28"/>
          <w:szCs w:val="28"/>
        </w:rPr>
        <w:t>акта и з</w:t>
      </w:r>
      <w:r w:rsidRPr="001815CF">
        <w:rPr>
          <w:rFonts w:ascii="Times New Roman" w:hAnsi="Times New Roman" w:cs="Times New Roman"/>
          <w:color w:val="000000" w:themeColor="text1"/>
          <w:sz w:val="28"/>
          <w:szCs w:val="28"/>
        </w:rPr>
        <w:t>аключения комиссии</w:t>
      </w:r>
      <w:r>
        <w:rPr>
          <w:rFonts w:ascii="Times New Roman" w:hAnsi="Times New Roman" w:cs="Times New Roman"/>
          <w:color w:val="000000" w:themeColor="text1"/>
          <w:sz w:val="28"/>
          <w:szCs w:val="28"/>
        </w:rPr>
        <w:t xml:space="preserve"> работник </w:t>
      </w:r>
      <w:r w:rsidRPr="001815CF">
        <w:rPr>
          <w:rFonts w:ascii="Times New Roman" w:hAnsi="Times New Roman" w:cs="Times New Roman"/>
          <w:color w:val="000000" w:themeColor="text1"/>
          <w:sz w:val="28"/>
          <w:szCs w:val="28"/>
        </w:rPr>
        <w:t>уполномоченн</w:t>
      </w:r>
      <w:r>
        <w:rPr>
          <w:rFonts w:ascii="Times New Roman" w:hAnsi="Times New Roman" w:cs="Times New Roman"/>
          <w:color w:val="000000" w:themeColor="text1"/>
          <w:sz w:val="28"/>
          <w:szCs w:val="28"/>
        </w:rPr>
        <w:t>ого</w:t>
      </w:r>
      <w:r w:rsidRPr="001815CF">
        <w:rPr>
          <w:rFonts w:ascii="Times New Roman" w:hAnsi="Times New Roman" w:cs="Times New Roman"/>
          <w:color w:val="000000" w:themeColor="text1"/>
          <w:sz w:val="28"/>
          <w:szCs w:val="28"/>
        </w:rPr>
        <w:t xml:space="preserve"> орган</w:t>
      </w:r>
      <w:r>
        <w:rPr>
          <w:rFonts w:ascii="Times New Roman" w:hAnsi="Times New Roman" w:cs="Times New Roman"/>
          <w:color w:val="000000" w:themeColor="text1"/>
          <w:sz w:val="28"/>
          <w:szCs w:val="28"/>
        </w:rPr>
        <w:t>а</w:t>
      </w:r>
      <w:r w:rsidRPr="001815C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подготавливает проект постановления </w:t>
      </w:r>
      <w:r w:rsidRPr="00DE64DF">
        <w:rPr>
          <w:rFonts w:ascii="Times New Roman" w:hAnsi="Times New Roman" w:cs="Times New Roman"/>
          <w:sz w:val="28"/>
          <w:szCs w:val="28"/>
        </w:rPr>
        <w:t>администрации муниципального образования Павловский район о переводе жилого помещения в нежилое помещение (далее - Постановление)</w:t>
      </w:r>
      <w:r w:rsidRPr="00DE64DF">
        <w:rPr>
          <w:rFonts w:ascii="Times New Roman" w:hAnsi="Times New Roman" w:cs="Times New Roman"/>
          <w:color w:val="000000" w:themeColor="text1"/>
          <w:sz w:val="28"/>
          <w:szCs w:val="28"/>
        </w:rPr>
        <w:t xml:space="preserve"> </w:t>
      </w:r>
      <w:r w:rsidRPr="001815CF">
        <w:rPr>
          <w:rFonts w:ascii="Times New Roman" w:hAnsi="Times New Roman" w:cs="Times New Roman"/>
          <w:color w:val="000000" w:themeColor="text1"/>
          <w:sz w:val="28"/>
          <w:szCs w:val="28"/>
        </w:rPr>
        <w:t>с указанием о дальнейшем использовании помещения или о признании необходимости проведения ремонтно-восстановительных работ, обеспечивает согласование в органах администрации муниципального образования Павловский район и вносит на рассмотрение главы муниципального образования Павловский район</w:t>
      </w:r>
      <w:r>
        <w:rPr>
          <w:rFonts w:ascii="Times New Roman" w:hAnsi="Times New Roman" w:cs="Times New Roman"/>
          <w:color w:val="000000" w:themeColor="text1"/>
          <w:sz w:val="28"/>
          <w:szCs w:val="28"/>
        </w:rPr>
        <w:t>.</w:t>
      </w:r>
    </w:p>
    <w:p w:rsidR="00A74817" w:rsidRPr="00800B9F" w:rsidRDefault="00A74817" w:rsidP="00A74817">
      <w:pPr>
        <w:ind w:firstLine="708"/>
        <w:jc w:val="both"/>
        <w:rPr>
          <w:sz w:val="28"/>
          <w:szCs w:val="28"/>
        </w:rPr>
      </w:pPr>
      <w:r w:rsidRPr="00DE64DF">
        <w:rPr>
          <w:sz w:val="28"/>
          <w:szCs w:val="28"/>
        </w:rPr>
        <w:t>Проект Постановления подписывается главой муниципального образования Павловский район либо уполномоченным им лицом в течение 2 календарных дней.</w:t>
      </w:r>
    </w:p>
    <w:p w:rsidR="00A74817" w:rsidRPr="00800B9F" w:rsidRDefault="00A74817" w:rsidP="00A74817">
      <w:pPr>
        <w:ind w:firstLine="708"/>
        <w:jc w:val="both"/>
        <w:rPr>
          <w:sz w:val="28"/>
          <w:szCs w:val="28"/>
        </w:rPr>
      </w:pPr>
      <w:r w:rsidRPr="00800B9F">
        <w:rPr>
          <w:sz w:val="28"/>
          <w:szCs w:val="28"/>
        </w:rPr>
        <w:t>Регистрация проекта Постановления осуществляется в установленном порядке в течение одного календарного дня.</w:t>
      </w:r>
    </w:p>
    <w:p w:rsidR="00A74817" w:rsidRPr="00523BC0" w:rsidRDefault="00A74817" w:rsidP="00A74817">
      <w:pPr>
        <w:ind w:firstLine="708"/>
        <w:jc w:val="both"/>
        <w:rPr>
          <w:sz w:val="28"/>
          <w:szCs w:val="28"/>
        </w:rPr>
      </w:pPr>
      <w:r w:rsidRPr="00523BC0">
        <w:rPr>
          <w:sz w:val="28"/>
          <w:szCs w:val="28"/>
        </w:rPr>
        <w:t xml:space="preserve">После издания Постановления </w:t>
      </w:r>
      <w:r>
        <w:rPr>
          <w:sz w:val="28"/>
          <w:szCs w:val="28"/>
        </w:rPr>
        <w:t xml:space="preserve">не позднее чем через три рабочих дня </w:t>
      </w:r>
      <w:r w:rsidRPr="00523BC0">
        <w:rPr>
          <w:sz w:val="28"/>
          <w:szCs w:val="28"/>
        </w:rPr>
        <w:t>работник уполномоченного органа подготавливает</w:t>
      </w:r>
      <w:r>
        <w:rPr>
          <w:sz w:val="28"/>
          <w:szCs w:val="28"/>
        </w:rPr>
        <w:t>, выдаёт или направляет по адресу, указанному в заявлении, либо через многофункциональный центр заявителю</w:t>
      </w:r>
      <w:r w:rsidRPr="00523BC0">
        <w:rPr>
          <w:sz w:val="28"/>
          <w:szCs w:val="28"/>
        </w:rPr>
        <w:t xml:space="preserve"> уведомление о переводе жилого (нежилого) помещения в нежилое (жилое) помещение </w:t>
      </w:r>
      <w:r w:rsidRPr="00A83DCE">
        <w:rPr>
          <w:sz w:val="28"/>
          <w:szCs w:val="28"/>
        </w:rPr>
        <w:t xml:space="preserve">по </w:t>
      </w:r>
      <w:hyperlink r:id="rId142" w:history="1">
        <w:r w:rsidRPr="00A83DCE">
          <w:rPr>
            <w:rStyle w:val="af"/>
            <w:color w:val="auto"/>
            <w:sz w:val="28"/>
            <w:szCs w:val="28"/>
          </w:rPr>
          <w:t>форме</w:t>
        </w:r>
      </w:hyperlink>
      <w:r w:rsidRPr="00A83DCE">
        <w:rPr>
          <w:sz w:val="28"/>
          <w:szCs w:val="28"/>
        </w:rPr>
        <w:t xml:space="preserve">, утверждённой </w:t>
      </w:r>
      <w:hyperlink r:id="rId143" w:history="1">
        <w:r w:rsidRPr="00A83DCE">
          <w:rPr>
            <w:rStyle w:val="af"/>
            <w:color w:val="auto"/>
            <w:sz w:val="28"/>
            <w:szCs w:val="28"/>
          </w:rPr>
          <w:t>постановлением</w:t>
        </w:r>
      </w:hyperlink>
      <w:r w:rsidRPr="00A83DCE">
        <w:rPr>
          <w:sz w:val="28"/>
          <w:szCs w:val="28"/>
        </w:rPr>
        <w:t xml:space="preserve"> Правительства Российской Федерации от 10.08.2005 N 502 "Об утверждении фор</w:t>
      </w:r>
      <w:r w:rsidRPr="00523BC0">
        <w:rPr>
          <w:sz w:val="28"/>
          <w:szCs w:val="28"/>
        </w:rPr>
        <w:t>мы уведомления о переводе жилого (нежилого) помещения в нежилое (жилое) п</w:t>
      </w:r>
      <w:r>
        <w:rPr>
          <w:sz w:val="28"/>
          <w:szCs w:val="28"/>
        </w:rPr>
        <w:t xml:space="preserve">омещение" (далее - уведомление). </w:t>
      </w:r>
    </w:p>
    <w:p w:rsidR="00420E74" w:rsidRPr="009A2F67" w:rsidRDefault="00803858" w:rsidP="00803858">
      <w:pPr>
        <w:ind w:firstLine="708"/>
        <w:jc w:val="both"/>
        <w:rPr>
          <w:sz w:val="28"/>
          <w:szCs w:val="28"/>
        </w:rPr>
      </w:pPr>
      <w:bookmarkStart w:id="165" w:name="sub_1194"/>
      <w:r>
        <w:rPr>
          <w:sz w:val="28"/>
          <w:szCs w:val="28"/>
        </w:rPr>
        <w:t>3.</w:t>
      </w:r>
      <w:r w:rsidR="006A1148">
        <w:rPr>
          <w:sz w:val="28"/>
          <w:szCs w:val="28"/>
        </w:rPr>
        <w:t>4</w:t>
      </w:r>
      <w:r>
        <w:rPr>
          <w:sz w:val="28"/>
          <w:szCs w:val="28"/>
        </w:rPr>
        <w:t>.6</w:t>
      </w:r>
      <w:r w:rsidR="00420E74" w:rsidRPr="009A2F67">
        <w:rPr>
          <w:sz w:val="28"/>
          <w:szCs w:val="28"/>
        </w:rPr>
        <w:t xml:space="preserve">.5. При наличии оснований для отказа в предоставлении муниципальной услуги работник </w:t>
      </w:r>
      <w:r w:rsidR="00C35686">
        <w:rPr>
          <w:sz w:val="28"/>
          <w:szCs w:val="28"/>
        </w:rPr>
        <w:t>уполномоченного органа</w:t>
      </w:r>
      <w:r w:rsidR="00420E74" w:rsidRPr="009A2F67">
        <w:rPr>
          <w:sz w:val="28"/>
          <w:szCs w:val="28"/>
        </w:rPr>
        <w:t xml:space="preserve"> в течение 5 календарных дней со дня выявления таких оснований готовит проект решения об отказе в предоставлении муниципальной услуги в форме мотивированного ответа и передаёт его для подписания руководителю уполномоченного органа или уполномоченному им лицу.</w:t>
      </w:r>
    </w:p>
    <w:bookmarkEnd w:id="165"/>
    <w:p w:rsidR="00420E74" w:rsidRPr="009A2F67" w:rsidRDefault="00420E74" w:rsidP="00E744E4">
      <w:pPr>
        <w:ind w:firstLine="708"/>
        <w:jc w:val="both"/>
        <w:rPr>
          <w:sz w:val="28"/>
          <w:szCs w:val="28"/>
        </w:rPr>
      </w:pPr>
      <w:r w:rsidRPr="009A2F67">
        <w:rPr>
          <w:sz w:val="28"/>
          <w:szCs w:val="28"/>
        </w:rPr>
        <w:t>Подписание проекта решения об отказе в предоставлении муниципальной услуги осуществляется в течение 2 календарных дней и подлежит регистрации в установленном порядке.</w:t>
      </w:r>
    </w:p>
    <w:p w:rsidR="00420E74" w:rsidRPr="009A2F67" w:rsidRDefault="00420E74" w:rsidP="00E744E4">
      <w:pPr>
        <w:ind w:firstLine="708"/>
        <w:jc w:val="both"/>
        <w:rPr>
          <w:sz w:val="28"/>
          <w:szCs w:val="28"/>
        </w:rPr>
      </w:pPr>
      <w:r w:rsidRPr="009A2F67">
        <w:rPr>
          <w:sz w:val="28"/>
          <w:szCs w:val="28"/>
        </w:rPr>
        <w:t xml:space="preserve">Решение об отказе в переводе нежилого помещения в жилое помещение должно содержать основания отказа с обязательной ссылкой на нарушения, </w:t>
      </w:r>
      <w:r w:rsidRPr="00C35686">
        <w:rPr>
          <w:sz w:val="28"/>
          <w:szCs w:val="28"/>
        </w:rPr>
        <w:t xml:space="preserve">предусмотренные </w:t>
      </w:r>
      <w:hyperlink r:id="rId144" w:history="1">
        <w:r w:rsidRPr="00C35686">
          <w:rPr>
            <w:rStyle w:val="af"/>
            <w:rFonts w:cs="Times New Roman CYR"/>
            <w:color w:val="auto"/>
            <w:sz w:val="28"/>
            <w:szCs w:val="28"/>
          </w:rPr>
          <w:t>частью 1 статьи 24</w:t>
        </w:r>
      </w:hyperlink>
      <w:r w:rsidRPr="009A2F67">
        <w:rPr>
          <w:sz w:val="28"/>
          <w:szCs w:val="28"/>
        </w:rPr>
        <w:t xml:space="preserve"> Жилищного кодекса Российской Федерации.</w:t>
      </w:r>
    </w:p>
    <w:p w:rsidR="00420E74" w:rsidRPr="009A2F67" w:rsidRDefault="00E744E4" w:rsidP="00E744E4">
      <w:pPr>
        <w:ind w:firstLine="708"/>
        <w:jc w:val="both"/>
        <w:rPr>
          <w:sz w:val="28"/>
          <w:szCs w:val="28"/>
        </w:rPr>
      </w:pPr>
      <w:bookmarkStart w:id="166" w:name="sub_1196"/>
      <w:r>
        <w:rPr>
          <w:sz w:val="28"/>
          <w:szCs w:val="28"/>
        </w:rPr>
        <w:lastRenderedPageBreak/>
        <w:t>3.</w:t>
      </w:r>
      <w:r w:rsidR="006A1148">
        <w:rPr>
          <w:sz w:val="28"/>
          <w:szCs w:val="28"/>
        </w:rPr>
        <w:t>4</w:t>
      </w:r>
      <w:r>
        <w:rPr>
          <w:sz w:val="28"/>
          <w:szCs w:val="28"/>
        </w:rPr>
        <w:t>.6</w:t>
      </w:r>
      <w:r w:rsidR="00420E74" w:rsidRPr="009A2F67">
        <w:rPr>
          <w:sz w:val="28"/>
          <w:szCs w:val="28"/>
        </w:rPr>
        <w:t>.</w:t>
      </w:r>
      <w:r w:rsidR="00C35686">
        <w:rPr>
          <w:sz w:val="28"/>
          <w:szCs w:val="28"/>
        </w:rPr>
        <w:t>6</w:t>
      </w:r>
      <w:r w:rsidR="00420E74" w:rsidRPr="009A2F67">
        <w:rPr>
          <w:sz w:val="28"/>
          <w:szCs w:val="28"/>
        </w:rPr>
        <w:t>. Решение о переводе (об отказе в переводе) нежилого помещения в жилое помещение принимается в течение 45 календарных дней с даты регистрации заявления.</w:t>
      </w:r>
    </w:p>
    <w:p w:rsidR="00420E74" w:rsidRPr="009A2F67" w:rsidRDefault="00E744E4" w:rsidP="00E744E4">
      <w:pPr>
        <w:ind w:firstLine="708"/>
        <w:jc w:val="both"/>
        <w:rPr>
          <w:sz w:val="28"/>
          <w:szCs w:val="28"/>
        </w:rPr>
      </w:pPr>
      <w:bookmarkStart w:id="167" w:name="sub_1197"/>
      <w:bookmarkEnd w:id="166"/>
      <w:r>
        <w:rPr>
          <w:sz w:val="28"/>
          <w:szCs w:val="28"/>
        </w:rPr>
        <w:t>3.</w:t>
      </w:r>
      <w:r w:rsidR="006A1148">
        <w:rPr>
          <w:sz w:val="28"/>
          <w:szCs w:val="28"/>
        </w:rPr>
        <w:t>4</w:t>
      </w:r>
      <w:r>
        <w:rPr>
          <w:sz w:val="28"/>
          <w:szCs w:val="28"/>
        </w:rPr>
        <w:t>.7.</w:t>
      </w:r>
      <w:r w:rsidR="00420E74" w:rsidRPr="009A2F67">
        <w:rPr>
          <w:sz w:val="28"/>
          <w:szCs w:val="28"/>
        </w:rPr>
        <w:t xml:space="preserve"> Описание административной процедуры передачи результата предоставления муниципальной услуги в МФЦ для выдачи заявителю (в случае обращения за получением муниципальной услуги через МФЦ), выдачи результата предоставления муниципальной услуги.</w:t>
      </w:r>
    </w:p>
    <w:p w:rsidR="00420E74" w:rsidRPr="009A2F67" w:rsidRDefault="00E744E4" w:rsidP="00E744E4">
      <w:pPr>
        <w:ind w:firstLine="708"/>
        <w:jc w:val="both"/>
        <w:rPr>
          <w:sz w:val="28"/>
          <w:szCs w:val="28"/>
        </w:rPr>
      </w:pPr>
      <w:bookmarkStart w:id="168" w:name="sub_1198"/>
      <w:bookmarkEnd w:id="167"/>
      <w:r>
        <w:rPr>
          <w:sz w:val="28"/>
          <w:szCs w:val="28"/>
        </w:rPr>
        <w:t>3.</w:t>
      </w:r>
      <w:r w:rsidR="006A1148">
        <w:rPr>
          <w:sz w:val="28"/>
          <w:szCs w:val="28"/>
        </w:rPr>
        <w:t>4</w:t>
      </w:r>
      <w:r>
        <w:rPr>
          <w:sz w:val="28"/>
          <w:szCs w:val="28"/>
        </w:rPr>
        <w:t>.7</w:t>
      </w:r>
      <w:r w:rsidR="00420E74" w:rsidRPr="009A2F67">
        <w:rPr>
          <w:sz w:val="28"/>
          <w:szCs w:val="28"/>
        </w:rPr>
        <w:t xml:space="preserve">.1. При наличии результата предоставления муниципальной услуги, оформленного в установленном порядке, работник </w:t>
      </w:r>
      <w:r w:rsidR="00C35686">
        <w:rPr>
          <w:sz w:val="28"/>
          <w:szCs w:val="28"/>
        </w:rPr>
        <w:t>уполномоченного органа</w:t>
      </w:r>
      <w:r w:rsidR="00420E74" w:rsidRPr="009A2F67">
        <w:rPr>
          <w:sz w:val="28"/>
          <w:szCs w:val="28"/>
        </w:rPr>
        <w:t xml:space="preserve"> не позднее одного календарного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bookmarkEnd w:id="168"/>
    <w:p w:rsidR="00420E74" w:rsidRPr="009A2F67" w:rsidRDefault="00420E74" w:rsidP="00E744E4">
      <w:pPr>
        <w:ind w:firstLine="708"/>
        <w:jc w:val="both"/>
        <w:rPr>
          <w:sz w:val="28"/>
          <w:szCs w:val="28"/>
        </w:rPr>
      </w:pPr>
      <w:r w:rsidRPr="009A2F67">
        <w:rPr>
          <w:sz w:val="28"/>
          <w:szCs w:val="28"/>
        </w:rPr>
        <w:t xml:space="preserve">Передача документов из </w:t>
      </w:r>
      <w:r w:rsidR="00C35686">
        <w:rPr>
          <w:sz w:val="28"/>
          <w:szCs w:val="28"/>
        </w:rPr>
        <w:t>уполномоченного органа</w:t>
      </w:r>
      <w:r w:rsidRPr="009A2F67">
        <w:rPr>
          <w:sz w:val="28"/>
          <w:szCs w:val="28"/>
        </w:rPr>
        <w:t xml:space="preserve"> в МФЦ осуществляется на основании реестра, который составляется в двух экземплярах и содержит дату и время передачи.</w:t>
      </w:r>
    </w:p>
    <w:p w:rsidR="00420E74" w:rsidRPr="009A2F67" w:rsidRDefault="00420E74" w:rsidP="00E744E4">
      <w:pPr>
        <w:ind w:firstLine="708"/>
        <w:jc w:val="both"/>
        <w:rPr>
          <w:sz w:val="28"/>
          <w:szCs w:val="28"/>
        </w:rPr>
      </w:pPr>
      <w:r w:rsidRPr="009A2F67">
        <w:rPr>
          <w:sz w:val="28"/>
          <w:szCs w:val="28"/>
        </w:rPr>
        <w:t xml:space="preserve">При передаче пакета документов работник МФЦ, принимающий их, сверяет в присутствии работника </w:t>
      </w:r>
      <w:r w:rsidR="00C35686">
        <w:rPr>
          <w:sz w:val="28"/>
          <w:szCs w:val="28"/>
        </w:rPr>
        <w:t>уполномоченного органа</w:t>
      </w:r>
      <w:r w:rsidRPr="009A2F67">
        <w:rPr>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w:t>
      </w:r>
      <w:r w:rsidR="00887E38">
        <w:rPr>
          <w:sz w:val="28"/>
          <w:szCs w:val="28"/>
        </w:rPr>
        <w:t>уполномоченного органа</w:t>
      </w:r>
      <w:r w:rsidRPr="009A2F67">
        <w:rPr>
          <w:sz w:val="28"/>
          <w:szCs w:val="28"/>
        </w:rPr>
        <w:t>.</w:t>
      </w:r>
    </w:p>
    <w:p w:rsidR="00420E74" w:rsidRPr="009A2F67" w:rsidRDefault="00420E74" w:rsidP="00E744E4">
      <w:pPr>
        <w:ind w:firstLine="708"/>
        <w:jc w:val="both"/>
        <w:rPr>
          <w:sz w:val="28"/>
          <w:szCs w:val="28"/>
        </w:rPr>
      </w:pPr>
      <w:r w:rsidRPr="009A2F67">
        <w:rPr>
          <w:sz w:val="28"/>
          <w:szCs w:val="28"/>
        </w:rPr>
        <w:t xml:space="preserve">Работник МФЦ, получивший документы из </w:t>
      </w:r>
      <w:r w:rsidR="00887E38">
        <w:rPr>
          <w:sz w:val="28"/>
          <w:szCs w:val="28"/>
        </w:rPr>
        <w:t>уполномоченного органа</w:t>
      </w:r>
      <w:r w:rsidRPr="009A2F67">
        <w:rPr>
          <w:sz w:val="28"/>
          <w:szCs w:val="28"/>
        </w:rPr>
        <w:t>, проверяет наличие передаваемых документов, делает в реестре отметку о принятии и передаёт принятые документы по реестру в сектор приёма и выдачи документов МФЦ.</w:t>
      </w:r>
    </w:p>
    <w:p w:rsidR="00420E74" w:rsidRPr="009A2F67" w:rsidRDefault="00E744E4" w:rsidP="00E744E4">
      <w:pPr>
        <w:ind w:firstLine="708"/>
        <w:jc w:val="both"/>
        <w:rPr>
          <w:sz w:val="28"/>
          <w:szCs w:val="28"/>
        </w:rPr>
      </w:pPr>
      <w:bookmarkStart w:id="169" w:name="sub_1199"/>
      <w:r>
        <w:rPr>
          <w:sz w:val="28"/>
          <w:szCs w:val="28"/>
        </w:rPr>
        <w:t>3.</w:t>
      </w:r>
      <w:r w:rsidR="006A1148">
        <w:rPr>
          <w:sz w:val="28"/>
          <w:szCs w:val="28"/>
        </w:rPr>
        <w:t>4</w:t>
      </w:r>
      <w:r>
        <w:rPr>
          <w:sz w:val="28"/>
          <w:szCs w:val="28"/>
        </w:rPr>
        <w:t>.7</w:t>
      </w:r>
      <w:r w:rsidR="00420E74" w:rsidRPr="009A2F67">
        <w:rPr>
          <w:sz w:val="28"/>
          <w:szCs w:val="28"/>
        </w:rPr>
        <w:t>.2. Заявитель вправе получить результат предоставления муниципальной услуги:</w:t>
      </w:r>
    </w:p>
    <w:bookmarkEnd w:id="169"/>
    <w:p w:rsidR="00420E74" w:rsidRPr="009A2F67" w:rsidRDefault="00420E74" w:rsidP="00E744E4">
      <w:pPr>
        <w:ind w:firstLine="708"/>
        <w:jc w:val="both"/>
        <w:rPr>
          <w:sz w:val="28"/>
          <w:szCs w:val="28"/>
        </w:rPr>
      </w:pPr>
      <w:r w:rsidRPr="009A2F67">
        <w:rPr>
          <w:sz w:val="28"/>
          <w:szCs w:val="28"/>
        </w:rPr>
        <w:t>в случае обращения за получением муниципальной услуги через МФЦ - непосредственно в МФЦ;</w:t>
      </w:r>
    </w:p>
    <w:p w:rsidR="00420E74" w:rsidRPr="009A2F67" w:rsidRDefault="00420E74" w:rsidP="00E744E4">
      <w:pPr>
        <w:ind w:firstLine="708"/>
        <w:jc w:val="both"/>
        <w:rPr>
          <w:sz w:val="28"/>
          <w:szCs w:val="28"/>
        </w:rPr>
      </w:pPr>
      <w:r w:rsidRPr="009A2F67">
        <w:rPr>
          <w:sz w:val="28"/>
          <w:szCs w:val="28"/>
        </w:rPr>
        <w:t>в случае обращения заявителя за получением муниципальной услуги в уполномоченный орган - непосредственно в уполномоченном органе;</w:t>
      </w:r>
    </w:p>
    <w:p w:rsidR="00420E74" w:rsidRPr="00887E38" w:rsidRDefault="00420E74" w:rsidP="00E744E4">
      <w:pPr>
        <w:ind w:firstLine="708"/>
        <w:jc w:val="both"/>
        <w:rPr>
          <w:sz w:val="28"/>
          <w:szCs w:val="28"/>
        </w:rPr>
      </w:pPr>
      <w:r w:rsidRPr="009A2F67">
        <w:rPr>
          <w:sz w:val="28"/>
          <w:szCs w:val="28"/>
        </w:rPr>
        <w:t xml:space="preserve">в случае обращения за получением муниципальной услуги посредством </w:t>
      </w:r>
      <w:hyperlink r:id="rId145" w:history="1">
        <w:r w:rsidRPr="00887E38">
          <w:rPr>
            <w:rStyle w:val="af"/>
            <w:rFonts w:cs="Times New Roman CYR"/>
            <w:color w:val="auto"/>
            <w:sz w:val="28"/>
            <w:szCs w:val="28"/>
          </w:rPr>
          <w:t>Портала</w:t>
        </w:r>
      </w:hyperlink>
      <w:r w:rsidRPr="00887E38">
        <w:rPr>
          <w:sz w:val="28"/>
          <w:szCs w:val="28"/>
        </w:rPr>
        <w:t xml:space="preserve"> - непосредственно в уполномоченном органе (сканированная копия результата предоставления муниципальной услуги направляется заявителю через </w:t>
      </w:r>
      <w:hyperlink r:id="rId146" w:history="1">
        <w:r w:rsidRPr="00887E38">
          <w:rPr>
            <w:rStyle w:val="af"/>
            <w:rFonts w:cs="Times New Roman CYR"/>
            <w:color w:val="auto"/>
            <w:sz w:val="28"/>
            <w:szCs w:val="28"/>
          </w:rPr>
          <w:t>Портал</w:t>
        </w:r>
      </w:hyperlink>
      <w:r w:rsidRPr="00887E38">
        <w:rPr>
          <w:sz w:val="28"/>
          <w:szCs w:val="28"/>
        </w:rPr>
        <w:t>);</w:t>
      </w:r>
    </w:p>
    <w:p w:rsidR="00420E74" w:rsidRPr="009A2F67" w:rsidRDefault="00420E74" w:rsidP="00E744E4">
      <w:pPr>
        <w:ind w:firstLine="708"/>
        <w:jc w:val="both"/>
        <w:rPr>
          <w:sz w:val="28"/>
          <w:szCs w:val="28"/>
        </w:rPr>
      </w:pPr>
      <w:r w:rsidRPr="009A2F67">
        <w:rPr>
          <w:sz w:val="28"/>
          <w:szCs w:val="28"/>
        </w:rPr>
        <w:t>в случае обращения заявителя за получением муниципальной услуги по экстерриториальному принципу - в виде электронных документов и (или) электронных образов документов в МФЦ.</w:t>
      </w:r>
    </w:p>
    <w:p w:rsidR="00420E74" w:rsidRPr="009A2F67" w:rsidRDefault="00E744E4" w:rsidP="00E744E4">
      <w:pPr>
        <w:ind w:firstLine="708"/>
        <w:jc w:val="both"/>
        <w:rPr>
          <w:sz w:val="28"/>
          <w:szCs w:val="28"/>
        </w:rPr>
      </w:pPr>
      <w:bookmarkStart w:id="170" w:name="sub_1200"/>
      <w:r>
        <w:rPr>
          <w:sz w:val="28"/>
          <w:szCs w:val="28"/>
        </w:rPr>
        <w:t>3.</w:t>
      </w:r>
      <w:r w:rsidR="006A1148">
        <w:rPr>
          <w:sz w:val="28"/>
          <w:szCs w:val="28"/>
        </w:rPr>
        <w:t>4</w:t>
      </w:r>
      <w:r>
        <w:rPr>
          <w:sz w:val="28"/>
          <w:szCs w:val="28"/>
        </w:rPr>
        <w:t>.7</w:t>
      </w:r>
      <w:r w:rsidR="00420E74" w:rsidRPr="009A2F67">
        <w:rPr>
          <w:sz w:val="28"/>
          <w:szCs w:val="28"/>
        </w:rPr>
        <w:t>.3. Результат предоставления муниципальной услуги подлежит выдаче заявителю в течение 3 дней со дня принятия соответствующего решения.</w:t>
      </w:r>
    </w:p>
    <w:p w:rsidR="00420E74" w:rsidRPr="009A2F67" w:rsidRDefault="00E744E4" w:rsidP="00E744E4">
      <w:pPr>
        <w:ind w:firstLine="708"/>
        <w:jc w:val="both"/>
        <w:rPr>
          <w:sz w:val="28"/>
          <w:szCs w:val="28"/>
        </w:rPr>
      </w:pPr>
      <w:bookmarkStart w:id="171" w:name="sub_1201"/>
      <w:bookmarkEnd w:id="170"/>
      <w:r>
        <w:rPr>
          <w:sz w:val="28"/>
          <w:szCs w:val="28"/>
        </w:rPr>
        <w:t>3.</w:t>
      </w:r>
      <w:r w:rsidR="006A1148">
        <w:rPr>
          <w:sz w:val="28"/>
          <w:szCs w:val="28"/>
        </w:rPr>
        <w:t>4</w:t>
      </w:r>
      <w:r>
        <w:rPr>
          <w:sz w:val="28"/>
          <w:szCs w:val="28"/>
        </w:rPr>
        <w:t>.7</w:t>
      </w:r>
      <w:r w:rsidR="00420E74" w:rsidRPr="009A2F67">
        <w:rPr>
          <w:sz w:val="28"/>
          <w:szCs w:val="28"/>
        </w:rPr>
        <w:t>.4. Порядок выдачи результата предоставления муниципальной услуги заявителю в МФЦ.</w:t>
      </w:r>
    </w:p>
    <w:bookmarkEnd w:id="171"/>
    <w:p w:rsidR="00420E74" w:rsidRPr="009A2F67" w:rsidRDefault="00420E74" w:rsidP="00E744E4">
      <w:pPr>
        <w:ind w:firstLine="708"/>
        <w:jc w:val="both"/>
        <w:rPr>
          <w:sz w:val="28"/>
          <w:szCs w:val="28"/>
        </w:rPr>
      </w:pPr>
      <w:r w:rsidRPr="009A2F67">
        <w:rPr>
          <w:sz w:val="28"/>
          <w:szCs w:val="28"/>
        </w:rPr>
        <w:t>При выдаче документов работник МФЦ:</w:t>
      </w:r>
    </w:p>
    <w:p w:rsidR="00420E74" w:rsidRPr="009A2F67" w:rsidRDefault="00420E74" w:rsidP="00E744E4">
      <w:pPr>
        <w:ind w:firstLine="708"/>
        <w:jc w:val="both"/>
        <w:rPr>
          <w:sz w:val="28"/>
          <w:szCs w:val="28"/>
        </w:rPr>
      </w:pPr>
      <w:r w:rsidRPr="009A2F67">
        <w:rPr>
          <w:sz w:val="28"/>
          <w:szCs w:val="28"/>
        </w:rPr>
        <w:lastRenderedPageBreak/>
        <w:t xml:space="preserve">устанавливает личность заявителя или представителя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w:t>
      </w:r>
      <w:r w:rsidRPr="00887E38">
        <w:rPr>
          <w:sz w:val="28"/>
          <w:szCs w:val="28"/>
        </w:rPr>
        <w:t xml:space="preserve">предусмотренных </w:t>
      </w:r>
      <w:hyperlink r:id="rId147" w:history="1">
        <w:r w:rsidRPr="00887E38">
          <w:rPr>
            <w:rStyle w:val="af"/>
            <w:rFonts w:cs="Times New Roman CYR"/>
            <w:color w:val="auto"/>
            <w:sz w:val="28"/>
            <w:szCs w:val="28"/>
          </w:rPr>
          <w:t>частью 18 статьи 14.1</w:t>
        </w:r>
      </w:hyperlink>
      <w:r w:rsidRPr="00887E38">
        <w:rPr>
          <w:sz w:val="28"/>
          <w:szCs w:val="28"/>
        </w:rPr>
        <w:t xml:space="preserve"> Федерального</w:t>
      </w:r>
      <w:r w:rsidRPr="009A2F67">
        <w:rPr>
          <w:sz w:val="28"/>
          <w:szCs w:val="28"/>
        </w:rPr>
        <w:t xml:space="preserve"> закона от 27.07.2006 N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20E74" w:rsidRPr="009A2F67" w:rsidRDefault="00420E74" w:rsidP="00E744E4">
      <w:pPr>
        <w:ind w:firstLine="708"/>
        <w:jc w:val="both"/>
        <w:rPr>
          <w:sz w:val="28"/>
          <w:szCs w:val="28"/>
        </w:rPr>
      </w:pPr>
      <w:r w:rsidRPr="009A2F67">
        <w:rPr>
          <w:sz w:val="28"/>
          <w:szCs w:val="28"/>
        </w:rPr>
        <w:t>знакомит заявителя с содержанием результата предоставления муниципальной услуги и выдаёт его.</w:t>
      </w:r>
    </w:p>
    <w:p w:rsidR="00420E74" w:rsidRPr="009A2F67" w:rsidRDefault="00420E74" w:rsidP="00E744E4">
      <w:pPr>
        <w:ind w:firstLine="708"/>
        <w:jc w:val="both"/>
        <w:rPr>
          <w:sz w:val="28"/>
          <w:szCs w:val="28"/>
        </w:rPr>
      </w:pPr>
      <w:r w:rsidRPr="009A2F67">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420E74" w:rsidRPr="009A2F67" w:rsidRDefault="00E744E4" w:rsidP="00E744E4">
      <w:pPr>
        <w:ind w:firstLine="708"/>
        <w:jc w:val="both"/>
        <w:rPr>
          <w:sz w:val="28"/>
          <w:szCs w:val="28"/>
        </w:rPr>
      </w:pPr>
      <w:bookmarkStart w:id="172" w:name="sub_1202"/>
      <w:r>
        <w:rPr>
          <w:sz w:val="28"/>
          <w:szCs w:val="28"/>
        </w:rPr>
        <w:t>3.</w:t>
      </w:r>
      <w:r w:rsidR="006A1148">
        <w:rPr>
          <w:sz w:val="28"/>
          <w:szCs w:val="28"/>
        </w:rPr>
        <w:t>4</w:t>
      </w:r>
      <w:r>
        <w:rPr>
          <w:sz w:val="28"/>
          <w:szCs w:val="28"/>
        </w:rPr>
        <w:t>.7</w:t>
      </w:r>
      <w:r w:rsidR="00420E74" w:rsidRPr="009A2F67">
        <w:rPr>
          <w:sz w:val="28"/>
          <w:szCs w:val="28"/>
        </w:rPr>
        <w:t>.5. Порядок выдачи результата предоставления муниципальной услуги заявителю по экстерриториальному принципу МФЦ.</w:t>
      </w:r>
    </w:p>
    <w:bookmarkEnd w:id="172"/>
    <w:p w:rsidR="00420E74" w:rsidRPr="009A2F67" w:rsidRDefault="00420E74" w:rsidP="00E744E4">
      <w:pPr>
        <w:ind w:firstLine="708"/>
        <w:jc w:val="both"/>
        <w:rPr>
          <w:sz w:val="28"/>
          <w:szCs w:val="28"/>
        </w:rPr>
      </w:pPr>
      <w:r w:rsidRPr="009A2F67">
        <w:rPr>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rsidR="00420E74" w:rsidRPr="009A2F67" w:rsidRDefault="00420E74" w:rsidP="00E744E4">
      <w:pPr>
        <w:ind w:firstLine="708"/>
        <w:jc w:val="both"/>
        <w:rPr>
          <w:sz w:val="28"/>
          <w:szCs w:val="28"/>
        </w:rPr>
      </w:pPr>
      <w:r w:rsidRPr="009A2F67">
        <w:rPr>
          <w:sz w:val="28"/>
          <w:szCs w:val="28"/>
        </w:rPr>
        <w:t>При выдаче документов работник МФЦ:</w:t>
      </w:r>
    </w:p>
    <w:p w:rsidR="00420E74" w:rsidRPr="009A2F67" w:rsidRDefault="00420E74" w:rsidP="00E744E4">
      <w:pPr>
        <w:ind w:firstLine="708"/>
        <w:jc w:val="both"/>
        <w:rPr>
          <w:sz w:val="28"/>
          <w:szCs w:val="28"/>
        </w:rPr>
      </w:pPr>
      <w:r w:rsidRPr="009A2F67">
        <w:rPr>
          <w:sz w:val="28"/>
          <w:szCs w:val="28"/>
        </w:rPr>
        <w:t xml:space="preserve">устанавливает личность заявителя или представителя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w:t>
      </w:r>
      <w:hyperlink r:id="rId148" w:history="1">
        <w:r w:rsidRPr="00887E38">
          <w:rPr>
            <w:rStyle w:val="af"/>
            <w:rFonts w:cs="Times New Roman CYR"/>
            <w:color w:val="auto"/>
            <w:sz w:val="28"/>
            <w:szCs w:val="28"/>
          </w:rPr>
          <w:t>частью 18 статьи 14.1</w:t>
        </w:r>
      </w:hyperlink>
      <w:r w:rsidRPr="009A2F67">
        <w:rPr>
          <w:sz w:val="28"/>
          <w:szCs w:val="28"/>
        </w:rPr>
        <w:t xml:space="preserve"> Федерального закона от 27.07.2006 N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20E74" w:rsidRPr="009A2F67" w:rsidRDefault="00420E74" w:rsidP="00E744E4">
      <w:pPr>
        <w:ind w:firstLine="708"/>
        <w:jc w:val="both"/>
        <w:rPr>
          <w:sz w:val="28"/>
          <w:szCs w:val="28"/>
        </w:rPr>
      </w:pPr>
      <w:r w:rsidRPr="009A2F67">
        <w:rPr>
          <w:sz w:val="28"/>
          <w:szCs w:val="28"/>
        </w:rPr>
        <w:t>знакомит заявителя с содержанием результата предоставления муниципальной услуги и выдаёт его.</w:t>
      </w:r>
    </w:p>
    <w:p w:rsidR="00420E74" w:rsidRPr="009A2F67" w:rsidRDefault="00420E74" w:rsidP="00E744E4">
      <w:pPr>
        <w:ind w:firstLine="708"/>
        <w:jc w:val="both"/>
        <w:rPr>
          <w:sz w:val="28"/>
          <w:szCs w:val="28"/>
        </w:rPr>
      </w:pPr>
      <w:r w:rsidRPr="009A2F67">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420E74" w:rsidRPr="009A2F67" w:rsidRDefault="00420E74" w:rsidP="00E744E4">
      <w:pPr>
        <w:ind w:firstLine="708"/>
        <w:jc w:val="both"/>
        <w:rPr>
          <w:sz w:val="28"/>
          <w:szCs w:val="28"/>
        </w:rPr>
      </w:pPr>
      <w:r w:rsidRPr="009A2F67">
        <w:rPr>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420E74" w:rsidRPr="009A2F67" w:rsidRDefault="00E744E4" w:rsidP="00E744E4">
      <w:pPr>
        <w:ind w:firstLine="708"/>
        <w:jc w:val="both"/>
        <w:rPr>
          <w:sz w:val="28"/>
          <w:szCs w:val="28"/>
        </w:rPr>
      </w:pPr>
      <w:bookmarkStart w:id="173" w:name="sub_1203"/>
      <w:r>
        <w:rPr>
          <w:sz w:val="28"/>
          <w:szCs w:val="28"/>
        </w:rPr>
        <w:t>3.</w:t>
      </w:r>
      <w:r w:rsidR="006A1148">
        <w:rPr>
          <w:sz w:val="28"/>
          <w:szCs w:val="28"/>
        </w:rPr>
        <w:t>4</w:t>
      </w:r>
      <w:r>
        <w:rPr>
          <w:sz w:val="28"/>
          <w:szCs w:val="28"/>
        </w:rPr>
        <w:t>.7</w:t>
      </w:r>
      <w:r w:rsidR="00420E74" w:rsidRPr="009A2F67">
        <w:rPr>
          <w:sz w:val="28"/>
          <w:szCs w:val="28"/>
        </w:rPr>
        <w:t>.6. Порядок выдачи результата предоставления муниципальной услуги заявителю в уполномоченном органе.</w:t>
      </w:r>
    </w:p>
    <w:bookmarkEnd w:id="173"/>
    <w:p w:rsidR="00420E74" w:rsidRPr="009A2F67" w:rsidRDefault="00420E74" w:rsidP="00E744E4">
      <w:pPr>
        <w:ind w:firstLine="708"/>
        <w:jc w:val="both"/>
        <w:rPr>
          <w:sz w:val="28"/>
          <w:szCs w:val="28"/>
        </w:rPr>
      </w:pPr>
      <w:r w:rsidRPr="009A2F67">
        <w:rPr>
          <w:sz w:val="28"/>
          <w:szCs w:val="28"/>
        </w:rPr>
        <w:t>При выдаче документов работник уполномоченного органа:</w:t>
      </w:r>
    </w:p>
    <w:p w:rsidR="00420E74" w:rsidRPr="009A2F67" w:rsidRDefault="00420E74" w:rsidP="00E744E4">
      <w:pPr>
        <w:ind w:firstLine="708"/>
        <w:jc w:val="both"/>
        <w:rPr>
          <w:sz w:val="28"/>
          <w:szCs w:val="28"/>
        </w:rPr>
      </w:pPr>
      <w:r w:rsidRPr="009A2F67">
        <w:rPr>
          <w:sz w:val="28"/>
          <w:szCs w:val="28"/>
        </w:rPr>
        <w:lastRenderedPageBreak/>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заявителя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предусмотренных </w:t>
      </w:r>
      <w:hyperlink r:id="rId149" w:history="1">
        <w:r w:rsidRPr="00887E38">
          <w:rPr>
            <w:rStyle w:val="af"/>
            <w:rFonts w:cs="Times New Roman CYR"/>
            <w:color w:val="auto"/>
            <w:sz w:val="28"/>
            <w:szCs w:val="28"/>
          </w:rPr>
          <w:t>частью 18 статьи 14.1</w:t>
        </w:r>
      </w:hyperlink>
      <w:r w:rsidRPr="00887E38">
        <w:rPr>
          <w:sz w:val="28"/>
          <w:szCs w:val="28"/>
        </w:rPr>
        <w:t xml:space="preserve"> </w:t>
      </w:r>
      <w:r w:rsidRPr="009A2F67">
        <w:rPr>
          <w:sz w:val="28"/>
          <w:szCs w:val="28"/>
        </w:rPr>
        <w:t>Федерального закона от 27.07.2006 N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20E74" w:rsidRPr="009A2F67" w:rsidRDefault="00420E74" w:rsidP="00E744E4">
      <w:pPr>
        <w:ind w:firstLine="708"/>
        <w:jc w:val="both"/>
        <w:rPr>
          <w:sz w:val="28"/>
          <w:szCs w:val="28"/>
        </w:rPr>
      </w:pPr>
      <w:r w:rsidRPr="009A2F67">
        <w:rPr>
          <w:sz w:val="28"/>
          <w:szCs w:val="28"/>
        </w:rPr>
        <w:t>знакомит заявителя с содержанием результата предоставления муниципальной услуги и выдаёт его.</w:t>
      </w:r>
    </w:p>
    <w:p w:rsidR="00420E74" w:rsidRPr="009A2F67" w:rsidRDefault="00420E74" w:rsidP="00E744E4">
      <w:pPr>
        <w:ind w:firstLine="708"/>
        <w:jc w:val="both"/>
        <w:rPr>
          <w:sz w:val="28"/>
          <w:szCs w:val="28"/>
        </w:rPr>
      </w:pPr>
      <w:r w:rsidRPr="009A2F67">
        <w:rPr>
          <w:sz w:val="28"/>
          <w:szCs w:val="28"/>
        </w:rPr>
        <w:t>Заявитель (представитель заявителя)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420E74" w:rsidRPr="00D15CC4" w:rsidRDefault="00E744E4" w:rsidP="00E744E4">
      <w:pPr>
        <w:ind w:firstLine="708"/>
        <w:jc w:val="both"/>
        <w:rPr>
          <w:sz w:val="28"/>
          <w:szCs w:val="28"/>
        </w:rPr>
      </w:pPr>
      <w:bookmarkStart w:id="174" w:name="sub_1204"/>
      <w:r>
        <w:rPr>
          <w:sz w:val="28"/>
          <w:szCs w:val="28"/>
        </w:rPr>
        <w:t>3.</w:t>
      </w:r>
      <w:r w:rsidR="006A1148">
        <w:rPr>
          <w:sz w:val="28"/>
          <w:szCs w:val="28"/>
        </w:rPr>
        <w:t>4</w:t>
      </w:r>
      <w:r>
        <w:rPr>
          <w:sz w:val="28"/>
          <w:szCs w:val="28"/>
        </w:rPr>
        <w:t>.7</w:t>
      </w:r>
      <w:r w:rsidR="00420E74" w:rsidRPr="009A2F67">
        <w:rPr>
          <w:sz w:val="28"/>
          <w:szCs w:val="28"/>
        </w:rPr>
        <w:t xml:space="preserve">.7.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w:t>
      </w:r>
      <w:hyperlink r:id="rId150" w:history="1">
        <w:r w:rsidR="00420E74" w:rsidRPr="00D15CC4">
          <w:rPr>
            <w:rStyle w:val="af"/>
            <w:rFonts w:cs="Times New Roman CYR"/>
            <w:color w:val="auto"/>
            <w:sz w:val="28"/>
            <w:szCs w:val="28"/>
          </w:rPr>
          <w:t>Портал</w:t>
        </w:r>
      </w:hyperlink>
      <w:r w:rsidR="00420E74" w:rsidRPr="00D15CC4">
        <w:rPr>
          <w:sz w:val="28"/>
          <w:szCs w:val="28"/>
        </w:rPr>
        <w:t>.</w:t>
      </w:r>
    </w:p>
    <w:bookmarkEnd w:id="174"/>
    <w:p w:rsidR="00420E74" w:rsidRPr="009A2F67" w:rsidRDefault="00420E74" w:rsidP="00E744E4">
      <w:pPr>
        <w:ind w:firstLine="708"/>
        <w:jc w:val="both"/>
        <w:rPr>
          <w:sz w:val="28"/>
          <w:szCs w:val="28"/>
        </w:rPr>
      </w:pPr>
      <w:r w:rsidRPr="009A2F67">
        <w:rPr>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заявителя,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w:t>
      </w:r>
      <w:hyperlink r:id="rId151" w:history="1">
        <w:r w:rsidRPr="00D15CC4">
          <w:rPr>
            <w:rStyle w:val="af"/>
            <w:rFonts w:cs="Times New Roman CYR"/>
            <w:color w:val="auto"/>
            <w:sz w:val="28"/>
            <w:szCs w:val="28"/>
          </w:rPr>
          <w:t>частью 18 статьи 14.1</w:t>
        </w:r>
      </w:hyperlink>
      <w:r w:rsidRPr="00D15CC4">
        <w:rPr>
          <w:sz w:val="28"/>
          <w:szCs w:val="28"/>
        </w:rPr>
        <w:t xml:space="preserve"> Ф</w:t>
      </w:r>
      <w:r w:rsidRPr="009A2F67">
        <w:rPr>
          <w:sz w:val="28"/>
          <w:szCs w:val="28"/>
        </w:rPr>
        <w:t>едерального закона от 27.07.2006 N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420E74" w:rsidRPr="009A2F67" w:rsidRDefault="00420E74" w:rsidP="009A2F67">
      <w:pPr>
        <w:jc w:val="both"/>
        <w:rPr>
          <w:sz w:val="28"/>
          <w:szCs w:val="28"/>
        </w:rPr>
      </w:pPr>
    </w:p>
    <w:p w:rsidR="00420E74" w:rsidRPr="00E744E4" w:rsidRDefault="00420E74" w:rsidP="00E744E4">
      <w:pPr>
        <w:pStyle w:val="1"/>
        <w:jc w:val="center"/>
        <w:rPr>
          <w:rFonts w:ascii="Times New Roman" w:hAnsi="Times New Roman" w:cs="Times New Roman"/>
          <w:sz w:val="28"/>
          <w:szCs w:val="28"/>
        </w:rPr>
      </w:pPr>
      <w:bookmarkStart w:id="175" w:name="sub_1205"/>
      <w:r w:rsidRPr="00E744E4">
        <w:rPr>
          <w:rFonts w:ascii="Times New Roman" w:hAnsi="Times New Roman" w:cs="Times New Roman"/>
          <w:sz w:val="28"/>
          <w:szCs w:val="28"/>
        </w:rPr>
        <w:t xml:space="preserve">Подраздел </w:t>
      </w:r>
      <w:r w:rsidR="00D32909">
        <w:rPr>
          <w:rFonts w:ascii="Times New Roman" w:hAnsi="Times New Roman" w:cs="Times New Roman"/>
          <w:sz w:val="28"/>
          <w:szCs w:val="28"/>
        </w:rPr>
        <w:t>3</w:t>
      </w:r>
      <w:r w:rsidRPr="00E744E4">
        <w:rPr>
          <w:rFonts w:ascii="Times New Roman" w:hAnsi="Times New Roman" w:cs="Times New Roman"/>
          <w:sz w:val="28"/>
          <w:szCs w:val="28"/>
        </w:rPr>
        <w:t>.</w:t>
      </w:r>
      <w:r w:rsidR="00D32909">
        <w:rPr>
          <w:rFonts w:ascii="Times New Roman" w:hAnsi="Times New Roman" w:cs="Times New Roman"/>
          <w:sz w:val="28"/>
          <w:szCs w:val="28"/>
        </w:rPr>
        <w:t>5</w:t>
      </w:r>
      <w:r w:rsidRPr="00E744E4">
        <w:rPr>
          <w:rFonts w:ascii="Times New Roman" w:hAnsi="Times New Roman" w:cs="Times New Roman"/>
          <w:sz w:val="28"/>
          <w:szCs w:val="28"/>
        </w:rPr>
        <w:t xml:space="preserve">. Описание варианта предоставления </w:t>
      </w:r>
      <w:r w:rsidR="00FE5735" w:rsidRPr="00E744E4">
        <w:rPr>
          <w:rFonts w:ascii="Times New Roman" w:hAnsi="Times New Roman" w:cs="Times New Roman"/>
          <w:sz w:val="28"/>
          <w:szCs w:val="28"/>
        </w:rPr>
        <w:t xml:space="preserve">муниципальной </w:t>
      </w:r>
      <w:r w:rsidR="00FE5735">
        <w:rPr>
          <w:rFonts w:ascii="Times New Roman" w:hAnsi="Times New Roman" w:cs="Times New Roman"/>
          <w:sz w:val="28"/>
          <w:szCs w:val="28"/>
        </w:rPr>
        <w:t>услуги</w:t>
      </w:r>
      <w:r w:rsidRPr="00E744E4">
        <w:rPr>
          <w:rFonts w:ascii="Times New Roman" w:hAnsi="Times New Roman" w:cs="Times New Roman"/>
          <w:sz w:val="28"/>
          <w:szCs w:val="28"/>
        </w:rPr>
        <w:t xml:space="preserve"> "Исправление допущенных опечаток и ошибок в выданных в </w:t>
      </w:r>
      <w:r w:rsidR="00D15CC4">
        <w:rPr>
          <w:rFonts w:ascii="Times New Roman" w:hAnsi="Times New Roman" w:cs="Times New Roman"/>
          <w:sz w:val="28"/>
          <w:szCs w:val="28"/>
        </w:rPr>
        <w:t xml:space="preserve">      </w:t>
      </w:r>
      <w:r w:rsidRPr="00E744E4">
        <w:rPr>
          <w:rFonts w:ascii="Times New Roman" w:hAnsi="Times New Roman" w:cs="Times New Roman"/>
          <w:sz w:val="28"/>
          <w:szCs w:val="28"/>
        </w:rPr>
        <w:t>результате предоставления муниципальной услуги документах"</w:t>
      </w:r>
    </w:p>
    <w:bookmarkEnd w:id="175"/>
    <w:p w:rsidR="00420E74" w:rsidRDefault="00420E74" w:rsidP="00420E74"/>
    <w:p w:rsidR="00420E74" w:rsidRPr="00E744E4" w:rsidRDefault="00E744E4" w:rsidP="00E744E4">
      <w:pPr>
        <w:ind w:firstLine="708"/>
        <w:jc w:val="both"/>
        <w:rPr>
          <w:sz w:val="28"/>
          <w:szCs w:val="28"/>
        </w:rPr>
      </w:pPr>
      <w:bookmarkStart w:id="176" w:name="sub_1206"/>
      <w:r>
        <w:rPr>
          <w:sz w:val="28"/>
          <w:szCs w:val="28"/>
        </w:rPr>
        <w:t>3.5.8</w:t>
      </w:r>
      <w:r w:rsidR="00420E74" w:rsidRPr="00E744E4">
        <w:rPr>
          <w:sz w:val="28"/>
          <w:szCs w:val="28"/>
        </w:rPr>
        <w:t>. Максимальный срок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составляет 5 рабочих дней.</w:t>
      </w:r>
    </w:p>
    <w:p w:rsidR="00420E74" w:rsidRPr="00E744E4" w:rsidRDefault="00E744E4" w:rsidP="00E744E4">
      <w:pPr>
        <w:ind w:firstLine="708"/>
        <w:jc w:val="both"/>
        <w:rPr>
          <w:sz w:val="28"/>
          <w:szCs w:val="28"/>
        </w:rPr>
      </w:pPr>
      <w:bookmarkStart w:id="177" w:name="sub_1207"/>
      <w:bookmarkEnd w:id="176"/>
      <w:r>
        <w:rPr>
          <w:sz w:val="28"/>
          <w:szCs w:val="28"/>
        </w:rPr>
        <w:t>3.</w:t>
      </w:r>
      <w:r w:rsidR="00420E74" w:rsidRPr="00E744E4">
        <w:rPr>
          <w:sz w:val="28"/>
          <w:szCs w:val="28"/>
        </w:rPr>
        <w:t>5</w:t>
      </w:r>
      <w:r>
        <w:rPr>
          <w:sz w:val="28"/>
          <w:szCs w:val="28"/>
        </w:rPr>
        <w:t>.9</w:t>
      </w:r>
      <w:r w:rsidR="00420E74" w:rsidRPr="00E744E4">
        <w:rPr>
          <w:sz w:val="28"/>
          <w:szCs w:val="28"/>
        </w:rPr>
        <w:t>. Результатом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исправление допущенных опечаток и ошибок в выданных в результате предоставления муниципальной услуги документах.</w:t>
      </w:r>
    </w:p>
    <w:p w:rsidR="00420E74" w:rsidRPr="00E744E4" w:rsidRDefault="00E744E4" w:rsidP="00E744E4">
      <w:pPr>
        <w:ind w:firstLine="708"/>
        <w:jc w:val="both"/>
        <w:rPr>
          <w:sz w:val="28"/>
          <w:szCs w:val="28"/>
        </w:rPr>
      </w:pPr>
      <w:bookmarkStart w:id="178" w:name="sub_1208"/>
      <w:bookmarkEnd w:id="177"/>
      <w:r>
        <w:rPr>
          <w:sz w:val="28"/>
          <w:szCs w:val="28"/>
        </w:rPr>
        <w:t>3.</w:t>
      </w:r>
      <w:r w:rsidR="00420E74" w:rsidRPr="00E744E4">
        <w:rPr>
          <w:sz w:val="28"/>
          <w:szCs w:val="28"/>
        </w:rPr>
        <w:t>5</w:t>
      </w:r>
      <w:r>
        <w:rPr>
          <w:sz w:val="28"/>
          <w:szCs w:val="28"/>
        </w:rPr>
        <w:t>.10</w:t>
      </w:r>
      <w:r w:rsidR="00420E74" w:rsidRPr="00E744E4">
        <w:rPr>
          <w:sz w:val="28"/>
          <w:szCs w:val="28"/>
        </w:rPr>
        <w:t xml:space="preserve">. В процессе предоставления муниципальной услуги в соответствии с вариантом предоставления муниципальной услуги "Исправление допущенных </w:t>
      </w:r>
      <w:r w:rsidR="00420E74" w:rsidRPr="00E744E4">
        <w:rPr>
          <w:sz w:val="28"/>
          <w:szCs w:val="28"/>
        </w:rPr>
        <w:lastRenderedPageBreak/>
        <w:t>опечаток и ошибок в выданных в результате предоставления муниципальной услуги документах" выполняются следующие административные процедуры:</w:t>
      </w:r>
    </w:p>
    <w:bookmarkEnd w:id="178"/>
    <w:p w:rsidR="00420E74" w:rsidRPr="00E744E4" w:rsidRDefault="00420E74" w:rsidP="00E744E4">
      <w:pPr>
        <w:jc w:val="both"/>
        <w:rPr>
          <w:sz w:val="28"/>
          <w:szCs w:val="28"/>
        </w:rPr>
      </w:pPr>
      <w:r w:rsidRPr="00E744E4">
        <w:rPr>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420E74" w:rsidRPr="00E744E4" w:rsidRDefault="00420E74" w:rsidP="00E744E4">
      <w:pPr>
        <w:ind w:firstLine="708"/>
        <w:jc w:val="both"/>
        <w:rPr>
          <w:sz w:val="28"/>
          <w:szCs w:val="28"/>
        </w:rPr>
      </w:pPr>
      <w:r w:rsidRPr="00E744E4">
        <w:rPr>
          <w:sz w:val="28"/>
          <w:szCs w:val="28"/>
        </w:rPr>
        <w:t>исправление опечаток и (или) ошибок, допущенных в выданных в результате предоставления муниципальной услуги документах;</w:t>
      </w:r>
    </w:p>
    <w:p w:rsidR="00420E74" w:rsidRPr="00E744E4" w:rsidRDefault="00420E74" w:rsidP="00E744E4">
      <w:pPr>
        <w:ind w:firstLine="708"/>
        <w:jc w:val="both"/>
        <w:rPr>
          <w:sz w:val="28"/>
          <w:szCs w:val="28"/>
        </w:rPr>
      </w:pPr>
      <w:r w:rsidRPr="00E744E4">
        <w:rPr>
          <w:sz w:val="28"/>
          <w:szCs w:val="28"/>
        </w:rPr>
        <w:t>выдача результата предоставления муниципальной услуги без опечаток и (или) ошибок.</w:t>
      </w:r>
    </w:p>
    <w:p w:rsidR="00420E74" w:rsidRPr="00E744E4" w:rsidRDefault="00E744E4" w:rsidP="00E744E4">
      <w:pPr>
        <w:ind w:firstLine="708"/>
        <w:jc w:val="both"/>
        <w:rPr>
          <w:sz w:val="28"/>
          <w:szCs w:val="28"/>
        </w:rPr>
      </w:pPr>
      <w:bookmarkStart w:id="179" w:name="sub_1209"/>
      <w:r>
        <w:rPr>
          <w:sz w:val="28"/>
          <w:szCs w:val="28"/>
        </w:rPr>
        <w:t>3.5.11</w:t>
      </w:r>
      <w:r w:rsidR="00420E74" w:rsidRPr="00E744E4">
        <w:rPr>
          <w:sz w:val="28"/>
          <w:szCs w:val="28"/>
        </w:rPr>
        <w:t>. 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bookmarkEnd w:id="179"/>
    <w:p w:rsidR="00420E74" w:rsidRPr="00E744E4" w:rsidRDefault="00420E74" w:rsidP="00E744E4">
      <w:pPr>
        <w:ind w:firstLine="708"/>
        <w:jc w:val="both"/>
        <w:rPr>
          <w:sz w:val="28"/>
          <w:szCs w:val="28"/>
        </w:rPr>
      </w:pPr>
      <w:r w:rsidRPr="00E744E4">
        <w:rPr>
          <w:sz w:val="28"/>
          <w:szCs w:val="28"/>
        </w:rPr>
        <w:t>В случае если в результате предоставления муниципальной услуги допущены опечатки и (или) ошибки, заявитель (представитель заявителя)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420E74" w:rsidRPr="00E744E4" w:rsidRDefault="00E744E4" w:rsidP="00E744E4">
      <w:pPr>
        <w:ind w:firstLine="708"/>
        <w:jc w:val="both"/>
        <w:rPr>
          <w:sz w:val="28"/>
          <w:szCs w:val="28"/>
        </w:rPr>
      </w:pPr>
      <w:bookmarkStart w:id="180" w:name="sub_1210"/>
      <w:r>
        <w:rPr>
          <w:sz w:val="28"/>
          <w:szCs w:val="28"/>
        </w:rPr>
        <w:t>3.5.12</w:t>
      </w:r>
      <w:r w:rsidR="00420E74" w:rsidRPr="00E744E4">
        <w:rPr>
          <w:sz w:val="28"/>
          <w:szCs w:val="28"/>
        </w:rPr>
        <w:t>.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bookmarkEnd w:id="180"/>
    <w:p w:rsidR="00420E74" w:rsidRPr="00E744E4" w:rsidRDefault="00420E74" w:rsidP="00E744E4">
      <w:pPr>
        <w:ind w:firstLine="708"/>
        <w:jc w:val="both"/>
        <w:rPr>
          <w:sz w:val="28"/>
          <w:szCs w:val="28"/>
        </w:rPr>
      </w:pPr>
      <w:r w:rsidRPr="00E744E4">
        <w:rPr>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с даты регистрации соответствующего заявления.</w:t>
      </w:r>
    </w:p>
    <w:p w:rsidR="00420E74" w:rsidRPr="00E744E4" w:rsidRDefault="00420E74" w:rsidP="00E744E4">
      <w:pPr>
        <w:ind w:firstLine="708"/>
        <w:jc w:val="both"/>
        <w:rPr>
          <w:sz w:val="28"/>
          <w:szCs w:val="28"/>
        </w:rPr>
      </w:pPr>
      <w:r w:rsidRPr="00E744E4">
        <w:rPr>
          <w:sz w:val="28"/>
          <w:szCs w:val="28"/>
        </w:rPr>
        <w:t>Критерием принятия решения является наличие или отсутствие таких опечаток и (или) ошибок.</w:t>
      </w:r>
    </w:p>
    <w:p w:rsidR="00420E74" w:rsidRPr="00E744E4" w:rsidRDefault="00420E74" w:rsidP="00E744E4">
      <w:pPr>
        <w:ind w:firstLine="708"/>
        <w:jc w:val="both"/>
        <w:rPr>
          <w:sz w:val="28"/>
          <w:szCs w:val="28"/>
        </w:rPr>
      </w:pPr>
      <w:r w:rsidRPr="00E744E4">
        <w:rPr>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rsidR="00420E74" w:rsidRPr="00E744E4" w:rsidRDefault="00420E74" w:rsidP="00E744E4">
      <w:pPr>
        <w:ind w:firstLine="708"/>
        <w:jc w:val="both"/>
        <w:rPr>
          <w:sz w:val="28"/>
          <w:szCs w:val="28"/>
        </w:rPr>
      </w:pPr>
      <w:r w:rsidRPr="00E744E4">
        <w:rPr>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w:t>
      </w:r>
    </w:p>
    <w:p w:rsidR="00420E74" w:rsidRPr="00E744E4" w:rsidRDefault="00420E74" w:rsidP="00E744E4">
      <w:pPr>
        <w:ind w:firstLine="708"/>
        <w:jc w:val="both"/>
        <w:rPr>
          <w:sz w:val="28"/>
          <w:szCs w:val="28"/>
        </w:rPr>
      </w:pPr>
      <w:r w:rsidRPr="00E744E4">
        <w:rPr>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w:t>
      </w:r>
    </w:p>
    <w:p w:rsidR="00420E74" w:rsidRPr="00E744E4" w:rsidRDefault="00E744E4" w:rsidP="00E744E4">
      <w:pPr>
        <w:ind w:firstLine="708"/>
        <w:jc w:val="both"/>
        <w:rPr>
          <w:sz w:val="28"/>
          <w:szCs w:val="28"/>
        </w:rPr>
      </w:pPr>
      <w:bookmarkStart w:id="181" w:name="sub_1211"/>
      <w:r>
        <w:rPr>
          <w:sz w:val="28"/>
          <w:szCs w:val="28"/>
        </w:rPr>
        <w:t>3.5.13</w:t>
      </w:r>
      <w:r w:rsidR="00420E74" w:rsidRPr="00E744E4">
        <w:rPr>
          <w:sz w:val="28"/>
          <w:szCs w:val="28"/>
        </w:rPr>
        <w:t>. Описание административной процедуры выдачи результата предоставления муниципальной услуги без опечаток и (или) ошибок.</w:t>
      </w:r>
    </w:p>
    <w:bookmarkEnd w:id="181"/>
    <w:p w:rsidR="00420E74" w:rsidRPr="00E744E4" w:rsidRDefault="00420E74" w:rsidP="00E744E4">
      <w:pPr>
        <w:ind w:firstLine="708"/>
        <w:jc w:val="both"/>
        <w:rPr>
          <w:sz w:val="28"/>
          <w:szCs w:val="28"/>
        </w:rPr>
      </w:pPr>
      <w:r w:rsidRPr="00E744E4">
        <w:rPr>
          <w:sz w:val="28"/>
          <w:szCs w:val="28"/>
        </w:rPr>
        <w:t xml:space="preserve">По результатам исправления опечаток и (или) ошибок в документах, выданных в результате предоставления муниципальной услуги, заявителю </w:t>
      </w:r>
      <w:r w:rsidRPr="00E744E4">
        <w:rPr>
          <w:sz w:val="28"/>
          <w:szCs w:val="28"/>
        </w:rPr>
        <w:lastRenderedPageBreak/>
        <w:t>выдаётся исправленный документ взамен ранее выданного документа, являющегося результатом предоставления муниципальной услуги.</w:t>
      </w:r>
    </w:p>
    <w:p w:rsidR="00420E74" w:rsidRPr="00E744E4" w:rsidRDefault="00420E74" w:rsidP="00E744E4">
      <w:pPr>
        <w:jc w:val="both"/>
        <w:rPr>
          <w:sz w:val="28"/>
          <w:szCs w:val="28"/>
        </w:rPr>
      </w:pPr>
    </w:p>
    <w:p w:rsidR="00420E74" w:rsidRPr="006B7932" w:rsidRDefault="00D32909" w:rsidP="006B7932">
      <w:pPr>
        <w:pStyle w:val="1"/>
        <w:jc w:val="center"/>
        <w:rPr>
          <w:rFonts w:ascii="Times New Roman" w:hAnsi="Times New Roman" w:cs="Times New Roman"/>
          <w:sz w:val="28"/>
          <w:szCs w:val="28"/>
        </w:rPr>
      </w:pPr>
      <w:bookmarkStart w:id="182" w:name="sub_1212"/>
      <w:r>
        <w:rPr>
          <w:rFonts w:ascii="Times New Roman" w:hAnsi="Times New Roman" w:cs="Times New Roman"/>
          <w:sz w:val="28"/>
          <w:szCs w:val="28"/>
        </w:rPr>
        <w:t>Раздел 4</w:t>
      </w:r>
      <w:r w:rsidR="00420E74" w:rsidRPr="006B7932">
        <w:rPr>
          <w:rFonts w:ascii="Times New Roman" w:hAnsi="Times New Roman" w:cs="Times New Roman"/>
          <w:sz w:val="28"/>
          <w:szCs w:val="28"/>
        </w:rPr>
        <w:t xml:space="preserve">. Формы контроля за исполнением Административного </w:t>
      </w:r>
      <w:r w:rsidR="00FE5735">
        <w:rPr>
          <w:rFonts w:ascii="Times New Roman" w:hAnsi="Times New Roman" w:cs="Times New Roman"/>
          <w:sz w:val="28"/>
          <w:szCs w:val="28"/>
        </w:rPr>
        <w:t xml:space="preserve">              </w:t>
      </w:r>
      <w:r w:rsidR="00420E74" w:rsidRPr="006B7932">
        <w:rPr>
          <w:rFonts w:ascii="Times New Roman" w:hAnsi="Times New Roman" w:cs="Times New Roman"/>
          <w:sz w:val="28"/>
          <w:szCs w:val="28"/>
        </w:rPr>
        <w:t>регламента</w:t>
      </w:r>
    </w:p>
    <w:bookmarkEnd w:id="182"/>
    <w:p w:rsidR="00420E74" w:rsidRPr="006B7932" w:rsidRDefault="00420E74" w:rsidP="00420E74"/>
    <w:p w:rsidR="00420E74" w:rsidRPr="006B7932" w:rsidRDefault="00420E74" w:rsidP="006B7932">
      <w:pPr>
        <w:pStyle w:val="1"/>
        <w:jc w:val="center"/>
        <w:rPr>
          <w:rFonts w:ascii="Times New Roman" w:hAnsi="Times New Roman" w:cs="Times New Roman"/>
          <w:sz w:val="28"/>
          <w:szCs w:val="28"/>
        </w:rPr>
      </w:pPr>
      <w:bookmarkStart w:id="183" w:name="sub_1213"/>
      <w:r w:rsidRPr="006B7932">
        <w:rPr>
          <w:rFonts w:ascii="Times New Roman" w:hAnsi="Times New Roman" w:cs="Times New Roman"/>
          <w:sz w:val="28"/>
          <w:szCs w:val="28"/>
        </w:rPr>
        <w:t xml:space="preserve">Подраздел </w:t>
      </w:r>
      <w:r w:rsidR="007752E4">
        <w:rPr>
          <w:rFonts w:ascii="Times New Roman" w:hAnsi="Times New Roman" w:cs="Times New Roman"/>
          <w:sz w:val="28"/>
          <w:szCs w:val="28"/>
        </w:rPr>
        <w:t>4</w:t>
      </w:r>
      <w:r w:rsidRPr="006B7932">
        <w:rPr>
          <w:rFonts w:ascii="Times New Roman" w:hAnsi="Times New Roman" w:cs="Times New Roman"/>
          <w:sz w:val="28"/>
          <w:szCs w:val="28"/>
        </w:rPr>
        <w:t>.</w:t>
      </w:r>
      <w:r w:rsidR="007752E4">
        <w:rPr>
          <w:rFonts w:ascii="Times New Roman" w:hAnsi="Times New Roman" w:cs="Times New Roman"/>
          <w:sz w:val="28"/>
          <w:szCs w:val="28"/>
        </w:rPr>
        <w:t>1</w:t>
      </w:r>
      <w:r w:rsidRPr="006B7932">
        <w:rPr>
          <w:rFonts w:ascii="Times New Roman" w:hAnsi="Times New Roman" w:cs="Times New Roman"/>
          <w:sz w:val="28"/>
          <w:szCs w:val="28"/>
        </w:rPr>
        <w:t>.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83"/>
    <w:p w:rsidR="00420E74" w:rsidRPr="006B7932" w:rsidRDefault="00420E74" w:rsidP="00420E74"/>
    <w:p w:rsidR="00420E74" w:rsidRPr="006B7932" w:rsidRDefault="006B7932" w:rsidP="006B7932">
      <w:pPr>
        <w:ind w:firstLine="708"/>
        <w:jc w:val="both"/>
        <w:rPr>
          <w:sz w:val="28"/>
          <w:szCs w:val="28"/>
        </w:rPr>
      </w:pPr>
      <w:bookmarkStart w:id="184" w:name="sub_1214"/>
      <w:r w:rsidRPr="006B7932">
        <w:rPr>
          <w:sz w:val="28"/>
          <w:szCs w:val="28"/>
        </w:rPr>
        <w:t>4.1.1</w:t>
      </w:r>
      <w:r w:rsidR="00420E74" w:rsidRPr="006B7932">
        <w:rPr>
          <w:sz w:val="28"/>
          <w:szCs w:val="28"/>
        </w:rPr>
        <w:t>. Должностные лица, муниципальные служащие, специалисты, участвующие в предоставлении муниципальной услуги, руководствуются положениями настоящего Административного регламента.</w:t>
      </w:r>
    </w:p>
    <w:bookmarkEnd w:id="184"/>
    <w:p w:rsidR="00420E74" w:rsidRPr="006B7932" w:rsidRDefault="00420E74" w:rsidP="006B7932">
      <w:pPr>
        <w:ind w:firstLine="708"/>
        <w:jc w:val="both"/>
        <w:rPr>
          <w:sz w:val="28"/>
          <w:szCs w:val="28"/>
        </w:rPr>
      </w:pPr>
      <w:r w:rsidRPr="006B7932">
        <w:rPr>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420E74" w:rsidRPr="006B7932" w:rsidRDefault="00420E74" w:rsidP="006B7932">
      <w:pPr>
        <w:ind w:firstLine="708"/>
        <w:jc w:val="both"/>
        <w:rPr>
          <w:sz w:val="28"/>
          <w:szCs w:val="28"/>
        </w:rPr>
      </w:pPr>
      <w:r w:rsidRPr="006B7932">
        <w:rPr>
          <w:sz w:val="28"/>
          <w:szCs w:val="28"/>
        </w:rPr>
        <w:t xml:space="preserve">Лица, указанные в </w:t>
      </w:r>
      <w:hyperlink w:anchor="sub_1214" w:history="1">
        <w:r w:rsidRPr="00FE5735">
          <w:rPr>
            <w:rStyle w:val="af"/>
            <w:rFonts w:cs="Times New Roman CYR"/>
            <w:color w:val="auto"/>
            <w:sz w:val="28"/>
            <w:szCs w:val="28"/>
          </w:rPr>
          <w:t xml:space="preserve">пункте </w:t>
        </w:r>
      </w:hyperlink>
      <w:r w:rsidR="00FE5735">
        <w:rPr>
          <w:rStyle w:val="af"/>
          <w:rFonts w:cs="Times New Roman CYR"/>
          <w:color w:val="auto"/>
          <w:sz w:val="28"/>
          <w:szCs w:val="28"/>
        </w:rPr>
        <w:t>4.1.1</w:t>
      </w:r>
      <w:r w:rsidRPr="00FE5735">
        <w:rPr>
          <w:sz w:val="28"/>
          <w:szCs w:val="28"/>
        </w:rPr>
        <w:t xml:space="preserve"> н</w:t>
      </w:r>
      <w:r w:rsidRPr="006B7932">
        <w:rPr>
          <w:sz w:val="28"/>
          <w:szCs w:val="28"/>
        </w:rPr>
        <w:t>астоящего раздела Административного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rsidR="00420E74" w:rsidRPr="006B7932" w:rsidRDefault="00420E74" w:rsidP="006B7932">
      <w:pPr>
        <w:ind w:firstLine="709"/>
        <w:jc w:val="both"/>
        <w:rPr>
          <w:sz w:val="28"/>
          <w:szCs w:val="28"/>
        </w:rPr>
      </w:pPr>
      <w:bookmarkStart w:id="185" w:name="sub_1215"/>
      <w:r w:rsidRPr="006B7932">
        <w:rPr>
          <w:sz w:val="28"/>
          <w:szCs w:val="28"/>
        </w:rPr>
        <w:t>4.</w:t>
      </w:r>
      <w:r w:rsidR="006B7932">
        <w:rPr>
          <w:sz w:val="28"/>
          <w:szCs w:val="28"/>
        </w:rPr>
        <w:t>1.2.</w:t>
      </w:r>
      <w:r w:rsidRPr="006B7932">
        <w:rPr>
          <w:sz w:val="28"/>
          <w:szCs w:val="28"/>
        </w:rPr>
        <w:t xml:space="preserve"> Текущий контроль и координация последовательности действий, определённых административными процедурами, по предоставлению муниципальной услуги лицами, указанными </w:t>
      </w:r>
      <w:r w:rsidRPr="00FE5735">
        <w:rPr>
          <w:sz w:val="28"/>
          <w:szCs w:val="28"/>
        </w:rPr>
        <w:t xml:space="preserve">в </w:t>
      </w:r>
      <w:hyperlink w:anchor="sub_1214" w:history="1">
        <w:r w:rsidRPr="00FE5735">
          <w:rPr>
            <w:rStyle w:val="af"/>
            <w:rFonts w:cs="Times New Roman CYR"/>
            <w:color w:val="auto"/>
            <w:sz w:val="28"/>
            <w:szCs w:val="28"/>
          </w:rPr>
          <w:t xml:space="preserve">пункте </w:t>
        </w:r>
      </w:hyperlink>
      <w:r w:rsidR="00FE5735">
        <w:rPr>
          <w:rStyle w:val="af"/>
          <w:rFonts w:cs="Times New Roman CYR"/>
          <w:color w:val="auto"/>
          <w:sz w:val="28"/>
          <w:szCs w:val="28"/>
        </w:rPr>
        <w:t>4.1.1</w:t>
      </w:r>
      <w:r w:rsidRPr="00FE5735">
        <w:rPr>
          <w:sz w:val="28"/>
          <w:szCs w:val="28"/>
        </w:rPr>
        <w:t xml:space="preserve"> настоящего</w:t>
      </w:r>
      <w:r w:rsidRPr="006B7932">
        <w:rPr>
          <w:sz w:val="28"/>
          <w:szCs w:val="28"/>
        </w:rPr>
        <w:t xml:space="preserve"> раздела Административного регламента, осуществляется постоянно непосредственно руководителем уполномоченного органа путём проведения проверок.</w:t>
      </w:r>
    </w:p>
    <w:p w:rsidR="00420E74" w:rsidRPr="006B7932" w:rsidRDefault="006B7932" w:rsidP="006B7932">
      <w:pPr>
        <w:ind w:firstLine="708"/>
        <w:jc w:val="both"/>
        <w:rPr>
          <w:sz w:val="28"/>
          <w:szCs w:val="28"/>
        </w:rPr>
      </w:pPr>
      <w:bookmarkStart w:id="186" w:name="sub_1216"/>
      <w:bookmarkEnd w:id="185"/>
      <w:r>
        <w:rPr>
          <w:sz w:val="28"/>
          <w:szCs w:val="28"/>
        </w:rPr>
        <w:t>4.1.3</w:t>
      </w:r>
      <w:r w:rsidR="00420E74" w:rsidRPr="006B7932">
        <w:rPr>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bookmarkEnd w:id="186"/>
    <w:p w:rsidR="00420E74" w:rsidRPr="006B7932" w:rsidRDefault="00420E74" w:rsidP="006B7932">
      <w:pPr>
        <w:jc w:val="both"/>
        <w:rPr>
          <w:sz w:val="28"/>
          <w:szCs w:val="28"/>
        </w:rPr>
      </w:pPr>
    </w:p>
    <w:p w:rsidR="00420E74" w:rsidRPr="006B7932" w:rsidRDefault="00420E74" w:rsidP="006B7932">
      <w:pPr>
        <w:pStyle w:val="1"/>
        <w:jc w:val="center"/>
        <w:rPr>
          <w:rFonts w:ascii="Times New Roman" w:hAnsi="Times New Roman" w:cs="Times New Roman"/>
          <w:sz w:val="28"/>
          <w:szCs w:val="28"/>
        </w:rPr>
      </w:pPr>
      <w:bookmarkStart w:id="187" w:name="sub_1217"/>
      <w:r w:rsidRPr="006B7932">
        <w:rPr>
          <w:rFonts w:ascii="Times New Roman" w:hAnsi="Times New Roman" w:cs="Times New Roman"/>
          <w:sz w:val="28"/>
          <w:szCs w:val="28"/>
        </w:rPr>
        <w:t xml:space="preserve">Подраздел </w:t>
      </w:r>
      <w:r w:rsidR="007752E4">
        <w:rPr>
          <w:rFonts w:ascii="Times New Roman" w:hAnsi="Times New Roman" w:cs="Times New Roman"/>
          <w:sz w:val="28"/>
          <w:szCs w:val="28"/>
        </w:rPr>
        <w:t>4</w:t>
      </w:r>
      <w:r w:rsidRPr="006B7932">
        <w:rPr>
          <w:rFonts w:ascii="Times New Roman" w:hAnsi="Times New Roman" w:cs="Times New Roman"/>
          <w:sz w:val="28"/>
          <w:szCs w:val="28"/>
        </w:rPr>
        <w:t>.</w:t>
      </w:r>
      <w:r w:rsidR="007752E4">
        <w:rPr>
          <w:rFonts w:ascii="Times New Roman" w:hAnsi="Times New Roman" w:cs="Times New Roman"/>
          <w:sz w:val="28"/>
          <w:szCs w:val="28"/>
        </w:rPr>
        <w:t>2</w:t>
      </w:r>
      <w:r w:rsidRPr="006B7932">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w:t>
      </w:r>
      <w:r w:rsidRPr="006B7932">
        <w:rPr>
          <w:rFonts w:ascii="Times New Roman" w:hAnsi="Times New Roman" w:cs="Times New Roman"/>
          <w:sz w:val="28"/>
          <w:szCs w:val="28"/>
        </w:rPr>
        <w:lastRenderedPageBreak/>
        <w:t>муниципальной услуги, в том числе порядок и формы контроля за полнотой и качеством предоставления муниципальной услуги</w:t>
      </w:r>
    </w:p>
    <w:bookmarkEnd w:id="187"/>
    <w:p w:rsidR="00420E74" w:rsidRDefault="00420E74" w:rsidP="00420E74"/>
    <w:p w:rsidR="00420E74" w:rsidRPr="006B7932" w:rsidRDefault="006B7932" w:rsidP="006B7932">
      <w:pPr>
        <w:ind w:firstLine="708"/>
        <w:jc w:val="both"/>
        <w:rPr>
          <w:sz w:val="28"/>
          <w:szCs w:val="28"/>
        </w:rPr>
      </w:pPr>
      <w:bookmarkStart w:id="188" w:name="sub_1218"/>
      <w:r>
        <w:rPr>
          <w:sz w:val="28"/>
          <w:szCs w:val="28"/>
        </w:rPr>
        <w:t>4.2.1</w:t>
      </w:r>
      <w:r w:rsidR="00420E74" w:rsidRPr="006B7932">
        <w:rPr>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bookmarkEnd w:id="188"/>
    <w:p w:rsidR="00420E74" w:rsidRPr="006B7932" w:rsidRDefault="00420E74" w:rsidP="006B7932">
      <w:pPr>
        <w:ind w:firstLine="708"/>
        <w:jc w:val="both"/>
        <w:rPr>
          <w:sz w:val="28"/>
          <w:szCs w:val="28"/>
        </w:rPr>
      </w:pPr>
      <w:r w:rsidRPr="006B7932">
        <w:rPr>
          <w:sz w:val="28"/>
          <w:szCs w:val="28"/>
        </w:rPr>
        <w:t xml:space="preserve">Плановые и внеплановые проверки могут проводиться главой муниципального образования </w:t>
      </w:r>
      <w:r w:rsidR="00FE5735">
        <w:rPr>
          <w:sz w:val="28"/>
          <w:szCs w:val="28"/>
        </w:rPr>
        <w:t>Павловский район</w:t>
      </w:r>
      <w:r w:rsidRPr="006B7932">
        <w:rPr>
          <w:sz w:val="28"/>
          <w:szCs w:val="28"/>
        </w:rPr>
        <w:t xml:space="preserve">, заместителем главы муниципального образования </w:t>
      </w:r>
      <w:r w:rsidR="00FE5735">
        <w:rPr>
          <w:sz w:val="28"/>
          <w:szCs w:val="28"/>
        </w:rPr>
        <w:t>Павловский район</w:t>
      </w:r>
      <w:r w:rsidRPr="006B7932">
        <w:rPr>
          <w:sz w:val="28"/>
          <w:szCs w:val="28"/>
        </w:rPr>
        <w:t>, координирующим работу уполномоченного органа.</w:t>
      </w:r>
    </w:p>
    <w:p w:rsidR="00420E74" w:rsidRPr="006B7932" w:rsidRDefault="00420E74" w:rsidP="006B7932">
      <w:pPr>
        <w:ind w:firstLine="708"/>
        <w:jc w:val="both"/>
        <w:rPr>
          <w:sz w:val="28"/>
          <w:szCs w:val="28"/>
        </w:rPr>
      </w:pPr>
      <w:r w:rsidRPr="006B7932">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420E74" w:rsidRPr="006B7932" w:rsidRDefault="00420E74" w:rsidP="006B7932">
      <w:pPr>
        <w:ind w:firstLine="708"/>
        <w:jc w:val="both"/>
        <w:rPr>
          <w:sz w:val="28"/>
          <w:szCs w:val="28"/>
        </w:rPr>
      </w:pPr>
      <w:r w:rsidRPr="006B7932">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420E74" w:rsidRPr="006B7932" w:rsidRDefault="00420E74" w:rsidP="006B7932">
      <w:pPr>
        <w:ind w:firstLine="708"/>
        <w:jc w:val="both"/>
        <w:rPr>
          <w:sz w:val="28"/>
          <w:szCs w:val="28"/>
        </w:rPr>
      </w:pPr>
      <w:r w:rsidRPr="006B7932">
        <w:rPr>
          <w:sz w:val="28"/>
          <w:szCs w:val="28"/>
        </w:rPr>
        <w:t>В ходе плановых и внеплановых проверок:</w:t>
      </w:r>
    </w:p>
    <w:p w:rsidR="00420E74" w:rsidRPr="006B7932" w:rsidRDefault="00420E74" w:rsidP="006B7932">
      <w:pPr>
        <w:ind w:firstLine="708"/>
        <w:jc w:val="both"/>
        <w:rPr>
          <w:sz w:val="28"/>
          <w:szCs w:val="28"/>
        </w:rPr>
      </w:pPr>
      <w:r w:rsidRPr="006B793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420E74" w:rsidRPr="006B7932" w:rsidRDefault="00420E74" w:rsidP="006B7932">
      <w:pPr>
        <w:ind w:firstLine="708"/>
        <w:jc w:val="both"/>
        <w:rPr>
          <w:sz w:val="28"/>
          <w:szCs w:val="28"/>
        </w:rPr>
      </w:pPr>
      <w:r w:rsidRPr="006B7932">
        <w:rPr>
          <w:sz w:val="28"/>
          <w:szCs w:val="28"/>
        </w:rPr>
        <w:t>проверяется соблюдение сроков и последовательности исполнения административных процедур;</w:t>
      </w:r>
    </w:p>
    <w:p w:rsidR="00420E74" w:rsidRPr="006B7932" w:rsidRDefault="00420E74" w:rsidP="006B7932">
      <w:pPr>
        <w:ind w:firstLine="708"/>
        <w:jc w:val="both"/>
        <w:rPr>
          <w:sz w:val="28"/>
          <w:szCs w:val="28"/>
        </w:rPr>
      </w:pPr>
      <w:r w:rsidRPr="006B7932">
        <w:rPr>
          <w:sz w:val="28"/>
          <w:szCs w:val="28"/>
        </w:rPr>
        <w:t>выявляются нарушения прав заявителей, недостатки, допущенные в ходе предоставления муниципальной услуги.</w:t>
      </w:r>
    </w:p>
    <w:p w:rsidR="00420E74" w:rsidRDefault="00420E74" w:rsidP="00420E74"/>
    <w:p w:rsidR="00420E74" w:rsidRPr="006B7932" w:rsidRDefault="007752E4" w:rsidP="006B7932">
      <w:pPr>
        <w:pStyle w:val="1"/>
        <w:jc w:val="center"/>
        <w:rPr>
          <w:rFonts w:ascii="Times New Roman" w:hAnsi="Times New Roman" w:cs="Times New Roman"/>
          <w:sz w:val="28"/>
          <w:szCs w:val="28"/>
        </w:rPr>
      </w:pPr>
      <w:bookmarkStart w:id="189" w:name="sub_1219"/>
      <w:r>
        <w:rPr>
          <w:rFonts w:ascii="Times New Roman" w:hAnsi="Times New Roman" w:cs="Times New Roman"/>
          <w:sz w:val="28"/>
          <w:szCs w:val="28"/>
        </w:rPr>
        <w:t>Подраздел 4</w:t>
      </w:r>
      <w:r w:rsidR="00420E74" w:rsidRPr="006B7932">
        <w:rPr>
          <w:rFonts w:ascii="Times New Roman" w:hAnsi="Times New Roman" w:cs="Times New Roman"/>
          <w:sz w:val="28"/>
          <w:szCs w:val="28"/>
        </w:rPr>
        <w:t>.</w:t>
      </w:r>
      <w:r>
        <w:rPr>
          <w:rFonts w:ascii="Times New Roman" w:hAnsi="Times New Roman" w:cs="Times New Roman"/>
          <w:sz w:val="28"/>
          <w:szCs w:val="28"/>
        </w:rPr>
        <w:t>3</w:t>
      </w:r>
      <w:r w:rsidR="00420E74" w:rsidRPr="006B7932">
        <w:rPr>
          <w:rFonts w:ascii="Times New Roman" w:hAnsi="Times New Roman" w:cs="Times New Roman"/>
          <w:sz w:val="28"/>
          <w:szCs w:val="28"/>
        </w:rPr>
        <w:t>. Ответственность должностных лиц,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bookmarkEnd w:id="189"/>
    <w:p w:rsidR="00420E74" w:rsidRPr="006B7932" w:rsidRDefault="00420E74" w:rsidP="006B7932">
      <w:pPr>
        <w:jc w:val="center"/>
        <w:rPr>
          <w:sz w:val="28"/>
          <w:szCs w:val="28"/>
        </w:rPr>
      </w:pPr>
    </w:p>
    <w:p w:rsidR="00420E74" w:rsidRPr="00FE5735" w:rsidRDefault="006B7932" w:rsidP="006B7932">
      <w:pPr>
        <w:ind w:firstLine="708"/>
        <w:jc w:val="both"/>
        <w:rPr>
          <w:sz w:val="28"/>
          <w:szCs w:val="28"/>
        </w:rPr>
      </w:pPr>
      <w:bookmarkStart w:id="190" w:name="sub_1220"/>
      <w:r w:rsidRPr="00FE5735">
        <w:rPr>
          <w:sz w:val="28"/>
          <w:szCs w:val="28"/>
        </w:rPr>
        <w:t>4.3.1</w:t>
      </w:r>
      <w:r w:rsidR="00420E74" w:rsidRPr="00FE5735">
        <w:rPr>
          <w:sz w:val="28"/>
          <w:szCs w:val="28"/>
        </w:rPr>
        <w:t>.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20E74" w:rsidRPr="00FE5735" w:rsidRDefault="006B7932" w:rsidP="006B7932">
      <w:pPr>
        <w:ind w:firstLine="708"/>
        <w:jc w:val="both"/>
        <w:rPr>
          <w:sz w:val="28"/>
          <w:szCs w:val="28"/>
        </w:rPr>
      </w:pPr>
      <w:bookmarkStart w:id="191" w:name="sub_1221"/>
      <w:bookmarkEnd w:id="190"/>
      <w:r w:rsidRPr="00FE5735">
        <w:rPr>
          <w:sz w:val="28"/>
          <w:szCs w:val="28"/>
        </w:rPr>
        <w:t>4.3.2</w:t>
      </w:r>
      <w:r w:rsidR="00420E74" w:rsidRPr="00FE5735">
        <w:rPr>
          <w:sz w:val="28"/>
          <w:szCs w:val="28"/>
        </w:rPr>
        <w:t>.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решений и действий (бездействия), принимаемых (осуществляемых) при предоставлении муниципальной услуги.</w:t>
      </w:r>
    </w:p>
    <w:p w:rsidR="00420E74" w:rsidRPr="00FE5735" w:rsidRDefault="006B7932" w:rsidP="006B7932">
      <w:pPr>
        <w:ind w:firstLine="708"/>
        <w:jc w:val="both"/>
        <w:rPr>
          <w:sz w:val="28"/>
          <w:szCs w:val="28"/>
        </w:rPr>
      </w:pPr>
      <w:bookmarkStart w:id="192" w:name="sub_1222"/>
      <w:bookmarkEnd w:id="191"/>
      <w:r w:rsidRPr="00FE5735">
        <w:rPr>
          <w:sz w:val="28"/>
          <w:szCs w:val="28"/>
        </w:rPr>
        <w:t>4.3.3</w:t>
      </w:r>
      <w:r w:rsidR="00420E74" w:rsidRPr="00FE5735">
        <w:rPr>
          <w:sz w:val="28"/>
          <w:szCs w:val="28"/>
        </w:rPr>
        <w:t>. Персональная ответственность устанавливается в должностных инструкциях в соответствии с требованиями законодательства Российской Федерации.</w:t>
      </w:r>
    </w:p>
    <w:bookmarkEnd w:id="192"/>
    <w:p w:rsidR="00420E74" w:rsidRDefault="00420E74" w:rsidP="00420E74"/>
    <w:p w:rsidR="00420E74" w:rsidRPr="006B7932" w:rsidRDefault="007752E4" w:rsidP="006B7932">
      <w:pPr>
        <w:pStyle w:val="1"/>
        <w:jc w:val="center"/>
        <w:rPr>
          <w:rFonts w:ascii="Times New Roman" w:hAnsi="Times New Roman" w:cs="Times New Roman"/>
          <w:sz w:val="28"/>
          <w:szCs w:val="28"/>
        </w:rPr>
      </w:pPr>
      <w:bookmarkStart w:id="193" w:name="sub_1223"/>
      <w:r>
        <w:rPr>
          <w:rFonts w:ascii="Times New Roman" w:hAnsi="Times New Roman" w:cs="Times New Roman"/>
          <w:sz w:val="28"/>
          <w:szCs w:val="28"/>
        </w:rPr>
        <w:lastRenderedPageBreak/>
        <w:t>Подраздел 4</w:t>
      </w:r>
      <w:r w:rsidR="00420E74" w:rsidRPr="006B7932">
        <w:rPr>
          <w:rFonts w:ascii="Times New Roman" w:hAnsi="Times New Roman" w:cs="Times New Roman"/>
          <w:sz w:val="28"/>
          <w:szCs w:val="28"/>
        </w:rPr>
        <w:t>.</w:t>
      </w:r>
      <w:r>
        <w:rPr>
          <w:rFonts w:ascii="Times New Roman" w:hAnsi="Times New Roman" w:cs="Times New Roman"/>
          <w:sz w:val="28"/>
          <w:szCs w:val="28"/>
        </w:rPr>
        <w:t>4</w:t>
      </w:r>
      <w:r w:rsidR="00420E74" w:rsidRPr="006B7932">
        <w:rPr>
          <w:rFonts w:ascii="Times New Roman" w:hAnsi="Times New Roman" w:cs="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93"/>
    <w:p w:rsidR="00420E74" w:rsidRDefault="00420E74" w:rsidP="00420E74"/>
    <w:p w:rsidR="00420E74" w:rsidRPr="006B7932" w:rsidRDefault="006B7932" w:rsidP="006B7932">
      <w:pPr>
        <w:ind w:firstLine="708"/>
        <w:jc w:val="both"/>
        <w:rPr>
          <w:sz w:val="28"/>
          <w:szCs w:val="28"/>
        </w:rPr>
      </w:pPr>
      <w:bookmarkStart w:id="194" w:name="sub_1224"/>
      <w:r>
        <w:rPr>
          <w:sz w:val="28"/>
          <w:szCs w:val="28"/>
        </w:rPr>
        <w:t>4.4.1</w:t>
      </w:r>
      <w:r w:rsidR="00420E74" w:rsidRPr="006B7932">
        <w:rPr>
          <w:sz w:val="28"/>
          <w:szCs w:val="28"/>
        </w:rPr>
        <w:t xml:space="preserve">. 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муниципальных правовых актов муниципального образования </w:t>
      </w:r>
      <w:r w:rsidR="00FE5735">
        <w:rPr>
          <w:sz w:val="28"/>
          <w:szCs w:val="28"/>
        </w:rPr>
        <w:t>Павловский район</w:t>
      </w:r>
      <w:r w:rsidR="00420E74" w:rsidRPr="006B7932">
        <w:rPr>
          <w:sz w:val="28"/>
          <w:szCs w:val="28"/>
        </w:rPr>
        <w:t>, а также положений настоящего Административного регламента.</w:t>
      </w:r>
    </w:p>
    <w:bookmarkEnd w:id="194"/>
    <w:p w:rsidR="00420E74" w:rsidRPr="006B7932" w:rsidRDefault="00420E74" w:rsidP="006B7932">
      <w:pPr>
        <w:ind w:firstLine="708"/>
        <w:jc w:val="both"/>
        <w:rPr>
          <w:sz w:val="28"/>
          <w:szCs w:val="28"/>
        </w:rPr>
      </w:pPr>
      <w:r w:rsidRPr="006B7932">
        <w:rPr>
          <w:sz w:val="28"/>
          <w:szCs w:val="28"/>
        </w:rPr>
        <w:t>Проверка также может проводиться по конкретному обращению гражданина или юридического лица.</w:t>
      </w:r>
    </w:p>
    <w:p w:rsidR="00420E74" w:rsidRPr="006B7932" w:rsidRDefault="00420E74" w:rsidP="006B7932">
      <w:pPr>
        <w:ind w:firstLine="708"/>
        <w:jc w:val="both"/>
        <w:rPr>
          <w:sz w:val="28"/>
          <w:szCs w:val="28"/>
        </w:rPr>
      </w:pPr>
      <w:r w:rsidRPr="006B7932">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420E74" w:rsidRPr="006B7932" w:rsidRDefault="00420E74" w:rsidP="006B7932">
      <w:pPr>
        <w:ind w:firstLine="708"/>
        <w:jc w:val="both"/>
        <w:rPr>
          <w:sz w:val="28"/>
          <w:szCs w:val="28"/>
        </w:rPr>
      </w:pPr>
      <w:r w:rsidRPr="006B7932">
        <w:rPr>
          <w:sz w:val="28"/>
          <w:szCs w:val="28"/>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420E74" w:rsidRDefault="00420E74" w:rsidP="00420E74"/>
    <w:p w:rsidR="00420E74" w:rsidRPr="006B7932" w:rsidRDefault="00420E74" w:rsidP="006B7932">
      <w:pPr>
        <w:pStyle w:val="1"/>
        <w:jc w:val="center"/>
        <w:rPr>
          <w:rFonts w:ascii="Times New Roman" w:hAnsi="Times New Roman" w:cs="Times New Roman"/>
          <w:sz w:val="28"/>
          <w:szCs w:val="28"/>
        </w:rPr>
      </w:pPr>
      <w:bookmarkStart w:id="195" w:name="sub_1225"/>
      <w:r w:rsidRPr="006B7932">
        <w:rPr>
          <w:rFonts w:ascii="Times New Roman" w:hAnsi="Times New Roman" w:cs="Times New Roman"/>
          <w:sz w:val="28"/>
          <w:szCs w:val="28"/>
        </w:rPr>
        <w:t xml:space="preserve">Раздел </w:t>
      </w:r>
      <w:r w:rsidR="0072412A">
        <w:rPr>
          <w:rFonts w:ascii="Times New Roman" w:hAnsi="Times New Roman" w:cs="Times New Roman"/>
          <w:sz w:val="28"/>
          <w:szCs w:val="28"/>
        </w:rPr>
        <w:t>5</w:t>
      </w:r>
      <w:r w:rsidRPr="006B7932">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уполномоченного органа, МФЦ, а также их должностных лиц, муниципальных служащих, работников МФЦ</w:t>
      </w:r>
    </w:p>
    <w:bookmarkEnd w:id="195"/>
    <w:p w:rsidR="00420E74" w:rsidRPr="006B7932" w:rsidRDefault="00420E74" w:rsidP="006B7932">
      <w:pPr>
        <w:jc w:val="center"/>
        <w:rPr>
          <w:sz w:val="28"/>
          <w:szCs w:val="28"/>
        </w:rPr>
      </w:pPr>
    </w:p>
    <w:p w:rsidR="00420E74" w:rsidRPr="006B7932" w:rsidRDefault="00420E74" w:rsidP="006B7932">
      <w:pPr>
        <w:pStyle w:val="1"/>
        <w:jc w:val="center"/>
        <w:rPr>
          <w:rFonts w:ascii="Times New Roman" w:hAnsi="Times New Roman" w:cs="Times New Roman"/>
          <w:sz w:val="28"/>
          <w:szCs w:val="28"/>
        </w:rPr>
      </w:pPr>
      <w:bookmarkStart w:id="196" w:name="sub_1226"/>
      <w:r w:rsidRPr="006B7932">
        <w:rPr>
          <w:rFonts w:ascii="Times New Roman" w:hAnsi="Times New Roman" w:cs="Times New Roman"/>
          <w:sz w:val="28"/>
          <w:szCs w:val="28"/>
        </w:rPr>
        <w:t xml:space="preserve">Подраздел </w:t>
      </w:r>
      <w:r w:rsidR="0072412A">
        <w:rPr>
          <w:rFonts w:ascii="Times New Roman" w:hAnsi="Times New Roman" w:cs="Times New Roman"/>
          <w:sz w:val="28"/>
          <w:szCs w:val="28"/>
        </w:rPr>
        <w:t>5</w:t>
      </w:r>
      <w:r w:rsidRPr="006B7932">
        <w:rPr>
          <w:rFonts w:ascii="Times New Roman" w:hAnsi="Times New Roman" w:cs="Times New Roman"/>
          <w:sz w:val="28"/>
          <w:szCs w:val="28"/>
        </w:rPr>
        <w:t>.</w:t>
      </w:r>
      <w:r w:rsidR="0072412A">
        <w:rPr>
          <w:rFonts w:ascii="Times New Roman" w:hAnsi="Times New Roman" w:cs="Times New Roman"/>
          <w:sz w:val="28"/>
          <w:szCs w:val="28"/>
        </w:rPr>
        <w:t>1</w:t>
      </w:r>
      <w:r w:rsidRPr="006B7932">
        <w:rPr>
          <w:rFonts w:ascii="Times New Roman" w:hAnsi="Times New Roman" w:cs="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предоставления муниципальной услуги</w:t>
      </w:r>
    </w:p>
    <w:bookmarkEnd w:id="196"/>
    <w:p w:rsidR="00420E74" w:rsidRDefault="00420E74" w:rsidP="00420E74"/>
    <w:p w:rsidR="00420E74" w:rsidRPr="006B7932" w:rsidRDefault="00A37EF9" w:rsidP="006B7932">
      <w:pPr>
        <w:ind w:firstLine="708"/>
        <w:jc w:val="both"/>
        <w:rPr>
          <w:sz w:val="28"/>
          <w:szCs w:val="28"/>
        </w:rPr>
      </w:pPr>
      <w:bookmarkStart w:id="197" w:name="sub_1227"/>
      <w:r>
        <w:rPr>
          <w:sz w:val="28"/>
          <w:szCs w:val="28"/>
        </w:rPr>
        <w:t>5.1.1</w:t>
      </w:r>
      <w:r w:rsidR="00420E74" w:rsidRPr="006B7932">
        <w:rPr>
          <w:sz w:val="28"/>
          <w:szCs w:val="28"/>
        </w:rPr>
        <w:t xml:space="preserve">. Заинтересованное лицо имеет право на досудебное (внесудебное) обжалование решений и действий (бездействия), принятых (осуществляемых) администрацией муниципального образования </w:t>
      </w:r>
      <w:r w:rsidR="00FE5735">
        <w:rPr>
          <w:sz w:val="28"/>
          <w:szCs w:val="28"/>
        </w:rPr>
        <w:t>Павловский район</w:t>
      </w:r>
      <w:r w:rsidR="00420E74" w:rsidRPr="006B7932">
        <w:rPr>
          <w:sz w:val="28"/>
          <w:szCs w:val="28"/>
        </w:rPr>
        <w:t>,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
    <w:bookmarkEnd w:id="197"/>
    <w:p w:rsidR="00420E74" w:rsidRPr="006B7932" w:rsidRDefault="00420E74" w:rsidP="006B7932">
      <w:pPr>
        <w:jc w:val="both"/>
        <w:rPr>
          <w:sz w:val="28"/>
          <w:szCs w:val="28"/>
        </w:rPr>
      </w:pPr>
    </w:p>
    <w:p w:rsidR="00420E74" w:rsidRPr="00A37EF9" w:rsidRDefault="00420E74" w:rsidP="00A37EF9">
      <w:pPr>
        <w:pStyle w:val="1"/>
        <w:jc w:val="center"/>
        <w:rPr>
          <w:rFonts w:ascii="Times New Roman" w:hAnsi="Times New Roman" w:cs="Times New Roman"/>
          <w:sz w:val="28"/>
          <w:szCs w:val="28"/>
        </w:rPr>
      </w:pPr>
      <w:bookmarkStart w:id="198" w:name="sub_1228"/>
      <w:r w:rsidRPr="00A37EF9">
        <w:rPr>
          <w:rFonts w:ascii="Times New Roman" w:hAnsi="Times New Roman" w:cs="Times New Roman"/>
          <w:sz w:val="28"/>
          <w:szCs w:val="28"/>
        </w:rPr>
        <w:t xml:space="preserve">Подраздел </w:t>
      </w:r>
      <w:r w:rsidR="0072412A">
        <w:rPr>
          <w:rFonts w:ascii="Times New Roman" w:hAnsi="Times New Roman" w:cs="Times New Roman"/>
          <w:sz w:val="28"/>
          <w:szCs w:val="28"/>
        </w:rPr>
        <w:t>5</w:t>
      </w:r>
      <w:r w:rsidRPr="00A37EF9">
        <w:rPr>
          <w:rFonts w:ascii="Times New Roman" w:hAnsi="Times New Roman" w:cs="Times New Roman"/>
          <w:sz w:val="28"/>
          <w:szCs w:val="28"/>
        </w:rPr>
        <w:t>.</w:t>
      </w:r>
      <w:r w:rsidR="0072412A">
        <w:rPr>
          <w:rFonts w:ascii="Times New Roman" w:hAnsi="Times New Roman" w:cs="Times New Roman"/>
          <w:sz w:val="28"/>
          <w:szCs w:val="28"/>
        </w:rPr>
        <w:t>2</w:t>
      </w:r>
      <w:r w:rsidRPr="00A37EF9">
        <w:rPr>
          <w:rFonts w:ascii="Times New Roman" w:hAnsi="Times New Roman" w:cs="Times New Roman"/>
          <w:sz w:val="28"/>
          <w:szCs w:val="28"/>
        </w:rPr>
        <w:t>. Предмет жалобы</w:t>
      </w:r>
    </w:p>
    <w:bookmarkEnd w:id="198"/>
    <w:p w:rsidR="00420E74" w:rsidRPr="00A37EF9" w:rsidRDefault="00420E74" w:rsidP="00A37EF9">
      <w:pPr>
        <w:jc w:val="center"/>
        <w:rPr>
          <w:sz w:val="28"/>
          <w:szCs w:val="28"/>
        </w:rPr>
      </w:pPr>
    </w:p>
    <w:p w:rsidR="00420E74" w:rsidRPr="00A37EF9" w:rsidRDefault="00A37EF9" w:rsidP="00A37EF9">
      <w:pPr>
        <w:ind w:firstLine="708"/>
        <w:jc w:val="both"/>
        <w:rPr>
          <w:sz w:val="28"/>
          <w:szCs w:val="28"/>
        </w:rPr>
      </w:pPr>
      <w:bookmarkStart w:id="199" w:name="sub_1229"/>
      <w:r>
        <w:rPr>
          <w:sz w:val="28"/>
          <w:szCs w:val="28"/>
        </w:rPr>
        <w:lastRenderedPageBreak/>
        <w:t>5.2.1</w:t>
      </w:r>
      <w:r w:rsidR="00420E74" w:rsidRPr="00A37EF9">
        <w:rPr>
          <w:sz w:val="28"/>
          <w:szCs w:val="28"/>
        </w:rPr>
        <w:t xml:space="preserve">. Предметом досудебного (внесудебного) обжалования заявителем решений и действий (бездействия) администрации муниципального образования </w:t>
      </w:r>
      <w:r w:rsidR="007D7B76">
        <w:rPr>
          <w:sz w:val="28"/>
          <w:szCs w:val="28"/>
        </w:rPr>
        <w:t>Павловский район</w:t>
      </w:r>
      <w:r w:rsidR="00420E74" w:rsidRPr="00A37EF9">
        <w:rPr>
          <w:sz w:val="28"/>
          <w:szCs w:val="28"/>
        </w:rPr>
        <w:t>,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осуществлённое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199"/>
    <w:p w:rsidR="00420E74" w:rsidRPr="00A37EF9" w:rsidRDefault="00420E74" w:rsidP="00A37EF9">
      <w:pPr>
        <w:ind w:firstLine="708"/>
        <w:jc w:val="both"/>
        <w:rPr>
          <w:sz w:val="28"/>
          <w:szCs w:val="28"/>
        </w:rPr>
      </w:pPr>
      <w:r w:rsidRPr="00A37EF9">
        <w:rPr>
          <w:sz w:val="28"/>
          <w:szCs w:val="28"/>
        </w:rPr>
        <w:t>Заявитель может обратиться с жалобой, в том числе в следующих случаях:</w:t>
      </w:r>
    </w:p>
    <w:p w:rsidR="00420E74" w:rsidRPr="00A37EF9" w:rsidRDefault="00420E74" w:rsidP="00A37EF9">
      <w:pPr>
        <w:ind w:firstLine="708"/>
        <w:jc w:val="both"/>
        <w:rPr>
          <w:sz w:val="28"/>
          <w:szCs w:val="28"/>
        </w:rPr>
      </w:pPr>
      <w:r w:rsidRPr="00A37EF9">
        <w:rPr>
          <w:sz w:val="28"/>
          <w:szCs w:val="28"/>
        </w:rPr>
        <w:t xml:space="preserve">нарушения срока регистрации запроса о предоставлении муниципальной услуги, запроса, указанного в </w:t>
      </w:r>
      <w:hyperlink r:id="rId152" w:history="1">
        <w:r w:rsidRPr="007D7B76">
          <w:rPr>
            <w:rStyle w:val="af"/>
            <w:rFonts w:cs="Times New Roman CYR"/>
            <w:color w:val="auto"/>
            <w:sz w:val="28"/>
            <w:szCs w:val="28"/>
          </w:rPr>
          <w:t>статье 15.1</w:t>
        </w:r>
      </w:hyperlink>
      <w:r w:rsidRPr="007D7B76">
        <w:rPr>
          <w:sz w:val="28"/>
          <w:szCs w:val="28"/>
        </w:rPr>
        <w:t xml:space="preserve"> Ф</w:t>
      </w:r>
      <w:r w:rsidRPr="00A37EF9">
        <w:rPr>
          <w:sz w:val="28"/>
          <w:szCs w:val="28"/>
        </w:rPr>
        <w:t>едерального закона от 27.07.2010 N 210-ФЗ "Об организации предоставления государственных и муниципальных услуг";</w:t>
      </w:r>
    </w:p>
    <w:p w:rsidR="00420E74" w:rsidRPr="00A37EF9" w:rsidRDefault="00420E74" w:rsidP="00A37EF9">
      <w:pPr>
        <w:ind w:firstLine="708"/>
        <w:jc w:val="both"/>
        <w:rPr>
          <w:sz w:val="28"/>
          <w:szCs w:val="28"/>
        </w:rPr>
      </w:pPr>
      <w:r w:rsidRPr="00A37EF9">
        <w:rPr>
          <w:sz w:val="28"/>
          <w:szCs w:val="28"/>
        </w:rPr>
        <w:t xml:space="preserve">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153" w:history="1">
        <w:r w:rsidRPr="007D7B76">
          <w:rPr>
            <w:rStyle w:val="af"/>
            <w:rFonts w:cs="Times New Roman CYR"/>
            <w:color w:val="auto"/>
            <w:sz w:val="28"/>
            <w:szCs w:val="28"/>
          </w:rPr>
          <w:t>частью 1.3 статьи 16</w:t>
        </w:r>
      </w:hyperlink>
      <w:r w:rsidRPr="00A37EF9">
        <w:rPr>
          <w:sz w:val="28"/>
          <w:szCs w:val="28"/>
        </w:rPr>
        <w:t xml:space="preserve"> Федерального закона от 27.07.2010 N 210-ФЗ "Об организации предоставления государственных и муниципальных услуг";</w:t>
      </w:r>
    </w:p>
    <w:p w:rsidR="00420E74" w:rsidRPr="00A37EF9" w:rsidRDefault="00420E74" w:rsidP="00A37EF9">
      <w:pPr>
        <w:ind w:firstLine="708"/>
        <w:jc w:val="both"/>
        <w:rPr>
          <w:sz w:val="28"/>
          <w:szCs w:val="28"/>
        </w:rPr>
      </w:pPr>
      <w:r w:rsidRPr="00A37EF9">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20E74" w:rsidRPr="00A37EF9" w:rsidRDefault="00420E74" w:rsidP="00A37EF9">
      <w:pPr>
        <w:ind w:firstLine="708"/>
        <w:jc w:val="both"/>
        <w:rPr>
          <w:sz w:val="28"/>
          <w:szCs w:val="28"/>
        </w:rPr>
      </w:pPr>
      <w:r w:rsidRPr="00A37EF9">
        <w:rPr>
          <w:sz w:val="28"/>
          <w:szCs w:val="28"/>
        </w:rPr>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420E74" w:rsidRPr="00A37EF9" w:rsidRDefault="00420E74" w:rsidP="00A37EF9">
      <w:pPr>
        <w:ind w:firstLine="708"/>
        <w:jc w:val="both"/>
        <w:rPr>
          <w:sz w:val="28"/>
          <w:szCs w:val="28"/>
        </w:rPr>
      </w:pPr>
      <w:r w:rsidRPr="00A37EF9">
        <w:rPr>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154" w:history="1">
        <w:r w:rsidRPr="007D7B76">
          <w:rPr>
            <w:rStyle w:val="af"/>
            <w:rFonts w:cs="Times New Roman CYR"/>
            <w:color w:val="auto"/>
            <w:sz w:val="28"/>
            <w:szCs w:val="28"/>
          </w:rPr>
          <w:t>частью 1.3 статьи 16</w:t>
        </w:r>
      </w:hyperlink>
      <w:r w:rsidRPr="007D7B76">
        <w:rPr>
          <w:sz w:val="28"/>
          <w:szCs w:val="28"/>
        </w:rPr>
        <w:t xml:space="preserve"> Ф</w:t>
      </w:r>
      <w:r w:rsidRPr="00A37EF9">
        <w:rPr>
          <w:sz w:val="28"/>
          <w:szCs w:val="28"/>
        </w:rPr>
        <w:t>едерального закона от 27.07.2010 N 210-ФЗ "Об организации предоставления государственных и муниципальных услуг";</w:t>
      </w:r>
    </w:p>
    <w:p w:rsidR="00420E74" w:rsidRPr="00A37EF9" w:rsidRDefault="00420E74" w:rsidP="00A37EF9">
      <w:pPr>
        <w:ind w:firstLine="708"/>
        <w:jc w:val="both"/>
        <w:rPr>
          <w:sz w:val="28"/>
          <w:szCs w:val="28"/>
        </w:rPr>
      </w:pPr>
      <w:r w:rsidRPr="00A37EF9">
        <w:rPr>
          <w:sz w:val="28"/>
          <w:szCs w:val="28"/>
        </w:rPr>
        <w:lastRenderedPageBreak/>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20E74" w:rsidRPr="00A37EF9" w:rsidRDefault="00420E74" w:rsidP="00A37EF9">
      <w:pPr>
        <w:ind w:firstLine="708"/>
        <w:jc w:val="both"/>
        <w:rPr>
          <w:sz w:val="28"/>
          <w:szCs w:val="28"/>
        </w:rPr>
      </w:pPr>
      <w:r w:rsidRPr="00A37EF9">
        <w:rPr>
          <w:sz w:val="28"/>
          <w:szCs w:val="28"/>
        </w:rPr>
        <w:t xml:space="preserve">отказа администрации муниципального образования </w:t>
      </w:r>
      <w:r w:rsidR="007D7B76">
        <w:rPr>
          <w:sz w:val="28"/>
          <w:szCs w:val="28"/>
        </w:rPr>
        <w:t>Павловский район</w:t>
      </w:r>
      <w:r w:rsidRPr="00A37EF9">
        <w:rPr>
          <w:sz w:val="28"/>
          <w:szCs w:val="28"/>
        </w:rPr>
        <w:t>,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w:t>
      </w:r>
      <w:r w:rsidR="00A74DCC">
        <w:rPr>
          <w:sz w:val="28"/>
          <w:szCs w:val="28"/>
        </w:rPr>
        <w:t xml:space="preserve"> </w:t>
      </w:r>
      <w:r w:rsidRPr="00A37EF9">
        <w:rPr>
          <w:sz w:val="28"/>
          <w:szCs w:val="28"/>
        </w:rPr>
        <w:t xml:space="preserve"> МФЦ </w:t>
      </w:r>
      <w:r w:rsidR="00A74DCC">
        <w:rPr>
          <w:sz w:val="28"/>
          <w:szCs w:val="28"/>
        </w:rPr>
        <w:t xml:space="preserve"> </w:t>
      </w:r>
      <w:r w:rsidRPr="00A37EF9">
        <w:rPr>
          <w:sz w:val="28"/>
          <w:szCs w:val="28"/>
        </w:rPr>
        <w:t>возможно</w:t>
      </w:r>
      <w:r w:rsidR="00A74DCC">
        <w:rPr>
          <w:sz w:val="28"/>
          <w:szCs w:val="28"/>
        </w:rPr>
        <w:t xml:space="preserve"> </w:t>
      </w:r>
      <w:r w:rsidRPr="00A37EF9">
        <w:rPr>
          <w:sz w:val="28"/>
          <w:szCs w:val="28"/>
        </w:rPr>
        <w:t xml:space="preserve"> в </w:t>
      </w:r>
      <w:r w:rsidR="00A74DCC">
        <w:rPr>
          <w:sz w:val="28"/>
          <w:szCs w:val="28"/>
        </w:rPr>
        <w:t xml:space="preserve"> </w:t>
      </w:r>
      <w:r w:rsidRPr="00A37EF9">
        <w:rPr>
          <w:sz w:val="28"/>
          <w:szCs w:val="28"/>
        </w:rPr>
        <w:t xml:space="preserve">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155" w:history="1">
        <w:r w:rsidRPr="007D7B76">
          <w:rPr>
            <w:rStyle w:val="af"/>
            <w:rFonts w:cs="Times New Roman CYR"/>
            <w:color w:val="auto"/>
            <w:sz w:val="28"/>
            <w:szCs w:val="28"/>
          </w:rPr>
          <w:t>частью 1.3 статьи 16</w:t>
        </w:r>
      </w:hyperlink>
      <w:r w:rsidRPr="007D7B76">
        <w:rPr>
          <w:sz w:val="28"/>
          <w:szCs w:val="28"/>
        </w:rPr>
        <w:t xml:space="preserve"> Ф</w:t>
      </w:r>
      <w:r w:rsidRPr="00A37EF9">
        <w:rPr>
          <w:sz w:val="28"/>
          <w:szCs w:val="28"/>
        </w:rPr>
        <w:t>едерального закона от 27.07.2010 N 210-ФЗ "Об организации предоставления государственных и муниципальных услуг";</w:t>
      </w:r>
    </w:p>
    <w:p w:rsidR="00420E74" w:rsidRPr="00A37EF9" w:rsidRDefault="00420E74" w:rsidP="00A37EF9">
      <w:pPr>
        <w:ind w:firstLine="708"/>
        <w:jc w:val="both"/>
        <w:rPr>
          <w:sz w:val="28"/>
          <w:szCs w:val="28"/>
        </w:rPr>
      </w:pPr>
      <w:r w:rsidRPr="00A37EF9">
        <w:rPr>
          <w:sz w:val="28"/>
          <w:szCs w:val="28"/>
        </w:rPr>
        <w:t>нарушения срока или порядка выдачи документов по результатам предоставления муниципальной услуги;</w:t>
      </w:r>
    </w:p>
    <w:p w:rsidR="00420E74" w:rsidRPr="00A37EF9" w:rsidRDefault="00420E74" w:rsidP="00A37EF9">
      <w:pPr>
        <w:ind w:firstLine="708"/>
        <w:jc w:val="both"/>
        <w:rPr>
          <w:sz w:val="28"/>
          <w:szCs w:val="28"/>
        </w:rPr>
      </w:pPr>
      <w:r w:rsidRPr="00A37EF9">
        <w:rPr>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156" w:history="1">
        <w:r w:rsidRPr="007D7B76">
          <w:rPr>
            <w:rStyle w:val="af"/>
            <w:rFonts w:cs="Times New Roman CYR"/>
            <w:color w:val="auto"/>
            <w:sz w:val="28"/>
            <w:szCs w:val="28"/>
          </w:rPr>
          <w:t>частью 1.3 статьи 16</w:t>
        </w:r>
      </w:hyperlink>
      <w:r w:rsidRPr="007D7B76">
        <w:rPr>
          <w:sz w:val="28"/>
          <w:szCs w:val="28"/>
        </w:rPr>
        <w:t xml:space="preserve"> Феде</w:t>
      </w:r>
      <w:r w:rsidRPr="00A37EF9">
        <w:rPr>
          <w:sz w:val="28"/>
          <w:szCs w:val="28"/>
        </w:rPr>
        <w:t>рального закона от 27.07.2010 N 210-ФЗ "Об организации предоставления государственных и муниципальных услуг";</w:t>
      </w:r>
    </w:p>
    <w:p w:rsidR="00420E74" w:rsidRPr="00A37EF9" w:rsidRDefault="00420E74" w:rsidP="00A37EF9">
      <w:pPr>
        <w:ind w:firstLine="708"/>
        <w:jc w:val="both"/>
        <w:rPr>
          <w:sz w:val="28"/>
          <w:szCs w:val="28"/>
        </w:rPr>
      </w:pPr>
      <w:r w:rsidRPr="00A37EF9">
        <w:rPr>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7" w:history="1">
        <w:r w:rsidRPr="007D7B76">
          <w:rPr>
            <w:rStyle w:val="af"/>
            <w:rFonts w:cs="Times New Roman CYR"/>
            <w:color w:val="auto"/>
            <w:sz w:val="28"/>
            <w:szCs w:val="28"/>
          </w:rPr>
          <w:t>Федеральным законом</w:t>
        </w:r>
      </w:hyperlink>
      <w:r w:rsidRPr="007D7B76">
        <w:rPr>
          <w:sz w:val="28"/>
          <w:szCs w:val="28"/>
        </w:rPr>
        <w:t xml:space="preserve"> </w:t>
      </w:r>
      <w:r w:rsidRPr="00A37EF9">
        <w:rPr>
          <w:sz w:val="28"/>
          <w:szCs w:val="28"/>
        </w:rPr>
        <w:t xml:space="preserve">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w:t>
      </w:r>
      <w:hyperlink r:id="rId158" w:history="1">
        <w:r w:rsidRPr="007D7B76">
          <w:rPr>
            <w:rStyle w:val="af"/>
            <w:rFonts w:cs="Times New Roman CYR"/>
            <w:color w:val="auto"/>
            <w:sz w:val="28"/>
            <w:szCs w:val="28"/>
          </w:rPr>
          <w:t>частью 1.3 статьи 16</w:t>
        </w:r>
      </w:hyperlink>
      <w:r w:rsidRPr="007D7B76">
        <w:rPr>
          <w:sz w:val="28"/>
          <w:szCs w:val="28"/>
        </w:rPr>
        <w:t xml:space="preserve"> </w:t>
      </w:r>
      <w:r w:rsidRPr="00A37EF9">
        <w:rPr>
          <w:sz w:val="28"/>
          <w:szCs w:val="28"/>
        </w:rPr>
        <w:t>Федерального закона от 27.07.2010 N 210-ФЗ "Об организации предоставления государственных и муниципальных услуг".</w:t>
      </w:r>
    </w:p>
    <w:p w:rsidR="00420E74" w:rsidRPr="00A37EF9" w:rsidRDefault="00420E74" w:rsidP="00A37EF9">
      <w:pPr>
        <w:pStyle w:val="1"/>
        <w:jc w:val="center"/>
        <w:rPr>
          <w:rFonts w:ascii="Times New Roman" w:hAnsi="Times New Roman" w:cs="Times New Roman"/>
          <w:sz w:val="28"/>
          <w:szCs w:val="28"/>
        </w:rPr>
      </w:pPr>
      <w:bookmarkStart w:id="200" w:name="sub_1230"/>
      <w:r w:rsidRPr="00A37EF9">
        <w:rPr>
          <w:rFonts w:ascii="Times New Roman" w:hAnsi="Times New Roman" w:cs="Times New Roman"/>
          <w:sz w:val="28"/>
          <w:szCs w:val="28"/>
        </w:rPr>
        <w:lastRenderedPageBreak/>
        <w:t xml:space="preserve">Подраздел </w:t>
      </w:r>
      <w:r w:rsidR="00575693">
        <w:rPr>
          <w:rFonts w:ascii="Times New Roman" w:hAnsi="Times New Roman" w:cs="Times New Roman"/>
          <w:sz w:val="28"/>
          <w:szCs w:val="28"/>
        </w:rPr>
        <w:t>5</w:t>
      </w:r>
      <w:r w:rsidRPr="00A37EF9">
        <w:rPr>
          <w:rFonts w:ascii="Times New Roman" w:hAnsi="Times New Roman" w:cs="Times New Roman"/>
          <w:sz w:val="28"/>
          <w:szCs w:val="28"/>
        </w:rPr>
        <w:t>.</w:t>
      </w:r>
      <w:r w:rsidR="00575693">
        <w:rPr>
          <w:rFonts w:ascii="Times New Roman" w:hAnsi="Times New Roman" w:cs="Times New Roman"/>
          <w:sz w:val="28"/>
          <w:szCs w:val="28"/>
        </w:rPr>
        <w:t>3</w:t>
      </w:r>
      <w:r w:rsidRPr="00A37EF9">
        <w:rPr>
          <w:rFonts w:ascii="Times New Roman" w:hAnsi="Times New Roman" w:cs="Times New Roman"/>
          <w:sz w:val="28"/>
          <w:szCs w:val="28"/>
        </w:rPr>
        <w:t>.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bookmarkEnd w:id="200"/>
    <w:p w:rsidR="00420E74" w:rsidRDefault="00420E74" w:rsidP="00420E74"/>
    <w:p w:rsidR="00420E74" w:rsidRPr="00A37EF9" w:rsidRDefault="00A37EF9" w:rsidP="00A37EF9">
      <w:pPr>
        <w:ind w:firstLine="708"/>
        <w:jc w:val="both"/>
        <w:rPr>
          <w:sz w:val="28"/>
          <w:szCs w:val="28"/>
        </w:rPr>
      </w:pPr>
      <w:bookmarkStart w:id="201" w:name="sub_1231"/>
      <w:r>
        <w:rPr>
          <w:sz w:val="28"/>
          <w:szCs w:val="28"/>
        </w:rPr>
        <w:t>5.3.1</w:t>
      </w:r>
      <w:r w:rsidR="00420E74" w:rsidRPr="00A37EF9">
        <w:rPr>
          <w:sz w:val="28"/>
          <w:szCs w:val="28"/>
        </w:rPr>
        <w:t xml:space="preserve">. Жалобы на решения, принятые администрацией муниципального образования </w:t>
      </w:r>
      <w:r w:rsidR="007D7B76">
        <w:rPr>
          <w:sz w:val="28"/>
          <w:szCs w:val="28"/>
        </w:rPr>
        <w:t>Павловский район</w:t>
      </w:r>
      <w:r w:rsidR="00420E74" w:rsidRPr="00A37EF9">
        <w:rPr>
          <w:sz w:val="28"/>
          <w:szCs w:val="28"/>
        </w:rPr>
        <w:t xml:space="preserve">, заместителем главы муниципального образования </w:t>
      </w:r>
      <w:r w:rsidR="007D7B76">
        <w:rPr>
          <w:sz w:val="28"/>
          <w:szCs w:val="28"/>
        </w:rPr>
        <w:t>Павловский район</w:t>
      </w:r>
      <w:r w:rsidR="00420E74" w:rsidRPr="00A37EF9">
        <w:rPr>
          <w:sz w:val="28"/>
          <w:szCs w:val="28"/>
        </w:rPr>
        <w:t xml:space="preserve">, координирующим работу уполномоченного органа, подаются главе муниципального образования </w:t>
      </w:r>
      <w:r w:rsidR="007D7B76">
        <w:rPr>
          <w:sz w:val="28"/>
          <w:szCs w:val="28"/>
        </w:rPr>
        <w:t>Павловский район</w:t>
      </w:r>
      <w:r w:rsidR="00420E74" w:rsidRPr="00A37EF9">
        <w:rPr>
          <w:sz w:val="28"/>
          <w:szCs w:val="28"/>
        </w:rPr>
        <w:t>.</w:t>
      </w:r>
    </w:p>
    <w:bookmarkEnd w:id="201"/>
    <w:p w:rsidR="00420E74" w:rsidRPr="00A37EF9" w:rsidRDefault="00420E74" w:rsidP="00A37EF9">
      <w:pPr>
        <w:ind w:firstLine="708"/>
        <w:jc w:val="both"/>
        <w:rPr>
          <w:sz w:val="28"/>
          <w:szCs w:val="28"/>
        </w:rPr>
      </w:pPr>
      <w:r w:rsidRPr="00A37EF9">
        <w:rPr>
          <w:sz w:val="28"/>
          <w:szCs w:val="28"/>
        </w:rPr>
        <w:t>Жалобы на действия (бездействие) уполномоченного органа подаются главе муниципального образ</w:t>
      </w:r>
      <w:r w:rsidR="007D7B76">
        <w:rPr>
          <w:sz w:val="28"/>
          <w:szCs w:val="28"/>
        </w:rPr>
        <w:t>ования Павловский район</w:t>
      </w:r>
      <w:r w:rsidRPr="00A37EF9">
        <w:rPr>
          <w:sz w:val="28"/>
          <w:szCs w:val="28"/>
        </w:rPr>
        <w:t xml:space="preserve"> или заместителю главы муниципального образования </w:t>
      </w:r>
      <w:r w:rsidR="0072412A">
        <w:rPr>
          <w:sz w:val="28"/>
          <w:szCs w:val="28"/>
        </w:rPr>
        <w:t>Павловский район</w:t>
      </w:r>
      <w:r w:rsidRPr="00A37EF9">
        <w:rPr>
          <w:sz w:val="28"/>
          <w:szCs w:val="28"/>
        </w:rPr>
        <w:t>, координирующему работу уполномоченного органа.</w:t>
      </w:r>
    </w:p>
    <w:p w:rsidR="00420E74" w:rsidRPr="00A37EF9" w:rsidRDefault="00420E74" w:rsidP="00A37EF9">
      <w:pPr>
        <w:ind w:firstLine="708"/>
        <w:jc w:val="both"/>
        <w:rPr>
          <w:sz w:val="28"/>
          <w:szCs w:val="28"/>
        </w:rPr>
      </w:pPr>
      <w:r w:rsidRPr="00A37EF9">
        <w:rPr>
          <w:sz w:val="28"/>
          <w:szCs w:val="28"/>
        </w:rPr>
        <w:t xml:space="preserve">Жалобы на действия (бездействие) должностных лиц, муниципальных служащих подаются главе муниципального образования </w:t>
      </w:r>
      <w:r w:rsidR="0072412A">
        <w:rPr>
          <w:sz w:val="28"/>
          <w:szCs w:val="28"/>
        </w:rPr>
        <w:t>Павловский район</w:t>
      </w:r>
      <w:r w:rsidRPr="00A37EF9">
        <w:rPr>
          <w:sz w:val="28"/>
          <w:szCs w:val="28"/>
        </w:rPr>
        <w:t xml:space="preserve">, заместителю главы муниципального образования </w:t>
      </w:r>
      <w:r w:rsidR="0072412A">
        <w:rPr>
          <w:sz w:val="28"/>
          <w:szCs w:val="28"/>
        </w:rPr>
        <w:t>Павловский район</w:t>
      </w:r>
      <w:r w:rsidRPr="00A37EF9">
        <w:rPr>
          <w:sz w:val="28"/>
          <w:szCs w:val="28"/>
        </w:rPr>
        <w:t>, координирующему работу уполномоченного органа, руководителю уполномоченного органа.</w:t>
      </w:r>
    </w:p>
    <w:p w:rsidR="00420E74" w:rsidRPr="00A37EF9" w:rsidRDefault="00A37EF9" w:rsidP="00A37EF9">
      <w:pPr>
        <w:ind w:firstLine="708"/>
        <w:jc w:val="both"/>
        <w:rPr>
          <w:sz w:val="28"/>
          <w:szCs w:val="28"/>
        </w:rPr>
      </w:pPr>
      <w:bookmarkStart w:id="202" w:name="sub_1232"/>
      <w:r>
        <w:rPr>
          <w:sz w:val="28"/>
          <w:szCs w:val="28"/>
        </w:rPr>
        <w:t>5.3.2</w:t>
      </w:r>
      <w:r w:rsidR="00420E74" w:rsidRPr="00A37EF9">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575693" w:rsidRDefault="00420E74" w:rsidP="00A37EF9">
      <w:pPr>
        <w:ind w:firstLine="708"/>
        <w:jc w:val="both"/>
        <w:rPr>
          <w:sz w:val="28"/>
          <w:szCs w:val="28"/>
        </w:rPr>
      </w:pPr>
      <w:bookmarkStart w:id="203" w:name="sub_1233"/>
      <w:bookmarkEnd w:id="202"/>
      <w:r w:rsidRPr="00A37EF9">
        <w:rPr>
          <w:sz w:val="28"/>
          <w:szCs w:val="28"/>
        </w:rPr>
        <w:t>5</w:t>
      </w:r>
      <w:r w:rsidR="00A37EF9">
        <w:rPr>
          <w:sz w:val="28"/>
          <w:szCs w:val="28"/>
        </w:rPr>
        <w:t>.3.3</w:t>
      </w:r>
      <w:r w:rsidRPr="00A37EF9">
        <w:rPr>
          <w:sz w:val="28"/>
          <w:szCs w:val="28"/>
        </w:rPr>
        <w:t>. Особенности подачи и рассмотрения жалоб на решения и действия (бездействие) администрации му</w:t>
      </w:r>
      <w:r w:rsidR="0072412A">
        <w:rPr>
          <w:sz w:val="28"/>
          <w:szCs w:val="28"/>
        </w:rPr>
        <w:t>ниципального образования Павловский район</w:t>
      </w:r>
      <w:r w:rsidRPr="00A37EF9">
        <w:rPr>
          <w:sz w:val="28"/>
          <w:szCs w:val="28"/>
        </w:rPr>
        <w:t>, уполномоченного органа, до</w:t>
      </w:r>
      <w:r w:rsidRPr="0072412A">
        <w:rPr>
          <w:sz w:val="28"/>
          <w:szCs w:val="28"/>
        </w:rPr>
        <w:t xml:space="preserve">лжностных лиц, муниципальных служащих установлены </w:t>
      </w:r>
      <w:hyperlink r:id="rId159" w:history="1">
        <w:r w:rsidRPr="0072412A">
          <w:rPr>
            <w:rStyle w:val="af"/>
            <w:rFonts w:cs="Times New Roman CYR"/>
            <w:color w:val="auto"/>
            <w:sz w:val="28"/>
            <w:szCs w:val="28"/>
          </w:rPr>
          <w:t>постановлением</w:t>
        </w:r>
      </w:hyperlink>
      <w:r w:rsidRPr="00A37EF9">
        <w:rPr>
          <w:sz w:val="28"/>
          <w:szCs w:val="28"/>
        </w:rPr>
        <w:t xml:space="preserve"> администрации муниципального образования </w:t>
      </w:r>
      <w:r w:rsidR="00575693">
        <w:rPr>
          <w:sz w:val="28"/>
          <w:szCs w:val="28"/>
        </w:rPr>
        <w:t>Павловский район.</w:t>
      </w:r>
      <w:r w:rsidRPr="00A37EF9">
        <w:rPr>
          <w:sz w:val="28"/>
          <w:szCs w:val="28"/>
        </w:rPr>
        <w:t xml:space="preserve"> </w:t>
      </w:r>
      <w:bookmarkStart w:id="204" w:name="sub_1234"/>
      <w:bookmarkEnd w:id="203"/>
    </w:p>
    <w:p w:rsidR="00420E74" w:rsidRPr="00A37EF9" w:rsidRDefault="00A37EF9" w:rsidP="00A37EF9">
      <w:pPr>
        <w:ind w:firstLine="708"/>
        <w:jc w:val="both"/>
        <w:rPr>
          <w:sz w:val="28"/>
          <w:szCs w:val="28"/>
        </w:rPr>
      </w:pPr>
      <w:r>
        <w:rPr>
          <w:sz w:val="28"/>
          <w:szCs w:val="28"/>
        </w:rPr>
        <w:t>5.3.4</w:t>
      </w:r>
      <w:r w:rsidR="00420E74" w:rsidRPr="00A37EF9">
        <w:rPr>
          <w:sz w:val="28"/>
          <w:szCs w:val="28"/>
        </w:rPr>
        <w:t xml:space="preserve">. Особенности подачи и рассмотрения жалоб на решения и действия (бездействие) МФЦ, работников МФЦ устанавливаются </w:t>
      </w:r>
      <w:hyperlink r:id="rId160" w:history="1">
        <w:r w:rsidR="00420E74" w:rsidRPr="00575693">
          <w:rPr>
            <w:rStyle w:val="af"/>
            <w:rFonts w:cs="Times New Roman CYR"/>
            <w:color w:val="auto"/>
            <w:sz w:val="28"/>
            <w:szCs w:val="28"/>
          </w:rPr>
          <w:t>Порядком</w:t>
        </w:r>
      </w:hyperlink>
      <w:r w:rsidR="00420E74" w:rsidRPr="00575693">
        <w:rPr>
          <w:sz w:val="28"/>
          <w:szCs w:val="28"/>
        </w:rP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w:t>
      </w:r>
      <w:hyperlink r:id="rId161" w:history="1">
        <w:r w:rsidR="00420E74" w:rsidRPr="00575693">
          <w:rPr>
            <w:rStyle w:val="af"/>
            <w:rFonts w:cs="Times New Roman CYR"/>
            <w:color w:val="auto"/>
            <w:sz w:val="28"/>
            <w:szCs w:val="28"/>
          </w:rPr>
          <w:t>постановлением</w:t>
        </w:r>
      </w:hyperlink>
      <w:r w:rsidR="00420E74" w:rsidRPr="00575693">
        <w:rPr>
          <w:sz w:val="28"/>
          <w:szCs w:val="28"/>
        </w:rPr>
        <w:t xml:space="preserve"> главы администрации (губернатора) Краснодарского края от 11.02.2013 </w:t>
      </w:r>
      <w:r w:rsidR="00420E74" w:rsidRPr="00A37EF9">
        <w:rPr>
          <w:sz w:val="28"/>
          <w:szCs w:val="28"/>
        </w:rPr>
        <w:t>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
    <w:bookmarkEnd w:id="204"/>
    <w:p w:rsidR="00420E74" w:rsidRPr="00A37EF9" w:rsidRDefault="00420E74" w:rsidP="00A37EF9">
      <w:pPr>
        <w:jc w:val="both"/>
        <w:rPr>
          <w:sz w:val="28"/>
          <w:szCs w:val="28"/>
        </w:rPr>
      </w:pPr>
    </w:p>
    <w:p w:rsidR="00420E74" w:rsidRPr="00A37EF9" w:rsidRDefault="00420E74" w:rsidP="00A37EF9">
      <w:pPr>
        <w:pStyle w:val="1"/>
        <w:jc w:val="center"/>
        <w:rPr>
          <w:rFonts w:ascii="Times New Roman" w:hAnsi="Times New Roman" w:cs="Times New Roman"/>
          <w:sz w:val="28"/>
          <w:szCs w:val="28"/>
        </w:rPr>
      </w:pPr>
      <w:bookmarkStart w:id="205" w:name="sub_1235"/>
      <w:r w:rsidRPr="00A37EF9">
        <w:rPr>
          <w:rFonts w:ascii="Times New Roman" w:hAnsi="Times New Roman" w:cs="Times New Roman"/>
          <w:sz w:val="28"/>
          <w:szCs w:val="28"/>
        </w:rPr>
        <w:t xml:space="preserve">Подраздел </w:t>
      </w:r>
      <w:r w:rsidR="00575693">
        <w:rPr>
          <w:rFonts w:ascii="Times New Roman" w:hAnsi="Times New Roman" w:cs="Times New Roman"/>
          <w:sz w:val="28"/>
          <w:szCs w:val="28"/>
        </w:rPr>
        <w:t>5</w:t>
      </w:r>
      <w:r w:rsidRPr="00A37EF9">
        <w:rPr>
          <w:rFonts w:ascii="Times New Roman" w:hAnsi="Times New Roman" w:cs="Times New Roman"/>
          <w:sz w:val="28"/>
          <w:szCs w:val="28"/>
        </w:rPr>
        <w:t>.</w:t>
      </w:r>
      <w:r w:rsidR="00575693">
        <w:rPr>
          <w:rFonts w:ascii="Times New Roman" w:hAnsi="Times New Roman" w:cs="Times New Roman"/>
          <w:sz w:val="28"/>
          <w:szCs w:val="28"/>
        </w:rPr>
        <w:t>4</w:t>
      </w:r>
      <w:r w:rsidRPr="00A37EF9">
        <w:rPr>
          <w:rFonts w:ascii="Times New Roman" w:hAnsi="Times New Roman" w:cs="Times New Roman"/>
          <w:sz w:val="28"/>
          <w:szCs w:val="28"/>
        </w:rPr>
        <w:t>. Порядок подачи и рассмотрения жалобы</w:t>
      </w:r>
    </w:p>
    <w:bookmarkEnd w:id="205"/>
    <w:p w:rsidR="00420E74" w:rsidRPr="00A37EF9" w:rsidRDefault="00420E74" w:rsidP="00A37EF9">
      <w:pPr>
        <w:jc w:val="both"/>
        <w:rPr>
          <w:sz w:val="28"/>
          <w:szCs w:val="28"/>
        </w:rPr>
      </w:pPr>
    </w:p>
    <w:p w:rsidR="00420E74" w:rsidRPr="00A37EF9" w:rsidRDefault="00A37EF9" w:rsidP="00A37EF9">
      <w:pPr>
        <w:ind w:firstLine="708"/>
        <w:jc w:val="both"/>
        <w:rPr>
          <w:sz w:val="28"/>
          <w:szCs w:val="28"/>
        </w:rPr>
      </w:pPr>
      <w:bookmarkStart w:id="206" w:name="sub_1236"/>
      <w:r>
        <w:rPr>
          <w:sz w:val="28"/>
          <w:szCs w:val="28"/>
        </w:rPr>
        <w:lastRenderedPageBreak/>
        <w:t>5.4.1</w:t>
      </w:r>
      <w:r w:rsidR="00420E74" w:rsidRPr="00A37EF9">
        <w:rPr>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или уполномоченному лицу по рассмотрению жалобы.</w:t>
      </w:r>
    </w:p>
    <w:p w:rsidR="00420E74" w:rsidRPr="00A37EF9" w:rsidRDefault="00A37EF9" w:rsidP="00A37EF9">
      <w:pPr>
        <w:ind w:firstLine="708"/>
        <w:jc w:val="both"/>
        <w:rPr>
          <w:sz w:val="28"/>
          <w:szCs w:val="28"/>
        </w:rPr>
      </w:pPr>
      <w:bookmarkStart w:id="207" w:name="sub_1237"/>
      <w:bookmarkEnd w:id="206"/>
      <w:r>
        <w:rPr>
          <w:sz w:val="28"/>
          <w:szCs w:val="28"/>
        </w:rPr>
        <w:t>5.4.2</w:t>
      </w:r>
      <w:r w:rsidR="00420E74" w:rsidRPr="00A37EF9">
        <w:rPr>
          <w:sz w:val="28"/>
          <w:szCs w:val="28"/>
        </w:rPr>
        <w:t xml:space="preserve">. Жалоба на решения и действия (бездействие) администрации муниципального образования </w:t>
      </w:r>
      <w:r w:rsidR="00575693">
        <w:rPr>
          <w:sz w:val="28"/>
          <w:szCs w:val="28"/>
        </w:rPr>
        <w:t>Павловский район</w:t>
      </w:r>
      <w:r w:rsidR="00420E74" w:rsidRPr="00A37EF9">
        <w:rPr>
          <w:sz w:val="28"/>
          <w:szCs w:val="28"/>
        </w:rPr>
        <w:t xml:space="preserve">,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w:t>
      </w:r>
      <w:hyperlink r:id="rId162" w:history="1">
        <w:r w:rsidR="00420E74" w:rsidRPr="00FC7771">
          <w:rPr>
            <w:rStyle w:val="af"/>
            <w:rFonts w:cs="Times New Roman CYR"/>
            <w:color w:val="auto"/>
            <w:sz w:val="28"/>
            <w:szCs w:val="28"/>
          </w:rPr>
          <w:t>официального Интернет-портала</w:t>
        </w:r>
      </w:hyperlink>
      <w:r w:rsidR="00420E74" w:rsidRPr="00A37EF9">
        <w:rPr>
          <w:sz w:val="28"/>
          <w:szCs w:val="28"/>
        </w:rPr>
        <w:t xml:space="preserve"> администрации муниципального образования </w:t>
      </w:r>
      <w:r w:rsidR="00FC7771">
        <w:rPr>
          <w:sz w:val="28"/>
          <w:szCs w:val="28"/>
        </w:rPr>
        <w:t>Павловский район,</w:t>
      </w:r>
      <w:r w:rsidR="00420E74" w:rsidRPr="00A37EF9">
        <w:rPr>
          <w:sz w:val="28"/>
          <w:szCs w:val="28"/>
        </w:rPr>
        <w:t xml:space="preserve"> </w:t>
      </w:r>
      <w:hyperlink r:id="rId163" w:history="1">
        <w:r w:rsidR="00420E74" w:rsidRPr="00FC7771">
          <w:rPr>
            <w:rStyle w:val="af"/>
            <w:rFonts w:cs="Times New Roman CYR"/>
            <w:color w:val="auto"/>
            <w:sz w:val="28"/>
            <w:szCs w:val="28"/>
          </w:rPr>
          <w:t>Портала</w:t>
        </w:r>
      </w:hyperlink>
      <w:r w:rsidR="00420E74" w:rsidRPr="00FC7771">
        <w:rPr>
          <w:sz w:val="28"/>
          <w:szCs w:val="28"/>
        </w:rPr>
        <w:t>,</w:t>
      </w:r>
      <w:r w:rsidR="00420E74" w:rsidRPr="00A37EF9">
        <w:rPr>
          <w:sz w:val="28"/>
          <w:szCs w:val="28"/>
        </w:rPr>
        <w:t xml:space="preserve"> а также может быть принята при личном приёме заявителя.</w:t>
      </w:r>
    </w:p>
    <w:p w:rsidR="00420E74" w:rsidRPr="00A37EF9" w:rsidRDefault="00A37EF9" w:rsidP="00A37EF9">
      <w:pPr>
        <w:ind w:firstLine="708"/>
        <w:jc w:val="both"/>
        <w:rPr>
          <w:sz w:val="28"/>
          <w:szCs w:val="28"/>
        </w:rPr>
      </w:pPr>
      <w:bookmarkStart w:id="208" w:name="sub_1238"/>
      <w:bookmarkEnd w:id="207"/>
      <w:r>
        <w:rPr>
          <w:sz w:val="28"/>
          <w:szCs w:val="28"/>
        </w:rPr>
        <w:t>5.4.3</w:t>
      </w:r>
      <w:r w:rsidR="00420E74" w:rsidRPr="00A37EF9">
        <w:rPr>
          <w:sz w:val="28"/>
          <w:szCs w:val="28"/>
        </w:rPr>
        <w:t xml:space="preserve">. Заявителю обеспечивается возможность направления жалобы на решения и действия (бездействие) администрации муниципального образования </w:t>
      </w:r>
      <w:r w:rsidR="00FC7771">
        <w:rPr>
          <w:sz w:val="28"/>
          <w:szCs w:val="28"/>
        </w:rPr>
        <w:t>Павловский район</w:t>
      </w:r>
      <w:r w:rsidR="00420E74" w:rsidRPr="00A37EF9">
        <w:rPr>
          <w:sz w:val="28"/>
          <w:szCs w:val="28"/>
        </w:rPr>
        <w:t xml:space="preserve">, уполномоченного органа, должностного лица, муниципального служащего в соответствии со </w:t>
      </w:r>
      <w:hyperlink r:id="rId164" w:history="1">
        <w:r w:rsidR="00420E74" w:rsidRPr="00FC7771">
          <w:rPr>
            <w:rStyle w:val="af"/>
            <w:rFonts w:cs="Times New Roman CYR"/>
            <w:color w:val="auto"/>
            <w:sz w:val="28"/>
            <w:szCs w:val="28"/>
          </w:rPr>
          <w:t>статьёй 11.2</w:t>
        </w:r>
      </w:hyperlink>
      <w:r w:rsidR="00420E74" w:rsidRPr="00A37EF9">
        <w:rPr>
          <w:sz w:val="28"/>
          <w:szCs w:val="28"/>
        </w:rPr>
        <w:t xml:space="preserve"> Федерального закона от 27.07.2010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420E74" w:rsidRPr="00A37EF9" w:rsidRDefault="00A37EF9" w:rsidP="00A37EF9">
      <w:pPr>
        <w:ind w:firstLine="708"/>
        <w:jc w:val="both"/>
        <w:rPr>
          <w:sz w:val="28"/>
          <w:szCs w:val="28"/>
        </w:rPr>
      </w:pPr>
      <w:bookmarkStart w:id="209" w:name="sub_1239"/>
      <w:bookmarkEnd w:id="208"/>
      <w:r>
        <w:rPr>
          <w:sz w:val="28"/>
          <w:szCs w:val="28"/>
        </w:rPr>
        <w:t>5.4.4</w:t>
      </w:r>
      <w:r w:rsidR="00420E74" w:rsidRPr="00A37EF9">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165" w:history="1">
        <w:r w:rsidR="00420E74" w:rsidRPr="00FC7771">
          <w:rPr>
            <w:rStyle w:val="af"/>
            <w:rFonts w:cs="Times New Roman CYR"/>
            <w:color w:val="auto"/>
            <w:sz w:val="28"/>
            <w:szCs w:val="28"/>
          </w:rPr>
          <w:t>официального сайта</w:t>
        </w:r>
      </w:hyperlink>
      <w:r w:rsidR="00420E74" w:rsidRPr="00FC7771">
        <w:rPr>
          <w:sz w:val="28"/>
          <w:szCs w:val="28"/>
        </w:rPr>
        <w:t xml:space="preserve"> МФЦ, </w:t>
      </w:r>
      <w:hyperlink r:id="rId166" w:history="1">
        <w:r w:rsidR="00420E74" w:rsidRPr="00FC7771">
          <w:rPr>
            <w:rStyle w:val="af"/>
            <w:rFonts w:cs="Times New Roman CYR"/>
            <w:color w:val="auto"/>
            <w:sz w:val="28"/>
            <w:szCs w:val="28"/>
          </w:rPr>
          <w:t>Портала</w:t>
        </w:r>
      </w:hyperlink>
      <w:r w:rsidR="00420E74" w:rsidRPr="00A37EF9">
        <w:rPr>
          <w:sz w:val="28"/>
          <w:szCs w:val="28"/>
        </w:rPr>
        <w:t>, а также может быть принята при личном приёме заявителя.</w:t>
      </w:r>
    </w:p>
    <w:p w:rsidR="00420E74" w:rsidRPr="00A37EF9" w:rsidRDefault="00A37EF9" w:rsidP="00A37EF9">
      <w:pPr>
        <w:ind w:firstLine="708"/>
        <w:jc w:val="both"/>
        <w:rPr>
          <w:sz w:val="28"/>
          <w:szCs w:val="28"/>
        </w:rPr>
      </w:pPr>
      <w:bookmarkStart w:id="210" w:name="sub_1240"/>
      <w:bookmarkEnd w:id="209"/>
      <w:r>
        <w:rPr>
          <w:sz w:val="28"/>
          <w:szCs w:val="28"/>
        </w:rPr>
        <w:t>5.4.5</w:t>
      </w:r>
      <w:r w:rsidR="00420E74" w:rsidRPr="00A37EF9">
        <w:rPr>
          <w:sz w:val="28"/>
          <w:szCs w:val="28"/>
        </w:rPr>
        <w:t>. В случае подачи заявителем жалобы через МФЦ обеспечивает передачу жалобы в администра</w:t>
      </w:r>
      <w:r w:rsidR="00FC7771">
        <w:rPr>
          <w:sz w:val="28"/>
          <w:szCs w:val="28"/>
        </w:rPr>
        <w:t>цию муниципального образования Павловский район</w:t>
      </w:r>
      <w:r w:rsidR="00420E74" w:rsidRPr="00A37EF9">
        <w:rPr>
          <w:sz w:val="28"/>
          <w:szCs w:val="28"/>
        </w:rPr>
        <w:t xml:space="preserve">, уполномоченный орган в порядке и сроки, которые установлены соглашением о взаимодействии между МФЦ и администрацией муниципального образования </w:t>
      </w:r>
      <w:r w:rsidR="00FC7771">
        <w:rPr>
          <w:sz w:val="28"/>
          <w:szCs w:val="28"/>
        </w:rPr>
        <w:t>Павловский район</w:t>
      </w:r>
      <w:r w:rsidR="00420E74" w:rsidRPr="00A37EF9">
        <w:rPr>
          <w:sz w:val="28"/>
          <w:szCs w:val="28"/>
        </w:rPr>
        <w:t>, но не позднее следующего рабочего дня со дня поступления жалобы.</w:t>
      </w:r>
    </w:p>
    <w:p w:rsidR="00420E74" w:rsidRPr="00A37EF9" w:rsidRDefault="00A37EF9" w:rsidP="00A37EF9">
      <w:pPr>
        <w:ind w:firstLine="708"/>
        <w:jc w:val="both"/>
        <w:rPr>
          <w:sz w:val="28"/>
          <w:szCs w:val="28"/>
        </w:rPr>
      </w:pPr>
      <w:bookmarkStart w:id="211" w:name="sub_1241"/>
      <w:bookmarkEnd w:id="210"/>
      <w:r>
        <w:rPr>
          <w:sz w:val="28"/>
          <w:szCs w:val="28"/>
        </w:rPr>
        <w:t>5.4.6</w:t>
      </w:r>
      <w:r w:rsidR="00420E74" w:rsidRPr="00A37EF9">
        <w:rPr>
          <w:sz w:val="28"/>
          <w:szCs w:val="28"/>
        </w:rPr>
        <w:t>. Жалоба должна содержать:</w:t>
      </w:r>
    </w:p>
    <w:p w:rsidR="00420E74" w:rsidRPr="00A37EF9" w:rsidRDefault="00420E74" w:rsidP="00A37EF9">
      <w:pPr>
        <w:ind w:firstLine="708"/>
        <w:jc w:val="both"/>
        <w:rPr>
          <w:sz w:val="28"/>
          <w:szCs w:val="28"/>
        </w:rPr>
      </w:pPr>
      <w:bookmarkStart w:id="212" w:name="sub_1242"/>
      <w:bookmarkEnd w:id="211"/>
      <w:r w:rsidRPr="00A37EF9">
        <w:rPr>
          <w:sz w:val="28"/>
          <w:szCs w:val="28"/>
        </w:rPr>
        <w:t xml:space="preserve">1) наименование органа, предоставляющего муниципальную услугу (администрация муниципального образования </w:t>
      </w:r>
      <w:r w:rsidR="00FC7771">
        <w:rPr>
          <w:sz w:val="28"/>
          <w:szCs w:val="28"/>
        </w:rPr>
        <w:t>Павловский район</w:t>
      </w:r>
      <w:r w:rsidRPr="00A37EF9">
        <w:rPr>
          <w:sz w:val="28"/>
          <w:szCs w:val="28"/>
        </w:rPr>
        <w:t>), уполномоченного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
    <w:p w:rsidR="00420E74" w:rsidRPr="00FC7771" w:rsidRDefault="00420E74" w:rsidP="00A37EF9">
      <w:pPr>
        <w:ind w:firstLine="708"/>
        <w:jc w:val="both"/>
        <w:rPr>
          <w:sz w:val="28"/>
          <w:szCs w:val="28"/>
        </w:rPr>
      </w:pPr>
      <w:bookmarkStart w:id="213" w:name="sub_1243"/>
      <w:bookmarkEnd w:id="212"/>
      <w:r w:rsidRPr="00A37EF9">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A37EF9">
        <w:rPr>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w:t>
      </w:r>
      <w:r w:rsidRPr="00FC7771">
        <w:rPr>
          <w:sz w:val="28"/>
          <w:szCs w:val="28"/>
        </w:rPr>
        <w:t xml:space="preserve">посредством </w:t>
      </w:r>
      <w:hyperlink r:id="rId167" w:history="1">
        <w:r w:rsidRPr="00FC7771">
          <w:rPr>
            <w:rStyle w:val="af"/>
            <w:rFonts w:cs="Times New Roman CYR"/>
            <w:color w:val="auto"/>
            <w:sz w:val="28"/>
            <w:szCs w:val="28"/>
          </w:rPr>
          <w:t>Портала</w:t>
        </w:r>
      </w:hyperlink>
      <w:r w:rsidRPr="00FC7771">
        <w:rPr>
          <w:sz w:val="28"/>
          <w:szCs w:val="28"/>
        </w:rPr>
        <w:t>;</w:t>
      </w:r>
    </w:p>
    <w:p w:rsidR="00420E74" w:rsidRPr="00A37EF9" w:rsidRDefault="00420E74" w:rsidP="00A37EF9">
      <w:pPr>
        <w:ind w:firstLine="708"/>
        <w:jc w:val="both"/>
        <w:rPr>
          <w:sz w:val="28"/>
          <w:szCs w:val="28"/>
        </w:rPr>
      </w:pPr>
      <w:bookmarkStart w:id="214" w:name="sub_1244"/>
      <w:bookmarkEnd w:id="213"/>
      <w:r w:rsidRPr="00A37EF9">
        <w:rPr>
          <w:sz w:val="28"/>
          <w:szCs w:val="28"/>
        </w:rPr>
        <w:t xml:space="preserve">3) сведения об обжалуемых решениях и действиях (бездействии) администрации муниципального образования </w:t>
      </w:r>
      <w:r w:rsidR="007752E4">
        <w:rPr>
          <w:sz w:val="28"/>
          <w:szCs w:val="28"/>
        </w:rPr>
        <w:t>Павловский район</w:t>
      </w:r>
      <w:r w:rsidRPr="00A37EF9">
        <w:rPr>
          <w:sz w:val="28"/>
          <w:szCs w:val="28"/>
        </w:rPr>
        <w:t>, уполномоченного органа, должностного лица, муниципального служащего, МФЦ, работника МФЦ;</w:t>
      </w:r>
    </w:p>
    <w:p w:rsidR="00420E74" w:rsidRPr="00A37EF9" w:rsidRDefault="00420E74" w:rsidP="00A37EF9">
      <w:pPr>
        <w:ind w:firstLine="708"/>
        <w:jc w:val="both"/>
        <w:rPr>
          <w:sz w:val="28"/>
          <w:szCs w:val="28"/>
        </w:rPr>
      </w:pPr>
      <w:bookmarkStart w:id="215" w:name="sub_1245"/>
      <w:bookmarkEnd w:id="214"/>
      <w:r w:rsidRPr="00A37EF9">
        <w:rPr>
          <w:sz w:val="28"/>
          <w:szCs w:val="28"/>
        </w:rPr>
        <w:t xml:space="preserve">4) доводы, на основании которых заявитель не согласен с решениями и действиями (бездействием) администрации муниципального образования </w:t>
      </w:r>
      <w:r w:rsidR="00FC7771">
        <w:rPr>
          <w:sz w:val="28"/>
          <w:szCs w:val="28"/>
        </w:rPr>
        <w:t>Павловский район</w:t>
      </w:r>
      <w:r w:rsidRPr="00A37EF9">
        <w:rPr>
          <w:sz w:val="28"/>
          <w:szCs w:val="28"/>
        </w:rPr>
        <w:t>,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bookmarkEnd w:id="215"/>
    <w:p w:rsidR="00420E74" w:rsidRDefault="00420E74" w:rsidP="00420E74"/>
    <w:p w:rsidR="00420E74" w:rsidRPr="00A37EF9" w:rsidRDefault="00420E74" w:rsidP="00A37EF9">
      <w:pPr>
        <w:pStyle w:val="1"/>
        <w:jc w:val="center"/>
        <w:rPr>
          <w:rFonts w:ascii="Times New Roman" w:hAnsi="Times New Roman" w:cs="Times New Roman"/>
          <w:sz w:val="28"/>
          <w:szCs w:val="28"/>
        </w:rPr>
      </w:pPr>
      <w:bookmarkStart w:id="216" w:name="sub_1246"/>
      <w:r w:rsidRPr="00A37EF9">
        <w:rPr>
          <w:rFonts w:ascii="Times New Roman" w:hAnsi="Times New Roman" w:cs="Times New Roman"/>
          <w:sz w:val="28"/>
          <w:szCs w:val="28"/>
        </w:rPr>
        <w:t xml:space="preserve">Подраздел </w:t>
      </w:r>
      <w:r w:rsidR="00FC7771">
        <w:rPr>
          <w:rFonts w:ascii="Times New Roman" w:hAnsi="Times New Roman" w:cs="Times New Roman"/>
          <w:sz w:val="28"/>
          <w:szCs w:val="28"/>
        </w:rPr>
        <w:t>5</w:t>
      </w:r>
      <w:r w:rsidRPr="00A37EF9">
        <w:rPr>
          <w:rFonts w:ascii="Times New Roman" w:hAnsi="Times New Roman" w:cs="Times New Roman"/>
          <w:sz w:val="28"/>
          <w:szCs w:val="28"/>
        </w:rPr>
        <w:t>.</w:t>
      </w:r>
      <w:r w:rsidR="00FC7771">
        <w:rPr>
          <w:rFonts w:ascii="Times New Roman" w:hAnsi="Times New Roman" w:cs="Times New Roman"/>
          <w:sz w:val="28"/>
          <w:szCs w:val="28"/>
        </w:rPr>
        <w:t>5</w:t>
      </w:r>
      <w:r w:rsidRPr="00A37EF9">
        <w:rPr>
          <w:rFonts w:ascii="Times New Roman" w:hAnsi="Times New Roman" w:cs="Times New Roman"/>
          <w:sz w:val="28"/>
          <w:szCs w:val="28"/>
        </w:rPr>
        <w:t>. Сроки рассмотрения жалобы</w:t>
      </w:r>
    </w:p>
    <w:bookmarkEnd w:id="216"/>
    <w:p w:rsidR="00420E74" w:rsidRDefault="00420E74" w:rsidP="00420E74"/>
    <w:p w:rsidR="00420E74" w:rsidRPr="00A37EF9" w:rsidRDefault="00A37EF9" w:rsidP="007752E4">
      <w:pPr>
        <w:ind w:firstLine="708"/>
        <w:jc w:val="both"/>
        <w:rPr>
          <w:sz w:val="28"/>
          <w:szCs w:val="28"/>
        </w:rPr>
      </w:pPr>
      <w:bookmarkStart w:id="217" w:name="sub_1247"/>
      <w:r>
        <w:rPr>
          <w:sz w:val="28"/>
          <w:szCs w:val="28"/>
        </w:rPr>
        <w:t>5.5.1</w:t>
      </w:r>
      <w:r w:rsidR="00420E74" w:rsidRPr="00A37EF9">
        <w:rPr>
          <w:sz w:val="28"/>
          <w:szCs w:val="28"/>
        </w:rPr>
        <w:t xml:space="preserve">. Жалоба подлежит рассмотрению в течение 15 рабочих дней со дня её регистрации, а в случае обжалования отказа администрации муниципального образования </w:t>
      </w:r>
      <w:r w:rsidR="00FC7771">
        <w:rPr>
          <w:sz w:val="28"/>
          <w:szCs w:val="28"/>
        </w:rPr>
        <w:t>Павловский район</w:t>
      </w:r>
      <w:r w:rsidR="00420E74" w:rsidRPr="00A37EF9">
        <w:rPr>
          <w:sz w:val="28"/>
          <w:szCs w:val="28"/>
        </w:rPr>
        <w:t>,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bookmarkEnd w:id="217"/>
    <w:p w:rsidR="00420E74" w:rsidRPr="00A37EF9" w:rsidRDefault="00420E74" w:rsidP="00A37EF9">
      <w:pPr>
        <w:rPr>
          <w:sz w:val="28"/>
          <w:szCs w:val="28"/>
        </w:rPr>
      </w:pPr>
    </w:p>
    <w:p w:rsidR="00420E74" w:rsidRPr="00A37EF9" w:rsidRDefault="00420E74" w:rsidP="00A37EF9">
      <w:pPr>
        <w:pStyle w:val="1"/>
        <w:jc w:val="center"/>
        <w:rPr>
          <w:rFonts w:ascii="Times New Roman" w:hAnsi="Times New Roman" w:cs="Times New Roman"/>
          <w:sz w:val="28"/>
          <w:szCs w:val="28"/>
        </w:rPr>
      </w:pPr>
      <w:bookmarkStart w:id="218" w:name="sub_1248"/>
      <w:r w:rsidRPr="00A37EF9">
        <w:rPr>
          <w:rFonts w:ascii="Times New Roman" w:hAnsi="Times New Roman" w:cs="Times New Roman"/>
          <w:sz w:val="28"/>
          <w:szCs w:val="28"/>
        </w:rPr>
        <w:t xml:space="preserve">Подраздел </w:t>
      </w:r>
      <w:r w:rsidR="00FC7771">
        <w:rPr>
          <w:rFonts w:ascii="Times New Roman" w:hAnsi="Times New Roman" w:cs="Times New Roman"/>
          <w:sz w:val="28"/>
          <w:szCs w:val="28"/>
        </w:rPr>
        <w:t>5</w:t>
      </w:r>
      <w:r w:rsidRPr="00A37EF9">
        <w:rPr>
          <w:rFonts w:ascii="Times New Roman" w:hAnsi="Times New Roman" w:cs="Times New Roman"/>
          <w:sz w:val="28"/>
          <w:szCs w:val="28"/>
        </w:rPr>
        <w:t>.</w:t>
      </w:r>
      <w:r w:rsidR="00FC7771">
        <w:rPr>
          <w:rFonts w:ascii="Times New Roman" w:hAnsi="Times New Roman" w:cs="Times New Roman"/>
          <w:sz w:val="28"/>
          <w:szCs w:val="28"/>
        </w:rPr>
        <w:t>6</w:t>
      </w:r>
      <w:r w:rsidRPr="00A37EF9">
        <w:rPr>
          <w:rFonts w:ascii="Times New Roman" w:hAnsi="Times New Roman" w:cs="Times New Roman"/>
          <w:sz w:val="28"/>
          <w:szCs w:val="28"/>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218"/>
    <w:p w:rsidR="00420E74" w:rsidRDefault="00420E74" w:rsidP="00420E74"/>
    <w:p w:rsidR="00420E74" w:rsidRDefault="00A37EF9" w:rsidP="00A37EF9">
      <w:pPr>
        <w:ind w:firstLine="708"/>
        <w:jc w:val="both"/>
      </w:pPr>
      <w:bookmarkStart w:id="219" w:name="sub_1249"/>
      <w:r>
        <w:rPr>
          <w:sz w:val="28"/>
          <w:szCs w:val="28"/>
        </w:rPr>
        <w:t>5.6.1</w:t>
      </w:r>
      <w:r w:rsidR="00420E74" w:rsidRPr="00A37EF9">
        <w:rPr>
          <w:sz w:val="28"/>
          <w:szCs w:val="28"/>
        </w:rPr>
        <w:t>. Основания для приостановления рассмотрения жалобы отсутствуют</w:t>
      </w:r>
      <w:r w:rsidR="00420E74">
        <w:t>.</w:t>
      </w:r>
    </w:p>
    <w:bookmarkEnd w:id="219"/>
    <w:p w:rsidR="00420E74" w:rsidRDefault="00420E74" w:rsidP="00420E74"/>
    <w:p w:rsidR="00420E74" w:rsidRPr="00A37EF9" w:rsidRDefault="00420E74" w:rsidP="00A37EF9">
      <w:pPr>
        <w:pStyle w:val="1"/>
        <w:jc w:val="center"/>
        <w:rPr>
          <w:rFonts w:ascii="Times New Roman" w:hAnsi="Times New Roman" w:cs="Times New Roman"/>
          <w:sz w:val="28"/>
          <w:szCs w:val="28"/>
        </w:rPr>
      </w:pPr>
      <w:bookmarkStart w:id="220" w:name="sub_1250"/>
      <w:r w:rsidRPr="00A37EF9">
        <w:rPr>
          <w:rFonts w:ascii="Times New Roman" w:hAnsi="Times New Roman" w:cs="Times New Roman"/>
          <w:sz w:val="28"/>
          <w:szCs w:val="28"/>
        </w:rPr>
        <w:t xml:space="preserve">Подраздел </w:t>
      </w:r>
      <w:r w:rsidR="00FC7771">
        <w:rPr>
          <w:rFonts w:ascii="Times New Roman" w:hAnsi="Times New Roman" w:cs="Times New Roman"/>
          <w:sz w:val="28"/>
          <w:szCs w:val="28"/>
        </w:rPr>
        <w:t>5</w:t>
      </w:r>
      <w:r w:rsidRPr="00A37EF9">
        <w:rPr>
          <w:rFonts w:ascii="Times New Roman" w:hAnsi="Times New Roman" w:cs="Times New Roman"/>
          <w:sz w:val="28"/>
          <w:szCs w:val="28"/>
        </w:rPr>
        <w:t>.</w:t>
      </w:r>
      <w:r w:rsidR="00FC7771">
        <w:rPr>
          <w:rFonts w:ascii="Times New Roman" w:hAnsi="Times New Roman" w:cs="Times New Roman"/>
          <w:sz w:val="28"/>
          <w:szCs w:val="28"/>
        </w:rPr>
        <w:t>7</w:t>
      </w:r>
      <w:r w:rsidRPr="00A37EF9">
        <w:rPr>
          <w:rFonts w:ascii="Times New Roman" w:hAnsi="Times New Roman" w:cs="Times New Roman"/>
          <w:sz w:val="28"/>
          <w:szCs w:val="28"/>
        </w:rPr>
        <w:t>. Результат рассмотрения жалобы</w:t>
      </w:r>
    </w:p>
    <w:bookmarkEnd w:id="220"/>
    <w:p w:rsidR="00420E74" w:rsidRDefault="00420E74" w:rsidP="00420E74"/>
    <w:p w:rsidR="00420E74" w:rsidRPr="00A37EF9" w:rsidRDefault="00420E74" w:rsidP="00A37EF9">
      <w:pPr>
        <w:ind w:firstLine="708"/>
        <w:jc w:val="both"/>
        <w:rPr>
          <w:sz w:val="28"/>
          <w:szCs w:val="28"/>
        </w:rPr>
      </w:pPr>
      <w:bookmarkStart w:id="221" w:name="sub_1251"/>
      <w:r w:rsidRPr="00A37EF9">
        <w:rPr>
          <w:sz w:val="28"/>
          <w:szCs w:val="28"/>
        </w:rPr>
        <w:t>5</w:t>
      </w:r>
      <w:r w:rsidR="00A37EF9">
        <w:rPr>
          <w:sz w:val="28"/>
          <w:szCs w:val="28"/>
        </w:rPr>
        <w:t>.7.1</w:t>
      </w:r>
      <w:r w:rsidRPr="00A37EF9">
        <w:rPr>
          <w:sz w:val="28"/>
          <w:szCs w:val="28"/>
        </w:rPr>
        <w:t>. По результатам рассмотрения жалобы принимается одно из следующих решений:</w:t>
      </w:r>
    </w:p>
    <w:p w:rsidR="00420E74" w:rsidRPr="00A37EF9" w:rsidRDefault="00420E74" w:rsidP="00A37EF9">
      <w:pPr>
        <w:ind w:firstLine="708"/>
        <w:jc w:val="both"/>
        <w:rPr>
          <w:sz w:val="28"/>
          <w:szCs w:val="28"/>
        </w:rPr>
      </w:pPr>
      <w:bookmarkStart w:id="222" w:name="sub_1252"/>
      <w:bookmarkEnd w:id="221"/>
      <w:r w:rsidRPr="00A37EF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420E74" w:rsidRPr="00A37EF9" w:rsidRDefault="00420E74" w:rsidP="00A37EF9">
      <w:pPr>
        <w:ind w:firstLine="708"/>
        <w:jc w:val="both"/>
        <w:rPr>
          <w:sz w:val="28"/>
          <w:szCs w:val="28"/>
        </w:rPr>
      </w:pPr>
      <w:bookmarkStart w:id="223" w:name="sub_1253"/>
      <w:bookmarkEnd w:id="222"/>
      <w:r w:rsidRPr="00A37EF9">
        <w:rPr>
          <w:sz w:val="28"/>
          <w:szCs w:val="28"/>
        </w:rPr>
        <w:t>2) в удовлетворении жалобы отказывается.</w:t>
      </w:r>
    </w:p>
    <w:p w:rsidR="00420E74" w:rsidRPr="00A37EF9" w:rsidRDefault="00A37EF9" w:rsidP="00A37EF9">
      <w:pPr>
        <w:ind w:firstLine="708"/>
        <w:jc w:val="both"/>
        <w:rPr>
          <w:sz w:val="28"/>
          <w:szCs w:val="28"/>
        </w:rPr>
      </w:pPr>
      <w:bookmarkStart w:id="224" w:name="sub_1254"/>
      <w:bookmarkEnd w:id="223"/>
      <w:r>
        <w:rPr>
          <w:sz w:val="28"/>
          <w:szCs w:val="28"/>
        </w:rPr>
        <w:lastRenderedPageBreak/>
        <w:t>5.7.2</w:t>
      </w:r>
      <w:r w:rsidR="00420E74" w:rsidRPr="00A37EF9">
        <w:rPr>
          <w:sz w:val="28"/>
          <w:szCs w:val="28"/>
        </w:rPr>
        <w:t xml:space="preserve">. Администрация муниципального образования </w:t>
      </w:r>
      <w:r w:rsidR="00FC7771">
        <w:rPr>
          <w:sz w:val="28"/>
          <w:szCs w:val="28"/>
        </w:rPr>
        <w:t>Павловский район</w:t>
      </w:r>
      <w:r w:rsidR="00420E74" w:rsidRPr="00A37EF9">
        <w:rPr>
          <w:sz w:val="28"/>
          <w:szCs w:val="28"/>
        </w:rPr>
        <w:t>, уполномоченный орган, должностное лицо отказывают в удовлетворении жалобы в случае:</w:t>
      </w:r>
    </w:p>
    <w:bookmarkEnd w:id="224"/>
    <w:p w:rsidR="00420E74" w:rsidRPr="00A37EF9" w:rsidRDefault="00420E74" w:rsidP="00A37EF9">
      <w:pPr>
        <w:ind w:firstLine="708"/>
        <w:jc w:val="both"/>
        <w:rPr>
          <w:sz w:val="28"/>
          <w:szCs w:val="28"/>
        </w:rPr>
      </w:pPr>
      <w:r w:rsidRPr="00A37EF9">
        <w:rPr>
          <w:sz w:val="28"/>
          <w:szCs w:val="28"/>
        </w:rPr>
        <w:t>наличия вступившего в законную силу решения суда, арбитражного суда по жалобе о том же предмете и по тем же основаниям;</w:t>
      </w:r>
    </w:p>
    <w:p w:rsidR="00420E74" w:rsidRPr="00A37EF9" w:rsidRDefault="00420E74" w:rsidP="00A37EF9">
      <w:pPr>
        <w:ind w:firstLine="708"/>
        <w:jc w:val="both"/>
        <w:rPr>
          <w:sz w:val="28"/>
          <w:szCs w:val="28"/>
        </w:rPr>
      </w:pPr>
      <w:r w:rsidRPr="00A37EF9">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420E74" w:rsidRPr="00A37EF9" w:rsidRDefault="00420E74" w:rsidP="00A37EF9">
      <w:pPr>
        <w:ind w:firstLine="708"/>
        <w:jc w:val="both"/>
        <w:rPr>
          <w:sz w:val="28"/>
          <w:szCs w:val="28"/>
        </w:rPr>
      </w:pPr>
      <w:r w:rsidRPr="00A37EF9">
        <w:rPr>
          <w:sz w:val="28"/>
          <w:szCs w:val="28"/>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rsidR="00420E74" w:rsidRPr="00A37EF9" w:rsidRDefault="00A37EF9" w:rsidP="00A37EF9">
      <w:pPr>
        <w:ind w:firstLine="708"/>
        <w:jc w:val="both"/>
        <w:rPr>
          <w:sz w:val="28"/>
          <w:szCs w:val="28"/>
        </w:rPr>
      </w:pPr>
      <w:bookmarkStart w:id="225" w:name="sub_1255"/>
      <w:r>
        <w:rPr>
          <w:sz w:val="28"/>
          <w:szCs w:val="28"/>
        </w:rPr>
        <w:t>5</w:t>
      </w:r>
      <w:r w:rsidR="00420E74" w:rsidRPr="00A37EF9">
        <w:rPr>
          <w:sz w:val="28"/>
          <w:szCs w:val="28"/>
        </w:rPr>
        <w:t>.</w:t>
      </w:r>
      <w:r>
        <w:rPr>
          <w:sz w:val="28"/>
          <w:szCs w:val="28"/>
        </w:rPr>
        <w:t>7.3.</w:t>
      </w:r>
      <w:r w:rsidR="00420E74" w:rsidRPr="00A37EF9">
        <w:rPr>
          <w:sz w:val="28"/>
          <w:szCs w:val="28"/>
        </w:rPr>
        <w:t xml:space="preserve"> МФЦ отказывает в удовлетворении жалобы в соответствии с основаниями, предусмотренными Порядком.</w:t>
      </w:r>
    </w:p>
    <w:p w:rsidR="00420E74" w:rsidRPr="00A37EF9" w:rsidRDefault="00A37EF9" w:rsidP="00A37EF9">
      <w:pPr>
        <w:ind w:firstLine="708"/>
        <w:jc w:val="both"/>
        <w:rPr>
          <w:sz w:val="28"/>
          <w:szCs w:val="28"/>
        </w:rPr>
      </w:pPr>
      <w:bookmarkStart w:id="226" w:name="sub_1256"/>
      <w:bookmarkEnd w:id="225"/>
      <w:r>
        <w:rPr>
          <w:sz w:val="28"/>
          <w:szCs w:val="28"/>
        </w:rPr>
        <w:t>5.7.4</w:t>
      </w:r>
      <w:r w:rsidR="00420E74" w:rsidRPr="00A37EF9">
        <w:rPr>
          <w:sz w:val="28"/>
          <w:szCs w:val="28"/>
        </w:rPr>
        <w:t xml:space="preserve">. Администрация муниципального образования </w:t>
      </w:r>
      <w:r w:rsidR="00FC7771">
        <w:rPr>
          <w:sz w:val="28"/>
          <w:szCs w:val="28"/>
        </w:rPr>
        <w:t>Павловский район</w:t>
      </w:r>
      <w:r w:rsidR="00420E74" w:rsidRPr="00A37EF9">
        <w:rPr>
          <w:sz w:val="28"/>
          <w:szCs w:val="28"/>
        </w:rPr>
        <w:t>, уполномоченный орган, должностное лицо оставляют жалобу без ответа в следующих случаях:</w:t>
      </w:r>
    </w:p>
    <w:bookmarkEnd w:id="226"/>
    <w:p w:rsidR="00420E74" w:rsidRPr="00A37EF9" w:rsidRDefault="00420E74" w:rsidP="00A37EF9">
      <w:pPr>
        <w:ind w:firstLine="708"/>
        <w:jc w:val="both"/>
        <w:rPr>
          <w:sz w:val="28"/>
          <w:szCs w:val="28"/>
        </w:rPr>
      </w:pPr>
      <w:r w:rsidRPr="00A37EF9">
        <w:rPr>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420E74" w:rsidRPr="00A37EF9" w:rsidRDefault="00420E74" w:rsidP="00A37EF9">
      <w:pPr>
        <w:jc w:val="both"/>
        <w:rPr>
          <w:sz w:val="28"/>
          <w:szCs w:val="28"/>
        </w:rPr>
      </w:pPr>
      <w:r w:rsidRPr="00A37EF9">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420E74" w:rsidRPr="00A37EF9" w:rsidRDefault="00A37EF9" w:rsidP="00A37EF9">
      <w:pPr>
        <w:ind w:firstLine="708"/>
        <w:jc w:val="both"/>
        <w:rPr>
          <w:sz w:val="28"/>
          <w:szCs w:val="28"/>
        </w:rPr>
      </w:pPr>
      <w:bookmarkStart w:id="227" w:name="sub_1257"/>
      <w:r>
        <w:rPr>
          <w:sz w:val="28"/>
          <w:szCs w:val="28"/>
        </w:rPr>
        <w:t>5.7.5</w:t>
      </w:r>
      <w:r w:rsidR="00420E74" w:rsidRPr="00A37EF9">
        <w:rPr>
          <w:sz w:val="28"/>
          <w:szCs w:val="28"/>
        </w:rPr>
        <w:t>. МФЦ оставляет жалобу без ответа в соответствии с основаниями, предусмотренными Порядком.</w:t>
      </w:r>
    </w:p>
    <w:p w:rsidR="00420E74" w:rsidRPr="00A37EF9" w:rsidRDefault="00A37EF9" w:rsidP="00A37EF9">
      <w:pPr>
        <w:ind w:firstLine="708"/>
        <w:jc w:val="both"/>
        <w:rPr>
          <w:sz w:val="28"/>
          <w:szCs w:val="28"/>
        </w:rPr>
      </w:pPr>
      <w:bookmarkStart w:id="228" w:name="sub_1258"/>
      <w:bookmarkEnd w:id="227"/>
      <w:r>
        <w:rPr>
          <w:sz w:val="28"/>
          <w:szCs w:val="28"/>
        </w:rPr>
        <w:t>5.7.6</w:t>
      </w:r>
      <w:r w:rsidR="00420E74" w:rsidRPr="00A37EF9">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bookmarkEnd w:id="228"/>
    <w:p w:rsidR="00420E74" w:rsidRDefault="00420E74" w:rsidP="00420E74"/>
    <w:p w:rsidR="00420E74" w:rsidRPr="00A37EF9" w:rsidRDefault="00420E74" w:rsidP="00A37EF9">
      <w:pPr>
        <w:pStyle w:val="1"/>
        <w:jc w:val="center"/>
        <w:rPr>
          <w:rFonts w:ascii="Times New Roman" w:hAnsi="Times New Roman" w:cs="Times New Roman"/>
          <w:sz w:val="28"/>
          <w:szCs w:val="28"/>
        </w:rPr>
      </w:pPr>
      <w:bookmarkStart w:id="229" w:name="sub_1259"/>
      <w:r w:rsidRPr="00A37EF9">
        <w:rPr>
          <w:rFonts w:ascii="Times New Roman" w:hAnsi="Times New Roman" w:cs="Times New Roman"/>
          <w:sz w:val="28"/>
          <w:szCs w:val="28"/>
        </w:rPr>
        <w:t xml:space="preserve">Подраздел </w:t>
      </w:r>
      <w:r w:rsidR="00FC7771">
        <w:rPr>
          <w:rFonts w:ascii="Times New Roman" w:hAnsi="Times New Roman" w:cs="Times New Roman"/>
          <w:sz w:val="28"/>
          <w:szCs w:val="28"/>
        </w:rPr>
        <w:t>5</w:t>
      </w:r>
      <w:r w:rsidRPr="00A37EF9">
        <w:rPr>
          <w:rFonts w:ascii="Times New Roman" w:hAnsi="Times New Roman" w:cs="Times New Roman"/>
          <w:sz w:val="28"/>
          <w:szCs w:val="28"/>
        </w:rPr>
        <w:t>.</w:t>
      </w:r>
      <w:r w:rsidR="00FC7771">
        <w:rPr>
          <w:rFonts w:ascii="Times New Roman" w:hAnsi="Times New Roman" w:cs="Times New Roman"/>
          <w:sz w:val="28"/>
          <w:szCs w:val="28"/>
        </w:rPr>
        <w:t>8</w:t>
      </w:r>
      <w:r w:rsidRPr="00A37EF9">
        <w:rPr>
          <w:rFonts w:ascii="Times New Roman" w:hAnsi="Times New Roman" w:cs="Times New Roman"/>
          <w:sz w:val="28"/>
          <w:szCs w:val="28"/>
        </w:rPr>
        <w:t>. Порядок информирования заявителя о результатах рассмотрения жалобы</w:t>
      </w:r>
    </w:p>
    <w:bookmarkEnd w:id="229"/>
    <w:p w:rsidR="00420E74" w:rsidRDefault="00420E74" w:rsidP="00420E74"/>
    <w:p w:rsidR="00420E74" w:rsidRPr="00FC7771" w:rsidRDefault="00A37EF9" w:rsidP="00A37EF9">
      <w:pPr>
        <w:ind w:firstLine="708"/>
        <w:jc w:val="both"/>
        <w:rPr>
          <w:sz w:val="28"/>
          <w:szCs w:val="28"/>
        </w:rPr>
      </w:pPr>
      <w:bookmarkStart w:id="230" w:name="sub_1260"/>
      <w:r w:rsidRPr="00FC7771">
        <w:rPr>
          <w:sz w:val="28"/>
          <w:szCs w:val="28"/>
        </w:rPr>
        <w:t>5.8.1</w:t>
      </w:r>
      <w:r w:rsidR="00420E74" w:rsidRPr="00FC7771">
        <w:rPr>
          <w:sz w:val="28"/>
          <w:szCs w:val="28"/>
        </w:rPr>
        <w:t xml:space="preserve">. Не позднее дня, следующего за днём принятия решения, указанного в </w:t>
      </w:r>
      <w:hyperlink w:anchor="sub_1251" w:history="1">
        <w:r w:rsidR="00420E74" w:rsidRPr="00FC7771">
          <w:rPr>
            <w:rStyle w:val="af"/>
            <w:rFonts w:cs="Times New Roman CYR"/>
            <w:color w:val="auto"/>
            <w:sz w:val="28"/>
            <w:szCs w:val="28"/>
          </w:rPr>
          <w:t xml:space="preserve">пункте </w:t>
        </w:r>
        <w:r w:rsidR="00FC7771">
          <w:rPr>
            <w:rStyle w:val="af"/>
            <w:rFonts w:cs="Times New Roman CYR"/>
            <w:color w:val="auto"/>
            <w:sz w:val="28"/>
            <w:szCs w:val="28"/>
          </w:rPr>
          <w:t>5.7.1</w:t>
        </w:r>
        <w:r w:rsidR="00420E74" w:rsidRPr="00FC7771">
          <w:rPr>
            <w:rStyle w:val="af"/>
            <w:rFonts w:cs="Times New Roman CYR"/>
            <w:color w:val="auto"/>
            <w:sz w:val="28"/>
            <w:szCs w:val="28"/>
          </w:rPr>
          <w:t xml:space="preserve"> подраздела </w:t>
        </w:r>
        <w:r w:rsidR="00FC7771">
          <w:rPr>
            <w:rStyle w:val="af"/>
            <w:rFonts w:cs="Times New Roman CYR"/>
            <w:color w:val="auto"/>
            <w:sz w:val="28"/>
            <w:szCs w:val="28"/>
          </w:rPr>
          <w:t>5</w:t>
        </w:r>
        <w:r w:rsidR="00420E74" w:rsidRPr="00FC7771">
          <w:rPr>
            <w:rStyle w:val="af"/>
            <w:rFonts w:cs="Times New Roman CYR"/>
            <w:color w:val="auto"/>
            <w:sz w:val="28"/>
            <w:szCs w:val="28"/>
          </w:rPr>
          <w:t>.</w:t>
        </w:r>
        <w:r w:rsidR="00FC7771">
          <w:rPr>
            <w:rStyle w:val="af"/>
            <w:rFonts w:cs="Times New Roman CYR"/>
            <w:color w:val="auto"/>
            <w:sz w:val="28"/>
            <w:szCs w:val="28"/>
          </w:rPr>
          <w:t>7</w:t>
        </w:r>
        <w:r w:rsidR="00420E74" w:rsidRPr="00FC7771">
          <w:rPr>
            <w:rStyle w:val="af"/>
            <w:rFonts w:cs="Times New Roman CYR"/>
            <w:color w:val="auto"/>
            <w:sz w:val="28"/>
            <w:szCs w:val="28"/>
          </w:rPr>
          <w:t xml:space="preserve"> раздела </w:t>
        </w:r>
      </w:hyperlink>
      <w:r w:rsidR="00FC7771">
        <w:rPr>
          <w:rStyle w:val="af"/>
          <w:rFonts w:cs="Times New Roman CYR"/>
          <w:color w:val="auto"/>
          <w:sz w:val="28"/>
          <w:szCs w:val="28"/>
        </w:rPr>
        <w:t>5</w:t>
      </w:r>
      <w:r w:rsidR="00420E74" w:rsidRPr="00FC7771">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30"/>
    <w:p w:rsidR="00420E74" w:rsidRPr="00A37EF9" w:rsidRDefault="00420E74" w:rsidP="00A37EF9">
      <w:pPr>
        <w:ind w:firstLine="708"/>
        <w:jc w:val="both"/>
        <w:rPr>
          <w:sz w:val="28"/>
          <w:szCs w:val="28"/>
        </w:rPr>
      </w:pPr>
      <w:r w:rsidRPr="00FC7771">
        <w:rPr>
          <w:sz w:val="28"/>
          <w:szCs w:val="28"/>
        </w:rPr>
        <w:t xml:space="preserve">В случае признания жалобы, подлежащей удовлетворению, в ответе заявителю, указанном в </w:t>
      </w:r>
      <w:hyperlink w:anchor="sub_1260" w:history="1">
        <w:r w:rsidRPr="00FC7771">
          <w:rPr>
            <w:rStyle w:val="af"/>
            <w:rFonts w:cs="Times New Roman CYR"/>
            <w:color w:val="auto"/>
            <w:sz w:val="28"/>
            <w:szCs w:val="28"/>
          </w:rPr>
          <w:t>абзаце первом</w:t>
        </w:r>
      </w:hyperlink>
      <w:r w:rsidRPr="00FC7771">
        <w:rPr>
          <w:sz w:val="28"/>
          <w:szCs w:val="28"/>
        </w:rPr>
        <w:t xml:space="preserve"> настоящего пункта, даётся информация о действиях, осуществляемых органом, предоставляющим муниципальную услугу</w:t>
      </w:r>
      <w:r w:rsidRPr="00A37EF9">
        <w:rPr>
          <w:sz w:val="28"/>
          <w:szCs w:val="28"/>
        </w:rPr>
        <w:t>,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E74" w:rsidRPr="00A37EF9" w:rsidRDefault="00420E74" w:rsidP="00A37EF9">
      <w:pPr>
        <w:ind w:firstLine="708"/>
        <w:jc w:val="both"/>
        <w:rPr>
          <w:sz w:val="28"/>
          <w:szCs w:val="28"/>
        </w:rPr>
      </w:pPr>
      <w:r w:rsidRPr="00A37EF9">
        <w:rPr>
          <w:sz w:val="28"/>
          <w:szCs w:val="28"/>
        </w:rPr>
        <w:lastRenderedPageBreak/>
        <w:t xml:space="preserve">В случае признания жалобы, не подлежащей удовлетворению, в ответе заявителю, указанном в </w:t>
      </w:r>
      <w:hyperlink w:anchor="sub_1260" w:history="1">
        <w:r w:rsidRPr="00FC7771">
          <w:rPr>
            <w:rStyle w:val="af"/>
            <w:rFonts w:cs="Times New Roman CYR"/>
            <w:color w:val="auto"/>
            <w:sz w:val="28"/>
            <w:szCs w:val="28"/>
          </w:rPr>
          <w:t>абзаце первом</w:t>
        </w:r>
      </w:hyperlink>
      <w:r w:rsidRPr="00A37EF9">
        <w:rPr>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20E74" w:rsidRDefault="00A37EF9" w:rsidP="00A37EF9">
      <w:pPr>
        <w:ind w:firstLine="708"/>
        <w:jc w:val="both"/>
      </w:pPr>
      <w:bookmarkStart w:id="231" w:name="sub_1261"/>
      <w:r>
        <w:rPr>
          <w:sz w:val="28"/>
          <w:szCs w:val="28"/>
        </w:rPr>
        <w:t>5.8.2</w:t>
      </w:r>
      <w:r w:rsidR="00420E74" w:rsidRPr="00A37EF9">
        <w:rPr>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00420E74">
        <w:t>.</w:t>
      </w:r>
    </w:p>
    <w:bookmarkEnd w:id="231"/>
    <w:p w:rsidR="00420E74" w:rsidRDefault="00420E74" w:rsidP="00420E74"/>
    <w:p w:rsidR="00420E74" w:rsidRPr="00A37EF9" w:rsidRDefault="00420E74" w:rsidP="00A37EF9">
      <w:pPr>
        <w:pStyle w:val="1"/>
        <w:jc w:val="center"/>
        <w:rPr>
          <w:rFonts w:ascii="Times New Roman" w:hAnsi="Times New Roman" w:cs="Times New Roman"/>
          <w:sz w:val="28"/>
          <w:szCs w:val="28"/>
        </w:rPr>
      </w:pPr>
      <w:bookmarkStart w:id="232" w:name="sub_1262"/>
      <w:r w:rsidRPr="00A37EF9">
        <w:rPr>
          <w:rFonts w:ascii="Times New Roman" w:hAnsi="Times New Roman" w:cs="Times New Roman"/>
          <w:sz w:val="28"/>
          <w:szCs w:val="28"/>
        </w:rPr>
        <w:t xml:space="preserve">Подраздел </w:t>
      </w:r>
      <w:r w:rsidR="00354717">
        <w:rPr>
          <w:rFonts w:ascii="Times New Roman" w:hAnsi="Times New Roman" w:cs="Times New Roman"/>
          <w:sz w:val="28"/>
          <w:szCs w:val="28"/>
        </w:rPr>
        <w:t>5</w:t>
      </w:r>
      <w:r w:rsidRPr="00A37EF9">
        <w:rPr>
          <w:rFonts w:ascii="Times New Roman" w:hAnsi="Times New Roman" w:cs="Times New Roman"/>
          <w:sz w:val="28"/>
          <w:szCs w:val="28"/>
        </w:rPr>
        <w:t>.</w:t>
      </w:r>
      <w:r w:rsidR="00354717">
        <w:rPr>
          <w:rFonts w:ascii="Times New Roman" w:hAnsi="Times New Roman" w:cs="Times New Roman"/>
          <w:sz w:val="28"/>
          <w:szCs w:val="28"/>
        </w:rPr>
        <w:t>9</w:t>
      </w:r>
      <w:r w:rsidRPr="00A37EF9">
        <w:rPr>
          <w:rFonts w:ascii="Times New Roman" w:hAnsi="Times New Roman" w:cs="Times New Roman"/>
          <w:sz w:val="28"/>
          <w:szCs w:val="28"/>
        </w:rPr>
        <w:t>. Порядок обжалования решения по жалобе</w:t>
      </w:r>
    </w:p>
    <w:bookmarkEnd w:id="232"/>
    <w:p w:rsidR="00420E74" w:rsidRDefault="00420E74" w:rsidP="00420E74"/>
    <w:p w:rsidR="00420E74" w:rsidRPr="00A37EF9" w:rsidRDefault="00A37EF9" w:rsidP="00A37EF9">
      <w:pPr>
        <w:ind w:firstLine="708"/>
        <w:jc w:val="both"/>
        <w:rPr>
          <w:sz w:val="28"/>
          <w:szCs w:val="28"/>
        </w:rPr>
      </w:pPr>
      <w:bookmarkStart w:id="233" w:name="sub_1263"/>
      <w:r>
        <w:rPr>
          <w:sz w:val="28"/>
          <w:szCs w:val="28"/>
        </w:rPr>
        <w:t>5.9.1</w:t>
      </w:r>
      <w:r w:rsidR="00420E74" w:rsidRPr="00A37EF9">
        <w:rPr>
          <w:sz w:val="28"/>
          <w:szCs w:val="28"/>
        </w:rPr>
        <w:t xml:space="preserve">. Заявители имеют право обжаловать решения и действия (бездействие), принятые (осуществляемые) администрацией муниципального образования </w:t>
      </w:r>
      <w:r w:rsidR="00354717">
        <w:rPr>
          <w:sz w:val="28"/>
          <w:szCs w:val="28"/>
        </w:rPr>
        <w:t>Павловский район</w:t>
      </w:r>
      <w:r w:rsidR="00420E74" w:rsidRPr="00A37EF9">
        <w:rPr>
          <w:sz w:val="28"/>
          <w:szCs w:val="28"/>
        </w:rPr>
        <w:t>,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
    <w:bookmarkEnd w:id="233"/>
    <w:p w:rsidR="00420E74" w:rsidRPr="00A37EF9" w:rsidRDefault="00420E74" w:rsidP="00A37EF9">
      <w:pPr>
        <w:jc w:val="both"/>
        <w:rPr>
          <w:sz w:val="28"/>
          <w:szCs w:val="28"/>
        </w:rPr>
      </w:pPr>
    </w:p>
    <w:p w:rsidR="00420E74" w:rsidRPr="00A37EF9" w:rsidRDefault="00420E74" w:rsidP="00A37EF9">
      <w:pPr>
        <w:pStyle w:val="1"/>
        <w:jc w:val="center"/>
        <w:rPr>
          <w:rFonts w:ascii="Times New Roman" w:hAnsi="Times New Roman" w:cs="Times New Roman"/>
          <w:sz w:val="28"/>
          <w:szCs w:val="28"/>
        </w:rPr>
      </w:pPr>
      <w:bookmarkStart w:id="234" w:name="sub_1264"/>
      <w:r w:rsidRPr="00A37EF9">
        <w:rPr>
          <w:rFonts w:ascii="Times New Roman" w:hAnsi="Times New Roman" w:cs="Times New Roman"/>
          <w:sz w:val="28"/>
          <w:szCs w:val="28"/>
        </w:rPr>
        <w:t xml:space="preserve">Подраздел </w:t>
      </w:r>
      <w:r w:rsidR="00354717">
        <w:rPr>
          <w:rFonts w:ascii="Times New Roman" w:hAnsi="Times New Roman" w:cs="Times New Roman"/>
          <w:sz w:val="28"/>
          <w:szCs w:val="28"/>
        </w:rPr>
        <w:t>5</w:t>
      </w:r>
      <w:r w:rsidRPr="00A37EF9">
        <w:rPr>
          <w:rFonts w:ascii="Times New Roman" w:hAnsi="Times New Roman" w:cs="Times New Roman"/>
          <w:sz w:val="28"/>
          <w:szCs w:val="28"/>
        </w:rPr>
        <w:t>.</w:t>
      </w:r>
      <w:r w:rsidR="00354717">
        <w:rPr>
          <w:rFonts w:ascii="Times New Roman" w:hAnsi="Times New Roman" w:cs="Times New Roman"/>
          <w:sz w:val="28"/>
          <w:szCs w:val="28"/>
        </w:rPr>
        <w:t>10</w:t>
      </w:r>
      <w:r w:rsidRPr="00A37EF9">
        <w:rPr>
          <w:rFonts w:ascii="Times New Roman" w:hAnsi="Times New Roman" w:cs="Times New Roman"/>
          <w:sz w:val="28"/>
          <w:szCs w:val="28"/>
        </w:rPr>
        <w:t>. Право заявителя на получение информации и документов, необходимых для обоснования и рассмотрения жалобы</w:t>
      </w:r>
    </w:p>
    <w:bookmarkEnd w:id="234"/>
    <w:p w:rsidR="00420E74" w:rsidRDefault="00420E74" w:rsidP="00420E74"/>
    <w:p w:rsidR="00420E74" w:rsidRPr="00A37EF9" w:rsidRDefault="00A37EF9" w:rsidP="00A37EF9">
      <w:pPr>
        <w:ind w:firstLine="708"/>
        <w:jc w:val="both"/>
        <w:rPr>
          <w:sz w:val="28"/>
          <w:szCs w:val="28"/>
        </w:rPr>
      </w:pPr>
      <w:bookmarkStart w:id="235" w:name="sub_1265"/>
      <w:r>
        <w:rPr>
          <w:sz w:val="28"/>
          <w:szCs w:val="28"/>
        </w:rPr>
        <w:t>5.10.1</w:t>
      </w:r>
      <w:r w:rsidR="00420E74" w:rsidRPr="00A37EF9">
        <w:rPr>
          <w:sz w:val="28"/>
          <w:szCs w:val="28"/>
        </w:rPr>
        <w:t xml:space="preserve">. Заявители имеют право обратиться в администрацию муниципального образования </w:t>
      </w:r>
      <w:r w:rsidR="00354717">
        <w:rPr>
          <w:sz w:val="28"/>
          <w:szCs w:val="28"/>
        </w:rPr>
        <w:t>Павловский район</w:t>
      </w:r>
      <w:r w:rsidR="00420E74" w:rsidRPr="00A37EF9">
        <w:rPr>
          <w:sz w:val="28"/>
          <w:szCs w:val="28"/>
        </w:rPr>
        <w:t xml:space="preserve">,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w:t>
      </w:r>
      <w:hyperlink r:id="rId168" w:history="1">
        <w:r w:rsidR="00420E74" w:rsidRPr="00354717">
          <w:rPr>
            <w:rStyle w:val="af"/>
            <w:rFonts w:cs="Times New Roman CYR"/>
            <w:color w:val="auto"/>
            <w:sz w:val="28"/>
            <w:szCs w:val="28"/>
          </w:rPr>
          <w:t>официального Интернет-портала</w:t>
        </w:r>
      </w:hyperlink>
      <w:r w:rsidR="00420E74" w:rsidRPr="00354717">
        <w:rPr>
          <w:sz w:val="28"/>
          <w:szCs w:val="28"/>
        </w:rPr>
        <w:t xml:space="preserve"> администрации муниципального образования </w:t>
      </w:r>
      <w:r w:rsidR="00354717">
        <w:rPr>
          <w:sz w:val="28"/>
          <w:szCs w:val="28"/>
        </w:rPr>
        <w:t>Павловский район</w:t>
      </w:r>
      <w:r w:rsidR="00420E74" w:rsidRPr="00354717">
        <w:rPr>
          <w:sz w:val="28"/>
          <w:szCs w:val="28"/>
        </w:rPr>
        <w:t xml:space="preserve">, </w:t>
      </w:r>
      <w:hyperlink r:id="rId169" w:history="1">
        <w:r w:rsidR="00420E74" w:rsidRPr="00354717">
          <w:rPr>
            <w:rStyle w:val="af"/>
            <w:rFonts w:cs="Times New Roman CYR"/>
            <w:color w:val="auto"/>
            <w:sz w:val="28"/>
            <w:szCs w:val="28"/>
          </w:rPr>
          <w:t>официального сайта</w:t>
        </w:r>
      </w:hyperlink>
      <w:r w:rsidR="00420E74" w:rsidRPr="00354717">
        <w:rPr>
          <w:sz w:val="28"/>
          <w:szCs w:val="28"/>
        </w:rPr>
        <w:t xml:space="preserve"> МФЦ, </w:t>
      </w:r>
      <w:hyperlink r:id="rId170" w:history="1">
        <w:r w:rsidR="00420E74" w:rsidRPr="00354717">
          <w:rPr>
            <w:rStyle w:val="af"/>
            <w:rFonts w:cs="Times New Roman CYR"/>
            <w:color w:val="auto"/>
            <w:sz w:val="28"/>
            <w:szCs w:val="28"/>
          </w:rPr>
          <w:t>Портала</w:t>
        </w:r>
      </w:hyperlink>
      <w:r w:rsidR="00420E74" w:rsidRPr="00A37EF9">
        <w:rPr>
          <w:sz w:val="28"/>
          <w:szCs w:val="28"/>
        </w:rPr>
        <w:t>, а также при личном приёме заявителя.</w:t>
      </w:r>
    </w:p>
    <w:bookmarkEnd w:id="235"/>
    <w:p w:rsidR="00420E74" w:rsidRPr="00A37EF9" w:rsidRDefault="00420E74" w:rsidP="00A37EF9">
      <w:pPr>
        <w:jc w:val="both"/>
        <w:rPr>
          <w:sz w:val="28"/>
          <w:szCs w:val="28"/>
        </w:rPr>
      </w:pPr>
    </w:p>
    <w:p w:rsidR="00420E74" w:rsidRPr="00A37EF9" w:rsidRDefault="00420E74" w:rsidP="00A37EF9">
      <w:pPr>
        <w:pStyle w:val="1"/>
        <w:jc w:val="center"/>
        <w:rPr>
          <w:rFonts w:ascii="Times New Roman" w:hAnsi="Times New Roman" w:cs="Times New Roman"/>
          <w:sz w:val="28"/>
          <w:szCs w:val="28"/>
        </w:rPr>
      </w:pPr>
      <w:bookmarkStart w:id="236" w:name="sub_1266"/>
      <w:r w:rsidRPr="00A37EF9">
        <w:rPr>
          <w:rFonts w:ascii="Times New Roman" w:hAnsi="Times New Roman" w:cs="Times New Roman"/>
          <w:sz w:val="28"/>
          <w:szCs w:val="28"/>
        </w:rPr>
        <w:t xml:space="preserve">Подраздел </w:t>
      </w:r>
      <w:r w:rsidR="00354717">
        <w:rPr>
          <w:rFonts w:ascii="Times New Roman" w:hAnsi="Times New Roman" w:cs="Times New Roman"/>
          <w:sz w:val="28"/>
          <w:szCs w:val="28"/>
        </w:rPr>
        <w:t>5</w:t>
      </w:r>
      <w:r w:rsidRPr="00A37EF9">
        <w:rPr>
          <w:rFonts w:ascii="Times New Roman" w:hAnsi="Times New Roman" w:cs="Times New Roman"/>
          <w:sz w:val="28"/>
          <w:szCs w:val="28"/>
        </w:rPr>
        <w:t>.</w:t>
      </w:r>
      <w:r w:rsidR="00354717">
        <w:rPr>
          <w:rFonts w:ascii="Times New Roman" w:hAnsi="Times New Roman" w:cs="Times New Roman"/>
          <w:sz w:val="28"/>
          <w:szCs w:val="28"/>
        </w:rPr>
        <w:t>11</w:t>
      </w:r>
      <w:r w:rsidRPr="00A37EF9">
        <w:rPr>
          <w:rFonts w:ascii="Times New Roman" w:hAnsi="Times New Roman" w:cs="Times New Roman"/>
          <w:sz w:val="28"/>
          <w:szCs w:val="28"/>
        </w:rPr>
        <w:t>. Способы информирования заявителей о порядке подачи и рассмотрения жалобы, в том числе с использованием портала</w:t>
      </w:r>
    </w:p>
    <w:bookmarkEnd w:id="236"/>
    <w:p w:rsidR="00420E74" w:rsidRDefault="00420E74" w:rsidP="00420E74"/>
    <w:p w:rsidR="00420E74" w:rsidRPr="00354717" w:rsidRDefault="00A37EF9" w:rsidP="00A37EF9">
      <w:pPr>
        <w:ind w:firstLine="708"/>
        <w:jc w:val="both"/>
        <w:rPr>
          <w:sz w:val="28"/>
          <w:szCs w:val="28"/>
        </w:rPr>
      </w:pPr>
      <w:bookmarkStart w:id="237" w:name="sub_1267"/>
      <w:r>
        <w:rPr>
          <w:sz w:val="28"/>
          <w:szCs w:val="28"/>
        </w:rPr>
        <w:t>5.</w:t>
      </w:r>
      <w:r w:rsidR="001C64B5">
        <w:rPr>
          <w:sz w:val="28"/>
          <w:szCs w:val="28"/>
        </w:rPr>
        <w:t>11.1</w:t>
      </w:r>
      <w:r w:rsidR="00420E74" w:rsidRPr="00A37EF9">
        <w:rPr>
          <w:sz w:val="28"/>
          <w:szCs w:val="28"/>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w:t>
      </w:r>
      <w:hyperlink r:id="rId171" w:history="1">
        <w:r w:rsidR="00420E74" w:rsidRPr="00354717">
          <w:rPr>
            <w:rStyle w:val="af"/>
            <w:rFonts w:cs="Times New Roman CYR"/>
            <w:color w:val="auto"/>
            <w:sz w:val="28"/>
            <w:szCs w:val="28"/>
          </w:rPr>
          <w:t>официальном Интернет-портале</w:t>
        </w:r>
      </w:hyperlink>
      <w:r w:rsidR="00420E74" w:rsidRPr="00354717">
        <w:rPr>
          <w:sz w:val="28"/>
          <w:szCs w:val="28"/>
        </w:rPr>
        <w:t xml:space="preserve"> администрации муниципального образования </w:t>
      </w:r>
      <w:r w:rsidR="00354717">
        <w:rPr>
          <w:sz w:val="28"/>
          <w:szCs w:val="28"/>
        </w:rPr>
        <w:t>Павловский район</w:t>
      </w:r>
      <w:r w:rsidR="00420E74" w:rsidRPr="00354717">
        <w:rPr>
          <w:sz w:val="28"/>
          <w:szCs w:val="28"/>
        </w:rPr>
        <w:t xml:space="preserve">, в МФЦ, на </w:t>
      </w:r>
      <w:hyperlink r:id="rId172" w:history="1">
        <w:r w:rsidR="00420E74" w:rsidRPr="00354717">
          <w:rPr>
            <w:rStyle w:val="af"/>
            <w:rFonts w:cs="Times New Roman CYR"/>
            <w:color w:val="auto"/>
            <w:sz w:val="28"/>
            <w:szCs w:val="28"/>
          </w:rPr>
          <w:t>Портале</w:t>
        </w:r>
      </w:hyperlink>
      <w:r w:rsidR="00420E74" w:rsidRPr="00354717">
        <w:rPr>
          <w:sz w:val="28"/>
          <w:szCs w:val="28"/>
        </w:rPr>
        <w:t>.</w:t>
      </w:r>
    </w:p>
    <w:bookmarkEnd w:id="237"/>
    <w:p w:rsidR="00420E74" w:rsidRDefault="00420E74" w:rsidP="00420E74"/>
    <w:p w:rsidR="00420E74" w:rsidRPr="001C64B5" w:rsidRDefault="00420E74" w:rsidP="001C64B5">
      <w:pPr>
        <w:pStyle w:val="1"/>
        <w:jc w:val="center"/>
        <w:rPr>
          <w:rFonts w:ascii="Times New Roman" w:hAnsi="Times New Roman" w:cs="Times New Roman"/>
          <w:sz w:val="28"/>
          <w:szCs w:val="28"/>
        </w:rPr>
      </w:pPr>
      <w:bookmarkStart w:id="238" w:name="sub_1268"/>
      <w:r w:rsidRPr="001C64B5">
        <w:rPr>
          <w:rFonts w:ascii="Times New Roman" w:hAnsi="Times New Roman" w:cs="Times New Roman"/>
          <w:sz w:val="28"/>
          <w:szCs w:val="28"/>
        </w:rPr>
        <w:t xml:space="preserve">Подраздел </w:t>
      </w:r>
      <w:r w:rsidR="00354717">
        <w:rPr>
          <w:rFonts w:ascii="Times New Roman" w:hAnsi="Times New Roman" w:cs="Times New Roman"/>
          <w:sz w:val="28"/>
          <w:szCs w:val="28"/>
        </w:rPr>
        <w:t>5</w:t>
      </w:r>
      <w:r w:rsidRPr="001C64B5">
        <w:rPr>
          <w:rFonts w:ascii="Times New Roman" w:hAnsi="Times New Roman" w:cs="Times New Roman"/>
          <w:sz w:val="28"/>
          <w:szCs w:val="28"/>
        </w:rPr>
        <w:t>.</w:t>
      </w:r>
      <w:r w:rsidR="00354717">
        <w:rPr>
          <w:rFonts w:ascii="Times New Roman" w:hAnsi="Times New Roman" w:cs="Times New Roman"/>
          <w:sz w:val="28"/>
          <w:szCs w:val="28"/>
        </w:rPr>
        <w:t>12</w:t>
      </w:r>
      <w:r w:rsidRPr="001C64B5">
        <w:rPr>
          <w:rFonts w:ascii="Times New Roman" w:hAnsi="Times New Roman" w:cs="Times New Roman"/>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w:t>
      </w:r>
      <w:r w:rsidRPr="001C64B5">
        <w:rPr>
          <w:rFonts w:ascii="Times New Roman" w:hAnsi="Times New Roman" w:cs="Times New Roman"/>
          <w:sz w:val="28"/>
          <w:szCs w:val="28"/>
        </w:rPr>
        <w:lastRenderedPageBreak/>
        <w:t>участвующего в предоставлении муниципальной услуги, МФЦ, а также их должностных лиц</w:t>
      </w:r>
    </w:p>
    <w:bookmarkEnd w:id="238"/>
    <w:p w:rsidR="00420E74" w:rsidRDefault="00420E74" w:rsidP="00420E74"/>
    <w:p w:rsidR="00420E74" w:rsidRPr="001C64B5" w:rsidRDefault="001C64B5" w:rsidP="001C64B5">
      <w:pPr>
        <w:ind w:firstLine="708"/>
        <w:jc w:val="both"/>
        <w:rPr>
          <w:sz w:val="28"/>
          <w:szCs w:val="28"/>
        </w:rPr>
      </w:pPr>
      <w:bookmarkStart w:id="239" w:name="sub_1269"/>
      <w:r>
        <w:rPr>
          <w:sz w:val="28"/>
          <w:szCs w:val="28"/>
        </w:rPr>
        <w:t>5.12.1</w:t>
      </w:r>
      <w:r w:rsidR="00420E74" w:rsidRPr="001C64B5">
        <w:rPr>
          <w:sz w:val="28"/>
          <w:szCs w:val="28"/>
        </w:rPr>
        <w:t>. Нормативные правовые акты, регулирующие порядок досудебного (внесудебного) обжалования решений и действий (бездействия), принятых (осуществлённых) в процессе предоставления муниципальной услуги:</w:t>
      </w:r>
    </w:p>
    <w:bookmarkEnd w:id="239"/>
    <w:p w:rsidR="00420E74" w:rsidRPr="00354717" w:rsidRDefault="00FA16E6" w:rsidP="001C64B5">
      <w:pPr>
        <w:ind w:firstLine="708"/>
        <w:jc w:val="both"/>
        <w:rPr>
          <w:sz w:val="28"/>
          <w:szCs w:val="28"/>
        </w:rPr>
      </w:pPr>
      <w:r w:rsidRPr="00354717">
        <w:rPr>
          <w:sz w:val="28"/>
          <w:szCs w:val="28"/>
        </w:rPr>
        <w:fldChar w:fldCharType="begin"/>
      </w:r>
      <w:r w:rsidR="00420E74" w:rsidRPr="00354717">
        <w:rPr>
          <w:sz w:val="28"/>
          <w:szCs w:val="28"/>
        </w:rPr>
        <w:instrText>HYPERLINK "https://internet.garant.ru/document/redirect/12177515/0"</w:instrText>
      </w:r>
      <w:r w:rsidRPr="00354717">
        <w:rPr>
          <w:sz w:val="28"/>
          <w:szCs w:val="28"/>
        </w:rPr>
        <w:fldChar w:fldCharType="separate"/>
      </w:r>
      <w:r w:rsidR="00420E74" w:rsidRPr="00354717">
        <w:rPr>
          <w:rStyle w:val="af"/>
          <w:color w:val="auto"/>
          <w:sz w:val="28"/>
          <w:szCs w:val="28"/>
        </w:rPr>
        <w:t>Федеральный закон</w:t>
      </w:r>
      <w:r w:rsidRPr="00354717">
        <w:rPr>
          <w:sz w:val="28"/>
          <w:szCs w:val="28"/>
        </w:rPr>
        <w:fldChar w:fldCharType="end"/>
      </w:r>
      <w:r w:rsidR="00420E74" w:rsidRPr="00354717">
        <w:rPr>
          <w:sz w:val="28"/>
          <w:szCs w:val="28"/>
        </w:rPr>
        <w:t xml:space="preserve"> от 27.07.2010 N 210-ФЗ "Об организации предоставления государственных и муниципальных услуг";</w:t>
      </w:r>
    </w:p>
    <w:p w:rsidR="00420E74" w:rsidRPr="00354717" w:rsidRDefault="00A5003F" w:rsidP="001C64B5">
      <w:pPr>
        <w:ind w:firstLine="708"/>
        <w:jc w:val="both"/>
        <w:rPr>
          <w:sz w:val="28"/>
          <w:szCs w:val="28"/>
        </w:rPr>
      </w:pPr>
      <w:hyperlink r:id="rId173" w:history="1">
        <w:r w:rsidR="00420E74" w:rsidRPr="00354717">
          <w:rPr>
            <w:rStyle w:val="af"/>
            <w:color w:val="auto"/>
            <w:sz w:val="28"/>
            <w:szCs w:val="28"/>
          </w:rPr>
          <w:t>постановление</w:t>
        </w:r>
      </w:hyperlink>
      <w:r w:rsidR="00420E74" w:rsidRPr="00354717">
        <w:rPr>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w:t>
      </w:r>
    </w:p>
    <w:p w:rsidR="00420E74" w:rsidRPr="00354717" w:rsidRDefault="00A5003F" w:rsidP="001C64B5">
      <w:pPr>
        <w:ind w:firstLine="708"/>
        <w:jc w:val="both"/>
        <w:rPr>
          <w:sz w:val="28"/>
          <w:szCs w:val="28"/>
        </w:rPr>
      </w:pPr>
      <w:hyperlink r:id="rId174" w:history="1">
        <w:r w:rsidR="00420E74" w:rsidRPr="00354717">
          <w:rPr>
            <w:rStyle w:val="af"/>
            <w:color w:val="auto"/>
            <w:sz w:val="28"/>
            <w:szCs w:val="28"/>
          </w:rPr>
          <w:t>постановление</w:t>
        </w:r>
      </w:hyperlink>
      <w:r w:rsidR="00420E74" w:rsidRPr="00354717">
        <w:rPr>
          <w:sz w:val="28"/>
          <w:szCs w:val="28"/>
        </w:rPr>
        <w:t xml:space="preserve"> главы администрации (губернатора) Краснодарского края от 11.02.2013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w:t>
      </w:r>
      <w:r w:rsidR="00354717">
        <w:rPr>
          <w:sz w:val="28"/>
          <w:szCs w:val="28"/>
        </w:rPr>
        <w:t>ов многофункционального центра".</w:t>
      </w:r>
    </w:p>
    <w:p w:rsidR="00420E74" w:rsidRDefault="00420E74" w:rsidP="001C64B5">
      <w:pPr>
        <w:jc w:val="both"/>
        <w:rPr>
          <w:sz w:val="28"/>
          <w:szCs w:val="28"/>
        </w:rPr>
      </w:pPr>
    </w:p>
    <w:p w:rsidR="00354717" w:rsidRPr="001C64B5" w:rsidRDefault="00354717" w:rsidP="001C64B5">
      <w:pPr>
        <w:jc w:val="both"/>
        <w:rPr>
          <w:sz w:val="28"/>
          <w:szCs w:val="28"/>
        </w:rPr>
      </w:pPr>
    </w:p>
    <w:tbl>
      <w:tblPr>
        <w:tblW w:w="5000" w:type="pct"/>
        <w:tblInd w:w="108" w:type="dxa"/>
        <w:tblLook w:val="0000" w:firstRow="0" w:lastRow="0" w:firstColumn="0" w:lastColumn="0" w:noHBand="0" w:noVBand="0"/>
      </w:tblPr>
      <w:tblGrid>
        <w:gridCol w:w="6569"/>
        <w:gridCol w:w="3285"/>
      </w:tblGrid>
      <w:tr w:rsidR="00420E74" w:rsidRPr="001C64B5" w:rsidTr="00420E74">
        <w:tc>
          <w:tcPr>
            <w:tcW w:w="3302" w:type="pct"/>
            <w:tcBorders>
              <w:top w:val="nil"/>
              <w:left w:val="nil"/>
              <w:bottom w:val="nil"/>
              <w:right w:val="nil"/>
            </w:tcBorders>
          </w:tcPr>
          <w:p w:rsidR="00420E74" w:rsidRPr="00354717" w:rsidRDefault="00354717" w:rsidP="001C64B5">
            <w:pPr>
              <w:pStyle w:val="af6"/>
              <w:jc w:val="both"/>
              <w:rPr>
                <w:rFonts w:ascii="Times New Roman" w:hAnsi="Times New Roman" w:cs="Times New Roman"/>
                <w:sz w:val="28"/>
                <w:szCs w:val="28"/>
              </w:rPr>
            </w:pPr>
            <w:r w:rsidRPr="00354717">
              <w:rPr>
                <w:rFonts w:ascii="Times New Roman" w:hAnsi="Times New Roman" w:cs="Times New Roman"/>
                <w:sz w:val="28"/>
                <w:szCs w:val="28"/>
              </w:rPr>
              <w:t>Заместитель главы муниципального</w:t>
            </w:r>
          </w:p>
          <w:p w:rsidR="00354717" w:rsidRPr="00354717" w:rsidRDefault="00354717" w:rsidP="00354717">
            <w:pPr>
              <w:rPr>
                <w:sz w:val="28"/>
                <w:szCs w:val="28"/>
              </w:rPr>
            </w:pPr>
            <w:r w:rsidRPr="00354717">
              <w:rPr>
                <w:sz w:val="28"/>
                <w:szCs w:val="28"/>
              </w:rPr>
              <w:t>образования, начальник управления</w:t>
            </w:r>
          </w:p>
          <w:p w:rsidR="00354717" w:rsidRPr="00354717" w:rsidRDefault="00354717" w:rsidP="00354717">
            <w:pPr>
              <w:rPr>
                <w:sz w:val="28"/>
                <w:szCs w:val="28"/>
              </w:rPr>
            </w:pPr>
            <w:r w:rsidRPr="00354717">
              <w:rPr>
                <w:sz w:val="28"/>
                <w:szCs w:val="28"/>
              </w:rPr>
              <w:t>жилищно-коммунального хозяйства</w:t>
            </w:r>
          </w:p>
          <w:p w:rsidR="00354717" w:rsidRPr="00354717" w:rsidRDefault="00354717" w:rsidP="00354717">
            <w:pPr>
              <w:rPr>
                <w:sz w:val="28"/>
                <w:szCs w:val="28"/>
              </w:rPr>
            </w:pPr>
            <w:r w:rsidRPr="00354717">
              <w:rPr>
                <w:sz w:val="28"/>
                <w:szCs w:val="28"/>
              </w:rPr>
              <w:t>администрации муниципального</w:t>
            </w:r>
          </w:p>
          <w:p w:rsidR="00354717" w:rsidRPr="00354717" w:rsidRDefault="00354717" w:rsidP="00354717">
            <w:pPr>
              <w:rPr>
                <w:sz w:val="28"/>
                <w:szCs w:val="28"/>
              </w:rPr>
            </w:pPr>
            <w:r w:rsidRPr="00354717">
              <w:rPr>
                <w:sz w:val="28"/>
                <w:szCs w:val="28"/>
              </w:rPr>
              <w:t>образования Павловский район</w:t>
            </w:r>
          </w:p>
        </w:tc>
        <w:tc>
          <w:tcPr>
            <w:tcW w:w="1651" w:type="pct"/>
            <w:tcBorders>
              <w:top w:val="nil"/>
              <w:left w:val="nil"/>
              <w:bottom w:val="nil"/>
              <w:right w:val="nil"/>
            </w:tcBorders>
          </w:tcPr>
          <w:p w:rsidR="00420E74" w:rsidRPr="00354717" w:rsidRDefault="00420E74" w:rsidP="001C64B5">
            <w:pPr>
              <w:pStyle w:val="af4"/>
              <w:rPr>
                <w:rFonts w:ascii="Times New Roman" w:hAnsi="Times New Roman" w:cs="Times New Roman"/>
                <w:sz w:val="28"/>
                <w:szCs w:val="28"/>
              </w:rPr>
            </w:pPr>
          </w:p>
          <w:p w:rsidR="00354717" w:rsidRPr="00354717" w:rsidRDefault="00354717" w:rsidP="00354717">
            <w:pPr>
              <w:rPr>
                <w:sz w:val="28"/>
                <w:szCs w:val="28"/>
              </w:rPr>
            </w:pPr>
          </w:p>
          <w:p w:rsidR="00354717" w:rsidRPr="00354717" w:rsidRDefault="00354717" w:rsidP="00354717">
            <w:pPr>
              <w:rPr>
                <w:sz w:val="28"/>
                <w:szCs w:val="28"/>
              </w:rPr>
            </w:pPr>
          </w:p>
          <w:p w:rsidR="00354717" w:rsidRPr="00354717" w:rsidRDefault="00354717" w:rsidP="00354717">
            <w:pPr>
              <w:rPr>
                <w:sz w:val="28"/>
                <w:szCs w:val="28"/>
              </w:rPr>
            </w:pPr>
          </w:p>
          <w:p w:rsidR="00354717" w:rsidRPr="00354717" w:rsidRDefault="00354717" w:rsidP="00354717">
            <w:pPr>
              <w:rPr>
                <w:sz w:val="28"/>
                <w:szCs w:val="28"/>
              </w:rPr>
            </w:pPr>
            <w:r>
              <w:rPr>
                <w:sz w:val="28"/>
                <w:szCs w:val="28"/>
              </w:rPr>
              <w:t xml:space="preserve">                     </w:t>
            </w:r>
            <w:r w:rsidRPr="00354717">
              <w:rPr>
                <w:sz w:val="28"/>
                <w:szCs w:val="28"/>
              </w:rPr>
              <w:t>А.А. Костюк</w:t>
            </w:r>
          </w:p>
        </w:tc>
      </w:tr>
    </w:tbl>
    <w:p w:rsidR="00420E74" w:rsidRDefault="001C64B5" w:rsidP="001C64B5">
      <w:pPr>
        <w:tabs>
          <w:tab w:val="left" w:pos="8775"/>
        </w:tabs>
        <w:jc w:val="both"/>
        <w:rPr>
          <w:sz w:val="28"/>
          <w:szCs w:val="28"/>
        </w:rPr>
      </w:pPr>
      <w:r>
        <w:rPr>
          <w:sz w:val="28"/>
          <w:szCs w:val="28"/>
        </w:rPr>
        <w:tab/>
      </w:r>
    </w:p>
    <w:p w:rsidR="001C64B5" w:rsidRDefault="001C64B5" w:rsidP="001C64B5">
      <w:pPr>
        <w:tabs>
          <w:tab w:val="left" w:pos="8775"/>
        </w:tabs>
        <w:jc w:val="both"/>
        <w:rPr>
          <w:sz w:val="28"/>
          <w:szCs w:val="28"/>
        </w:rPr>
      </w:pPr>
    </w:p>
    <w:p w:rsidR="001C64B5" w:rsidRDefault="001C64B5" w:rsidP="001C64B5">
      <w:pPr>
        <w:tabs>
          <w:tab w:val="left" w:pos="8775"/>
        </w:tabs>
        <w:jc w:val="both"/>
        <w:rPr>
          <w:sz w:val="28"/>
          <w:szCs w:val="28"/>
        </w:rPr>
      </w:pPr>
    </w:p>
    <w:p w:rsidR="001C64B5" w:rsidRDefault="001C64B5" w:rsidP="001C64B5">
      <w:pPr>
        <w:tabs>
          <w:tab w:val="left" w:pos="8775"/>
        </w:tabs>
        <w:jc w:val="both"/>
        <w:rPr>
          <w:sz w:val="28"/>
          <w:szCs w:val="28"/>
        </w:rPr>
      </w:pPr>
    </w:p>
    <w:p w:rsidR="001C64B5" w:rsidRDefault="001C64B5" w:rsidP="001C64B5">
      <w:pPr>
        <w:tabs>
          <w:tab w:val="left" w:pos="8775"/>
        </w:tabs>
        <w:jc w:val="both"/>
        <w:rPr>
          <w:sz w:val="28"/>
          <w:szCs w:val="28"/>
        </w:rPr>
      </w:pPr>
    </w:p>
    <w:p w:rsidR="001C64B5" w:rsidRDefault="001C64B5" w:rsidP="001C64B5">
      <w:pPr>
        <w:tabs>
          <w:tab w:val="left" w:pos="8775"/>
        </w:tabs>
        <w:jc w:val="both"/>
        <w:rPr>
          <w:sz w:val="28"/>
          <w:szCs w:val="28"/>
        </w:rPr>
      </w:pPr>
    </w:p>
    <w:p w:rsidR="001C64B5" w:rsidRDefault="001C64B5" w:rsidP="001C64B5">
      <w:pPr>
        <w:tabs>
          <w:tab w:val="left" w:pos="8775"/>
        </w:tabs>
        <w:jc w:val="both"/>
        <w:rPr>
          <w:sz w:val="28"/>
          <w:szCs w:val="28"/>
        </w:rPr>
      </w:pPr>
    </w:p>
    <w:p w:rsidR="001C64B5" w:rsidRDefault="001C64B5" w:rsidP="001C64B5">
      <w:pPr>
        <w:tabs>
          <w:tab w:val="left" w:pos="8775"/>
        </w:tabs>
        <w:jc w:val="both"/>
        <w:rPr>
          <w:sz w:val="28"/>
          <w:szCs w:val="28"/>
        </w:rPr>
      </w:pPr>
    </w:p>
    <w:p w:rsidR="00DA4AC0" w:rsidRDefault="00DA4AC0" w:rsidP="001C64B5">
      <w:pPr>
        <w:tabs>
          <w:tab w:val="left" w:pos="8775"/>
        </w:tabs>
        <w:jc w:val="both"/>
        <w:rPr>
          <w:sz w:val="28"/>
          <w:szCs w:val="28"/>
        </w:rPr>
      </w:pPr>
    </w:p>
    <w:p w:rsidR="00DA4AC0" w:rsidRDefault="00DA4AC0" w:rsidP="001C64B5">
      <w:pPr>
        <w:tabs>
          <w:tab w:val="left" w:pos="8775"/>
        </w:tabs>
        <w:jc w:val="both"/>
        <w:rPr>
          <w:sz w:val="28"/>
          <w:szCs w:val="28"/>
        </w:rPr>
      </w:pPr>
    </w:p>
    <w:p w:rsidR="00DA4AC0" w:rsidRDefault="00DA4AC0" w:rsidP="001C64B5">
      <w:pPr>
        <w:tabs>
          <w:tab w:val="left" w:pos="8775"/>
        </w:tabs>
        <w:jc w:val="both"/>
        <w:rPr>
          <w:sz w:val="28"/>
          <w:szCs w:val="28"/>
        </w:rPr>
      </w:pPr>
    </w:p>
    <w:p w:rsidR="00DA4AC0" w:rsidRDefault="00DA4AC0" w:rsidP="001C64B5">
      <w:pPr>
        <w:tabs>
          <w:tab w:val="left" w:pos="8775"/>
        </w:tabs>
        <w:jc w:val="both"/>
        <w:rPr>
          <w:sz w:val="28"/>
          <w:szCs w:val="28"/>
        </w:rPr>
      </w:pPr>
    </w:p>
    <w:p w:rsidR="007752E4" w:rsidRDefault="007752E4" w:rsidP="001C64B5">
      <w:pPr>
        <w:tabs>
          <w:tab w:val="left" w:pos="8775"/>
        </w:tabs>
        <w:jc w:val="both"/>
        <w:rPr>
          <w:sz w:val="28"/>
          <w:szCs w:val="28"/>
        </w:rPr>
      </w:pPr>
    </w:p>
    <w:p w:rsidR="007752E4" w:rsidRDefault="007752E4" w:rsidP="001C64B5">
      <w:pPr>
        <w:tabs>
          <w:tab w:val="left" w:pos="8775"/>
        </w:tabs>
        <w:jc w:val="both"/>
        <w:rPr>
          <w:sz w:val="28"/>
          <w:szCs w:val="28"/>
        </w:rPr>
      </w:pPr>
    </w:p>
    <w:p w:rsidR="00DA4AC0" w:rsidRDefault="00DA4AC0" w:rsidP="001C64B5">
      <w:pPr>
        <w:tabs>
          <w:tab w:val="left" w:pos="8775"/>
        </w:tabs>
        <w:jc w:val="both"/>
        <w:rPr>
          <w:sz w:val="28"/>
          <w:szCs w:val="28"/>
        </w:rPr>
      </w:pPr>
    </w:p>
    <w:p w:rsidR="00DA4AC0" w:rsidRDefault="00DA4AC0" w:rsidP="001C64B5">
      <w:pPr>
        <w:tabs>
          <w:tab w:val="left" w:pos="8775"/>
        </w:tabs>
        <w:jc w:val="both"/>
        <w:rPr>
          <w:sz w:val="28"/>
          <w:szCs w:val="28"/>
        </w:rPr>
      </w:pPr>
    </w:p>
    <w:p w:rsidR="00420E74" w:rsidRPr="00DA4AC0" w:rsidRDefault="00420E74" w:rsidP="00786B23">
      <w:pPr>
        <w:ind w:left="4962"/>
        <w:rPr>
          <w:rStyle w:val="af3"/>
          <w:bCs/>
          <w:sz w:val="28"/>
          <w:szCs w:val="28"/>
        </w:rPr>
      </w:pPr>
      <w:r w:rsidRPr="0065453F">
        <w:rPr>
          <w:rStyle w:val="af3"/>
          <w:b w:val="0"/>
          <w:bCs/>
          <w:sz w:val="28"/>
          <w:szCs w:val="28"/>
        </w:rPr>
        <w:lastRenderedPageBreak/>
        <w:t xml:space="preserve">Приложение </w:t>
      </w:r>
      <w:r w:rsidR="0065453F">
        <w:rPr>
          <w:rStyle w:val="af3"/>
          <w:b w:val="0"/>
          <w:bCs/>
          <w:sz w:val="28"/>
          <w:szCs w:val="28"/>
        </w:rPr>
        <w:t>1</w:t>
      </w:r>
      <w:r w:rsidRPr="0065453F">
        <w:rPr>
          <w:rStyle w:val="af3"/>
          <w:b w:val="0"/>
          <w:bCs/>
          <w:sz w:val="28"/>
          <w:szCs w:val="28"/>
        </w:rPr>
        <w:br/>
        <w:t xml:space="preserve">к </w:t>
      </w:r>
      <w:hyperlink w:anchor="sub_1000" w:history="1">
        <w:r w:rsidRPr="0065453F">
          <w:rPr>
            <w:rStyle w:val="af"/>
            <w:color w:val="auto"/>
            <w:sz w:val="28"/>
            <w:szCs w:val="28"/>
          </w:rPr>
          <w:t>административному регламенту</w:t>
        </w:r>
      </w:hyperlink>
      <w:r w:rsidRPr="0065453F">
        <w:rPr>
          <w:rStyle w:val="af3"/>
          <w:bCs/>
          <w:sz w:val="28"/>
          <w:szCs w:val="28"/>
        </w:rPr>
        <w:t xml:space="preserve"> </w:t>
      </w:r>
      <w:r w:rsidRPr="0065453F">
        <w:rPr>
          <w:rStyle w:val="af3"/>
          <w:b w:val="0"/>
          <w:bCs/>
          <w:sz w:val="28"/>
          <w:szCs w:val="28"/>
        </w:rPr>
        <w:t>по предоставлению</w:t>
      </w:r>
      <w:r w:rsidR="00A77E5E" w:rsidRPr="0065453F">
        <w:rPr>
          <w:rStyle w:val="af3"/>
          <w:b w:val="0"/>
          <w:bCs/>
          <w:sz w:val="28"/>
          <w:szCs w:val="28"/>
        </w:rPr>
        <w:t xml:space="preserve"> </w:t>
      </w:r>
      <w:r w:rsidRPr="0065453F">
        <w:rPr>
          <w:rStyle w:val="af3"/>
          <w:b w:val="0"/>
          <w:bCs/>
          <w:sz w:val="28"/>
          <w:szCs w:val="28"/>
        </w:rPr>
        <w:t>администрацией муниципального образования</w:t>
      </w:r>
      <w:r w:rsidRPr="0065453F">
        <w:rPr>
          <w:rStyle w:val="af3"/>
          <w:b w:val="0"/>
          <w:bCs/>
          <w:sz w:val="28"/>
          <w:szCs w:val="28"/>
        </w:rPr>
        <w:br/>
      </w:r>
      <w:r w:rsidR="00354717" w:rsidRPr="0065453F">
        <w:rPr>
          <w:rStyle w:val="af3"/>
          <w:b w:val="0"/>
          <w:bCs/>
          <w:sz w:val="28"/>
          <w:szCs w:val="28"/>
        </w:rPr>
        <w:t>Павловский район</w:t>
      </w:r>
      <w:r w:rsidRPr="0065453F">
        <w:rPr>
          <w:rStyle w:val="af3"/>
          <w:b w:val="0"/>
          <w:bCs/>
          <w:sz w:val="28"/>
          <w:szCs w:val="28"/>
        </w:rPr>
        <w:t xml:space="preserve"> муниципальной услуги</w:t>
      </w:r>
      <w:r w:rsidR="00A77E5E" w:rsidRPr="0065453F">
        <w:rPr>
          <w:rStyle w:val="af3"/>
          <w:b w:val="0"/>
          <w:bCs/>
          <w:sz w:val="28"/>
          <w:szCs w:val="28"/>
        </w:rPr>
        <w:t xml:space="preserve"> </w:t>
      </w:r>
      <w:r w:rsidRPr="0065453F">
        <w:rPr>
          <w:rStyle w:val="af3"/>
          <w:b w:val="0"/>
          <w:bCs/>
          <w:sz w:val="28"/>
          <w:szCs w:val="28"/>
        </w:rPr>
        <w:t>"Перевод жилого помещения в нежилое</w:t>
      </w:r>
      <w:r w:rsidR="00A77E5E" w:rsidRPr="0065453F">
        <w:rPr>
          <w:rStyle w:val="af3"/>
          <w:b w:val="0"/>
          <w:bCs/>
          <w:sz w:val="28"/>
          <w:szCs w:val="28"/>
        </w:rPr>
        <w:t xml:space="preserve"> </w:t>
      </w:r>
      <w:r w:rsidRPr="0065453F">
        <w:rPr>
          <w:rStyle w:val="af3"/>
          <w:b w:val="0"/>
          <w:bCs/>
          <w:sz w:val="28"/>
          <w:szCs w:val="28"/>
        </w:rPr>
        <w:t>помещение и нежилого</w:t>
      </w:r>
      <w:r w:rsidRPr="0065453F">
        <w:rPr>
          <w:rStyle w:val="af3"/>
          <w:b w:val="0"/>
          <w:bCs/>
          <w:sz w:val="28"/>
          <w:szCs w:val="28"/>
        </w:rPr>
        <w:br/>
        <w:t>помещения в жилое помещение</w:t>
      </w:r>
      <w:r w:rsidRPr="00DA4AC0">
        <w:rPr>
          <w:rStyle w:val="af3"/>
          <w:bCs/>
          <w:sz w:val="28"/>
          <w:szCs w:val="28"/>
        </w:rPr>
        <w:t>"</w:t>
      </w:r>
    </w:p>
    <w:p w:rsidR="00420E74" w:rsidRPr="00DA4AC0" w:rsidRDefault="00420E74" w:rsidP="00DA4AC0">
      <w:pPr>
        <w:jc w:val="right"/>
        <w:rPr>
          <w:sz w:val="28"/>
          <w:szCs w:val="28"/>
        </w:rPr>
      </w:pPr>
    </w:p>
    <w:p w:rsidR="00420E74" w:rsidRPr="00B469B9" w:rsidRDefault="00420E74" w:rsidP="00DA4AC0">
      <w:pPr>
        <w:pStyle w:val="1"/>
        <w:jc w:val="center"/>
        <w:rPr>
          <w:rFonts w:ascii="Times New Roman" w:hAnsi="Times New Roman" w:cs="Times New Roman"/>
          <w:sz w:val="26"/>
          <w:szCs w:val="26"/>
        </w:rPr>
      </w:pPr>
      <w:r w:rsidRPr="00B469B9">
        <w:rPr>
          <w:rFonts w:ascii="Times New Roman" w:hAnsi="Times New Roman" w:cs="Times New Roman"/>
          <w:sz w:val="26"/>
          <w:szCs w:val="26"/>
        </w:rPr>
        <w:t>Форма заявления о переводе жилого (нежилого) помещения в нежилое (жилое) помещение</w:t>
      </w:r>
    </w:p>
    <w:p w:rsidR="00420E74" w:rsidRPr="00786B23" w:rsidRDefault="00420E74" w:rsidP="00DA4AC0">
      <w:pPr>
        <w:jc w:val="both"/>
      </w:pPr>
    </w:p>
    <w:p w:rsidR="00420E74" w:rsidRPr="00B469B9" w:rsidRDefault="00B469B9" w:rsidP="00B469B9">
      <w:pPr>
        <w:pStyle w:val="af5"/>
        <w:tabs>
          <w:tab w:val="left" w:pos="4820"/>
          <w:tab w:val="left" w:pos="4962"/>
        </w:tabs>
        <w:jc w:val="center"/>
        <w:rPr>
          <w:rFonts w:ascii="Times New Roman" w:hAnsi="Times New Roman" w:cs="Times New Roman"/>
          <w:sz w:val="26"/>
          <w:szCs w:val="26"/>
        </w:rPr>
      </w:pPr>
      <w:r>
        <w:rPr>
          <w:rFonts w:ascii="Times New Roman" w:hAnsi="Times New Roman" w:cs="Times New Roman"/>
          <w:sz w:val="26"/>
          <w:szCs w:val="26"/>
        </w:rPr>
        <w:t xml:space="preserve">                                                                 </w:t>
      </w:r>
      <w:r w:rsidR="00420E74" w:rsidRPr="00B469B9">
        <w:rPr>
          <w:rFonts w:ascii="Times New Roman" w:hAnsi="Times New Roman" w:cs="Times New Roman"/>
          <w:sz w:val="26"/>
          <w:szCs w:val="26"/>
        </w:rPr>
        <w:t>Главе муниципального образования</w:t>
      </w:r>
    </w:p>
    <w:p w:rsidR="00420E74" w:rsidRPr="00B469B9" w:rsidRDefault="00A77E5E" w:rsidP="00B469B9">
      <w:pPr>
        <w:pStyle w:val="af5"/>
        <w:tabs>
          <w:tab w:val="left" w:pos="4962"/>
        </w:tabs>
        <w:jc w:val="center"/>
        <w:rPr>
          <w:rFonts w:ascii="Times New Roman" w:hAnsi="Times New Roman" w:cs="Times New Roman"/>
          <w:sz w:val="26"/>
          <w:szCs w:val="26"/>
        </w:rPr>
      </w:pPr>
      <w:r w:rsidRPr="00B469B9">
        <w:rPr>
          <w:rFonts w:ascii="Times New Roman" w:hAnsi="Times New Roman" w:cs="Times New Roman"/>
          <w:sz w:val="26"/>
          <w:szCs w:val="26"/>
        </w:rPr>
        <w:t xml:space="preserve">                                  </w:t>
      </w:r>
      <w:r w:rsidR="00B469B9">
        <w:rPr>
          <w:rFonts w:ascii="Times New Roman" w:hAnsi="Times New Roman" w:cs="Times New Roman"/>
          <w:sz w:val="26"/>
          <w:szCs w:val="26"/>
        </w:rPr>
        <w:t xml:space="preserve"> </w:t>
      </w:r>
      <w:r w:rsidRPr="00B469B9">
        <w:rPr>
          <w:rFonts w:ascii="Times New Roman" w:hAnsi="Times New Roman" w:cs="Times New Roman"/>
          <w:sz w:val="26"/>
          <w:szCs w:val="26"/>
        </w:rPr>
        <w:t>Павловский район</w:t>
      </w:r>
    </w:p>
    <w:p w:rsidR="00420E74" w:rsidRPr="00B469B9" w:rsidRDefault="00420E74" w:rsidP="00DA4AC0">
      <w:pPr>
        <w:pStyle w:val="af5"/>
        <w:jc w:val="right"/>
        <w:rPr>
          <w:rFonts w:ascii="Times New Roman" w:hAnsi="Times New Roman" w:cs="Times New Roman"/>
          <w:sz w:val="26"/>
          <w:szCs w:val="26"/>
        </w:rPr>
      </w:pPr>
      <w:r w:rsidRPr="00B469B9">
        <w:rPr>
          <w:rFonts w:ascii="Times New Roman" w:hAnsi="Times New Roman" w:cs="Times New Roman"/>
          <w:sz w:val="26"/>
          <w:szCs w:val="26"/>
        </w:rPr>
        <w:t xml:space="preserve">                    </w:t>
      </w:r>
      <w:r w:rsidR="003E38A4">
        <w:rPr>
          <w:rFonts w:ascii="Times New Roman" w:hAnsi="Times New Roman" w:cs="Times New Roman"/>
          <w:sz w:val="26"/>
          <w:szCs w:val="26"/>
        </w:rPr>
        <w:t>______</w:t>
      </w:r>
      <w:r w:rsidRPr="00B469B9">
        <w:rPr>
          <w:rFonts w:ascii="Times New Roman" w:hAnsi="Times New Roman" w:cs="Times New Roman"/>
          <w:sz w:val="26"/>
          <w:szCs w:val="26"/>
        </w:rPr>
        <w:t>______________________________</w:t>
      </w:r>
    </w:p>
    <w:p w:rsidR="00420E74" w:rsidRPr="00B469B9" w:rsidRDefault="00420E74" w:rsidP="00DA4AC0">
      <w:pPr>
        <w:jc w:val="both"/>
        <w:rPr>
          <w:sz w:val="26"/>
          <w:szCs w:val="26"/>
        </w:rPr>
      </w:pPr>
    </w:p>
    <w:p w:rsidR="00420E74" w:rsidRPr="00B469B9" w:rsidRDefault="00420E74" w:rsidP="00DA4AC0">
      <w:pPr>
        <w:pStyle w:val="1"/>
        <w:jc w:val="center"/>
        <w:rPr>
          <w:rFonts w:ascii="Times New Roman" w:hAnsi="Times New Roman" w:cs="Times New Roman"/>
          <w:b w:val="0"/>
          <w:sz w:val="26"/>
          <w:szCs w:val="26"/>
        </w:rPr>
      </w:pPr>
      <w:r w:rsidRPr="00B469B9">
        <w:rPr>
          <w:rFonts w:ascii="Times New Roman" w:hAnsi="Times New Roman" w:cs="Times New Roman"/>
          <w:b w:val="0"/>
          <w:sz w:val="26"/>
          <w:szCs w:val="26"/>
        </w:rPr>
        <w:t>Заявление</w:t>
      </w:r>
    </w:p>
    <w:p w:rsidR="00420E74" w:rsidRPr="00B469B9" w:rsidRDefault="00420E74" w:rsidP="00DA4AC0">
      <w:pPr>
        <w:jc w:val="both"/>
        <w:rPr>
          <w:sz w:val="26"/>
          <w:szCs w:val="26"/>
        </w:rPr>
      </w:pP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От _______________________________________________________________</w:t>
      </w:r>
      <w:r w:rsidR="00B469B9">
        <w:rPr>
          <w:rFonts w:ascii="Times New Roman" w:hAnsi="Times New Roman" w:cs="Times New Roman"/>
          <w:sz w:val="26"/>
          <w:szCs w:val="26"/>
        </w:rPr>
        <w:t>_______</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__________________________________________________________________</w:t>
      </w:r>
      <w:r w:rsidR="00B469B9">
        <w:rPr>
          <w:rFonts w:ascii="Times New Roman" w:hAnsi="Times New Roman" w:cs="Times New Roman"/>
          <w:sz w:val="26"/>
          <w:szCs w:val="26"/>
        </w:rPr>
        <w:t>_______</w:t>
      </w:r>
      <w:r w:rsidRPr="00B469B9">
        <w:rPr>
          <w:rFonts w:ascii="Times New Roman" w:hAnsi="Times New Roman" w:cs="Times New Roman"/>
          <w:sz w:val="26"/>
          <w:szCs w:val="26"/>
        </w:rPr>
        <w:t>.</w:t>
      </w:r>
    </w:p>
    <w:p w:rsidR="00420E74" w:rsidRPr="00B469B9" w:rsidRDefault="00420E74" w:rsidP="00DA4AC0">
      <w:pPr>
        <w:jc w:val="both"/>
        <w:rPr>
          <w:sz w:val="26"/>
          <w:szCs w:val="26"/>
        </w:rPr>
      </w:pP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w:t>
      </w:r>
      <w:r w:rsidRPr="00B469B9">
        <w:rPr>
          <w:rStyle w:val="af3"/>
          <w:rFonts w:ascii="Times New Roman" w:hAnsi="Times New Roman" w:cs="Times New Roman"/>
          <w:bCs/>
          <w:sz w:val="26"/>
          <w:szCs w:val="26"/>
        </w:rPr>
        <w:t>Примечание:</w:t>
      </w:r>
    </w:p>
    <w:p w:rsidR="00420E74" w:rsidRPr="00974A2B" w:rsidRDefault="00420E74" w:rsidP="00DA4AC0">
      <w:pPr>
        <w:pStyle w:val="af5"/>
        <w:jc w:val="both"/>
        <w:rPr>
          <w:rFonts w:ascii="Times New Roman" w:hAnsi="Times New Roman" w:cs="Times New Roman"/>
        </w:rPr>
      </w:pPr>
      <w:r w:rsidRPr="00974A2B">
        <w:rPr>
          <w:rFonts w:ascii="Times New Roman" w:hAnsi="Times New Roman" w:cs="Times New Roman"/>
        </w:rPr>
        <w:t xml:space="preserve"> 1. Для физических лиц указываются: фамилия, имя, отчество,</w:t>
      </w:r>
      <w:r w:rsidR="00DA4AC0" w:rsidRPr="00974A2B">
        <w:rPr>
          <w:rFonts w:ascii="Times New Roman" w:hAnsi="Times New Roman" w:cs="Times New Roman"/>
        </w:rPr>
        <w:t xml:space="preserve"> </w:t>
      </w:r>
      <w:r w:rsidRPr="00974A2B">
        <w:rPr>
          <w:rFonts w:ascii="Times New Roman" w:hAnsi="Times New Roman" w:cs="Times New Roman"/>
        </w:rPr>
        <w:t>реквизиты документа, удостоверяющего личность (серия, номер,</w:t>
      </w:r>
      <w:r w:rsidR="00DA4AC0" w:rsidRPr="00974A2B">
        <w:rPr>
          <w:rFonts w:ascii="Times New Roman" w:hAnsi="Times New Roman" w:cs="Times New Roman"/>
        </w:rPr>
        <w:t xml:space="preserve"> </w:t>
      </w:r>
      <w:r w:rsidRPr="00974A2B">
        <w:rPr>
          <w:rFonts w:ascii="Times New Roman" w:hAnsi="Times New Roman" w:cs="Times New Roman"/>
        </w:rPr>
        <w:t>кем и когда выдан), место жительства, номер телефона;</w:t>
      </w:r>
      <w:r w:rsidR="00DA4AC0" w:rsidRPr="00974A2B">
        <w:rPr>
          <w:rFonts w:ascii="Times New Roman" w:hAnsi="Times New Roman" w:cs="Times New Roman"/>
        </w:rPr>
        <w:t xml:space="preserve"> </w:t>
      </w:r>
      <w:r w:rsidRPr="00974A2B">
        <w:rPr>
          <w:rFonts w:ascii="Times New Roman" w:hAnsi="Times New Roman" w:cs="Times New Roman"/>
        </w:rPr>
        <w:t>для представителя физического лица указываются: фамилия, имя,</w:t>
      </w:r>
      <w:r w:rsidR="00DA4AC0" w:rsidRPr="00974A2B">
        <w:rPr>
          <w:rFonts w:ascii="Times New Roman" w:hAnsi="Times New Roman" w:cs="Times New Roman"/>
        </w:rPr>
        <w:t xml:space="preserve"> </w:t>
      </w:r>
      <w:r w:rsidRPr="00974A2B">
        <w:rPr>
          <w:rFonts w:ascii="Times New Roman" w:hAnsi="Times New Roman" w:cs="Times New Roman"/>
        </w:rPr>
        <w:t>отчество представителя, реквизиты доверенности, которая</w:t>
      </w:r>
      <w:r w:rsidR="00DA4AC0" w:rsidRPr="00974A2B">
        <w:rPr>
          <w:rFonts w:ascii="Times New Roman" w:hAnsi="Times New Roman" w:cs="Times New Roman"/>
        </w:rPr>
        <w:t xml:space="preserve"> </w:t>
      </w:r>
      <w:r w:rsidRPr="00974A2B">
        <w:rPr>
          <w:rFonts w:ascii="Times New Roman" w:hAnsi="Times New Roman" w:cs="Times New Roman"/>
        </w:rPr>
        <w:t>прилагается к заявлению.</w:t>
      </w:r>
    </w:p>
    <w:p w:rsidR="00420E74" w:rsidRPr="00B469B9" w:rsidRDefault="00420E74" w:rsidP="00DA4AC0">
      <w:pPr>
        <w:pStyle w:val="af5"/>
        <w:jc w:val="both"/>
        <w:rPr>
          <w:rFonts w:ascii="Times New Roman" w:hAnsi="Times New Roman" w:cs="Times New Roman"/>
          <w:sz w:val="26"/>
          <w:szCs w:val="26"/>
        </w:rPr>
      </w:pPr>
      <w:r w:rsidRPr="00974A2B">
        <w:rPr>
          <w:rFonts w:ascii="Times New Roman" w:hAnsi="Times New Roman" w:cs="Times New Roman"/>
        </w:rPr>
        <w:t xml:space="preserve"> 2. Для юридических лиц указываются: наименование,</w:t>
      </w:r>
      <w:r w:rsidR="00786B23" w:rsidRPr="00974A2B">
        <w:rPr>
          <w:rFonts w:ascii="Times New Roman" w:hAnsi="Times New Roman" w:cs="Times New Roman"/>
        </w:rPr>
        <w:t xml:space="preserve"> </w:t>
      </w:r>
      <w:r w:rsidRPr="00974A2B">
        <w:rPr>
          <w:rFonts w:ascii="Times New Roman" w:hAnsi="Times New Roman" w:cs="Times New Roman"/>
        </w:rPr>
        <w:t>организационно-правовая форма, адрес места нахождения, номер</w:t>
      </w:r>
      <w:r w:rsidR="00786B23" w:rsidRPr="00974A2B">
        <w:rPr>
          <w:rFonts w:ascii="Times New Roman" w:hAnsi="Times New Roman" w:cs="Times New Roman"/>
        </w:rPr>
        <w:t xml:space="preserve"> </w:t>
      </w:r>
      <w:r w:rsidRPr="00974A2B">
        <w:rPr>
          <w:rFonts w:ascii="Times New Roman" w:hAnsi="Times New Roman" w:cs="Times New Roman"/>
        </w:rPr>
        <w:t>телефона, фамилия, имя, отчество лица, уполномоченного</w:t>
      </w:r>
      <w:r w:rsidR="00786B23" w:rsidRPr="00974A2B">
        <w:rPr>
          <w:rFonts w:ascii="Times New Roman" w:hAnsi="Times New Roman" w:cs="Times New Roman"/>
        </w:rPr>
        <w:t xml:space="preserve"> </w:t>
      </w:r>
      <w:r w:rsidRPr="00974A2B">
        <w:rPr>
          <w:rFonts w:ascii="Times New Roman" w:hAnsi="Times New Roman" w:cs="Times New Roman"/>
        </w:rPr>
        <w:t>представлять интересы юридического лица, с указанием</w:t>
      </w:r>
      <w:r w:rsidR="00786B23" w:rsidRPr="00974A2B">
        <w:rPr>
          <w:rFonts w:ascii="Times New Roman" w:hAnsi="Times New Roman" w:cs="Times New Roman"/>
        </w:rPr>
        <w:t xml:space="preserve"> </w:t>
      </w:r>
      <w:r w:rsidRPr="00974A2B">
        <w:rPr>
          <w:rFonts w:ascii="Times New Roman" w:hAnsi="Times New Roman" w:cs="Times New Roman"/>
        </w:rPr>
        <w:t>рек</w:t>
      </w:r>
      <w:r w:rsidRPr="00B469B9">
        <w:rPr>
          <w:rFonts w:ascii="Times New Roman" w:hAnsi="Times New Roman" w:cs="Times New Roman"/>
          <w:sz w:val="26"/>
          <w:szCs w:val="26"/>
        </w:rPr>
        <w:t>визитов документа, удостоверяющего эти правомочия и</w:t>
      </w:r>
      <w:r w:rsidR="00786B23" w:rsidRPr="00B469B9">
        <w:rPr>
          <w:rFonts w:ascii="Times New Roman" w:hAnsi="Times New Roman" w:cs="Times New Roman"/>
          <w:sz w:val="26"/>
          <w:szCs w:val="26"/>
        </w:rPr>
        <w:t xml:space="preserve"> </w:t>
      </w:r>
      <w:r w:rsidRPr="00B469B9">
        <w:rPr>
          <w:rFonts w:ascii="Times New Roman" w:hAnsi="Times New Roman" w:cs="Times New Roman"/>
          <w:sz w:val="26"/>
          <w:szCs w:val="26"/>
        </w:rPr>
        <w:t>прилагаемого к заявлению.</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w:t>
      </w:r>
      <w:r w:rsidR="00786B23" w:rsidRPr="00B469B9">
        <w:rPr>
          <w:rFonts w:ascii="Times New Roman" w:hAnsi="Times New Roman" w:cs="Times New Roman"/>
          <w:sz w:val="26"/>
          <w:szCs w:val="26"/>
        </w:rPr>
        <w:tab/>
      </w:r>
      <w:r w:rsidRPr="00B469B9">
        <w:rPr>
          <w:rFonts w:ascii="Times New Roman" w:hAnsi="Times New Roman" w:cs="Times New Roman"/>
          <w:sz w:val="26"/>
          <w:szCs w:val="26"/>
        </w:rPr>
        <w:t>Прошу предоставить муниципальную услугу "Перевод жилого</w:t>
      </w:r>
      <w:r w:rsidR="00786B23" w:rsidRPr="00B469B9">
        <w:rPr>
          <w:rFonts w:ascii="Times New Roman" w:hAnsi="Times New Roman" w:cs="Times New Roman"/>
          <w:sz w:val="26"/>
          <w:szCs w:val="26"/>
        </w:rPr>
        <w:t xml:space="preserve"> </w:t>
      </w:r>
      <w:r w:rsidRPr="00B469B9">
        <w:rPr>
          <w:rFonts w:ascii="Times New Roman" w:hAnsi="Times New Roman" w:cs="Times New Roman"/>
          <w:sz w:val="26"/>
          <w:szCs w:val="26"/>
        </w:rPr>
        <w:t>помещения в нежилое помещение и нежилого помещения в</w:t>
      </w:r>
      <w:r w:rsidR="00786B23" w:rsidRPr="00B469B9">
        <w:rPr>
          <w:rFonts w:ascii="Times New Roman" w:hAnsi="Times New Roman" w:cs="Times New Roman"/>
          <w:sz w:val="26"/>
          <w:szCs w:val="26"/>
        </w:rPr>
        <w:t xml:space="preserve"> </w:t>
      </w:r>
      <w:r w:rsidRPr="00B469B9">
        <w:rPr>
          <w:rFonts w:ascii="Times New Roman" w:hAnsi="Times New Roman" w:cs="Times New Roman"/>
          <w:sz w:val="26"/>
          <w:szCs w:val="26"/>
        </w:rPr>
        <w:t>жилое помещение" в отношении:</w:t>
      </w:r>
      <w:r w:rsidR="00B469B9">
        <w:rPr>
          <w:rFonts w:ascii="Times New Roman" w:hAnsi="Times New Roman" w:cs="Times New Roman"/>
          <w:sz w:val="26"/>
          <w:szCs w:val="26"/>
        </w:rPr>
        <w:t xml:space="preserve"> </w:t>
      </w:r>
      <w:r w:rsidRPr="00B469B9">
        <w:rPr>
          <w:rFonts w:ascii="Times New Roman" w:hAnsi="Times New Roman" w:cs="Times New Roman"/>
          <w:sz w:val="26"/>
          <w:szCs w:val="26"/>
        </w:rPr>
        <w:t>жилого (нежилого) помещения, находящегося в собственности</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_________________________________________________________________</w:t>
      </w:r>
      <w:r w:rsidR="00786B23" w:rsidRPr="00B469B9">
        <w:rPr>
          <w:rFonts w:ascii="Times New Roman" w:hAnsi="Times New Roman" w:cs="Times New Roman"/>
          <w:sz w:val="26"/>
          <w:szCs w:val="26"/>
        </w:rPr>
        <w:t>___</w:t>
      </w:r>
      <w:r w:rsidR="00B469B9">
        <w:rPr>
          <w:rFonts w:ascii="Times New Roman" w:hAnsi="Times New Roman" w:cs="Times New Roman"/>
          <w:sz w:val="26"/>
          <w:szCs w:val="26"/>
        </w:rPr>
        <w:t>______</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_________________________________________________________________</w:t>
      </w:r>
      <w:r w:rsidR="00786B23" w:rsidRPr="00B469B9">
        <w:rPr>
          <w:rFonts w:ascii="Times New Roman" w:hAnsi="Times New Roman" w:cs="Times New Roman"/>
          <w:sz w:val="26"/>
          <w:szCs w:val="26"/>
        </w:rPr>
        <w:t>___</w:t>
      </w:r>
      <w:r w:rsidR="00B469B9">
        <w:rPr>
          <w:rFonts w:ascii="Times New Roman" w:hAnsi="Times New Roman" w:cs="Times New Roman"/>
          <w:sz w:val="26"/>
          <w:szCs w:val="26"/>
        </w:rPr>
        <w:t>______</w:t>
      </w:r>
    </w:p>
    <w:p w:rsidR="00420E74" w:rsidRPr="00DC5E60" w:rsidRDefault="00420E74" w:rsidP="00786B23">
      <w:pPr>
        <w:pStyle w:val="af5"/>
        <w:jc w:val="center"/>
        <w:rPr>
          <w:rFonts w:ascii="Times New Roman" w:hAnsi="Times New Roman" w:cs="Times New Roman"/>
          <w:sz w:val="22"/>
          <w:szCs w:val="22"/>
        </w:rPr>
      </w:pPr>
      <w:r w:rsidRPr="00DC5E60">
        <w:rPr>
          <w:rFonts w:ascii="Times New Roman" w:hAnsi="Times New Roman" w:cs="Times New Roman"/>
          <w:sz w:val="22"/>
          <w:szCs w:val="22"/>
        </w:rPr>
        <w:t>(для физических лиц: ФИО; для юридических</w:t>
      </w:r>
      <w:r w:rsidR="00786B23" w:rsidRPr="00DC5E60">
        <w:rPr>
          <w:rFonts w:ascii="Times New Roman" w:hAnsi="Times New Roman" w:cs="Times New Roman"/>
          <w:sz w:val="22"/>
          <w:szCs w:val="22"/>
        </w:rPr>
        <w:t xml:space="preserve"> </w:t>
      </w:r>
      <w:r w:rsidRPr="00DC5E60">
        <w:rPr>
          <w:rFonts w:ascii="Times New Roman" w:hAnsi="Times New Roman" w:cs="Times New Roman"/>
          <w:sz w:val="22"/>
          <w:szCs w:val="22"/>
        </w:rPr>
        <w:t>лиц: полное наименование юридического лица)</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расположенного по адресу:</w:t>
      </w:r>
      <w:r w:rsidR="00786B23" w:rsidRPr="00B469B9">
        <w:rPr>
          <w:rFonts w:ascii="Times New Roman" w:hAnsi="Times New Roman" w:cs="Times New Roman"/>
          <w:sz w:val="26"/>
          <w:szCs w:val="26"/>
        </w:rPr>
        <w:t xml:space="preserve"> </w:t>
      </w:r>
      <w:r w:rsidRPr="00B469B9">
        <w:rPr>
          <w:rFonts w:ascii="Times New Roman" w:hAnsi="Times New Roman" w:cs="Times New Roman"/>
          <w:sz w:val="26"/>
          <w:szCs w:val="26"/>
        </w:rPr>
        <w:t>________________________________________</w:t>
      </w:r>
      <w:r w:rsidR="00786B23" w:rsidRPr="00B469B9">
        <w:rPr>
          <w:rFonts w:ascii="Times New Roman" w:hAnsi="Times New Roman" w:cs="Times New Roman"/>
          <w:sz w:val="26"/>
          <w:szCs w:val="26"/>
        </w:rPr>
        <w:t>____</w:t>
      </w:r>
      <w:r w:rsidR="00B469B9">
        <w:rPr>
          <w:rFonts w:ascii="Times New Roman" w:hAnsi="Times New Roman" w:cs="Times New Roman"/>
          <w:sz w:val="26"/>
          <w:szCs w:val="26"/>
        </w:rPr>
        <w:t>______</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_________________________________________________________________</w:t>
      </w:r>
      <w:r w:rsidR="00786B23" w:rsidRPr="00B469B9">
        <w:rPr>
          <w:rFonts w:ascii="Times New Roman" w:hAnsi="Times New Roman" w:cs="Times New Roman"/>
          <w:sz w:val="26"/>
          <w:szCs w:val="26"/>
        </w:rPr>
        <w:t>___</w:t>
      </w:r>
      <w:r w:rsidR="00B469B9">
        <w:rPr>
          <w:rFonts w:ascii="Times New Roman" w:hAnsi="Times New Roman" w:cs="Times New Roman"/>
          <w:sz w:val="26"/>
          <w:szCs w:val="26"/>
        </w:rPr>
        <w:t>______</w:t>
      </w:r>
    </w:p>
    <w:p w:rsidR="00420E74" w:rsidRPr="00DC5E60" w:rsidRDefault="00420E74" w:rsidP="00786B23">
      <w:pPr>
        <w:pStyle w:val="af5"/>
        <w:jc w:val="center"/>
        <w:rPr>
          <w:rFonts w:ascii="Times New Roman" w:hAnsi="Times New Roman" w:cs="Times New Roman"/>
          <w:sz w:val="22"/>
          <w:szCs w:val="22"/>
        </w:rPr>
      </w:pPr>
      <w:r w:rsidRPr="00DC5E60">
        <w:rPr>
          <w:rFonts w:ascii="Times New Roman" w:hAnsi="Times New Roman" w:cs="Times New Roman"/>
          <w:sz w:val="22"/>
          <w:szCs w:val="22"/>
        </w:rPr>
        <w:t>(указывается полный адрес: субъект Российской</w:t>
      </w:r>
      <w:r w:rsidR="00786B23" w:rsidRPr="00DC5E60">
        <w:rPr>
          <w:rFonts w:ascii="Times New Roman" w:hAnsi="Times New Roman" w:cs="Times New Roman"/>
          <w:sz w:val="22"/>
          <w:szCs w:val="22"/>
        </w:rPr>
        <w:t xml:space="preserve"> Ф</w:t>
      </w:r>
      <w:r w:rsidRPr="00DC5E60">
        <w:rPr>
          <w:rFonts w:ascii="Times New Roman" w:hAnsi="Times New Roman" w:cs="Times New Roman"/>
          <w:sz w:val="22"/>
          <w:szCs w:val="22"/>
        </w:rPr>
        <w:t>едерации, муниципальное образование, поселение,</w:t>
      </w:r>
      <w:r w:rsidR="00786B23" w:rsidRPr="00DC5E60">
        <w:rPr>
          <w:rFonts w:ascii="Times New Roman" w:hAnsi="Times New Roman" w:cs="Times New Roman"/>
          <w:sz w:val="22"/>
          <w:szCs w:val="22"/>
        </w:rPr>
        <w:t xml:space="preserve"> </w:t>
      </w:r>
      <w:r w:rsidRPr="00DC5E60">
        <w:rPr>
          <w:rFonts w:ascii="Times New Roman" w:hAnsi="Times New Roman" w:cs="Times New Roman"/>
          <w:sz w:val="22"/>
          <w:szCs w:val="22"/>
        </w:rPr>
        <w:t>улица, дом, корпус, строение, подъезд, этаж)</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с проведением (без проведения) работ по перепланировке и (или)</w:t>
      </w:r>
      <w:r w:rsidR="00786B23" w:rsidRPr="00B469B9">
        <w:rPr>
          <w:rFonts w:ascii="Times New Roman" w:hAnsi="Times New Roman" w:cs="Times New Roman"/>
          <w:sz w:val="26"/>
          <w:szCs w:val="26"/>
        </w:rPr>
        <w:t xml:space="preserve"> </w:t>
      </w:r>
      <w:r w:rsidRPr="00B469B9">
        <w:rPr>
          <w:rFonts w:ascii="Times New Roman" w:hAnsi="Times New Roman" w:cs="Times New Roman"/>
          <w:sz w:val="26"/>
          <w:szCs w:val="26"/>
        </w:rPr>
        <w:t>переустройству</w:t>
      </w:r>
      <w:r w:rsidR="00DC5E60">
        <w:rPr>
          <w:rFonts w:ascii="Times New Roman" w:hAnsi="Times New Roman" w:cs="Times New Roman"/>
          <w:sz w:val="26"/>
          <w:szCs w:val="26"/>
        </w:rPr>
        <w:t xml:space="preserve"> </w:t>
      </w:r>
      <w:r w:rsidRPr="00B469B9">
        <w:rPr>
          <w:rFonts w:ascii="Times New Roman" w:hAnsi="Times New Roman" w:cs="Times New Roman"/>
          <w:sz w:val="26"/>
          <w:szCs w:val="26"/>
        </w:rPr>
        <w:t>помещения в целях использования в качестве ______________________</w:t>
      </w:r>
      <w:r w:rsidR="00786B23" w:rsidRPr="00B469B9">
        <w:rPr>
          <w:rFonts w:ascii="Times New Roman" w:hAnsi="Times New Roman" w:cs="Times New Roman"/>
          <w:sz w:val="26"/>
          <w:szCs w:val="26"/>
        </w:rPr>
        <w:t>_______</w:t>
      </w:r>
      <w:r w:rsidR="003E38A4">
        <w:rPr>
          <w:rFonts w:ascii="Times New Roman" w:hAnsi="Times New Roman" w:cs="Times New Roman"/>
          <w:sz w:val="26"/>
          <w:szCs w:val="26"/>
        </w:rPr>
        <w:t>_____</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_________________________________________________________________</w:t>
      </w:r>
      <w:r w:rsidR="00786B23" w:rsidRPr="00B469B9">
        <w:rPr>
          <w:rFonts w:ascii="Times New Roman" w:hAnsi="Times New Roman" w:cs="Times New Roman"/>
          <w:sz w:val="26"/>
          <w:szCs w:val="26"/>
        </w:rPr>
        <w:t>___</w:t>
      </w:r>
      <w:r w:rsidR="003E38A4">
        <w:rPr>
          <w:rFonts w:ascii="Times New Roman" w:hAnsi="Times New Roman" w:cs="Times New Roman"/>
          <w:sz w:val="26"/>
          <w:szCs w:val="26"/>
        </w:rPr>
        <w:t>_____</w:t>
      </w:r>
      <w:r w:rsidR="00786B23" w:rsidRPr="00B469B9">
        <w:rPr>
          <w:rFonts w:ascii="Times New Roman" w:hAnsi="Times New Roman" w:cs="Times New Roman"/>
          <w:sz w:val="26"/>
          <w:szCs w:val="26"/>
        </w:rPr>
        <w:t>.</w:t>
      </w:r>
    </w:p>
    <w:p w:rsidR="00420E74" w:rsidRPr="00B469B9" w:rsidRDefault="00420E74" w:rsidP="00786B23">
      <w:pPr>
        <w:pStyle w:val="af5"/>
        <w:jc w:val="center"/>
        <w:rPr>
          <w:rFonts w:ascii="Times New Roman" w:hAnsi="Times New Roman" w:cs="Times New Roman"/>
          <w:sz w:val="26"/>
          <w:szCs w:val="26"/>
        </w:rPr>
      </w:pPr>
      <w:r w:rsidRPr="00DC5E60">
        <w:rPr>
          <w:rFonts w:ascii="Times New Roman" w:hAnsi="Times New Roman" w:cs="Times New Roman"/>
          <w:sz w:val="22"/>
          <w:szCs w:val="22"/>
        </w:rPr>
        <w:t>(указать целевое назначение дальнейшего</w:t>
      </w:r>
      <w:r w:rsidR="00786B23" w:rsidRPr="00DC5E60">
        <w:rPr>
          <w:rFonts w:ascii="Times New Roman" w:hAnsi="Times New Roman" w:cs="Times New Roman"/>
          <w:sz w:val="22"/>
          <w:szCs w:val="22"/>
        </w:rPr>
        <w:t xml:space="preserve"> </w:t>
      </w:r>
      <w:r w:rsidRPr="00DC5E60">
        <w:rPr>
          <w:rFonts w:ascii="Times New Roman" w:hAnsi="Times New Roman" w:cs="Times New Roman"/>
          <w:sz w:val="22"/>
          <w:szCs w:val="22"/>
        </w:rPr>
        <w:t>использования помещения после перевода)</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Срок производства ремонтно-строительных работ</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с "__" ______ 20___ г. по "__" _______ 20___ г.</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lastRenderedPageBreak/>
        <w:t>Режим производства ремонтно-строительных работ</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с ___________ по ______ часов в __________________________ дни.</w:t>
      </w:r>
    </w:p>
    <w:p w:rsidR="00420E74" w:rsidRPr="00B469B9" w:rsidRDefault="00420E74" w:rsidP="00DA4AC0">
      <w:pPr>
        <w:jc w:val="both"/>
        <w:rPr>
          <w:sz w:val="26"/>
          <w:szCs w:val="26"/>
        </w:rPr>
      </w:pP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Обязуюсь:</w:t>
      </w:r>
    </w:p>
    <w:p w:rsidR="00420E74" w:rsidRPr="00B469B9" w:rsidRDefault="00336410" w:rsidP="00DA4AC0">
      <w:pPr>
        <w:pStyle w:val="af5"/>
        <w:jc w:val="both"/>
        <w:rPr>
          <w:rFonts w:ascii="Times New Roman" w:hAnsi="Times New Roman" w:cs="Times New Roman"/>
          <w:sz w:val="26"/>
          <w:szCs w:val="26"/>
        </w:rPr>
      </w:pPr>
      <w:r>
        <w:rPr>
          <w:rFonts w:ascii="Times New Roman" w:hAnsi="Times New Roman" w:cs="Times New Roman"/>
          <w:sz w:val="26"/>
          <w:szCs w:val="26"/>
        </w:rPr>
        <w:t xml:space="preserve">- </w:t>
      </w:r>
      <w:r w:rsidR="00420E74" w:rsidRPr="00B469B9">
        <w:rPr>
          <w:rFonts w:ascii="Times New Roman" w:hAnsi="Times New Roman" w:cs="Times New Roman"/>
          <w:sz w:val="26"/>
          <w:szCs w:val="26"/>
        </w:rPr>
        <w:t>осуществить ремонтно-строительные работы в соответствии с</w:t>
      </w:r>
      <w:r w:rsidR="00DA4AC0" w:rsidRPr="00B469B9">
        <w:rPr>
          <w:rFonts w:ascii="Times New Roman" w:hAnsi="Times New Roman" w:cs="Times New Roman"/>
          <w:sz w:val="26"/>
          <w:szCs w:val="26"/>
        </w:rPr>
        <w:t xml:space="preserve"> </w:t>
      </w:r>
      <w:r w:rsidR="00420E74" w:rsidRPr="00B469B9">
        <w:rPr>
          <w:rFonts w:ascii="Times New Roman" w:hAnsi="Times New Roman" w:cs="Times New Roman"/>
          <w:sz w:val="26"/>
          <w:szCs w:val="26"/>
        </w:rPr>
        <w:t>проектом (проектной документацией);</w:t>
      </w:r>
    </w:p>
    <w:p w:rsidR="00420E74" w:rsidRPr="00B469B9" w:rsidRDefault="00336410" w:rsidP="00DA4AC0">
      <w:pPr>
        <w:pStyle w:val="af5"/>
        <w:jc w:val="both"/>
        <w:rPr>
          <w:rFonts w:ascii="Times New Roman" w:hAnsi="Times New Roman" w:cs="Times New Roman"/>
          <w:sz w:val="26"/>
          <w:szCs w:val="26"/>
        </w:rPr>
      </w:pPr>
      <w:r>
        <w:rPr>
          <w:rFonts w:ascii="Times New Roman" w:hAnsi="Times New Roman" w:cs="Times New Roman"/>
          <w:sz w:val="26"/>
          <w:szCs w:val="26"/>
        </w:rPr>
        <w:t xml:space="preserve">- </w:t>
      </w:r>
      <w:r w:rsidR="00420E74" w:rsidRPr="00B469B9">
        <w:rPr>
          <w:rFonts w:ascii="Times New Roman" w:hAnsi="Times New Roman" w:cs="Times New Roman"/>
          <w:sz w:val="26"/>
          <w:szCs w:val="26"/>
        </w:rPr>
        <w:t>обеспечить свободный доступ к месту проведения</w:t>
      </w:r>
      <w:r>
        <w:rPr>
          <w:rFonts w:ascii="Times New Roman" w:hAnsi="Times New Roman" w:cs="Times New Roman"/>
          <w:sz w:val="26"/>
          <w:szCs w:val="26"/>
        </w:rPr>
        <w:t xml:space="preserve"> </w:t>
      </w:r>
      <w:r w:rsidR="00420E74" w:rsidRPr="00B469B9">
        <w:rPr>
          <w:rFonts w:ascii="Times New Roman" w:hAnsi="Times New Roman" w:cs="Times New Roman"/>
          <w:sz w:val="26"/>
          <w:szCs w:val="26"/>
        </w:rPr>
        <w:t>ремонтно-строительных работ должностных лиц органа</w:t>
      </w:r>
      <w:r>
        <w:rPr>
          <w:rFonts w:ascii="Times New Roman" w:hAnsi="Times New Roman" w:cs="Times New Roman"/>
          <w:sz w:val="26"/>
          <w:szCs w:val="26"/>
        </w:rPr>
        <w:t xml:space="preserve"> </w:t>
      </w:r>
      <w:r w:rsidR="00420E74" w:rsidRPr="00B469B9">
        <w:rPr>
          <w:rFonts w:ascii="Times New Roman" w:hAnsi="Times New Roman" w:cs="Times New Roman"/>
          <w:sz w:val="26"/>
          <w:szCs w:val="26"/>
        </w:rPr>
        <w:t>местного самоуправления муниципального образования либо</w:t>
      </w:r>
      <w:r>
        <w:rPr>
          <w:rFonts w:ascii="Times New Roman" w:hAnsi="Times New Roman" w:cs="Times New Roman"/>
          <w:sz w:val="26"/>
          <w:szCs w:val="26"/>
        </w:rPr>
        <w:t xml:space="preserve"> </w:t>
      </w:r>
      <w:r w:rsidR="00420E74" w:rsidRPr="00B469B9">
        <w:rPr>
          <w:rFonts w:ascii="Times New Roman" w:hAnsi="Times New Roman" w:cs="Times New Roman"/>
          <w:sz w:val="26"/>
          <w:szCs w:val="26"/>
        </w:rPr>
        <w:t>уполномоченного им органа для проверки хода работ;</w:t>
      </w:r>
    </w:p>
    <w:p w:rsidR="00420E74" w:rsidRPr="00B469B9" w:rsidRDefault="00336410" w:rsidP="00DA4AC0">
      <w:pPr>
        <w:pStyle w:val="af5"/>
        <w:jc w:val="both"/>
        <w:rPr>
          <w:rFonts w:ascii="Times New Roman" w:hAnsi="Times New Roman" w:cs="Times New Roman"/>
          <w:sz w:val="26"/>
          <w:szCs w:val="26"/>
        </w:rPr>
      </w:pPr>
      <w:r>
        <w:rPr>
          <w:rFonts w:ascii="Times New Roman" w:hAnsi="Times New Roman" w:cs="Times New Roman"/>
          <w:sz w:val="26"/>
          <w:szCs w:val="26"/>
        </w:rPr>
        <w:t xml:space="preserve">- </w:t>
      </w:r>
      <w:r w:rsidR="00420E74" w:rsidRPr="00B469B9">
        <w:rPr>
          <w:rFonts w:ascii="Times New Roman" w:hAnsi="Times New Roman" w:cs="Times New Roman"/>
          <w:sz w:val="26"/>
          <w:szCs w:val="26"/>
        </w:rPr>
        <w:t>осуществить работы в установленные сроки и с соблюдением</w:t>
      </w:r>
      <w:r>
        <w:rPr>
          <w:rFonts w:ascii="Times New Roman" w:hAnsi="Times New Roman" w:cs="Times New Roman"/>
          <w:sz w:val="26"/>
          <w:szCs w:val="26"/>
        </w:rPr>
        <w:t xml:space="preserve"> </w:t>
      </w:r>
      <w:r w:rsidR="00420E74" w:rsidRPr="00B469B9">
        <w:rPr>
          <w:rFonts w:ascii="Times New Roman" w:hAnsi="Times New Roman" w:cs="Times New Roman"/>
          <w:sz w:val="26"/>
          <w:szCs w:val="26"/>
        </w:rPr>
        <w:t>согласованного режима проведения работ.</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К заявлению прилагаются следующие документы:</w:t>
      </w:r>
    </w:p>
    <w:p w:rsidR="00420E74" w:rsidRPr="00B469B9" w:rsidRDefault="00420E74" w:rsidP="00DA4AC0">
      <w:pPr>
        <w:jc w:val="both"/>
        <w:rPr>
          <w:sz w:val="26"/>
          <w:szCs w:val="26"/>
        </w:rPr>
      </w:pP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1) ____________________________________ на ____________ листах;</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2) ____________________________________ на ____________ листах;</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3) ____________________________________ на ____________ листах;</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4) ____________________________________ на ____________ листах.</w:t>
      </w:r>
    </w:p>
    <w:p w:rsidR="00420E74" w:rsidRPr="00B469B9" w:rsidRDefault="00420E74" w:rsidP="00DA4AC0">
      <w:pPr>
        <w:jc w:val="both"/>
        <w:rPr>
          <w:sz w:val="26"/>
          <w:szCs w:val="26"/>
        </w:rPr>
      </w:pP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Подписи лиц, подавших заявление:</w:t>
      </w:r>
    </w:p>
    <w:p w:rsidR="00420E74" w:rsidRPr="00B469B9" w:rsidRDefault="00420E74" w:rsidP="00DA4AC0">
      <w:pPr>
        <w:jc w:val="both"/>
        <w:rPr>
          <w:sz w:val="26"/>
          <w:szCs w:val="26"/>
        </w:rPr>
      </w:pP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 _________ 20__ г. ____________     _____________________________</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(дата)                (подпись</w:t>
      </w:r>
      <w:r w:rsidR="00336410">
        <w:rPr>
          <w:rFonts w:ascii="Times New Roman" w:hAnsi="Times New Roman" w:cs="Times New Roman"/>
          <w:sz w:val="26"/>
          <w:szCs w:val="26"/>
        </w:rPr>
        <w:t xml:space="preserve"> заявителя)</w:t>
      </w:r>
      <w:r w:rsidRPr="00B469B9">
        <w:rPr>
          <w:rFonts w:ascii="Times New Roman" w:hAnsi="Times New Roman" w:cs="Times New Roman"/>
          <w:sz w:val="26"/>
          <w:szCs w:val="26"/>
        </w:rPr>
        <w:t xml:space="preserve">  </w:t>
      </w:r>
      <w:r w:rsidR="00336410">
        <w:rPr>
          <w:rFonts w:ascii="Times New Roman" w:hAnsi="Times New Roman" w:cs="Times New Roman"/>
          <w:sz w:val="26"/>
          <w:szCs w:val="26"/>
        </w:rPr>
        <w:t xml:space="preserve">   </w:t>
      </w:r>
      <w:r w:rsidRPr="00B469B9">
        <w:rPr>
          <w:rFonts w:ascii="Times New Roman" w:hAnsi="Times New Roman" w:cs="Times New Roman"/>
          <w:sz w:val="26"/>
          <w:szCs w:val="26"/>
        </w:rPr>
        <w:t xml:space="preserve"> (расшифровка подписи заявителя)</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 _________ 20__ г. ____________     _____________________________</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(дата)                (подпись</w:t>
      </w:r>
      <w:r w:rsidR="00336410">
        <w:rPr>
          <w:rFonts w:ascii="Times New Roman" w:hAnsi="Times New Roman" w:cs="Times New Roman"/>
          <w:sz w:val="26"/>
          <w:szCs w:val="26"/>
        </w:rPr>
        <w:t xml:space="preserve"> заявителя)</w:t>
      </w:r>
      <w:r w:rsidRPr="00B469B9">
        <w:rPr>
          <w:rFonts w:ascii="Times New Roman" w:hAnsi="Times New Roman" w:cs="Times New Roman"/>
          <w:sz w:val="26"/>
          <w:szCs w:val="26"/>
        </w:rPr>
        <w:t xml:space="preserve">      (расшифровка подписи заявителя)                        </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 _________ 20__ г. ____________     _____________________________</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(дата)                (подпись</w:t>
      </w:r>
      <w:r w:rsidR="00336410">
        <w:rPr>
          <w:rFonts w:ascii="Times New Roman" w:hAnsi="Times New Roman" w:cs="Times New Roman"/>
          <w:sz w:val="26"/>
          <w:szCs w:val="26"/>
        </w:rPr>
        <w:t xml:space="preserve"> заявителя)</w:t>
      </w:r>
      <w:r w:rsidRPr="00B469B9">
        <w:rPr>
          <w:rFonts w:ascii="Times New Roman" w:hAnsi="Times New Roman" w:cs="Times New Roman"/>
          <w:sz w:val="26"/>
          <w:szCs w:val="26"/>
        </w:rPr>
        <w:t xml:space="preserve">      (расшифровка подписи заявителя)</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____________________________________________________________________</w:t>
      </w:r>
      <w:r w:rsidR="00336410">
        <w:rPr>
          <w:rFonts w:ascii="Times New Roman" w:hAnsi="Times New Roman" w:cs="Times New Roman"/>
          <w:sz w:val="26"/>
          <w:szCs w:val="26"/>
        </w:rPr>
        <w:t>______</w:t>
      </w:r>
    </w:p>
    <w:p w:rsidR="00420E74" w:rsidRDefault="00420E74" w:rsidP="00DA4AC0">
      <w:pPr>
        <w:pStyle w:val="af5"/>
        <w:jc w:val="both"/>
        <w:rPr>
          <w:rFonts w:ascii="Times New Roman" w:hAnsi="Times New Roman" w:cs="Times New Roman"/>
          <w:sz w:val="22"/>
          <w:szCs w:val="22"/>
        </w:rPr>
      </w:pPr>
      <w:r w:rsidRPr="00336410">
        <w:rPr>
          <w:rFonts w:ascii="Times New Roman" w:hAnsi="Times New Roman" w:cs="Times New Roman"/>
          <w:sz w:val="22"/>
          <w:szCs w:val="22"/>
        </w:rPr>
        <w:t>(следующие позиции заполняются работником, принявшим заявление)</w:t>
      </w:r>
    </w:p>
    <w:p w:rsidR="00336410" w:rsidRPr="00336410" w:rsidRDefault="00336410" w:rsidP="00336410"/>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Документы представлены на приёме "____" ________________ 20_____ г.</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Входящий номер регистрации заявления ___________________________</w:t>
      </w:r>
    </w:p>
    <w:p w:rsidR="00420E74" w:rsidRPr="00B469B9" w:rsidRDefault="00420E74" w:rsidP="00DA4AC0">
      <w:pPr>
        <w:jc w:val="both"/>
        <w:rPr>
          <w:sz w:val="26"/>
          <w:szCs w:val="26"/>
        </w:rPr>
      </w:pP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Расписку получил "___" ____________ 20___ г.</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________________________________________________</w:t>
      </w:r>
    </w:p>
    <w:p w:rsidR="00420E74" w:rsidRPr="00336410" w:rsidRDefault="00420E74" w:rsidP="00DA4AC0">
      <w:pPr>
        <w:pStyle w:val="af5"/>
        <w:jc w:val="both"/>
        <w:rPr>
          <w:rFonts w:ascii="Times New Roman" w:hAnsi="Times New Roman" w:cs="Times New Roman"/>
          <w:sz w:val="22"/>
          <w:szCs w:val="22"/>
        </w:rPr>
      </w:pPr>
      <w:r w:rsidRPr="00336410">
        <w:rPr>
          <w:rFonts w:ascii="Times New Roman" w:hAnsi="Times New Roman" w:cs="Times New Roman"/>
          <w:sz w:val="22"/>
          <w:szCs w:val="22"/>
        </w:rPr>
        <w:t>(должность, Ф.И.О. работника, принявшего заявление)</w:t>
      </w:r>
    </w:p>
    <w:p w:rsidR="00420E74" w:rsidRPr="00B469B9" w:rsidRDefault="00420E74" w:rsidP="00DA4AC0">
      <w:pPr>
        <w:jc w:val="both"/>
        <w:rPr>
          <w:sz w:val="26"/>
          <w:szCs w:val="26"/>
        </w:rPr>
      </w:pP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________________________</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(подпись заявителя)</w:t>
      </w:r>
    </w:p>
    <w:p w:rsidR="00420E74" w:rsidRPr="00B469B9" w:rsidRDefault="00420E74" w:rsidP="00DA4AC0">
      <w:pPr>
        <w:jc w:val="both"/>
        <w:rPr>
          <w:sz w:val="26"/>
          <w:szCs w:val="26"/>
        </w:rPr>
      </w:pP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___________________</w:t>
      </w:r>
    </w:p>
    <w:p w:rsidR="00420E74" w:rsidRPr="00B469B9" w:rsidRDefault="00420E74" w:rsidP="00DA4AC0">
      <w:pPr>
        <w:pStyle w:val="af5"/>
        <w:jc w:val="both"/>
        <w:rPr>
          <w:rFonts w:ascii="Times New Roman" w:hAnsi="Times New Roman" w:cs="Times New Roman"/>
          <w:sz w:val="26"/>
          <w:szCs w:val="26"/>
        </w:rPr>
      </w:pPr>
      <w:r w:rsidRPr="00B469B9">
        <w:rPr>
          <w:rFonts w:ascii="Times New Roman" w:hAnsi="Times New Roman" w:cs="Times New Roman"/>
          <w:sz w:val="26"/>
          <w:szCs w:val="26"/>
        </w:rPr>
        <w:t xml:space="preserve">     (подпись)</w:t>
      </w:r>
    </w:p>
    <w:p w:rsidR="00420E74" w:rsidRPr="00B469B9" w:rsidRDefault="00420E74" w:rsidP="00DA4AC0">
      <w:pPr>
        <w:jc w:val="both"/>
        <w:rPr>
          <w:sz w:val="26"/>
          <w:szCs w:val="26"/>
        </w:rPr>
      </w:pPr>
    </w:p>
    <w:tbl>
      <w:tblPr>
        <w:tblW w:w="5000" w:type="pct"/>
        <w:tblInd w:w="108" w:type="dxa"/>
        <w:tblLook w:val="0000" w:firstRow="0" w:lastRow="0" w:firstColumn="0" w:lastColumn="0" w:noHBand="0" w:noVBand="0"/>
      </w:tblPr>
      <w:tblGrid>
        <w:gridCol w:w="6569"/>
        <w:gridCol w:w="3285"/>
      </w:tblGrid>
      <w:tr w:rsidR="00420E74" w:rsidRPr="00B469B9" w:rsidTr="00420E74">
        <w:tc>
          <w:tcPr>
            <w:tcW w:w="3302" w:type="pct"/>
            <w:tcBorders>
              <w:top w:val="nil"/>
              <w:left w:val="nil"/>
              <w:bottom w:val="nil"/>
              <w:right w:val="nil"/>
            </w:tcBorders>
          </w:tcPr>
          <w:p w:rsidR="00336410" w:rsidRPr="00336410" w:rsidRDefault="00336410" w:rsidP="00DA4AC0">
            <w:pPr>
              <w:pStyle w:val="af6"/>
              <w:jc w:val="both"/>
              <w:rPr>
                <w:rFonts w:ascii="Times New Roman" w:hAnsi="Times New Roman" w:cs="Times New Roman"/>
                <w:sz w:val="28"/>
                <w:szCs w:val="28"/>
              </w:rPr>
            </w:pPr>
            <w:r w:rsidRPr="00336410">
              <w:rPr>
                <w:rFonts w:ascii="Times New Roman" w:hAnsi="Times New Roman" w:cs="Times New Roman"/>
                <w:sz w:val="28"/>
                <w:szCs w:val="28"/>
              </w:rPr>
              <w:t xml:space="preserve">Заместитель главы муниципального </w:t>
            </w:r>
          </w:p>
          <w:p w:rsidR="00420E74" w:rsidRPr="00336410" w:rsidRDefault="00336410" w:rsidP="00DA4AC0">
            <w:pPr>
              <w:pStyle w:val="af6"/>
              <w:jc w:val="both"/>
              <w:rPr>
                <w:rFonts w:ascii="Times New Roman" w:hAnsi="Times New Roman" w:cs="Times New Roman"/>
                <w:sz w:val="28"/>
                <w:szCs w:val="28"/>
              </w:rPr>
            </w:pPr>
            <w:r w:rsidRPr="00336410">
              <w:rPr>
                <w:rFonts w:ascii="Times New Roman" w:hAnsi="Times New Roman" w:cs="Times New Roman"/>
                <w:sz w:val="28"/>
                <w:szCs w:val="28"/>
              </w:rPr>
              <w:t>образования, начальник управления</w:t>
            </w:r>
          </w:p>
          <w:p w:rsidR="00336410" w:rsidRPr="00336410" w:rsidRDefault="00336410" w:rsidP="00336410">
            <w:pPr>
              <w:rPr>
                <w:sz w:val="28"/>
                <w:szCs w:val="28"/>
              </w:rPr>
            </w:pPr>
            <w:r w:rsidRPr="00336410">
              <w:rPr>
                <w:sz w:val="28"/>
                <w:szCs w:val="28"/>
              </w:rPr>
              <w:t>жилищно-коммунального хозяйства</w:t>
            </w:r>
          </w:p>
          <w:p w:rsidR="00336410" w:rsidRPr="00336410" w:rsidRDefault="00336410" w:rsidP="00336410">
            <w:pPr>
              <w:rPr>
                <w:sz w:val="28"/>
                <w:szCs w:val="28"/>
              </w:rPr>
            </w:pPr>
            <w:r w:rsidRPr="00336410">
              <w:rPr>
                <w:sz w:val="28"/>
                <w:szCs w:val="28"/>
              </w:rPr>
              <w:t>администрации муниципального</w:t>
            </w:r>
          </w:p>
          <w:p w:rsidR="00336410" w:rsidRPr="00336410" w:rsidRDefault="00336410" w:rsidP="00336410">
            <w:pPr>
              <w:rPr>
                <w:sz w:val="28"/>
                <w:szCs w:val="28"/>
              </w:rPr>
            </w:pPr>
            <w:r w:rsidRPr="00336410">
              <w:rPr>
                <w:sz w:val="28"/>
                <w:szCs w:val="28"/>
              </w:rPr>
              <w:t>образования Павловского района</w:t>
            </w:r>
          </w:p>
        </w:tc>
        <w:tc>
          <w:tcPr>
            <w:tcW w:w="1651" w:type="pct"/>
            <w:tcBorders>
              <w:top w:val="nil"/>
              <w:left w:val="nil"/>
              <w:bottom w:val="nil"/>
              <w:right w:val="nil"/>
            </w:tcBorders>
          </w:tcPr>
          <w:p w:rsidR="005019CF" w:rsidRDefault="005019CF" w:rsidP="0077277F">
            <w:pPr>
              <w:rPr>
                <w:sz w:val="28"/>
                <w:szCs w:val="28"/>
              </w:rPr>
            </w:pPr>
          </w:p>
          <w:p w:rsidR="005019CF" w:rsidRDefault="005019CF" w:rsidP="0077277F">
            <w:pPr>
              <w:rPr>
                <w:sz w:val="28"/>
                <w:szCs w:val="28"/>
              </w:rPr>
            </w:pPr>
          </w:p>
          <w:p w:rsidR="005019CF" w:rsidRDefault="005019CF" w:rsidP="0077277F">
            <w:pPr>
              <w:rPr>
                <w:sz w:val="28"/>
                <w:szCs w:val="28"/>
              </w:rPr>
            </w:pPr>
          </w:p>
          <w:p w:rsidR="005019CF" w:rsidRDefault="005019CF" w:rsidP="0077277F">
            <w:pPr>
              <w:rPr>
                <w:sz w:val="28"/>
                <w:szCs w:val="28"/>
              </w:rPr>
            </w:pPr>
          </w:p>
          <w:p w:rsidR="0077277F" w:rsidRPr="0077277F" w:rsidRDefault="005019CF" w:rsidP="0077277F">
            <w:pPr>
              <w:rPr>
                <w:sz w:val="28"/>
                <w:szCs w:val="28"/>
              </w:rPr>
            </w:pPr>
            <w:r>
              <w:rPr>
                <w:sz w:val="28"/>
                <w:szCs w:val="28"/>
              </w:rPr>
              <w:t xml:space="preserve">                     </w:t>
            </w:r>
            <w:r w:rsidR="0077277F" w:rsidRPr="0077277F">
              <w:rPr>
                <w:sz w:val="28"/>
                <w:szCs w:val="28"/>
              </w:rPr>
              <w:t>А.А. Костюк</w:t>
            </w:r>
          </w:p>
        </w:tc>
      </w:tr>
    </w:tbl>
    <w:p w:rsidR="00420E74" w:rsidRPr="0065453F" w:rsidRDefault="00420E74" w:rsidP="0065453F">
      <w:pPr>
        <w:ind w:left="4962"/>
        <w:rPr>
          <w:rStyle w:val="af3"/>
          <w:b w:val="0"/>
          <w:bCs/>
          <w:sz w:val="28"/>
          <w:szCs w:val="28"/>
        </w:rPr>
      </w:pPr>
      <w:bookmarkStart w:id="240" w:name="sub_10002"/>
      <w:r w:rsidRPr="0065453F">
        <w:rPr>
          <w:rStyle w:val="af3"/>
          <w:b w:val="0"/>
          <w:bCs/>
          <w:sz w:val="28"/>
          <w:szCs w:val="28"/>
        </w:rPr>
        <w:lastRenderedPageBreak/>
        <w:t>Приложение 2</w:t>
      </w:r>
      <w:r w:rsidRPr="0065453F">
        <w:rPr>
          <w:rStyle w:val="af3"/>
          <w:b w:val="0"/>
          <w:bCs/>
          <w:sz w:val="28"/>
          <w:szCs w:val="28"/>
        </w:rPr>
        <w:br/>
        <w:t xml:space="preserve">к </w:t>
      </w:r>
      <w:hyperlink w:anchor="sub_1000" w:history="1">
        <w:r w:rsidRPr="0065453F">
          <w:rPr>
            <w:rStyle w:val="af"/>
            <w:color w:val="auto"/>
            <w:sz w:val="28"/>
            <w:szCs w:val="28"/>
          </w:rPr>
          <w:t>административному регламенту</w:t>
        </w:r>
      </w:hyperlink>
      <w:r w:rsidRPr="0065453F">
        <w:rPr>
          <w:rStyle w:val="af3"/>
          <w:b w:val="0"/>
          <w:bCs/>
          <w:color w:val="auto"/>
          <w:sz w:val="28"/>
          <w:szCs w:val="28"/>
        </w:rPr>
        <w:t xml:space="preserve"> </w:t>
      </w:r>
      <w:r w:rsidRPr="0065453F">
        <w:rPr>
          <w:rStyle w:val="af3"/>
          <w:b w:val="0"/>
          <w:bCs/>
          <w:sz w:val="28"/>
          <w:szCs w:val="28"/>
        </w:rPr>
        <w:t>по предоставлению</w:t>
      </w:r>
      <w:r w:rsidR="0065453F" w:rsidRPr="0065453F">
        <w:rPr>
          <w:rStyle w:val="af3"/>
          <w:b w:val="0"/>
          <w:bCs/>
          <w:sz w:val="28"/>
          <w:szCs w:val="28"/>
        </w:rPr>
        <w:t xml:space="preserve"> </w:t>
      </w:r>
      <w:r w:rsidRPr="0065453F">
        <w:rPr>
          <w:rStyle w:val="af3"/>
          <w:b w:val="0"/>
          <w:bCs/>
          <w:sz w:val="28"/>
          <w:szCs w:val="28"/>
        </w:rPr>
        <w:t>администрацией муниципального образования</w:t>
      </w:r>
      <w:r w:rsidRPr="0065453F">
        <w:rPr>
          <w:rStyle w:val="af3"/>
          <w:b w:val="0"/>
          <w:bCs/>
          <w:sz w:val="28"/>
          <w:szCs w:val="28"/>
        </w:rPr>
        <w:br/>
      </w:r>
      <w:r w:rsidR="00FD39B7">
        <w:rPr>
          <w:rStyle w:val="af3"/>
          <w:b w:val="0"/>
          <w:bCs/>
          <w:sz w:val="28"/>
          <w:szCs w:val="28"/>
        </w:rPr>
        <w:t>Павловский район</w:t>
      </w:r>
      <w:r w:rsidRPr="0065453F">
        <w:rPr>
          <w:rStyle w:val="af3"/>
          <w:b w:val="0"/>
          <w:bCs/>
          <w:sz w:val="28"/>
          <w:szCs w:val="28"/>
        </w:rPr>
        <w:t xml:space="preserve"> муниципальной услуги</w:t>
      </w:r>
      <w:r w:rsidR="0065453F" w:rsidRPr="0065453F">
        <w:rPr>
          <w:rStyle w:val="af3"/>
          <w:b w:val="0"/>
          <w:bCs/>
          <w:sz w:val="28"/>
          <w:szCs w:val="28"/>
        </w:rPr>
        <w:t xml:space="preserve"> </w:t>
      </w:r>
      <w:r w:rsidRPr="0065453F">
        <w:rPr>
          <w:rStyle w:val="af3"/>
          <w:b w:val="0"/>
          <w:bCs/>
          <w:sz w:val="28"/>
          <w:szCs w:val="28"/>
        </w:rPr>
        <w:t>"Перевод жилого помещения в нежилое</w:t>
      </w:r>
      <w:r w:rsidR="0065453F" w:rsidRPr="0065453F">
        <w:rPr>
          <w:rStyle w:val="af3"/>
          <w:b w:val="0"/>
          <w:bCs/>
          <w:sz w:val="28"/>
          <w:szCs w:val="28"/>
        </w:rPr>
        <w:t xml:space="preserve"> </w:t>
      </w:r>
      <w:r w:rsidRPr="0065453F">
        <w:rPr>
          <w:rStyle w:val="af3"/>
          <w:b w:val="0"/>
          <w:bCs/>
          <w:sz w:val="28"/>
          <w:szCs w:val="28"/>
        </w:rPr>
        <w:t>помещение и нежилого</w:t>
      </w:r>
      <w:r w:rsidRPr="0065453F">
        <w:rPr>
          <w:rStyle w:val="af3"/>
          <w:b w:val="0"/>
          <w:bCs/>
          <w:sz w:val="28"/>
          <w:szCs w:val="28"/>
        </w:rPr>
        <w:br/>
        <w:t>помещения в жилое помещение"</w:t>
      </w:r>
    </w:p>
    <w:bookmarkEnd w:id="240"/>
    <w:p w:rsidR="00420E74" w:rsidRPr="0065453F" w:rsidRDefault="00420E74" w:rsidP="0065453F">
      <w:pPr>
        <w:rPr>
          <w:sz w:val="28"/>
          <w:szCs w:val="28"/>
        </w:rPr>
      </w:pPr>
    </w:p>
    <w:p w:rsidR="00420E74" w:rsidRPr="0065453F" w:rsidRDefault="00420E74" w:rsidP="0065453F">
      <w:pPr>
        <w:pStyle w:val="1"/>
        <w:jc w:val="center"/>
        <w:rPr>
          <w:rFonts w:ascii="Times New Roman" w:hAnsi="Times New Roman" w:cs="Times New Roman"/>
          <w:sz w:val="28"/>
          <w:szCs w:val="28"/>
        </w:rPr>
      </w:pPr>
      <w:r w:rsidRPr="0065453F">
        <w:rPr>
          <w:rFonts w:ascii="Times New Roman" w:hAnsi="Times New Roman" w:cs="Times New Roman"/>
          <w:sz w:val="28"/>
          <w:szCs w:val="28"/>
        </w:rPr>
        <w:t>Расписка в получении документов, представленных заявителем</w:t>
      </w:r>
    </w:p>
    <w:p w:rsidR="00420E74" w:rsidRDefault="00420E74" w:rsidP="00420E74"/>
    <w:p w:rsidR="00420E74" w:rsidRPr="0065453F"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Настоящим удостоверяется, что заявитель __________________________</w:t>
      </w:r>
      <w:r w:rsidR="0065453F">
        <w:rPr>
          <w:rFonts w:ascii="Times New Roman" w:hAnsi="Times New Roman" w:cs="Times New Roman"/>
          <w:sz w:val="26"/>
          <w:szCs w:val="26"/>
        </w:rPr>
        <w:t>_________</w:t>
      </w:r>
      <w:r w:rsidRPr="0065453F">
        <w:rPr>
          <w:rFonts w:ascii="Times New Roman" w:hAnsi="Times New Roman" w:cs="Times New Roman"/>
          <w:sz w:val="26"/>
          <w:szCs w:val="26"/>
        </w:rPr>
        <w:t>_</w:t>
      </w:r>
      <w:r w:rsidR="0065453F">
        <w:rPr>
          <w:rFonts w:ascii="Times New Roman" w:hAnsi="Times New Roman" w:cs="Times New Roman"/>
          <w:sz w:val="26"/>
          <w:szCs w:val="26"/>
        </w:rPr>
        <w:t>_</w:t>
      </w:r>
    </w:p>
    <w:p w:rsidR="00420E74" w:rsidRPr="0065453F" w:rsidRDefault="00420E74" w:rsidP="00420E74">
      <w:pPr>
        <w:rPr>
          <w:sz w:val="26"/>
          <w:szCs w:val="26"/>
        </w:rPr>
      </w:pPr>
    </w:p>
    <w:p w:rsidR="00420E74" w:rsidRPr="0065453F"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___________________________________________________________________</w:t>
      </w:r>
      <w:r w:rsidR="0065453F">
        <w:rPr>
          <w:rFonts w:ascii="Times New Roman" w:hAnsi="Times New Roman" w:cs="Times New Roman"/>
          <w:sz w:val="26"/>
          <w:szCs w:val="26"/>
        </w:rPr>
        <w:t>_______</w:t>
      </w:r>
    </w:p>
    <w:p w:rsidR="00420E74" w:rsidRPr="0065453F"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 xml:space="preserve">                             (Ф.И.О.)</w:t>
      </w:r>
    </w:p>
    <w:p w:rsidR="00420E74" w:rsidRPr="0065453F" w:rsidRDefault="00420E74" w:rsidP="00420E74">
      <w:pPr>
        <w:rPr>
          <w:sz w:val="26"/>
          <w:szCs w:val="26"/>
        </w:rPr>
      </w:pPr>
    </w:p>
    <w:p w:rsidR="00420E74" w:rsidRPr="0065453F" w:rsidRDefault="00420E74" w:rsidP="0065453F">
      <w:pPr>
        <w:pStyle w:val="af5"/>
        <w:jc w:val="both"/>
        <w:rPr>
          <w:rFonts w:ascii="Times New Roman" w:hAnsi="Times New Roman" w:cs="Times New Roman"/>
          <w:sz w:val="26"/>
          <w:szCs w:val="26"/>
        </w:rPr>
      </w:pPr>
      <w:r w:rsidRPr="0065453F">
        <w:rPr>
          <w:rFonts w:ascii="Times New Roman" w:hAnsi="Times New Roman" w:cs="Times New Roman"/>
          <w:sz w:val="26"/>
          <w:szCs w:val="26"/>
        </w:rPr>
        <w:t>представил(а) следующие документы (с указанием количества и формы</w:t>
      </w:r>
      <w:r w:rsidR="0065453F">
        <w:rPr>
          <w:rFonts w:ascii="Times New Roman" w:hAnsi="Times New Roman" w:cs="Times New Roman"/>
          <w:sz w:val="26"/>
          <w:szCs w:val="26"/>
        </w:rPr>
        <w:t xml:space="preserve"> </w:t>
      </w:r>
      <w:r w:rsidRPr="0065453F">
        <w:rPr>
          <w:rFonts w:ascii="Times New Roman" w:hAnsi="Times New Roman" w:cs="Times New Roman"/>
          <w:sz w:val="26"/>
          <w:szCs w:val="26"/>
        </w:rPr>
        <w:t>представленного документа):_______________________________________</w:t>
      </w:r>
      <w:r w:rsidR="0065453F">
        <w:rPr>
          <w:rFonts w:ascii="Times New Roman" w:hAnsi="Times New Roman" w:cs="Times New Roman"/>
          <w:sz w:val="26"/>
          <w:szCs w:val="26"/>
        </w:rPr>
        <w:t>_________</w:t>
      </w:r>
      <w:r w:rsidRPr="0065453F">
        <w:rPr>
          <w:rFonts w:ascii="Times New Roman" w:hAnsi="Times New Roman" w:cs="Times New Roman"/>
          <w:sz w:val="26"/>
          <w:szCs w:val="26"/>
        </w:rPr>
        <w:t>_</w:t>
      </w:r>
    </w:p>
    <w:p w:rsidR="00420E74" w:rsidRPr="0065453F"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__________________________________________________________________</w:t>
      </w:r>
      <w:r w:rsidR="0065453F">
        <w:rPr>
          <w:rFonts w:ascii="Times New Roman" w:hAnsi="Times New Roman" w:cs="Times New Roman"/>
          <w:sz w:val="26"/>
          <w:szCs w:val="26"/>
        </w:rPr>
        <w:t>_______</w:t>
      </w:r>
      <w:r w:rsidRPr="0065453F">
        <w:rPr>
          <w:rFonts w:ascii="Times New Roman" w:hAnsi="Times New Roman" w:cs="Times New Roman"/>
          <w:sz w:val="26"/>
          <w:szCs w:val="26"/>
        </w:rPr>
        <w:t>_</w:t>
      </w:r>
    </w:p>
    <w:p w:rsidR="00420E74"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___________________________________________________________________</w:t>
      </w:r>
      <w:r w:rsidR="0065453F">
        <w:rPr>
          <w:rFonts w:ascii="Times New Roman" w:hAnsi="Times New Roman" w:cs="Times New Roman"/>
          <w:sz w:val="26"/>
          <w:szCs w:val="26"/>
        </w:rPr>
        <w:t>_______</w:t>
      </w:r>
    </w:p>
    <w:p w:rsidR="00420E74" w:rsidRPr="0065453F"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___________________________________________________________________</w:t>
      </w:r>
      <w:r w:rsidR="0065453F">
        <w:rPr>
          <w:rFonts w:ascii="Times New Roman" w:hAnsi="Times New Roman" w:cs="Times New Roman"/>
          <w:sz w:val="26"/>
          <w:szCs w:val="26"/>
        </w:rPr>
        <w:t>_______</w:t>
      </w:r>
    </w:p>
    <w:p w:rsidR="00420E74" w:rsidRPr="0065453F"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___________________________________________________________________</w:t>
      </w:r>
      <w:r w:rsidR="0065453F">
        <w:rPr>
          <w:rFonts w:ascii="Times New Roman" w:hAnsi="Times New Roman" w:cs="Times New Roman"/>
          <w:sz w:val="26"/>
          <w:szCs w:val="26"/>
        </w:rPr>
        <w:t>_______</w:t>
      </w:r>
    </w:p>
    <w:p w:rsidR="00420E74" w:rsidRPr="0065453F"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___________________________________________________________________</w:t>
      </w:r>
      <w:r w:rsidR="0065453F">
        <w:rPr>
          <w:rFonts w:ascii="Times New Roman" w:hAnsi="Times New Roman" w:cs="Times New Roman"/>
          <w:sz w:val="26"/>
          <w:szCs w:val="26"/>
        </w:rPr>
        <w:t>_______</w:t>
      </w:r>
    </w:p>
    <w:p w:rsidR="00420E74" w:rsidRPr="0065453F"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Выдал расписку ____________________________________________________</w:t>
      </w:r>
      <w:r w:rsidR="0065453F">
        <w:rPr>
          <w:rFonts w:ascii="Times New Roman" w:hAnsi="Times New Roman" w:cs="Times New Roman"/>
          <w:sz w:val="26"/>
          <w:szCs w:val="26"/>
        </w:rPr>
        <w:t>_______</w:t>
      </w:r>
    </w:p>
    <w:p w:rsidR="00420E74" w:rsidRPr="0065453F" w:rsidRDefault="00420E74" w:rsidP="0065453F">
      <w:pPr>
        <w:pStyle w:val="af5"/>
        <w:jc w:val="center"/>
        <w:rPr>
          <w:rFonts w:ascii="Times New Roman" w:hAnsi="Times New Roman" w:cs="Times New Roman"/>
          <w:sz w:val="22"/>
          <w:szCs w:val="22"/>
        </w:rPr>
      </w:pPr>
      <w:r w:rsidRPr="0065453F">
        <w:rPr>
          <w:rFonts w:ascii="Times New Roman" w:hAnsi="Times New Roman" w:cs="Times New Roman"/>
          <w:sz w:val="22"/>
          <w:szCs w:val="22"/>
        </w:rPr>
        <w:t>(Ф.И.О., должность, подпись</w:t>
      </w:r>
      <w:r w:rsidR="0065453F">
        <w:rPr>
          <w:rFonts w:ascii="Times New Roman" w:hAnsi="Times New Roman" w:cs="Times New Roman"/>
          <w:sz w:val="22"/>
          <w:szCs w:val="22"/>
        </w:rPr>
        <w:t xml:space="preserve"> </w:t>
      </w:r>
      <w:r w:rsidRPr="0065453F">
        <w:rPr>
          <w:rFonts w:ascii="Times New Roman" w:hAnsi="Times New Roman" w:cs="Times New Roman"/>
          <w:sz w:val="22"/>
          <w:szCs w:val="22"/>
        </w:rPr>
        <w:t>лица, получившего документы)</w:t>
      </w:r>
    </w:p>
    <w:p w:rsidR="00420E74" w:rsidRPr="0065453F" w:rsidRDefault="00420E74" w:rsidP="0065453F">
      <w:pPr>
        <w:jc w:val="center"/>
        <w:rPr>
          <w:sz w:val="26"/>
          <w:szCs w:val="26"/>
        </w:rPr>
      </w:pPr>
    </w:p>
    <w:p w:rsidR="00420E74" w:rsidRPr="0065453F" w:rsidRDefault="00420E74" w:rsidP="00420E74">
      <w:pPr>
        <w:pStyle w:val="af5"/>
        <w:rPr>
          <w:rFonts w:ascii="Times New Roman" w:hAnsi="Times New Roman" w:cs="Times New Roman"/>
          <w:sz w:val="26"/>
          <w:szCs w:val="26"/>
        </w:rPr>
      </w:pPr>
      <w:r w:rsidRPr="0065453F">
        <w:rPr>
          <w:rFonts w:ascii="Times New Roman" w:hAnsi="Times New Roman" w:cs="Times New Roman"/>
          <w:sz w:val="26"/>
          <w:szCs w:val="26"/>
        </w:rPr>
        <w:t>"___" ____________ 20___ г.</w:t>
      </w:r>
    </w:p>
    <w:p w:rsidR="00420E74" w:rsidRDefault="00420E74" w:rsidP="00420E74">
      <w:pPr>
        <w:rPr>
          <w:sz w:val="26"/>
          <w:szCs w:val="26"/>
        </w:rPr>
      </w:pPr>
    </w:p>
    <w:p w:rsidR="0065453F" w:rsidRPr="0065453F" w:rsidRDefault="0065453F" w:rsidP="00420E74">
      <w:pPr>
        <w:rPr>
          <w:sz w:val="26"/>
          <w:szCs w:val="26"/>
        </w:rPr>
      </w:pPr>
    </w:p>
    <w:tbl>
      <w:tblPr>
        <w:tblW w:w="5000" w:type="pct"/>
        <w:tblInd w:w="108" w:type="dxa"/>
        <w:tblLook w:val="0000" w:firstRow="0" w:lastRow="0" w:firstColumn="0" w:lastColumn="0" w:noHBand="0" w:noVBand="0"/>
      </w:tblPr>
      <w:tblGrid>
        <w:gridCol w:w="6569"/>
        <w:gridCol w:w="3285"/>
      </w:tblGrid>
      <w:tr w:rsidR="00420E74" w:rsidRPr="0065453F" w:rsidTr="00420E74">
        <w:tc>
          <w:tcPr>
            <w:tcW w:w="3302" w:type="pct"/>
            <w:tcBorders>
              <w:top w:val="nil"/>
              <w:left w:val="nil"/>
              <w:bottom w:val="nil"/>
              <w:right w:val="nil"/>
            </w:tcBorders>
          </w:tcPr>
          <w:p w:rsidR="0065453F" w:rsidRPr="00336410" w:rsidRDefault="0065453F" w:rsidP="0065453F">
            <w:pPr>
              <w:pStyle w:val="af6"/>
              <w:jc w:val="both"/>
              <w:rPr>
                <w:rFonts w:ascii="Times New Roman" w:hAnsi="Times New Roman" w:cs="Times New Roman"/>
                <w:sz w:val="28"/>
                <w:szCs w:val="28"/>
              </w:rPr>
            </w:pPr>
            <w:r w:rsidRPr="00336410">
              <w:rPr>
                <w:rFonts w:ascii="Times New Roman" w:hAnsi="Times New Roman" w:cs="Times New Roman"/>
                <w:sz w:val="28"/>
                <w:szCs w:val="28"/>
              </w:rPr>
              <w:t xml:space="preserve">Заместитель главы муниципального </w:t>
            </w:r>
          </w:p>
          <w:p w:rsidR="0065453F" w:rsidRPr="00336410" w:rsidRDefault="0065453F" w:rsidP="0065453F">
            <w:pPr>
              <w:pStyle w:val="af6"/>
              <w:jc w:val="both"/>
              <w:rPr>
                <w:rFonts w:ascii="Times New Roman" w:hAnsi="Times New Roman" w:cs="Times New Roman"/>
                <w:sz w:val="28"/>
                <w:szCs w:val="28"/>
              </w:rPr>
            </w:pPr>
            <w:r w:rsidRPr="00336410">
              <w:rPr>
                <w:rFonts w:ascii="Times New Roman" w:hAnsi="Times New Roman" w:cs="Times New Roman"/>
                <w:sz w:val="28"/>
                <w:szCs w:val="28"/>
              </w:rPr>
              <w:t>образования, начальник управления</w:t>
            </w:r>
          </w:p>
          <w:p w:rsidR="0065453F" w:rsidRPr="00336410" w:rsidRDefault="0065453F" w:rsidP="0065453F">
            <w:pPr>
              <w:rPr>
                <w:sz w:val="28"/>
                <w:szCs w:val="28"/>
              </w:rPr>
            </w:pPr>
            <w:r w:rsidRPr="00336410">
              <w:rPr>
                <w:sz w:val="28"/>
                <w:szCs w:val="28"/>
              </w:rPr>
              <w:t>жилищно-коммунального хозяйства</w:t>
            </w:r>
          </w:p>
          <w:p w:rsidR="0065453F" w:rsidRPr="00336410" w:rsidRDefault="0065453F" w:rsidP="0065453F">
            <w:pPr>
              <w:rPr>
                <w:sz w:val="28"/>
                <w:szCs w:val="28"/>
              </w:rPr>
            </w:pPr>
            <w:r w:rsidRPr="00336410">
              <w:rPr>
                <w:sz w:val="28"/>
                <w:szCs w:val="28"/>
              </w:rPr>
              <w:t>администрации муниципального</w:t>
            </w:r>
          </w:p>
          <w:p w:rsidR="00420E74" w:rsidRPr="0065453F" w:rsidRDefault="0065453F" w:rsidP="0065453F">
            <w:pPr>
              <w:pStyle w:val="af6"/>
              <w:rPr>
                <w:rFonts w:ascii="Times New Roman" w:hAnsi="Times New Roman" w:cs="Times New Roman"/>
                <w:sz w:val="26"/>
                <w:szCs w:val="26"/>
              </w:rPr>
            </w:pPr>
            <w:r w:rsidRPr="00336410">
              <w:rPr>
                <w:sz w:val="28"/>
                <w:szCs w:val="28"/>
              </w:rPr>
              <w:t>образования Павловского района</w:t>
            </w:r>
          </w:p>
        </w:tc>
        <w:tc>
          <w:tcPr>
            <w:tcW w:w="1651" w:type="pct"/>
            <w:tcBorders>
              <w:top w:val="nil"/>
              <w:left w:val="nil"/>
              <w:bottom w:val="nil"/>
              <w:right w:val="nil"/>
            </w:tcBorders>
          </w:tcPr>
          <w:p w:rsidR="00420E74" w:rsidRDefault="00420E74" w:rsidP="00420E74">
            <w:pPr>
              <w:pStyle w:val="af4"/>
              <w:jc w:val="right"/>
              <w:rPr>
                <w:rFonts w:ascii="Times New Roman" w:hAnsi="Times New Roman" w:cs="Times New Roman"/>
                <w:sz w:val="26"/>
                <w:szCs w:val="26"/>
              </w:rPr>
            </w:pPr>
          </w:p>
          <w:p w:rsidR="005019CF" w:rsidRDefault="005019CF" w:rsidP="0065453F">
            <w:pPr>
              <w:rPr>
                <w:sz w:val="28"/>
                <w:szCs w:val="28"/>
              </w:rPr>
            </w:pPr>
          </w:p>
          <w:p w:rsidR="005019CF" w:rsidRDefault="005019CF" w:rsidP="0065453F">
            <w:pPr>
              <w:rPr>
                <w:sz w:val="28"/>
                <w:szCs w:val="28"/>
              </w:rPr>
            </w:pPr>
          </w:p>
          <w:p w:rsidR="005019CF" w:rsidRDefault="005019CF" w:rsidP="0065453F">
            <w:pPr>
              <w:rPr>
                <w:sz w:val="28"/>
                <w:szCs w:val="28"/>
              </w:rPr>
            </w:pPr>
          </w:p>
          <w:p w:rsidR="0065453F" w:rsidRPr="0065453F" w:rsidRDefault="005019CF" w:rsidP="0065453F">
            <w:pPr>
              <w:rPr>
                <w:sz w:val="28"/>
                <w:szCs w:val="28"/>
              </w:rPr>
            </w:pPr>
            <w:r>
              <w:rPr>
                <w:sz w:val="28"/>
                <w:szCs w:val="28"/>
              </w:rPr>
              <w:t xml:space="preserve">                     </w:t>
            </w:r>
            <w:r w:rsidR="0065453F" w:rsidRPr="0065453F">
              <w:rPr>
                <w:sz w:val="28"/>
                <w:szCs w:val="28"/>
              </w:rPr>
              <w:t>А.А. Костюк</w:t>
            </w:r>
          </w:p>
        </w:tc>
      </w:tr>
    </w:tbl>
    <w:p w:rsidR="00420E74" w:rsidRPr="0065453F" w:rsidRDefault="00420E74" w:rsidP="00420E74">
      <w:pPr>
        <w:rPr>
          <w:sz w:val="26"/>
          <w:szCs w:val="26"/>
        </w:rPr>
      </w:pPr>
    </w:p>
    <w:p w:rsidR="0065453F" w:rsidRDefault="0065453F" w:rsidP="00420E74">
      <w:pPr>
        <w:jc w:val="right"/>
        <w:rPr>
          <w:rStyle w:val="af3"/>
          <w:rFonts w:ascii="Arial" w:hAnsi="Arial" w:cs="Arial"/>
          <w:bCs/>
        </w:rPr>
      </w:pPr>
      <w:bookmarkStart w:id="241" w:name="sub_10003"/>
    </w:p>
    <w:p w:rsidR="0065453F" w:rsidRDefault="0065453F" w:rsidP="00420E74">
      <w:pPr>
        <w:jc w:val="right"/>
        <w:rPr>
          <w:rStyle w:val="af3"/>
          <w:rFonts w:ascii="Arial" w:hAnsi="Arial" w:cs="Arial"/>
          <w:bCs/>
        </w:rPr>
      </w:pPr>
    </w:p>
    <w:p w:rsidR="0065453F" w:rsidRDefault="0065453F" w:rsidP="00420E74">
      <w:pPr>
        <w:jc w:val="right"/>
        <w:rPr>
          <w:rStyle w:val="af3"/>
          <w:rFonts w:ascii="Arial" w:hAnsi="Arial" w:cs="Arial"/>
          <w:bCs/>
        </w:rPr>
      </w:pPr>
    </w:p>
    <w:p w:rsidR="0065453F" w:rsidRDefault="0065453F" w:rsidP="00420E74">
      <w:pPr>
        <w:jc w:val="right"/>
        <w:rPr>
          <w:rStyle w:val="af3"/>
          <w:rFonts w:ascii="Arial" w:hAnsi="Arial" w:cs="Arial"/>
          <w:bCs/>
        </w:rPr>
      </w:pPr>
    </w:p>
    <w:p w:rsidR="0065453F" w:rsidRDefault="0065453F" w:rsidP="00420E74">
      <w:pPr>
        <w:jc w:val="right"/>
        <w:rPr>
          <w:rStyle w:val="af3"/>
          <w:rFonts w:ascii="Arial" w:hAnsi="Arial" w:cs="Arial"/>
          <w:bCs/>
        </w:rPr>
      </w:pPr>
    </w:p>
    <w:p w:rsidR="0065453F" w:rsidRDefault="0065453F" w:rsidP="00420E74">
      <w:pPr>
        <w:jc w:val="right"/>
        <w:rPr>
          <w:rStyle w:val="af3"/>
          <w:rFonts w:ascii="Arial" w:hAnsi="Arial" w:cs="Arial"/>
          <w:bCs/>
        </w:rPr>
      </w:pPr>
    </w:p>
    <w:p w:rsidR="0065453F" w:rsidRDefault="0065453F" w:rsidP="00420E74">
      <w:pPr>
        <w:jc w:val="right"/>
        <w:rPr>
          <w:rStyle w:val="af3"/>
          <w:rFonts w:ascii="Arial" w:hAnsi="Arial" w:cs="Arial"/>
          <w:bCs/>
        </w:rPr>
      </w:pPr>
    </w:p>
    <w:p w:rsidR="0065453F" w:rsidRDefault="0065453F" w:rsidP="00420E74">
      <w:pPr>
        <w:jc w:val="right"/>
        <w:rPr>
          <w:rStyle w:val="af3"/>
          <w:rFonts w:ascii="Arial" w:hAnsi="Arial" w:cs="Arial"/>
          <w:bCs/>
        </w:rPr>
      </w:pPr>
    </w:p>
    <w:p w:rsidR="0065453F" w:rsidRDefault="0065453F" w:rsidP="00420E74">
      <w:pPr>
        <w:jc w:val="right"/>
        <w:rPr>
          <w:rStyle w:val="af3"/>
          <w:rFonts w:ascii="Arial" w:hAnsi="Arial" w:cs="Arial"/>
          <w:bCs/>
        </w:rPr>
      </w:pPr>
    </w:p>
    <w:p w:rsidR="0065453F" w:rsidRDefault="0065453F" w:rsidP="00420E74">
      <w:pPr>
        <w:jc w:val="right"/>
        <w:rPr>
          <w:rStyle w:val="af3"/>
          <w:rFonts w:ascii="Arial" w:hAnsi="Arial" w:cs="Arial"/>
          <w:bCs/>
        </w:rPr>
      </w:pPr>
    </w:p>
    <w:p w:rsidR="0065453F" w:rsidRDefault="0065453F" w:rsidP="00420E74">
      <w:pPr>
        <w:jc w:val="right"/>
        <w:rPr>
          <w:rStyle w:val="af3"/>
          <w:rFonts w:ascii="Arial" w:hAnsi="Arial" w:cs="Arial"/>
          <w:bCs/>
        </w:rPr>
      </w:pPr>
    </w:p>
    <w:p w:rsidR="00420E74" w:rsidRPr="0065453F" w:rsidRDefault="00420E74" w:rsidP="0065453F">
      <w:pPr>
        <w:ind w:left="4962"/>
        <w:rPr>
          <w:rStyle w:val="af3"/>
          <w:b w:val="0"/>
          <w:bCs/>
          <w:sz w:val="28"/>
          <w:szCs w:val="28"/>
        </w:rPr>
      </w:pPr>
      <w:r w:rsidRPr="0065453F">
        <w:rPr>
          <w:rStyle w:val="af3"/>
          <w:b w:val="0"/>
          <w:bCs/>
          <w:sz w:val="28"/>
          <w:szCs w:val="28"/>
        </w:rPr>
        <w:lastRenderedPageBreak/>
        <w:t>Приложение 3</w:t>
      </w:r>
      <w:r w:rsidRPr="0065453F">
        <w:rPr>
          <w:rStyle w:val="af3"/>
          <w:b w:val="0"/>
          <w:bCs/>
          <w:sz w:val="28"/>
          <w:szCs w:val="28"/>
        </w:rPr>
        <w:br/>
      </w:r>
      <w:r w:rsidRPr="0065453F">
        <w:rPr>
          <w:rStyle w:val="af3"/>
          <w:b w:val="0"/>
          <w:bCs/>
          <w:color w:val="auto"/>
          <w:sz w:val="28"/>
          <w:szCs w:val="28"/>
        </w:rPr>
        <w:t>к</w:t>
      </w:r>
      <w:r w:rsidRPr="0065453F">
        <w:rPr>
          <w:rStyle w:val="af3"/>
          <w:bCs/>
          <w:color w:val="auto"/>
          <w:sz w:val="28"/>
          <w:szCs w:val="28"/>
        </w:rPr>
        <w:t xml:space="preserve"> </w:t>
      </w:r>
      <w:hyperlink w:anchor="sub_1000" w:history="1">
        <w:r w:rsidRPr="0065453F">
          <w:rPr>
            <w:rStyle w:val="af"/>
            <w:color w:val="auto"/>
            <w:sz w:val="28"/>
            <w:szCs w:val="28"/>
          </w:rPr>
          <w:t>административному регламенту</w:t>
        </w:r>
      </w:hyperlink>
      <w:r w:rsidRPr="0065453F">
        <w:rPr>
          <w:rStyle w:val="af3"/>
          <w:b w:val="0"/>
          <w:bCs/>
          <w:sz w:val="28"/>
          <w:szCs w:val="28"/>
        </w:rPr>
        <w:t xml:space="preserve"> по предоставлению</w:t>
      </w:r>
      <w:r w:rsidR="0065453F">
        <w:rPr>
          <w:rStyle w:val="af3"/>
          <w:b w:val="0"/>
          <w:bCs/>
          <w:sz w:val="28"/>
          <w:szCs w:val="28"/>
        </w:rPr>
        <w:t xml:space="preserve"> </w:t>
      </w:r>
      <w:r w:rsidRPr="0065453F">
        <w:rPr>
          <w:rStyle w:val="af3"/>
          <w:b w:val="0"/>
          <w:bCs/>
          <w:sz w:val="28"/>
          <w:szCs w:val="28"/>
        </w:rPr>
        <w:t>администрацией</w:t>
      </w:r>
      <w:r w:rsidR="00874438">
        <w:rPr>
          <w:rStyle w:val="af3"/>
          <w:b w:val="0"/>
          <w:bCs/>
          <w:sz w:val="28"/>
          <w:szCs w:val="28"/>
        </w:rPr>
        <w:t xml:space="preserve"> </w:t>
      </w:r>
      <w:r w:rsidRPr="0065453F">
        <w:rPr>
          <w:rStyle w:val="af3"/>
          <w:b w:val="0"/>
          <w:bCs/>
          <w:sz w:val="28"/>
          <w:szCs w:val="28"/>
        </w:rPr>
        <w:t>муниципального образования</w:t>
      </w:r>
      <w:r w:rsidR="0065453F">
        <w:rPr>
          <w:rStyle w:val="af3"/>
          <w:b w:val="0"/>
          <w:bCs/>
          <w:sz w:val="28"/>
          <w:szCs w:val="28"/>
        </w:rPr>
        <w:t xml:space="preserve"> </w:t>
      </w:r>
      <w:r w:rsidR="00FD39B7">
        <w:rPr>
          <w:rStyle w:val="af3"/>
          <w:b w:val="0"/>
          <w:bCs/>
          <w:sz w:val="28"/>
          <w:szCs w:val="28"/>
        </w:rPr>
        <w:t>Павловский район</w:t>
      </w:r>
      <w:r w:rsidRPr="0065453F">
        <w:rPr>
          <w:rStyle w:val="af3"/>
          <w:b w:val="0"/>
          <w:bCs/>
          <w:sz w:val="28"/>
          <w:szCs w:val="28"/>
        </w:rPr>
        <w:t xml:space="preserve"> муниципальной услуги</w:t>
      </w:r>
      <w:r w:rsidR="00FD39B7">
        <w:rPr>
          <w:rStyle w:val="af3"/>
          <w:b w:val="0"/>
          <w:bCs/>
          <w:sz w:val="28"/>
          <w:szCs w:val="28"/>
        </w:rPr>
        <w:t xml:space="preserve"> </w:t>
      </w:r>
      <w:r w:rsidRPr="0065453F">
        <w:rPr>
          <w:rStyle w:val="af3"/>
          <w:b w:val="0"/>
          <w:bCs/>
          <w:sz w:val="28"/>
          <w:szCs w:val="28"/>
        </w:rPr>
        <w:t>"Перевод жилого помещения в</w:t>
      </w:r>
      <w:r w:rsidR="00874438">
        <w:rPr>
          <w:rStyle w:val="af3"/>
          <w:b w:val="0"/>
          <w:bCs/>
          <w:sz w:val="28"/>
          <w:szCs w:val="28"/>
        </w:rPr>
        <w:t xml:space="preserve"> </w:t>
      </w:r>
      <w:r w:rsidRPr="0065453F">
        <w:rPr>
          <w:rStyle w:val="af3"/>
          <w:b w:val="0"/>
          <w:bCs/>
          <w:sz w:val="28"/>
          <w:szCs w:val="28"/>
        </w:rPr>
        <w:t>нежилое</w:t>
      </w:r>
      <w:r w:rsidR="00874438">
        <w:rPr>
          <w:rStyle w:val="af3"/>
          <w:b w:val="0"/>
          <w:bCs/>
          <w:sz w:val="28"/>
          <w:szCs w:val="28"/>
        </w:rPr>
        <w:t xml:space="preserve"> </w:t>
      </w:r>
      <w:r w:rsidRPr="0065453F">
        <w:rPr>
          <w:rStyle w:val="af3"/>
          <w:b w:val="0"/>
          <w:bCs/>
          <w:sz w:val="28"/>
          <w:szCs w:val="28"/>
        </w:rPr>
        <w:t>помещение и нежилого</w:t>
      </w:r>
      <w:r w:rsidRPr="0065453F">
        <w:rPr>
          <w:rStyle w:val="af3"/>
          <w:b w:val="0"/>
          <w:bCs/>
          <w:sz w:val="28"/>
          <w:szCs w:val="28"/>
        </w:rPr>
        <w:br/>
        <w:t>помещения в жилое помещение"</w:t>
      </w:r>
    </w:p>
    <w:bookmarkEnd w:id="241"/>
    <w:p w:rsidR="00420E74" w:rsidRPr="0065453F" w:rsidRDefault="00420E74" w:rsidP="00420E74">
      <w:pPr>
        <w:rPr>
          <w:sz w:val="28"/>
          <w:szCs w:val="28"/>
        </w:rPr>
      </w:pPr>
    </w:p>
    <w:p w:rsidR="00420E74" w:rsidRPr="00874438" w:rsidRDefault="00420E74" w:rsidP="00874438">
      <w:pPr>
        <w:pStyle w:val="1"/>
        <w:jc w:val="center"/>
        <w:rPr>
          <w:rFonts w:ascii="Times New Roman" w:hAnsi="Times New Roman" w:cs="Times New Roman"/>
          <w:sz w:val="26"/>
          <w:szCs w:val="26"/>
        </w:rPr>
      </w:pPr>
      <w:r w:rsidRPr="00874438">
        <w:rPr>
          <w:rFonts w:ascii="Times New Roman" w:hAnsi="Times New Roman" w:cs="Times New Roman"/>
          <w:sz w:val="26"/>
          <w:szCs w:val="26"/>
        </w:rPr>
        <w:t>Расписка об отказе в приёме документов, представленных заявителем</w:t>
      </w:r>
    </w:p>
    <w:p w:rsidR="00420E74" w:rsidRPr="00874438" w:rsidRDefault="00420E74" w:rsidP="00874438">
      <w:pPr>
        <w:jc w:val="center"/>
        <w:rPr>
          <w:b/>
          <w:sz w:val="26"/>
          <w:szCs w:val="26"/>
        </w:rPr>
      </w:pP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Настоящим удостоверяется, что заявителю __________________________</w:t>
      </w:r>
      <w:r w:rsidR="00874438">
        <w:rPr>
          <w:rFonts w:ascii="Times New Roman" w:hAnsi="Times New Roman" w:cs="Times New Roman"/>
          <w:sz w:val="26"/>
          <w:szCs w:val="26"/>
        </w:rPr>
        <w:t>_________</w:t>
      </w:r>
      <w:r w:rsidRPr="00874438">
        <w:rPr>
          <w:rFonts w:ascii="Times New Roman" w:hAnsi="Times New Roman" w:cs="Times New Roman"/>
          <w:sz w:val="26"/>
          <w:szCs w:val="26"/>
        </w:rPr>
        <w:t>_</w:t>
      </w: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___________________________________________________________________</w:t>
      </w:r>
      <w:r w:rsidR="00874438">
        <w:rPr>
          <w:rFonts w:ascii="Times New Roman" w:hAnsi="Times New Roman" w:cs="Times New Roman"/>
          <w:sz w:val="26"/>
          <w:szCs w:val="26"/>
        </w:rPr>
        <w:t>______</w:t>
      </w: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 xml:space="preserve">                           (Ф.И.О.)</w:t>
      </w:r>
    </w:p>
    <w:p w:rsidR="00420E74" w:rsidRPr="00874438" w:rsidRDefault="00420E74" w:rsidP="00420E74">
      <w:pPr>
        <w:rPr>
          <w:sz w:val="26"/>
          <w:szCs w:val="26"/>
        </w:rPr>
      </w:pPr>
    </w:p>
    <w:p w:rsidR="00420E74" w:rsidRPr="00874438" w:rsidRDefault="00420E74" w:rsidP="00874438">
      <w:pPr>
        <w:pStyle w:val="af5"/>
        <w:jc w:val="both"/>
        <w:rPr>
          <w:rFonts w:ascii="Times New Roman" w:hAnsi="Times New Roman" w:cs="Times New Roman"/>
          <w:sz w:val="26"/>
          <w:szCs w:val="26"/>
        </w:rPr>
      </w:pPr>
      <w:r w:rsidRPr="00874438">
        <w:rPr>
          <w:rFonts w:ascii="Times New Roman" w:hAnsi="Times New Roman" w:cs="Times New Roman"/>
          <w:sz w:val="26"/>
          <w:szCs w:val="26"/>
        </w:rPr>
        <w:t>отказано в приёме документов, необходимых для предоставления</w:t>
      </w:r>
      <w:r w:rsidR="00874438">
        <w:rPr>
          <w:rFonts w:ascii="Times New Roman" w:hAnsi="Times New Roman" w:cs="Times New Roman"/>
          <w:sz w:val="26"/>
          <w:szCs w:val="26"/>
        </w:rPr>
        <w:t xml:space="preserve"> </w:t>
      </w:r>
      <w:r w:rsidRPr="00874438">
        <w:rPr>
          <w:rFonts w:ascii="Times New Roman" w:hAnsi="Times New Roman" w:cs="Times New Roman"/>
          <w:sz w:val="26"/>
          <w:szCs w:val="26"/>
        </w:rPr>
        <w:t>муниципальной услуги "Перевод жилого помещения в нежилое</w:t>
      </w:r>
      <w:r w:rsidR="00874438">
        <w:rPr>
          <w:rFonts w:ascii="Times New Roman" w:hAnsi="Times New Roman" w:cs="Times New Roman"/>
          <w:sz w:val="26"/>
          <w:szCs w:val="26"/>
        </w:rPr>
        <w:t xml:space="preserve"> </w:t>
      </w:r>
      <w:r w:rsidRPr="00874438">
        <w:rPr>
          <w:rFonts w:ascii="Times New Roman" w:hAnsi="Times New Roman" w:cs="Times New Roman"/>
          <w:sz w:val="26"/>
          <w:szCs w:val="26"/>
        </w:rPr>
        <w:t>помещение и нежилого помещения в жилое помещение", по следующим</w:t>
      </w:r>
      <w:r w:rsidR="00874438">
        <w:rPr>
          <w:rFonts w:ascii="Times New Roman" w:hAnsi="Times New Roman" w:cs="Times New Roman"/>
          <w:sz w:val="26"/>
          <w:szCs w:val="26"/>
        </w:rPr>
        <w:t xml:space="preserve"> </w:t>
      </w:r>
    </w:p>
    <w:p w:rsidR="00420E74" w:rsidRPr="00874438" w:rsidRDefault="00420E74" w:rsidP="00874438">
      <w:pPr>
        <w:pStyle w:val="af5"/>
        <w:jc w:val="both"/>
        <w:rPr>
          <w:rFonts w:ascii="Times New Roman" w:hAnsi="Times New Roman" w:cs="Times New Roman"/>
          <w:sz w:val="26"/>
          <w:szCs w:val="26"/>
        </w:rPr>
      </w:pPr>
      <w:r w:rsidRPr="00874438">
        <w:rPr>
          <w:rFonts w:ascii="Times New Roman" w:hAnsi="Times New Roman" w:cs="Times New Roman"/>
          <w:sz w:val="26"/>
          <w:szCs w:val="26"/>
        </w:rPr>
        <w:t>основаниям: ________________________________________________________</w:t>
      </w:r>
      <w:r w:rsidR="00874438">
        <w:rPr>
          <w:rFonts w:ascii="Times New Roman" w:hAnsi="Times New Roman" w:cs="Times New Roman"/>
          <w:sz w:val="26"/>
          <w:szCs w:val="26"/>
        </w:rPr>
        <w:t>______</w:t>
      </w: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____________________________________________________________________</w:t>
      </w:r>
      <w:r w:rsidR="00874438">
        <w:rPr>
          <w:rFonts w:ascii="Times New Roman" w:hAnsi="Times New Roman" w:cs="Times New Roman"/>
          <w:sz w:val="26"/>
          <w:szCs w:val="26"/>
        </w:rPr>
        <w:t>_____</w:t>
      </w: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_________________________________________________________________</w:t>
      </w:r>
      <w:r w:rsidR="00874438">
        <w:rPr>
          <w:rFonts w:ascii="Times New Roman" w:hAnsi="Times New Roman" w:cs="Times New Roman"/>
          <w:sz w:val="26"/>
          <w:szCs w:val="26"/>
        </w:rPr>
        <w:t>_____</w:t>
      </w:r>
      <w:r w:rsidRPr="00874438">
        <w:rPr>
          <w:rFonts w:ascii="Times New Roman" w:hAnsi="Times New Roman" w:cs="Times New Roman"/>
          <w:sz w:val="26"/>
          <w:szCs w:val="26"/>
        </w:rPr>
        <w:t>___</w:t>
      </w: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___________________________________________________________________</w:t>
      </w:r>
      <w:r w:rsidR="005019CF">
        <w:rPr>
          <w:rFonts w:ascii="Times New Roman" w:hAnsi="Times New Roman" w:cs="Times New Roman"/>
          <w:sz w:val="26"/>
          <w:szCs w:val="26"/>
        </w:rPr>
        <w:t>______</w:t>
      </w: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____________________________________________________________________</w:t>
      </w:r>
      <w:r w:rsidR="005019CF">
        <w:rPr>
          <w:rFonts w:ascii="Times New Roman" w:hAnsi="Times New Roman" w:cs="Times New Roman"/>
          <w:sz w:val="26"/>
          <w:szCs w:val="26"/>
        </w:rPr>
        <w:t>_____</w:t>
      </w: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____________________________________________________________________</w:t>
      </w:r>
      <w:r w:rsidR="005019CF">
        <w:rPr>
          <w:rFonts w:ascii="Times New Roman" w:hAnsi="Times New Roman" w:cs="Times New Roman"/>
          <w:sz w:val="26"/>
          <w:szCs w:val="26"/>
        </w:rPr>
        <w:t>_____</w:t>
      </w: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____________________________________________________________________</w:t>
      </w:r>
      <w:r w:rsidR="005019CF">
        <w:rPr>
          <w:rFonts w:ascii="Times New Roman" w:hAnsi="Times New Roman" w:cs="Times New Roman"/>
          <w:sz w:val="26"/>
          <w:szCs w:val="26"/>
        </w:rPr>
        <w:t>_____</w:t>
      </w: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Выдал расписку _____________________________________________________</w:t>
      </w:r>
      <w:r w:rsidR="005019CF">
        <w:rPr>
          <w:rFonts w:ascii="Times New Roman" w:hAnsi="Times New Roman" w:cs="Times New Roman"/>
          <w:sz w:val="26"/>
          <w:szCs w:val="26"/>
        </w:rPr>
        <w:t>______</w:t>
      </w:r>
    </w:p>
    <w:p w:rsidR="00420E74" w:rsidRPr="00874438" w:rsidRDefault="00420E74" w:rsidP="0008669D">
      <w:pPr>
        <w:pStyle w:val="af5"/>
        <w:ind w:left="3119" w:hanging="3119"/>
        <w:rPr>
          <w:rFonts w:ascii="Times New Roman" w:hAnsi="Times New Roman" w:cs="Times New Roman"/>
          <w:sz w:val="26"/>
          <w:szCs w:val="26"/>
        </w:rPr>
      </w:pPr>
      <w:r w:rsidRPr="00874438">
        <w:rPr>
          <w:rFonts w:ascii="Times New Roman" w:hAnsi="Times New Roman" w:cs="Times New Roman"/>
          <w:sz w:val="26"/>
          <w:szCs w:val="26"/>
        </w:rPr>
        <w:t xml:space="preserve">                 </w:t>
      </w:r>
      <w:r w:rsidR="005019CF">
        <w:rPr>
          <w:rFonts w:ascii="Times New Roman" w:hAnsi="Times New Roman" w:cs="Times New Roman"/>
          <w:sz w:val="26"/>
          <w:szCs w:val="26"/>
        </w:rPr>
        <w:t xml:space="preserve">            </w:t>
      </w:r>
      <w:r w:rsidRPr="00874438">
        <w:rPr>
          <w:rFonts w:ascii="Times New Roman" w:hAnsi="Times New Roman" w:cs="Times New Roman"/>
          <w:sz w:val="26"/>
          <w:szCs w:val="26"/>
        </w:rPr>
        <w:t>(Ф.И.О., должность, подпись работника</w:t>
      </w:r>
      <w:r w:rsidR="005019CF">
        <w:rPr>
          <w:rFonts w:ascii="Times New Roman" w:hAnsi="Times New Roman" w:cs="Times New Roman"/>
          <w:sz w:val="26"/>
          <w:szCs w:val="26"/>
        </w:rPr>
        <w:t xml:space="preserve"> </w:t>
      </w:r>
      <w:r w:rsidRPr="00874438">
        <w:rPr>
          <w:rFonts w:ascii="Times New Roman" w:hAnsi="Times New Roman" w:cs="Times New Roman"/>
          <w:sz w:val="26"/>
          <w:szCs w:val="26"/>
        </w:rPr>
        <w:t>уполномоченного органа,</w:t>
      </w:r>
      <w:r w:rsidR="0008669D">
        <w:rPr>
          <w:rFonts w:ascii="Times New Roman" w:hAnsi="Times New Roman" w:cs="Times New Roman"/>
          <w:sz w:val="26"/>
          <w:szCs w:val="26"/>
        </w:rPr>
        <w:t xml:space="preserve"> </w:t>
      </w:r>
      <w:r w:rsidRPr="00874438">
        <w:rPr>
          <w:rFonts w:ascii="Times New Roman" w:hAnsi="Times New Roman" w:cs="Times New Roman"/>
          <w:sz w:val="26"/>
          <w:szCs w:val="26"/>
        </w:rPr>
        <w:t>отказавшего</w:t>
      </w:r>
      <w:r w:rsidR="005019CF">
        <w:rPr>
          <w:rFonts w:ascii="Times New Roman" w:hAnsi="Times New Roman" w:cs="Times New Roman"/>
          <w:sz w:val="26"/>
          <w:szCs w:val="26"/>
        </w:rPr>
        <w:t xml:space="preserve"> </w:t>
      </w:r>
      <w:r w:rsidRPr="00874438">
        <w:rPr>
          <w:rFonts w:ascii="Times New Roman" w:hAnsi="Times New Roman" w:cs="Times New Roman"/>
          <w:sz w:val="26"/>
          <w:szCs w:val="26"/>
        </w:rPr>
        <w:t>в приёме документов)</w:t>
      </w:r>
    </w:p>
    <w:p w:rsidR="00420E74" w:rsidRPr="00874438" w:rsidRDefault="00420E74" w:rsidP="00420E74">
      <w:pPr>
        <w:rPr>
          <w:sz w:val="26"/>
          <w:szCs w:val="26"/>
        </w:rPr>
      </w:pPr>
    </w:p>
    <w:p w:rsidR="00420E74" w:rsidRPr="00874438" w:rsidRDefault="00420E74" w:rsidP="00420E74">
      <w:pPr>
        <w:pStyle w:val="af5"/>
        <w:rPr>
          <w:rFonts w:ascii="Times New Roman" w:hAnsi="Times New Roman" w:cs="Times New Roman"/>
          <w:sz w:val="26"/>
          <w:szCs w:val="26"/>
        </w:rPr>
      </w:pPr>
      <w:r w:rsidRPr="00874438">
        <w:rPr>
          <w:rFonts w:ascii="Times New Roman" w:hAnsi="Times New Roman" w:cs="Times New Roman"/>
          <w:sz w:val="26"/>
          <w:szCs w:val="26"/>
        </w:rPr>
        <w:t>"___" ____________ 20___ г.</w:t>
      </w:r>
    </w:p>
    <w:p w:rsidR="00420E74" w:rsidRPr="00874438" w:rsidRDefault="00420E74" w:rsidP="00420E74">
      <w:pPr>
        <w:rPr>
          <w:sz w:val="26"/>
          <w:szCs w:val="26"/>
        </w:rPr>
      </w:pPr>
    </w:p>
    <w:tbl>
      <w:tblPr>
        <w:tblW w:w="5000" w:type="pct"/>
        <w:tblInd w:w="108" w:type="dxa"/>
        <w:tblLook w:val="0000" w:firstRow="0" w:lastRow="0" w:firstColumn="0" w:lastColumn="0" w:noHBand="0" w:noVBand="0"/>
      </w:tblPr>
      <w:tblGrid>
        <w:gridCol w:w="6569"/>
        <w:gridCol w:w="3285"/>
      </w:tblGrid>
      <w:tr w:rsidR="00420E74" w:rsidRPr="00874438" w:rsidTr="00420E74">
        <w:tc>
          <w:tcPr>
            <w:tcW w:w="3302" w:type="pct"/>
            <w:tcBorders>
              <w:top w:val="nil"/>
              <w:left w:val="nil"/>
              <w:bottom w:val="nil"/>
              <w:right w:val="nil"/>
            </w:tcBorders>
          </w:tcPr>
          <w:p w:rsidR="00FD39B7" w:rsidRPr="00336410" w:rsidRDefault="00FD39B7" w:rsidP="00FD39B7">
            <w:pPr>
              <w:pStyle w:val="af6"/>
              <w:jc w:val="both"/>
              <w:rPr>
                <w:rFonts w:ascii="Times New Roman" w:hAnsi="Times New Roman" w:cs="Times New Roman"/>
                <w:sz w:val="28"/>
                <w:szCs w:val="28"/>
              </w:rPr>
            </w:pPr>
            <w:r w:rsidRPr="00336410">
              <w:rPr>
                <w:rFonts w:ascii="Times New Roman" w:hAnsi="Times New Roman" w:cs="Times New Roman"/>
                <w:sz w:val="28"/>
                <w:szCs w:val="28"/>
              </w:rPr>
              <w:t xml:space="preserve">Заместитель главы муниципального </w:t>
            </w:r>
          </w:p>
          <w:p w:rsidR="00FD39B7" w:rsidRPr="00336410" w:rsidRDefault="00FD39B7" w:rsidP="00FD39B7">
            <w:pPr>
              <w:pStyle w:val="af6"/>
              <w:jc w:val="both"/>
              <w:rPr>
                <w:rFonts w:ascii="Times New Roman" w:hAnsi="Times New Roman" w:cs="Times New Roman"/>
                <w:sz w:val="28"/>
                <w:szCs w:val="28"/>
              </w:rPr>
            </w:pPr>
            <w:r w:rsidRPr="00336410">
              <w:rPr>
                <w:rFonts w:ascii="Times New Roman" w:hAnsi="Times New Roman" w:cs="Times New Roman"/>
                <w:sz w:val="28"/>
                <w:szCs w:val="28"/>
              </w:rPr>
              <w:t>образования, начальник управления</w:t>
            </w:r>
          </w:p>
          <w:p w:rsidR="00FD39B7" w:rsidRPr="00336410" w:rsidRDefault="00FD39B7" w:rsidP="00FD39B7">
            <w:pPr>
              <w:rPr>
                <w:sz w:val="28"/>
                <w:szCs w:val="28"/>
              </w:rPr>
            </w:pPr>
            <w:r w:rsidRPr="00336410">
              <w:rPr>
                <w:sz w:val="28"/>
                <w:szCs w:val="28"/>
              </w:rPr>
              <w:t>жилищно-коммунального хозяйства</w:t>
            </w:r>
          </w:p>
          <w:p w:rsidR="00FD39B7" w:rsidRPr="00336410" w:rsidRDefault="00FD39B7" w:rsidP="00FD39B7">
            <w:pPr>
              <w:rPr>
                <w:sz w:val="28"/>
                <w:szCs w:val="28"/>
              </w:rPr>
            </w:pPr>
            <w:r w:rsidRPr="00336410">
              <w:rPr>
                <w:sz w:val="28"/>
                <w:szCs w:val="28"/>
              </w:rPr>
              <w:t>администрации муниципального</w:t>
            </w:r>
          </w:p>
          <w:p w:rsidR="00420E74" w:rsidRPr="00874438" w:rsidRDefault="00FD39B7" w:rsidP="00FD39B7">
            <w:pPr>
              <w:pStyle w:val="af6"/>
              <w:rPr>
                <w:rFonts w:ascii="Times New Roman" w:hAnsi="Times New Roman" w:cs="Times New Roman"/>
                <w:sz w:val="26"/>
                <w:szCs w:val="26"/>
              </w:rPr>
            </w:pPr>
            <w:r w:rsidRPr="00336410">
              <w:rPr>
                <w:sz w:val="28"/>
                <w:szCs w:val="28"/>
              </w:rPr>
              <w:t>образования Павловского района</w:t>
            </w:r>
          </w:p>
        </w:tc>
        <w:tc>
          <w:tcPr>
            <w:tcW w:w="1651" w:type="pct"/>
            <w:tcBorders>
              <w:top w:val="nil"/>
              <w:left w:val="nil"/>
              <w:bottom w:val="nil"/>
              <w:right w:val="nil"/>
            </w:tcBorders>
          </w:tcPr>
          <w:p w:rsidR="0008669D" w:rsidRDefault="0008669D" w:rsidP="0008669D">
            <w:pPr>
              <w:pStyle w:val="af4"/>
              <w:tabs>
                <w:tab w:val="left" w:pos="180"/>
              </w:tabs>
              <w:jc w:val="left"/>
              <w:rPr>
                <w:rFonts w:ascii="Times New Roman" w:hAnsi="Times New Roman" w:cs="Times New Roman"/>
                <w:sz w:val="28"/>
                <w:szCs w:val="26"/>
              </w:rPr>
            </w:pPr>
            <w:r>
              <w:rPr>
                <w:rFonts w:ascii="Times New Roman" w:hAnsi="Times New Roman" w:cs="Times New Roman"/>
                <w:sz w:val="28"/>
                <w:szCs w:val="26"/>
              </w:rPr>
              <w:t xml:space="preserve">                                                                                      </w:t>
            </w:r>
          </w:p>
          <w:p w:rsidR="0008669D" w:rsidRDefault="0008669D" w:rsidP="0008669D">
            <w:pPr>
              <w:pStyle w:val="af4"/>
              <w:tabs>
                <w:tab w:val="left" w:pos="180"/>
              </w:tabs>
              <w:jc w:val="left"/>
              <w:rPr>
                <w:rFonts w:ascii="Times New Roman" w:hAnsi="Times New Roman" w:cs="Times New Roman"/>
                <w:sz w:val="28"/>
                <w:szCs w:val="26"/>
              </w:rPr>
            </w:pPr>
          </w:p>
          <w:p w:rsidR="0008669D" w:rsidRDefault="0008669D" w:rsidP="0008669D">
            <w:pPr>
              <w:pStyle w:val="af4"/>
              <w:tabs>
                <w:tab w:val="left" w:pos="180"/>
              </w:tabs>
              <w:jc w:val="left"/>
              <w:rPr>
                <w:rFonts w:ascii="Times New Roman" w:hAnsi="Times New Roman" w:cs="Times New Roman"/>
                <w:sz w:val="28"/>
                <w:szCs w:val="26"/>
              </w:rPr>
            </w:pPr>
          </w:p>
          <w:p w:rsidR="0008669D" w:rsidRDefault="0008669D" w:rsidP="0008669D">
            <w:pPr>
              <w:pStyle w:val="af4"/>
              <w:tabs>
                <w:tab w:val="left" w:pos="180"/>
              </w:tabs>
              <w:jc w:val="left"/>
              <w:rPr>
                <w:rFonts w:ascii="Times New Roman" w:hAnsi="Times New Roman" w:cs="Times New Roman"/>
                <w:sz w:val="28"/>
                <w:szCs w:val="26"/>
              </w:rPr>
            </w:pPr>
          </w:p>
          <w:p w:rsidR="00420E74" w:rsidRPr="0008669D" w:rsidRDefault="0008669D" w:rsidP="0008669D">
            <w:pPr>
              <w:pStyle w:val="af4"/>
              <w:tabs>
                <w:tab w:val="left" w:pos="180"/>
              </w:tabs>
              <w:jc w:val="left"/>
              <w:rPr>
                <w:rFonts w:ascii="Times New Roman" w:hAnsi="Times New Roman" w:cs="Times New Roman"/>
                <w:sz w:val="28"/>
                <w:szCs w:val="26"/>
              </w:rPr>
            </w:pPr>
            <w:r>
              <w:rPr>
                <w:rFonts w:ascii="Times New Roman" w:hAnsi="Times New Roman" w:cs="Times New Roman"/>
                <w:sz w:val="28"/>
                <w:szCs w:val="26"/>
              </w:rPr>
              <w:t xml:space="preserve">                     А.А. Костюк</w:t>
            </w:r>
          </w:p>
        </w:tc>
      </w:tr>
    </w:tbl>
    <w:p w:rsidR="00420E74" w:rsidRPr="00874438" w:rsidRDefault="00420E74" w:rsidP="00420E74">
      <w:pPr>
        <w:rPr>
          <w:sz w:val="26"/>
          <w:szCs w:val="26"/>
        </w:rPr>
      </w:pPr>
    </w:p>
    <w:p w:rsidR="0065453F" w:rsidRPr="00874438" w:rsidRDefault="0065453F" w:rsidP="00420E74">
      <w:pPr>
        <w:jc w:val="right"/>
        <w:rPr>
          <w:rStyle w:val="af3"/>
          <w:bCs/>
          <w:sz w:val="26"/>
          <w:szCs w:val="26"/>
        </w:rPr>
      </w:pPr>
      <w:bookmarkStart w:id="242" w:name="sub_10004"/>
    </w:p>
    <w:p w:rsidR="0065453F" w:rsidRPr="00874438" w:rsidRDefault="0065453F" w:rsidP="00420E74">
      <w:pPr>
        <w:jc w:val="right"/>
        <w:rPr>
          <w:rStyle w:val="af3"/>
          <w:bCs/>
          <w:sz w:val="26"/>
          <w:szCs w:val="26"/>
        </w:rPr>
      </w:pPr>
    </w:p>
    <w:p w:rsidR="0065453F" w:rsidRDefault="0065453F" w:rsidP="00420E74">
      <w:pPr>
        <w:jc w:val="right"/>
        <w:rPr>
          <w:rStyle w:val="af3"/>
          <w:bCs/>
          <w:sz w:val="26"/>
          <w:szCs w:val="26"/>
        </w:rPr>
      </w:pPr>
    </w:p>
    <w:p w:rsidR="0008669D" w:rsidRPr="00874438" w:rsidRDefault="0008669D" w:rsidP="00420E74">
      <w:pPr>
        <w:jc w:val="right"/>
        <w:rPr>
          <w:rStyle w:val="af3"/>
          <w:bCs/>
          <w:sz w:val="26"/>
          <w:szCs w:val="26"/>
        </w:rPr>
      </w:pPr>
    </w:p>
    <w:p w:rsidR="0065453F" w:rsidRDefault="0065453F" w:rsidP="00420E74">
      <w:pPr>
        <w:jc w:val="right"/>
        <w:rPr>
          <w:rStyle w:val="af3"/>
          <w:bCs/>
          <w:sz w:val="26"/>
          <w:szCs w:val="26"/>
        </w:rPr>
      </w:pPr>
    </w:p>
    <w:p w:rsidR="00FD39B7" w:rsidRPr="00874438" w:rsidRDefault="00FD39B7" w:rsidP="00420E74">
      <w:pPr>
        <w:jc w:val="right"/>
        <w:rPr>
          <w:rStyle w:val="af3"/>
          <w:bCs/>
          <w:sz w:val="26"/>
          <w:szCs w:val="26"/>
        </w:rPr>
      </w:pPr>
    </w:p>
    <w:p w:rsidR="0065453F" w:rsidRDefault="0065453F" w:rsidP="00420E74">
      <w:pPr>
        <w:jc w:val="right"/>
        <w:rPr>
          <w:rStyle w:val="af3"/>
          <w:bCs/>
          <w:sz w:val="28"/>
          <w:szCs w:val="28"/>
        </w:rPr>
      </w:pPr>
    </w:p>
    <w:p w:rsidR="00420E74" w:rsidRPr="0065453F" w:rsidRDefault="007752E4" w:rsidP="00493C18">
      <w:pPr>
        <w:ind w:left="4820"/>
        <w:rPr>
          <w:rStyle w:val="af3"/>
          <w:bCs/>
          <w:sz w:val="28"/>
          <w:szCs w:val="28"/>
        </w:rPr>
      </w:pPr>
      <w:r>
        <w:rPr>
          <w:rStyle w:val="af3"/>
          <w:b w:val="0"/>
          <w:bCs/>
          <w:sz w:val="28"/>
          <w:szCs w:val="28"/>
        </w:rPr>
        <w:lastRenderedPageBreak/>
        <w:t>Приложение</w:t>
      </w:r>
      <w:r w:rsidR="00420E74" w:rsidRPr="00493C18">
        <w:rPr>
          <w:rStyle w:val="af3"/>
          <w:b w:val="0"/>
          <w:bCs/>
          <w:sz w:val="28"/>
          <w:szCs w:val="28"/>
        </w:rPr>
        <w:t> </w:t>
      </w:r>
      <w:r>
        <w:rPr>
          <w:rStyle w:val="af3"/>
          <w:b w:val="0"/>
          <w:bCs/>
          <w:sz w:val="28"/>
          <w:szCs w:val="28"/>
        </w:rPr>
        <w:t>4</w:t>
      </w:r>
      <w:r w:rsidR="00420E74" w:rsidRPr="00493C18">
        <w:rPr>
          <w:rStyle w:val="af3"/>
          <w:b w:val="0"/>
          <w:bCs/>
          <w:sz w:val="28"/>
          <w:szCs w:val="28"/>
        </w:rPr>
        <w:br/>
        <w:t xml:space="preserve">к </w:t>
      </w:r>
      <w:hyperlink w:anchor="sub_1000" w:history="1">
        <w:r w:rsidR="00420E74" w:rsidRPr="00493C18">
          <w:rPr>
            <w:rStyle w:val="af"/>
            <w:color w:val="auto"/>
            <w:sz w:val="28"/>
            <w:szCs w:val="28"/>
          </w:rPr>
          <w:t>административному регламенту</w:t>
        </w:r>
      </w:hyperlink>
      <w:r w:rsidR="00420E74" w:rsidRPr="00493C18">
        <w:rPr>
          <w:rStyle w:val="af3"/>
          <w:bCs/>
          <w:color w:val="auto"/>
          <w:sz w:val="28"/>
          <w:szCs w:val="28"/>
        </w:rPr>
        <w:t xml:space="preserve"> </w:t>
      </w:r>
      <w:r w:rsidR="00420E74" w:rsidRPr="00493C18">
        <w:rPr>
          <w:rStyle w:val="af3"/>
          <w:b w:val="0"/>
          <w:bCs/>
          <w:color w:val="auto"/>
          <w:sz w:val="28"/>
          <w:szCs w:val="28"/>
        </w:rPr>
        <w:t>п</w:t>
      </w:r>
      <w:r w:rsidR="00420E74" w:rsidRPr="00493C18">
        <w:rPr>
          <w:rStyle w:val="af3"/>
          <w:b w:val="0"/>
          <w:bCs/>
          <w:sz w:val="28"/>
          <w:szCs w:val="28"/>
        </w:rPr>
        <w:t>о предоставлению</w:t>
      </w:r>
      <w:r w:rsidR="00493C18" w:rsidRPr="00493C18">
        <w:rPr>
          <w:rStyle w:val="af3"/>
          <w:b w:val="0"/>
          <w:bCs/>
          <w:sz w:val="28"/>
          <w:szCs w:val="28"/>
        </w:rPr>
        <w:t xml:space="preserve"> </w:t>
      </w:r>
      <w:r w:rsidR="00420E74" w:rsidRPr="00493C18">
        <w:rPr>
          <w:rStyle w:val="af3"/>
          <w:b w:val="0"/>
          <w:bCs/>
          <w:sz w:val="28"/>
          <w:szCs w:val="28"/>
        </w:rPr>
        <w:t>администрацией муниципального образования</w:t>
      </w:r>
      <w:r w:rsidR="00420E74" w:rsidRPr="00493C18">
        <w:rPr>
          <w:rStyle w:val="af3"/>
          <w:b w:val="0"/>
          <w:bCs/>
          <w:sz w:val="28"/>
          <w:szCs w:val="28"/>
        </w:rPr>
        <w:br/>
      </w:r>
      <w:r w:rsidR="00CC5073" w:rsidRPr="00493C18">
        <w:rPr>
          <w:rStyle w:val="af3"/>
          <w:b w:val="0"/>
          <w:bCs/>
          <w:sz w:val="28"/>
          <w:szCs w:val="28"/>
        </w:rPr>
        <w:t>Павловский район</w:t>
      </w:r>
      <w:r w:rsidR="00420E74" w:rsidRPr="00493C18">
        <w:rPr>
          <w:rStyle w:val="af3"/>
          <w:b w:val="0"/>
          <w:bCs/>
          <w:sz w:val="28"/>
          <w:szCs w:val="28"/>
        </w:rPr>
        <w:t xml:space="preserve"> муниципальной услуги</w:t>
      </w:r>
      <w:r w:rsidR="00493C18" w:rsidRPr="00493C18">
        <w:rPr>
          <w:rStyle w:val="af3"/>
          <w:b w:val="0"/>
          <w:bCs/>
          <w:sz w:val="28"/>
          <w:szCs w:val="28"/>
        </w:rPr>
        <w:t xml:space="preserve"> </w:t>
      </w:r>
      <w:r w:rsidR="00420E74" w:rsidRPr="00493C18">
        <w:rPr>
          <w:rStyle w:val="af3"/>
          <w:b w:val="0"/>
          <w:bCs/>
          <w:sz w:val="28"/>
          <w:szCs w:val="28"/>
        </w:rPr>
        <w:t xml:space="preserve">"Перевод жилого </w:t>
      </w:r>
      <w:r w:rsidR="00493C18" w:rsidRPr="00493C18">
        <w:rPr>
          <w:rStyle w:val="af3"/>
          <w:b w:val="0"/>
          <w:bCs/>
          <w:sz w:val="28"/>
          <w:szCs w:val="28"/>
        </w:rPr>
        <w:t>п</w:t>
      </w:r>
      <w:r w:rsidR="00420E74" w:rsidRPr="00493C18">
        <w:rPr>
          <w:rStyle w:val="af3"/>
          <w:b w:val="0"/>
          <w:bCs/>
          <w:sz w:val="28"/>
          <w:szCs w:val="28"/>
        </w:rPr>
        <w:t>омещения в нежилое</w:t>
      </w:r>
      <w:r w:rsidR="00493C18" w:rsidRPr="00493C18">
        <w:rPr>
          <w:rStyle w:val="af3"/>
          <w:b w:val="0"/>
          <w:bCs/>
          <w:sz w:val="28"/>
          <w:szCs w:val="28"/>
        </w:rPr>
        <w:t xml:space="preserve"> </w:t>
      </w:r>
      <w:r w:rsidR="00420E74" w:rsidRPr="00493C18">
        <w:rPr>
          <w:rStyle w:val="af3"/>
          <w:b w:val="0"/>
          <w:bCs/>
          <w:sz w:val="28"/>
          <w:szCs w:val="28"/>
        </w:rPr>
        <w:t>помещение и нежилого</w:t>
      </w:r>
      <w:r w:rsidR="00420E74" w:rsidRPr="0065453F">
        <w:rPr>
          <w:rStyle w:val="af3"/>
          <w:bCs/>
          <w:sz w:val="28"/>
          <w:szCs w:val="28"/>
        </w:rPr>
        <w:br/>
      </w:r>
      <w:r w:rsidR="00420E74" w:rsidRPr="00493C18">
        <w:rPr>
          <w:rStyle w:val="af3"/>
          <w:b w:val="0"/>
          <w:bCs/>
          <w:sz w:val="28"/>
          <w:szCs w:val="28"/>
        </w:rPr>
        <w:t>помещения в жилое помещение"</w:t>
      </w:r>
    </w:p>
    <w:bookmarkEnd w:id="242"/>
    <w:p w:rsidR="00420E74" w:rsidRDefault="00420E74" w:rsidP="00420E74">
      <w:pPr>
        <w:rPr>
          <w:sz w:val="28"/>
          <w:szCs w:val="28"/>
        </w:rPr>
      </w:pPr>
    </w:p>
    <w:p w:rsidR="00493C18" w:rsidRPr="006A771A" w:rsidRDefault="00493C18" w:rsidP="00493C18">
      <w:pPr>
        <w:jc w:val="center"/>
        <w:rPr>
          <w:sz w:val="26"/>
          <w:szCs w:val="26"/>
        </w:rPr>
      </w:pPr>
      <w:r w:rsidRPr="006A771A">
        <w:rPr>
          <w:sz w:val="26"/>
          <w:szCs w:val="26"/>
        </w:rPr>
        <w:t>Перечень</w:t>
      </w:r>
    </w:p>
    <w:p w:rsidR="00493C18" w:rsidRDefault="006A771A" w:rsidP="00493C18">
      <w:pPr>
        <w:jc w:val="center"/>
        <w:rPr>
          <w:sz w:val="26"/>
          <w:szCs w:val="26"/>
        </w:rPr>
      </w:pPr>
      <w:r w:rsidRPr="006A771A">
        <w:rPr>
          <w:sz w:val="26"/>
          <w:szCs w:val="26"/>
        </w:rPr>
        <w:t>о</w:t>
      </w:r>
      <w:r w:rsidR="00493C18" w:rsidRPr="006A771A">
        <w:rPr>
          <w:sz w:val="26"/>
          <w:szCs w:val="26"/>
        </w:rPr>
        <w:t>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p w:rsidR="006A771A" w:rsidRDefault="006A771A" w:rsidP="00493C18">
      <w:pPr>
        <w:jc w:val="center"/>
        <w:rPr>
          <w:sz w:val="26"/>
          <w:szCs w:val="26"/>
        </w:rPr>
      </w:pPr>
    </w:p>
    <w:tbl>
      <w:tblPr>
        <w:tblStyle w:val="af8"/>
        <w:tblW w:w="0" w:type="auto"/>
        <w:tblLook w:val="04A0" w:firstRow="1" w:lastRow="0" w:firstColumn="1" w:lastColumn="0" w:noHBand="0" w:noVBand="1"/>
      </w:tblPr>
      <w:tblGrid>
        <w:gridCol w:w="817"/>
        <w:gridCol w:w="4820"/>
        <w:gridCol w:w="4217"/>
      </w:tblGrid>
      <w:tr w:rsidR="006A771A" w:rsidTr="003C33DC">
        <w:tc>
          <w:tcPr>
            <w:tcW w:w="9854" w:type="dxa"/>
            <w:gridSpan w:val="3"/>
          </w:tcPr>
          <w:p w:rsidR="006A771A" w:rsidRDefault="0015099E" w:rsidP="00493C18">
            <w:pPr>
              <w:jc w:val="center"/>
              <w:rPr>
                <w:sz w:val="26"/>
                <w:szCs w:val="26"/>
              </w:rPr>
            </w:pPr>
            <w:r>
              <w:rPr>
                <w:sz w:val="26"/>
                <w:szCs w:val="26"/>
              </w:rPr>
              <w:t>Общие признаки, по которым объединяются категории заявителей</w:t>
            </w:r>
          </w:p>
        </w:tc>
      </w:tr>
      <w:tr w:rsidR="006A771A" w:rsidTr="00E8534B">
        <w:tc>
          <w:tcPr>
            <w:tcW w:w="817" w:type="dxa"/>
          </w:tcPr>
          <w:p w:rsidR="006A771A" w:rsidRDefault="0015099E" w:rsidP="00493C18">
            <w:pPr>
              <w:jc w:val="center"/>
              <w:rPr>
                <w:sz w:val="26"/>
                <w:szCs w:val="26"/>
              </w:rPr>
            </w:pPr>
            <w:r>
              <w:rPr>
                <w:sz w:val="26"/>
                <w:szCs w:val="26"/>
              </w:rPr>
              <w:t>№</w:t>
            </w:r>
          </w:p>
        </w:tc>
        <w:tc>
          <w:tcPr>
            <w:tcW w:w="4820" w:type="dxa"/>
          </w:tcPr>
          <w:p w:rsidR="006A771A" w:rsidRDefault="0015099E" w:rsidP="00493C18">
            <w:pPr>
              <w:jc w:val="center"/>
              <w:rPr>
                <w:sz w:val="26"/>
                <w:szCs w:val="26"/>
              </w:rPr>
            </w:pPr>
            <w:r>
              <w:rPr>
                <w:sz w:val="26"/>
                <w:szCs w:val="26"/>
              </w:rPr>
              <w:t>Общие признаки</w:t>
            </w:r>
          </w:p>
        </w:tc>
        <w:tc>
          <w:tcPr>
            <w:tcW w:w="4217" w:type="dxa"/>
          </w:tcPr>
          <w:p w:rsidR="006A771A" w:rsidRDefault="0015099E" w:rsidP="00493C18">
            <w:pPr>
              <w:jc w:val="center"/>
              <w:rPr>
                <w:sz w:val="26"/>
                <w:szCs w:val="26"/>
              </w:rPr>
            </w:pPr>
            <w:r>
              <w:rPr>
                <w:sz w:val="26"/>
                <w:szCs w:val="26"/>
              </w:rPr>
              <w:t>Категории заявителей</w:t>
            </w:r>
          </w:p>
        </w:tc>
      </w:tr>
      <w:tr w:rsidR="006A771A" w:rsidTr="00E8534B">
        <w:tc>
          <w:tcPr>
            <w:tcW w:w="817" w:type="dxa"/>
          </w:tcPr>
          <w:p w:rsidR="006A771A" w:rsidRDefault="006A771A" w:rsidP="00493C18">
            <w:pPr>
              <w:jc w:val="center"/>
              <w:rPr>
                <w:sz w:val="26"/>
                <w:szCs w:val="26"/>
              </w:rPr>
            </w:pPr>
          </w:p>
        </w:tc>
        <w:tc>
          <w:tcPr>
            <w:tcW w:w="4820" w:type="dxa"/>
          </w:tcPr>
          <w:p w:rsidR="006A771A" w:rsidRDefault="006A771A" w:rsidP="00493C18">
            <w:pPr>
              <w:jc w:val="center"/>
              <w:rPr>
                <w:sz w:val="26"/>
                <w:szCs w:val="26"/>
              </w:rPr>
            </w:pPr>
          </w:p>
        </w:tc>
        <w:tc>
          <w:tcPr>
            <w:tcW w:w="4217" w:type="dxa"/>
          </w:tcPr>
          <w:p w:rsidR="006A771A" w:rsidRDefault="006A771A" w:rsidP="00493C18">
            <w:pPr>
              <w:jc w:val="center"/>
              <w:rPr>
                <w:sz w:val="26"/>
                <w:szCs w:val="26"/>
              </w:rPr>
            </w:pPr>
          </w:p>
        </w:tc>
      </w:tr>
      <w:tr w:rsidR="006A771A" w:rsidTr="00E8534B">
        <w:tc>
          <w:tcPr>
            <w:tcW w:w="817" w:type="dxa"/>
          </w:tcPr>
          <w:p w:rsidR="006A771A" w:rsidRDefault="0015099E" w:rsidP="00493C18">
            <w:pPr>
              <w:jc w:val="center"/>
              <w:rPr>
                <w:sz w:val="26"/>
                <w:szCs w:val="26"/>
              </w:rPr>
            </w:pPr>
            <w:r>
              <w:rPr>
                <w:sz w:val="26"/>
                <w:szCs w:val="26"/>
              </w:rPr>
              <w:t>1.</w:t>
            </w:r>
          </w:p>
        </w:tc>
        <w:tc>
          <w:tcPr>
            <w:tcW w:w="4820" w:type="dxa"/>
          </w:tcPr>
          <w:p w:rsidR="006A771A" w:rsidRDefault="0015099E" w:rsidP="0015099E">
            <w:pPr>
              <w:rPr>
                <w:sz w:val="26"/>
                <w:szCs w:val="26"/>
              </w:rPr>
            </w:pPr>
            <w:r>
              <w:rPr>
                <w:sz w:val="26"/>
                <w:szCs w:val="26"/>
              </w:rPr>
              <w:t>Физические и юридические лица, являющиеся собственниками помещений или уполномоченные ими лица</w:t>
            </w:r>
          </w:p>
        </w:tc>
        <w:tc>
          <w:tcPr>
            <w:tcW w:w="4217" w:type="dxa"/>
          </w:tcPr>
          <w:p w:rsidR="006A771A" w:rsidRDefault="0015099E" w:rsidP="0015099E">
            <w:pPr>
              <w:rPr>
                <w:sz w:val="26"/>
                <w:szCs w:val="26"/>
              </w:rPr>
            </w:pPr>
            <w:r>
              <w:rPr>
                <w:sz w:val="26"/>
                <w:szCs w:val="26"/>
              </w:rPr>
              <w:t>Категории, указанные в пункте 2 подраздела 1.2 раздела 1 Административного регламента</w:t>
            </w:r>
          </w:p>
        </w:tc>
      </w:tr>
      <w:tr w:rsidR="0015099E" w:rsidTr="003C33DC">
        <w:tc>
          <w:tcPr>
            <w:tcW w:w="9854" w:type="dxa"/>
            <w:gridSpan w:val="3"/>
          </w:tcPr>
          <w:p w:rsidR="0015099E" w:rsidRDefault="0015099E" w:rsidP="00493C18">
            <w:pPr>
              <w:jc w:val="center"/>
              <w:rPr>
                <w:sz w:val="26"/>
                <w:szCs w:val="26"/>
              </w:rPr>
            </w:pPr>
            <w:r>
              <w:rPr>
                <w:sz w:val="26"/>
                <w:szCs w:val="26"/>
              </w:rPr>
              <w:t>Комбинации признаков заявителей, каждая из которых соответствует одному варианту предоставления муниципальной услуги</w:t>
            </w:r>
          </w:p>
        </w:tc>
      </w:tr>
      <w:tr w:rsidR="006A771A" w:rsidTr="00E8534B">
        <w:tc>
          <w:tcPr>
            <w:tcW w:w="817" w:type="dxa"/>
          </w:tcPr>
          <w:p w:rsidR="006A771A" w:rsidRDefault="0015099E" w:rsidP="00493C18">
            <w:pPr>
              <w:jc w:val="center"/>
              <w:rPr>
                <w:sz w:val="26"/>
                <w:szCs w:val="26"/>
              </w:rPr>
            </w:pPr>
            <w:r>
              <w:rPr>
                <w:sz w:val="26"/>
                <w:szCs w:val="26"/>
              </w:rPr>
              <w:t>№</w:t>
            </w:r>
          </w:p>
          <w:p w:rsidR="0015099E" w:rsidRDefault="0015099E" w:rsidP="00493C18">
            <w:pPr>
              <w:jc w:val="center"/>
              <w:rPr>
                <w:sz w:val="26"/>
                <w:szCs w:val="26"/>
              </w:rPr>
            </w:pPr>
            <w:r>
              <w:rPr>
                <w:sz w:val="26"/>
                <w:szCs w:val="26"/>
              </w:rPr>
              <w:t>п/п</w:t>
            </w:r>
          </w:p>
        </w:tc>
        <w:tc>
          <w:tcPr>
            <w:tcW w:w="4820" w:type="dxa"/>
          </w:tcPr>
          <w:p w:rsidR="006A771A" w:rsidRDefault="0015099E" w:rsidP="00493C18">
            <w:pPr>
              <w:jc w:val="center"/>
              <w:rPr>
                <w:sz w:val="26"/>
                <w:szCs w:val="26"/>
              </w:rPr>
            </w:pPr>
            <w:r>
              <w:rPr>
                <w:sz w:val="26"/>
                <w:szCs w:val="26"/>
              </w:rPr>
              <w:t>Комбинация признаков</w:t>
            </w:r>
          </w:p>
        </w:tc>
        <w:tc>
          <w:tcPr>
            <w:tcW w:w="4217" w:type="dxa"/>
          </w:tcPr>
          <w:p w:rsidR="006A771A" w:rsidRDefault="0015099E" w:rsidP="00C579FE">
            <w:pPr>
              <w:rPr>
                <w:sz w:val="26"/>
                <w:szCs w:val="26"/>
              </w:rPr>
            </w:pPr>
            <w:r>
              <w:rPr>
                <w:sz w:val="26"/>
                <w:szCs w:val="26"/>
              </w:rPr>
              <w:t>Вариант предоставления муниципальной услуги</w:t>
            </w:r>
          </w:p>
        </w:tc>
      </w:tr>
      <w:tr w:rsidR="00C579FE" w:rsidTr="00E8534B">
        <w:tc>
          <w:tcPr>
            <w:tcW w:w="817" w:type="dxa"/>
          </w:tcPr>
          <w:p w:rsidR="00C579FE" w:rsidRDefault="00C579FE" w:rsidP="00C579FE">
            <w:pPr>
              <w:jc w:val="center"/>
              <w:rPr>
                <w:sz w:val="26"/>
                <w:szCs w:val="26"/>
              </w:rPr>
            </w:pPr>
            <w:r>
              <w:rPr>
                <w:sz w:val="26"/>
                <w:szCs w:val="26"/>
              </w:rPr>
              <w:t>1.</w:t>
            </w:r>
          </w:p>
        </w:tc>
        <w:tc>
          <w:tcPr>
            <w:tcW w:w="4820" w:type="dxa"/>
          </w:tcPr>
          <w:p w:rsidR="00C579FE" w:rsidRDefault="00C579FE" w:rsidP="00C579FE">
            <w:pPr>
              <w:rPr>
                <w:sz w:val="26"/>
                <w:szCs w:val="26"/>
              </w:rPr>
            </w:pPr>
            <w:r>
              <w:rPr>
                <w:sz w:val="26"/>
                <w:szCs w:val="26"/>
              </w:rPr>
              <w:t>Физические и юридические лица, являющиеся собственниками помещений или уполномоченные ими лица</w:t>
            </w:r>
          </w:p>
        </w:tc>
        <w:tc>
          <w:tcPr>
            <w:tcW w:w="4217" w:type="dxa"/>
          </w:tcPr>
          <w:p w:rsidR="00C579FE" w:rsidRDefault="00C579FE" w:rsidP="00C579FE">
            <w:pPr>
              <w:rPr>
                <w:sz w:val="26"/>
                <w:szCs w:val="26"/>
              </w:rPr>
            </w:pPr>
            <w:r>
              <w:rPr>
                <w:sz w:val="26"/>
                <w:szCs w:val="26"/>
              </w:rPr>
              <w:t xml:space="preserve">Вариант предоставления муниципальной услуги «Перевод жилого помещения в нежилое помещение», указанной в подпункте </w:t>
            </w:r>
            <w:r w:rsidR="00E8534B">
              <w:rPr>
                <w:sz w:val="26"/>
                <w:szCs w:val="26"/>
              </w:rPr>
              <w:t>1)</w:t>
            </w:r>
            <w:r>
              <w:rPr>
                <w:sz w:val="26"/>
                <w:szCs w:val="26"/>
              </w:rPr>
              <w:t xml:space="preserve"> пункта</w:t>
            </w:r>
            <w:r w:rsidR="00E8534B">
              <w:rPr>
                <w:sz w:val="26"/>
                <w:szCs w:val="26"/>
              </w:rPr>
              <w:t xml:space="preserve"> 3.1.1 подраздела 3.1 раздела 3 Административного регламента</w:t>
            </w:r>
          </w:p>
        </w:tc>
      </w:tr>
      <w:tr w:rsidR="00C579FE" w:rsidTr="00E8534B">
        <w:tc>
          <w:tcPr>
            <w:tcW w:w="817" w:type="dxa"/>
          </w:tcPr>
          <w:p w:rsidR="00C579FE" w:rsidRDefault="00E8534B" w:rsidP="00C579FE">
            <w:pPr>
              <w:jc w:val="center"/>
              <w:rPr>
                <w:sz w:val="26"/>
                <w:szCs w:val="26"/>
              </w:rPr>
            </w:pPr>
            <w:r>
              <w:rPr>
                <w:sz w:val="26"/>
                <w:szCs w:val="26"/>
              </w:rPr>
              <w:t>2.</w:t>
            </w:r>
          </w:p>
        </w:tc>
        <w:tc>
          <w:tcPr>
            <w:tcW w:w="4820" w:type="dxa"/>
          </w:tcPr>
          <w:p w:rsidR="00C579FE" w:rsidRPr="00E8534B" w:rsidRDefault="00E8534B" w:rsidP="00E8534B">
            <w:pPr>
              <w:rPr>
                <w:sz w:val="26"/>
                <w:szCs w:val="26"/>
              </w:rPr>
            </w:pPr>
            <w:r w:rsidRPr="00E8534B">
              <w:rPr>
                <w:color w:val="22272F"/>
                <w:sz w:val="26"/>
                <w:szCs w:val="26"/>
                <w:shd w:val="clear" w:color="auto" w:fill="FFFFFF"/>
              </w:rPr>
              <w:t>Физические и юридические лица, являющиеся собственниками помещений или уполномоченные ими лица</w:t>
            </w:r>
          </w:p>
        </w:tc>
        <w:tc>
          <w:tcPr>
            <w:tcW w:w="4217" w:type="dxa"/>
          </w:tcPr>
          <w:p w:rsidR="00C579FE" w:rsidRPr="00E8534B" w:rsidRDefault="00E8534B" w:rsidP="003C5EA0">
            <w:pPr>
              <w:rPr>
                <w:sz w:val="26"/>
                <w:szCs w:val="26"/>
              </w:rPr>
            </w:pPr>
            <w:r w:rsidRPr="00E8534B">
              <w:rPr>
                <w:color w:val="22272F"/>
                <w:sz w:val="26"/>
                <w:szCs w:val="26"/>
                <w:shd w:val="clear" w:color="auto" w:fill="FFFFFF"/>
              </w:rPr>
              <w:t xml:space="preserve">Вариант предоставления муниципальной услуги </w:t>
            </w:r>
            <w:r w:rsidR="003C5EA0">
              <w:rPr>
                <w:color w:val="22272F"/>
                <w:sz w:val="26"/>
                <w:szCs w:val="26"/>
                <w:shd w:val="clear" w:color="auto" w:fill="FFFFFF"/>
              </w:rPr>
              <w:t>«</w:t>
            </w:r>
            <w:r>
              <w:rPr>
                <w:sz w:val="26"/>
                <w:szCs w:val="26"/>
              </w:rPr>
              <w:t xml:space="preserve">Перевод </w:t>
            </w:r>
            <w:r w:rsidR="003C5EA0">
              <w:rPr>
                <w:sz w:val="26"/>
                <w:szCs w:val="26"/>
              </w:rPr>
              <w:t>не</w:t>
            </w:r>
            <w:r>
              <w:rPr>
                <w:sz w:val="26"/>
                <w:szCs w:val="26"/>
              </w:rPr>
              <w:t>жилого помещения в жилое помещение</w:t>
            </w:r>
            <w:r w:rsidR="003C5EA0">
              <w:rPr>
                <w:sz w:val="26"/>
                <w:szCs w:val="26"/>
              </w:rPr>
              <w:t>»</w:t>
            </w:r>
            <w:r w:rsidRPr="00E8534B">
              <w:rPr>
                <w:color w:val="22272F"/>
                <w:sz w:val="26"/>
                <w:szCs w:val="26"/>
                <w:shd w:val="clear" w:color="auto" w:fill="FFFFFF"/>
              </w:rPr>
              <w:t xml:space="preserve">, указанный </w:t>
            </w:r>
            <w:r w:rsidRPr="00E8534B">
              <w:rPr>
                <w:sz w:val="26"/>
                <w:szCs w:val="26"/>
                <w:shd w:val="clear" w:color="auto" w:fill="FFFFFF"/>
              </w:rPr>
              <w:t>в </w:t>
            </w:r>
            <w:hyperlink r:id="rId175" w:anchor="/document/406243449/entry/1115" w:history="1">
              <w:r w:rsidRPr="00E8534B">
                <w:rPr>
                  <w:sz w:val="26"/>
                  <w:szCs w:val="26"/>
                  <w:shd w:val="clear" w:color="auto" w:fill="FFFFFF"/>
                </w:rPr>
                <w:t>подпункте 2) пункта 3.1.1 подраздела 3.1 раздела</w:t>
              </w:r>
              <w:r>
                <w:rPr>
                  <w:color w:val="3272C0"/>
                  <w:sz w:val="26"/>
                  <w:szCs w:val="26"/>
                  <w:shd w:val="clear" w:color="auto" w:fill="FFFFFF"/>
                </w:rPr>
                <w:t xml:space="preserve"> </w:t>
              </w:r>
            </w:hyperlink>
            <w:r>
              <w:rPr>
                <w:sz w:val="26"/>
                <w:szCs w:val="26"/>
              </w:rPr>
              <w:t>3</w:t>
            </w:r>
            <w:r w:rsidRPr="00E8534B">
              <w:rPr>
                <w:color w:val="22272F"/>
                <w:sz w:val="26"/>
                <w:szCs w:val="26"/>
                <w:shd w:val="clear" w:color="auto" w:fill="FFFFFF"/>
              </w:rPr>
              <w:t> Административного </w:t>
            </w:r>
            <w:r>
              <w:rPr>
                <w:color w:val="22272F"/>
                <w:sz w:val="26"/>
                <w:szCs w:val="26"/>
                <w:shd w:val="clear" w:color="auto" w:fill="FFFFFF"/>
              </w:rPr>
              <w:t>регламента</w:t>
            </w:r>
          </w:p>
        </w:tc>
      </w:tr>
      <w:tr w:rsidR="00E02244" w:rsidTr="00E56F86">
        <w:trPr>
          <w:trHeight w:val="3289"/>
        </w:trPr>
        <w:tc>
          <w:tcPr>
            <w:tcW w:w="817" w:type="dxa"/>
          </w:tcPr>
          <w:p w:rsidR="00E02244" w:rsidRDefault="00E02244" w:rsidP="007752E4">
            <w:pPr>
              <w:jc w:val="center"/>
              <w:rPr>
                <w:sz w:val="26"/>
                <w:szCs w:val="26"/>
              </w:rPr>
            </w:pPr>
            <w:r>
              <w:rPr>
                <w:sz w:val="26"/>
                <w:szCs w:val="26"/>
              </w:rPr>
              <w:lastRenderedPageBreak/>
              <w:t>3</w:t>
            </w:r>
          </w:p>
        </w:tc>
        <w:tc>
          <w:tcPr>
            <w:tcW w:w="4820" w:type="dxa"/>
            <w:tcBorders>
              <w:top w:val="single" w:sz="6" w:space="0" w:color="000000"/>
              <w:left w:val="single" w:sz="6" w:space="0" w:color="000000"/>
              <w:right w:val="single" w:sz="6" w:space="0" w:color="000000"/>
            </w:tcBorders>
            <w:shd w:val="clear" w:color="auto" w:fill="FFFFFF"/>
          </w:tcPr>
          <w:p w:rsidR="00E02244" w:rsidRPr="00E02244" w:rsidRDefault="00E02244" w:rsidP="00E02244">
            <w:pPr>
              <w:pStyle w:val="s16"/>
              <w:spacing w:before="0" w:beforeAutospacing="0" w:after="0" w:afterAutospacing="0"/>
              <w:rPr>
                <w:color w:val="22272F"/>
                <w:sz w:val="26"/>
                <w:szCs w:val="26"/>
              </w:rPr>
            </w:pPr>
            <w:r w:rsidRPr="00E02244">
              <w:rPr>
                <w:color w:val="22272F"/>
                <w:sz w:val="26"/>
                <w:szCs w:val="26"/>
              </w:rPr>
              <w:t>Заявители, ранее обратившиеся за получением муниципальной услуги «</w:t>
            </w:r>
            <w:r>
              <w:rPr>
                <w:color w:val="22272F"/>
                <w:sz w:val="26"/>
                <w:szCs w:val="26"/>
              </w:rPr>
              <w:t xml:space="preserve">Перевод жилого </w:t>
            </w:r>
            <w:r w:rsidRPr="00E02244">
              <w:rPr>
                <w:color w:val="22272F"/>
                <w:sz w:val="26"/>
                <w:szCs w:val="26"/>
              </w:rPr>
              <w:t>помещения в нежилое помещение и нежилого помещения в </w:t>
            </w:r>
            <w:r>
              <w:rPr>
                <w:color w:val="22272F"/>
                <w:sz w:val="26"/>
                <w:szCs w:val="26"/>
              </w:rPr>
              <w:t>жилое</w:t>
            </w:r>
            <w:r w:rsidRPr="00E02244">
              <w:rPr>
                <w:color w:val="22272F"/>
                <w:sz w:val="26"/>
                <w:szCs w:val="26"/>
              </w:rPr>
              <w:t> помещение", по результатам предоставления которой выданы документы с допущенными опечатками и ошибками. От имени заявителя могут действовать его представители, наделённые соответствующими полномочиями</w:t>
            </w:r>
            <w:r w:rsidR="00CC07A3">
              <w:rPr>
                <w:color w:val="22272F"/>
                <w:sz w:val="26"/>
                <w:szCs w:val="26"/>
              </w:rPr>
              <w:t>.</w:t>
            </w:r>
          </w:p>
        </w:tc>
        <w:tc>
          <w:tcPr>
            <w:tcW w:w="4217" w:type="dxa"/>
            <w:tcBorders>
              <w:top w:val="single" w:sz="6" w:space="0" w:color="000000"/>
              <w:left w:val="single" w:sz="6" w:space="0" w:color="000000"/>
              <w:right w:val="single" w:sz="6" w:space="0" w:color="000000"/>
            </w:tcBorders>
            <w:shd w:val="clear" w:color="auto" w:fill="FFFFFF"/>
          </w:tcPr>
          <w:p w:rsidR="009C17A9" w:rsidRDefault="00E02244" w:rsidP="009C17A9">
            <w:pPr>
              <w:pStyle w:val="s16"/>
              <w:spacing w:before="0" w:beforeAutospacing="0" w:after="0" w:afterAutospacing="0"/>
              <w:rPr>
                <w:color w:val="22272F"/>
                <w:sz w:val="26"/>
                <w:szCs w:val="26"/>
              </w:rPr>
            </w:pPr>
            <w:r w:rsidRPr="00E02244">
              <w:rPr>
                <w:color w:val="22272F"/>
                <w:sz w:val="26"/>
                <w:szCs w:val="26"/>
              </w:rPr>
              <w:t xml:space="preserve">Вариант </w:t>
            </w:r>
          </w:p>
          <w:p w:rsidR="009C17A9" w:rsidRDefault="00E02244" w:rsidP="009C17A9">
            <w:pPr>
              <w:pStyle w:val="s16"/>
              <w:spacing w:before="0" w:beforeAutospacing="0" w:after="0" w:afterAutospacing="0"/>
              <w:rPr>
                <w:color w:val="22272F"/>
                <w:sz w:val="26"/>
                <w:szCs w:val="26"/>
              </w:rPr>
            </w:pPr>
            <w:r w:rsidRPr="00E02244">
              <w:rPr>
                <w:color w:val="22272F"/>
                <w:sz w:val="26"/>
                <w:szCs w:val="26"/>
              </w:rPr>
              <w:t>предоставления муниципальной услуги, указанный в </w:t>
            </w:r>
            <w:r w:rsidR="009C17A9">
              <w:rPr>
                <w:color w:val="22272F"/>
                <w:sz w:val="26"/>
                <w:szCs w:val="26"/>
              </w:rPr>
              <w:t xml:space="preserve">подпункте </w:t>
            </w:r>
          </w:p>
          <w:p w:rsidR="00E02244" w:rsidRPr="009C17A9" w:rsidRDefault="009C17A9" w:rsidP="00CC07A3">
            <w:pPr>
              <w:pStyle w:val="s16"/>
              <w:spacing w:before="0" w:beforeAutospacing="0" w:after="0" w:afterAutospacing="0"/>
              <w:rPr>
                <w:color w:val="22272F"/>
                <w:sz w:val="26"/>
                <w:szCs w:val="26"/>
              </w:rPr>
            </w:pPr>
            <w:r>
              <w:rPr>
                <w:color w:val="22272F"/>
                <w:sz w:val="26"/>
                <w:szCs w:val="26"/>
              </w:rPr>
              <w:t xml:space="preserve">3) пункта </w:t>
            </w:r>
            <w:r w:rsidR="00CC07A3">
              <w:rPr>
                <w:color w:val="22272F"/>
                <w:sz w:val="26"/>
                <w:szCs w:val="26"/>
              </w:rPr>
              <w:t>3.1.1.</w:t>
            </w:r>
            <w:r>
              <w:rPr>
                <w:color w:val="22272F"/>
                <w:sz w:val="26"/>
                <w:szCs w:val="26"/>
              </w:rPr>
              <w:t xml:space="preserve"> подраздела 3.1. раздела 3</w:t>
            </w:r>
            <w:r w:rsidR="00E02244" w:rsidRPr="00E02244">
              <w:rPr>
                <w:color w:val="22272F"/>
                <w:sz w:val="26"/>
                <w:szCs w:val="26"/>
              </w:rPr>
              <w:t> </w:t>
            </w:r>
            <w:r>
              <w:rPr>
                <w:color w:val="22272F"/>
                <w:sz w:val="26"/>
                <w:szCs w:val="26"/>
              </w:rPr>
              <w:t>Административного регламента</w:t>
            </w:r>
          </w:p>
        </w:tc>
      </w:tr>
    </w:tbl>
    <w:p w:rsidR="006A771A" w:rsidRDefault="006A771A" w:rsidP="00493C18">
      <w:pPr>
        <w:jc w:val="center"/>
        <w:rPr>
          <w:sz w:val="26"/>
          <w:szCs w:val="26"/>
        </w:rPr>
      </w:pPr>
    </w:p>
    <w:p w:rsidR="006A771A" w:rsidRPr="006A771A" w:rsidRDefault="006A771A" w:rsidP="00493C18">
      <w:pPr>
        <w:jc w:val="center"/>
        <w:rPr>
          <w:sz w:val="26"/>
          <w:szCs w:val="26"/>
        </w:rPr>
      </w:pPr>
    </w:p>
    <w:sectPr w:rsidR="006A771A" w:rsidRPr="006A771A" w:rsidSect="00786B23">
      <w:headerReference w:type="even" r:id="rId176"/>
      <w:headerReference w:type="default" r:id="rId177"/>
      <w:footerReference w:type="even" r:id="rId178"/>
      <w:footerReference w:type="default" r:id="rId17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3DC" w:rsidRDefault="003C33DC">
      <w:r>
        <w:separator/>
      </w:r>
    </w:p>
  </w:endnote>
  <w:endnote w:type="continuationSeparator" w:id="0">
    <w:p w:rsidR="003C33DC" w:rsidRDefault="003C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DC" w:rsidRDefault="003C33DC">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C33DC" w:rsidRDefault="003C33D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DC" w:rsidRDefault="003C33DC">
    <w:pPr>
      <w:pStyle w:val="a9"/>
      <w:ind w:right="360"/>
    </w:pPr>
  </w:p>
  <w:p w:rsidR="003C33DC" w:rsidRDefault="003C33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3DC" w:rsidRDefault="003C33DC">
      <w:r>
        <w:separator/>
      </w:r>
    </w:p>
  </w:footnote>
  <w:footnote w:type="continuationSeparator" w:id="0">
    <w:p w:rsidR="003C33DC" w:rsidRDefault="003C3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DC" w:rsidRDefault="003C33D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C33DC" w:rsidRDefault="003C33D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DC" w:rsidRDefault="003C33DC"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A5003F">
      <w:rPr>
        <w:rStyle w:val="a6"/>
        <w:noProof/>
      </w:rPr>
      <w:t>2</w:t>
    </w:r>
    <w:r>
      <w:rPr>
        <w:rStyle w:val="a6"/>
      </w:rPr>
      <w:fldChar w:fldCharType="end"/>
    </w:r>
  </w:p>
  <w:p w:rsidR="003C33DC" w:rsidRDefault="003C33D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C2DE7"/>
    <w:multiLevelType w:val="hybridMultilevel"/>
    <w:tmpl w:val="0112696E"/>
    <w:lvl w:ilvl="0" w:tplc="DDF69F68">
      <w:start w:val="1"/>
      <w:numFmt w:val="decimal"/>
      <w:lvlText w:val="%1."/>
      <w:lvlJc w:val="left"/>
      <w:pPr>
        <w:ind w:left="2231" w:hanging="1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371033F"/>
    <w:multiLevelType w:val="multilevel"/>
    <w:tmpl w:val="60B466A4"/>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180474B7"/>
    <w:multiLevelType w:val="hybridMultilevel"/>
    <w:tmpl w:val="E076C3AE"/>
    <w:lvl w:ilvl="0" w:tplc="271A8A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38F501A"/>
    <w:multiLevelType w:val="multilevel"/>
    <w:tmpl w:val="8A5A301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A60465B"/>
    <w:multiLevelType w:val="hybridMultilevel"/>
    <w:tmpl w:val="817E549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DC128C"/>
    <w:multiLevelType w:val="hybridMultilevel"/>
    <w:tmpl w:val="BBF8AFBA"/>
    <w:lvl w:ilvl="0" w:tplc="C8B682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3"/>
  </w:num>
  <w:num w:numId="3">
    <w:abstractNumId w:val="5"/>
  </w:num>
  <w:num w:numId="4">
    <w:abstractNumId w:val="1"/>
  </w:num>
  <w:num w:numId="5">
    <w:abstractNumId w:val="2"/>
  </w:num>
  <w:num w:numId="6">
    <w:abstractNumId w:val="7"/>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2782"/>
    <w:rsid w:val="0000390E"/>
    <w:rsid w:val="0000398B"/>
    <w:rsid w:val="00004089"/>
    <w:rsid w:val="000041F3"/>
    <w:rsid w:val="00005D6D"/>
    <w:rsid w:val="00006662"/>
    <w:rsid w:val="00007894"/>
    <w:rsid w:val="00010531"/>
    <w:rsid w:val="00010C87"/>
    <w:rsid w:val="00011DF7"/>
    <w:rsid w:val="000126B3"/>
    <w:rsid w:val="0001300B"/>
    <w:rsid w:val="00013C51"/>
    <w:rsid w:val="00014FCE"/>
    <w:rsid w:val="00016D0C"/>
    <w:rsid w:val="00016E18"/>
    <w:rsid w:val="0001700A"/>
    <w:rsid w:val="0001708D"/>
    <w:rsid w:val="000174A4"/>
    <w:rsid w:val="00020EE0"/>
    <w:rsid w:val="00024A4D"/>
    <w:rsid w:val="00024CB0"/>
    <w:rsid w:val="00025500"/>
    <w:rsid w:val="0002573D"/>
    <w:rsid w:val="00025DF6"/>
    <w:rsid w:val="00026066"/>
    <w:rsid w:val="00026E27"/>
    <w:rsid w:val="000307B1"/>
    <w:rsid w:val="00034001"/>
    <w:rsid w:val="0003447B"/>
    <w:rsid w:val="000358F0"/>
    <w:rsid w:val="000368B2"/>
    <w:rsid w:val="00037CC8"/>
    <w:rsid w:val="0004033C"/>
    <w:rsid w:val="000415D9"/>
    <w:rsid w:val="00044D7C"/>
    <w:rsid w:val="0004745E"/>
    <w:rsid w:val="000509A7"/>
    <w:rsid w:val="00052409"/>
    <w:rsid w:val="00052556"/>
    <w:rsid w:val="00052F34"/>
    <w:rsid w:val="00053564"/>
    <w:rsid w:val="00057381"/>
    <w:rsid w:val="00057B76"/>
    <w:rsid w:val="00057CDB"/>
    <w:rsid w:val="000604B3"/>
    <w:rsid w:val="00061801"/>
    <w:rsid w:val="000644B9"/>
    <w:rsid w:val="00065D8F"/>
    <w:rsid w:val="00065F9B"/>
    <w:rsid w:val="00066408"/>
    <w:rsid w:val="000709F3"/>
    <w:rsid w:val="00070D3B"/>
    <w:rsid w:val="00073739"/>
    <w:rsid w:val="00076AA8"/>
    <w:rsid w:val="00076DB3"/>
    <w:rsid w:val="0007717C"/>
    <w:rsid w:val="0008038B"/>
    <w:rsid w:val="000804C2"/>
    <w:rsid w:val="00080F47"/>
    <w:rsid w:val="0008244B"/>
    <w:rsid w:val="0008669D"/>
    <w:rsid w:val="00087389"/>
    <w:rsid w:val="000876A2"/>
    <w:rsid w:val="00092F5C"/>
    <w:rsid w:val="00094EDD"/>
    <w:rsid w:val="0009731E"/>
    <w:rsid w:val="00097961"/>
    <w:rsid w:val="000A06A7"/>
    <w:rsid w:val="000A0A2D"/>
    <w:rsid w:val="000A1788"/>
    <w:rsid w:val="000A2E51"/>
    <w:rsid w:val="000A43C7"/>
    <w:rsid w:val="000A4ECE"/>
    <w:rsid w:val="000A5433"/>
    <w:rsid w:val="000B1972"/>
    <w:rsid w:val="000B25F5"/>
    <w:rsid w:val="000B273B"/>
    <w:rsid w:val="000B2B32"/>
    <w:rsid w:val="000B3332"/>
    <w:rsid w:val="000B33D0"/>
    <w:rsid w:val="000B79D3"/>
    <w:rsid w:val="000B7E6E"/>
    <w:rsid w:val="000C0CCD"/>
    <w:rsid w:val="000C56E8"/>
    <w:rsid w:val="000C5912"/>
    <w:rsid w:val="000C6A61"/>
    <w:rsid w:val="000C6E41"/>
    <w:rsid w:val="000C78D1"/>
    <w:rsid w:val="000D1936"/>
    <w:rsid w:val="000D1FCC"/>
    <w:rsid w:val="000D2E75"/>
    <w:rsid w:val="000D651D"/>
    <w:rsid w:val="000D76D9"/>
    <w:rsid w:val="000D7C29"/>
    <w:rsid w:val="000E3713"/>
    <w:rsid w:val="000E6645"/>
    <w:rsid w:val="000E6BAF"/>
    <w:rsid w:val="000E6F86"/>
    <w:rsid w:val="000F02F4"/>
    <w:rsid w:val="000F1761"/>
    <w:rsid w:val="000F2096"/>
    <w:rsid w:val="000F2A6D"/>
    <w:rsid w:val="000F2C03"/>
    <w:rsid w:val="000F42D0"/>
    <w:rsid w:val="000F65F3"/>
    <w:rsid w:val="000F67DF"/>
    <w:rsid w:val="000F7051"/>
    <w:rsid w:val="001002D0"/>
    <w:rsid w:val="0010046D"/>
    <w:rsid w:val="001015B9"/>
    <w:rsid w:val="0010195C"/>
    <w:rsid w:val="00102CAB"/>
    <w:rsid w:val="00102D9D"/>
    <w:rsid w:val="0010327A"/>
    <w:rsid w:val="00103906"/>
    <w:rsid w:val="00103B37"/>
    <w:rsid w:val="00107953"/>
    <w:rsid w:val="00107F88"/>
    <w:rsid w:val="0011165C"/>
    <w:rsid w:val="00114118"/>
    <w:rsid w:val="0011434D"/>
    <w:rsid w:val="001228F5"/>
    <w:rsid w:val="00124576"/>
    <w:rsid w:val="00124A3F"/>
    <w:rsid w:val="00130955"/>
    <w:rsid w:val="0013207F"/>
    <w:rsid w:val="00134F4C"/>
    <w:rsid w:val="001364F0"/>
    <w:rsid w:val="001367E4"/>
    <w:rsid w:val="001371E3"/>
    <w:rsid w:val="0014229B"/>
    <w:rsid w:val="001430DA"/>
    <w:rsid w:val="00145C73"/>
    <w:rsid w:val="00146008"/>
    <w:rsid w:val="001462F7"/>
    <w:rsid w:val="001471C5"/>
    <w:rsid w:val="0015099E"/>
    <w:rsid w:val="00150FC6"/>
    <w:rsid w:val="00152FAE"/>
    <w:rsid w:val="00154ABB"/>
    <w:rsid w:val="00156E88"/>
    <w:rsid w:val="00161688"/>
    <w:rsid w:val="0016319D"/>
    <w:rsid w:val="00163C06"/>
    <w:rsid w:val="00166652"/>
    <w:rsid w:val="00166D3A"/>
    <w:rsid w:val="00166D6A"/>
    <w:rsid w:val="00167527"/>
    <w:rsid w:val="00173DE6"/>
    <w:rsid w:val="00174241"/>
    <w:rsid w:val="00174724"/>
    <w:rsid w:val="00176768"/>
    <w:rsid w:val="00176A9D"/>
    <w:rsid w:val="00177976"/>
    <w:rsid w:val="00180A4C"/>
    <w:rsid w:val="00180D03"/>
    <w:rsid w:val="001847B9"/>
    <w:rsid w:val="00186A94"/>
    <w:rsid w:val="00186E1C"/>
    <w:rsid w:val="0018711B"/>
    <w:rsid w:val="00190BAC"/>
    <w:rsid w:val="00191B2E"/>
    <w:rsid w:val="00191CA2"/>
    <w:rsid w:val="001922F2"/>
    <w:rsid w:val="001937B8"/>
    <w:rsid w:val="00193A11"/>
    <w:rsid w:val="00194027"/>
    <w:rsid w:val="00194B99"/>
    <w:rsid w:val="0019569C"/>
    <w:rsid w:val="001963C5"/>
    <w:rsid w:val="0019655B"/>
    <w:rsid w:val="001A2573"/>
    <w:rsid w:val="001A3315"/>
    <w:rsid w:val="001A383A"/>
    <w:rsid w:val="001A4AB2"/>
    <w:rsid w:val="001B2904"/>
    <w:rsid w:val="001B3D88"/>
    <w:rsid w:val="001B4058"/>
    <w:rsid w:val="001C2E9C"/>
    <w:rsid w:val="001C487D"/>
    <w:rsid w:val="001C5E15"/>
    <w:rsid w:val="001C64B5"/>
    <w:rsid w:val="001C6A2F"/>
    <w:rsid w:val="001C704D"/>
    <w:rsid w:val="001C7631"/>
    <w:rsid w:val="001C76AB"/>
    <w:rsid w:val="001C79EF"/>
    <w:rsid w:val="001D2447"/>
    <w:rsid w:val="001D2691"/>
    <w:rsid w:val="001D3E47"/>
    <w:rsid w:val="001D4671"/>
    <w:rsid w:val="001D4D09"/>
    <w:rsid w:val="001D5645"/>
    <w:rsid w:val="001D69F2"/>
    <w:rsid w:val="001D78BF"/>
    <w:rsid w:val="001D7AF0"/>
    <w:rsid w:val="001E019A"/>
    <w:rsid w:val="001E0D09"/>
    <w:rsid w:val="001E0F76"/>
    <w:rsid w:val="001E25D6"/>
    <w:rsid w:val="001E335C"/>
    <w:rsid w:val="001E3FBD"/>
    <w:rsid w:val="001E5FB1"/>
    <w:rsid w:val="001E6457"/>
    <w:rsid w:val="001E6AA4"/>
    <w:rsid w:val="001E795F"/>
    <w:rsid w:val="001F2637"/>
    <w:rsid w:val="001F479E"/>
    <w:rsid w:val="001F4AFA"/>
    <w:rsid w:val="001F6359"/>
    <w:rsid w:val="001F7D59"/>
    <w:rsid w:val="00200CB2"/>
    <w:rsid w:val="002018CB"/>
    <w:rsid w:val="00202C9C"/>
    <w:rsid w:val="00204AB4"/>
    <w:rsid w:val="002070E0"/>
    <w:rsid w:val="00207C54"/>
    <w:rsid w:val="00210B3E"/>
    <w:rsid w:val="00210D28"/>
    <w:rsid w:val="0021225A"/>
    <w:rsid w:val="00220A12"/>
    <w:rsid w:val="00221565"/>
    <w:rsid w:val="002216D7"/>
    <w:rsid w:val="00223D05"/>
    <w:rsid w:val="00224508"/>
    <w:rsid w:val="002245BC"/>
    <w:rsid w:val="002255A3"/>
    <w:rsid w:val="00227B82"/>
    <w:rsid w:val="00232653"/>
    <w:rsid w:val="002337D8"/>
    <w:rsid w:val="002339A8"/>
    <w:rsid w:val="00235C77"/>
    <w:rsid w:val="002361D9"/>
    <w:rsid w:val="002367F3"/>
    <w:rsid w:val="00237480"/>
    <w:rsid w:val="002404EB"/>
    <w:rsid w:val="0024094A"/>
    <w:rsid w:val="00241CD0"/>
    <w:rsid w:val="00242B54"/>
    <w:rsid w:val="00245297"/>
    <w:rsid w:val="00246B62"/>
    <w:rsid w:val="00250192"/>
    <w:rsid w:val="002503C9"/>
    <w:rsid w:val="00250413"/>
    <w:rsid w:val="0025074D"/>
    <w:rsid w:val="00252497"/>
    <w:rsid w:val="00252967"/>
    <w:rsid w:val="00252ADE"/>
    <w:rsid w:val="00253EC1"/>
    <w:rsid w:val="00255E9F"/>
    <w:rsid w:val="00263024"/>
    <w:rsid w:val="00266B36"/>
    <w:rsid w:val="00267947"/>
    <w:rsid w:val="00271A99"/>
    <w:rsid w:val="00272D0A"/>
    <w:rsid w:val="00274967"/>
    <w:rsid w:val="00275870"/>
    <w:rsid w:val="0027767D"/>
    <w:rsid w:val="00281DEC"/>
    <w:rsid w:val="00283721"/>
    <w:rsid w:val="002853AD"/>
    <w:rsid w:val="00285998"/>
    <w:rsid w:val="00285BCD"/>
    <w:rsid w:val="0028630C"/>
    <w:rsid w:val="00287481"/>
    <w:rsid w:val="00287D60"/>
    <w:rsid w:val="0029061F"/>
    <w:rsid w:val="00291D31"/>
    <w:rsid w:val="00296830"/>
    <w:rsid w:val="0029719B"/>
    <w:rsid w:val="00297CF3"/>
    <w:rsid w:val="00297E97"/>
    <w:rsid w:val="002A0F32"/>
    <w:rsid w:val="002A1550"/>
    <w:rsid w:val="002A3A27"/>
    <w:rsid w:val="002A5564"/>
    <w:rsid w:val="002A5D70"/>
    <w:rsid w:val="002A70CF"/>
    <w:rsid w:val="002A73A9"/>
    <w:rsid w:val="002A74E6"/>
    <w:rsid w:val="002B0DB6"/>
    <w:rsid w:val="002B2220"/>
    <w:rsid w:val="002B4445"/>
    <w:rsid w:val="002B4E19"/>
    <w:rsid w:val="002B5FFD"/>
    <w:rsid w:val="002C00BF"/>
    <w:rsid w:val="002C15BA"/>
    <w:rsid w:val="002C364A"/>
    <w:rsid w:val="002C4D3F"/>
    <w:rsid w:val="002C6B4C"/>
    <w:rsid w:val="002D0A13"/>
    <w:rsid w:val="002D2D5C"/>
    <w:rsid w:val="002D4785"/>
    <w:rsid w:val="002D4B02"/>
    <w:rsid w:val="002D5DDD"/>
    <w:rsid w:val="002D76A7"/>
    <w:rsid w:val="002E0076"/>
    <w:rsid w:val="002E0CB1"/>
    <w:rsid w:val="002E1E0D"/>
    <w:rsid w:val="002E384A"/>
    <w:rsid w:val="002E442C"/>
    <w:rsid w:val="002E5C3A"/>
    <w:rsid w:val="002E7D44"/>
    <w:rsid w:val="002F0980"/>
    <w:rsid w:val="002F0FB8"/>
    <w:rsid w:val="002F35DC"/>
    <w:rsid w:val="002F3FA4"/>
    <w:rsid w:val="002F405B"/>
    <w:rsid w:val="002F4874"/>
    <w:rsid w:val="002F6397"/>
    <w:rsid w:val="002F71E0"/>
    <w:rsid w:val="00301048"/>
    <w:rsid w:val="003032A4"/>
    <w:rsid w:val="0030444C"/>
    <w:rsid w:val="00305717"/>
    <w:rsid w:val="003117C3"/>
    <w:rsid w:val="00311C1D"/>
    <w:rsid w:val="0031286E"/>
    <w:rsid w:val="003133FC"/>
    <w:rsid w:val="00315D03"/>
    <w:rsid w:val="00315DAF"/>
    <w:rsid w:val="003174E2"/>
    <w:rsid w:val="00317F01"/>
    <w:rsid w:val="00322B68"/>
    <w:rsid w:val="00323BFD"/>
    <w:rsid w:val="00325885"/>
    <w:rsid w:val="00326AC0"/>
    <w:rsid w:val="00326DD3"/>
    <w:rsid w:val="003301F8"/>
    <w:rsid w:val="00330684"/>
    <w:rsid w:val="0033080A"/>
    <w:rsid w:val="003313C5"/>
    <w:rsid w:val="00331BDA"/>
    <w:rsid w:val="00333BAC"/>
    <w:rsid w:val="00334788"/>
    <w:rsid w:val="00336410"/>
    <w:rsid w:val="00336434"/>
    <w:rsid w:val="003371E9"/>
    <w:rsid w:val="00337FD2"/>
    <w:rsid w:val="003405C2"/>
    <w:rsid w:val="00340E26"/>
    <w:rsid w:val="00343232"/>
    <w:rsid w:val="003434AD"/>
    <w:rsid w:val="0034497B"/>
    <w:rsid w:val="00344BAF"/>
    <w:rsid w:val="00344E40"/>
    <w:rsid w:val="003455E1"/>
    <w:rsid w:val="00350AD8"/>
    <w:rsid w:val="00350EF1"/>
    <w:rsid w:val="00354717"/>
    <w:rsid w:val="00355331"/>
    <w:rsid w:val="003553E6"/>
    <w:rsid w:val="003568BB"/>
    <w:rsid w:val="0036073E"/>
    <w:rsid w:val="003633C5"/>
    <w:rsid w:val="0036451A"/>
    <w:rsid w:val="00364ED4"/>
    <w:rsid w:val="00366F1B"/>
    <w:rsid w:val="00367E45"/>
    <w:rsid w:val="0037130E"/>
    <w:rsid w:val="00371A2B"/>
    <w:rsid w:val="00375B6B"/>
    <w:rsid w:val="00377641"/>
    <w:rsid w:val="00377A9B"/>
    <w:rsid w:val="00381806"/>
    <w:rsid w:val="00381B45"/>
    <w:rsid w:val="00381E11"/>
    <w:rsid w:val="003825C1"/>
    <w:rsid w:val="00383019"/>
    <w:rsid w:val="00384169"/>
    <w:rsid w:val="003845E7"/>
    <w:rsid w:val="003865C9"/>
    <w:rsid w:val="0038669C"/>
    <w:rsid w:val="0038795E"/>
    <w:rsid w:val="00390005"/>
    <w:rsid w:val="00391950"/>
    <w:rsid w:val="00391D72"/>
    <w:rsid w:val="00395C7F"/>
    <w:rsid w:val="0039677C"/>
    <w:rsid w:val="00397F4E"/>
    <w:rsid w:val="003A56FC"/>
    <w:rsid w:val="003A7613"/>
    <w:rsid w:val="003A7F4A"/>
    <w:rsid w:val="003B01E0"/>
    <w:rsid w:val="003B0791"/>
    <w:rsid w:val="003B0C84"/>
    <w:rsid w:val="003B12BC"/>
    <w:rsid w:val="003B143F"/>
    <w:rsid w:val="003B195B"/>
    <w:rsid w:val="003B240D"/>
    <w:rsid w:val="003B3F01"/>
    <w:rsid w:val="003B51EB"/>
    <w:rsid w:val="003B685D"/>
    <w:rsid w:val="003C0D73"/>
    <w:rsid w:val="003C14BA"/>
    <w:rsid w:val="003C33DC"/>
    <w:rsid w:val="003C580A"/>
    <w:rsid w:val="003C5EA0"/>
    <w:rsid w:val="003C5F6F"/>
    <w:rsid w:val="003D0A87"/>
    <w:rsid w:val="003D225B"/>
    <w:rsid w:val="003D3C23"/>
    <w:rsid w:val="003D6B4E"/>
    <w:rsid w:val="003D6FCA"/>
    <w:rsid w:val="003D7364"/>
    <w:rsid w:val="003D7BBC"/>
    <w:rsid w:val="003E172F"/>
    <w:rsid w:val="003E38A4"/>
    <w:rsid w:val="003E3967"/>
    <w:rsid w:val="003E403F"/>
    <w:rsid w:val="003F0342"/>
    <w:rsid w:val="003F0D21"/>
    <w:rsid w:val="003F130B"/>
    <w:rsid w:val="003F292E"/>
    <w:rsid w:val="003F3385"/>
    <w:rsid w:val="003F33A8"/>
    <w:rsid w:val="003F552B"/>
    <w:rsid w:val="003F609C"/>
    <w:rsid w:val="003F6965"/>
    <w:rsid w:val="0040279F"/>
    <w:rsid w:val="00402F19"/>
    <w:rsid w:val="004062C3"/>
    <w:rsid w:val="00407B99"/>
    <w:rsid w:val="00407F44"/>
    <w:rsid w:val="004110F6"/>
    <w:rsid w:val="004129C4"/>
    <w:rsid w:val="00412CFA"/>
    <w:rsid w:val="00415FD5"/>
    <w:rsid w:val="00416929"/>
    <w:rsid w:val="00416D58"/>
    <w:rsid w:val="00417583"/>
    <w:rsid w:val="00417C57"/>
    <w:rsid w:val="0042088F"/>
    <w:rsid w:val="00420E74"/>
    <w:rsid w:val="004231D6"/>
    <w:rsid w:val="004239B0"/>
    <w:rsid w:val="00424D7E"/>
    <w:rsid w:val="004255EC"/>
    <w:rsid w:val="00425E92"/>
    <w:rsid w:val="00426308"/>
    <w:rsid w:val="0043013F"/>
    <w:rsid w:val="00430501"/>
    <w:rsid w:val="004321B8"/>
    <w:rsid w:val="0043300C"/>
    <w:rsid w:val="00433925"/>
    <w:rsid w:val="0043645A"/>
    <w:rsid w:val="004438E2"/>
    <w:rsid w:val="00444208"/>
    <w:rsid w:val="00444A09"/>
    <w:rsid w:val="00444AC7"/>
    <w:rsid w:val="00445E47"/>
    <w:rsid w:val="00446A09"/>
    <w:rsid w:val="004471F1"/>
    <w:rsid w:val="004475D3"/>
    <w:rsid w:val="00451F0D"/>
    <w:rsid w:val="004524AC"/>
    <w:rsid w:val="00453B98"/>
    <w:rsid w:val="00454417"/>
    <w:rsid w:val="0045444E"/>
    <w:rsid w:val="004560E8"/>
    <w:rsid w:val="004565DC"/>
    <w:rsid w:val="00460CD2"/>
    <w:rsid w:val="004631B4"/>
    <w:rsid w:val="00463C81"/>
    <w:rsid w:val="004648F4"/>
    <w:rsid w:val="00464DE3"/>
    <w:rsid w:val="00464ED4"/>
    <w:rsid w:val="00465811"/>
    <w:rsid w:val="00470361"/>
    <w:rsid w:val="00470B62"/>
    <w:rsid w:val="00472C8D"/>
    <w:rsid w:val="00473473"/>
    <w:rsid w:val="004734F2"/>
    <w:rsid w:val="0047582E"/>
    <w:rsid w:val="00476115"/>
    <w:rsid w:val="004766E2"/>
    <w:rsid w:val="00476927"/>
    <w:rsid w:val="004800B1"/>
    <w:rsid w:val="0048101E"/>
    <w:rsid w:val="004839DF"/>
    <w:rsid w:val="00485A70"/>
    <w:rsid w:val="00485DC6"/>
    <w:rsid w:val="00486472"/>
    <w:rsid w:val="00491038"/>
    <w:rsid w:val="00493C18"/>
    <w:rsid w:val="00496D14"/>
    <w:rsid w:val="004A2711"/>
    <w:rsid w:val="004A397C"/>
    <w:rsid w:val="004A64F9"/>
    <w:rsid w:val="004B091A"/>
    <w:rsid w:val="004B1342"/>
    <w:rsid w:val="004B438D"/>
    <w:rsid w:val="004B456F"/>
    <w:rsid w:val="004B5075"/>
    <w:rsid w:val="004B6537"/>
    <w:rsid w:val="004B6AD9"/>
    <w:rsid w:val="004B77C5"/>
    <w:rsid w:val="004C0AD3"/>
    <w:rsid w:val="004C2EA5"/>
    <w:rsid w:val="004C3DA3"/>
    <w:rsid w:val="004C4F7C"/>
    <w:rsid w:val="004D0D44"/>
    <w:rsid w:val="004D1682"/>
    <w:rsid w:val="004D2401"/>
    <w:rsid w:val="004D5121"/>
    <w:rsid w:val="004D7831"/>
    <w:rsid w:val="004E03B2"/>
    <w:rsid w:val="004E0688"/>
    <w:rsid w:val="004E2582"/>
    <w:rsid w:val="004E2E01"/>
    <w:rsid w:val="004E34D0"/>
    <w:rsid w:val="004E3829"/>
    <w:rsid w:val="004E3A82"/>
    <w:rsid w:val="004E57C4"/>
    <w:rsid w:val="004E62F6"/>
    <w:rsid w:val="004E6BA0"/>
    <w:rsid w:val="004E7DFD"/>
    <w:rsid w:val="004F3D71"/>
    <w:rsid w:val="004F5009"/>
    <w:rsid w:val="004F65D8"/>
    <w:rsid w:val="004F758B"/>
    <w:rsid w:val="004F786C"/>
    <w:rsid w:val="004F7FC9"/>
    <w:rsid w:val="005019CF"/>
    <w:rsid w:val="00502ABC"/>
    <w:rsid w:val="00502D61"/>
    <w:rsid w:val="00503E47"/>
    <w:rsid w:val="00510699"/>
    <w:rsid w:val="005121D4"/>
    <w:rsid w:val="00512308"/>
    <w:rsid w:val="005133A7"/>
    <w:rsid w:val="00515005"/>
    <w:rsid w:val="00515A7A"/>
    <w:rsid w:val="005177DA"/>
    <w:rsid w:val="00517F64"/>
    <w:rsid w:val="0052115A"/>
    <w:rsid w:val="00522CBA"/>
    <w:rsid w:val="00523BC0"/>
    <w:rsid w:val="0052755E"/>
    <w:rsid w:val="00530DCC"/>
    <w:rsid w:val="00530E26"/>
    <w:rsid w:val="00531C1A"/>
    <w:rsid w:val="00531E67"/>
    <w:rsid w:val="00531F4F"/>
    <w:rsid w:val="005335A8"/>
    <w:rsid w:val="00533917"/>
    <w:rsid w:val="00534894"/>
    <w:rsid w:val="00534F07"/>
    <w:rsid w:val="00535738"/>
    <w:rsid w:val="00536330"/>
    <w:rsid w:val="00540B46"/>
    <w:rsid w:val="0054249B"/>
    <w:rsid w:val="00543127"/>
    <w:rsid w:val="00543FB0"/>
    <w:rsid w:val="00544D2E"/>
    <w:rsid w:val="00545660"/>
    <w:rsid w:val="00545806"/>
    <w:rsid w:val="00545F64"/>
    <w:rsid w:val="005476F8"/>
    <w:rsid w:val="005506CF"/>
    <w:rsid w:val="005520DC"/>
    <w:rsid w:val="00552D0D"/>
    <w:rsid w:val="0055312F"/>
    <w:rsid w:val="0055474D"/>
    <w:rsid w:val="005568F2"/>
    <w:rsid w:val="00556B17"/>
    <w:rsid w:val="00556D16"/>
    <w:rsid w:val="00557D31"/>
    <w:rsid w:val="005607D2"/>
    <w:rsid w:val="00562A08"/>
    <w:rsid w:val="00564395"/>
    <w:rsid w:val="00572F4A"/>
    <w:rsid w:val="00574920"/>
    <w:rsid w:val="00575693"/>
    <w:rsid w:val="005775B8"/>
    <w:rsid w:val="005778C2"/>
    <w:rsid w:val="00580A95"/>
    <w:rsid w:val="00582528"/>
    <w:rsid w:val="00582F91"/>
    <w:rsid w:val="0058303B"/>
    <w:rsid w:val="00583E0D"/>
    <w:rsid w:val="00583FD7"/>
    <w:rsid w:val="0058454F"/>
    <w:rsid w:val="00584920"/>
    <w:rsid w:val="0058527F"/>
    <w:rsid w:val="005875DB"/>
    <w:rsid w:val="00587BCD"/>
    <w:rsid w:val="00592434"/>
    <w:rsid w:val="00594A1F"/>
    <w:rsid w:val="00594EE8"/>
    <w:rsid w:val="005A01A0"/>
    <w:rsid w:val="005A0A7D"/>
    <w:rsid w:val="005A2B77"/>
    <w:rsid w:val="005A2BC8"/>
    <w:rsid w:val="005A4196"/>
    <w:rsid w:val="005A47E8"/>
    <w:rsid w:val="005A5E58"/>
    <w:rsid w:val="005A74B6"/>
    <w:rsid w:val="005A754C"/>
    <w:rsid w:val="005A761B"/>
    <w:rsid w:val="005B1C85"/>
    <w:rsid w:val="005B27D6"/>
    <w:rsid w:val="005B3CB1"/>
    <w:rsid w:val="005B59DD"/>
    <w:rsid w:val="005B61C1"/>
    <w:rsid w:val="005B786A"/>
    <w:rsid w:val="005C19AF"/>
    <w:rsid w:val="005C1CFE"/>
    <w:rsid w:val="005C2926"/>
    <w:rsid w:val="005C3518"/>
    <w:rsid w:val="005C3971"/>
    <w:rsid w:val="005C463D"/>
    <w:rsid w:val="005C7731"/>
    <w:rsid w:val="005D0FD7"/>
    <w:rsid w:val="005D1E7B"/>
    <w:rsid w:val="005D1E9D"/>
    <w:rsid w:val="005D20A3"/>
    <w:rsid w:val="005D2914"/>
    <w:rsid w:val="005D2F54"/>
    <w:rsid w:val="005D3460"/>
    <w:rsid w:val="005D45A2"/>
    <w:rsid w:val="005D47AA"/>
    <w:rsid w:val="005D60D0"/>
    <w:rsid w:val="005D7CB7"/>
    <w:rsid w:val="005E0BCE"/>
    <w:rsid w:val="005E2AB4"/>
    <w:rsid w:val="005E668A"/>
    <w:rsid w:val="005E6805"/>
    <w:rsid w:val="005E7997"/>
    <w:rsid w:val="005F04C6"/>
    <w:rsid w:val="005F071A"/>
    <w:rsid w:val="005F13F6"/>
    <w:rsid w:val="005F216F"/>
    <w:rsid w:val="005F3F59"/>
    <w:rsid w:val="005F55ED"/>
    <w:rsid w:val="005F5E38"/>
    <w:rsid w:val="00600F30"/>
    <w:rsid w:val="00601171"/>
    <w:rsid w:val="006040A6"/>
    <w:rsid w:val="006043EE"/>
    <w:rsid w:val="006049B8"/>
    <w:rsid w:val="00606077"/>
    <w:rsid w:val="00606478"/>
    <w:rsid w:val="00607584"/>
    <w:rsid w:val="00607AC7"/>
    <w:rsid w:val="0061024D"/>
    <w:rsid w:val="00611E3A"/>
    <w:rsid w:val="0061214F"/>
    <w:rsid w:val="0061216B"/>
    <w:rsid w:val="00613D55"/>
    <w:rsid w:val="006167AD"/>
    <w:rsid w:val="006243E4"/>
    <w:rsid w:val="00630DDC"/>
    <w:rsid w:val="006319D3"/>
    <w:rsid w:val="00633F01"/>
    <w:rsid w:val="00635183"/>
    <w:rsid w:val="00640ED4"/>
    <w:rsid w:val="006432C0"/>
    <w:rsid w:val="00643388"/>
    <w:rsid w:val="00644B3F"/>
    <w:rsid w:val="00650906"/>
    <w:rsid w:val="00650989"/>
    <w:rsid w:val="00650BB4"/>
    <w:rsid w:val="00652236"/>
    <w:rsid w:val="006526ED"/>
    <w:rsid w:val="00653785"/>
    <w:rsid w:val="0065453F"/>
    <w:rsid w:val="0065752B"/>
    <w:rsid w:val="00660AD9"/>
    <w:rsid w:val="00664EB2"/>
    <w:rsid w:val="00666B96"/>
    <w:rsid w:val="0066785F"/>
    <w:rsid w:val="00670625"/>
    <w:rsid w:val="006708B5"/>
    <w:rsid w:val="0067272C"/>
    <w:rsid w:val="00672C73"/>
    <w:rsid w:val="006731F1"/>
    <w:rsid w:val="006739AC"/>
    <w:rsid w:val="00675526"/>
    <w:rsid w:val="0068031A"/>
    <w:rsid w:val="006812E3"/>
    <w:rsid w:val="006832EE"/>
    <w:rsid w:val="00684621"/>
    <w:rsid w:val="0068481E"/>
    <w:rsid w:val="00686853"/>
    <w:rsid w:val="00687EE8"/>
    <w:rsid w:val="00690404"/>
    <w:rsid w:val="006919BE"/>
    <w:rsid w:val="00691A5F"/>
    <w:rsid w:val="00692BA6"/>
    <w:rsid w:val="006943D0"/>
    <w:rsid w:val="0069573F"/>
    <w:rsid w:val="0069755E"/>
    <w:rsid w:val="006A1148"/>
    <w:rsid w:val="006A1D84"/>
    <w:rsid w:val="006A26FC"/>
    <w:rsid w:val="006A32F6"/>
    <w:rsid w:val="006A3FBD"/>
    <w:rsid w:val="006A6E39"/>
    <w:rsid w:val="006A71B7"/>
    <w:rsid w:val="006A771A"/>
    <w:rsid w:val="006B19AB"/>
    <w:rsid w:val="006B1D85"/>
    <w:rsid w:val="006B208B"/>
    <w:rsid w:val="006B307D"/>
    <w:rsid w:val="006B3822"/>
    <w:rsid w:val="006B3B68"/>
    <w:rsid w:val="006B59B6"/>
    <w:rsid w:val="006B6872"/>
    <w:rsid w:val="006B78D5"/>
    <w:rsid w:val="006B7932"/>
    <w:rsid w:val="006C053B"/>
    <w:rsid w:val="006C133A"/>
    <w:rsid w:val="006C1855"/>
    <w:rsid w:val="006C1EF5"/>
    <w:rsid w:val="006C5750"/>
    <w:rsid w:val="006C6624"/>
    <w:rsid w:val="006C6A60"/>
    <w:rsid w:val="006C703E"/>
    <w:rsid w:val="006D3C06"/>
    <w:rsid w:val="006D4035"/>
    <w:rsid w:val="006D70F1"/>
    <w:rsid w:val="006E068E"/>
    <w:rsid w:val="006E3922"/>
    <w:rsid w:val="006E4A31"/>
    <w:rsid w:val="006E4CE6"/>
    <w:rsid w:val="006E682A"/>
    <w:rsid w:val="006E6CF0"/>
    <w:rsid w:val="006F3AC9"/>
    <w:rsid w:val="006F413B"/>
    <w:rsid w:val="006F4887"/>
    <w:rsid w:val="006F5309"/>
    <w:rsid w:val="006F7A06"/>
    <w:rsid w:val="006F7EB8"/>
    <w:rsid w:val="00704237"/>
    <w:rsid w:val="007042F9"/>
    <w:rsid w:val="007046E7"/>
    <w:rsid w:val="00705736"/>
    <w:rsid w:val="0071004B"/>
    <w:rsid w:val="00711089"/>
    <w:rsid w:val="00711F1B"/>
    <w:rsid w:val="00713694"/>
    <w:rsid w:val="007136FD"/>
    <w:rsid w:val="00713D36"/>
    <w:rsid w:val="00714DC9"/>
    <w:rsid w:val="00716960"/>
    <w:rsid w:val="00716D5C"/>
    <w:rsid w:val="00717153"/>
    <w:rsid w:val="0072054B"/>
    <w:rsid w:val="00721D5C"/>
    <w:rsid w:val="0072216F"/>
    <w:rsid w:val="0072412A"/>
    <w:rsid w:val="007250C9"/>
    <w:rsid w:val="0072523D"/>
    <w:rsid w:val="00727989"/>
    <w:rsid w:val="00731088"/>
    <w:rsid w:val="00732762"/>
    <w:rsid w:val="00733BC2"/>
    <w:rsid w:val="007350F7"/>
    <w:rsid w:val="0073587E"/>
    <w:rsid w:val="00736B80"/>
    <w:rsid w:val="0074085E"/>
    <w:rsid w:val="007425C8"/>
    <w:rsid w:val="0074516D"/>
    <w:rsid w:val="00745325"/>
    <w:rsid w:val="00752667"/>
    <w:rsid w:val="0075286C"/>
    <w:rsid w:val="00754307"/>
    <w:rsid w:val="00754404"/>
    <w:rsid w:val="00755E93"/>
    <w:rsid w:val="00755F7A"/>
    <w:rsid w:val="00756D99"/>
    <w:rsid w:val="00757340"/>
    <w:rsid w:val="0076028B"/>
    <w:rsid w:val="00762445"/>
    <w:rsid w:val="007634AE"/>
    <w:rsid w:val="00764725"/>
    <w:rsid w:val="00765B48"/>
    <w:rsid w:val="00766B1A"/>
    <w:rsid w:val="0076775F"/>
    <w:rsid w:val="00767C3E"/>
    <w:rsid w:val="00770077"/>
    <w:rsid w:val="0077277F"/>
    <w:rsid w:val="00772F88"/>
    <w:rsid w:val="0077399A"/>
    <w:rsid w:val="00773EBE"/>
    <w:rsid w:val="00774323"/>
    <w:rsid w:val="007752E4"/>
    <w:rsid w:val="00775591"/>
    <w:rsid w:val="00776397"/>
    <w:rsid w:val="00776F06"/>
    <w:rsid w:val="007771FF"/>
    <w:rsid w:val="007779B4"/>
    <w:rsid w:val="00780DDD"/>
    <w:rsid w:val="00781861"/>
    <w:rsid w:val="00783B5D"/>
    <w:rsid w:val="00784167"/>
    <w:rsid w:val="007847F6"/>
    <w:rsid w:val="00786269"/>
    <w:rsid w:val="00786B23"/>
    <w:rsid w:val="00792D5F"/>
    <w:rsid w:val="007937CA"/>
    <w:rsid w:val="00793F5D"/>
    <w:rsid w:val="00794D0C"/>
    <w:rsid w:val="0079543E"/>
    <w:rsid w:val="007A5935"/>
    <w:rsid w:val="007B06AC"/>
    <w:rsid w:val="007B0E0C"/>
    <w:rsid w:val="007B57F5"/>
    <w:rsid w:val="007C0216"/>
    <w:rsid w:val="007C22DF"/>
    <w:rsid w:val="007C3EBF"/>
    <w:rsid w:val="007C6382"/>
    <w:rsid w:val="007C6ADE"/>
    <w:rsid w:val="007D2BFB"/>
    <w:rsid w:val="007D2D59"/>
    <w:rsid w:val="007D3F02"/>
    <w:rsid w:val="007D47D6"/>
    <w:rsid w:val="007D7361"/>
    <w:rsid w:val="007D7B76"/>
    <w:rsid w:val="007D7C26"/>
    <w:rsid w:val="007E1CF5"/>
    <w:rsid w:val="007E1F48"/>
    <w:rsid w:val="007E31E1"/>
    <w:rsid w:val="007E3731"/>
    <w:rsid w:val="007E3D8D"/>
    <w:rsid w:val="007E40B0"/>
    <w:rsid w:val="007E4F9C"/>
    <w:rsid w:val="007E73FF"/>
    <w:rsid w:val="007F26CE"/>
    <w:rsid w:val="007F3A36"/>
    <w:rsid w:val="007F3D4E"/>
    <w:rsid w:val="007F3DDD"/>
    <w:rsid w:val="007F4384"/>
    <w:rsid w:val="007F492C"/>
    <w:rsid w:val="007F5012"/>
    <w:rsid w:val="007F5E14"/>
    <w:rsid w:val="007F5E7B"/>
    <w:rsid w:val="007F65FB"/>
    <w:rsid w:val="007F6E62"/>
    <w:rsid w:val="007F71FA"/>
    <w:rsid w:val="007F7D5C"/>
    <w:rsid w:val="00800B9F"/>
    <w:rsid w:val="0080117B"/>
    <w:rsid w:val="0080221A"/>
    <w:rsid w:val="0080338B"/>
    <w:rsid w:val="00803858"/>
    <w:rsid w:val="00806AA9"/>
    <w:rsid w:val="00807C29"/>
    <w:rsid w:val="00807CAC"/>
    <w:rsid w:val="00810365"/>
    <w:rsid w:val="00812013"/>
    <w:rsid w:val="00813225"/>
    <w:rsid w:val="00813567"/>
    <w:rsid w:val="00821C75"/>
    <w:rsid w:val="0082315E"/>
    <w:rsid w:val="008236C3"/>
    <w:rsid w:val="00823DD6"/>
    <w:rsid w:val="00825F40"/>
    <w:rsid w:val="0082603B"/>
    <w:rsid w:val="0082715C"/>
    <w:rsid w:val="00827DAB"/>
    <w:rsid w:val="008320EE"/>
    <w:rsid w:val="00832414"/>
    <w:rsid w:val="00832E30"/>
    <w:rsid w:val="008330C1"/>
    <w:rsid w:val="0083380A"/>
    <w:rsid w:val="00835AAF"/>
    <w:rsid w:val="00836437"/>
    <w:rsid w:val="00840D89"/>
    <w:rsid w:val="00841665"/>
    <w:rsid w:val="008424BD"/>
    <w:rsid w:val="008477A1"/>
    <w:rsid w:val="0085079D"/>
    <w:rsid w:val="00850CF1"/>
    <w:rsid w:val="008513D0"/>
    <w:rsid w:val="0085313C"/>
    <w:rsid w:val="008541B7"/>
    <w:rsid w:val="00854B8D"/>
    <w:rsid w:val="00856C9A"/>
    <w:rsid w:val="00857DD9"/>
    <w:rsid w:val="00860A6C"/>
    <w:rsid w:val="0086115B"/>
    <w:rsid w:val="008616B5"/>
    <w:rsid w:val="00861F61"/>
    <w:rsid w:val="00861F8F"/>
    <w:rsid w:val="0086213E"/>
    <w:rsid w:val="00863254"/>
    <w:rsid w:val="00867144"/>
    <w:rsid w:val="00867F60"/>
    <w:rsid w:val="00870C37"/>
    <w:rsid w:val="00872354"/>
    <w:rsid w:val="00872566"/>
    <w:rsid w:val="008734D7"/>
    <w:rsid w:val="00874438"/>
    <w:rsid w:val="00875B96"/>
    <w:rsid w:val="0087701A"/>
    <w:rsid w:val="008817AF"/>
    <w:rsid w:val="00882116"/>
    <w:rsid w:val="0088297F"/>
    <w:rsid w:val="00882FE2"/>
    <w:rsid w:val="0088413D"/>
    <w:rsid w:val="008866C1"/>
    <w:rsid w:val="00887E38"/>
    <w:rsid w:val="00893647"/>
    <w:rsid w:val="00894282"/>
    <w:rsid w:val="00897AEA"/>
    <w:rsid w:val="008A1AD8"/>
    <w:rsid w:val="008A2311"/>
    <w:rsid w:val="008A6AA4"/>
    <w:rsid w:val="008B0E3E"/>
    <w:rsid w:val="008B2319"/>
    <w:rsid w:val="008B2463"/>
    <w:rsid w:val="008B2682"/>
    <w:rsid w:val="008B416D"/>
    <w:rsid w:val="008B5F60"/>
    <w:rsid w:val="008C0334"/>
    <w:rsid w:val="008C09F3"/>
    <w:rsid w:val="008C2630"/>
    <w:rsid w:val="008C3607"/>
    <w:rsid w:val="008C37B3"/>
    <w:rsid w:val="008C4F05"/>
    <w:rsid w:val="008C5CD5"/>
    <w:rsid w:val="008C7148"/>
    <w:rsid w:val="008C74E2"/>
    <w:rsid w:val="008D2AA8"/>
    <w:rsid w:val="008D2BBD"/>
    <w:rsid w:val="008D42B7"/>
    <w:rsid w:val="008D5018"/>
    <w:rsid w:val="008D5A4E"/>
    <w:rsid w:val="008E1866"/>
    <w:rsid w:val="008E2B30"/>
    <w:rsid w:val="008E2E5D"/>
    <w:rsid w:val="008E4FA0"/>
    <w:rsid w:val="008E5234"/>
    <w:rsid w:val="008E52D7"/>
    <w:rsid w:val="008E7166"/>
    <w:rsid w:val="008E7864"/>
    <w:rsid w:val="008F095A"/>
    <w:rsid w:val="008F0FD4"/>
    <w:rsid w:val="008F4279"/>
    <w:rsid w:val="008F56F6"/>
    <w:rsid w:val="00900610"/>
    <w:rsid w:val="00902BD0"/>
    <w:rsid w:val="00903EBD"/>
    <w:rsid w:val="009064EC"/>
    <w:rsid w:val="00907A68"/>
    <w:rsid w:val="00910781"/>
    <w:rsid w:val="00910C39"/>
    <w:rsid w:val="0091211C"/>
    <w:rsid w:val="0091279B"/>
    <w:rsid w:val="009132B2"/>
    <w:rsid w:val="00916270"/>
    <w:rsid w:val="00916F03"/>
    <w:rsid w:val="00920E3A"/>
    <w:rsid w:val="00920FA4"/>
    <w:rsid w:val="009217CC"/>
    <w:rsid w:val="00923C25"/>
    <w:rsid w:val="009274F9"/>
    <w:rsid w:val="0092790A"/>
    <w:rsid w:val="009307F7"/>
    <w:rsid w:val="0093178C"/>
    <w:rsid w:val="00932303"/>
    <w:rsid w:val="00932D03"/>
    <w:rsid w:val="00934669"/>
    <w:rsid w:val="00934812"/>
    <w:rsid w:val="009359D9"/>
    <w:rsid w:val="00936D08"/>
    <w:rsid w:val="00940FFD"/>
    <w:rsid w:val="00942626"/>
    <w:rsid w:val="00943BB7"/>
    <w:rsid w:val="00943BD8"/>
    <w:rsid w:val="009444FD"/>
    <w:rsid w:val="009460FD"/>
    <w:rsid w:val="009477A1"/>
    <w:rsid w:val="00950A50"/>
    <w:rsid w:val="00950B32"/>
    <w:rsid w:val="0095172E"/>
    <w:rsid w:val="00952363"/>
    <w:rsid w:val="00952546"/>
    <w:rsid w:val="0095265A"/>
    <w:rsid w:val="00952B6F"/>
    <w:rsid w:val="0095308C"/>
    <w:rsid w:val="00954429"/>
    <w:rsid w:val="00956082"/>
    <w:rsid w:val="00957CFC"/>
    <w:rsid w:val="0096039F"/>
    <w:rsid w:val="00961C44"/>
    <w:rsid w:val="00962C8D"/>
    <w:rsid w:val="00962DAA"/>
    <w:rsid w:val="0096349D"/>
    <w:rsid w:val="0096503F"/>
    <w:rsid w:val="009667C2"/>
    <w:rsid w:val="00966DCC"/>
    <w:rsid w:val="009742B4"/>
    <w:rsid w:val="00974A2B"/>
    <w:rsid w:val="00977A66"/>
    <w:rsid w:val="009810C9"/>
    <w:rsid w:val="00981583"/>
    <w:rsid w:val="00981D3D"/>
    <w:rsid w:val="00982053"/>
    <w:rsid w:val="00982C16"/>
    <w:rsid w:val="009834BA"/>
    <w:rsid w:val="0098747D"/>
    <w:rsid w:val="00991FB3"/>
    <w:rsid w:val="00992475"/>
    <w:rsid w:val="00994F4A"/>
    <w:rsid w:val="00994FEF"/>
    <w:rsid w:val="00997A7F"/>
    <w:rsid w:val="009A223F"/>
    <w:rsid w:val="009A2434"/>
    <w:rsid w:val="009A2F67"/>
    <w:rsid w:val="009A334F"/>
    <w:rsid w:val="009A4DBD"/>
    <w:rsid w:val="009B0DA7"/>
    <w:rsid w:val="009B2634"/>
    <w:rsid w:val="009B2A5D"/>
    <w:rsid w:val="009B351C"/>
    <w:rsid w:val="009B379F"/>
    <w:rsid w:val="009B3A9D"/>
    <w:rsid w:val="009B3B20"/>
    <w:rsid w:val="009B52D7"/>
    <w:rsid w:val="009B5CE7"/>
    <w:rsid w:val="009B74C1"/>
    <w:rsid w:val="009C03A8"/>
    <w:rsid w:val="009C0443"/>
    <w:rsid w:val="009C09A1"/>
    <w:rsid w:val="009C0B8A"/>
    <w:rsid w:val="009C10EB"/>
    <w:rsid w:val="009C17A9"/>
    <w:rsid w:val="009C2480"/>
    <w:rsid w:val="009C3705"/>
    <w:rsid w:val="009C3FE2"/>
    <w:rsid w:val="009C4013"/>
    <w:rsid w:val="009C4548"/>
    <w:rsid w:val="009C55CE"/>
    <w:rsid w:val="009C63E9"/>
    <w:rsid w:val="009C7561"/>
    <w:rsid w:val="009D18C7"/>
    <w:rsid w:val="009D27A3"/>
    <w:rsid w:val="009D2817"/>
    <w:rsid w:val="009D2C0B"/>
    <w:rsid w:val="009D3263"/>
    <w:rsid w:val="009E07BE"/>
    <w:rsid w:val="009E172C"/>
    <w:rsid w:val="009E176A"/>
    <w:rsid w:val="009E1A5B"/>
    <w:rsid w:val="009E27A7"/>
    <w:rsid w:val="009E2AF6"/>
    <w:rsid w:val="009E3641"/>
    <w:rsid w:val="009E4774"/>
    <w:rsid w:val="009E7659"/>
    <w:rsid w:val="009E7EEE"/>
    <w:rsid w:val="009F015C"/>
    <w:rsid w:val="009F09C1"/>
    <w:rsid w:val="009F0B10"/>
    <w:rsid w:val="009F1416"/>
    <w:rsid w:val="009F1934"/>
    <w:rsid w:val="009F4526"/>
    <w:rsid w:val="009F4DE0"/>
    <w:rsid w:val="009F514D"/>
    <w:rsid w:val="009F56F4"/>
    <w:rsid w:val="00A001E7"/>
    <w:rsid w:val="00A008CE"/>
    <w:rsid w:val="00A02A26"/>
    <w:rsid w:val="00A02C31"/>
    <w:rsid w:val="00A129A5"/>
    <w:rsid w:val="00A12AE1"/>
    <w:rsid w:val="00A136A7"/>
    <w:rsid w:val="00A15658"/>
    <w:rsid w:val="00A15A46"/>
    <w:rsid w:val="00A15F7D"/>
    <w:rsid w:val="00A16624"/>
    <w:rsid w:val="00A17C05"/>
    <w:rsid w:val="00A20FCF"/>
    <w:rsid w:val="00A25A39"/>
    <w:rsid w:val="00A267FC"/>
    <w:rsid w:val="00A275D7"/>
    <w:rsid w:val="00A320A7"/>
    <w:rsid w:val="00A34595"/>
    <w:rsid w:val="00A35198"/>
    <w:rsid w:val="00A36061"/>
    <w:rsid w:val="00A369B8"/>
    <w:rsid w:val="00A37EF9"/>
    <w:rsid w:val="00A5003F"/>
    <w:rsid w:val="00A502E0"/>
    <w:rsid w:val="00A51381"/>
    <w:rsid w:val="00A51E3B"/>
    <w:rsid w:val="00A52A30"/>
    <w:rsid w:val="00A52F69"/>
    <w:rsid w:val="00A53476"/>
    <w:rsid w:val="00A545D2"/>
    <w:rsid w:val="00A54EC9"/>
    <w:rsid w:val="00A55DC4"/>
    <w:rsid w:val="00A5729A"/>
    <w:rsid w:val="00A573F9"/>
    <w:rsid w:val="00A6145D"/>
    <w:rsid w:val="00A631DE"/>
    <w:rsid w:val="00A64421"/>
    <w:rsid w:val="00A6740D"/>
    <w:rsid w:val="00A70168"/>
    <w:rsid w:val="00A71B92"/>
    <w:rsid w:val="00A73592"/>
    <w:rsid w:val="00A73C83"/>
    <w:rsid w:val="00A74817"/>
    <w:rsid w:val="00A74DCC"/>
    <w:rsid w:val="00A75D4B"/>
    <w:rsid w:val="00A7725E"/>
    <w:rsid w:val="00A772AC"/>
    <w:rsid w:val="00A77E5E"/>
    <w:rsid w:val="00A804C8"/>
    <w:rsid w:val="00A83DCE"/>
    <w:rsid w:val="00A84ADB"/>
    <w:rsid w:val="00A865E5"/>
    <w:rsid w:val="00A912B2"/>
    <w:rsid w:val="00A91B34"/>
    <w:rsid w:val="00A92DCB"/>
    <w:rsid w:val="00A939D5"/>
    <w:rsid w:val="00A96792"/>
    <w:rsid w:val="00A96BCE"/>
    <w:rsid w:val="00AA17A1"/>
    <w:rsid w:val="00AA19FB"/>
    <w:rsid w:val="00AA1D1F"/>
    <w:rsid w:val="00AA38E1"/>
    <w:rsid w:val="00AA49DD"/>
    <w:rsid w:val="00AA4F96"/>
    <w:rsid w:val="00AA5313"/>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D34B7"/>
    <w:rsid w:val="00AD752D"/>
    <w:rsid w:val="00AE04DC"/>
    <w:rsid w:val="00AE15E0"/>
    <w:rsid w:val="00AE1650"/>
    <w:rsid w:val="00AE239A"/>
    <w:rsid w:val="00AE26B4"/>
    <w:rsid w:val="00AE2B03"/>
    <w:rsid w:val="00AE3462"/>
    <w:rsid w:val="00AE5AD3"/>
    <w:rsid w:val="00AF013E"/>
    <w:rsid w:val="00AF4363"/>
    <w:rsid w:val="00AF56BA"/>
    <w:rsid w:val="00B04912"/>
    <w:rsid w:val="00B1232C"/>
    <w:rsid w:val="00B14333"/>
    <w:rsid w:val="00B145AB"/>
    <w:rsid w:val="00B147B0"/>
    <w:rsid w:val="00B14F00"/>
    <w:rsid w:val="00B15421"/>
    <w:rsid w:val="00B168AC"/>
    <w:rsid w:val="00B1719A"/>
    <w:rsid w:val="00B173C1"/>
    <w:rsid w:val="00B2036F"/>
    <w:rsid w:val="00B24D67"/>
    <w:rsid w:val="00B253DB"/>
    <w:rsid w:val="00B276CD"/>
    <w:rsid w:val="00B27EEF"/>
    <w:rsid w:val="00B3172F"/>
    <w:rsid w:val="00B37A37"/>
    <w:rsid w:val="00B41C72"/>
    <w:rsid w:val="00B469B9"/>
    <w:rsid w:val="00B46DE9"/>
    <w:rsid w:val="00B474A8"/>
    <w:rsid w:val="00B47A9A"/>
    <w:rsid w:val="00B500C1"/>
    <w:rsid w:val="00B50CAF"/>
    <w:rsid w:val="00B513EC"/>
    <w:rsid w:val="00B531B1"/>
    <w:rsid w:val="00B53D4E"/>
    <w:rsid w:val="00B56385"/>
    <w:rsid w:val="00B61088"/>
    <w:rsid w:val="00B612EB"/>
    <w:rsid w:val="00B61EBA"/>
    <w:rsid w:val="00B62563"/>
    <w:rsid w:val="00B62F06"/>
    <w:rsid w:val="00B640E7"/>
    <w:rsid w:val="00B646D2"/>
    <w:rsid w:val="00B64DFB"/>
    <w:rsid w:val="00B65042"/>
    <w:rsid w:val="00B654E8"/>
    <w:rsid w:val="00B65772"/>
    <w:rsid w:val="00B66781"/>
    <w:rsid w:val="00B670FF"/>
    <w:rsid w:val="00B717AE"/>
    <w:rsid w:val="00B75B82"/>
    <w:rsid w:val="00B805FE"/>
    <w:rsid w:val="00B80AA7"/>
    <w:rsid w:val="00B80CCE"/>
    <w:rsid w:val="00B8199F"/>
    <w:rsid w:val="00B8450F"/>
    <w:rsid w:val="00B84B15"/>
    <w:rsid w:val="00B84F0A"/>
    <w:rsid w:val="00B8621A"/>
    <w:rsid w:val="00B87C32"/>
    <w:rsid w:val="00B87D37"/>
    <w:rsid w:val="00B906E5"/>
    <w:rsid w:val="00B90C8D"/>
    <w:rsid w:val="00B90EAA"/>
    <w:rsid w:val="00B90F56"/>
    <w:rsid w:val="00B91142"/>
    <w:rsid w:val="00B9432E"/>
    <w:rsid w:val="00B95670"/>
    <w:rsid w:val="00BA1FEC"/>
    <w:rsid w:val="00BA2F06"/>
    <w:rsid w:val="00BA50B7"/>
    <w:rsid w:val="00BA5628"/>
    <w:rsid w:val="00BA5EE4"/>
    <w:rsid w:val="00BA6DC4"/>
    <w:rsid w:val="00BB1AA8"/>
    <w:rsid w:val="00BB2352"/>
    <w:rsid w:val="00BB2AE7"/>
    <w:rsid w:val="00BB2F24"/>
    <w:rsid w:val="00BB4289"/>
    <w:rsid w:val="00BB70F5"/>
    <w:rsid w:val="00BB725C"/>
    <w:rsid w:val="00BB7342"/>
    <w:rsid w:val="00BC1744"/>
    <w:rsid w:val="00BC1F43"/>
    <w:rsid w:val="00BC7A9C"/>
    <w:rsid w:val="00BC7AC4"/>
    <w:rsid w:val="00BC7E09"/>
    <w:rsid w:val="00BD0A42"/>
    <w:rsid w:val="00BD2B1A"/>
    <w:rsid w:val="00BD38EB"/>
    <w:rsid w:val="00BD3B9C"/>
    <w:rsid w:val="00BD3D66"/>
    <w:rsid w:val="00BD6C1F"/>
    <w:rsid w:val="00BD7736"/>
    <w:rsid w:val="00BE033D"/>
    <w:rsid w:val="00BE0F6D"/>
    <w:rsid w:val="00BE1F70"/>
    <w:rsid w:val="00BE2086"/>
    <w:rsid w:val="00BE268C"/>
    <w:rsid w:val="00BE2C72"/>
    <w:rsid w:val="00BE3835"/>
    <w:rsid w:val="00BE453A"/>
    <w:rsid w:val="00BE5354"/>
    <w:rsid w:val="00BE622E"/>
    <w:rsid w:val="00BE6CA4"/>
    <w:rsid w:val="00BF168D"/>
    <w:rsid w:val="00BF1FBB"/>
    <w:rsid w:val="00BF3723"/>
    <w:rsid w:val="00BF71F9"/>
    <w:rsid w:val="00BF7597"/>
    <w:rsid w:val="00C000B0"/>
    <w:rsid w:val="00C0154E"/>
    <w:rsid w:val="00C06F44"/>
    <w:rsid w:val="00C11A6F"/>
    <w:rsid w:val="00C13A5B"/>
    <w:rsid w:val="00C14BB0"/>
    <w:rsid w:val="00C14F9E"/>
    <w:rsid w:val="00C1514C"/>
    <w:rsid w:val="00C1531A"/>
    <w:rsid w:val="00C16401"/>
    <w:rsid w:val="00C17512"/>
    <w:rsid w:val="00C204A3"/>
    <w:rsid w:val="00C21771"/>
    <w:rsid w:val="00C22400"/>
    <w:rsid w:val="00C22711"/>
    <w:rsid w:val="00C22E22"/>
    <w:rsid w:val="00C24983"/>
    <w:rsid w:val="00C30EC9"/>
    <w:rsid w:val="00C31FF4"/>
    <w:rsid w:val="00C32002"/>
    <w:rsid w:val="00C33658"/>
    <w:rsid w:val="00C35686"/>
    <w:rsid w:val="00C35D4A"/>
    <w:rsid w:val="00C37909"/>
    <w:rsid w:val="00C37FBF"/>
    <w:rsid w:val="00C435D2"/>
    <w:rsid w:val="00C444D3"/>
    <w:rsid w:val="00C464AB"/>
    <w:rsid w:val="00C50AA2"/>
    <w:rsid w:val="00C51261"/>
    <w:rsid w:val="00C53E38"/>
    <w:rsid w:val="00C54607"/>
    <w:rsid w:val="00C549FD"/>
    <w:rsid w:val="00C54C29"/>
    <w:rsid w:val="00C54F51"/>
    <w:rsid w:val="00C55AD1"/>
    <w:rsid w:val="00C579FE"/>
    <w:rsid w:val="00C70E1C"/>
    <w:rsid w:val="00C719AE"/>
    <w:rsid w:val="00C72355"/>
    <w:rsid w:val="00C75A5A"/>
    <w:rsid w:val="00C765C6"/>
    <w:rsid w:val="00C76C5D"/>
    <w:rsid w:val="00C77B8B"/>
    <w:rsid w:val="00C81520"/>
    <w:rsid w:val="00C818B1"/>
    <w:rsid w:val="00C82868"/>
    <w:rsid w:val="00C82D73"/>
    <w:rsid w:val="00C83337"/>
    <w:rsid w:val="00C83DDE"/>
    <w:rsid w:val="00C84616"/>
    <w:rsid w:val="00C85377"/>
    <w:rsid w:val="00C87160"/>
    <w:rsid w:val="00C903D0"/>
    <w:rsid w:val="00C92EE5"/>
    <w:rsid w:val="00C95730"/>
    <w:rsid w:val="00C96522"/>
    <w:rsid w:val="00C965A2"/>
    <w:rsid w:val="00C97987"/>
    <w:rsid w:val="00CA0BE0"/>
    <w:rsid w:val="00CA16BB"/>
    <w:rsid w:val="00CA19D0"/>
    <w:rsid w:val="00CA1AAC"/>
    <w:rsid w:val="00CA2606"/>
    <w:rsid w:val="00CB4E83"/>
    <w:rsid w:val="00CB560B"/>
    <w:rsid w:val="00CB62E0"/>
    <w:rsid w:val="00CB6B91"/>
    <w:rsid w:val="00CB6D56"/>
    <w:rsid w:val="00CB6EE2"/>
    <w:rsid w:val="00CC0681"/>
    <w:rsid w:val="00CC07A3"/>
    <w:rsid w:val="00CC08F3"/>
    <w:rsid w:val="00CC22D4"/>
    <w:rsid w:val="00CC3931"/>
    <w:rsid w:val="00CC5073"/>
    <w:rsid w:val="00CC5416"/>
    <w:rsid w:val="00CC5DBA"/>
    <w:rsid w:val="00CC62F6"/>
    <w:rsid w:val="00CC7A93"/>
    <w:rsid w:val="00CD26F7"/>
    <w:rsid w:val="00CD4767"/>
    <w:rsid w:val="00CD48C0"/>
    <w:rsid w:val="00CD4CCD"/>
    <w:rsid w:val="00CD578F"/>
    <w:rsid w:val="00CD6317"/>
    <w:rsid w:val="00CE103D"/>
    <w:rsid w:val="00CE17D1"/>
    <w:rsid w:val="00CE2B99"/>
    <w:rsid w:val="00CE5375"/>
    <w:rsid w:val="00CE5CE7"/>
    <w:rsid w:val="00CE60A7"/>
    <w:rsid w:val="00CE77F4"/>
    <w:rsid w:val="00CF07D2"/>
    <w:rsid w:val="00CF2B1F"/>
    <w:rsid w:val="00CF39A4"/>
    <w:rsid w:val="00CF44E2"/>
    <w:rsid w:val="00CF46CC"/>
    <w:rsid w:val="00CF63D4"/>
    <w:rsid w:val="00CF791F"/>
    <w:rsid w:val="00D03317"/>
    <w:rsid w:val="00D03EE7"/>
    <w:rsid w:val="00D048F2"/>
    <w:rsid w:val="00D072FB"/>
    <w:rsid w:val="00D0732C"/>
    <w:rsid w:val="00D1036D"/>
    <w:rsid w:val="00D11FB3"/>
    <w:rsid w:val="00D148F6"/>
    <w:rsid w:val="00D15CC4"/>
    <w:rsid w:val="00D165D5"/>
    <w:rsid w:val="00D16A4C"/>
    <w:rsid w:val="00D20C8D"/>
    <w:rsid w:val="00D22BCA"/>
    <w:rsid w:val="00D278CC"/>
    <w:rsid w:val="00D30E0C"/>
    <w:rsid w:val="00D311A5"/>
    <w:rsid w:val="00D32909"/>
    <w:rsid w:val="00D34234"/>
    <w:rsid w:val="00D344A7"/>
    <w:rsid w:val="00D344BA"/>
    <w:rsid w:val="00D351E1"/>
    <w:rsid w:val="00D3776B"/>
    <w:rsid w:val="00D401BF"/>
    <w:rsid w:val="00D43A5D"/>
    <w:rsid w:val="00D449D0"/>
    <w:rsid w:val="00D455FE"/>
    <w:rsid w:val="00D45E83"/>
    <w:rsid w:val="00D47475"/>
    <w:rsid w:val="00D5102D"/>
    <w:rsid w:val="00D51070"/>
    <w:rsid w:val="00D52B2A"/>
    <w:rsid w:val="00D5302E"/>
    <w:rsid w:val="00D532FD"/>
    <w:rsid w:val="00D538FD"/>
    <w:rsid w:val="00D567CB"/>
    <w:rsid w:val="00D5694D"/>
    <w:rsid w:val="00D56E32"/>
    <w:rsid w:val="00D60145"/>
    <w:rsid w:val="00D6053D"/>
    <w:rsid w:val="00D60790"/>
    <w:rsid w:val="00D611F5"/>
    <w:rsid w:val="00D62D20"/>
    <w:rsid w:val="00D64E42"/>
    <w:rsid w:val="00D67B56"/>
    <w:rsid w:val="00D701E7"/>
    <w:rsid w:val="00D70BE1"/>
    <w:rsid w:val="00D72542"/>
    <w:rsid w:val="00D72CD4"/>
    <w:rsid w:val="00D741A1"/>
    <w:rsid w:val="00D75C5C"/>
    <w:rsid w:val="00D76FFE"/>
    <w:rsid w:val="00D77F6B"/>
    <w:rsid w:val="00D802DB"/>
    <w:rsid w:val="00D8359B"/>
    <w:rsid w:val="00D85A45"/>
    <w:rsid w:val="00D879A5"/>
    <w:rsid w:val="00D87A36"/>
    <w:rsid w:val="00D90574"/>
    <w:rsid w:val="00D90F55"/>
    <w:rsid w:val="00DA0D46"/>
    <w:rsid w:val="00DA1E05"/>
    <w:rsid w:val="00DA3C1C"/>
    <w:rsid w:val="00DA3FA9"/>
    <w:rsid w:val="00DA4AC0"/>
    <w:rsid w:val="00DA65E5"/>
    <w:rsid w:val="00DB0888"/>
    <w:rsid w:val="00DB0D7D"/>
    <w:rsid w:val="00DB6194"/>
    <w:rsid w:val="00DB76F8"/>
    <w:rsid w:val="00DB7764"/>
    <w:rsid w:val="00DB7A65"/>
    <w:rsid w:val="00DC0E3D"/>
    <w:rsid w:val="00DC1C0B"/>
    <w:rsid w:val="00DC25BF"/>
    <w:rsid w:val="00DC29F4"/>
    <w:rsid w:val="00DC30EA"/>
    <w:rsid w:val="00DC379B"/>
    <w:rsid w:val="00DC5E60"/>
    <w:rsid w:val="00DC6BF7"/>
    <w:rsid w:val="00DD0ACB"/>
    <w:rsid w:val="00DD3287"/>
    <w:rsid w:val="00DD407F"/>
    <w:rsid w:val="00DD412A"/>
    <w:rsid w:val="00DD4331"/>
    <w:rsid w:val="00DE2543"/>
    <w:rsid w:val="00DE2771"/>
    <w:rsid w:val="00DE3965"/>
    <w:rsid w:val="00DE5ADB"/>
    <w:rsid w:val="00DE628E"/>
    <w:rsid w:val="00DE64DF"/>
    <w:rsid w:val="00DE78A2"/>
    <w:rsid w:val="00DE7D30"/>
    <w:rsid w:val="00DF08B6"/>
    <w:rsid w:val="00DF1CD7"/>
    <w:rsid w:val="00DF3665"/>
    <w:rsid w:val="00DF403F"/>
    <w:rsid w:val="00DF4B33"/>
    <w:rsid w:val="00DF5151"/>
    <w:rsid w:val="00DF61E3"/>
    <w:rsid w:val="00E000EB"/>
    <w:rsid w:val="00E00A71"/>
    <w:rsid w:val="00E011AD"/>
    <w:rsid w:val="00E0175C"/>
    <w:rsid w:val="00E02244"/>
    <w:rsid w:val="00E025C0"/>
    <w:rsid w:val="00E05C59"/>
    <w:rsid w:val="00E05FB3"/>
    <w:rsid w:val="00E066E7"/>
    <w:rsid w:val="00E140E0"/>
    <w:rsid w:val="00E1633C"/>
    <w:rsid w:val="00E21B0D"/>
    <w:rsid w:val="00E248BE"/>
    <w:rsid w:val="00E2507E"/>
    <w:rsid w:val="00E32E4D"/>
    <w:rsid w:val="00E338CB"/>
    <w:rsid w:val="00E3424E"/>
    <w:rsid w:val="00E34EFE"/>
    <w:rsid w:val="00E3627B"/>
    <w:rsid w:val="00E36C94"/>
    <w:rsid w:val="00E40DED"/>
    <w:rsid w:val="00E4677E"/>
    <w:rsid w:val="00E46817"/>
    <w:rsid w:val="00E47A7F"/>
    <w:rsid w:val="00E502C4"/>
    <w:rsid w:val="00E50387"/>
    <w:rsid w:val="00E51093"/>
    <w:rsid w:val="00E520D4"/>
    <w:rsid w:val="00E542AA"/>
    <w:rsid w:val="00E54627"/>
    <w:rsid w:val="00E54EB0"/>
    <w:rsid w:val="00E565B1"/>
    <w:rsid w:val="00E57354"/>
    <w:rsid w:val="00E57C0D"/>
    <w:rsid w:val="00E60595"/>
    <w:rsid w:val="00E60E82"/>
    <w:rsid w:val="00E64943"/>
    <w:rsid w:val="00E66937"/>
    <w:rsid w:val="00E67BB5"/>
    <w:rsid w:val="00E7217A"/>
    <w:rsid w:val="00E7235B"/>
    <w:rsid w:val="00E72582"/>
    <w:rsid w:val="00E72D46"/>
    <w:rsid w:val="00E731FB"/>
    <w:rsid w:val="00E73205"/>
    <w:rsid w:val="00E73EC8"/>
    <w:rsid w:val="00E744E4"/>
    <w:rsid w:val="00E75104"/>
    <w:rsid w:val="00E75536"/>
    <w:rsid w:val="00E75D6E"/>
    <w:rsid w:val="00E77BCB"/>
    <w:rsid w:val="00E825C6"/>
    <w:rsid w:val="00E82FAC"/>
    <w:rsid w:val="00E84251"/>
    <w:rsid w:val="00E8427E"/>
    <w:rsid w:val="00E84745"/>
    <w:rsid w:val="00E8534B"/>
    <w:rsid w:val="00E8659D"/>
    <w:rsid w:val="00E86B37"/>
    <w:rsid w:val="00E86DA4"/>
    <w:rsid w:val="00E86F7C"/>
    <w:rsid w:val="00E87B0F"/>
    <w:rsid w:val="00E91D44"/>
    <w:rsid w:val="00E945FC"/>
    <w:rsid w:val="00E95257"/>
    <w:rsid w:val="00E95A4D"/>
    <w:rsid w:val="00E96E0F"/>
    <w:rsid w:val="00EA13AB"/>
    <w:rsid w:val="00EA3B73"/>
    <w:rsid w:val="00EA48FA"/>
    <w:rsid w:val="00EA4CA8"/>
    <w:rsid w:val="00EA613D"/>
    <w:rsid w:val="00EA6155"/>
    <w:rsid w:val="00EA7B9A"/>
    <w:rsid w:val="00EB0056"/>
    <w:rsid w:val="00EB2A0F"/>
    <w:rsid w:val="00EB55AC"/>
    <w:rsid w:val="00EB5682"/>
    <w:rsid w:val="00EC49FF"/>
    <w:rsid w:val="00EC4CBE"/>
    <w:rsid w:val="00EC531C"/>
    <w:rsid w:val="00EC56CF"/>
    <w:rsid w:val="00ED24EF"/>
    <w:rsid w:val="00ED3D36"/>
    <w:rsid w:val="00ED5D28"/>
    <w:rsid w:val="00EE006A"/>
    <w:rsid w:val="00EE0923"/>
    <w:rsid w:val="00EE0A9E"/>
    <w:rsid w:val="00EE0FEB"/>
    <w:rsid w:val="00EE13CA"/>
    <w:rsid w:val="00EE1D36"/>
    <w:rsid w:val="00EE2B63"/>
    <w:rsid w:val="00EE4936"/>
    <w:rsid w:val="00EE594A"/>
    <w:rsid w:val="00EE6B02"/>
    <w:rsid w:val="00EF0645"/>
    <w:rsid w:val="00EF0C87"/>
    <w:rsid w:val="00EF261A"/>
    <w:rsid w:val="00EF38EF"/>
    <w:rsid w:val="00EF4172"/>
    <w:rsid w:val="00EF4E49"/>
    <w:rsid w:val="00EF5CB3"/>
    <w:rsid w:val="00EF6207"/>
    <w:rsid w:val="00F00083"/>
    <w:rsid w:val="00F00AEC"/>
    <w:rsid w:val="00F00DBE"/>
    <w:rsid w:val="00F02E9E"/>
    <w:rsid w:val="00F04D62"/>
    <w:rsid w:val="00F050E7"/>
    <w:rsid w:val="00F06D98"/>
    <w:rsid w:val="00F077F5"/>
    <w:rsid w:val="00F10800"/>
    <w:rsid w:val="00F10AFA"/>
    <w:rsid w:val="00F11437"/>
    <w:rsid w:val="00F14E2B"/>
    <w:rsid w:val="00F164D7"/>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3B0"/>
    <w:rsid w:val="00F37507"/>
    <w:rsid w:val="00F37690"/>
    <w:rsid w:val="00F40AA2"/>
    <w:rsid w:val="00F46F81"/>
    <w:rsid w:val="00F47DB1"/>
    <w:rsid w:val="00F51905"/>
    <w:rsid w:val="00F51AF2"/>
    <w:rsid w:val="00F56EEF"/>
    <w:rsid w:val="00F56FC4"/>
    <w:rsid w:val="00F56FDC"/>
    <w:rsid w:val="00F612D5"/>
    <w:rsid w:val="00F62BD2"/>
    <w:rsid w:val="00F63F10"/>
    <w:rsid w:val="00F66FD9"/>
    <w:rsid w:val="00F6755B"/>
    <w:rsid w:val="00F67D52"/>
    <w:rsid w:val="00F705EB"/>
    <w:rsid w:val="00F71A4C"/>
    <w:rsid w:val="00F74908"/>
    <w:rsid w:val="00F74D0A"/>
    <w:rsid w:val="00F7512C"/>
    <w:rsid w:val="00F77A38"/>
    <w:rsid w:val="00F77EFE"/>
    <w:rsid w:val="00F80DFB"/>
    <w:rsid w:val="00F8253C"/>
    <w:rsid w:val="00F83925"/>
    <w:rsid w:val="00F84BB5"/>
    <w:rsid w:val="00F84FE9"/>
    <w:rsid w:val="00F85054"/>
    <w:rsid w:val="00F85E42"/>
    <w:rsid w:val="00F8763B"/>
    <w:rsid w:val="00F90958"/>
    <w:rsid w:val="00F912B9"/>
    <w:rsid w:val="00F912DE"/>
    <w:rsid w:val="00F91CF2"/>
    <w:rsid w:val="00F91D86"/>
    <w:rsid w:val="00F948BA"/>
    <w:rsid w:val="00F95B65"/>
    <w:rsid w:val="00F9616A"/>
    <w:rsid w:val="00F9618A"/>
    <w:rsid w:val="00F96323"/>
    <w:rsid w:val="00FA16E6"/>
    <w:rsid w:val="00FA220C"/>
    <w:rsid w:val="00FA2A37"/>
    <w:rsid w:val="00FA3107"/>
    <w:rsid w:val="00FA58C0"/>
    <w:rsid w:val="00FA6A87"/>
    <w:rsid w:val="00FA71D3"/>
    <w:rsid w:val="00FB000B"/>
    <w:rsid w:val="00FB01B7"/>
    <w:rsid w:val="00FB25B6"/>
    <w:rsid w:val="00FB2F8A"/>
    <w:rsid w:val="00FB337C"/>
    <w:rsid w:val="00FB3D9B"/>
    <w:rsid w:val="00FB4AA2"/>
    <w:rsid w:val="00FB4B61"/>
    <w:rsid w:val="00FB4B79"/>
    <w:rsid w:val="00FB5916"/>
    <w:rsid w:val="00FC107E"/>
    <w:rsid w:val="00FC19B8"/>
    <w:rsid w:val="00FC2CE3"/>
    <w:rsid w:val="00FC4560"/>
    <w:rsid w:val="00FC7771"/>
    <w:rsid w:val="00FC7E9E"/>
    <w:rsid w:val="00FD1B58"/>
    <w:rsid w:val="00FD2252"/>
    <w:rsid w:val="00FD39B7"/>
    <w:rsid w:val="00FD3D18"/>
    <w:rsid w:val="00FD4A4C"/>
    <w:rsid w:val="00FD5CAF"/>
    <w:rsid w:val="00FD6A40"/>
    <w:rsid w:val="00FD7BD3"/>
    <w:rsid w:val="00FE2AD3"/>
    <w:rsid w:val="00FE532B"/>
    <w:rsid w:val="00FE5735"/>
    <w:rsid w:val="00FE5A56"/>
    <w:rsid w:val="00FE5E0B"/>
    <w:rsid w:val="00FE5E1D"/>
    <w:rsid w:val="00FE6234"/>
    <w:rsid w:val="00FF6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83C2F0-B0B4-4A1E-B093-F798767E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03D"/>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uiPriority w:val="99"/>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uiPriority w:val="99"/>
    <w:rsid w:val="00397F4E"/>
    <w:pPr>
      <w:tabs>
        <w:tab w:val="center" w:pos="4677"/>
        <w:tab w:val="right" w:pos="9355"/>
      </w:tabs>
    </w:pPr>
  </w:style>
  <w:style w:type="paragraph" w:styleId="ab">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0">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c">
    <w:name w:val="Balloon Text"/>
    <w:basedOn w:val="a"/>
    <w:link w:val="ad"/>
    <w:uiPriority w:val="99"/>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e">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f">
    <w:name w:val="Гипертекстовая ссылка"/>
    <w:basedOn w:val="a0"/>
    <w:uiPriority w:val="99"/>
    <w:rsid w:val="00381B45"/>
    <w:rPr>
      <w:color w:val="106BBE"/>
    </w:rPr>
  </w:style>
  <w:style w:type="paragraph" w:customStyle="1" w:styleId="af0">
    <w:name w:val="Комментарий"/>
    <w:basedOn w:val="a"/>
    <w:next w:val="a"/>
    <w:uiPriority w:val="99"/>
    <w:rsid w:val="00381B45"/>
    <w:pPr>
      <w:autoSpaceDE w:val="0"/>
      <w:autoSpaceDN w:val="0"/>
      <w:adjustRightInd w:val="0"/>
      <w:spacing w:before="75"/>
      <w:ind w:left="170"/>
      <w:jc w:val="both"/>
    </w:pPr>
    <w:rPr>
      <w:rFonts w:ascii="Arial" w:hAnsi="Arial" w:cs="Arial"/>
      <w:color w:val="353842"/>
      <w:shd w:val="clear" w:color="auto" w:fill="F0F0F0"/>
    </w:rPr>
  </w:style>
  <w:style w:type="paragraph" w:customStyle="1" w:styleId="af1">
    <w:name w:val="Информация об изменениях документа"/>
    <w:basedOn w:val="af0"/>
    <w:next w:val="a"/>
    <w:uiPriority w:val="99"/>
    <w:rsid w:val="00381B45"/>
    <w:rPr>
      <w:i/>
      <w:iCs/>
    </w:rPr>
  </w:style>
  <w:style w:type="paragraph" w:styleId="af2">
    <w:name w:val="No Spacing"/>
    <w:uiPriority w:val="1"/>
    <w:qFormat/>
    <w:rsid w:val="004F65D8"/>
    <w:rPr>
      <w:sz w:val="24"/>
      <w:szCs w:val="24"/>
    </w:rPr>
  </w:style>
  <w:style w:type="character" w:customStyle="1" w:styleId="ConsPlusNormal0">
    <w:name w:val="ConsPlusNormal Знак"/>
    <w:link w:val="ConsPlusNormal"/>
    <w:locked/>
    <w:rsid w:val="0043300C"/>
    <w:rPr>
      <w:rFonts w:ascii="Arial" w:hAnsi="Arial" w:cs="Arial"/>
    </w:rPr>
  </w:style>
  <w:style w:type="character" w:customStyle="1" w:styleId="10">
    <w:name w:val="Заголовок 1 Знак"/>
    <w:aliases w:val="Глава Знак"/>
    <w:basedOn w:val="a0"/>
    <w:link w:val="1"/>
    <w:uiPriority w:val="99"/>
    <w:locked/>
    <w:rsid w:val="00420E74"/>
    <w:rPr>
      <w:rFonts w:ascii="Arial" w:hAnsi="Arial" w:cs="Arial"/>
      <w:b/>
      <w:bCs/>
      <w:kern w:val="32"/>
      <w:sz w:val="32"/>
      <w:szCs w:val="32"/>
    </w:rPr>
  </w:style>
  <w:style w:type="character" w:customStyle="1" w:styleId="af3">
    <w:name w:val="Цветовое выделение"/>
    <w:uiPriority w:val="99"/>
    <w:rsid w:val="00420E74"/>
    <w:rPr>
      <w:b/>
      <w:color w:val="26282F"/>
    </w:rPr>
  </w:style>
  <w:style w:type="paragraph" w:customStyle="1" w:styleId="af4">
    <w:name w:val="Нормальный (таблица)"/>
    <w:basedOn w:val="a"/>
    <w:next w:val="a"/>
    <w:uiPriority w:val="99"/>
    <w:rsid w:val="00420E74"/>
    <w:pPr>
      <w:widowControl w:val="0"/>
      <w:autoSpaceDE w:val="0"/>
      <w:autoSpaceDN w:val="0"/>
      <w:adjustRightInd w:val="0"/>
      <w:jc w:val="both"/>
    </w:pPr>
    <w:rPr>
      <w:rFonts w:ascii="Times New Roman CYR" w:eastAsiaTheme="minorEastAsia" w:hAnsi="Times New Roman CYR" w:cs="Times New Roman CYR"/>
    </w:rPr>
  </w:style>
  <w:style w:type="paragraph" w:customStyle="1" w:styleId="af5">
    <w:name w:val="Таблицы (моноширинный)"/>
    <w:basedOn w:val="a"/>
    <w:next w:val="a"/>
    <w:uiPriority w:val="99"/>
    <w:rsid w:val="00420E74"/>
    <w:pPr>
      <w:widowControl w:val="0"/>
      <w:autoSpaceDE w:val="0"/>
      <w:autoSpaceDN w:val="0"/>
      <w:adjustRightInd w:val="0"/>
    </w:pPr>
    <w:rPr>
      <w:rFonts w:ascii="Courier New" w:eastAsiaTheme="minorEastAsia" w:hAnsi="Courier New" w:cs="Courier New"/>
    </w:rPr>
  </w:style>
  <w:style w:type="paragraph" w:customStyle="1" w:styleId="af6">
    <w:name w:val="Прижатый влево"/>
    <w:basedOn w:val="a"/>
    <w:next w:val="a"/>
    <w:uiPriority w:val="99"/>
    <w:rsid w:val="00420E74"/>
    <w:pPr>
      <w:widowControl w:val="0"/>
      <w:autoSpaceDE w:val="0"/>
      <w:autoSpaceDN w:val="0"/>
      <w:adjustRightInd w:val="0"/>
    </w:pPr>
    <w:rPr>
      <w:rFonts w:ascii="Times New Roman CYR" w:eastAsiaTheme="minorEastAsia" w:hAnsi="Times New Roman CYR" w:cs="Times New Roman CYR"/>
    </w:rPr>
  </w:style>
  <w:style w:type="character" w:customStyle="1" w:styleId="af7">
    <w:name w:val="Цветовое выделение для Текст"/>
    <w:uiPriority w:val="99"/>
    <w:rsid w:val="00420E74"/>
    <w:rPr>
      <w:rFonts w:ascii="Times New Roman CYR" w:hAnsi="Times New Roman CYR"/>
    </w:rPr>
  </w:style>
  <w:style w:type="character" w:customStyle="1" w:styleId="a8">
    <w:name w:val="Верхний колонтитул Знак"/>
    <w:basedOn w:val="a0"/>
    <w:link w:val="a7"/>
    <w:uiPriority w:val="99"/>
    <w:locked/>
    <w:rsid w:val="00420E74"/>
    <w:rPr>
      <w:sz w:val="24"/>
      <w:szCs w:val="24"/>
    </w:rPr>
  </w:style>
  <w:style w:type="character" w:customStyle="1" w:styleId="aa">
    <w:name w:val="Нижний колонтитул Знак"/>
    <w:basedOn w:val="a0"/>
    <w:link w:val="a9"/>
    <w:uiPriority w:val="99"/>
    <w:locked/>
    <w:rsid w:val="00420E74"/>
    <w:rPr>
      <w:sz w:val="24"/>
      <w:szCs w:val="24"/>
    </w:rPr>
  </w:style>
  <w:style w:type="character" w:customStyle="1" w:styleId="ad">
    <w:name w:val="Текст выноски Знак"/>
    <w:basedOn w:val="a0"/>
    <w:link w:val="ac"/>
    <w:uiPriority w:val="99"/>
    <w:semiHidden/>
    <w:locked/>
    <w:rsid w:val="00420E74"/>
    <w:rPr>
      <w:rFonts w:ascii="Tahoma" w:hAnsi="Tahoma" w:cs="Tahoma"/>
      <w:sz w:val="16"/>
      <w:szCs w:val="16"/>
    </w:rPr>
  </w:style>
  <w:style w:type="table" w:styleId="af8">
    <w:name w:val="Table Grid"/>
    <w:basedOn w:val="a1"/>
    <w:rsid w:val="006A77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7752E4"/>
    <w:pPr>
      <w:spacing w:before="100" w:beforeAutospacing="1" w:after="100" w:afterAutospacing="1"/>
    </w:pPr>
  </w:style>
  <w:style w:type="character" w:styleId="af9">
    <w:name w:val="Emphasis"/>
    <w:basedOn w:val="a0"/>
    <w:uiPriority w:val="20"/>
    <w:qFormat/>
    <w:rsid w:val="007752E4"/>
    <w:rPr>
      <w:i/>
      <w:iCs/>
    </w:rPr>
  </w:style>
  <w:style w:type="character" w:styleId="afa">
    <w:name w:val="FollowedHyperlink"/>
    <w:basedOn w:val="a0"/>
    <w:semiHidden/>
    <w:unhideWhenUsed/>
    <w:rsid w:val="009C17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97239">
      <w:bodyDiv w:val="1"/>
      <w:marLeft w:val="0"/>
      <w:marRight w:val="0"/>
      <w:marTop w:val="0"/>
      <w:marBottom w:val="0"/>
      <w:divBdr>
        <w:top w:val="none" w:sz="0" w:space="0" w:color="auto"/>
        <w:left w:val="none" w:sz="0" w:space="0" w:color="auto"/>
        <w:bottom w:val="none" w:sz="0" w:space="0" w:color="auto"/>
        <w:right w:val="none" w:sz="0" w:space="0" w:color="auto"/>
      </w:divBdr>
    </w:div>
    <w:div w:id="394396386">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144589743">
      <w:bodyDiv w:val="1"/>
      <w:marLeft w:val="0"/>
      <w:marRight w:val="0"/>
      <w:marTop w:val="0"/>
      <w:marBottom w:val="0"/>
      <w:divBdr>
        <w:top w:val="none" w:sz="0" w:space="0" w:color="auto"/>
        <w:left w:val="none" w:sz="0" w:space="0" w:color="auto"/>
        <w:bottom w:val="none" w:sz="0" w:space="0" w:color="auto"/>
        <w:right w:val="none" w:sz="0" w:space="0" w:color="auto"/>
      </w:divBdr>
      <w:divsChild>
        <w:div w:id="1217932056">
          <w:marLeft w:val="0"/>
          <w:marRight w:val="0"/>
          <w:marTop w:val="0"/>
          <w:marBottom w:val="0"/>
          <w:divBdr>
            <w:top w:val="none" w:sz="0" w:space="0" w:color="auto"/>
            <w:left w:val="none" w:sz="0" w:space="0" w:color="auto"/>
            <w:bottom w:val="none" w:sz="0" w:space="0" w:color="auto"/>
            <w:right w:val="none" w:sz="0" w:space="0" w:color="auto"/>
          </w:divBdr>
          <w:divsChild>
            <w:div w:id="2025473020">
              <w:marLeft w:val="0"/>
              <w:marRight w:val="0"/>
              <w:marTop w:val="0"/>
              <w:marBottom w:val="0"/>
              <w:divBdr>
                <w:top w:val="none" w:sz="0" w:space="0" w:color="auto"/>
                <w:left w:val="none" w:sz="0" w:space="0" w:color="auto"/>
                <w:bottom w:val="none" w:sz="0" w:space="0" w:color="auto"/>
                <w:right w:val="none" w:sz="0" w:space="0" w:color="auto"/>
              </w:divBdr>
              <w:divsChild>
                <w:div w:id="1806004095">
                  <w:marLeft w:val="0"/>
                  <w:marRight w:val="0"/>
                  <w:marTop w:val="0"/>
                  <w:marBottom w:val="0"/>
                  <w:divBdr>
                    <w:top w:val="none" w:sz="0" w:space="0" w:color="auto"/>
                    <w:left w:val="none" w:sz="0" w:space="0" w:color="auto"/>
                    <w:bottom w:val="none" w:sz="0" w:space="0" w:color="auto"/>
                    <w:right w:val="none" w:sz="0" w:space="0" w:color="auto"/>
                  </w:divBdr>
                  <w:divsChild>
                    <w:div w:id="808127448">
                      <w:marLeft w:val="0"/>
                      <w:marRight w:val="0"/>
                      <w:marTop w:val="0"/>
                      <w:marBottom w:val="0"/>
                      <w:divBdr>
                        <w:top w:val="none" w:sz="0" w:space="0" w:color="auto"/>
                        <w:left w:val="none" w:sz="0" w:space="0" w:color="auto"/>
                        <w:bottom w:val="none" w:sz="0" w:space="0" w:color="auto"/>
                        <w:right w:val="none" w:sz="0" w:space="0" w:color="auto"/>
                      </w:divBdr>
                      <w:divsChild>
                        <w:div w:id="1992832622">
                          <w:marLeft w:val="0"/>
                          <w:marRight w:val="0"/>
                          <w:marTop w:val="0"/>
                          <w:marBottom w:val="0"/>
                          <w:divBdr>
                            <w:top w:val="none" w:sz="0" w:space="0" w:color="auto"/>
                            <w:left w:val="none" w:sz="0" w:space="0" w:color="auto"/>
                            <w:bottom w:val="none" w:sz="0" w:space="0" w:color="auto"/>
                            <w:right w:val="none" w:sz="0" w:space="0" w:color="auto"/>
                          </w:divBdr>
                          <w:divsChild>
                            <w:div w:id="292712829">
                              <w:marLeft w:val="0"/>
                              <w:marRight w:val="0"/>
                              <w:marTop w:val="0"/>
                              <w:marBottom w:val="0"/>
                              <w:divBdr>
                                <w:top w:val="none" w:sz="0" w:space="0" w:color="auto"/>
                                <w:left w:val="none" w:sz="0" w:space="0" w:color="auto"/>
                                <w:bottom w:val="none" w:sz="0" w:space="0" w:color="auto"/>
                                <w:right w:val="none" w:sz="0" w:space="0" w:color="auto"/>
                              </w:divBdr>
                              <w:divsChild>
                                <w:div w:id="340549966">
                                  <w:marLeft w:val="0"/>
                                  <w:marRight w:val="0"/>
                                  <w:marTop w:val="0"/>
                                  <w:marBottom w:val="0"/>
                                  <w:divBdr>
                                    <w:top w:val="none" w:sz="0" w:space="0" w:color="auto"/>
                                    <w:left w:val="none" w:sz="0" w:space="0" w:color="auto"/>
                                    <w:bottom w:val="none" w:sz="0" w:space="0" w:color="auto"/>
                                    <w:right w:val="none" w:sz="0" w:space="0" w:color="auto"/>
                                  </w:divBdr>
                                  <w:divsChild>
                                    <w:div w:id="691733461">
                                      <w:marLeft w:val="0"/>
                                      <w:marRight w:val="0"/>
                                      <w:marTop w:val="0"/>
                                      <w:marBottom w:val="0"/>
                                      <w:divBdr>
                                        <w:top w:val="none" w:sz="0" w:space="0" w:color="auto"/>
                                        <w:left w:val="none" w:sz="0" w:space="0" w:color="auto"/>
                                        <w:bottom w:val="none" w:sz="0" w:space="0" w:color="auto"/>
                                        <w:right w:val="none" w:sz="0" w:space="0" w:color="auto"/>
                                      </w:divBdr>
                                      <w:divsChild>
                                        <w:div w:id="1249801902">
                                          <w:marLeft w:val="0"/>
                                          <w:marRight w:val="0"/>
                                          <w:marTop w:val="0"/>
                                          <w:marBottom w:val="0"/>
                                          <w:divBdr>
                                            <w:top w:val="none" w:sz="0" w:space="0" w:color="auto"/>
                                            <w:left w:val="none" w:sz="0" w:space="0" w:color="auto"/>
                                            <w:bottom w:val="none" w:sz="0" w:space="0" w:color="auto"/>
                                            <w:right w:val="none" w:sz="0" w:space="0" w:color="auto"/>
                                          </w:divBdr>
                                          <w:divsChild>
                                            <w:div w:id="1261403597">
                                              <w:marLeft w:val="0"/>
                                              <w:marRight w:val="0"/>
                                              <w:marTop w:val="0"/>
                                              <w:marBottom w:val="0"/>
                                              <w:divBdr>
                                                <w:top w:val="none" w:sz="0" w:space="0" w:color="auto"/>
                                                <w:left w:val="none" w:sz="0" w:space="0" w:color="auto"/>
                                                <w:bottom w:val="none" w:sz="0" w:space="0" w:color="auto"/>
                                                <w:right w:val="none" w:sz="0" w:space="0" w:color="auto"/>
                                              </w:divBdr>
                                              <w:divsChild>
                                                <w:div w:id="961570538">
                                                  <w:marLeft w:val="0"/>
                                                  <w:marRight w:val="0"/>
                                                  <w:marTop w:val="0"/>
                                                  <w:marBottom w:val="0"/>
                                                  <w:divBdr>
                                                    <w:top w:val="none" w:sz="0" w:space="0" w:color="auto"/>
                                                    <w:left w:val="none" w:sz="0" w:space="0" w:color="auto"/>
                                                    <w:bottom w:val="none" w:sz="0" w:space="0" w:color="auto"/>
                                                    <w:right w:val="none" w:sz="0" w:space="0" w:color="auto"/>
                                                  </w:divBdr>
                                                  <w:divsChild>
                                                    <w:div w:id="927234912">
                                                      <w:marLeft w:val="0"/>
                                                      <w:marRight w:val="0"/>
                                                      <w:marTop w:val="0"/>
                                                      <w:marBottom w:val="0"/>
                                                      <w:divBdr>
                                                        <w:top w:val="none" w:sz="0" w:space="0" w:color="auto"/>
                                                        <w:left w:val="none" w:sz="0" w:space="0" w:color="auto"/>
                                                        <w:bottom w:val="none" w:sz="0" w:space="0" w:color="auto"/>
                                                        <w:right w:val="none" w:sz="0" w:space="0" w:color="auto"/>
                                                      </w:divBdr>
                                                      <w:divsChild>
                                                        <w:div w:id="447235642">
                                                          <w:marLeft w:val="0"/>
                                                          <w:marRight w:val="0"/>
                                                          <w:marTop w:val="0"/>
                                                          <w:marBottom w:val="0"/>
                                                          <w:divBdr>
                                                            <w:top w:val="none" w:sz="0" w:space="0" w:color="auto"/>
                                                            <w:left w:val="none" w:sz="0" w:space="0" w:color="auto"/>
                                                            <w:bottom w:val="none" w:sz="0" w:space="0" w:color="auto"/>
                                                            <w:right w:val="none" w:sz="0" w:space="0" w:color="auto"/>
                                                          </w:divBdr>
                                                          <w:divsChild>
                                                            <w:div w:id="257570197">
                                                              <w:marLeft w:val="0"/>
                                                              <w:marRight w:val="0"/>
                                                              <w:marTop w:val="0"/>
                                                              <w:marBottom w:val="0"/>
                                                              <w:divBdr>
                                                                <w:top w:val="none" w:sz="0" w:space="0" w:color="auto"/>
                                                                <w:left w:val="none" w:sz="0" w:space="0" w:color="auto"/>
                                                                <w:bottom w:val="none" w:sz="0" w:space="0" w:color="auto"/>
                                                                <w:right w:val="none" w:sz="0" w:space="0" w:color="auto"/>
                                                              </w:divBdr>
                                                              <w:divsChild>
                                                                <w:div w:id="532158312">
                                                                  <w:marLeft w:val="0"/>
                                                                  <w:marRight w:val="0"/>
                                                                  <w:marTop w:val="0"/>
                                                                  <w:marBottom w:val="0"/>
                                                                  <w:divBdr>
                                                                    <w:top w:val="none" w:sz="0" w:space="0" w:color="auto"/>
                                                                    <w:left w:val="none" w:sz="0" w:space="0" w:color="auto"/>
                                                                    <w:bottom w:val="none" w:sz="0" w:space="0" w:color="auto"/>
                                                                    <w:right w:val="none" w:sz="0" w:space="0" w:color="auto"/>
                                                                  </w:divBdr>
                                                                  <w:divsChild>
                                                                    <w:div w:id="620845817">
                                                                      <w:marLeft w:val="0"/>
                                                                      <w:marRight w:val="0"/>
                                                                      <w:marTop w:val="0"/>
                                                                      <w:marBottom w:val="0"/>
                                                                      <w:divBdr>
                                                                        <w:top w:val="none" w:sz="0" w:space="0" w:color="auto"/>
                                                                        <w:left w:val="none" w:sz="0" w:space="0" w:color="auto"/>
                                                                        <w:bottom w:val="none" w:sz="0" w:space="0" w:color="auto"/>
                                                                        <w:right w:val="none" w:sz="0" w:space="0" w:color="auto"/>
                                                                      </w:divBdr>
                                                                      <w:divsChild>
                                                                        <w:div w:id="1637878532">
                                                                          <w:marLeft w:val="0"/>
                                                                          <w:marRight w:val="0"/>
                                                                          <w:marTop w:val="0"/>
                                                                          <w:marBottom w:val="0"/>
                                                                          <w:divBdr>
                                                                            <w:top w:val="none" w:sz="0" w:space="0" w:color="auto"/>
                                                                            <w:left w:val="none" w:sz="0" w:space="0" w:color="auto"/>
                                                                            <w:bottom w:val="none" w:sz="0" w:space="0" w:color="auto"/>
                                                                            <w:right w:val="none" w:sz="0" w:space="0" w:color="auto"/>
                                                                          </w:divBdr>
                                                                          <w:divsChild>
                                                                            <w:div w:id="1314599058">
                                                                              <w:marLeft w:val="0"/>
                                                                              <w:marRight w:val="0"/>
                                                                              <w:marTop w:val="0"/>
                                                                              <w:marBottom w:val="0"/>
                                                                              <w:divBdr>
                                                                                <w:top w:val="none" w:sz="0" w:space="0" w:color="auto"/>
                                                                                <w:left w:val="none" w:sz="0" w:space="0" w:color="auto"/>
                                                                                <w:bottom w:val="none" w:sz="0" w:space="0" w:color="auto"/>
                                                                                <w:right w:val="none" w:sz="0" w:space="0" w:color="auto"/>
                                                                              </w:divBdr>
                                                                              <w:divsChild>
                                                                                <w:div w:id="17028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545950">
      <w:bodyDiv w:val="1"/>
      <w:marLeft w:val="0"/>
      <w:marRight w:val="0"/>
      <w:marTop w:val="0"/>
      <w:marBottom w:val="0"/>
      <w:divBdr>
        <w:top w:val="none" w:sz="0" w:space="0" w:color="auto"/>
        <w:left w:val="none" w:sz="0" w:space="0" w:color="auto"/>
        <w:bottom w:val="none" w:sz="0" w:space="0" w:color="auto"/>
        <w:right w:val="none" w:sz="0" w:space="0" w:color="auto"/>
      </w:divBdr>
    </w:div>
    <w:div w:id="1543791035">
      <w:bodyDiv w:val="1"/>
      <w:marLeft w:val="0"/>
      <w:marRight w:val="0"/>
      <w:marTop w:val="0"/>
      <w:marBottom w:val="0"/>
      <w:divBdr>
        <w:top w:val="none" w:sz="0" w:space="0" w:color="auto"/>
        <w:left w:val="none" w:sz="0" w:space="0" w:color="auto"/>
        <w:bottom w:val="none" w:sz="0" w:space="0" w:color="auto"/>
        <w:right w:val="none" w:sz="0" w:space="0" w:color="auto"/>
      </w:divBdr>
    </w:div>
    <w:div w:id="1560627657">
      <w:bodyDiv w:val="1"/>
      <w:marLeft w:val="0"/>
      <w:marRight w:val="0"/>
      <w:marTop w:val="0"/>
      <w:marBottom w:val="0"/>
      <w:divBdr>
        <w:top w:val="none" w:sz="0" w:space="0" w:color="auto"/>
        <w:left w:val="none" w:sz="0" w:space="0" w:color="auto"/>
        <w:bottom w:val="none" w:sz="0" w:space="0" w:color="auto"/>
        <w:right w:val="none" w:sz="0" w:space="0" w:color="auto"/>
      </w:divBdr>
      <w:divsChild>
        <w:div w:id="461122292">
          <w:marLeft w:val="0"/>
          <w:marRight w:val="0"/>
          <w:marTop w:val="0"/>
          <w:marBottom w:val="0"/>
          <w:divBdr>
            <w:top w:val="none" w:sz="0" w:space="0" w:color="auto"/>
            <w:left w:val="none" w:sz="0" w:space="0" w:color="auto"/>
            <w:bottom w:val="none" w:sz="0" w:space="0" w:color="auto"/>
            <w:right w:val="none" w:sz="0" w:space="0" w:color="auto"/>
          </w:divBdr>
          <w:divsChild>
            <w:div w:id="1786655401">
              <w:marLeft w:val="0"/>
              <w:marRight w:val="0"/>
              <w:marTop w:val="0"/>
              <w:marBottom w:val="0"/>
              <w:divBdr>
                <w:top w:val="none" w:sz="0" w:space="0" w:color="auto"/>
                <w:left w:val="none" w:sz="0" w:space="0" w:color="auto"/>
                <w:bottom w:val="none" w:sz="0" w:space="0" w:color="auto"/>
                <w:right w:val="none" w:sz="0" w:space="0" w:color="auto"/>
              </w:divBdr>
              <w:divsChild>
                <w:div w:id="1088695424">
                  <w:marLeft w:val="0"/>
                  <w:marRight w:val="0"/>
                  <w:marTop w:val="120"/>
                  <w:marBottom w:val="0"/>
                  <w:divBdr>
                    <w:top w:val="none" w:sz="0" w:space="0" w:color="auto"/>
                    <w:left w:val="none" w:sz="0" w:space="0" w:color="auto"/>
                    <w:bottom w:val="none" w:sz="0" w:space="0" w:color="auto"/>
                    <w:right w:val="none" w:sz="0" w:space="0" w:color="auto"/>
                  </w:divBdr>
                </w:div>
                <w:div w:id="1256479480">
                  <w:marLeft w:val="0"/>
                  <w:marRight w:val="0"/>
                  <w:marTop w:val="120"/>
                  <w:marBottom w:val="0"/>
                  <w:divBdr>
                    <w:top w:val="none" w:sz="0" w:space="0" w:color="auto"/>
                    <w:left w:val="none" w:sz="0" w:space="0" w:color="auto"/>
                    <w:bottom w:val="none" w:sz="0" w:space="0" w:color="auto"/>
                    <w:right w:val="none" w:sz="0" w:space="0" w:color="auto"/>
                  </w:divBdr>
                </w:div>
                <w:div w:id="1920822463">
                  <w:marLeft w:val="0"/>
                  <w:marRight w:val="0"/>
                  <w:marTop w:val="120"/>
                  <w:marBottom w:val="0"/>
                  <w:divBdr>
                    <w:top w:val="none" w:sz="0" w:space="0" w:color="auto"/>
                    <w:left w:val="none" w:sz="0" w:space="0" w:color="auto"/>
                    <w:bottom w:val="none" w:sz="0" w:space="0" w:color="auto"/>
                    <w:right w:val="none" w:sz="0" w:space="0" w:color="auto"/>
                  </w:divBdr>
                </w:div>
                <w:div w:id="1924416900">
                  <w:marLeft w:val="0"/>
                  <w:marRight w:val="0"/>
                  <w:marTop w:val="120"/>
                  <w:marBottom w:val="96"/>
                  <w:divBdr>
                    <w:top w:val="none" w:sz="0" w:space="0" w:color="auto"/>
                    <w:left w:val="single" w:sz="24" w:space="0" w:color="CED3F1"/>
                    <w:bottom w:val="none" w:sz="0" w:space="0" w:color="auto"/>
                    <w:right w:val="none" w:sz="0" w:space="0" w:color="auto"/>
                  </w:divBdr>
                  <w:divsChild>
                    <w:div w:id="326566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 w:id="203279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38291/2302" TargetMode="External"/><Relationship Id="rId117" Type="http://schemas.openxmlformats.org/officeDocument/2006/relationships/hyperlink" Target="https://internet.garant.ru/document/redirect/12177515/7067" TargetMode="External"/><Relationship Id="rId21"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23900500/251" TargetMode="External"/><Relationship Id="rId47" Type="http://schemas.openxmlformats.org/officeDocument/2006/relationships/hyperlink" Target="https://internet.garant.ru/document/redirect/70193794/0" TargetMode="External"/><Relationship Id="rId63" Type="http://schemas.openxmlformats.org/officeDocument/2006/relationships/hyperlink" Target="https://internet.garant.ru/document/redirect/12138291/2202" TargetMode="External"/><Relationship Id="rId68" Type="http://schemas.openxmlformats.org/officeDocument/2006/relationships/hyperlink" Target="https://internet.garant.ru/document/redirect/12184522/54" TargetMode="External"/><Relationship Id="rId84" Type="http://schemas.openxmlformats.org/officeDocument/2006/relationships/hyperlink" Target="https://internet.garant.ru/document/redirect/12184522/54" TargetMode="External"/><Relationship Id="rId89" Type="http://schemas.openxmlformats.org/officeDocument/2006/relationships/hyperlink" Target="https://internet.garant.ru/document/redirect/23900500/251" TargetMode="External"/><Relationship Id="rId112" Type="http://schemas.openxmlformats.org/officeDocument/2006/relationships/hyperlink" Target="https://internet.garant.ru/document/redirect/12184522/21" TargetMode="External"/><Relationship Id="rId133" Type="http://schemas.openxmlformats.org/officeDocument/2006/relationships/hyperlink" Target="https://internet.garant.ru/document/redirect/23900500/251" TargetMode="External"/><Relationship Id="rId138" Type="http://schemas.openxmlformats.org/officeDocument/2006/relationships/hyperlink" Target="https://internet.garant.ru/document/redirect/23900500/251" TargetMode="External"/><Relationship Id="rId154" Type="http://schemas.openxmlformats.org/officeDocument/2006/relationships/hyperlink" Target="https://internet.garant.ru/document/redirect/12177515/160013" TargetMode="External"/><Relationship Id="rId159" Type="http://schemas.openxmlformats.org/officeDocument/2006/relationships/hyperlink" Target="https://internet.garant.ru/document/redirect/36991848/0" TargetMode="External"/><Relationship Id="rId175" Type="http://schemas.openxmlformats.org/officeDocument/2006/relationships/hyperlink" Target="https://internet.garant.ru/" TargetMode="External"/><Relationship Id="rId170" Type="http://schemas.openxmlformats.org/officeDocument/2006/relationships/hyperlink" Target="https://internet.garant.ru/document/redirect/23900500/251" TargetMode="External"/><Relationship Id="rId16" Type="http://schemas.openxmlformats.org/officeDocument/2006/relationships/hyperlink" Target="https://internet.garant.ru/document/redirect/12138291/2202" TargetMode="External"/><Relationship Id="rId107" Type="http://schemas.openxmlformats.org/officeDocument/2006/relationships/hyperlink" Target="https://internet.garant.ru/document/redirect/23900500/251" TargetMode="External"/><Relationship Id="rId11" Type="http://schemas.openxmlformats.org/officeDocument/2006/relationships/hyperlink" Target="https://internet.garant.ru/document/redirect/23900500/2351" TargetMode="External"/><Relationship Id="rId32" Type="http://schemas.openxmlformats.org/officeDocument/2006/relationships/hyperlink" Target="https://internet.garant.ru/document/redirect/23900500/251" TargetMode="External"/><Relationship Id="rId37" Type="http://schemas.openxmlformats.org/officeDocument/2006/relationships/hyperlink" Target="https://internet.garant.ru/document/redirect/12184522/21" TargetMode="External"/><Relationship Id="rId53" Type="http://schemas.openxmlformats.org/officeDocument/2006/relationships/hyperlink" Target="https://internet.garant.ru/document/redirect/23900500/251" TargetMode="External"/><Relationship Id="rId58" Type="http://schemas.openxmlformats.org/officeDocument/2006/relationships/hyperlink" Target="https://internet.garant.ru/document/redirect/12177515/1510" TargetMode="External"/><Relationship Id="rId74" Type="http://schemas.openxmlformats.org/officeDocument/2006/relationships/hyperlink" Target="https://internet.garant.ru/document/redirect/12177515/70618" TargetMode="External"/><Relationship Id="rId79" Type="http://schemas.openxmlformats.org/officeDocument/2006/relationships/hyperlink" Target="https://internet.garant.ru/document/redirect/12177515/70618" TargetMode="External"/><Relationship Id="rId102" Type="http://schemas.openxmlformats.org/officeDocument/2006/relationships/hyperlink" Target="https://internet.garant.ru/document/redirect/12138291/2401" TargetMode="External"/><Relationship Id="rId123" Type="http://schemas.openxmlformats.org/officeDocument/2006/relationships/hyperlink" Target="https://internet.garant.ru/document/redirect/12177515/7069" TargetMode="External"/><Relationship Id="rId128" Type="http://schemas.openxmlformats.org/officeDocument/2006/relationships/hyperlink" Target="https://internet.garant.ru/document/redirect/12184522/21" TargetMode="External"/><Relationship Id="rId144" Type="http://schemas.openxmlformats.org/officeDocument/2006/relationships/hyperlink" Target="https://internet.garant.ru/document/redirect/12138291/2401" TargetMode="External"/><Relationship Id="rId149" Type="http://schemas.openxmlformats.org/officeDocument/2006/relationships/hyperlink" Target="https://internet.garant.ru/document/redirect/76817060/140118" TargetMode="External"/><Relationship Id="rId5" Type="http://schemas.openxmlformats.org/officeDocument/2006/relationships/webSettings" Target="webSettings.xml"/><Relationship Id="rId90" Type="http://schemas.openxmlformats.org/officeDocument/2006/relationships/hyperlink" Target="https://internet.garant.ru/document/redirect/23900500/251" TargetMode="External"/><Relationship Id="rId95" Type="http://schemas.openxmlformats.org/officeDocument/2006/relationships/hyperlink" Target="https://internet.garant.ru/document/redirect/12177515/0" TargetMode="External"/><Relationship Id="rId160" Type="http://schemas.openxmlformats.org/officeDocument/2006/relationships/hyperlink" Target="https://internet.garant.ru/document/redirect/36941412/1000" TargetMode="External"/><Relationship Id="rId165" Type="http://schemas.openxmlformats.org/officeDocument/2006/relationships/hyperlink" Target="https://internet.garant.ru/document/redirect/23900500/286" TargetMode="External"/><Relationship Id="rId181" Type="http://schemas.openxmlformats.org/officeDocument/2006/relationships/theme" Target="theme/theme1.xml"/><Relationship Id="rId22" Type="http://schemas.openxmlformats.org/officeDocument/2006/relationships/hyperlink" Target="https://internet.garant.ru/document/redirect/23900500/251" TargetMode="External"/><Relationship Id="rId27" Type="http://schemas.openxmlformats.org/officeDocument/2006/relationships/hyperlink" Target="https://internet.garant.ru/document/redirect/12138291/2302" TargetMode="External"/><Relationship Id="rId43" Type="http://schemas.openxmlformats.org/officeDocument/2006/relationships/hyperlink" Target="https://internet.garant.ru/document/redirect/12184522/54" TargetMode="External"/><Relationship Id="rId48" Type="http://schemas.openxmlformats.org/officeDocument/2006/relationships/hyperlink" Target="https://internet.garant.ru/document/redirect/23900500/251" TargetMode="External"/><Relationship Id="rId64" Type="http://schemas.openxmlformats.org/officeDocument/2006/relationships/hyperlink" Target="https://internet.garant.ru/document/redirect/76817060/140118" TargetMode="External"/><Relationship Id="rId69" Type="http://schemas.openxmlformats.org/officeDocument/2006/relationships/hyperlink" Target="https://internet.garant.ru/document/redirect/23900500/251" TargetMode="External"/><Relationship Id="rId113" Type="http://schemas.openxmlformats.org/officeDocument/2006/relationships/hyperlink" Target="https://internet.garant.ru/document/redirect/70193794/0" TargetMode="External"/><Relationship Id="rId118" Type="http://schemas.openxmlformats.org/officeDocument/2006/relationships/hyperlink" Target="https://internet.garant.ru/document/redirect/12177515/7069" TargetMode="External"/><Relationship Id="rId134" Type="http://schemas.openxmlformats.org/officeDocument/2006/relationships/hyperlink" Target="https://internet.garant.ru/document/redirect/23900500/251" TargetMode="External"/><Relationship Id="rId139" Type="http://schemas.openxmlformats.org/officeDocument/2006/relationships/hyperlink" Target="https://internet.garant.ru/document/redirect/23900500/251" TargetMode="External"/><Relationship Id="rId80" Type="http://schemas.openxmlformats.org/officeDocument/2006/relationships/hyperlink" Target="https://internet.garant.ru/document/redirect/12184522/21" TargetMode="External"/><Relationship Id="rId85" Type="http://schemas.openxmlformats.org/officeDocument/2006/relationships/hyperlink" Target="https://internet.garant.ru/document/redirect/12184522/21" TargetMode="External"/><Relationship Id="rId150" Type="http://schemas.openxmlformats.org/officeDocument/2006/relationships/hyperlink" Target="https://internet.garant.ru/document/redirect/23900500/251" TargetMode="External"/><Relationship Id="rId155" Type="http://schemas.openxmlformats.org/officeDocument/2006/relationships/hyperlink" Target="https://internet.garant.ru/document/redirect/12177515/160013" TargetMode="External"/><Relationship Id="rId171" Type="http://schemas.openxmlformats.org/officeDocument/2006/relationships/hyperlink" Target="https://internet.garant.ru/document/redirect/23900500/15" TargetMode="External"/><Relationship Id="rId176" Type="http://schemas.openxmlformats.org/officeDocument/2006/relationships/header" Target="header1.xml"/><Relationship Id="rId12" Type="http://schemas.openxmlformats.org/officeDocument/2006/relationships/hyperlink" Target="https://internet.garant.ru/document/redirect/23900500/15" TargetMode="External"/><Relationship Id="rId17"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0164504/3" TargetMode="External"/><Relationship Id="rId38" Type="http://schemas.openxmlformats.org/officeDocument/2006/relationships/hyperlink" Target="https://internet.garant.ru/document/redirect/70193794/0" TargetMode="External"/><Relationship Id="rId59" Type="http://schemas.openxmlformats.org/officeDocument/2006/relationships/hyperlink" Target="https://internet.garant.ru/document/redirect/23900500/251" TargetMode="External"/><Relationship Id="rId103" Type="http://schemas.openxmlformats.org/officeDocument/2006/relationships/hyperlink" Target="https://internet.garant.ru/document/redirect/23900500/251" TargetMode="External"/><Relationship Id="rId108" Type="http://schemas.openxmlformats.org/officeDocument/2006/relationships/hyperlink" Target="https://internet.garant.ru/document/redirect/76817060/140118" TargetMode="External"/><Relationship Id="rId124" Type="http://schemas.openxmlformats.org/officeDocument/2006/relationships/hyperlink" Target="https://internet.garant.ru/document/redirect/12177515/70617" TargetMode="External"/><Relationship Id="rId129" Type="http://schemas.openxmlformats.org/officeDocument/2006/relationships/hyperlink" Target="https://internet.garant.ru/document/redirect/23900500/251" TargetMode="External"/><Relationship Id="rId54" Type="http://schemas.openxmlformats.org/officeDocument/2006/relationships/hyperlink" Target="https://internet.garant.ru/document/redirect/23900500/251" TargetMode="External"/><Relationship Id="rId70" Type="http://schemas.openxmlformats.org/officeDocument/2006/relationships/hyperlink" Target="https://internet.garant.ru/document/redirect/12177515/7061" TargetMode="External"/><Relationship Id="rId75" Type="http://schemas.openxmlformats.org/officeDocument/2006/relationships/hyperlink" Target="https://internet.garant.ru/document/redirect/12177515/7061" TargetMode="External"/><Relationship Id="rId91" Type="http://schemas.openxmlformats.org/officeDocument/2006/relationships/hyperlink" Target="https://internet.garant.ru/document/redirect/23900500/251" TargetMode="External"/><Relationship Id="rId96" Type="http://schemas.openxmlformats.org/officeDocument/2006/relationships/hyperlink" Target="garantF1://12044695.1100" TargetMode="External"/><Relationship Id="rId140" Type="http://schemas.openxmlformats.org/officeDocument/2006/relationships/hyperlink" Target="https://internet.garant.ru/document/redirect/12184522/21" TargetMode="External"/><Relationship Id="rId145" Type="http://schemas.openxmlformats.org/officeDocument/2006/relationships/hyperlink" Target="https://internet.garant.ru/document/redirect/23900500/251" TargetMode="External"/><Relationship Id="rId161" Type="http://schemas.openxmlformats.org/officeDocument/2006/relationships/hyperlink" Target="https://internet.garant.ru/document/redirect/36941412/0" TargetMode="External"/><Relationship Id="rId166" Type="http://schemas.openxmlformats.org/officeDocument/2006/relationships/hyperlink" Target="https://internet.garant.ru/document/redirect/23900500/251"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38291/22" TargetMode="External"/><Relationship Id="rId49" Type="http://schemas.openxmlformats.org/officeDocument/2006/relationships/hyperlink" Target="https://internet.garant.ru/document/redirect/23900500/251" TargetMode="External"/><Relationship Id="rId114" Type="http://schemas.openxmlformats.org/officeDocument/2006/relationships/hyperlink" Target="https://internet.garant.ru/document/redirect/12184522/54" TargetMode="External"/><Relationship Id="rId119" Type="http://schemas.openxmlformats.org/officeDocument/2006/relationships/hyperlink" Target="https://internet.garant.ru/document/redirect/12177515/70617" TargetMode="External"/><Relationship Id="rId44" Type="http://schemas.openxmlformats.org/officeDocument/2006/relationships/hyperlink" Target="https://internet.garant.ru/document/redirect/12184522/52" TargetMode="External"/><Relationship Id="rId60" Type="http://schemas.openxmlformats.org/officeDocument/2006/relationships/hyperlink" Target="https://internet.garant.ru/document/redirect/23900500/251" TargetMode="External"/><Relationship Id="rId65" Type="http://schemas.openxmlformats.org/officeDocument/2006/relationships/hyperlink" Target="https://internet.garant.ru/document/redirect/23900500/251" TargetMode="External"/><Relationship Id="rId81" Type="http://schemas.openxmlformats.org/officeDocument/2006/relationships/hyperlink" Target="https://internet.garant.ru/document/redirect/23900500/251" TargetMode="External"/><Relationship Id="rId86" Type="http://schemas.openxmlformats.org/officeDocument/2006/relationships/hyperlink" Target="https://internet.garant.ru/document/redirect/12184522/11" TargetMode="External"/><Relationship Id="rId130" Type="http://schemas.openxmlformats.org/officeDocument/2006/relationships/hyperlink" Target="https://internet.garant.ru/document/redirect/12184522/54" TargetMode="External"/><Relationship Id="rId135" Type="http://schemas.openxmlformats.org/officeDocument/2006/relationships/hyperlink" Target="https://internet.garant.ru/document/redirect/23900500/251" TargetMode="External"/><Relationship Id="rId151" Type="http://schemas.openxmlformats.org/officeDocument/2006/relationships/hyperlink" Target="https://internet.garant.ru/document/redirect/76817060/140118" TargetMode="External"/><Relationship Id="rId156" Type="http://schemas.openxmlformats.org/officeDocument/2006/relationships/hyperlink" Target="https://internet.garant.ru/document/redirect/12177515/160013" TargetMode="External"/><Relationship Id="rId177"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nternet.garant.ru/document/redirect/23900500/251" TargetMode="External"/><Relationship Id="rId172" Type="http://schemas.openxmlformats.org/officeDocument/2006/relationships/hyperlink" Target="https://internet.garant.ru/document/redirect/23900500/251" TargetMode="External"/><Relationship Id="rId180" Type="http://schemas.openxmlformats.org/officeDocument/2006/relationships/fontTable" Target="fontTable.xml"/><Relationship Id="rId13" Type="http://schemas.openxmlformats.org/officeDocument/2006/relationships/hyperlink" Target="https://internet.garant.ru/document/redirect/23900500/15" TargetMode="External"/><Relationship Id="rId18" Type="http://schemas.openxmlformats.org/officeDocument/2006/relationships/hyperlink" Target="https://internet.garant.ru/document/redirect/12177515/7067" TargetMode="External"/><Relationship Id="rId39" Type="http://schemas.openxmlformats.org/officeDocument/2006/relationships/hyperlink" Target="https://internet.garant.ru/document/redirect/12177515/2110" TargetMode="External"/><Relationship Id="rId109" Type="http://schemas.openxmlformats.org/officeDocument/2006/relationships/hyperlink" Target="https://internet.garant.ru/document/redirect/23900500/251" TargetMode="External"/><Relationship Id="rId34" Type="http://schemas.openxmlformats.org/officeDocument/2006/relationships/hyperlink" Target="https://internet.garant.ru/document/redirect/10164504/1509" TargetMode="External"/><Relationship Id="rId50" Type="http://schemas.openxmlformats.org/officeDocument/2006/relationships/hyperlink" Target="https://internet.garant.ru/document/redirect/23900500/251" TargetMode="External"/><Relationship Id="rId55" Type="http://schemas.openxmlformats.org/officeDocument/2006/relationships/hyperlink" Target="https://internet.garant.ru/document/redirect/23900500/251" TargetMode="External"/><Relationship Id="rId76" Type="http://schemas.openxmlformats.org/officeDocument/2006/relationships/hyperlink" Target="https://internet.garant.ru/document/redirect/12177515/7067" TargetMode="External"/><Relationship Id="rId97" Type="http://schemas.openxmlformats.org/officeDocument/2006/relationships/hyperlink" Target="garantF1://12044695.0" TargetMode="External"/><Relationship Id="rId104" Type="http://schemas.openxmlformats.org/officeDocument/2006/relationships/hyperlink" Target="https://internet.garant.ru/document/redirect/76817060/140118" TargetMode="External"/><Relationship Id="rId120" Type="http://schemas.openxmlformats.org/officeDocument/2006/relationships/hyperlink" Target="https://internet.garant.ru/document/redirect/12177515/70618" TargetMode="External"/><Relationship Id="rId125" Type="http://schemas.openxmlformats.org/officeDocument/2006/relationships/hyperlink" Target="https://internet.garant.ru/document/redirect/12177515/70618" TargetMode="External"/><Relationship Id="rId141" Type="http://schemas.openxmlformats.org/officeDocument/2006/relationships/hyperlink" Target="https://internet.garant.ru/document/redirect/12177515/0" TargetMode="External"/><Relationship Id="rId146" Type="http://schemas.openxmlformats.org/officeDocument/2006/relationships/hyperlink" Target="https://internet.garant.ru/document/redirect/23900500/251" TargetMode="External"/><Relationship Id="rId167" Type="http://schemas.openxmlformats.org/officeDocument/2006/relationships/hyperlink" Target="https://internet.garant.ru/document/redirect/23900500/251" TargetMode="External"/><Relationship Id="rId7" Type="http://schemas.openxmlformats.org/officeDocument/2006/relationships/endnotes" Target="endnotes.xml"/><Relationship Id="rId71" Type="http://schemas.openxmlformats.org/officeDocument/2006/relationships/hyperlink" Target="https://internet.garant.ru/document/redirect/12177515/7067" TargetMode="External"/><Relationship Id="rId92" Type="http://schemas.openxmlformats.org/officeDocument/2006/relationships/hyperlink" Target="https://internet.garant.ru/document/redirect/23900500/251" TargetMode="External"/><Relationship Id="rId162" Type="http://schemas.openxmlformats.org/officeDocument/2006/relationships/hyperlink" Target="https://internet.garant.ru/document/redirect/23900500/15" TargetMode="External"/><Relationship Id="rId2" Type="http://schemas.openxmlformats.org/officeDocument/2006/relationships/numbering" Target="numbering.xml"/><Relationship Id="rId29" Type="http://schemas.openxmlformats.org/officeDocument/2006/relationships/hyperlink" Target="https://internet.garant.ru/document/redirect/12138291/2302" TargetMode="External"/><Relationship Id="rId24" Type="http://schemas.openxmlformats.org/officeDocument/2006/relationships/hyperlink" Target="https://internet.garant.ru/document/redirect/23900500/251" TargetMode="External"/><Relationship Id="rId40" Type="http://schemas.openxmlformats.org/officeDocument/2006/relationships/hyperlink" Target="https://internet.garant.ru/document/redirect/12177515/2120" TargetMode="External"/><Relationship Id="rId45" Type="http://schemas.openxmlformats.org/officeDocument/2006/relationships/hyperlink" Target="https://internet.garant.ru/document/redirect/70193794/10021" TargetMode="External"/><Relationship Id="rId66" Type="http://schemas.openxmlformats.org/officeDocument/2006/relationships/hyperlink" Target="https://internet.garant.ru/document/redirect/12184522/21" TargetMode="External"/><Relationship Id="rId87" Type="http://schemas.openxmlformats.org/officeDocument/2006/relationships/hyperlink" Target="https://internet.garant.ru/document/redirect/23900500/251" TargetMode="External"/><Relationship Id="rId110" Type="http://schemas.openxmlformats.org/officeDocument/2006/relationships/hyperlink" Target="https://internet.garant.ru/document/redirect/76817060/140118" TargetMode="External"/><Relationship Id="rId115" Type="http://schemas.openxmlformats.org/officeDocument/2006/relationships/hyperlink" Target="https://internet.garant.ru/document/redirect/23900500/251" TargetMode="External"/><Relationship Id="rId131" Type="http://schemas.openxmlformats.org/officeDocument/2006/relationships/hyperlink" Target="https://internet.garant.ru/document/redirect/12184522/21" TargetMode="External"/><Relationship Id="rId136" Type="http://schemas.openxmlformats.org/officeDocument/2006/relationships/hyperlink" Target="https://internet.garant.ru/document/redirect/23900500/251" TargetMode="External"/><Relationship Id="rId157" Type="http://schemas.openxmlformats.org/officeDocument/2006/relationships/hyperlink" Target="https://internet.garant.ru/document/redirect/12177515/0" TargetMode="External"/><Relationship Id="rId178" Type="http://schemas.openxmlformats.org/officeDocument/2006/relationships/footer" Target="footer1.xml"/><Relationship Id="rId61" Type="http://schemas.openxmlformats.org/officeDocument/2006/relationships/hyperlink" Target="https://internet.garant.ru/document/redirect/23900500/251" TargetMode="External"/><Relationship Id="rId82" Type="http://schemas.openxmlformats.org/officeDocument/2006/relationships/hyperlink" Target="https://internet.garant.ru/document/redirect/12184522/21" TargetMode="External"/><Relationship Id="rId152" Type="http://schemas.openxmlformats.org/officeDocument/2006/relationships/hyperlink" Target="https://internet.garant.ru/document/redirect/12177515/1510" TargetMode="External"/><Relationship Id="rId173" Type="http://schemas.openxmlformats.org/officeDocument/2006/relationships/hyperlink" Target="https://internet.garant.ru/document/redirect/70262414/0" TargetMode="External"/><Relationship Id="rId19" Type="http://schemas.openxmlformats.org/officeDocument/2006/relationships/hyperlink" Target="https://internet.garant.ru/document/redirect/12177515/7069" TargetMode="External"/><Relationship Id="rId14" Type="http://schemas.openxmlformats.org/officeDocument/2006/relationships/hyperlink" Target="https://internet.garant.ru/document/redirect/23900500/251" TargetMode="External"/><Relationship Id="rId30" Type="http://schemas.openxmlformats.org/officeDocument/2006/relationships/hyperlink" Target="https://internet.garant.ru/document/redirect/12138291/2302" TargetMode="External"/><Relationship Id="rId35" Type="http://schemas.openxmlformats.org/officeDocument/2006/relationships/hyperlink" Target="https://internet.garant.ru/document/redirect/1305770/1000" TargetMode="External"/><Relationship Id="rId56" Type="http://schemas.openxmlformats.org/officeDocument/2006/relationships/hyperlink" Target="https://internet.garant.ru/document/redirect/23900500/251" TargetMode="External"/><Relationship Id="rId77" Type="http://schemas.openxmlformats.org/officeDocument/2006/relationships/hyperlink" Target="https://internet.garant.ru/document/redirect/12177515/7069" TargetMode="External"/><Relationship Id="rId100" Type="http://schemas.openxmlformats.org/officeDocument/2006/relationships/hyperlink" Target="https://internet.garant.ru/document/redirect/12141483/1000" TargetMode="External"/><Relationship Id="rId105" Type="http://schemas.openxmlformats.org/officeDocument/2006/relationships/hyperlink" Target="https://internet.garant.ru/document/redirect/76817060/140118" TargetMode="External"/><Relationship Id="rId126" Type="http://schemas.openxmlformats.org/officeDocument/2006/relationships/hyperlink" Target="https://internet.garant.ru/document/redirect/12184522/21" TargetMode="External"/><Relationship Id="rId147" Type="http://schemas.openxmlformats.org/officeDocument/2006/relationships/hyperlink" Target="https://internet.garant.ru/document/redirect/76817060/140118" TargetMode="External"/><Relationship Id="rId168" Type="http://schemas.openxmlformats.org/officeDocument/2006/relationships/hyperlink" Target="https://internet.garant.ru/document/redirect/23900500/15" TargetMode="External"/><Relationship Id="rId8" Type="http://schemas.openxmlformats.org/officeDocument/2006/relationships/hyperlink" Target="https://internet.garant.ru/document/redirect/23900500/2351" TargetMode="External"/><Relationship Id="rId51" Type="http://schemas.openxmlformats.org/officeDocument/2006/relationships/hyperlink" Target="https://internet.garant.ru/document/redirect/23900500/251" TargetMode="External"/><Relationship Id="rId72" Type="http://schemas.openxmlformats.org/officeDocument/2006/relationships/hyperlink" Target="https://internet.garant.ru/document/redirect/12177515/7069" TargetMode="External"/><Relationship Id="rId93" Type="http://schemas.openxmlformats.org/officeDocument/2006/relationships/hyperlink" Target="https://internet.garant.ru/document/redirect/23900500/251" TargetMode="External"/><Relationship Id="rId98" Type="http://schemas.openxmlformats.org/officeDocument/2006/relationships/hyperlink" Target="garantF1://12044695.1200" TargetMode="External"/><Relationship Id="rId121" Type="http://schemas.openxmlformats.org/officeDocument/2006/relationships/hyperlink" Target="https://internet.garant.ru/document/redirect/12177515/7061" TargetMode="External"/><Relationship Id="rId142" Type="http://schemas.openxmlformats.org/officeDocument/2006/relationships/hyperlink" Target="https://internet.garant.ru/document/redirect/12141483/1000" TargetMode="External"/><Relationship Id="rId163" Type="http://schemas.openxmlformats.org/officeDocument/2006/relationships/hyperlink" Target="https://internet.garant.ru/document/redirect/23900500/251" TargetMode="External"/><Relationship Id="rId3" Type="http://schemas.openxmlformats.org/officeDocument/2006/relationships/styles" Target="styles.xml"/><Relationship Id="rId25" Type="http://schemas.openxmlformats.org/officeDocument/2006/relationships/hyperlink" Target="https://internet.garant.ru/document/redirect/12138291/22" TargetMode="External"/><Relationship Id="rId46" Type="http://schemas.openxmlformats.org/officeDocument/2006/relationships/hyperlink" Target="https://internet.garant.ru/document/redirect/12184522/21" TargetMode="External"/><Relationship Id="rId67" Type="http://schemas.openxmlformats.org/officeDocument/2006/relationships/hyperlink" Target="https://internet.garant.ru/document/redirect/70193794/0" TargetMode="External"/><Relationship Id="rId116" Type="http://schemas.openxmlformats.org/officeDocument/2006/relationships/hyperlink" Target="https://internet.garant.ru/document/redirect/12177515/7061" TargetMode="External"/><Relationship Id="rId137" Type="http://schemas.openxmlformats.org/officeDocument/2006/relationships/hyperlink" Target="https://internet.garant.ru/document/redirect/23900500/251" TargetMode="External"/><Relationship Id="rId158" Type="http://schemas.openxmlformats.org/officeDocument/2006/relationships/hyperlink" Target="https://internet.garant.ru/document/redirect/12177515/160013" TargetMode="External"/><Relationship Id="rId20" Type="http://schemas.openxmlformats.org/officeDocument/2006/relationships/hyperlink" Target="https://internet.garant.ru/document/redirect/12177515/70617" TargetMode="External"/><Relationship Id="rId41" Type="http://schemas.openxmlformats.org/officeDocument/2006/relationships/hyperlink" Target="https://internet.garant.ru/document/redirect/12184522/0" TargetMode="External"/><Relationship Id="rId62" Type="http://schemas.openxmlformats.org/officeDocument/2006/relationships/hyperlink" Target="https://internet.garant.ru/document/redirect/23900500/251" TargetMode="External"/><Relationship Id="rId83" Type="http://schemas.openxmlformats.org/officeDocument/2006/relationships/hyperlink" Target="https://internet.garant.ru/document/redirect/23900500/251" TargetMode="External"/><Relationship Id="rId88" Type="http://schemas.openxmlformats.org/officeDocument/2006/relationships/hyperlink" Target="https://internet.garant.ru/document/redirect/23900500/251" TargetMode="External"/><Relationship Id="rId111" Type="http://schemas.openxmlformats.org/officeDocument/2006/relationships/hyperlink" Target="https://internet.garant.ru/document/redirect/23900500/251" TargetMode="External"/><Relationship Id="rId132" Type="http://schemas.openxmlformats.org/officeDocument/2006/relationships/hyperlink" Target="https://internet.garant.ru/document/redirect/12184522/11" TargetMode="External"/><Relationship Id="rId153" Type="http://schemas.openxmlformats.org/officeDocument/2006/relationships/hyperlink" Target="https://internet.garant.ru/document/redirect/12177515/160013" TargetMode="External"/><Relationship Id="rId174" Type="http://schemas.openxmlformats.org/officeDocument/2006/relationships/hyperlink" Target="https://internet.garant.ru/document/redirect/36941412/0" TargetMode="External"/><Relationship Id="rId179" Type="http://schemas.openxmlformats.org/officeDocument/2006/relationships/footer" Target="footer2.xml"/><Relationship Id="rId15" Type="http://schemas.openxmlformats.org/officeDocument/2006/relationships/hyperlink" Target="https://internet.garant.ru/document/redirect/12144695/0" TargetMode="External"/><Relationship Id="rId36" Type="http://schemas.openxmlformats.org/officeDocument/2006/relationships/hyperlink" Target="https://internet.garant.ru/document/redirect/23900500/251" TargetMode="External"/><Relationship Id="rId57" Type="http://schemas.openxmlformats.org/officeDocument/2006/relationships/hyperlink" Target="https://internet.garant.ru/document/redirect/23900500/251" TargetMode="External"/><Relationship Id="rId106" Type="http://schemas.openxmlformats.org/officeDocument/2006/relationships/hyperlink" Target="https://internet.garant.ru/document/redirect/76817060/140118" TargetMode="External"/><Relationship Id="rId127" Type="http://schemas.openxmlformats.org/officeDocument/2006/relationships/hyperlink" Target="https://internet.garant.ru/document/redirect/23900500/251" TargetMode="External"/><Relationship Id="rId10" Type="http://schemas.openxmlformats.org/officeDocument/2006/relationships/hyperlink" Target="https://internet.garant.ru/document/redirect/23900500/251" TargetMode="External"/><Relationship Id="rId31" Type="http://schemas.openxmlformats.org/officeDocument/2006/relationships/hyperlink" Target="https://internet.garant.ru/document/redirect/23900500/251" TargetMode="External"/><Relationship Id="rId52" Type="http://schemas.openxmlformats.org/officeDocument/2006/relationships/hyperlink" Target="https://internet.garant.ru/document/redirect/23900500/251" TargetMode="External"/><Relationship Id="rId73" Type="http://schemas.openxmlformats.org/officeDocument/2006/relationships/hyperlink" Target="https://internet.garant.ru/document/redirect/12177515/70617" TargetMode="External"/><Relationship Id="rId78" Type="http://schemas.openxmlformats.org/officeDocument/2006/relationships/hyperlink" Target="https://internet.garant.ru/document/redirect/12177515/70617" TargetMode="External"/><Relationship Id="rId94" Type="http://schemas.openxmlformats.org/officeDocument/2006/relationships/hyperlink" Target="https://internet.garant.ru/document/redirect/12184522/21" TargetMode="External"/><Relationship Id="rId99" Type="http://schemas.openxmlformats.org/officeDocument/2006/relationships/hyperlink" Target="garantF1://12044695.0" TargetMode="External"/><Relationship Id="rId101" Type="http://schemas.openxmlformats.org/officeDocument/2006/relationships/hyperlink" Target="https://internet.garant.ru/document/redirect/12141483/0" TargetMode="External"/><Relationship Id="rId122" Type="http://schemas.openxmlformats.org/officeDocument/2006/relationships/hyperlink" Target="https://internet.garant.ru/document/redirect/12177515/7067" TargetMode="External"/><Relationship Id="rId143" Type="http://schemas.openxmlformats.org/officeDocument/2006/relationships/hyperlink" Target="https://internet.garant.ru/document/redirect/12141483/0" TargetMode="External"/><Relationship Id="rId148" Type="http://schemas.openxmlformats.org/officeDocument/2006/relationships/hyperlink" Target="https://internet.garant.ru/document/redirect/76817060/140118" TargetMode="External"/><Relationship Id="rId164" Type="http://schemas.openxmlformats.org/officeDocument/2006/relationships/hyperlink" Target="https://internet.garant.ru/document/redirect/12177515/1102" TargetMode="External"/><Relationship Id="rId169" Type="http://schemas.openxmlformats.org/officeDocument/2006/relationships/hyperlink" Target="https://internet.garant.ru/document/redirect/23900500/2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6DE9-C3A7-4257-9F90-C882346B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23939</Words>
  <Characters>136456</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160075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Admin</cp:lastModifiedBy>
  <cp:revision>2</cp:revision>
  <cp:lastPrinted>2023-10-20T11:54:00Z</cp:lastPrinted>
  <dcterms:created xsi:type="dcterms:W3CDTF">2023-12-14T13:52:00Z</dcterms:created>
  <dcterms:modified xsi:type="dcterms:W3CDTF">2023-12-14T13:52:00Z</dcterms:modified>
</cp:coreProperties>
</file>