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9C8AE16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00257C">
        <w:rPr>
          <w:rFonts w:cs="Arial"/>
          <w:b/>
          <w:szCs w:val="28"/>
        </w:rPr>
        <w:t>8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6A88969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0257C">
        <w:rPr>
          <w:b/>
          <w:szCs w:val="28"/>
        </w:rPr>
        <w:t>Савранского Егора Васильевича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A89FCA0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00257C">
        <w:rPr>
          <w:szCs w:val="28"/>
        </w:rPr>
        <w:t>Е.В. Савранский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1A05663E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0257C">
        <w:rPr>
          <w:szCs w:val="28"/>
        </w:rPr>
        <w:t>Е.В. Савранск</w:t>
      </w:r>
      <w:r w:rsidR="0000257C">
        <w:rPr>
          <w:szCs w:val="28"/>
        </w:rPr>
        <w:t>ого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4CEBF6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0257C">
        <w:rPr>
          <w:szCs w:val="28"/>
        </w:rPr>
        <w:t>Егора Васильевича Савранского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00257C">
        <w:rPr>
          <w:szCs w:val="28"/>
        </w:rPr>
        <w:t>8</w:t>
      </w:r>
      <w:r w:rsidR="005A690E">
        <w:rPr>
          <w:szCs w:val="28"/>
        </w:rPr>
        <w:t>5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00257C">
        <w:rPr>
          <w:szCs w:val="28"/>
        </w:rPr>
        <w:t>40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47BE43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0257C">
        <w:rPr>
          <w:szCs w:val="28"/>
        </w:rPr>
        <w:t>Е.В. Савранскому</w:t>
      </w:r>
      <w:r w:rsidR="005A690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A690E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2025-07-18T09:06:00Z</cp:lastPrinted>
  <dcterms:created xsi:type="dcterms:W3CDTF">2025-07-18T09:07:00Z</dcterms:created>
  <dcterms:modified xsi:type="dcterms:W3CDTF">2025-07-18T09:08:00Z</dcterms:modified>
</cp:coreProperties>
</file>