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Pr="009F27E7" w:rsidRDefault="009F27E7" w:rsidP="009F27E7">
      <w:pPr>
        <w:pStyle w:val="Standard"/>
        <w:autoSpaceDE w:val="0"/>
        <w:spacing w:line="200" w:lineRule="atLeast"/>
        <w:ind w:firstLine="30"/>
        <w:jc w:val="both"/>
        <w:rPr>
          <w:rFonts w:eastAsia="DejaVu Sans" w:cs="Times New Roman"/>
          <w:sz w:val="28"/>
          <w:szCs w:val="28"/>
          <w:lang w:eastAsia="ar-SA" w:bidi="ar-SA"/>
        </w:rPr>
      </w:pPr>
      <w:bookmarkStart w:id="0" w:name="_GoBack"/>
      <w:r>
        <w:rPr>
          <w:rStyle w:val="1"/>
          <w:rFonts w:eastAsia="DejaVu Sans" w:cs="Times New Roman"/>
          <w:sz w:val="28"/>
          <w:szCs w:val="28"/>
          <w:lang w:eastAsia="ar-SA" w:bidi="ar-SA"/>
        </w:rPr>
        <w:t>Проведена плановая проверка</w:t>
      </w:r>
      <w:r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по внутреннему муници</w:t>
      </w:r>
      <w:r>
        <w:rPr>
          <w:rStyle w:val="1"/>
          <w:rFonts w:eastAsia="DejaVu Sans" w:cs="Times New Roman"/>
          <w:sz w:val="28"/>
          <w:szCs w:val="28"/>
          <w:lang w:eastAsia="ar-SA" w:bidi="ar-SA"/>
        </w:rPr>
        <w:t>пальному финансовому контролю в муниципальном бюджетном учреждении «</w:t>
      </w:r>
      <w:proofErr w:type="spellStart"/>
      <w:r w:rsidR="0034681C">
        <w:rPr>
          <w:rStyle w:val="1"/>
          <w:rFonts w:eastAsia="DejaVu Sans" w:cs="Times New Roman"/>
          <w:sz w:val="28"/>
          <w:szCs w:val="28"/>
          <w:lang w:eastAsia="ar-SA" w:bidi="ar-SA"/>
        </w:rPr>
        <w:t>Среднечелбасская</w:t>
      </w:r>
      <w:proofErr w:type="spellEnd"/>
      <w:r w:rsidR="0034681C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поселенческая библиотека» </w:t>
      </w:r>
      <w:proofErr w:type="spellStart"/>
      <w:r w:rsidR="0034681C">
        <w:rPr>
          <w:rStyle w:val="1"/>
          <w:rFonts w:eastAsia="DejaVu Sans" w:cs="Times New Roman"/>
          <w:sz w:val="28"/>
          <w:szCs w:val="28"/>
          <w:lang w:eastAsia="ar-SA" w:bidi="ar-SA"/>
        </w:rPr>
        <w:t>Среднечелбасского</w:t>
      </w:r>
      <w:proofErr w:type="spellEnd"/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сельского</w:t>
      </w:r>
      <w:r w:rsidR="0034681C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поселения </w:t>
      </w:r>
      <w:r>
        <w:rPr>
          <w:rStyle w:val="1"/>
          <w:rFonts w:eastAsia="DejaVu Sans" w:cs="Times New Roman"/>
          <w:sz w:val="28"/>
          <w:szCs w:val="28"/>
          <w:lang w:eastAsia="ar-SA" w:bidi="ar-SA"/>
        </w:rPr>
        <w:t>Павловского район</w:t>
      </w:r>
      <w:r w:rsidR="008D7D5A" w:rsidRPr="00006541">
        <w:rPr>
          <w:bCs/>
          <w:kern w:val="36"/>
          <w:sz w:val="28"/>
          <w:szCs w:val="28"/>
          <w:lang w:eastAsia="en-US"/>
        </w:rPr>
        <w:t>а</w:t>
      </w:r>
      <w:r w:rsidR="00E154A3" w:rsidRPr="00006541">
        <w:rPr>
          <w:sz w:val="28"/>
          <w:szCs w:val="28"/>
        </w:rPr>
        <w:t xml:space="preserve"> </w:t>
      </w:r>
      <w:bookmarkEnd w:id="0"/>
      <w:r w:rsidR="008D7D5A" w:rsidRPr="00006541">
        <w:rPr>
          <w:sz w:val="28"/>
          <w:szCs w:val="28"/>
        </w:rPr>
        <w:t>с</w:t>
      </w:r>
      <w:r w:rsidR="0034681C">
        <w:rPr>
          <w:sz w:val="28"/>
          <w:szCs w:val="28"/>
        </w:rPr>
        <w:t xml:space="preserve"> 01 августа 2023 г. по 18 августа</w:t>
      </w:r>
      <w:r>
        <w:rPr>
          <w:sz w:val="28"/>
          <w:szCs w:val="28"/>
        </w:rPr>
        <w:t xml:space="preserve"> 2023</w:t>
      </w:r>
      <w:r w:rsidR="00C0263A" w:rsidRPr="00006541">
        <w:rPr>
          <w:sz w:val="28"/>
          <w:szCs w:val="28"/>
        </w:rPr>
        <w:t xml:space="preserve"> г</w:t>
      </w:r>
      <w:r w:rsidR="00C0263A" w:rsidRPr="00836432">
        <w:rPr>
          <w:sz w:val="28"/>
          <w:szCs w:val="28"/>
        </w:rPr>
        <w:t>.</w:t>
      </w:r>
    </w:p>
    <w:p w:rsidR="00AC4156" w:rsidRPr="00AD5364" w:rsidRDefault="00A26784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34681C">
        <w:rPr>
          <w:sz w:val="28"/>
          <w:szCs w:val="28"/>
        </w:rPr>
        <w:t>08 сентября</w:t>
      </w:r>
      <w:r w:rsidR="00AC4156">
        <w:rPr>
          <w:sz w:val="28"/>
          <w:szCs w:val="28"/>
        </w:rPr>
        <w:t xml:space="preserve"> 20</w:t>
      </w:r>
      <w:r w:rsidR="009F27E7">
        <w:rPr>
          <w:sz w:val="28"/>
          <w:szCs w:val="28"/>
        </w:rPr>
        <w:t>23</w:t>
      </w:r>
      <w:r w:rsidR="00006541">
        <w:rPr>
          <w:sz w:val="28"/>
          <w:szCs w:val="28"/>
        </w:rPr>
        <w:t xml:space="preserve"> г.</w:t>
      </w:r>
      <w:r w:rsidR="00235335">
        <w:rPr>
          <w:sz w:val="28"/>
          <w:szCs w:val="28"/>
        </w:rPr>
        <w:t xml:space="preserve"> № </w:t>
      </w:r>
      <w:r w:rsidR="009F27E7">
        <w:rPr>
          <w:sz w:val="28"/>
          <w:szCs w:val="28"/>
        </w:rPr>
        <w:t>1</w:t>
      </w:r>
      <w:r w:rsidR="0034681C">
        <w:rPr>
          <w:sz w:val="28"/>
          <w:szCs w:val="28"/>
        </w:rPr>
        <w:t>1</w:t>
      </w:r>
      <w:r w:rsidR="00AC4156" w:rsidRPr="00AD5364">
        <w:rPr>
          <w:sz w:val="28"/>
          <w:szCs w:val="28"/>
        </w:rPr>
        <w:t xml:space="preserve">, в котором </w:t>
      </w:r>
      <w:r w:rsidR="0034681C">
        <w:rPr>
          <w:sz w:val="28"/>
          <w:szCs w:val="28"/>
        </w:rPr>
        <w:t>выявлены</w:t>
      </w:r>
      <w:r w:rsidR="00AC4156" w:rsidRPr="00AD5364">
        <w:rPr>
          <w:sz w:val="28"/>
          <w:szCs w:val="28"/>
        </w:rPr>
        <w:t xml:space="preserve"> нарушения </w:t>
      </w:r>
      <w:r w:rsidR="00B11D6D">
        <w:rPr>
          <w:sz w:val="28"/>
          <w:szCs w:val="28"/>
        </w:rPr>
        <w:t xml:space="preserve">бюджетного законодательства </w:t>
      </w:r>
      <w:r w:rsidR="002F61CE">
        <w:rPr>
          <w:sz w:val="28"/>
          <w:szCs w:val="28"/>
        </w:rPr>
        <w:t xml:space="preserve">Российской Федерации и </w:t>
      </w:r>
      <w:r w:rsidR="002F61CE" w:rsidRPr="00F43D4A">
        <w:rPr>
          <w:sz w:val="28"/>
          <w:szCs w:val="28"/>
        </w:rPr>
        <w:t>законодательства Российской Федерации</w:t>
      </w:r>
      <w:r w:rsidR="0034681C">
        <w:rPr>
          <w:sz w:val="28"/>
          <w:szCs w:val="28"/>
        </w:rPr>
        <w:t>, выдано предписание от 08 сентября 2023г № 40, со сроком исполнения не позднее 01 октября 2023г.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35335"/>
    <w:rsid w:val="002F61CE"/>
    <w:rsid w:val="0034681C"/>
    <w:rsid w:val="00436E4F"/>
    <w:rsid w:val="00472BB4"/>
    <w:rsid w:val="004D158B"/>
    <w:rsid w:val="00843FFA"/>
    <w:rsid w:val="008D7D5A"/>
    <w:rsid w:val="009B16E5"/>
    <w:rsid w:val="009F27E7"/>
    <w:rsid w:val="00A26784"/>
    <w:rsid w:val="00AC4156"/>
    <w:rsid w:val="00B11D6D"/>
    <w:rsid w:val="00B227E6"/>
    <w:rsid w:val="00BF7C7E"/>
    <w:rsid w:val="00C0263A"/>
    <w:rsid w:val="00E154A3"/>
    <w:rsid w:val="00E61704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16</cp:revision>
  <dcterms:created xsi:type="dcterms:W3CDTF">2021-10-26T12:17:00Z</dcterms:created>
  <dcterms:modified xsi:type="dcterms:W3CDTF">2023-09-14T08:49:00Z</dcterms:modified>
</cp:coreProperties>
</file>