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4A9" w:rsidRDefault="00AC5F63">
      <w:pPr>
        <w:pStyle w:val="pMsoNormal"/>
        <w:jc w:val="center"/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Единый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334A9" w:rsidRDefault="00AC5F63" w:rsidP="005760C9">
      <w:pPr>
        <w:pStyle w:val="pMsoNormal"/>
        <w:jc w:val="center"/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итогах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1 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40"/>
        <w:gridCol w:w="5128"/>
      </w:tblGrid>
      <w:tr w:rsidR="005334A9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4A9" w:rsidRDefault="005334A9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34A9" w:rsidRDefault="00AC5F63">
            <w:pPr>
              <w:pStyle w:val="pMsoNormal"/>
              <w:spacing w:after="20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 03.08.2026</w:t>
            </w:r>
          </w:p>
        </w:tc>
      </w:tr>
    </w:tbl>
    <w:p w:rsidR="005334A9" w:rsidRDefault="00AC5F63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334A9" w:rsidRPr="005760C9" w:rsidRDefault="00AC5F63">
      <w:pPr>
        <w:pStyle w:val="pMsoNormal"/>
        <w:spacing w:line="240" w:lineRule="auto"/>
        <w:jc w:val="both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УПРАВЛЕНИЕ МУНИЦИПАЛЬНЫМ ИМУЩЕСТВОМ АДМИНИСТРАЦИИ МУНИЦИПАЛЬНОГО ОБРАЗОВАНИЯ ПАВЛОВСКИЙ РАЙОН (352040, КРАСНОДАРСКИЙ КРАЙ, Р-Н ПАВЛОВСКИЙ, СТ-ЦА ПАВЛОВСКАЯ, УЛ. ПУШКИНА, Д.260) </w:t>
      </w:r>
    </w:p>
    <w:p w:rsidR="005334A9" w:rsidRPr="005760C9" w:rsidRDefault="00AC5F63">
      <w:pPr>
        <w:pStyle w:val="pMsoNormal"/>
        <w:spacing w:line="240" w:lineRule="auto"/>
        <w:jc w:val="both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Код процедуры: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>012-2607030160</w:t>
      </w:r>
    </w:p>
    <w:p w:rsidR="005334A9" w:rsidRPr="005760C9" w:rsidRDefault="00AC5F63">
      <w:pPr>
        <w:pStyle w:val="pMsoNormal"/>
        <w:spacing w:line="240" w:lineRule="auto"/>
        <w:jc w:val="both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извещения в ГИС </w:t>
      </w: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Торги: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>012-2607030160</w:t>
      </w:r>
    </w:p>
    <w:p w:rsidR="005334A9" w:rsidRPr="005760C9" w:rsidRDefault="00AC5F63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Сведения о комиссии </w:t>
      </w:r>
      <w:r w:rsidRP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br/>
        <w:t>Комиссия:</w:t>
      </w:r>
      <w:r w:rsid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Комиссия для проведения торгов по приватизации муниципального имущества</w:t>
      </w:r>
      <w:r w:rsidRPr="005760C9">
        <w:rPr>
          <w:b/>
          <w:bCs/>
          <w:lang w:val="ru-RU"/>
        </w:rPr>
        <w:t xml:space="preserve"> </w:t>
      </w:r>
    </w:p>
    <w:p w:rsidR="005334A9" w:rsidRPr="005760C9" w:rsidRDefault="00AC5F63" w:rsidP="005760C9">
      <w:pPr>
        <w:pStyle w:val="pMsoNormal"/>
        <w:spacing w:line="240" w:lineRule="atLeast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5334A9" w:rsidRPr="005760C9" w:rsidRDefault="00AC5F63" w:rsidP="005760C9">
      <w:pPr>
        <w:spacing w:line="240" w:lineRule="atLeast"/>
        <w:rPr>
          <w:lang w:val="ru-RU"/>
        </w:rPr>
      </w:pPr>
      <w:r w:rsidRPr="005760C9">
        <w:rPr>
          <w:lang w:val="ru-RU"/>
        </w:rPr>
        <w:t>Председатель комиссии: Бондаренко Игорь Борисович</w:t>
      </w:r>
    </w:p>
    <w:p w:rsidR="005334A9" w:rsidRPr="005760C9" w:rsidRDefault="00AC5F63" w:rsidP="005760C9">
      <w:pPr>
        <w:spacing w:line="240" w:lineRule="atLeast"/>
        <w:rPr>
          <w:lang w:val="ru-RU"/>
        </w:rPr>
      </w:pPr>
      <w:r w:rsidRPr="005760C9">
        <w:rPr>
          <w:lang w:val="ru-RU"/>
        </w:rPr>
        <w:t>Член коми</w:t>
      </w:r>
      <w:bookmarkStart w:id="0" w:name="_GoBack"/>
      <w:bookmarkEnd w:id="0"/>
      <w:r w:rsidRPr="005760C9">
        <w:rPr>
          <w:lang w:val="ru-RU"/>
        </w:rPr>
        <w:t>ссии: Балицкая Елена Игоревн</w:t>
      </w:r>
      <w:r w:rsidRPr="005760C9">
        <w:rPr>
          <w:lang w:val="ru-RU"/>
        </w:rPr>
        <w:t>а</w:t>
      </w:r>
    </w:p>
    <w:p w:rsidR="005334A9" w:rsidRPr="005760C9" w:rsidRDefault="00AC5F63" w:rsidP="005760C9">
      <w:pPr>
        <w:spacing w:line="240" w:lineRule="atLeast"/>
        <w:rPr>
          <w:lang w:val="ru-RU"/>
        </w:rPr>
      </w:pPr>
      <w:r w:rsidRPr="005760C9">
        <w:rPr>
          <w:lang w:val="ru-RU"/>
        </w:rPr>
        <w:t>Член комиссии: Ковач Ольга Викторовна</w:t>
      </w:r>
    </w:p>
    <w:p w:rsidR="005334A9" w:rsidRPr="005760C9" w:rsidRDefault="00AC5F63" w:rsidP="005760C9">
      <w:pPr>
        <w:spacing w:line="240" w:lineRule="atLeast"/>
        <w:rPr>
          <w:lang w:val="ru-RU"/>
        </w:rPr>
      </w:pPr>
      <w:r w:rsidRPr="005760C9">
        <w:rPr>
          <w:lang w:val="ru-RU"/>
        </w:rPr>
        <w:t>Секретарь комиссии: Украинская Марина Викторовна</w:t>
      </w:r>
    </w:p>
    <w:p w:rsidR="005334A9" w:rsidRPr="005760C9" w:rsidRDefault="00AC5F63" w:rsidP="005760C9">
      <w:pPr>
        <w:spacing w:line="240" w:lineRule="atLeast"/>
        <w:rPr>
          <w:lang w:val="ru-RU"/>
        </w:rPr>
      </w:pPr>
      <w:r w:rsidRPr="005760C9">
        <w:rPr>
          <w:lang w:val="ru-RU"/>
        </w:rPr>
        <w:t>Член комиссии: Полищук Ольга Александровна</w:t>
      </w:r>
    </w:p>
    <w:p w:rsidR="005334A9" w:rsidRPr="005760C9" w:rsidRDefault="00AC5F63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Лоты </w:t>
      </w:r>
    </w:p>
    <w:p w:rsidR="005334A9" w:rsidRPr="005760C9" w:rsidRDefault="00AC5F63">
      <w:pPr>
        <w:pStyle w:val="pMsoNormal"/>
        <w:shd w:val="clear" w:color="auto" w:fill="FFFFFF"/>
        <w:spacing w:after="200" w:line="240" w:lineRule="auto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1 – «сооружение, протяженностью 713 метров, с кадастровым номером 23:24:0000000:894, назначение: линейное сооружение (тепловая трасса), расположенное по адресу: Краснодарский край, Павловский район, станица Павловская, улица Горького, 263/1» </w:t>
      </w:r>
    </w:p>
    <w:p w:rsidR="005334A9" w:rsidRPr="005760C9" w:rsidRDefault="00AC5F63">
      <w:pPr>
        <w:spacing w:before="240" w:after="240"/>
        <w:rPr>
          <w:lang w:val="ru-RU"/>
        </w:rPr>
      </w:pPr>
      <w:r w:rsidRPr="005760C9">
        <w:rPr>
          <w:lang w:val="ru-RU"/>
        </w:rPr>
        <w:t>Начальная</w:t>
      </w:r>
      <w:r w:rsidRPr="005760C9">
        <w:rPr>
          <w:lang w:val="ru-RU"/>
        </w:rPr>
        <w:t xml:space="preserve"> цена лота:</w:t>
      </w:r>
      <w:r w:rsidR="005760C9">
        <w:rPr>
          <w:lang w:val="ru-RU"/>
        </w:rPr>
        <w:t xml:space="preserve"> </w:t>
      </w:r>
      <w:r w:rsidRPr="005760C9">
        <w:rPr>
          <w:lang w:val="ru-RU"/>
        </w:rPr>
        <w:t xml:space="preserve">428363.00 </w:t>
      </w:r>
    </w:p>
    <w:p w:rsidR="005334A9" w:rsidRPr="005760C9" w:rsidRDefault="00AC5F63">
      <w:pPr>
        <w:spacing w:before="240" w:after="240"/>
        <w:rPr>
          <w:lang w:val="ru-RU"/>
        </w:rPr>
      </w:pPr>
      <w:r w:rsidRPr="005760C9">
        <w:rPr>
          <w:lang w:val="ru-RU"/>
        </w:rPr>
        <w:t>Дата и время начала торгов:</w:t>
      </w:r>
      <w:r w:rsidR="005760C9">
        <w:rPr>
          <w:lang w:val="ru-RU"/>
        </w:rPr>
        <w:t xml:space="preserve"> 05.08.2026</w:t>
      </w:r>
      <w:r w:rsidRPr="005760C9">
        <w:rPr>
          <w:lang w:val="ru-RU"/>
        </w:rPr>
        <w:t xml:space="preserve"> </w:t>
      </w:r>
    </w:p>
    <w:p w:rsidR="005334A9" w:rsidRPr="005760C9" w:rsidRDefault="00AC5F63">
      <w:pPr>
        <w:pStyle w:val="pMsoNormal"/>
        <w:shd w:val="clear" w:color="auto" w:fill="FFFFFF"/>
        <w:spacing w:after="200" w:line="240" w:lineRule="auto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>Лот 2 – «сооружение, протяженностью 2711 метров, с кадастровым номером 23:24:0000000:792, назначение: линейное сооружение (тепловая трасса), расположенное по адресу: Красно</w:t>
      </w: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дарский край, Павловский район, Павловское сельское поселение, станица Павловская, улица Крупской, № 250/1» </w:t>
      </w:r>
    </w:p>
    <w:p w:rsidR="005334A9" w:rsidRPr="005760C9" w:rsidRDefault="00AC5F63">
      <w:pPr>
        <w:spacing w:before="240" w:after="240"/>
        <w:rPr>
          <w:lang w:val="ru-RU"/>
        </w:rPr>
      </w:pPr>
      <w:r w:rsidRPr="005760C9">
        <w:rPr>
          <w:lang w:val="ru-RU"/>
        </w:rPr>
        <w:t>Начальная цена лота:</w:t>
      </w:r>
      <w:r w:rsidR="005760C9">
        <w:rPr>
          <w:lang w:val="ru-RU"/>
        </w:rPr>
        <w:t xml:space="preserve"> </w:t>
      </w:r>
      <w:r w:rsidRPr="005760C9">
        <w:rPr>
          <w:lang w:val="ru-RU"/>
        </w:rPr>
        <w:t xml:space="preserve">1949385.00 </w:t>
      </w:r>
    </w:p>
    <w:p w:rsidR="005334A9" w:rsidRPr="005760C9" w:rsidRDefault="00AC5F63">
      <w:pPr>
        <w:spacing w:before="240" w:after="240"/>
        <w:rPr>
          <w:lang w:val="ru-RU"/>
        </w:rPr>
      </w:pPr>
      <w:r w:rsidRPr="005760C9">
        <w:rPr>
          <w:lang w:val="ru-RU"/>
        </w:rPr>
        <w:t>Дата и время начала торгов:</w:t>
      </w:r>
      <w:r w:rsidR="005760C9">
        <w:rPr>
          <w:lang w:val="ru-RU"/>
        </w:rPr>
        <w:t xml:space="preserve"> 05.08.2026</w:t>
      </w:r>
      <w:r w:rsidRPr="005760C9">
        <w:rPr>
          <w:lang w:val="ru-RU"/>
        </w:rPr>
        <w:t xml:space="preserve"> </w:t>
      </w:r>
    </w:p>
    <w:p w:rsidR="005334A9" w:rsidRPr="005760C9" w:rsidRDefault="00AC5F63">
      <w:pPr>
        <w:pStyle w:val="pMsoNormal"/>
        <w:shd w:val="clear" w:color="auto" w:fill="FFFFFF"/>
        <w:spacing w:after="200" w:line="240" w:lineRule="auto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>Лот 3 – «сооружение, протяженностью 1865 метров, с ка</w:t>
      </w: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дастровым номером 23:24:0000000:891, назначение: линейное сооружение (тепловая трасса), расположенное по адресу: Краснодарский край, Павловский район, станица Павловская, улица Калинина, 7/1» </w:t>
      </w:r>
    </w:p>
    <w:p w:rsidR="005334A9" w:rsidRPr="005760C9" w:rsidRDefault="00AC5F63">
      <w:pPr>
        <w:spacing w:before="240" w:after="240"/>
        <w:rPr>
          <w:lang w:val="ru-RU"/>
        </w:rPr>
      </w:pPr>
      <w:r w:rsidRPr="005760C9">
        <w:rPr>
          <w:lang w:val="ru-RU"/>
        </w:rPr>
        <w:t>Начальная цена лота:</w:t>
      </w:r>
      <w:r w:rsidR="005760C9">
        <w:rPr>
          <w:lang w:val="ru-RU"/>
        </w:rPr>
        <w:t xml:space="preserve"> </w:t>
      </w:r>
      <w:r w:rsidRPr="005760C9">
        <w:rPr>
          <w:lang w:val="ru-RU"/>
        </w:rPr>
        <w:t xml:space="preserve">1486109.00 </w:t>
      </w:r>
    </w:p>
    <w:p w:rsidR="005334A9" w:rsidRPr="005760C9" w:rsidRDefault="00AC5F63">
      <w:pPr>
        <w:spacing w:before="240" w:after="240"/>
        <w:rPr>
          <w:lang w:val="ru-RU"/>
        </w:rPr>
      </w:pPr>
      <w:r w:rsidRPr="005760C9">
        <w:rPr>
          <w:lang w:val="ru-RU"/>
        </w:rPr>
        <w:t>Дата и время начала торгов:</w:t>
      </w:r>
      <w:r w:rsidR="005760C9">
        <w:rPr>
          <w:lang w:val="ru-RU"/>
        </w:rPr>
        <w:t xml:space="preserve"> 05.08.2026</w:t>
      </w:r>
      <w:r w:rsidRPr="005760C9">
        <w:rPr>
          <w:lang w:val="ru-RU"/>
        </w:rPr>
        <w:t xml:space="preserve"> </w:t>
      </w:r>
    </w:p>
    <w:p w:rsidR="005334A9" w:rsidRPr="005760C9" w:rsidRDefault="00AC5F63">
      <w:pPr>
        <w:pStyle w:val="pMsoNormal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ни одной заявки. </w:t>
      </w:r>
    </w:p>
    <w:p w:rsidR="005760C9" w:rsidRDefault="005760C9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760C9" w:rsidRDefault="005760C9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Решение Комиссии:</w:t>
      </w:r>
    </w:p>
    <w:p w:rsidR="005760C9" w:rsidRPr="005760C9" w:rsidRDefault="005760C9" w:rsidP="005760C9">
      <w:pPr>
        <w:shd w:val="clear" w:color="auto" w:fill="FFFFFF"/>
        <w:outlineLvl w:val="1"/>
        <w:rPr>
          <w:bCs/>
          <w:color w:val="000000"/>
          <w:lang w:val="ru-RU" w:eastAsia="ru-RU"/>
        </w:rPr>
      </w:pPr>
      <w:r w:rsidRPr="005760C9">
        <w:rPr>
          <w:bCs/>
          <w:color w:val="000000"/>
          <w:lang w:val="ru-RU" w:eastAsia="ru-RU"/>
        </w:rPr>
        <w:t>По Лоту № 1</w:t>
      </w:r>
      <w:r w:rsidRPr="005760C9">
        <w:rPr>
          <w:bCs/>
          <w:lang w:val="ru-RU"/>
        </w:rPr>
        <w:t xml:space="preserve"> – провести торги в форме публичного предложения в электронном виде.</w:t>
      </w:r>
    </w:p>
    <w:p w:rsidR="005760C9" w:rsidRPr="005760C9" w:rsidRDefault="005760C9" w:rsidP="005760C9">
      <w:pPr>
        <w:shd w:val="clear" w:color="auto" w:fill="FFFFFF"/>
        <w:outlineLvl w:val="1"/>
        <w:rPr>
          <w:bCs/>
          <w:color w:val="000000"/>
          <w:lang w:val="ru-RU" w:eastAsia="ru-RU"/>
        </w:rPr>
      </w:pPr>
      <w:r w:rsidRPr="005760C9">
        <w:rPr>
          <w:bCs/>
          <w:color w:val="000000"/>
          <w:lang w:val="ru-RU" w:eastAsia="ru-RU"/>
        </w:rPr>
        <w:t>По Лоту № 2</w:t>
      </w:r>
      <w:r w:rsidRPr="005760C9">
        <w:rPr>
          <w:bCs/>
          <w:lang w:val="ru-RU"/>
        </w:rPr>
        <w:t xml:space="preserve"> – провести торги в форме публичного предложения в электронном виде.</w:t>
      </w:r>
    </w:p>
    <w:p w:rsidR="005760C9" w:rsidRPr="005760C9" w:rsidRDefault="005760C9" w:rsidP="005760C9">
      <w:pPr>
        <w:shd w:val="clear" w:color="auto" w:fill="FFFFFF"/>
        <w:outlineLvl w:val="1"/>
        <w:rPr>
          <w:bCs/>
          <w:color w:val="000000"/>
          <w:lang w:val="ru-RU" w:eastAsia="ru-RU"/>
        </w:rPr>
      </w:pPr>
      <w:r w:rsidRPr="005760C9">
        <w:rPr>
          <w:bCs/>
          <w:color w:val="000000"/>
          <w:lang w:val="ru-RU" w:eastAsia="ru-RU"/>
        </w:rPr>
        <w:t>По Лоту № 3</w:t>
      </w:r>
      <w:r w:rsidRPr="005760C9">
        <w:rPr>
          <w:bCs/>
          <w:lang w:val="ru-RU"/>
        </w:rPr>
        <w:t xml:space="preserve"> – провести торги в форме публичного предложения в электронном виде.</w:t>
      </w:r>
    </w:p>
    <w:p w:rsidR="005760C9" w:rsidRDefault="005760C9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334A9" w:rsidRPr="005760C9" w:rsidRDefault="005760C9" w:rsidP="005760C9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AC5F63" w:rsidRP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C5F63" w:rsidRPr="0057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Комиссия: Комиссия для проведения торгов по приватизации муниципального имущества</w:t>
      </w:r>
      <w:r w:rsidR="00AC5F63" w:rsidRPr="005760C9">
        <w:rPr>
          <w:b/>
          <w:bCs/>
          <w:lang w:val="ru-RU"/>
        </w:rPr>
        <w:t xml:space="preserve"> </w:t>
      </w:r>
    </w:p>
    <w:p w:rsidR="005334A9" w:rsidRPr="005760C9" w:rsidRDefault="00AC5F63" w:rsidP="005760C9">
      <w:pPr>
        <w:pStyle w:val="pMsoNormal"/>
        <w:rPr>
          <w:lang w:val="ru-RU"/>
        </w:rPr>
      </w:pPr>
      <w:r w:rsidRPr="00576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Подписи комиссии: </w:t>
      </w:r>
    </w:p>
    <w:p w:rsidR="005334A9" w:rsidRPr="005760C9" w:rsidRDefault="00AC5F63" w:rsidP="005760C9">
      <w:pPr>
        <w:spacing w:before="240" w:after="240"/>
        <w:rPr>
          <w:lang w:val="ru-RU"/>
        </w:rPr>
      </w:pPr>
      <w:r w:rsidRPr="005760C9">
        <w:rPr>
          <w:lang w:val="ru-RU"/>
        </w:rPr>
        <w:t>Председатель комиссии: Бондаренко Игорь Борисович ___________________</w:t>
      </w:r>
    </w:p>
    <w:p w:rsidR="005334A9" w:rsidRPr="005760C9" w:rsidRDefault="00AC5F63" w:rsidP="005760C9">
      <w:pPr>
        <w:spacing w:before="240" w:after="240"/>
        <w:rPr>
          <w:lang w:val="ru-RU"/>
        </w:rPr>
      </w:pPr>
      <w:r w:rsidRPr="005760C9">
        <w:rPr>
          <w:lang w:val="ru-RU"/>
        </w:rPr>
        <w:t>Член комиссии: Балицкая Елена Игоревна ___________________</w:t>
      </w:r>
    </w:p>
    <w:p w:rsidR="005334A9" w:rsidRPr="005760C9" w:rsidRDefault="00AC5F63" w:rsidP="005760C9">
      <w:pPr>
        <w:spacing w:before="240" w:after="240"/>
        <w:rPr>
          <w:lang w:val="ru-RU"/>
        </w:rPr>
      </w:pPr>
      <w:r w:rsidRPr="005760C9">
        <w:rPr>
          <w:lang w:val="ru-RU"/>
        </w:rPr>
        <w:t>Член комиссии: Ковач Ольга Викторовна ___________________</w:t>
      </w:r>
    </w:p>
    <w:p w:rsidR="005334A9" w:rsidRPr="005760C9" w:rsidRDefault="00AC5F63" w:rsidP="005760C9">
      <w:pPr>
        <w:spacing w:before="240" w:after="240"/>
        <w:rPr>
          <w:lang w:val="ru-RU"/>
        </w:rPr>
      </w:pPr>
      <w:r w:rsidRPr="005760C9">
        <w:rPr>
          <w:lang w:val="ru-RU"/>
        </w:rPr>
        <w:t>Секретарь комиссии: Украинская Марина Викторовна ___________________</w:t>
      </w:r>
    </w:p>
    <w:p w:rsidR="005334A9" w:rsidRPr="005760C9" w:rsidRDefault="00AC5F63" w:rsidP="005760C9">
      <w:pPr>
        <w:spacing w:before="240" w:after="240"/>
        <w:rPr>
          <w:lang w:val="ru-RU"/>
        </w:rPr>
      </w:pPr>
      <w:r w:rsidRPr="005760C9">
        <w:rPr>
          <w:lang w:val="ru-RU"/>
        </w:rPr>
        <w:t>Член комиссии: Полищук Ольга Александровна ___________________</w:t>
      </w:r>
    </w:p>
    <w:p w:rsidR="00A77B3E" w:rsidRPr="005760C9" w:rsidRDefault="00A77B3E">
      <w:pPr>
        <w:rPr>
          <w:lang w:val="ru-RU"/>
        </w:rPr>
      </w:pPr>
    </w:p>
    <w:sectPr w:rsidR="00A77B3E" w:rsidRPr="005760C9" w:rsidSect="005760C9">
      <w:headerReference w:type="default" r:id="rId6"/>
      <w:pgSz w:w="11906" w:h="16838"/>
      <w:pgMar w:top="709" w:right="566" w:bottom="1440" w:left="144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F63" w:rsidRDefault="00AC5F63" w:rsidP="005760C9">
      <w:r>
        <w:separator/>
      </w:r>
    </w:p>
  </w:endnote>
  <w:endnote w:type="continuationSeparator" w:id="0">
    <w:p w:rsidR="00AC5F63" w:rsidRDefault="00AC5F63" w:rsidP="0057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F63" w:rsidRDefault="00AC5F63" w:rsidP="005760C9">
      <w:r>
        <w:separator/>
      </w:r>
    </w:p>
  </w:footnote>
  <w:footnote w:type="continuationSeparator" w:id="0">
    <w:p w:rsidR="00AC5F63" w:rsidRDefault="00AC5F63" w:rsidP="00576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1976536"/>
      <w:docPartObj>
        <w:docPartGallery w:val="Page Numbers (Top of Page)"/>
        <w:docPartUnique/>
      </w:docPartObj>
    </w:sdtPr>
    <w:sdtContent>
      <w:p w:rsidR="005760C9" w:rsidRDefault="005760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760C9">
          <w:rPr>
            <w:noProof/>
            <w:lang w:val="ru-RU"/>
          </w:rPr>
          <w:t>2</w:t>
        </w:r>
        <w:r>
          <w:fldChar w:fldCharType="end"/>
        </w:r>
      </w:p>
    </w:sdtContent>
  </w:sdt>
  <w:p w:rsidR="005760C9" w:rsidRDefault="00576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334A9"/>
    <w:rsid w:val="005760C9"/>
    <w:rsid w:val="00A77B3E"/>
    <w:rsid w:val="00AC5F63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9B31B3-7182-4DA0-B6DE-A1F2CD1B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576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60C9"/>
    <w:rPr>
      <w:sz w:val="24"/>
      <w:szCs w:val="24"/>
    </w:rPr>
  </w:style>
  <w:style w:type="paragraph" w:styleId="a5">
    <w:name w:val="footer"/>
    <w:basedOn w:val="a"/>
    <w:link w:val="a6"/>
    <w:unhideWhenUsed/>
    <w:rsid w:val="005760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760C9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5760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576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Украинская</dc:creator>
  <cp:lastModifiedBy>Украинская</cp:lastModifiedBy>
  <cp:revision>2</cp:revision>
  <cp:lastPrinted>2026-08-03T09:16:00Z</cp:lastPrinted>
  <dcterms:created xsi:type="dcterms:W3CDTF">2026-08-03T09:17:00Z</dcterms:created>
  <dcterms:modified xsi:type="dcterms:W3CDTF">2026-08-03T09:17:00Z</dcterms:modified>
</cp:coreProperties>
</file>