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5B0AD5">
        <w:rPr>
          <w:rFonts w:cs="Times New Roman"/>
          <w:sz w:val="28"/>
          <w:szCs w:val="28"/>
        </w:rPr>
        <w:t>от 17</w:t>
      </w:r>
      <w:r w:rsidR="00A26784">
        <w:rPr>
          <w:rFonts w:cs="Times New Roman"/>
          <w:sz w:val="28"/>
          <w:szCs w:val="28"/>
        </w:rPr>
        <w:t xml:space="preserve"> </w:t>
      </w:r>
      <w:r w:rsidR="005B0AD5">
        <w:rPr>
          <w:rFonts w:cs="Times New Roman"/>
          <w:sz w:val="28"/>
          <w:szCs w:val="28"/>
        </w:rPr>
        <w:t>июня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5B0AD5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 xml:space="preserve">проверка </w:t>
      </w:r>
      <w:r w:rsidRPr="00570C99">
        <w:rPr>
          <w:sz w:val="28"/>
          <w:szCs w:val="28"/>
        </w:rPr>
        <w:t xml:space="preserve">законности, эффективности и </w:t>
      </w:r>
      <w:r>
        <w:rPr>
          <w:sz w:val="28"/>
          <w:szCs w:val="28"/>
        </w:rPr>
        <w:t>результативности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>иятий муниципальн</w:t>
      </w:r>
      <w:r w:rsidR="005B0A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0AD5">
        <w:rPr>
          <w:sz w:val="28"/>
          <w:szCs w:val="28"/>
        </w:rPr>
        <w:t>ы</w:t>
      </w:r>
      <w:r w:rsidR="00710251">
        <w:rPr>
          <w:sz w:val="28"/>
          <w:szCs w:val="28"/>
        </w:rPr>
        <w:t xml:space="preserve"> «Муниципальная политика и развитие гражданского общества»</w:t>
      </w:r>
      <w:r w:rsidR="005B0AD5">
        <w:rPr>
          <w:sz w:val="28"/>
          <w:szCs w:val="28"/>
        </w:rPr>
        <w:t xml:space="preserve"> </w:t>
      </w:r>
      <w:r w:rsidRPr="00662D87">
        <w:rPr>
          <w:sz w:val="28"/>
          <w:szCs w:val="28"/>
          <w:lang w:eastAsia="en-US"/>
        </w:rPr>
        <w:t xml:space="preserve">в </w:t>
      </w:r>
      <w:r w:rsidR="005B0AD5">
        <w:rPr>
          <w:sz w:val="28"/>
          <w:szCs w:val="28"/>
          <w:lang w:eastAsia="en-US"/>
        </w:rPr>
        <w:t xml:space="preserve">администрации муниципального образования Павловский район </w:t>
      </w:r>
      <w:r>
        <w:rPr>
          <w:sz w:val="28"/>
          <w:szCs w:val="28"/>
        </w:rPr>
        <w:t xml:space="preserve">с </w:t>
      </w:r>
      <w:r w:rsidR="005B0AD5">
        <w:rPr>
          <w:sz w:val="28"/>
          <w:szCs w:val="28"/>
        </w:rPr>
        <w:t>06</w:t>
      </w:r>
      <w:r w:rsidRPr="005E0F7F">
        <w:rPr>
          <w:rFonts w:cs="Times New Roman"/>
          <w:sz w:val="28"/>
          <w:szCs w:val="28"/>
        </w:rPr>
        <w:t xml:space="preserve"> </w:t>
      </w:r>
      <w:r w:rsidR="005B0AD5">
        <w:rPr>
          <w:rFonts w:cs="Times New Roman"/>
          <w:sz w:val="28"/>
          <w:szCs w:val="28"/>
        </w:rPr>
        <w:t>по 17</w:t>
      </w:r>
      <w:r w:rsidRPr="005E0F7F">
        <w:rPr>
          <w:rFonts w:cs="Times New Roman"/>
          <w:sz w:val="28"/>
          <w:szCs w:val="28"/>
        </w:rPr>
        <w:t xml:space="preserve"> </w:t>
      </w:r>
      <w:r w:rsidR="005B0AD5">
        <w:rPr>
          <w:rFonts w:cs="Times New Roman"/>
          <w:sz w:val="28"/>
          <w:szCs w:val="28"/>
        </w:rPr>
        <w:t>июня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5B0AD5">
        <w:rPr>
          <w:rFonts w:ascii="Times New Roman" w:hAnsi="Times New Roman" w:cs="Times New Roman"/>
          <w:sz w:val="28"/>
          <w:szCs w:val="28"/>
        </w:rPr>
        <w:t>17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5B0AD5">
        <w:rPr>
          <w:rFonts w:ascii="Times New Roman" w:hAnsi="Times New Roman" w:cs="Times New Roman"/>
          <w:sz w:val="28"/>
          <w:szCs w:val="28"/>
        </w:rPr>
        <w:t>июня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B0AD5">
        <w:rPr>
          <w:rFonts w:ascii="Times New Roman" w:hAnsi="Times New Roman" w:cs="Times New Roman"/>
          <w:sz w:val="28"/>
          <w:szCs w:val="28"/>
        </w:rPr>
        <w:t>10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</w:t>
      </w:r>
      <w:r w:rsidR="005B0AD5">
        <w:rPr>
          <w:rFonts w:ascii="Times New Roman" w:hAnsi="Times New Roman" w:cs="Times New Roman"/>
          <w:sz w:val="28"/>
          <w:szCs w:val="28"/>
        </w:rPr>
        <w:t>нарушений не установлено.</w:t>
      </w:r>
      <w:bookmarkStart w:id="0" w:name="_GoBack"/>
      <w:bookmarkEnd w:id="0"/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5B0AD5"/>
    <w:rsid w:val="006F0C2B"/>
    <w:rsid w:val="00710251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2022-07-18T09:38:00Z</dcterms:modified>
</cp:coreProperties>
</file>