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D6477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D6477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D6477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D6477E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Default="009A7F70" w:rsidP="00B9121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7EFB">
        <w:rPr>
          <w:rFonts w:ascii="Times New Roman" w:hAnsi="Times New Roman" w:cs="Times New Roman"/>
          <w:sz w:val="28"/>
          <w:szCs w:val="28"/>
        </w:rPr>
        <w:t>.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6C" w:rsidRPr="00B91215" w:rsidRDefault="00E9576C" w:rsidP="00B9121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15" w:rsidRPr="00E9576C" w:rsidRDefault="00895D9D" w:rsidP="00B91215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9A7F27" w:rsidRPr="00464D0D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</w:t>
      </w:r>
      <w:r w:rsidR="00464D0D" w:rsidRPr="00464D0D">
        <w:rPr>
          <w:rFonts w:ascii="Times New Roman" w:hAnsi="Times New Roman" w:cs="Times New Roman"/>
          <w:sz w:val="28"/>
          <w:szCs w:val="28"/>
        </w:rPr>
        <w:t>о образования Павловский район: «</w:t>
      </w:r>
      <w:r w:rsidR="00464D0D" w:rsidRPr="00464D0D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торгов»</w:t>
      </w:r>
      <w:r w:rsidR="00464D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576C" w:rsidRDefault="00E9576C" w:rsidP="00E9576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76C5" w:rsidRPr="00B91215" w:rsidRDefault="00895D9D" w:rsidP="00B91215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1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91215">
        <w:rPr>
          <w:rFonts w:ascii="Times New Roman" w:hAnsi="Times New Roman" w:cs="Times New Roman"/>
          <w:sz w:val="28"/>
          <w:szCs w:val="28"/>
        </w:rPr>
        <w:t xml:space="preserve"> </w:t>
      </w:r>
      <w:r w:rsidRPr="00B9121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2E2869" w:rsidRDefault="009B14A0" w:rsidP="00464D0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57">
        <w:rPr>
          <w:rFonts w:ascii="Times New Roman" w:hAnsi="Times New Roman" w:cs="Times New Roman"/>
          <w:sz w:val="28"/>
          <w:szCs w:val="28"/>
        </w:rPr>
        <w:t>Май</w:t>
      </w:r>
      <w:r w:rsidR="000F3318" w:rsidRPr="00A57A57">
        <w:rPr>
          <w:rFonts w:ascii="Times New Roman" w:hAnsi="Times New Roman" w:cs="Times New Roman"/>
          <w:sz w:val="28"/>
          <w:szCs w:val="28"/>
        </w:rPr>
        <w:t>- июнь</w:t>
      </w:r>
      <w:r w:rsidR="000F3318" w:rsidRPr="00D6477E">
        <w:rPr>
          <w:rFonts w:ascii="Times New Roman" w:hAnsi="Times New Roman" w:cs="Times New Roman"/>
          <w:sz w:val="28"/>
          <w:szCs w:val="28"/>
        </w:rPr>
        <w:t xml:space="preserve"> </w:t>
      </w:r>
      <w:r w:rsidRPr="00D6477E">
        <w:rPr>
          <w:rFonts w:ascii="Times New Roman" w:hAnsi="Times New Roman" w:cs="Times New Roman"/>
          <w:sz w:val="28"/>
          <w:szCs w:val="28"/>
        </w:rPr>
        <w:t>2025</w:t>
      </w:r>
      <w:r w:rsidR="00112939" w:rsidRPr="00D6477E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6477E">
        <w:rPr>
          <w:rFonts w:ascii="Times New Roman" w:hAnsi="Times New Roman" w:cs="Times New Roman"/>
          <w:sz w:val="28"/>
          <w:szCs w:val="28"/>
        </w:rPr>
        <w:t>г</w:t>
      </w:r>
      <w:r w:rsidR="0007085A" w:rsidRPr="00D6477E">
        <w:rPr>
          <w:rFonts w:ascii="Times New Roman" w:hAnsi="Times New Roman" w:cs="Times New Roman"/>
          <w:sz w:val="28"/>
          <w:szCs w:val="28"/>
        </w:rPr>
        <w:t>ода</w:t>
      </w:r>
      <w:r w:rsidR="004E730A" w:rsidRPr="00A376C5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E9576C" w:rsidRPr="00464D0D" w:rsidRDefault="00E9576C" w:rsidP="00464D0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1CC" w:rsidRPr="00D6477E" w:rsidRDefault="00895D9D" w:rsidP="00D6477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6C" w:rsidRDefault="00871263" w:rsidP="00E9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15">
        <w:rPr>
          <w:rFonts w:ascii="Times New Roman" w:hAnsi="Times New Roman" w:cs="Times New Roman"/>
          <w:sz w:val="28"/>
          <w:szCs w:val="28"/>
        </w:rPr>
        <w:t>Невозможность</w:t>
      </w:r>
      <w:r w:rsidR="00464D0D" w:rsidRPr="00B91215">
        <w:rPr>
          <w:rFonts w:ascii="Times New Roman" w:hAnsi="Times New Roman" w:cs="Times New Roman"/>
          <w:sz w:val="28"/>
          <w:szCs w:val="28"/>
        </w:rPr>
        <w:t xml:space="preserve"> обеспечения эффективного использования и развития рынка земли, разработки и внедрения э</w:t>
      </w:r>
      <w:bookmarkStart w:id="1" w:name="_GoBack"/>
      <w:bookmarkEnd w:id="1"/>
      <w:r w:rsidR="00464D0D" w:rsidRPr="00B91215">
        <w:rPr>
          <w:rFonts w:ascii="Times New Roman" w:hAnsi="Times New Roman" w:cs="Times New Roman"/>
          <w:sz w:val="28"/>
          <w:szCs w:val="28"/>
        </w:rPr>
        <w:t>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Павловский район, предоставленных в аренду без торгов</w:t>
      </w:r>
      <w:r w:rsidR="00B91215">
        <w:rPr>
          <w:rFonts w:ascii="Times New Roman" w:hAnsi="Times New Roman" w:cs="Times New Roman"/>
          <w:sz w:val="28"/>
          <w:szCs w:val="28"/>
        </w:rPr>
        <w:t>.</w:t>
      </w:r>
    </w:p>
    <w:p w:rsidR="00E9576C" w:rsidRDefault="00E9576C" w:rsidP="00E9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38" w:rsidRPr="00E9576C" w:rsidRDefault="00E9576C" w:rsidP="00E9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F45C17" w:rsidRPr="00E9576C">
        <w:rPr>
          <w:rFonts w:ascii="Times New Roman" w:hAnsi="Times New Roman" w:cs="Times New Roman"/>
          <w:sz w:val="28"/>
          <w:szCs w:val="28"/>
        </w:rPr>
        <w:t>К</w:t>
      </w:r>
      <w:r w:rsidR="00895D9D" w:rsidRPr="00E9576C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B91215" w:rsidRDefault="00CC6438" w:rsidP="00B9121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3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C6438">
        <w:rPr>
          <w:rFonts w:ascii="Times New Roman" w:hAnsi="Times New Roman" w:cs="Times New Roman"/>
          <w:color w:val="000000"/>
          <w:sz w:val="28"/>
          <w:szCs w:val="28"/>
        </w:rPr>
        <w:t xml:space="preserve">орядок определения размера арендной платы за земельные участки, находящиеся в </w:t>
      </w:r>
      <w:r w:rsidRPr="00CC6438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Павловский район</w:t>
      </w:r>
      <w:r w:rsidRPr="00CC6438">
        <w:rPr>
          <w:rFonts w:ascii="Times New Roman" w:hAnsi="Times New Roman" w:cs="Times New Roman"/>
          <w:color w:val="000000"/>
          <w:sz w:val="28"/>
          <w:szCs w:val="28"/>
        </w:rPr>
        <w:t>, предоставленные в аренду без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76C" w:rsidRPr="00CC6438" w:rsidRDefault="00E9576C" w:rsidP="00B9121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8" w:rsidRPr="00D6477E" w:rsidRDefault="00895D9D" w:rsidP="00D6477E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5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55CCE" w:rsidRDefault="00501688" w:rsidP="00955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75B">
        <w:rPr>
          <w:rFonts w:ascii="Times New Roman" w:hAnsi="Times New Roman" w:cs="Times New Roman"/>
          <w:color w:val="000000"/>
          <w:sz w:val="28"/>
          <w:szCs w:val="28"/>
        </w:rPr>
        <w:t>Проектом постановлени</w:t>
      </w:r>
      <w:r w:rsidR="008B7CA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Павловский район </w:t>
      </w:r>
      <w:r w:rsidR="0025275B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торгов», предлагается внести изменения в порядок определения размера арендной платы за земельные участки, находящиеся в </w:t>
      </w:r>
      <w:r w:rsidR="0025275B" w:rsidRPr="0025275B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Павловский район</w:t>
      </w:r>
      <w:r w:rsidR="0025275B" w:rsidRPr="0025275B">
        <w:rPr>
          <w:rFonts w:ascii="Times New Roman" w:hAnsi="Times New Roman" w:cs="Times New Roman"/>
          <w:color w:val="000000"/>
          <w:sz w:val="28"/>
          <w:szCs w:val="28"/>
        </w:rPr>
        <w:t>, предоставленные в аренду без торгов</w:t>
      </w:r>
      <w:r w:rsidR="008351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275B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955CCE" w:rsidRPr="0025275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18 Федеральн</w:t>
      </w:r>
      <w:r w:rsidR="00FC240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FC24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от 3 июля 2016 г. № 237-ФЗ «О государственной кадастровой оценке», </w:t>
      </w:r>
      <w:hyperlink r:id="rId8" w:history="1">
        <w:r w:rsidR="00955CCE" w:rsidRPr="0025275B">
          <w:rPr>
            <w:rStyle w:val="af1"/>
            <w:color w:val="000000"/>
            <w:sz w:val="28"/>
            <w:szCs w:val="28"/>
          </w:rPr>
          <w:t>Законом</w:t>
        </w:r>
      </w:hyperlink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Краснодарского края от 5 ноября 2002 г.</w:t>
      </w:r>
      <w:r w:rsidR="00955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№ 532-КЗ «Об основах регулирования земельных отношений в Краснодарском крае», </w:t>
      </w:r>
      <w:hyperlink r:id="rId9" w:history="1">
        <w:r w:rsidR="00955CCE" w:rsidRPr="0025275B">
          <w:rPr>
            <w:rStyle w:val="af1"/>
            <w:bCs/>
            <w:color w:val="000000"/>
            <w:sz w:val="28"/>
            <w:szCs w:val="28"/>
          </w:rPr>
          <w:t>постановлением главы администрации (губернатора) Краснодарского края от 21 марта 2016 г. № 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</w:r>
      </w:hyperlink>
      <w:r w:rsidR="00955CCE" w:rsidRPr="002527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5C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5CCE" w:rsidRPr="00955CCE">
        <w:rPr>
          <w:rFonts w:ascii="Times New Roman" w:hAnsi="Times New Roman" w:cs="Times New Roman"/>
          <w:sz w:val="28"/>
          <w:szCs w:val="28"/>
        </w:rPr>
        <w:t>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Павловский район, предоставленных в аренду без торгов</w:t>
      </w:r>
      <w:r w:rsidR="00955CCE">
        <w:rPr>
          <w:rFonts w:ascii="Times New Roman" w:hAnsi="Times New Roman" w:cs="Times New Roman"/>
          <w:sz w:val="28"/>
          <w:szCs w:val="28"/>
        </w:rPr>
        <w:t>.</w:t>
      </w:r>
      <w:r w:rsidR="00FB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6C" w:rsidRDefault="00E9576C" w:rsidP="00955C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EC7B08" w:rsidP="00D6477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156" w:rsidRDefault="005F4105" w:rsidP="00955C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55CCE" w:rsidRDefault="00955CCE" w:rsidP="00955C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D64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DF4998">
        <w:rPr>
          <w:rFonts w:ascii="Times New Roman" w:hAnsi="Times New Roman" w:cs="Times New Roman"/>
          <w:sz w:val="28"/>
          <w:szCs w:val="28"/>
        </w:rPr>
        <w:t>Дубовик Анастасия Андреевна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BD0640" w:rsidRDefault="00910507" w:rsidP="00D6477E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FB1CE6" w:rsidRDefault="00A57A57" w:rsidP="00D6477E">
      <w:pPr>
        <w:pStyle w:val="ConsPlusNonformat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0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477E" w:rsidRDefault="00FA490B" w:rsidP="00E957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B4F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432B4F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432B4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432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32B4F">
        <w:rPr>
          <w:rFonts w:ascii="Times New Roman" w:hAnsi="Times New Roman" w:cs="Times New Roman"/>
          <w:sz w:val="28"/>
          <w:szCs w:val="28"/>
        </w:rPr>
        <w:t>регулирование: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D8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A65FA" w:rsidRPr="00B717A2" w:rsidRDefault="008551BC" w:rsidP="00B7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35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="00955CCE" w:rsidRPr="00CA5535">
        <w:rPr>
          <w:rFonts w:ascii="Times New Roman" w:hAnsi="Times New Roman" w:cs="Times New Roman"/>
          <w:sz w:val="28"/>
          <w:szCs w:val="28"/>
        </w:rPr>
        <w:t>евозможност</w:t>
      </w:r>
      <w:r w:rsidR="00255F08">
        <w:rPr>
          <w:rFonts w:ascii="Times New Roman" w:hAnsi="Times New Roman" w:cs="Times New Roman"/>
          <w:sz w:val="28"/>
          <w:szCs w:val="28"/>
        </w:rPr>
        <w:t>и</w:t>
      </w:r>
      <w:r w:rsidR="00955CCE" w:rsidRPr="00CA5535">
        <w:rPr>
          <w:rFonts w:ascii="Times New Roman" w:hAnsi="Times New Roman" w:cs="Times New Roman"/>
          <w:sz w:val="28"/>
          <w:szCs w:val="28"/>
        </w:rPr>
        <w:t xml:space="preserve">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Павловский район, предоставленных в аренду без торгов</w:t>
      </w:r>
      <w:r w:rsidR="00CA5535" w:rsidRPr="00CA5535">
        <w:rPr>
          <w:rFonts w:ascii="Times New Roman" w:hAnsi="Times New Roman" w:cs="Times New Roman"/>
          <w:sz w:val="28"/>
          <w:szCs w:val="28"/>
        </w:rPr>
        <w:t xml:space="preserve">, </w:t>
      </w:r>
      <w:r w:rsidR="005A65FA" w:rsidRPr="00CA5535">
        <w:rPr>
          <w:rFonts w:ascii="Times New Roman" w:hAnsi="Times New Roman" w:cs="Times New Roman"/>
          <w:color w:val="000000"/>
          <w:sz w:val="28"/>
          <w:szCs w:val="28"/>
        </w:rPr>
        <w:t>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020D2A" w:rsidRDefault="00020D2A" w:rsidP="00816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9B6" w:rsidRDefault="00895D9D" w:rsidP="00816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93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FA0D93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717A2" w:rsidRDefault="00A97CF0" w:rsidP="00020D2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выявлена при проведении мониторинга НПА</w:t>
      </w:r>
      <w:r w:rsidR="00020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D2A" w:rsidRPr="00020D2A" w:rsidRDefault="00020D2A" w:rsidP="00020D2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частью 3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18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от 3 июля 2016 г. № 237-ФЗ «О государственной кадастровой оценке» при заключении договора аренды земельного участка, размер арендной платы определяется исходя из величины кадастровой стоимости земельного участка, применяется кадастровая </w:t>
      </w:r>
      <w:r w:rsidRPr="00B717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стоимость этого земельного участка, действующая по состоянию на дату подачи в администрацию муниципального образования Павловский район заявления о предоставлении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0D2A">
        <w:rPr>
          <w:rFonts w:ascii="Times New Roman" w:hAnsi="Times New Roman" w:cs="Times New Roman"/>
          <w:color w:val="000000"/>
          <w:sz w:val="28"/>
          <w:szCs w:val="28"/>
        </w:rPr>
        <w:t xml:space="preserve">аренду, </w:t>
      </w:r>
      <w:r w:rsidRPr="0002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 частью 4 настоящей статьи</w:t>
      </w:r>
      <w:bookmarkStart w:id="3" w:name="l546"/>
      <w:bookmarkStart w:id="4" w:name="l551"/>
      <w:bookmarkStart w:id="5" w:name="l547"/>
      <w:bookmarkEnd w:id="3"/>
      <w:bookmarkEnd w:id="4"/>
      <w:bookmarkEnd w:id="5"/>
      <w:r w:rsidRPr="0002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0D2A" w:rsidRDefault="00FC2401" w:rsidP="00020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020D2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4 статьи </w:t>
      </w:r>
      <w:r w:rsidR="00020D2A" w:rsidRPr="00B717A2">
        <w:rPr>
          <w:rFonts w:ascii="Times New Roman" w:hAnsi="Times New Roman" w:cs="Times New Roman"/>
          <w:color w:val="000000"/>
          <w:sz w:val="28"/>
          <w:szCs w:val="28"/>
        </w:rPr>
        <w:t>18 Федеральн</w:t>
      </w:r>
      <w:r w:rsidR="00020D2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20D2A"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20D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0D2A"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 от 3 июля 2016 г. № 237-ФЗ «О государственной кадастровой оценке» в случае, если после даты </w:t>
      </w:r>
      <w:r w:rsidR="00020D2A" w:rsidRPr="00020D2A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 w:rsidR="00020D2A" w:rsidRPr="0002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указанной в части 3 настоящей статьи</w:t>
      </w:r>
      <w:r w:rsidR="00020D2A" w:rsidRPr="00020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D2A" w:rsidRPr="00B717A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земельного участка в аренду, в Единый государственный реестр недвижимости внесены сведения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муниципального образования Павловский район указанного, при </w:t>
      </w:r>
      <w:r w:rsidR="00020D2A" w:rsidRPr="00B717A2">
        <w:rPr>
          <w:rFonts w:ascii="Times New Roman" w:hAnsi="Times New Roman" w:cs="Times New Roman"/>
          <w:sz w:val="28"/>
          <w:szCs w:val="28"/>
        </w:rPr>
        <w:t xml:space="preserve">заключении договора аренды земельного участка </w:t>
      </w:r>
      <w:r w:rsidR="00020D2A" w:rsidRPr="00B717A2">
        <w:rPr>
          <w:rFonts w:ascii="Times New Roman" w:hAnsi="Times New Roman" w:cs="Times New Roman"/>
          <w:color w:val="000000"/>
          <w:sz w:val="28"/>
          <w:szCs w:val="28"/>
        </w:rPr>
        <w:t>в целях определения размера платы по указанному договору применяется кадастровая стоимость, внесенная в Единый государственный реестр недвижимости на дату заключения договора аренды земельного участка.</w:t>
      </w:r>
    </w:p>
    <w:p w:rsidR="00A97CF0" w:rsidRPr="00B717A2" w:rsidRDefault="00020D2A" w:rsidP="00020D2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69B6" w:rsidRPr="008169B6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8169B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169B6"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Павловский район 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 w:rsidR="008169B6">
        <w:rPr>
          <w:rFonts w:ascii="Times New Roman" w:hAnsi="Times New Roman" w:cs="Times New Roman"/>
          <w:color w:val="000000"/>
          <w:sz w:val="28"/>
          <w:szCs w:val="28"/>
        </w:rPr>
        <w:t>, предлагается привести в соответствие с действующим законодательством Российской Федерации п</w:t>
      </w:r>
      <w:r w:rsidR="008169B6" w:rsidRPr="008169B6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="008169B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8169B6"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</w:r>
      <w:r w:rsidR="008169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EF1" w:rsidRDefault="00DB0EF1" w:rsidP="00B7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F1" w:rsidRDefault="00895D9D" w:rsidP="00977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F366D6" w:rsidRPr="00F366D6" w:rsidRDefault="006B21F1" w:rsidP="00F36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D6">
        <w:rPr>
          <w:rFonts w:ascii="Times New Roman" w:hAnsi="Times New Roman" w:cs="Times New Roman"/>
          <w:color w:val="000000"/>
          <w:sz w:val="28"/>
          <w:szCs w:val="28"/>
        </w:rPr>
        <w:t xml:space="preserve">Группой участников общественных отношений, интересы которых будут затронуты правовым регулированием </w:t>
      </w:r>
      <w:r w:rsidR="00F366D6" w:rsidRPr="00F366D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4606B5" w:rsidRPr="00F366D6" w:rsidRDefault="004606B5" w:rsidP="004606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D6">
        <w:rPr>
          <w:rFonts w:ascii="Times New Roman" w:hAnsi="Times New Roman" w:cs="Times New Roman"/>
          <w:color w:val="000000"/>
          <w:sz w:val="28"/>
          <w:szCs w:val="28"/>
        </w:rPr>
        <w:t>физические или юридические лица, имеющие право на освобождение от уплаты земельного налога в соответствии с законодательством о налогах и сборах;</w:t>
      </w:r>
    </w:p>
    <w:p w:rsidR="004606B5" w:rsidRPr="00F366D6" w:rsidRDefault="004606B5" w:rsidP="004606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D6">
        <w:rPr>
          <w:rFonts w:ascii="Times New Roman" w:hAnsi="Times New Roman" w:cs="Times New Roman"/>
          <w:color w:val="000000"/>
          <w:sz w:val="28"/>
          <w:szCs w:val="28"/>
        </w:rPr>
        <w:t>гражданине, имеющие трех и более детей, для индивидуального жилищного строительства или для ведения личного подсобного хозяйства в границах населенного пункта;</w:t>
      </w:r>
    </w:p>
    <w:p w:rsidR="004606B5" w:rsidRDefault="004606B5" w:rsidP="004606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D6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66D6">
        <w:rPr>
          <w:rFonts w:ascii="Times New Roman" w:hAnsi="Times New Roman" w:cs="Times New Roman"/>
          <w:color w:val="000000"/>
          <w:sz w:val="28"/>
          <w:szCs w:val="28"/>
        </w:rPr>
        <w:t>, с которыми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</w:t>
      </w:r>
      <w:bookmarkStart w:id="6" w:name="sub_625"/>
      <w:r w:rsidRPr="00F366D6">
        <w:rPr>
          <w:rFonts w:ascii="Times New Roman" w:hAnsi="Times New Roman" w:cs="Times New Roman"/>
          <w:color w:val="000000"/>
          <w:sz w:val="28"/>
          <w:szCs w:val="28"/>
        </w:rPr>
        <w:t>енной концессионным соглашением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06B5" w:rsidRDefault="004606B5" w:rsidP="004606B5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C2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 на праве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2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праве хозяйственного ведения и (или) оперативного управления либо на неделимом земельном участке расположены </w:t>
      </w:r>
      <w:r w:rsidRPr="00CC2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несколько зданий, сооружений, принадлежащих одним лицам на праве собственности, другим лицам на праве хозяйственного ведения и (или) оперативного управления, такой земельный участок может быть предоставлен этим лицам в аренду с множественностью лиц на стороне арендатора.</w:t>
      </w:r>
    </w:p>
    <w:p w:rsidR="008E7FCB" w:rsidRPr="004606B5" w:rsidRDefault="008E7FCB" w:rsidP="004606B5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5E156B" w:rsidP="00D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F753EB" w:rsidRPr="00954897" w:rsidRDefault="0099315F" w:rsidP="00D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законодательству и требует уточнения в связи с действующим изменением в законодательстве. </w:t>
      </w:r>
    </w:p>
    <w:p w:rsidR="00DD151A" w:rsidRPr="00954897" w:rsidRDefault="00DD151A" w:rsidP="00D647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977A33" w:rsidRDefault="00895D9D" w:rsidP="00977A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77A33" w:rsidRDefault="00977A33" w:rsidP="0097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5535">
        <w:rPr>
          <w:rFonts w:ascii="Times New Roman" w:hAnsi="Times New Roman" w:cs="Times New Roman"/>
          <w:sz w:val="28"/>
          <w:szCs w:val="28"/>
        </w:rPr>
        <w:t xml:space="preserve">евозможность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Павловский район, предоставленных в аренду без торгов, </w:t>
      </w:r>
      <w:r w:rsidRPr="00CA5535">
        <w:rPr>
          <w:rFonts w:ascii="Times New Roman" w:hAnsi="Times New Roman" w:cs="Times New Roman"/>
          <w:color w:val="000000"/>
          <w:sz w:val="28"/>
          <w:szCs w:val="28"/>
        </w:rPr>
        <w:t>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977A33" w:rsidRDefault="00977A33" w:rsidP="0097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97C" w:rsidRDefault="00431B7B" w:rsidP="0090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90797C" w:rsidRDefault="00D11EA6" w:rsidP="0090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977A33" w:rsidRPr="0090797C" w:rsidRDefault="00977A33" w:rsidP="0090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25275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18 Федеральный закон от 3 июля 2016 г. № 237-ФЗ «О государственной кадастровой оценке», </w:t>
      </w:r>
      <w:hyperlink r:id="rId11" w:history="1">
        <w:r w:rsidRPr="0025275B">
          <w:rPr>
            <w:rStyle w:val="af1"/>
            <w:color w:val="000000"/>
            <w:sz w:val="28"/>
            <w:szCs w:val="28"/>
          </w:rPr>
          <w:t>Законом</w:t>
        </w:r>
      </w:hyperlink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5 ноября 2002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№ 532-КЗ «Об основах регулирования земельных отношений в Краснодарском крае», </w:t>
      </w:r>
      <w:hyperlink r:id="rId12" w:history="1">
        <w:r w:rsidRPr="0025275B">
          <w:rPr>
            <w:rStyle w:val="af1"/>
            <w:bCs/>
            <w:color w:val="000000"/>
            <w:sz w:val="28"/>
            <w:szCs w:val="28"/>
          </w:rPr>
          <w:t>постановлением главы администрации (губернатора) Краснодарского края от 21 марта 2016 г. № 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</w:r>
      </w:hyperlink>
      <w:r w:rsidRPr="002527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1E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797C" w:rsidRPr="00FB6D24" w:rsidRDefault="0090797C" w:rsidP="009079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Павловский район 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предлагается привести в соответствие с действующим законодательством 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рации п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</w:t>
      </w:r>
      <w:r w:rsidRPr="00FB6D24">
        <w:rPr>
          <w:rFonts w:ascii="Times New Roman" w:hAnsi="Times New Roman" w:cs="Times New Roman"/>
          <w:color w:val="000000"/>
          <w:sz w:val="28"/>
          <w:szCs w:val="28"/>
        </w:rPr>
        <w:t>разграничена на территории Краснодарского края, предоставленные в аренду без торгов.</w:t>
      </w:r>
      <w:r w:rsidR="00FB6D24" w:rsidRPr="00FB6D2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D11EA6" w:rsidRDefault="00D11EA6" w:rsidP="009079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Соответственно, проект не мог быть разработан участниками соответствующих отношений самостоятельно. </w:t>
      </w:r>
    </w:p>
    <w:p w:rsidR="000F7A2A" w:rsidRPr="005F33D8" w:rsidRDefault="000F7A2A" w:rsidP="00977A3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7A11C1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Default="007D06D5" w:rsidP="00D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разработки проекта учитывался опыт других муниципальных образований и субъектов Российской Федерации.</w:t>
      </w:r>
    </w:p>
    <w:p w:rsidR="00D6477E" w:rsidRPr="00DA7299" w:rsidRDefault="00D6477E" w:rsidP="0090797C">
      <w:pPr>
        <w:autoSpaceDE w:val="0"/>
        <w:autoSpaceDN w:val="0"/>
        <w:adjustRightInd w:val="0"/>
        <w:spacing w:after="0" w:line="240" w:lineRule="auto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D6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</w:t>
      </w:r>
      <w:r w:rsidR="007D06D5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B01C51" w:rsidRDefault="00B01C51" w:rsidP="00D6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267"/>
      <w:bookmarkEnd w:id="7"/>
    </w:p>
    <w:p w:rsidR="00895D9D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70"/>
            <w:bookmarkEnd w:id="8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5F08" w:rsidRDefault="008B7CAF" w:rsidP="00A1748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1748B" w:rsidRPr="0025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редлагается привести в соответствие с действующим законодательством Российской Федерации проект постановления администрации муниципального образования Павловский район «О Порядке определения размера арендной платы за земельные участки, находящиеся в собственности Краснодарского края, и за земельные участки, </w:t>
            </w:r>
            <w:r w:rsidR="00A1748B" w:rsidRPr="0025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 на территории Краснодарского края, предоставленные в аренду без торгов»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7D06D5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Вступает в силу со дня официального обнародования настоящего постановления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A35C95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нуждается в мониторинге целей</w:t>
            </w:r>
          </w:p>
        </w:tc>
      </w:tr>
    </w:tbl>
    <w:p w:rsidR="00895D9D" w:rsidRPr="00DA7299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4865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1748B" w:rsidRDefault="00A1748B" w:rsidP="00A17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75B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 кодекс</w:t>
      </w:r>
      <w:r w:rsidRPr="002527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48B" w:rsidRDefault="00A1748B" w:rsidP="00A1748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3 июля 2016 г. № 237-ФЗ «О государственной кадастровой оценке»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48B" w:rsidRDefault="00A1748B" w:rsidP="00A1748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3" w:history="1">
        <w:r w:rsidRPr="0025275B">
          <w:rPr>
            <w:rStyle w:val="af1"/>
            <w:color w:val="000000"/>
            <w:sz w:val="28"/>
            <w:szCs w:val="28"/>
          </w:rPr>
          <w:t>Закон</w:t>
        </w:r>
      </w:hyperlink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5 ноября 2002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>№ 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48B" w:rsidRDefault="00A1748B" w:rsidP="00A17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4" w:history="1">
        <w:r>
          <w:rPr>
            <w:rStyle w:val="af1"/>
            <w:bCs/>
            <w:color w:val="000000"/>
            <w:sz w:val="28"/>
            <w:szCs w:val="28"/>
          </w:rPr>
          <w:t>П</w:t>
        </w:r>
        <w:r w:rsidRPr="0025275B">
          <w:rPr>
            <w:rStyle w:val="af1"/>
            <w:bCs/>
            <w:color w:val="000000"/>
            <w:sz w:val="28"/>
            <w:szCs w:val="28"/>
          </w:rPr>
          <w:t>остановление главы администрации (губернатора) Краснодарского края от 21 марта 2016 г. № 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</w:r>
      </w:hyperlink>
      <w:r w:rsidRPr="002527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4865" w:rsidRPr="00E72D02" w:rsidRDefault="00DD4865" w:rsidP="00A174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90"/>
            <w:bookmarkEnd w:id="9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92"/>
            <w:bookmarkEnd w:id="10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F77EE">
        <w:trPr>
          <w:trHeight w:val="4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8F77EE" w:rsidRDefault="00CA6451" w:rsidP="008F77EE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7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предоставление муниципальных услуг в соответствии с </w:t>
            </w:r>
            <w:r w:rsidR="008F77EE" w:rsidRPr="008F7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порядком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77EE" w:rsidRDefault="00DD4865" w:rsidP="008F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7EE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 w:rsidR="008F77EE" w:rsidRPr="008F7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8B" w:rsidRPr="008F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8F77EE" w:rsidRPr="008F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1748B" w:rsidRPr="008F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образования Павловский район 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77EE" w:rsidRDefault="00DD4865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7EE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Павловский район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8F77EE" w:rsidRDefault="007E6E2B" w:rsidP="00D64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E">
              <w:rPr>
                <w:rFonts w:ascii="Times New Roman" w:hAnsi="Times New Roman" w:cs="Times New Roman"/>
                <w:sz w:val="24"/>
                <w:szCs w:val="24"/>
              </w:rPr>
              <w:t>май – июнь 2025 г. принято Постановления администрации муниципального образования Павловский район</w:t>
            </w:r>
          </w:p>
          <w:p w:rsidR="00895D9D" w:rsidRPr="008F77EE" w:rsidRDefault="00895D9D" w:rsidP="00D6477E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C4D88" w:rsidRPr="00DA7299" w:rsidRDefault="008C4D88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569E" w:rsidRDefault="00895D9D" w:rsidP="00B01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lastRenderedPageBreak/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371B9" w:rsidRPr="00A371B9" w:rsidRDefault="00A371B9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B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A371B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муниципального образования Павловский район «О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</w:p>
    <w:p w:rsidR="00A371B9" w:rsidRPr="00A371B9" w:rsidRDefault="00A371B9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D6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19"/>
      <w:bookmarkEnd w:id="11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21"/>
            <w:bookmarkEnd w:id="12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06B5" w:rsidRPr="004606B5" w:rsidRDefault="008B7CAF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606B5"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изические или юридические лица, имеющие право на освобождение от уплаты земельного налога в соответствии с законодательством о налогах и сборах;</w:t>
            </w:r>
          </w:p>
          <w:p w:rsidR="004606B5" w:rsidRPr="004606B5" w:rsidRDefault="004606B5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гражданине, имеющие трех и более детей, для индивидуального жилищного строительства или для ведения личного подсобного хозяйства в границах населенного пункта;</w:t>
            </w:r>
          </w:p>
          <w:p w:rsidR="004606B5" w:rsidRPr="004606B5" w:rsidRDefault="004606B5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с которыми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</w:t>
            </w: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предусмотренной концессионным соглашением;</w:t>
            </w:r>
          </w:p>
          <w:p w:rsidR="004606B5" w:rsidRPr="004606B5" w:rsidRDefault="004606B5" w:rsidP="004606B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 на праве собственности, на праве хозяйственного ведения и (или) оперативного управления либо на неделимом земельном участке расположены несколько зданий, сооружений, принадлежащих одним лицам на праве собственности, другим лицам на праве хозяйственного ведения и (или) оперативного управления, такой земельный участок может быть предоставлен этим лицам в аренду с множественностью лиц на стороне арендатора.</w:t>
            </w:r>
          </w:p>
          <w:p w:rsidR="009E74C2" w:rsidRPr="009F0104" w:rsidRDefault="009E74C2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E4603A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E4603A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 w:rsidR="005F33D8"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34"/>
      <w:bookmarkEnd w:id="13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701"/>
        <w:gridCol w:w="1843"/>
        <w:gridCol w:w="1559"/>
        <w:gridCol w:w="1563"/>
      </w:tblGrid>
      <w:tr w:rsidR="00895D9D" w:rsidRPr="00DA7299" w:rsidTr="002E4C5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36"/>
            <w:bookmarkEnd w:id="14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7C07C3">
        <w:trPr>
          <w:trHeight w:val="652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20F" w:rsidRPr="007C07C3" w:rsidRDefault="007C720F" w:rsidP="007C72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Павловский район, предоставленных в аренду без торгов, </w:t>
            </w:r>
            <w:r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r w:rsidR="007C07C3"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</w:t>
            </w:r>
            <w:r w:rsidR="007C07C3"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размера арендной платы за земельные участки, находящиеся в </w:t>
            </w:r>
            <w:r w:rsidRPr="007C07C3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муниципального образования Павловский район</w:t>
            </w:r>
            <w:r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предоставленные в аренду без торгов</w:t>
            </w:r>
            <w:r w:rsidR="007C07C3" w:rsidRPr="007C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720F" w:rsidRPr="007C07C3" w:rsidRDefault="007C720F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65C9D" w:rsidRPr="000F3318" w:rsidRDefault="00965C9D" w:rsidP="007C72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0F3318" w:rsidRDefault="00E4603A" w:rsidP="00DD7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8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780F" w:rsidRDefault="00BF100A" w:rsidP="00E678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E6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80F" w:rsidRPr="00E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порядку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    </w:r>
            <w:r w:rsidR="00FB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F3318" w:rsidRDefault="00E4603A" w:rsidP="00DD7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8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не изменится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F3318" w:rsidRDefault="00E4603A" w:rsidP="00DD7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8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Par364"/>
      <w:bookmarkEnd w:id="15"/>
    </w:p>
    <w:p w:rsidR="00895D9D" w:rsidRPr="00754E83" w:rsidRDefault="00895D9D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D6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Группы по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7.2. Новые обязанности и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7.3. Описание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7.4.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Количественная оценка, млн. рублей</w:t>
            </w:r>
          </w:p>
        </w:tc>
      </w:tr>
      <w:tr w:rsidR="00CA2650" w:rsidRPr="00DA7299" w:rsidTr="004606B5">
        <w:trPr>
          <w:trHeight w:val="354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06B5" w:rsidRPr="004606B5" w:rsidRDefault="008B7CAF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="004606B5"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изические или юридические лица, имеющие право на освобождение от уплаты земельного налога в соответствии с законодательством о налогах и сборах;</w:t>
            </w:r>
          </w:p>
          <w:p w:rsidR="004606B5" w:rsidRPr="004606B5" w:rsidRDefault="004606B5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гражданине, имеющие трех и более детей, для индивидуального жилищного строительства или для ведения личного подсобного хозяйства в границах населенного пункта;</w:t>
            </w:r>
          </w:p>
          <w:p w:rsidR="004606B5" w:rsidRPr="004606B5" w:rsidRDefault="004606B5" w:rsidP="004606B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с которыми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соглашением;</w:t>
            </w:r>
          </w:p>
          <w:p w:rsidR="004606B5" w:rsidRPr="004606B5" w:rsidRDefault="004606B5" w:rsidP="004606B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лицам на праве собственности, на праве хозяйственного ведения и (или) оперативного управления либо на неделимом земельном участке расположены несколько зданий, сооружений, принадлежащих одним лицам </w:t>
            </w:r>
            <w:r w:rsidRPr="00460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праве собственности, другим лицам на праве хозяйственного ведения и (или) оперативного управления, такой земельный участок может быть предоставлен этим лицам в аренду с множественностью лиц на стороне арендатора.</w:t>
            </w:r>
          </w:p>
          <w:p w:rsidR="00CA2650" w:rsidRPr="00DA7299" w:rsidRDefault="00CA2650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C3" w:rsidRDefault="007C07C3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7C07C3" w:rsidRPr="00FB6D24" w:rsidRDefault="00FB6D24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      </w:r>
          </w:p>
          <w:p w:rsidR="007C07C3" w:rsidRDefault="007C07C3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1CBF" w:rsidRPr="004F729F" w:rsidRDefault="004D1CBF" w:rsidP="007C07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7672AA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7672AA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</w:tc>
      </w:tr>
    </w:tbl>
    <w:p w:rsidR="00CA2650" w:rsidRPr="00DA7299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7672AA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Отсутствуют </w:t>
      </w:r>
    </w:p>
    <w:p w:rsidR="003A4EAF" w:rsidRDefault="003A4EAF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7672AA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A2650"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тсутствуют</w:t>
      </w:r>
    </w:p>
    <w:p w:rsidR="00CA2650" w:rsidRPr="00DA7299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ar429"/>
      <w:bookmarkEnd w:id="16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FB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DD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D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ar447"/>
      <w:bookmarkEnd w:id="17"/>
    </w:p>
    <w:p w:rsidR="00CA2650" w:rsidRPr="00D12E56" w:rsidRDefault="00CA2650" w:rsidP="00D6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400"/>
            <w:bookmarkEnd w:id="18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72AA" w:rsidRPr="000F3318" w:rsidRDefault="005D06E4" w:rsidP="00D64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 w:rsidRPr="006D7D6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 w:rsidRPr="006D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6D7D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672AA" w:rsidRPr="006D7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Павловский район: </w:t>
            </w:r>
            <w:r w:rsidR="00FB6D24" w:rsidRPr="006D7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определения размера арендной</w:t>
            </w:r>
            <w:r w:rsidR="00FB6D24" w:rsidRPr="008F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платы за земельные участки, находящиеся в собственности Краснодарского края, и за земельные </w:t>
            </w:r>
            <w:r w:rsidR="00FB6D24" w:rsidRPr="008F7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участки, государственная собственность на которые не разграничена на территории Краснодарского края, предоставленные в аренду без торгов»</w:t>
            </w:r>
          </w:p>
          <w:p w:rsidR="0055622D" w:rsidRPr="00752EF0" w:rsidRDefault="0055622D" w:rsidP="00D6477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7672AA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Отсутствует 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2AA" w:rsidRPr="00BB5938" w:rsidRDefault="007672AA" w:rsidP="00D64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 оценка участников – не ограничена.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7672AA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1B3524" w:rsidRPr="00DA7299" w:rsidTr="000F3318">
        <w:trPr>
          <w:trHeight w:val="1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  <w:r w:rsidR="00D157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D647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477E" w:rsidRDefault="00D6477E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7E" w:rsidRDefault="00D6477E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32" w:rsidRDefault="00895D9D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7947BB" w:rsidRPr="00123195">
        <w:rPr>
          <w:rFonts w:ascii="Times New Roman" w:hAnsi="Times New Roman" w:cs="Times New Roman"/>
          <w:sz w:val="28"/>
          <w:szCs w:val="28"/>
        </w:rPr>
        <w:tab/>
      </w:r>
    </w:p>
    <w:p w:rsidR="00157232" w:rsidRPr="00FB6D24" w:rsidRDefault="00266ED7" w:rsidP="00D6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Выявленная проблема может быть решена исключительно посредством </w:t>
      </w:r>
      <w:r w:rsidR="00157232" w:rsidRPr="00FB6D24">
        <w:rPr>
          <w:rFonts w:ascii="Times New Roman" w:hAnsi="Times New Roman" w:cs="Times New Roman"/>
          <w:sz w:val="28"/>
          <w:szCs w:val="28"/>
        </w:rPr>
        <w:t>принятия постановления администрации муниципального образования Павловский район: «</w:t>
      </w:r>
      <w:r w:rsidR="00FB6D24" w:rsidRPr="00FB6D24">
        <w:rPr>
          <w:rFonts w:ascii="Times New Roman" w:hAnsi="Times New Roman" w:cs="Times New Roman"/>
          <w:color w:val="000000"/>
          <w:sz w:val="28"/>
          <w:szCs w:val="28"/>
        </w:rPr>
        <w:t>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 w:rsidR="00FB6D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7232" w:rsidRPr="006D7D64" w:rsidRDefault="00D94753" w:rsidP="006D7D64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64">
        <w:rPr>
          <w:rFonts w:ascii="Times New Roman" w:hAnsi="Times New Roman" w:cs="Times New Roman"/>
          <w:sz w:val="28"/>
          <w:szCs w:val="28"/>
        </w:rPr>
        <w:t xml:space="preserve">Принятие проекта позволит </w:t>
      </w:r>
      <w:r w:rsidR="006D7D64" w:rsidRPr="006D7D6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правила определения размера арендной платы за земельные участки, находящиеся в </w:t>
      </w:r>
      <w:r w:rsidR="006D7D64" w:rsidRPr="006D7D64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Павловский район</w:t>
      </w:r>
      <w:r w:rsidR="006D7D64" w:rsidRPr="006D7D64">
        <w:rPr>
          <w:rFonts w:ascii="Times New Roman" w:hAnsi="Times New Roman" w:cs="Times New Roman"/>
          <w:color w:val="000000"/>
          <w:sz w:val="28"/>
          <w:szCs w:val="28"/>
        </w:rPr>
        <w:t>, предоставленные в аренду без торгов</w:t>
      </w:r>
      <w:r w:rsidR="006D7D64" w:rsidRPr="006D7D64">
        <w:rPr>
          <w:rFonts w:ascii="Times New Roman" w:hAnsi="Times New Roman" w:cs="Times New Roman"/>
          <w:sz w:val="28"/>
          <w:szCs w:val="28"/>
        </w:rPr>
        <w:t>.</w:t>
      </w:r>
    </w:p>
    <w:p w:rsidR="00B01C51" w:rsidRDefault="00B01C51" w:rsidP="00D6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62" w:rsidRDefault="00D6477E" w:rsidP="00D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06D1"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9132F0" w:rsidRDefault="000F3318" w:rsidP="0091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15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Павловский район: «</w:t>
      </w:r>
      <w:r w:rsidR="006D7D64" w:rsidRPr="00B91215">
        <w:rPr>
          <w:rFonts w:ascii="Times New Roman" w:hAnsi="Times New Roman" w:cs="Times New Roman"/>
          <w:color w:val="000000"/>
          <w:sz w:val="28"/>
          <w:szCs w:val="28"/>
        </w:rPr>
        <w:t>О Порядке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</w:r>
      <w:r w:rsidRPr="00B9121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B91215">
        <w:rPr>
          <w:rFonts w:ascii="Times New Roman" w:hAnsi="Times New Roman" w:cs="Times New Roman"/>
          <w:sz w:val="28"/>
          <w:szCs w:val="28"/>
        </w:rPr>
        <w:t>позволит п</w:t>
      </w:r>
      <w:r w:rsidR="00157462" w:rsidRPr="00B91215">
        <w:rPr>
          <w:rFonts w:ascii="Times New Roman" w:hAnsi="Times New Roman" w:cs="Times New Roman"/>
          <w:sz w:val="28"/>
          <w:szCs w:val="28"/>
        </w:rPr>
        <w:t>риве</w:t>
      </w:r>
      <w:r w:rsidRPr="00B91215">
        <w:rPr>
          <w:rFonts w:ascii="Times New Roman" w:hAnsi="Times New Roman" w:cs="Times New Roman"/>
          <w:sz w:val="28"/>
          <w:szCs w:val="28"/>
        </w:rPr>
        <w:t>сти</w:t>
      </w:r>
      <w:r w:rsidR="00157462" w:rsidRPr="00B91215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Pr="00B91215">
        <w:rPr>
          <w:rFonts w:ascii="Times New Roman" w:hAnsi="Times New Roman" w:cs="Times New Roman"/>
          <w:sz w:val="28"/>
          <w:szCs w:val="28"/>
        </w:rPr>
        <w:t>е</w:t>
      </w:r>
      <w:r w:rsidR="00157462" w:rsidRPr="00B9121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B91215">
        <w:rPr>
          <w:rFonts w:ascii="Times New Roman" w:hAnsi="Times New Roman" w:cs="Times New Roman"/>
          <w:sz w:val="28"/>
          <w:szCs w:val="28"/>
        </w:rPr>
        <w:t>я</w:t>
      </w:r>
      <w:r w:rsidR="00157462" w:rsidRPr="00B91215">
        <w:rPr>
          <w:rFonts w:ascii="Times New Roman" w:hAnsi="Times New Roman" w:cs="Times New Roman"/>
          <w:sz w:val="28"/>
          <w:szCs w:val="28"/>
        </w:rPr>
        <w:t xml:space="preserve"> </w:t>
      </w:r>
      <w:r w:rsidR="006D7D64" w:rsidRPr="00B9121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D7D64" w:rsidRPr="00B91215">
        <w:rPr>
          <w:rFonts w:ascii="Times New Roman" w:hAnsi="Times New Roman" w:cs="Times New Roman"/>
          <w:color w:val="000000"/>
          <w:sz w:val="28"/>
          <w:szCs w:val="28"/>
        </w:rPr>
        <w:t>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</w:r>
      <w:r w:rsidR="006D7D64" w:rsidRPr="00B91215">
        <w:rPr>
          <w:rFonts w:ascii="Times New Roman" w:hAnsi="Times New Roman" w:cs="Times New Roman"/>
          <w:sz w:val="28"/>
          <w:szCs w:val="28"/>
        </w:rPr>
        <w:t xml:space="preserve"> </w:t>
      </w:r>
      <w:r w:rsidR="00157462" w:rsidRPr="00B91215">
        <w:rPr>
          <w:rFonts w:ascii="Times New Roman" w:hAnsi="Times New Roman" w:cs="Times New Roman"/>
          <w:sz w:val="28"/>
          <w:szCs w:val="28"/>
        </w:rPr>
        <w:t>в соответстви</w:t>
      </w:r>
      <w:r w:rsidR="006D7D64" w:rsidRPr="00B91215">
        <w:rPr>
          <w:rFonts w:ascii="Times New Roman" w:hAnsi="Times New Roman" w:cs="Times New Roman"/>
          <w:sz w:val="28"/>
          <w:szCs w:val="28"/>
        </w:rPr>
        <w:t>е</w:t>
      </w:r>
      <w:r w:rsidR="00157462" w:rsidRPr="00B91215">
        <w:rPr>
          <w:rFonts w:ascii="Times New Roman" w:hAnsi="Times New Roman" w:cs="Times New Roman"/>
          <w:sz w:val="28"/>
          <w:szCs w:val="28"/>
        </w:rPr>
        <w:t xml:space="preserve"> с действующим федеральным законодательством Российской Федерации</w:t>
      </w:r>
      <w:r w:rsidR="00207EFB" w:rsidRPr="00B91215">
        <w:rPr>
          <w:rFonts w:ascii="Times New Roman" w:hAnsi="Times New Roman" w:cs="Times New Roman"/>
          <w:sz w:val="28"/>
          <w:szCs w:val="28"/>
        </w:rPr>
        <w:t>.</w:t>
      </w:r>
      <w:r w:rsidR="00157462" w:rsidRPr="00B91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F4" w:rsidRPr="009132F0" w:rsidRDefault="006D7D64" w:rsidP="0091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15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B91215" w:rsidRPr="00B91215">
        <w:rPr>
          <w:rFonts w:ascii="Times New Roman" w:hAnsi="Times New Roman" w:cs="Times New Roman"/>
          <w:color w:val="000000"/>
          <w:sz w:val="28"/>
          <w:szCs w:val="28"/>
        </w:rPr>
        <w:t>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</w:r>
      <w:r w:rsidR="009132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1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15">
        <w:rPr>
          <w:rFonts w:ascii="Times New Roman" w:hAnsi="Times New Roman" w:cs="Times New Roman"/>
          <w:color w:val="000000"/>
          <w:sz w:val="28"/>
          <w:szCs w:val="28"/>
        </w:rPr>
        <w:t>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B91215" w:rsidRPr="00B91215" w:rsidRDefault="00B91215" w:rsidP="00B9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77E" w:rsidRPr="00B01C51" w:rsidRDefault="00895D9D" w:rsidP="00B01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207EFB" w:rsidRPr="00DA7299" w:rsidRDefault="00895D9D" w:rsidP="00B01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F3318">
        <w:rPr>
          <w:rFonts w:ascii="Times New Roman" w:hAnsi="Times New Roman" w:cs="Times New Roman"/>
          <w:sz w:val="28"/>
          <w:szCs w:val="28"/>
        </w:rPr>
        <w:t xml:space="preserve">май-июнь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AC1E51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207EFB" w:rsidRPr="00DA7299" w:rsidRDefault="00895D9D" w:rsidP="00B01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207EFB" w:rsidRPr="00DA7299" w:rsidRDefault="00895D9D" w:rsidP="00B01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D6477E" w:rsidRDefault="00895D9D" w:rsidP="00B01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0F331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01C51" w:rsidRDefault="00B01C51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51" w:rsidRPr="00DA7299" w:rsidRDefault="00B01C51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895D9D" w:rsidRDefault="004B73F8" w:rsidP="00D64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895D9D" w:rsidSect="00C82400">
      <w:headerReference w:type="default" r:id="rId15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A57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D2A"/>
    <w:rsid w:val="00020E3E"/>
    <w:rsid w:val="000232CE"/>
    <w:rsid w:val="00023901"/>
    <w:rsid w:val="00024395"/>
    <w:rsid w:val="00026747"/>
    <w:rsid w:val="000356C6"/>
    <w:rsid w:val="00041E72"/>
    <w:rsid w:val="000441EF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85A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0A3C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318"/>
    <w:rsid w:val="000F3FCF"/>
    <w:rsid w:val="000F41C0"/>
    <w:rsid w:val="000F6077"/>
    <w:rsid w:val="000F6FA7"/>
    <w:rsid w:val="000F714C"/>
    <w:rsid w:val="000F7A2A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57232"/>
    <w:rsid w:val="00157462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555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5CA"/>
    <w:rsid w:val="00207C44"/>
    <w:rsid w:val="00207EFB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9A3"/>
    <w:rsid w:val="00241C7E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1A6B"/>
    <w:rsid w:val="0025225B"/>
    <w:rsid w:val="0025275B"/>
    <w:rsid w:val="0025376B"/>
    <w:rsid w:val="002543AE"/>
    <w:rsid w:val="002544E6"/>
    <w:rsid w:val="0025569D"/>
    <w:rsid w:val="00255F08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1C2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A7421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4C54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4BE8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267C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81C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4F9C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374D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2FDE"/>
    <w:rsid w:val="00454299"/>
    <w:rsid w:val="0045597E"/>
    <w:rsid w:val="00456CB0"/>
    <w:rsid w:val="004606B5"/>
    <w:rsid w:val="004607E0"/>
    <w:rsid w:val="00460BE4"/>
    <w:rsid w:val="00460D7A"/>
    <w:rsid w:val="00461BC7"/>
    <w:rsid w:val="0046479B"/>
    <w:rsid w:val="00464D0D"/>
    <w:rsid w:val="00466EA3"/>
    <w:rsid w:val="00467962"/>
    <w:rsid w:val="004679F2"/>
    <w:rsid w:val="00467F1A"/>
    <w:rsid w:val="0047077F"/>
    <w:rsid w:val="00470CA7"/>
    <w:rsid w:val="00472C52"/>
    <w:rsid w:val="0047469D"/>
    <w:rsid w:val="004752A8"/>
    <w:rsid w:val="004761D8"/>
    <w:rsid w:val="00480002"/>
    <w:rsid w:val="00480221"/>
    <w:rsid w:val="00481F5A"/>
    <w:rsid w:val="0048510C"/>
    <w:rsid w:val="00485C09"/>
    <w:rsid w:val="00487B1F"/>
    <w:rsid w:val="004903C2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3B9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30A"/>
    <w:rsid w:val="004E74E1"/>
    <w:rsid w:val="004F1898"/>
    <w:rsid w:val="004F1C26"/>
    <w:rsid w:val="004F35D1"/>
    <w:rsid w:val="004F392A"/>
    <w:rsid w:val="004F3B50"/>
    <w:rsid w:val="004F525E"/>
    <w:rsid w:val="004F729F"/>
    <w:rsid w:val="005012C4"/>
    <w:rsid w:val="00501688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34FC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5FA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47EC"/>
    <w:rsid w:val="00637CCF"/>
    <w:rsid w:val="00640786"/>
    <w:rsid w:val="006470B9"/>
    <w:rsid w:val="006479C5"/>
    <w:rsid w:val="006537D3"/>
    <w:rsid w:val="00653E2E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21F1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D7D64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2AA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25E"/>
    <w:rsid w:val="007A5935"/>
    <w:rsid w:val="007A648A"/>
    <w:rsid w:val="007A7E8E"/>
    <w:rsid w:val="007B16AB"/>
    <w:rsid w:val="007B28A7"/>
    <w:rsid w:val="007B2A22"/>
    <w:rsid w:val="007B3A49"/>
    <w:rsid w:val="007B4DAD"/>
    <w:rsid w:val="007B7A14"/>
    <w:rsid w:val="007B7E36"/>
    <w:rsid w:val="007C07C3"/>
    <w:rsid w:val="007C1011"/>
    <w:rsid w:val="007C238E"/>
    <w:rsid w:val="007C5E47"/>
    <w:rsid w:val="007C720F"/>
    <w:rsid w:val="007C7D3B"/>
    <w:rsid w:val="007D06D5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E6E2B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69B6"/>
    <w:rsid w:val="00817B4C"/>
    <w:rsid w:val="008203AA"/>
    <w:rsid w:val="008215E5"/>
    <w:rsid w:val="00823EFE"/>
    <w:rsid w:val="00830623"/>
    <w:rsid w:val="00830879"/>
    <w:rsid w:val="00831275"/>
    <w:rsid w:val="00834CE1"/>
    <w:rsid w:val="00835190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1BC"/>
    <w:rsid w:val="00855712"/>
    <w:rsid w:val="008561A9"/>
    <w:rsid w:val="00857A8D"/>
    <w:rsid w:val="00857B77"/>
    <w:rsid w:val="00862696"/>
    <w:rsid w:val="00863676"/>
    <w:rsid w:val="00864363"/>
    <w:rsid w:val="00865BED"/>
    <w:rsid w:val="00865F6D"/>
    <w:rsid w:val="00867757"/>
    <w:rsid w:val="00870711"/>
    <w:rsid w:val="00871263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86A7C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B6B4A"/>
    <w:rsid w:val="008B7CAF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E7FCB"/>
    <w:rsid w:val="008F0CF7"/>
    <w:rsid w:val="008F356E"/>
    <w:rsid w:val="008F5925"/>
    <w:rsid w:val="008F609F"/>
    <w:rsid w:val="008F6103"/>
    <w:rsid w:val="008F61C1"/>
    <w:rsid w:val="008F77EE"/>
    <w:rsid w:val="00900111"/>
    <w:rsid w:val="009001D7"/>
    <w:rsid w:val="009025F7"/>
    <w:rsid w:val="0090356E"/>
    <w:rsid w:val="009051AE"/>
    <w:rsid w:val="00905443"/>
    <w:rsid w:val="009074FA"/>
    <w:rsid w:val="0090797C"/>
    <w:rsid w:val="009079E4"/>
    <w:rsid w:val="00910507"/>
    <w:rsid w:val="00910E39"/>
    <w:rsid w:val="00911F66"/>
    <w:rsid w:val="009132F0"/>
    <w:rsid w:val="00913EF1"/>
    <w:rsid w:val="00913FC5"/>
    <w:rsid w:val="00917FC8"/>
    <w:rsid w:val="00923018"/>
    <w:rsid w:val="00923884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6C7"/>
    <w:rsid w:val="00945E42"/>
    <w:rsid w:val="0095331D"/>
    <w:rsid w:val="00953814"/>
    <w:rsid w:val="00954897"/>
    <w:rsid w:val="0095513D"/>
    <w:rsid w:val="009556AD"/>
    <w:rsid w:val="00955CCE"/>
    <w:rsid w:val="0096003A"/>
    <w:rsid w:val="0096438D"/>
    <w:rsid w:val="00965C9D"/>
    <w:rsid w:val="009731CC"/>
    <w:rsid w:val="00974915"/>
    <w:rsid w:val="00976AE9"/>
    <w:rsid w:val="00976D30"/>
    <w:rsid w:val="00976F06"/>
    <w:rsid w:val="00977A33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15F"/>
    <w:rsid w:val="009933BC"/>
    <w:rsid w:val="00994D6D"/>
    <w:rsid w:val="009A09CC"/>
    <w:rsid w:val="009A1C89"/>
    <w:rsid w:val="009A3545"/>
    <w:rsid w:val="009A42A3"/>
    <w:rsid w:val="009A7F27"/>
    <w:rsid w:val="009A7F70"/>
    <w:rsid w:val="009B0860"/>
    <w:rsid w:val="009B14A0"/>
    <w:rsid w:val="009C0B9C"/>
    <w:rsid w:val="009C3C2D"/>
    <w:rsid w:val="009C3E7A"/>
    <w:rsid w:val="009C4324"/>
    <w:rsid w:val="009C6E00"/>
    <w:rsid w:val="009D0062"/>
    <w:rsid w:val="009D1237"/>
    <w:rsid w:val="009D31EF"/>
    <w:rsid w:val="009D4294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48B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1B9"/>
    <w:rsid w:val="00A3753B"/>
    <w:rsid w:val="00A376C5"/>
    <w:rsid w:val="00A40607"/>
    <w:rsid w:val="00A435CA"/>
    <w:rsid w:val="00A4773E"/>
    <w:rsid w:val="00A50662"/>
    <w:rsid w:val="00A53DA2"/>
    <w:rsid w:val="00A57A57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2CB6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97CF0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1C51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064"/>
    <w:rsid w:val="00B302F6"/>
    <w:rsid w:val="00B32F0B"/>
    <w:rsid w:val="00B4010F"/>
    <w:rsid w:val="00B40E0C"/>
    <w:rsid w:val="00B42864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7A2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215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43F4"/>
    <w:rsid w:val="00BC6351"/>
    <w:rsid w:val="00BC638E"/>
    <w:rsid w:val="00BC7F35"/>
    <w:rsid w:val="00BD0640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3E7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37ADB"/>
    <w:rsid w:val="00C41D39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535"/>
    <w:rsid w:val="00CA5998"/>
    <w:rsid w:val="00CA6451"/>
    <w:rsid w:val="00CA6C93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2FA1"/>
    <w:rsid w:val="00CC3A16"/>
    <w:rsid w:val="00CC3BF3"/>
    <w:rsid w:val="00CC47EA"/>
    <w:rsid w:val="00CC4F5A"/>
    <w:rsid w:val="00CC6438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1EA6"/>
    <w:rsid w:val="00D12A17"/>
    <w:rsid w:val="00D12E56"/>
    <w:rsid w:val="00D139D0"/>
    <w:rsid w:val="00D15759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477E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311B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EF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65"/>
    <w:rsid w:val="00DD4898"/>
    <w:rsid w:val="00DD7E5F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4998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603A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0F"/>
    <w:rsid w:val="00E678D8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43C2"/>
    <w:rsid w:val="00E9576C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2901"/>
    <w:rsid w:val="00F34C4A"/>
    <w:rsid w:val="00F366D6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6D24"/>
    <w:rsid w:val="00FB70EB"/>
    <w:rsid w:val="00FB7B37"/>
    <w:rsid w:val="00FC19C8"/>
    <w:rsid w:val="00FC20CE"/>
    <w:rsid w:val="00FC2401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0CE6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hyperlink" Target="garantF1://238405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55232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53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conomicapavl1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552324.0" TargetMode="External"/><Relationship Id="rId14" Type="http://schemas.openxmlformats.org/officeDocument/2006/relationships/hyperlink" Target="garantF1://435523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B9E9-3A34-4DA6-8287-B7438F94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Литвиненко</cp:lastModifiedBy>
  <cp:revision>10</cp:revision>
  <cp:lastPrinted>2025-02-25T11:24:00Z</cp:lastPrinted>
  <dcterms:created xsi:type="dcterms:W3CDTF">2025-04-30T10:21:00Z</dcterms:created>
  <dcterms:modified xsi:type="dcterms:W3CDTF">2025-05-05T12:54:00Z</dcterms:modified>
</cp:coreProperties>
</file>