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E2DD" w14:textId="05F1AA82" w:rsidR="008C030E" w:rsidRPr="007A3782" w:rsidRDefault="007A3782" w:rsidP="007A3782">
      <w:pPr>
        <w:pStyle w:val="a3"/>
        <w:ind w:firstLine="76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5036E0" w:rsidRP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485C0A" w14:textId="5CFFE218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91934D" w14:textId="6ECCCFFB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53B650" w14:textId="2085E4B8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A42F86" w14:textId="74C008DC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20D051" w14:textId="33E47896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F2DF11" w14:textId="26648171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C6A5F6" w14:textId="77D9CD5E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A88ADA" w14:textId="51E3C933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AA9B0C" w14:textId="6E0AD5F3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BECD21" w14:textId="22D03C96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84CDA6" w14:textId="77777777" w:rsidR="00E06BC2" w:rsidRPr="00E06BC2" w:rsidRDefault="00E06BC2" w:rsidP="00E06B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33BF" w14:textId="77777777" w:rsidR="00E06BC2" w:rsidRPr="00E06BC2" w:rsidRDefault="00E06BC2" w:rsidP="00E06B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3477548"/>
      <w:r w:rsidRPr="00E06BC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29B118EA" w14:textId="4A26D7D0" w:rsidR="00692E94" w:rsidRDefault="00E06BC2" w:rsidP="00E06B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Павловский район </w:t>
      </w:r>
      <w:bookmarkStart w:id="1" w:name="_Hlk203468811"/>
      <w:r w:rsidRPr="00E06BC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91F29">
        <w:rPr>
          <w:rFonts w:ascii="Times New Roman" w:hAnsi="Times New Roman" w:cs="Times New Roman"/>
          <w:b/>
          <w:bCs/>
          <w:sz w:val="28"/>
          <w:szCs w:val="28"/>
        </w:rPr>
        <w:t>26 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1F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06BC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D58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6BC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1F29">
        <w:rPr>
          <w:rFonts w:ascii="Times New Roman" w:hAnsi="Times New Roman" w:cs="Times New Roman"/>
          <w:b/>
          <w:bCs/>
          <w:sz w:val="28"/>
          <w:szCs w:val="28"/>
        </w:rPr>
        <w:t>61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92E9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bookmarkEnd w:id="0"/>
    <w:p w14:paraId="651A9021" w14:textId="7561871A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88EFC0" w14:textId="77777777" w:rsidR="0030437B" w:rsidRDefault="0030437B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CFFA50" w14:textId="42F24406" w:rsidR="009C424E" w:rsidRDefault="00692E94" w:rsidP="003A5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информации в Министерство экономического развития Российской Федерации в соответствии </w:t>
      </w:r>
      <w:r w:rsidR="005F77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пунктом 2 протокола совещания у </w:t>
      </w:r>
      <w:r w:rsidR="005F77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</w:t>
      </w:r>
      <w:r w:rsidR="005F7752">
        <w:rPr>
          <w:rFonts w:ascii="Times New Roman" w:hAnsi="Times New Roman" w:cs="Times New Roman"/>
          <w:sz w:val="28"/>
          <w:szCs w:val="28"/>
        </w:rPr>
        <w:t xml:space="preserve"> заместителя 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5F77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Белоусова А.Р. от 20 марта 2023 г. № АБ-П1-62пр, в соответствии с распоряжением Губернатора Краснодарского края</w:t>
      </w:r>
      <w:r w:rsidR="00EC7760">
        <w:rPr>
          <w:rFonts w:ascii="Times New Roman" w:hAnsi="Times New Roman" w:cs="Times New Roman"/>
          <w:sz w:val="28"/>
          <w:szCs w:val="28"/>
        </w:rPr>
        <w:t xml:space="preserve"> от 30 августа 2023 г.</w:t>
      </w:r>
      <w:r w:rsidR="000C7E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760">
        <w:rPr>
          <w:rFonts w:ascii="Times New Roman" w:hAnsi="Times New Roman" w:cs="Times New Roman"/>
          <w:sz w:val="28"/>
          <w:szCs w:val="28"/>
        </w:rPr>
        <w:t xml:space="preserve"> №</w:t>
      </w:r>
      <w:r w:rsidR="000C7EBD">
        <w:rPr>
          <w:rFonts w:ascii="Times New Roman" w:hAnsi="Times New Roman" w:cs="Times New Roman"/>
          <w:sz w:val="28"/>
          <w:szCs w:val="28"/>
        </w:rPr>
        <w:t xml:space="preserve"> </w:t>
      </w:r>
      <w:r w:rsidR="00EC7760">
        <w:rPr>
          <w:rFonts w:ascii="Times New Roman" w:hAnsi="Times New Roman" w:cs="Times New Roman"/>
          <w:sz w:val="28"/>
          <w:szCs w:val="28"/>
        </w:rPr>
        <w:t xml:space="preserve">248-р «Об органе исполнительной власти Краснодарского края, уполномоченном на формирование и ведение Сводного реестра субъектов предпринимательской деятельности и физических лиц, применяющих специальный налоговый режим «Налог на </w:t>
      </w:r>
      <w:r w:rsidR="0039297A">
        <w:rPr>
          <w:rFonts w:ascii="Times New Roman" w:hAnsi="Times New Roman" w:cs="Times New Roman"/>
          <w:sz w:val="28"/>
          <w:szCs w:val="28"/>
        </w:rPr>
        <w:t>профессиональный доход», пострадавших в результате обстрелов со стороны вооруженных формирований Украины и террористических актов», постановлением Губернатора Краснодарского края от 2 октября 2023 г.</w:t>
      </w:r>
      <w:r w:rsidR="00E06BC2">
        <w:rPr>
          <w:rFonts w:ascii="Times New Roman" w:hAnsi="Times New Roman" w:cs="Times New Roman"/>
          <w:sz w:val="28"/>
          <w:szCs w:val="28"/>
        </w:rPr>
        <w:t xml:space="preserve"> № 774 «О департаменте развития бизнеса и внешнеэкономической деятельности». </w:t>
      </w:r>
      <w:r w:rsidR="00A219BD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5168BA">
        <w:rPr>
          <w:rFonts w:ascii="Times New Roman" w:hAnsi="Times New Roman" w:cs="Times New Roman"/>
          <w:sz w:val="28"/>
          <w:szCs w:val="28"/>
        </w:rPr>
        <w:t>ом</w:t>
      </w:r>
      <w:r w:rsidR="00A219BD">
        <w:rPr>
          <w:rFonts w:ascii="Times New Roman" w:hAnsi="Times New Roman" w:cs="Times New Roman"/>
          <w:sz w:val="28"/>
          <w:szCs w:val="28"/>
        </w:rPr>
        <w:t xml:space="preserve"> департамента развития бизнеса и внешнеэкономической деятельности Краснодарского края от </w:t>
      </w:r>
      <w:r w:rsidR="005168BA">
        <w:rPr>
          <w:rFonts w:ascii="Times New Roman" w:hAnsi="Times New Roman" w:cs="Times New Roman"/>
          <w:sz w:val="28"/>
          <w:szCs w:val="28"/>
        </w:rPr>
        <w:t>03 июля 2025</w:t>
      </w:r>
      <w:r w:rsidR="00A219B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68BA">
        <w:rPr>
          <w:rFonts w:ascii="Times New Roman" w:hAnsi="Times New Roman" w:cs="Times New Roman"/>
          <w:sz w:val="28"/>
          <w:szCs w:val="28"/>
        </w:rPr>
        <w:t>190 о внесении изменений в приказе департамента развития бизнеса и внешнеэкономической деятельности Краснодарского края от 23 октября 2023 г.</w:t>
      </w:r>
      <w:r w:rsidR="00A219BD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</w:t>
      </w:r>
      <w:r w:rsidR="00A219B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Украины и террористических актов, осуществляющих деятельность в Краснодарском крае», </w:t>
      </w:r>
      <w:r w:rsidR="009D34F3">
        <w:rPr>
          <w:rFonts w:ascii="Times New Roman" w:hAnsi="Times New Roman" w:cs="Times New Roman"/>
          <w:sz w:val="28"/>
          <w:szCs w:val="28"/>
        </w:rPr>
        <w:t>п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о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с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т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а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н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о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в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л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я</w:t>
      </w:r>
      <w:r w:rsidR="008035D5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ю</w:t>
      </w:r>
      <w:r w:rsidR="00A219BD">
        <w:rPr>
          <w:rFonts w:ascii="Times New Roman" w:hAnsi="Times New Roman" w:cs="Times New Roman"/>
          <w:sz w:val="28"/>
          <w:szCs w:val="28"/>
        </w:rPr>
        <w:t>:</w:t>
      </w:r>
    </w:p>
    <w:p w14:paraId="35524CE0" w14:textId="75DDA515" w:rsidR="003A52EB" w:rsidRPr="003A52EB" w:rsidRDefault="003A52EB" w:rsidP="009C42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52EB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Павловский район от 2</w:t>
      </w:r>
      <w:r w:rsidR="00F65866"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Pr="003A52EB">
        <w:rPr>
          <w:rFonts w:ascii="Times New Roman" w:hAnsi="Times New Roman" w:cs="Times New Roman"/>
          <w:sz w:val="28"/>
          <w:szCs w:val="28"/>
        </w:rPr>
        <w:t>202</w:t>
      </w:r>
      <w:r w:rsidR="00F65866">
        <w:rPr>
          <w:rFonts w:ascii="Times New Roman" w:hAnsi="Times New Roman" w:cs="Times New Roman"/>
          <w:sz w:val="28"/>
          <w:szCs w:val="28"/>
        </w:rPr>
        <w:t>4</w:t>
      </w:r>
      <w:r w:rsidRPr="003A52EB">
        <w:rPr>
          <w:rFonts w:ascii="Times New Roman" w:hAnsi="Times New Roman" w:cs="Times New Roman"/>
          <w:sz w:val="28"/>
          <w:szCs w:val="28"/>
        </w:rPr>
        <w:t xml:space="preserve"> г</w:t>
      </w:r>
      <w:r w:rsidR="008035D5">
        <w:rPr>
          <w:rFonts w:ascii="Times New Roman" w:hAnsi="Times New Roman" w:cs="Times New Roman"/>
          <w:sz w:val="28"/>
          <w:szCs w:val="28"/>
        </w:rPr>
        <w:t>.</w:t>
      </w:r>
      <w:r w:rsidRPr="003A52EB">
        <w:rPr>
          <w:rFonts w:ascii="Times New Roman" w:hAnsi="Times New Roman" w:cs="Times New Roman"/>
          <w:sz w:val="28"/>
          <w:szCs w:val="28"/>
        </w:rPr>
        <w:t xml:space="preserve"> № 2</w:t>
      </w:r>
      <w:r w:rsidR="00F65866">
        <w:rPr>
          <w:rFonts w:ascii="Times New Roman" w:hAnsi="Times New Roman" w:cs="Times New Roman"/>
          <w:sz w:val="28"/>
          <w:szCs w:val="28"/>
        </w:rPr>
        <w:t>61</w:t>
      </w:r>
      <w:r w:rsidRPr="003A52EB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  <w:r w:rsidR="00591F29">
        <w:rPr>
          <w:rFonts w:ascii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2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113FA4D" w14:textId="727758D4" w:rsidR="0030739E" w:rsidRDefault="000C7EBD" w:rsidP="004E4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F29">
        <w:rPr>
          <w:rFonts w:ascii="Times New Roman" w:hAnsi="Times New Roman" w:cs="Times New Roman"/>
          <w:sz w:val="28"/>
          <w:szCs w:val="28"/>
        </w:rPr>
        <w:t>риложения 1, 2 к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91F29">
        <w:rPr>
          <w:rFonts w:ascii="Times New Roman" w:hAnsi="Times New Roman" w:cs="Times New Roman"/>
          <w:sz w:val="28"/>
          <w:szCs w:val="28"/>
        </w:rPr>
        <w:t xml:space="preserve">влению изложить в новой </w:t>
      </w:r>
      <w:r w:rsidR="005168BA">
        <w:rPr>
          <w:rFonts w:ascii="Times New Roman" w:hAnsi="Times New Roman" w:cs="Times New Roman"/>
          <w:sz w:val="28"/>
          <w:szCs w:val="28"/>
        </w:rPr>
        <w:t>редакции (</w:t>
      </w:r>
      <w:r w:rsidR="00591F29">
        <w:rPr>
          <w:rFonts w:ascii="Times New Roman" w:hAnsi="Times New Roman" w:cs="Times New Roman"/>
          <w:sz w:val="28"/>
          <w:szCs w:val="28"/>
        </w:rPr>
        <w:t>приложение 1,2).</w:t>
      </w:r>
    </w:p>
    <w:p w14:paraId="501471A3" w14:textId="6E6EF6BC" w:rsidR="00DB1463" w:rsidRPr="003D58E4" w:rsidRDefault="00DB1463" w:rsidP="00DB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1F29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«Интернет» </w:t>
      </w:r>
      <w:r w:rsidR="00591F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91F29" w:rsidRPr="003D58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1F29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="00591F29" w:rsidRPr="003D58E4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="00591F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1F29" w:rsidRPr="003D58E4">
        <w:rPr>
          <w:rFonts w:ascii="Times New Roman" w:hAnsi="Times New Roman" w:cs="Times New Roman"/>
          <w:sz w:val="28"/>
          <w:szCs w:val="28"/>
        </w:rPr>
        <w:t>.</w:t>
      </w:r>
    </w:p>
    <w:p w14:paraId="64C73D54" w14:textId="38439AEE" w:rsidR="0030437B" w:rsidRPr="0030437B" w:rsidRDefault="0030739E" w:rsidP="00304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37B">
        <w:rPr>
          <w:rFonts w:ascii="Times New Roman" w:hAnsi="Times New Roman" w:cs="Times New Roman"/>
          <w:sz w:val="28"/>
          <w:szCs w:val="28"/>
        </w:rPr>
        <w:t>3</w:t>
      </w:r>
      <w:r w:rsidR="0030437B" w:rsidRPr="003043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образования Павловского район Дзюбу Е.Ю.</w:t>
      </w:r>
    </w:p>
    <w:p w14:paraId="638CEF48" w14:textId="2B4FB70F" w:rsidR="0030739E" w:rsidRDefault="0030437B" w:rsidP="00304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3043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  <w:r w:rsidR="004E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C774F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B115B2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41A09E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69F0E17" w14:textId="7AC5565F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Р.А. Парахин </w:t>
      </w:r>
    </w:p>
    <w:p w14:paraId="185D8A7B" w14:textId="382D17A8" w:rsidR="00A219BD" w:rsidRDefault="00A219BD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F15BCD" w14:textId="2A5BA429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B586D3" w14:textId="0701FC89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41C9DD" w14:textId="60EA2908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34FA97" w14:textId="157E2ECD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62DF0" w14:textId="47AD2442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54CA2C" w14:textId="47DCDDCA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35661F" w14:textId="3E9BA800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88E1D6" w14:textId="424CC6C7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299D6" w14:textId="45845C8A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DF0403" w14:textId="63A98D74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A474FB" w14:textId="1228A9DD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092D52" w14:textId="241C78CF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5364C1" w14:textId="614D2BDC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98788D" w14:textId="3C55AD10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DD119C" w14:textId="64F95C7F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E5146" w14:textId="3660BBCD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18B5A" w14:textId="141BDA68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2C319B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3377F18F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t>к постановлению администрации муниципального образования Павловский район</w:t>
      </w:r>
    </w:p>
    <w:p w14:paraId="1B7AC428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t>от ________№ ___________</w:t>
      </w:r>
    </w:p>
    <w:p w14:paraId="4FC3F7C4" w14:textId="77777777" w:rsidR="007A3782" w:rsidRPr="007A3782" w:rsidRDefault="007A3782" w:rsidP="007A3782">
      <w:pPr>
        <w:adjustRightInd w:val="0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C04EDC0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t>«Приложение 1</w:t>
      </w:r>
    </w:p>
    <w:p w14:paraId="5421A688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муниципального образования Павловский район </w:t>
      </w:r>
    </w:p>
    <w:p w14:paraId="29FE89B2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Cs/>
          <w:sz w:val="28"/>
          <w:szCs w:val="28"/>
          <w:lang w:eastAsia="ru-RU"/>
        </w:rPr>
        <w:t>от 26 февраля 2024 г. № 261</w:t>
      </w:r>
    </w:p>
    <w:p w14:paraId="24F546C9" w14:textId="77777777" w:rsidR="007A3782" w:rsidRPr="007A3782" w:rsidRDefault="007A3782" w:rsidP="007A3782">
      <w:pPr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6030D" w14:textId="77777777" w:rsidR="007A3782" w:rsidRPr="007A3782" w:rsidRDefault="007A3782" w:rsidP="007A3782">
      <w:pPr>
        <w:ind w:left="57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FC07F" w14:textId="77777777" w:rsidR="007A3782" w:rsidRPr="007A3782" w:rsidRDefault="007A3782" w:rsidP="007A37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14:paraId="25089983" w14:textId="77777777" w:rsidR="007A3782" w:rsidRPr="007A3782" w:rsidRDefault="007A3782" w:rsidP="007A37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Павловский район</w:t>
      </w:r>
    </w:p>
    <w:p w14:paraId="55F5F41B" w14:textId="77777777" w:rsidR="007A3782" w:rsidRPr="007A3782" w:rsidRDefault="007A3782" w:rsidP="007A378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7A28E84" w14:textId="77777777" w:rsidR="007A3782" w:rsidRPr="007A3782" w:rsidRDefault="007A3782" w:rsidP="007A378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14:paraId="12424E93" w14:textId="77777777" w:rsidR="007A3782" w:rsidRPr="007A3782" w:rsidRDefault="007A3782" w:rsidP="007A3782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CD111B" w14:textId="77777777" w:rsid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Настоящий Порядок разработан </w:t>
      </w:r>
      <w:r w:rsidRPr="007A3782">
        <w:rPr>
          <w:rFonts w:ascii="Times New Roman" w:hAnsi="Times New Roman" w:cs="Times New Roman"/>
          <w:sz w:val="28"/>
          <w:szCs w:val="28"/>
        </w:rPr>
        <w:t xml:space="preserve">в соответствии с пунктом 2 протокола совещания у Первого заместителя Председателя Правительства Российской Федерации Белоусова А.Р. от 20 марта 2023 г. № АБ-П1-62пр, в соответствии с распоряжением Губернатора Краснодарского края, уполномоченном на формирование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актов», постановлением Губернатора Краснодарского края от 2 октября 2023 г. №774 «О департаменте развития бизнеса и внешнеэкономической деятельности». В соответствии с пунктом 7 приказа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</w:t>
      </w:r>
      <w:r w:rsidRPr="007A378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Украины и террористических актов, 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осуществляющих деятельность в Краснодарском крае» и определяет механизм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Павловский район (далее - Реестр).</w:t>
      </w:r>
    </w:p>
    <w:p w14:paraId="24807C55" w14:textId="77777777" w:rsidR="005C71D3" w:rsidRPr="007A3782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7FF2834" w14:textId="73732C89" w:rsidR="007A3782" w:rsidRDefault="007A3782" w:rsidP="005C7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Павловский район 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14:paraId="23DB6174" w14:textId="77777777" w:rsidR="005C71D3" w:rsidRPr="007A3782" w:rsidRDefault="005C71D3" w:rsidP="005C7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60C237F" w14:textId="1DCA42D8" w:rsidR="007A3782" w:rsidRPr="005C71D3" w:rsidRDefault="007A3782" w:rsidP="005C71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Формирование, ведение и внесение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</w:p>
    <w:p w14:paraId="7F2BD06E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BA9A2D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Реестр пострадавших формируется, обновляется и дополняется на основании заявлений от пострадавших субъектов предпринимательской деятельности по форме согласно приложению № 1 к Порядку.</w:t>
      </w:r>
    </w:p>
    <w:p w14:paraId="4EE80754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3B97E6C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Для включения в Реестр субъекты предпринимательской деятельности представляют в администрацию муниципального образования Павловский район заявление о включении в Реестр согласно приложению           № 2 к Порядку с приложением следующих документов:</w:t>
      </w:r>
    </w:p>
    <w:p w14:paraId="366E1162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E33D96B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2.2.1.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14:paraId="76288BB9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14:paraId="379DBDB6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C853EB5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2.2.2.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Согласие на обработку персональных данных по форме согласно приложению № 3 к Порядку.</w:t>
      </w:r>
    </w:p>
    <w:p w14:paraId="3983B22E" w14:textId="77777777" w:rsidR="005C71D3" w:rsidRDefault="005C71D3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35B07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2.2.3. 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не ранее 30 календарных дней до даты подачи документов на включение в Реестр пострадавших (за исключением физических лиц, применяющих специальный налоговый режим «Налог на профессиональный доход»).</w:t>
      </w:r>
    </w:p>
    <w:p w14:paraId="5787FB00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Администрация в случае непредставления субъектом предпринимательской деятельности выписки из Единого государственного реестра юридических лиц (выписки из Единого государственного реестра индивидуальных предпринимателей) получает ее самостоятельно с использованием сервиса Федеральной налоговой службы «Представление сведений из ЕГРЮЛ/ЕГРИП в электронном виде» (</w:t>
      </w:r>
      <w:proofErr w:type="spellStart"/>
      <w:r w:rsidRPr="007A3782">
        <w:rPr>
          <w:rFonts w:ascii="Times New Roman" w:hAnsi="Times New Roman" w:cs="Times New Roman"/>
          <w:sz w:val="28"/>
          <w:szCs w:val="28"/>
          <w:lang w:val="en-US"/>
        </w:rPr>
        <w:t>egrul</w:t>
      </w:r>
      <w:proofErr w:type="spellEnd"/>
      <w:r w:rsidRPr="007A3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3782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7A3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37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3782">
        <w:rPr>
          <w:rFonts w:ascii="Times New Roman" w:hAnsi="Times New Roman" w:cs="Times New Roman"/>
          <w:sz w:val="28"/>
          <w:szCs w:val="28"/>
        </w:rPr>
        <w:t>/</w:t>
      </w:r>
      <w:r w:rsidRPr="007A3782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7A3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3782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7A3782">
        <w:rPr>
          <w:rFonts w:ascii="Times New Roman" w:hAnsi="Times New Roman" w:cs="Times New Roman"/>
          <w:sz w:val="28"/>
          <w:szCs w:val="28"/>
        </w:rPr>
        <w:t>).</w:t>
      </w:r>
    </w:p>
    <w:p w14:paraId="16B518BA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Для субъекта предпринимательской деятельности –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14:paraId="0C5757FF" w14:textId="77777777" w:rsidR="005C71D3" w:rsidRDefault="005C71D3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2565C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2.2.4. Выписка из Единого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реестра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об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объекте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форме,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pacing w:val="-1"/>
          <w:sz w:val="28"/>
          <w:szCs w:val="28"/>
        </w:rPr>
        <w:t>утвержденной</w:t>
      </w:r>
      <w:r w:rsidRPr="007A37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приказом</w:t>
      </w:r>
      <w:r w:rsidRPr="007A37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7A37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A37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от</w:t>
      </w:r>
      <w:r w:rsidRPr="007A37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4</w:t>
      </w:r>
      <w:r w:rsidRPr="007A37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сентября</w:t>
      </w:r>
      <w:r w:rsidRPr="007A37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2020</w:t>
      </w:r>
      <w:r w:rsidRPr="007A378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года</w:t>
      </w:r>
      <w:r w:rsidRPr="007A378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№</w:t>
      </w:r>
      <w:r w:rsidRPr="007A378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П/0329</w:t>
      </w:r>
      <w:r w:rsidRPr="007A37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«Об</w:t>
      </w:r>
      <w:r w:rsidRPr="007A378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утверждении</w:t>
      </w:r>
      <w:r w:rsidRPr="007A378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форм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выписок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из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единого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реестра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недвижимости,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состава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содержащихся сведений и порядка их заполнения, требований к формату документов,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содержащих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сведения Единого государственного реестра недвижимости</w:t>
      </w:r>
      <w:r w:rsidRPr="007A37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представляемых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электронном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виде,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также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об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установлении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иных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видов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представления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сведений,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содержащихся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Едином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реестра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недвижимости», полученная не ранее 30 календарных дней до даты подачи документов на включение в Реестр пострадавших.</w:t>
      </w:r>
    </w:p>
    <w:p w14:paraId="6F37E980" w14:textId="77777777" w:rsidR="007A3782" w:rsidRPr="007A3782" w:rsidRDefault="007A3782" w:rsidP="007A3782">
      <w:pPr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lastRenderedPageBreak/>
        <w:t>Администрация в случае непредставления субъектом предпринимательской деятельности выписки из Единого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реестра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об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объекте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недвижимости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получает ее самостоятельно.</w:t>
      </w:r>
    </w:p>
    <w:p w14:paraId="0DD7777B" w14:textId="77777777" w:rsidR="005C71D3" w:rsidRDefault="005C71D3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5CAC9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2.2.5. Документы, подтверждающие факт нанесения ущерба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операции:</w:t>
      </w:r>
    </w:p>
    <w:p w14:paraId="2C416174" w14:textId="77777777" w:rsidR="007A3782" w:rsidRPr="007A3782" w:rsidRDefault="007A3782" w:rsidP="007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- постановление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следственного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управления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Следственного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комитета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Российской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Федерации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возбуждении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уголовного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дела и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принятии</w:t>
      </w:r>
      <w:r w:rsidRPr="007A37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его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к производству и (или) постановление территориального следственного управления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Следственного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комитета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Российской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Федерации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о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признании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субъекта</w:t>
      </w:r>
      <w:r w:rsidRPr="007A37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7A37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деятельности</w:t>
      </w:r>
      <w:r w:rsidRPr="007A37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3782">
        <w:rPr>
          <w:rFonts w:ascii="Times New Roman" w:hAnsi="Times New Roman" w:cs="Times New Roman"/>
          <w:sz w:val="28"/>
          <w:szCs w:val="28"/>
        </w:rPr>
        <w:t>потерпевшим в результате обстрела со стороны вооруженных формирований Украины и террористических актов.</w:t>
      </w:r>
    </w:p>
    <w:p w14:paraId="1E0F52BF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3447036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2.2.6.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Документами, необходимыми в соответствии с нормативными правовыми актами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14:paraId="5391B5FC" w14:textId="77777777" w:rsidR="007A3782" w:rsidRPr="007A3782" w:rsidRDefault="007A3782" w:rsidP="007A37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14:paraId="17FF73BE" w14:textId="77777777" w:rsidR="007A3782" w:rsidRPr="007A3782" w:rsidRDefault="007A3782" w:rsidP="007A378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</w:t>
      </w:r>
      <w:proofErr w:type="spellStart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</w:p>
    <w:p w14:paraId="4CE6318B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E0808C7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Управление экономики администрации муниципального образования Павловский район в течение 15 (пятнадцати) рабочих дней, следующих за днем получения документов, определенных пунктом 2.2 настоящего раздела, инициирует работу комиссии по обследованию состояния 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Павловский район (далее - Комиссия), рассматривает документы, представленные субъектами предпринимательской деятельности для включения в Реестр, на соответствие критерию, установленному пунктом 1.2 раздела 1 Порядка, проверяет наличие и полноту представленных документов в соответствии с требованиями, установленными пунктом 2.2 раздела 2 Порядка, и выдает соответствующее заключение (далее - заключение).</w:t>
      </w:r>
    </w:p>
    <w:p w14:paraId="36077844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545A271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Реестр формируется (актуализируется и(или) дополняется) управлением экономики муниципального образования Павловский район, на основании заключения и акта обследования поврежденных объектов, составленного Комиссией.</w:t>
      </w:r>
    </w:p>
    <w:p w14:paraId="579D8937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B75B552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Реестр утверждается главой муниципального образования Павловский район и не позднее 3 (трех) рабочих дней со дня формирования (актуализации и(или) дополнения) направляется в департамент развития бизнеса и внешнеэкономической деятельности Краснодарского края для включения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крае. </w:t>
      </w:r>
    </w:p>
    <w:p w14:paraId="51A5EBE1" w14:textId="77777777" w:rsidR="005C71D3" w:rsidRDefault="005C71D3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B9F6B0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В случае если имущество, используемое в предпринимательской деятельности и находящееся в собственности субъекта предпринимательской деятельности или </w:t>
      </w:r>
      <w:proofErr w:type="spellStart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самозанятого</w:t>
      </w:r>
      <w:proofErr w:type="spellEnd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гражданина, зарегистрированных и  осуществляющих деятельность на территории Краснодарского края, пострадало в результате обстрелов со стороны вооруженных формирований Украины и террористических актов за пределами территории Краснодарского края, Уполномоченный орган обеспечивает получение информации о включении (</w:t>
      </w:r>
      <w:proofErr w:type="spellStart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невключении</w:t>
      </w:r>
      <w:proofErr w:type="spellEnd"/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такого пострадавшего имущества в соответствующий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формируемый уполномоченным исполнительным органом субъекта Российской Федерации, на территории которого оно пострадало (далее - Реестр иного субъекта Российской Федерации).</w:t>
      </w:r>
    </w:p>
    <w:p w14:paraId="023986FF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обеспечивает получение информации, указанной в абзаце первом настоящего пункта, в течение 10 рабочих дней с даты предоставления реестра, сформированного органом местного </w:t>
      </w: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исполнительный орган субъекта Российской Федерации, уполномоченный на ведение Реестра иного субъекта Российской Федерации.</w:t>
      </w:r>
    </w:p>
    <w:p w14:paraId="73FC9BEE" w14:textId="77777777" w:rsidR="007A3782" w:rsidRPr="007A3782" w:rsidRDefault="007A3782" w:rsidP="007A3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3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пострадавшее имущество включено в Реестр иного субъекта Российской Федерации, информация о таком имуществе в Сводный реестр не включается.».</w:t>
      </w:r>
    </w:p>
    <w:p w14:paraId="3CF6FB9D" w14:textId="77777777" w:rsidR="007A3782" w:rsidRPr="007A3782" w:rsidRDefault="007A3782" w:rsidP="007A378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1F9411" w14:textId="77777777" w:rsidR="007A3782" w:rsidRPr="007A3782" w:rsidRDefault="007A3782" w:rsidP="007A378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7A3782" w:rsidRPr="007A3782" w14:paraId="59B81DC5" w14:textId="77777777" w:rsidTr="000A337F">
        <w:tc>
          <w:tcPr>
            <w:tcW w:w="6771" w:type="dxa"/>
            <w:hideMark/>
          </w:tcPr>
          <w:p w14:paraId="58804ECE" w14:textId="77777777" w:rsidR="007A3782" w:rsidRPr="007A3782" w:rsidRDefault="007A3782" w:rsidP="000A337F">
            <w:pPr>
              <w:spacing w:line="232" w:lineRule="auto"/>
              <w:ind w:right="-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50528029"/>
            <w:r w:rsidRPr="007A3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14:paraId="4D5C0DA0" w14:textId="77777777" w:rsidR="007A3782" w:rsidRPr="007A3782" w:rsidRDefault="007A3782" w:rsidP="000A337F">
            <w:pPr>
              <w:spacing w:line="232" w:lineRule="auto"/>
              <w:ind w:right="-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экономики администрации </w:t>
            </w:r>
          </w:p>
          <w:p w14:paraId="5F839654" w14:textId="77777777" w:rsidR="007A3782" w:rsidRPr="007A3782" w:rsidRDefault="007A3782" w:rsidP="000A337F">
            <w:pPr>
              <w:spacing w:line="232" w:lineRule="auto"/>
              <w:ind w:right="-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62B013C" w14:textId="77777777" w:rsidR="007A3782" w:rsidRPr="007A3782" w:rsidRDefault="007A3782" w:rsidP="000A337F">
            <w:pPr>
              <w:spacing w:line="232" w:lineRule="auto"/>
              <w:ind w:right="-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Павловский район</w:t>
            </w:r>
          </w:p>
        </w:tc>
        <w:tc>
          <w:tcPr>
            <w:tcW w:w="3118" w:type="dxa"/>
            <w:vAlign w:val="bottom"/>
            <w:hideMark/>
          </w:tcPr>
          <w:p w14:paraId="4ADB4A24" w14:textId="77777777" w:rsidR="007A3782" w:rsidRPr="007A3782" w:rsidRDefault="007A3782" w:rsidP="000A337F">
            <w:pPr>
              <w:spacing w:line="232" w:lineRule="auto"/>
              <w:ind w:right="3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О.С. Смоленко</w:t>
            </w:r>
          </w:p>
        </w:tc>
        <w:bookmarkEnd w:id="2"/>
      </w:tr>
    </w:tbl>
    <w:p w14:paraId="0F6A93F4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56FBF7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0D1BC7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EF9474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1F2D4F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A239E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517E0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01BE0D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E4C2C0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02B46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8E916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F29D81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910D4A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B7CF43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70F16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2A9F59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009CC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F4C999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E6E167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61F8B1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8E9B0F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DF528E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6F1610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E1CAE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F3A3F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A401A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3A0EA5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50AAAE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B0ADC7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77998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09F1F0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938510" w14:textId="77777777" w:rsidR="005C71D3" w:rsidRDefault="005C71D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2327E6A5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CC81D6F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муниципального образования Павловский район</w:t>
      </w:r>
    </w:p>
    <w:p w14:paraId="341E0ED4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>от ________№ ___________</w:t>
      </w:r>
    </w:p>
    <w:p w14:paraId="002BBD40" w14:textId="77777777" w:rsidR="007A3782" w:rsidRPr="007A3782" w:rsidRDefault="007A3782" w:rsidP="007A3782">
      <w:pPr>
        <w:adjustRightInd w:val="0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907F8BF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 xml:space="preserve">«Приложение 2 </w:t>
      </w:r>
    </w:p>
    <w:p w14:paraId="31DE8F94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муниципального образования Павловский район </w:t>
      </w:r>
    </w:p>
    <w:p w14:paraId="423700F9" w14:textId="77777777" w:rsidR="007A3782" w:rsidRPr="007A3782" w:rsidRDefault="007A3782" w:rsidP="007A3782">
      <w:pPr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A3782">
        <w:rPr>
          <w:rFonts w:ascii="Times New Roman" w:hAnsi="Times New Roman" w:cs="Times New Roman"/>
          <w:bCs/>
          <w:sz w:val="28"/>
          <w:szCs w:val="28"/>
        </w:rPr>
        <w:t>от 26 февраля 2024 г. № 261</w:t>
      </w:r>
    </w:p>
    <w:p w14:paraId="532D32FD" w14:textId="77777777" w:rsidR="007A3782" w:rsidRPr="007A3782" w:rsidRDefault="007A3782" w:rsidP="007A37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809E848" w14:textId="77777777" w:rsidR="007A3782" w:rsidRPr="007A3782" w:rsidRDefault="007A3782" w:rsidP="007A3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8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F20D9DC" w14:textId="77777777" w:rsidR="007A3782" w:rsidRPr="007A3782" w:rsidRDefault="007A3782" w:rsidP="007A3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782">
        <w:rPr>
          <w:rFonts w:ascii="Times New Roman" w:hAnsi="Times New Roman" w:cs="Times New Roman"/>
          <w:b/>
          <w:bCs/>
          <w:sz w:val="28"/>
          <w:szCs w:val="28"/>
        </w:rPr>
        <w:t>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Павловский район (далее-комиссия)</w:t>
      </w:r>
    </w:p>
    <w:p w14:paraId="2A52C69B" w14:textId="77777777" w:rsidR="007A3782" w:rsidRPr="007A3782" w:rsidRDefault="007A3782" w:rsidP="007A3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A3782" w:rsidRPr="007A3782" w14:paraId="0DB6FC98" w14:textId="77777777" w:rsidTr="005C71D3">
        <w:trPr>
          <w:trHeight w:val="1082"/>
        </w:trPr>
        <w:tc>
          <w:tcPr>
            <w:tcW w:w="4962" w:type="dxa"/>
          </w:tcPr>
          <w:p w14:paraId="449A018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</w:p>
          <w:p w14:paraId="633A3E82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14:paraId="71CC74B8" w14:textId="58FD6113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536" w:type="dxa"/>
          </w:tcPr>
          <w:p w14:paraId="4BA69EC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Павловский район;</w:t>
            </w:r>
          </w:p>
          <w:p w14:paraId="5225C302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82" w:rsidRPr="007A3782" w14:paraId="38FED966" w14:textId="77777777" w:rsidTr="000A337F">
        <w:tc>
          <w:tcPr>
            <w:tcW w:w="4962" w:type="dxa"/>
          </w:tcPr>
          <w:p w14:paraId="40051707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Смоленко </w:t>
            </w:r>
          </w:p>
          <w:p w14:paraId="1E51502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2F33B948" w14:textId="0B820493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536" w:type="dxa"/>
          </w:tcPr>
          <w:p w14:paraId="6E57CA7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администрации муниципального образования Павловский район;</w:t>
            </w:r>
          </w:p>
        </w:tc>
      </w:tr>
      <w:tr w:rsidR="007A3782" w:rsidRPr="007A3782" w14:paraId="66010A21" w14:textId="77777777" w:rsidTr="005C71D3">
        <w:trPr>
          <w:trHeight w:val="1225"/>
        </w:trPr>
        <w:tc>
          <w:tcPr>
            <w:tcW w:w="4962" w:type="dxa"/>
          </w:tcPr>
          <w:p w14:paraId="23E6F14D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Малицина</w:t>
            </w:r>
            <w:proofErr w:type="spellEnd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C3E93E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0FD7DA4D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4536" w:type="dxa"/>
          </w:tcPr>
          <w:p w14:paraId="7D7AAB0D" w14:textId="4B003C2C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Павловский район;</w:t>
            </w:r>
          </w:p>
        </w:tc>
      </w:tr>
      <w:tr w:rsidR="007A3782" w:rsidRPr="007A3782" w14:paraId="62DDF51F" w14:textId="77777777" w:rsidTr="000A337F">
        <w:tc>
          <w:tcPr>
            <w:tcW w:w="4962" w:type="dxa"/>
          </w:tcPr>
          <w:p w14:paraId="50EE904B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14:paraId="6B227432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14:paraId="23D09209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</w:tcPr>
          <w:p w14:paraId="0EB22263" w14:textId="631142EB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муниципальным имуществом администрации муниципального образования Павловский район;</w:t>
            </w:r>
          </w:p>
        </w:tc>
      </w:tr>
      <w:tr w:rsidR="007A3782" w:rsidRPr="007A3782" w14:paraId="79EAD5C4" w14:textId="77777777" w:rsidTr="000A337F">
        <w:tc>
          <w:tcPr>
            <w:tcW w:w="4962" w:type="dxa"/>
          </w:tcPr>
          <w:p w14:paraId="7811993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Курилов</w:t>
            </w:r>
          </w:p>
          <w:p w14:paraId="562F2BCB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14:paraId="6AAFE4B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4536" w:type="dxa"/>
          </w:tcPr>
          <w:p w14:paraId="4C6C8303" w14:textId="28411088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Павловский район;</w:t>
            </w:r>
          </w:p>
        </w:tc>
      </w:tr>
      <w:tr w:rsidR="007A3782" w:rsidRPr="007A3782" w14:paraId="4964AA1C" w14:textId="77777777" w:rsidTr="000A337F">
        <w:tc>
          <w:tcPr>
            <w:tcW w:w="4962" w:type="dxa"/>
          </w:tcPr>
          <w:p w14:paraId="4117AB9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14:paraId="441E0B7B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14:paraId="4FAB48C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</w:tc>
        <w:tc>
          <w:tcPr>
            <w:tcW w:w="4536" w:type="dxa"/>
          </w:tcPr>
          <w:p w14:paraId="27E9A4D1" w14:textId="6323FF1B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сектора капитального строительства администрации муниципального образования Павловский район;</w:t>
            </w:r>
          </w:p>
        </w:tc>
      </w:tr>
      <w:tr w:rsidR="007A3782" w:rsidRPr="007A3782" w14:paraId="10E02423" w14:textId="77777777" w:rsidTr="000A337F">
        <w:tc>
          <w:tcPr>
            <w:tcW w:w="4962" w:type="dxa"/>
          </w:tcPr>
          <w:p w14:paraId="35DED940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Костюк </w:t>
            </w:r>
          </w:p>
          <w:p w14:paraId="4141475D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14:paraId="005B8FD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536" w:type="dxa"/>
          </w:tcPr>
          <w:p w14:paraId="2C3BE580" w14:textId="76FE9682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образования, начальник управления жилищно-коммунального хозяйства муниципального образования Павловский район</w:t>
            </w:r>
          </w:p>
        </w:tc>
      </w:tr>
      <w:tr w:rsidR="007A3782" w:rsidRPr="007A3782" w14:paraId="4D02E277" w14:textId="77777777" w:rsidTr="000A337F">
        <w:tc>
          <w:tcPr>
            <w:tcW w:w="4962" w:type="dxa"/>
          </w:tcPr>
          <w:p w14:paraId="01D714E1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Добриян</w:t>
            </w:r>
            <w:proofErr w:type="spellEnd"/>
          </w:p>
          <w:p w14:paraId="3348BE20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14:paraId="08B2A8E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536" w:type="dxa"/>
          </w:tcPr>
          <w:p w14:paraId="31957053" w14:textId="1FE0E20E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муниципального образования Павловский район;</w:t>
            </w:r>
          </w:p>
        </w:tc>
      </w:tr>
      <w:tr w:rsidR="007A3782" w:rsidRPr="007A3782" w14:paraId="269E25CA" w14:textId="77777777" w:rsidTr="000A337F">
        <w:tc>
          <w:tcPr>
            <w:tcW w:w="4962" w:type="dxa"/>
          </w:tcPr>
          <w:p w14:paraId="02B6BF8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Погиба</w:t>
            </w:r>
          </w:p>
          <w:p w14:paraId="37DF79A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  <w:p w14:paraId="134A2DE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536" w:type="dxa"/>
          </w:tcPr>
          <w:p w14:paraId="2C2F1DFC" w14:textId="114CEB10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муниципального образования Павловский район;</w:t>
            </w:r>
          </w:p>
        </w:tc>
      </w:tr>
      <w:tr w:rsidR="007A3782" w:rsidRPr="007A3782" w14:paraId="06C47925" w14:textId="77777777" w:rsidTr="000A337F">
        <w:tc>
          <w:tcPr>
            <w:tcW w:w="4962" w:type="dxa"/>
          </w:tcPr>
          <w:p w14:paraId="1C1C76A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Баславец</w:t>
            </w:r>
            <w:proofErr w:type="spellEnd"/>
          </w:p>
          <w:p w14:paraId="0B01787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  <w:p w14:paraId="59BCBF92" w14:textId="4EE26C39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536" w:type="dxa"/>
          </w:tcPr>
          <w:p w14:paraId="6D3E36AD" w14:textId="5F5EB560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Павловского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16D627DA" w14:textId="77777777" w:rsidTr="000A337F">
        <w:tc>
          <w:tcPr>
            <w:tcW w:w="4962" w:type="dxa"/>
          </w:tcPr>
          <w:p w14:paraId="3A68424E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Пронько </w:t>
            </w:r>
          </w:p>
          <w:p w14:paraId="4CC4773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14:paraId="281E3A6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14:paraId="2AB2FE1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60C79A" w14:textId="4F610894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Атаманского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14FB7E09" w14:textId="77777777" w:rsidTr="000A337F">
        <w:tc>
          <w:tcPr>
            <w:tcW w:w="4962" w:type="dxa"/>
          </w:tcPr>
          <w:p w14:paraId="30C3A5E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Яковченко</w:t>
            </w:r>
          </w:p>
          <w:p w14:paraId="5CC10C6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14:paraId="750591B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  <w:p w14:paraId="71B3686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0020E9" w14:textId="5892F466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Веселовского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3C73065B" w14:textId="77777777" w:rsidTr="000A337F">
        <w:tc>
          <w:tcPr>
            <w:tcW w:w="4962" w:type="dxa"/>
          </w:tcPr>
          <w:p w14:paraId="0F1EEE9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14:paraId="30B50AF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14:paraId="2C71E72B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14:paraId="28BE1CC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148D06" w14:textId="18B6D6B5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Незамаевского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45B50227" w14:textId="77777777" w:rsidTr="000A337F">
        <w:tc>
          <w:tcPr>
            <w:tcW w:w="4962" w:type="dxa"/>
          </w:tcPr>
          <w:p w14:paraId="23C7AF8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</w:p>
          <w:p w14:paraId="3EA6433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  <w:p w14:paraId="0B6D2EA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14:paraId="76A4AEA9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CE4836" w14:textId="39579594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Новолеушковского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3C1B4C12" w14:textId="77777777" w:rsidTr="005C71D3">
        <w:trPr>
          <w:trHeight w:val="1475"/>
        </w:trPr>
        <w:tc>
          <w:tcPr>
            <w:tcW w:w="4962" w:type="dxa"/>
          </w:tcPr>
          <w:p w14:paraId="4C20776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Бессонов</w:t>
            </w:r>
          </w:p>
          <w:p w14:paraId="149146BE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14:paraId="2453B3D4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  <w:p w14:paraId="3A26867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C524A3" w14:textId="70120E9A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Новопетровского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641C2E99" w14:textId="77777777" w:rsidTr="000A337F">
        <w:tc>
          <w:tcPr>
            <w:tcW w:w="4962" w:type="dxa"/>
          </w:tcPr>
          <w:p w14:paraId="7E42139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Третьяк </w:t>
            </w:r>
          </w:p>
          <w:p w14:paraId="47F7A6BC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14:paraId="02C44A6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3F66E53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D694EE" w14:textId="7FC720DA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Глава Новопластуновского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34112E1A" w14:textId="77777777" w:rsidTr="000A337F">
        <w:tc>
          <w:tcPr>
            <w:tcW w:w="4962" w:type="dxa"/>
          </w:tcPr>
          <w:p w14:paraId="28349001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Коваленко</w:t>
            </w:r>
          </w:p>
          <w:p w14:paraId="038549D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4321C0FF" w14:textId="79944836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536" w:type="dxa"/>
          </w:tcPr>
          <w:p w14:paraId="708832C9" w14:textId="15445597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Глава Северного сельского поселения </w:t>
            </w:r>
            <w:proofErr w:type="gramStart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администрации  муниципального</w:t>
            </w:r>
            <w:proofErr w:type="gramEnd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образования Павловский район;</w:t>
            </w:r>
          </w:p>
        </w:tc>
      </w:tr>
      <w:tr w:rsidR="007A3782" w:rsidRPr="007A3782" w14:paraId="13D997DD" w14:textId="77777777" w:rsidTr="000A337F">
        <w:tc>
          <w:tcPr>
            <w:tcW w:w="4962" w:type="dxa"/>
          </w:tcPr>
          <w:p w14:paraId="12225BD0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  <w:p w14:paraId="4B28EF29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14:paraId="7C6BE55D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14:paraId="524B0916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314966" w14:textId="48A32EF6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Среднечелбаского</w:t>
            </w:r>
            <w:proofErr w:type="spellEnd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сельского поселения администрации муниципального образования Павловский район;</w:t>
            </w:r>
          </w:p>
        </w:tc>
      </w:tr>
      <w:tr w:rsidR="007A3782" w:rsidRPr="007A3782" w14:paraId="060010A7" w14:textId="77777777" w:rsidTr="000A337F">
        <w:tc>
          <w:tcPr>
            <w:tcW w:w="4962" w:type="dxa"/>
          </w:tcPr>
          <w:p w14:paraId="1DA3A98B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Чепилов</w:t>
            </w:r>
            <w:proofErr w:type="spellEnd"/>
          </w:p>
          <w:p w14:paraId="2AABEC1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14:paraId="208C5FAF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14:paraId="443F7AB1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71EDC8E" w14:textId="374D6A36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Глава Старолеушковского сельского поселения </w:t>
            </w:r>
            <w:proofErr w:type="gramStart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администрации  муниципального</w:t>
            </w:r>
            <w:proofErr w:type="gramEnd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образования Павловский район;</w:t>
            </w:r>
          </w:p>
        </w:tc>
      </w:tr>
      <w:tr w:rsidR="007A3782" w:rsidRPr="007A3782" w14:paraId="34E6C748" w14:textId="77777777" w:rsidTr="000A337F">
        <w:tc>
          <w:tcPr>
            <w:tcW w:w="4962" w:type="dxa"/>
          </w:tcPr>
          <w:p w14:paraId="4B8B7AB5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</w:p>
          <w:p w14:paraId="40EF59C1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Махали</w:t>
            </w:r>
          </w:p>
          <w:p w14:paraId="39531F73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14:paraId="44EA4C8E" w14:textId="77777777" w:rsidR="007A3782" w:rsidRPr="005C71D3" w:rsidRDefault="007A3782" w:rsidP="000A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37F60B" w14:textId="2FF0611A" w:rsidR="007A3782" w:rsidRPr="005C71D3" w:rsidRDefault="007A3782" w:rsidP="000A337F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Исполняющий обязанности главы </w:t>
            </w:r>
            <w:proofErr w:type="spellStart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>администрации  муниципального</w:t>
            </w:r>
            <w:proofErr w:type="gramEnd"/>
            <w:r w:rsidRPr="005C71D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образования Павловский район.».</w:t>
            </w:r>
          </w:p>
        </w:tc>
      </w:tr>
    </w:tbl>
    <w:p w14:paraId="1477F358" w14:textId="77777777" w:rsidR="007A3782" w:rsidRDefault="007A3782" w:rsidP="007A3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9E0DD" w14:textId="77777777" w:rsidR="005C71D3" w:rsidRPr="007A3782" w:rsidRDefault="005C71D3" w:rsidP="007A3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F36CE" w14:textId="77777777" w:rsidR="007A3782" w:rsidRPr="007A3782" w:rsidRDefault="007A3782" w:rsidP="007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14:paraId="3AA673BF" w14:textId="77777777" w:rsidR="007A3782" w:rsidRPr="007A3782" w:rsidRDefault="007A3782" w:rsidP="007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37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1EB34A58" w14:textId="77777777" w:rsidR="007A3782" w:rsidRPr="007A3782" w:rsidRDefault="007A3782" w:rsidP="007A37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A3782">
        <w:rPr>
          <w:rFonts w:ascii="Times New Roman" w:hAnsi="Times New Roman" w:cs="Times New Roman"/>
          <w:sz w:val="28"/>
          <w:szCs w:val="28"/>
        </w:rPr>
        <w:t>образования  Павловский</w:t>
      </w:r>
      <w:proofErr w:type="gramEnd"/>
      <w:r w:rsidRPr="007A3782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О.С. Смоленко</w:t>
      </w:r>
    </w:p>
    <w:p w14:paraId="5F37D148" w14:textId="77777777" w:rsidR="007A3782" w:rsidRPr="007A3782" w:rsidRDefault="007A3782" w:rsidP="007A37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BAB89B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48D84B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9E81C0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E467B0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6A829C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2172F1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4339FA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140F08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915CE7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A5F031" w14:textId="77777777" w:rsidR="007A3782" w:rsidRP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FC85AF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A1440B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BC400C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F1F556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DAA13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527FD5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FEDB8F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39B3DF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65152" w14:textId="77777777" w:rsidR="007A3782" w:rsidRDefault="007A3782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6920A" w14:textId="2A6D3D56" w:rsidR="009C424E" w:rsidRDefault="009C424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20FE9C" w14:textId="0E15F5E8" w:rsidR="009C424E" w:rsidRDefault="009C424E" w:rsidP="009C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4" w:name="_Hlk203482446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ЛИСТ СОГЛАСОВАНИЯ</w:t>
      </w:r>
    </w:p>
    <w:p w14:paraId="71F92D98" w14:textId="77777777" w:rsidR="00D045E1" w:rsidRPr="00D045E1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14:paraId="7F57157A" w14:textId="77777777" w:rsidR="00D045E1" w:rsidRPr="00D045E1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 от ___________________№______</w:t>
      </w:r>
    </w:p>
    <w:p w14:paraId="4ADFF3DD" w14:textId="6AFA7684" w:rsidR="00D045E1" w:rsidRPr="008B26D6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</w:t>
      </w:r>
    </w:p>
    <w:p w14:paraId="50F092FF" w14:textId="36E8887C" w:rsidR="009C424E" w:rsidRPr="008B26D6" w:rsidRDefault="008B26D6" w:rsidP="008B26D6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Павловский район от 26 февраля 2024 г. № 261 </w:t>
      </w:r>
      <w:r w:rsidR="009C424E" w:rsidRPr="009C424E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</w:p>
    <w:bookmarkEnd w:id="4"/>
    <w:p w14:paraId="38443321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6A4172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Проект внесен:</w:t>
      </w:r>
    </w:p>
    <w:p w14:paraId="265D7EB1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Управлением экономики</w:t>
      </w:r>
    </w:p>
    <w:p w14:paraId="6BD222B1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7789CAB2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  </w:t>
      </w:r>
    </w:p>
    <w:p w14:paraId="7C320C2A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О.С. Смоленко</w:t>
      </w:r>
    </w:p>
    <w:p w14:paraId="2709B10E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A1B10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4CF865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14:paraId="46E234C0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14:paraId="6F0E7F8A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отдела экономики и малого бизнеса</w:t>
      </w:r>
    </w:p>
    <w:p w14:paraId="1A3FD083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14:paraId="1D2F0357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2F9FDA9A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Е.А. </w:t>
      </w:r>
      <w:proofErr w:type="spellStart"/>
      <w:r w:rsidRPr="009C424E">
        <w:rPr>
          <w:rFonts w:ascii="Times New Roman" w:hAnsi="Times New Roman" w:cs="Times New Roman"/>
          <w:sz w:val="28"/>
          <w:szCs w:val="28"/>
        </w:rPr>
        <w:t>Сувора</w:t>
      </w:r>
      <w:proofErr w:type="spellEnd"/>
      <w:r w:rsidRPr="009C42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92100D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87E8ED9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A3B09A8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Проект согласован:</w:t>
      </w:r>
      <w:r w:rsidRPr="009C424E">
        <w:rPr>
          <w:rFonts w:ascii="Times New Roman" w:hAnsi="Times New Roman" w:cs="Times New Roman"/>
          <w:sz w:val="28"/>
          <w:szCs w:val="28"/>
        </w:rPr>
        <w:tab/>
      </w:r>
      <w:r w:rsidRPr="009C424E">
        <w:rPr>
          <w:rFonts w:ascii="Times New Roman" w:hAnsi="Times New Roman" w:cs="Times New Roman"/>
          <w:sz w:val="28"/>
          <w:szCs w:val="28"/>
        </w:rPr>
        <w:tab/>
      </w:r>
      <w:r w:rsidRPr="009C42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14:paraId="511FA960" w14:textId="46193B62" w:rsidR="008B26D6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267953F4" w14:textId="4D1149BF" w:rsidR="008B26D6" w:rsidRDefault="008B26D6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424E" w:rsidRPr="009C424E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24E" w:rsidRPr="009C424E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6A19754E" w14:textId="129529BA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</w:t>
      </w:r>
      <w:r w:rsidR="008B26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24E">
        <w:rPr>
          <w:rFonts w:ascii="Times New Roman" w:hAnsi="Times New Roman" w:cs="Times New Roman"/>
          <w:sz w:val="28"/>
          <w:szCs w:val="28"/>
        </w:rPr>
        <w:t>Е.Ю. Дзюба</w:t>
      </w:r>
    </w:p>
    <w:p w14:paraId="6DB61BBB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2D26F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F4F649" w14:textId="510800AF" w:rsidR="008B26D6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4125843D" w14:textId="0884C79E" w:rsidR="008B26D6" w:rsidRDefault="00CE077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424E" w:rsidRPr="009C424E">
        <w:rPr>
          <w:rFonts w:ascii="Times New Roman" w:hAnsi="Times New Roman" w:cs="Times New Roman"/>
          <w:sz w:val="28"/>
          <w:szCs w:val="28"/>
        </w:rPr>
        <w:t>униципального</w:t>
      </w:r>
      <w:r w:rsidR="008B26D6">
        <w:rPr>
          <w:rFonts w:ascii="Times New Roman" w:hAnsi="Times New Roman" w:cs="Times New Roman"/>
          <w:sz w:val="28"/>
          <w:szCs w:val="28"/>
        </w:rPr>
        <w:t xml:space="preserve"> </w:t>
      </w:r>
      <w:r w:rsidR="009C424E" w:rsidRPr="009C424E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5E71B83C" w14:textId="01D23C0D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</w:t>
      </w:r>
      <w:r w:rsidR="008B26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24E">
        <w:rPr>
          <w:rFonts w:ascii="Times New Roman" w:hAnsi="Times New Roman" w:cs="Times New Roman"/>
          <w:sz w:val="28"/>
          <w:szCs w:val="28"/>
        </w:rPr>
        <w:t xml:space="preserve">   А.С. Курилов  </w:t>
      </w:r>
    </w:p>
    <w:p w14:paraId="4BB5BFBF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9D616" w14:textId="01EBD3FD" w:rsid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04EBA" w14:textId="0B4909CC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098186" w14:textId="63BA9DD0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450DE1" w14:textId="393237FF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9B0182" w14:textId="1395CA32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7A9E34" w14:textId="3995A127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542C03" w14:textId="77777777" w:rsidR="00D045E1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2BEC2" w14:textId="77777777" w:rsidR="00D045E1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ЛИСТ СОГЛАСОВАНИЯ</w:t>
      </w:r>
    </w:p>
    <w:p w14:paraId="60BCECB2" w14:textId="77777777" w:rsidR="00D045E1" w:rsidRPr="00D045E1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14:paraId="4AD148CC" w14:textId="77777777" w:rsidR="00D045E1" w:rsidRPr="00D045E1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 от ___________________№______</w:t>
      </w:r>
    </w:p>
    <w:p w14:paraId="59E295AC" w14:textId="77777777" w:rsidR="00D045E1" w:rsidRPr="008B26D6" w:rsidRDefault="00D045E1" w:rsidP="00D0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5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</w:t>
      </w:r>
    </w:p>
    <w:p w14:paraId="6494BFF9" w14:textId="77777777" w:rsidR="00D045E1" w:rsidRPr="008B26D6" w:rsidRDefault="00D045E1" w:rsidP="00D045E1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Павловский район от 26 февраля 2024 г. № 261 </w:t>
      </w:r>
      <w:r w:rsidRPr="009C424E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район»</w:t>
      </w:r>
    </w:p>
    <w:p w14:paraId="6136DF4C" w14:textId="77777777" w:rsidR="00D045E1" w:rsidRPr="009C424E" w:rsidRDefault="00D045E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1B82D9" w14:textId="77777777" w:rsidR="005168BA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5C0685E6" w14:textId="5277B644" w:rsidR="000C7EBD" w:rsidRDefault="005168BA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C424E" w:rsidRPr="009C424E">
        <w:rPr>
          <w:rFonts w:ascii="Times New Roman" w:hAnsi="Times New Roman" w:cs="Times New Roman"/>
          <w:sz w:val="28"/>
          <w:szCs w:val="28"/>
        </w:rPr>
        <w:t>,</w:t>
      </w:r>
    </w:p>
    <w:p w14:paraId="40E6B959" w14:textId="014BC29E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395646AD" w14:textId="77777777" w:rsidR="008B26D6" w:rsidRDefault="008B26D6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14:paraId="5017A58C" w14:textId="77777777" w:rsidR="000C7EBD" w:rsidRDefault="00CE0771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B26D6">
        <w:rPr>
          <w:rFonts w:ascii="Times New Roman" w:hAnsi="Times New Roman" w:cs="Times New Roman"/>
          <w:sz w:val="28"/>
          <w:szCs w:val="28"/>
        </w:rPr>
        <w:t xml:space="preserve"> </w:t>
      </w:r>
      <w:r w:rsidR="009C424E" w:rsidRPr="009C424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8281C" w14:textId="380E8D48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образования</w:t>
      </w:r>
      <w:r w:rsidR="000C7EBD">
        <w:rPr>
          <w:rFonts w:ascii="Times New Roman" w:hAnsi="Times New Roman" w:cs="Times New Roman"/>
          <w:sz w:val="28"/>
          <w:szCs w:val="28"/>
        </w:rPr>
        <w:t xml:space="preserve"> </w:t>
      </w:r>
      <w:r w:rsidRPr="009C424E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E0771" w:rsidRPr="009C424E">
        <w:rPr>
          <w:rFonts w:ascii="Times New Roman" w:hAnsi="Times New Roman" w:cs="Times New Roman"/>
          <w:sz w:val="28"/>
          <w:szCs w:val="28"/>
        </w:rPr>
        <w:t xml:space="preserve">район  </w:t>
      </w:r>
      <w:r w:rsidR="00CE07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24E">
        <w:rPr>
          <w:rFonts w:ascii="Times New Roman" w:hAnsi="Times New Roman" w:cs="Times New Roman"/>
          <w:sz w:val="28"/>
          <w:szCs w:val="28"/>
        </w:rPr>
        <w:t xml:space="preserve">                                   А.А. Костюк  </w:t>
      </w:r>
    </w:p>
    <w:p w14:paraId="733773F0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441F12C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CE209E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1EC61C27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начальника отдела делопроизводства </w:t>
      </w:r>
    </w:p>
    <w:p w14:paraId="3132B3F9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 xml:space="preserve">и контроля исполнения администрации </w:t>
      </w:r>
    </w:p>
    <w:p w14:paraId="012F2CF4" w14:textId="77777777" w:rsidR="009C424E" w:rsidRPr="009C424E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A063DC2" w14:textId="09DC49C9" w:rsidR="009C424E" w:rsidRPr="00692E94" w:rsidRDefault="009C424E" w:rsidP="009C4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4E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И.И. Вербицкая</w:t>
      </w:r>
    </w:p>
    <w:sectPr w:rsidR="009C424E" w:rsidRPr="00692E94" w:rsidSect="007A3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6" w:h="16838" w:code="9"/>
      <w:pgMar w:top="993" w:right="851" w:bottom="1134" w:left="1701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518C1" w14:textId="77777777" w:rsidR="009C424E" w:rsidRDefault="009C424E" w:rsidP="009C424E">
      <w:pPr>
        <w:spacing w:after="0" w:line="240" w:lineRule="auto"/>
      </w:pPr>
      <w:r>
        <w:separator/>
      </w:r>
    </w:p>
  </w:endnote>
  <w:endnote w:type="continuationSeparator" w:id="0">
    <w:p w14:paraId="240B6F90" w14:textId="77777777" w:rsidR="009C424E" w:rsidRDefault="009C424E" w:rsidP="009C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0215" w14:textId="77777777" w:rsidR="00F258D5" w:rsidRDefault="00F258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E232" w14:textId="77777777" w:rsidR="00F258D5" w:rsidRDefault="00F258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99F8" w14:textId="77777777" w:rsidR="00F258D5" w:rsidRDefault="00F258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5069" w14:textId="77777777" w:rsidR="009C424E" w:rsidRDefault="009C424E" w:rsidP="009C424E">
      <w:pPr>
        <w:spacing w:after="0" w:line="240" w:lineRule="auto"/>
      </w:pPr>
      <w:r>
        <w:separator/>
      </w:r>
    </w:p>
  </w:footnote>
  <w:footnote w:type="continuationSeparator" w:id="0">
    <w:p w14:paraId="5150B72A" w14:textId="77777777" w:rsidR="009C424E" w:rsidRDefault="009C424E" w:rsidP="009C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456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0954E9" w14:textId="740A4DE7" w:rsidR="00990C58" w:rsidRPr="00990C58" w:rsidRDefault="00990C5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0C58"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22C9759C" w14:textId="77777777" w:rsidR="00990C58" w:rsidRDefault="00990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65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961391" w14:textId="779661E3" w:rsidR="00990C58" w:rsidRPr="00990C58" w:rsidRDefault="00F258D5" w:rsidP="00F258D5">
        <w:pPr>
          <w:pStyle w:val="a4"/>
          <w:tabs>
            <w:tab w:val="left" w:pos="5812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6B1780A6" w14:textId="77777777" w:rsidR="009C424E" w:rsidRDefault="009C42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4D3A" w14:textId="77777777" w:rsidR="00F258D5" w:rsidRDefault="00F258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02AB8"/>
    <w:multiLevelType w:val="multilevel"/>
    <w:tmpl w:val="1A267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</w:lvl>
    <w:lvl w:ilvl="2">
      <w:start w:val="4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1" w15:restartNumberingAfterBreak="0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4"/>
    <w:rsid w:val="0006023C"/>
    <w:rsid w:val="000C7EBD"/>
    <w:rsid w:val="002C3665"/>
    <w:rsid w:val="0030437B"/>
    <w:rsid w:val="0030739E"/>
    <w:rsid w:val="0039297A"/>
    <w:rsid w:val="003A52EB"/>
    <w:rsid w:val="003D58E4"/>
    <w:rsid w:val="004E480A"/>
    <w:rsid w:val="005036E0"/>
    <w:rsid w:val="005168BA"/>
    <w:rsid w:val="00591F29"/>
    <w:rsid w:val="005C71D3"/>
    <w:rsid w:val="005F7752"/>
    <w:rsid w:val="00680C64"/>
    <w:rsid w:val="00692E94"/>
    <w:rsid w:val="007A3782"/>
    <w:rsid w:val="008035D5"/>
    <w:rsid w:val="008B26D6"/>
    <w:rsid w:val="008C030E"/>
    <w:rsid w:val="00945A4C"/>
    <w:rsid w:val="00990C58"/>
    <w:rsid w:val="009C424E"/>
    <w:rsid w:val="009D34F3"/>
    <w:rsid w:val="00A219BD"/>
    <w:rsid w:val="00A715E7"/>
    <w:rsid w:val="00CE0771"/>
    <w:rsid w:val="00D045E1"/>
    <w:rsid w:val="00D70C48"/>
    <w:rsid w:val="00DB1463"/>
    <w:rsid w:val="00E06BC2"/>
    <w:rsid w:val="00EC7760"/>
    <w:rsid w:val="00F14B2E"/>
    <w:rsid w:val="00F258D5"/>
    <w:rsid w:val="00F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CF5FE0"/>
  <w15:chartTrackingRefBased/>
  <w15:docId w15:val="{326F1C56-2805-4611-BC2E-E33C794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E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24E"/>
  </w:style>
  <w:style w:type="paragraph" w:styleId="a6">
    <w:name w:val="footer"/>
    <w:basedOn w:val="a"/>
    <w:link w:val="a7"/>
    <w:uiPriority w:val="99"/>
    <w:unhideWhenUsed/>
    <w:rsid w:val="009C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24E"/>
  </w:style>
  <w:style w:type="paragraph" w:styleId="a8">
    <w:name w:val="Balloon Text"/>
    <w:basedOn w:val="a"/>
    <w:link w:val="a9"/>
    <w:uiPriority w:val="99"/>
    <w:semiHidden/>
    <w:unhideWhenUsed/>
    <w:rsid w:val="00CE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77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A3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7A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C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Литвиненко</cp:lastModifiedBy>
  <cp:revision>13</cp:revision>
  <cp:lastPrinted>2025-07-16T12:07:00Z</cp:lastPrinted>
  <dcterms:created xsi:type="dcterms:W3CDTF">2025-07-15T08:25:00Z</dcterms:created>
  <dcterms:modified xsi:type="dcterms:W3CDTF">2025-08-22T12:41:00Z</dcterms:modified>
</cp:coreProperties>
</file>