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C7" w:rsidRPr="001D141B" w:rsidRDefault="00257E4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D774C7" w:rsidRPr="001D141B" w:rsidRDefault="00D774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9EA" w:rsidRPr="001D141B" w:rsidRDefault="008D09E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D1E15" w:rsidRPr="001D141B" w:rsidRDefault="004A246D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47BC7" w:rsidRPr="001D141B" w:rsidRDefault="00C47B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___________</w:t>
      </w:r>
      <w:r w:rsidR="002D7745" w:rsidRPr="001D14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</w:t>
      </w:r>
    </w:p>
    <w:p w:rsidR="002D7745" w:rsidRPr="001D141B" w:rsidRDefault="002D774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1FC" w:rsidRPr="00417743" w:rsidRDefault="00FC636E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743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9A1DAF" w:rsidRDefault="00DB65E0" w:rsidP="00F705C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743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1553A" w:rsidRPr="00417743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 w:rsidRPr="00417743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1F10" w:rsidRPr="00417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09EA" w:rsidRPr="00417743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4F1F10" w:rsidRPr="00417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553A" w:rsidRPr="00417743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="00234CD8" w:rsidRPr="004177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1DAF" w:rsidRDefault="009A1DAF" w:rsidP="009A1DA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"</w:t>
      </w:r>
      <w:r w:rsidRPr="009A1DAF">
        <w:rPr>
          <w:rFonts w:ascii="Times New Roman" w:hAnsi="Times New Roman"/>
          <w:b/>
          <w:sz w:val="28"/>
          <w:szCs w:val="28"/>
          <w:lang w:val="ru-RU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</w:t>
      </w:r>
    </w:p>
    <w:p w:rsidR="009A1DAF" w:rsidRDefault="009A1DAF" w:rsidP="009A1DA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1DAF">
        <w:rPr>
          <w:rFonts w:ascii="Times New Roman" w:hAnsi="Times New Roman"/>
          <w:b/>
          <w:sz w:val="28"/>
          <w:szCs w:val="28"/>
          <w:lang w:val="ru-RU"/>
        </w:rPr>
        <w:t xml:space="preserve">жилищного строительства или садового дома установленным </w:t>
      </w:r>
    </w:p>
    <w:p w:rsidR="009A1DAF" w:rsidRDefault="009A1DAF" w:rsidP="009A1DA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1DAF">
        <w:rPr>
          <w:rFonts w:ascii="Times New Roman" w:hAnsi="Times New Roman"/>
          <w:b/>
          <w:sz w:val="28"/>
          <w:szCs w:val="28"/>
          <w:lang w:val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9A1DAF" w:rsidRDefault="009A1DAF" w:rsidP="009A1DA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62B1" w:rsidRPr="00403BF1" w:rsidRDefault="005F62B1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51"/>
      <w:r w:rsidRPr="00403BF1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bookmarkEnd w:id="0"/>
    <w:p w:rsidR="00D774C7" w:rsidRPr="00403BF1" w:rsidRDefault="00D774C7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3BF1" w:rsidRDefault="000361EA" w:rsidP="00403BF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3BF1">
        <w:rPr>
          <w:rFonts w:ascii="Times New Roman" w:hAnsi="Times New Roman"/>
          <w:b/>
          <w:sz w:val="28"/>
          <w:szCs w:val="28"/>
          <w:lang w:val="ru-RU"/>
        </w:rPr>
        <w:t>1.</w:t>
      </w:r>
      <w:r w:rsidR="0002267E" w:rsidRPr="00403BF1">
        <w:rPr>
          <w:rFonts w:ascii="Times New Roman" w:hAnsi="Times New Roman"/>
          <w:b/>
          <w:sz w:val="28"/>
          <w:szCs w:val="28"/>
          <w:lang w:val="ru-RU"/>
        </w:rPr>
        <w:t>1.</w:t>
      </w:r>
      <w:r w:rsidR="00E37A84" w:rsidRPr="00403BF1">
        <w:rPr>
          <w:rFonts w:ascii="Times New Roman" w:hAnsi="Times New Roman"/>
          <w:b/>
          <w:sz w:val="28"/>
          <w:szCs w:val="28"/>
          <w:lang w:val="ru-RU"/>
        </w:rPr>
        <w:t xml:space="preserve"> Предмет регулирования</w:t>
      </w:r>
      <w:r w:rsidR="00403BF1" w:rsidRPr="00403B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3BF1" w:rsidRPr="007D2710">
        <w:rPr>
          <w:rFonts w:ascii="Times New Roman" w:hAnsi="Times New Roman"/>
          <w:b/>
          <w:sz w:val="28"/>
          <w:szCs w:val="28"/>
          <w:lang w:val="ru-RU"/>
        </w:rPr>
        <w:t>административного</w:t>
      </w:r>
      <w:r w:rsidR="00180F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3BF1" w:rsidRPr="007D2710">
        <w:rPr>
          <w:rFonts w:ascii="Times New Roman" w:hAnsi="Times New Roman"/>
          <w:b/>
          <w:sz w:val="28"/>
          <w:szCs w:val="28"/>
          <w:lang w:val="ru-RU"/>
        </w:rPr>
        <w:t>регламента</w:t>
      </w:r>
    </w:p>
    <w:p w:rsidR="00F7335A" w:rsidRPr="001D141B" w:rsidRDefault="00F7335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073" w:rsidRPr="001D141B" w:rsidRDefault="00097AAA" w:rsidP="009A1DA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1.1.1.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1217E7">
        <w:rPr>
          <w:rFonts w:ascii="Times New Roman" w:hAnsi="Times New Roman"/>
          <w:sz w:val="28"/>
          <w:szCs w:val="28"/>
          <w:lang w:val="ru-RU"/>
        </w:rPr>
        <w:t>"</w:t>
      </w:r>
      <w:r w:rsidR="009A1DAF" w:rsidRPr="00265E41">
        <w:rPr>
          <w:rFonts w:ascii="Times New Roman" w:hAnsi="Times New Roman"/>
          <w:sz w:val="28"/>
          <w:szCs w:val="28"/>
          <w:highlight w:val="yellow"/>
          <w:lang w:val="ru-RU"/>
        </w:rPr>
        <w:t>Напра</w:t>
      </w:r>
      <w:r w:rsidR="009A1DAF" w:rsidRPr="00265E41">
        <w:rPr>
          <w:rFonts w:ascii="Times New Roman" w:hAnsi="Times New Roman"/>
          <w:sz w:val="28"/>
          <w:szCs w:val="28"/>
          <w:highlight w:val="yellow"/>
          <w:lang w:val="ru-RU"/>
        </w:rPr>
        <w:t>в</w:t>
      </w:r>
      <w:r w:rsidR="009A1DAF" w:rsidRPr="00265E41">
        <w:rPr>
          <w:rFonts w:ascii="Times New Roman" w:hAnsi="Times New Roman"/>
          <w:sz w:val="28"/>
          <w:szCs w:val="28"/>
          <w:highlight w:val="yellow"/>
          <w:lang w:val="ru-RU"/>
        </w:rPr>
        <w:t>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="009A1DAF" w:rsidRPr="00265E41">
        <w:rPr>
          <w:rFonts w:ascii="Times New Roman" w:hAnsi="Times New Roman"/>
          <w:sz w:val="28"/>
          <w:szCs w:val="28"/>
          <w:highlight w:val="yellow"/>
          <w:lang w:val="ru-RU"/>
        </w:rPr>
        <w:t>е</w:t>
      </w:r>
      <w:r w:rsidR="009A1DAF" w:rsidRPr="00265E41">
        <w:rPr>
          <w:rFonts w:ascii="Times New Roman" w:hAnsi="Times New Roman"/>
          <w:sz w:val="28"/>
          <w:szCs w:val="28"/>
          <w:highlight w:val="yellow"/>
          <w:lang w:val="ru-RU"/>
        </w:rPr>
        <w:t>мельном участке</w:t>
      </w:r>
      <w:r w:rsidR="00180F58" w:rsidRPr="001217E7">
        <w:rPr>
          <w:rFonts w:ascii="Times New Roman" w:hAnsi="Times New Roman"/>
          <w:sz w:val="28"/>
          <w:szCs w:val="28"/>
          <w:lang w:val="ru-RU"/>
        </w:rPr>
        <w:t>"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егламент) определяет стандарты, сроки и послед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вательность административных процедур (действий) по предоставлению адм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нистрацией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4F1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(далее – муниципальная услуга).</w:t>
      </w:r>
    </w:p>
    <w:p w:rsidR="004F1F10" w:rsidRDefault="004F1F10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2964" w:rsidRPr="00234E18" w:rsidRDefault="001308E6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 xml:space="preserve">1.2. </w:t>
      </w:r>
      <w:r w:rsidR="00822964" w:rsidRPr="00234E18">
        <w:rPr>
          <w:rFonts w:ascii="Times New Roman" w:hAnsi="Times New Roman"/>
          <w:b/>
          <w:sz w:val="28"/>
          <w:szCs w:val="28"/>
          <w:lang w:val="ru-RU"/>
        </w:rPr>
        <w:t>Круг заявителей</w:t>
      </w: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Заявителями в соответствии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E7139B" w:rsidRPr="001D141B" w:rsidRDefault="0036140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="00B715B6" w:rsidRPr="001D141B">
        <w:rPr>
          <w:rFonts w:ascii="Times New Roman" w:hAnsi="Times New Roman"/>
          <w:sz w:val="28"/>
          <w:szCs w:val="28"/>
          <w:lang w:val="ru-RU"/>
        </w:rPr>
        <w:t xml:space="preserve">астройщик -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физическое или юридическое лицо, обеспечивающее на принадлежащем ему земельном участке или на земельном участке иного прав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, Государственная корпорация по космической деятельности</w:t>
      </w:r>
      <w:r w:rsidR="00A617BB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8" w:history="1"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 законодательством</w:t>
        </w:r>
      </w:hyperlink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пального) заказчика) строительство, реконструкцию, капитальный ремонт, снос объектов капитального строительства, а также выполнение инженерных из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ы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сканий, подготовку проектной документации для их строительства, реконс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ническому заказчику.</w:t>
      </w:r>
    </w:p>
    <w:p w:rsidR="00E9668D" w:rsidRPr="001D141B" w:rsidRDefault="00E966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7BB" w:rsidRDefault="00291ABF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1.3. Требования к порядку информирования о предостав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>лении</w:t>
      </w:r>
    </w:p>
    <w:p w:rsidR="00291ABF" w:rsidRPr="00234E18" w:rsidRDefault="00291ABF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291ABF" w:rsidRPr="001D141B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" w:name="sub_52"/>
      <w:r w:rsidRPr="00F26172">
        <w:rPr>
          <w:rFonts w:ascii="Times New Roman" w:hAnsi="Times New Roman"/>
          <w:sz w:val="28"/>
          <w:szCs w:val="28"/>
          <w:lang w:val="ru-RU"/>
        </w:rPr>
        <w:t xml:space="preserve">1.3.1.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 получения информации заявителями по вопросам предо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Информирование о предоставлении муниципальной услуги осуществл</w:t>
      </w:r>
      <w:r w:rsidRPr="00F26172">
        <w:rPr>
          <w:rFonts w:ascii="Times New Roman" w:hAnsi="Times New Roman"/>
          <w:sz w:val="28"/>
          <w:szCs w:val="28"/>
          <w:lang w:val="ru-RU"/>
        </w:rPr>
        <w:t>я</w:t>
      </w:r>
      <w:r w:rsidRPr="00F26172">
        <w:rPr>
          <w:rFonts w:ascii="Times New Roman" w:hAnsi="Times New Roman"/>
          <w:sz w:val="28"/>
          <w:szCs w:val="28"/>
          <w:lang w:val="ru-RU"/>
        </w:rPr>
        <w:t>ется: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В ГАУ КК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Многофункциональный центр предоставления государстве</w:t>
      </w:r>
      <w:r w:rsidRPr="00F26172">
        <w:rPr>
          <w:rFonts w:ascii="Times New Roman" w:hAnsi="Times New Roman"/>
          <w:sz w:val="28"/>
          <w:szCs w:val="28"/>
          <w:lang w:val="ru-RU"/>
        </w:rPr>
        <w:t>н</w:t>
      </w:r>
      <w:r w:rsidRPr="00F26172">
        <w:rPr>
          <w:rFonts w:ascii="Times New Roman" w:hAnsi="Times New Roman"/>
          <w:sz w:val="28"/>
          <w:szCs w:val="28"/>
          <w:lang w:val="ru-RU"/>
        </w:rPr>
        <w:t>ных и муниципальных услуг Краснодарского края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(далее – МФЦ):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Единого портала многофункциональных центров предоста</w:t>
      </w:r>
      <w:r w:rsidRPr="00F26172">
        <w:rPr>
          <w:rFonts w:ascii="Times New Roman" w:hAnsi="Times New Roman"/>
          <w:sz w:val="28"/>
          <w:szCs w:val="28"/>
          <w:lang w:val="ru-RU"/>
        </w:rPr>
        <w:t>в</w:t>
      </w:r>
      <w:r w:rsidRPr="00F26172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9" w:history="1"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proofErr w:type="spellEnd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F4ABA">
        <w:rPr>
          <w:rFonts w:ascii="Times New Roman" w:hAnsi="Times New Roman"/>
          <w:sz w:val="28"/>
          <w:szCs w:val="28"/>
          <w:lang w:val="ru-RU"/>
        </w:rPr>
        <w:t>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информационных стендов в МФЦ и уполном</w:t>
      </w:r>
      <w:r w:rsidRPr="00F26172">
        <w:rPr>
          <w:rFonts w:ascii="Times New Roman" w:hAnsi="Times New Roman"/>
          <w:sz w:val="28"/>
          <w:szCs w:val="28"/>
          <w:lang w:val="ru-RU"/>
        </w:rPr>
        <w:t>о</w:t>
      </w:r>
      <w:r w:rsidRPr="00F26172">
        <w:rPr>
          <w:rFonts w:ascii="Times New Roman" w:hAnsi="Times New Roman"/>
          <w:sz w:val="28"/>
          <w:szCs w:val="28"/>
          <w:lang w:val="ru-RU"/>
        </w:rPr>
        <w:t>ченном органе.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Консультирование по вопросам предоставления муниципальной услуги осуществляется бесплатно.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lastRenderedPageBreak/>
        <w:t>При консультировании по телефону специалист должен назвать свою ф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F26172">
        <w:rPr>
          <w:rFonts w:ascii="Times New Roman" w:hAnsi="Times New Roman"/>
          <w:sz w:val="28"/>
          <w:szCs w:val="28"/>
          <w:lang w:val="ru-RU"/>
        </w:rPr>
        <w:t>д</w:t>
      </w:r>
      <w:r w:rsidRPr="00F26172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F26172">
        <w:rPr>
          <w:rFonts w:ascii="Times New Roman" w:hAnsi="Times New Roman"/>
          <w:sz w:val="28"/>
          <w:szCs w:val="28"/>
          <w:lang w:val="ru-RU"/>
        </w:rPr>
        <w:t>е</w:t>
      </w:r>
      <w:r w:rsidRPr="00F26172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234E18" w:rsidRPr="00F26172" w:rsidRDefault="00234E18" w:rsidP="00234E18">
      <w:pPr>
        <w:ind w:firstLine="709"/>
        <w:jc w:val="both"/>
        <w:rPr>
          <w:rFonts w:ascii="Arial" w:hAnsi="Arial" w:cs="Arial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1.3.2.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Порядок, форма, место размещения и способы получения справо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ч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ной информации, в том числе на стендах в местах предоставления государс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т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2" w:name="sub_21334"/>
      <w:r w:rsidRPr="00F26172">
        <w:rPr>
          <w:rFonts w:ascii="Times New Roman" w:hAnsi="Times New Roman"/>
          <w:sz w:val="28"/>
          <w:szCs w:val="28"/>
          <w:lang w:val="ru-RU" w:bidi="ar-SA"/>
        </w:rPr>
        <w:t>К справочной информации относится следующая информация:</w:t>
      </w:r>
    </w:p>
    <w:bookmarkEnd w:id="2"/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место нахождения и графики работы органа, предоставляющего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его структурных подразделений, предоставляющих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у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ниципальных услуг;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sub_21336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справочные телефоны структурных подразделений органа, предоста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ляющего государственную услугу, организаций, участвующих в предоставл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е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нии государственной услуги, в том числе номер </w:t>
      </w:r>
      <w:proofErr w:type="spellStart"/>
      <w:r w:rsidRPr="00F26172">
        <w:rPr>
          <w:rFonts w:ascii="Times New Roman" w:hAnsi="Times New Roman"/>
          <w:sz w:val="28"/>
          <w:szCs w:val="28"/>
          <w:lang w:val="ru-RU" w:bidi="ar-SA"/>
        </w:rPr>
        <w:t>телефона-автоинформатора</w:t>
      </w:r>
      <w:proofErr w:type="spellEnd"/>
      <w:r w:rsidRPr="00F26172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4" w:name="sub_201310"/>
      <w:bookmarkEnd w:id="3"/>
      <w:r w:rsidRPr="00F26172">
        <w:rPr>
          <w:rFonts w:ascii="Times New Roman" w:hAnsi="Times New Roman"/>
          <w:sz w:val="28"/>
          <w:szCs w:val="28"/>
          <w:lang w:val="ru-RU" w:bidi="ar-SA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5" w:name="sub_21311"/>
      <w:bookmarkEnd w:id="4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Справочная информация размещается: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234E18" w:rsidRPr="00F26172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на официальном сайте муниципального образования Павловский район в информационно-телекоммуникационной сети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172">
        <w:rPr>
          <w:rFonts w:ascii="Times New Roman" w:hAnsi="Times New Roman"/>
          <w:sz w:val="28"/>
          <w:szCs w:val="28"/>
        </w:rPr>
        <w:t>http</w:t>
      </w:r>
      <w:r w:rsidRPr="00F26172">
        <w:rPr>
          <w:rFonts w:ascii="Times New Roman" w:hAnsi="Times New Roman"/>
          <w:sz w:val="28"/>
          <w:szCs w:val="28"/>
          <w:lang w:val="ru-RU"/>
        </w:rPr>
        <w:t>://</w:t>
      </w:r>
      <w:r w:rsidRPr="00F26172">
        <w:rPr>
          <w:rFonts w:ascii="Times New Roman" w:hAnsi="Times New Roman"/>
          <w:sz w:val="28"/>
          <w:szCs w:val="28"/>
        </w:rPr>
        <w:t>www</w:t>
      </w:r>
      <w:r w:rsidRPr="00F261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26172">
        <w:rPr>
          <w:rFonts w:ascii="Times New Roman" w:hAnsi="Times New Roman"/>
          <w:sz w:val="28"/>
          <w:szCs w:val="28"/>
        </w:rPr>
        <w:t>pavl</w:t>
      </w:r>
      <w:proofErr w:type="spellEnd"/>
      <w:r w:rsidRPr="00F26172">
        <w:rPr>
          <w:rFonts w:ascii="Times New Roman" w:hAnsi="Times New Roman"/>
          <w:sz w:val="28"/>
          <w:szCs w:val="28"/>
          <w:lang w:val="ru-RU"/>
        </w:rPr>
        <w:t xml:space="preserve"> 23.</w:t>
      </w:r>
      <w:proofErr w:type="spellStart"/>
      <w:r w:rsidRPr="00F26172">
        <w:rPr>
          <w:rFonts w:ascii="Times New Roman" w:hAnsi="Times New Roman"/>
          <w:sz w:val="28"/>
          <w:szCs w:val="28"/>
        </w:rPr>
        <w:t>ru</w:t>
      </w:r>
      <w:proofErr w:type="spellEnd"/>
      <w:r w:rsidRPr="00F26172">
        <w:rPr>
          <w:rFonts w:ascii="Times New Roman" w:hAnsi="Times New Roman"/>
          <w:sz w:val="28"/>
          <w:szCs w:val="28"/>
          <w:lang w:val="ru-RU"/>
        </w:rPr>
        <w:t>;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в федеральной государственной информационной системе "Федеральный реестр государственных и муниципальных услуг (функций)"</w:t>
      </w:r>
    </w:p>
    <w:p w:rsidR="00234E18" w:rsidRPr="00F26172" w:rsidRDefault="00234E18" w:rsidP="00234E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на Едином портале государственных и муниципальных услуг (функций)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ABA">
        <w:rPr>
          <w:rFonts w:ascii="Times New Roman" w:hAnsi="Times New Roman"/>
          <w:sz w:val="28"/>
          <w:szCs w:val="28"/>
          <w:lang w:val="ru-RU"/>
        </w:rPr>
        <w:t>(</w:t>
      </w:r>
      <w:hyperlink r:id="rId10" w:history="1"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gosuslugi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Единый портал, </w:t>
      </w:r>
      <w:hyperlink r:id="rId11" w:history="1"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pgu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krasnodar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Региональный по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тал).</w:t>
      </w:r>
    </w:p>
    <w:p w:rsidR="00234E18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234E18" w:rsidRPr="00233538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046">
        <w:rPr>
          <w:rFonts w:ascii="Times New Roman" w:hAnsi="Times New Roman"/>
          <w:sz w:val="28"/>
          <w:szCs w:val="28"/>
          <w:lang w:val="ru-RU"/>
        </w:rPr>
        <w:t>При однократном обращении в МФЦ заявитель имеет возможность пол</w:t>
      </w:r>
      <w:r w:rsidRPr="001D0046">
        <w:rPr>
          <w:rFonts w:ascii="Times New Roman" w:hAnsi="Times New Roman"/>
          <w:sz w:val="28"/>
          <w:szCs w:val="28"/>
          <w:lang w:val="ru-RU"/>
        </w:rPr>
        <w:t>у</w:t>
      </w:r>
      <w:r w:rsidRPr="001D0046">
        <w:rPr>
          <w:rFonts w:ascii="Times New Roman" w:hAnsi="Times New Roman"/>
          <w:sz w:val="28"/>
          <w:szCs w:val="28"/>
          <w:lang w:val="ru-RU"/>
        </w:rPr>
        <w:t>чения двух и более муниципальных услуг.</w:t>
      </w:r>
    </w:p>
    <w:bookmarkEnd w:id="5"/>
    <w:p w:rsidR="00234E18" w:rsidRPr="001D141B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E18" w:rsidRPr="00A26BAC" w:rsidRDefault="00234E18" w:rsidP="00234E1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234E18" w:rsidRPr="00A26BAC" w:rsidRDefault="00234E18" w:rsidP="00234E1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E18" w:rsidRPr="00A26BAC" w:rsidRDefault="00234E18" w:rsidP="00234E1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3E1259" w:rsidRPr="00F5462A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3A2B44" w:rsidP="008420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 xml:space="preserve"> услуга -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Направление уведомления о соответствии ук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занных в уведомлении о планируемом строительстве параметров объекта инд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и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видуального жилищного строительства или садового дома установленным п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="001217E7" w:rsidRPr="00265E41">
        <w:rPr>
          <w:rFonts w:ascii="Times New Roman" w:hAnsi="Times New Roman"/>
          <w:sz w:val="28"/>
          <w:szCs w:val="28"/>
          <w:highlight w:val="yellow"/>
          <w:lang w:val="ru-RU"/>
        </w:rPr>
        <w:t>раметрам и допустимости размещения объекта индивидуального жилищного строительства или садового дома на земельном участке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259" w:rsidRPr="00234E18" w:rsidRDefault="007D4610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</w:t>
      </w:r>
    </w:p>
    <w:p w:rsidR="007D4610" w:rsidRPr="00234E18" w:rsidRDefault="00533040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муниципальную</w:t>
      </w:r>
      <w:r w:rsidR="009F324C" w:rsidRPr="00234E18">
        <w:rPr>
          <w:rFonts w:ascii="Times New Roman" w:hAnsi="Times New Roman"/>
          <w:b/>
          <w:sz w:val="28"/>
          <w:szCs w:val="28"/>
          <w:lang w:val="ru-RU"/>
        </w:rPr>
        <w:t xml:space="preserve"> услугу</w:t>
      </w:r>
    </w:p>
    <w:p w:rsidR="003E1259" w:rsidRPr="001D141B" w:rsidRDefault="003E125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4E18" w:rsidRDefault="00234E18" w:rsidP="00234E18">
      <w:pPr>
        <w:ind w:firstLine="709"/>
        <w:jc w:val="both"/>
        <w:rPr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2.2.1. </w:t>
      </w:r>
      <w:r w:rsidRPr="006741C9">
        <w:rPr>
          <w:rFonts w:ascii="Times New Roman" w:hAnsi="Times New Roman"/>
          <w:kern w:val="1"/>
          <w:sz w:val="28"/>
          <w:szCs w:val="28"/>
          <w:lang w:val="ru-RU"/>
        </w:rPr>
        <w:t xml:space="preserve">Муниципальная услуга </w:t>
      </w:r>
      <w:r w:rsidRPr="006741C9">
        <w:rPr>
          <w:rFonts w:ascii="Times New Roman" w:hAnsi="Times New Roman"/>
          <w:sz w:val="28"/>
          <w:szCs w:val="28"/>
          <w:lang w:val="ru-RU"/>
        </w:rPr>
        <w:t>предоставляется администрацией муниц</w:t>
      </w:r>
      <w:r w:rsidRPr="006741C9">
        <w:rPr>
          <w:rFonts w:ascii="Times New Roman" w:hAnsi="Times New Roman"/>
          <w:sz w:val="28"/>
          <w:szCs w:val="28"/>
          <w:lang w:val="ru-RU"/>
        </w:rPr>
        <w:t>и</w:t>
      </w:r>
      <w:r w:rsidRPr="006741C9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 в лице Управления архитектуры и градостроительства администрации муниципального образования Павловский район (далее - Управление).</w:t>
      </w:r>
    </w:p>
    <w:p w:rsidR="00234E18" w:rsidRPr="001D141B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234E18" w:rsidRPr="006B0837" w:rsidRDefault="00234E18" w:rsidP="00234E1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</w:t>
      </w:r>
      <w:r w:rsidRPr="006B0837">
        <w:rPr>
          <w:rFonts w:ascii="Times New Roman" w:hAnsi="Times New Roman"/>
          <w:sz w:val="28"/>
          <w:szCs w:val="28"/>
          <w:lang w:val="ru-RU"/>
        </w:rPr>
        <w:t>к</w:t>
      </w:r>
      <w:r w:rsidRPr="006B0837">
        <w:rPr>
          <w:rFonts w:ascii="Times New Roman" w:hAnsi="Times New Roman"/>
          <w:sz w:val="28"/>
          <w:szCs w:val="28"/>
          <w:lang w:val="ru-RU"/>
        </w:rPr>
        <w:t xml:space="preserve">та недвижимости в соответствии с действием экстерриториального принципа. Предоставление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обеспечивается при личном обращении заявителя по месту пребывания заяв</w:t>
      </w:r>
      <w:r w:rsidRPr="006B0837">
        <w:rPr>
          <w:rFonts w:ascii="Times New Roman" w:hAnsi="Times New Roman"/>
          <w:sz w:val="28"/>
          <w:szCs w:val="28"/>
          <w:lang w:val="ru-RU"/>
        </w:rPr>
        <w:t>и</w:t>
      </w:r>
      <w:r w:rsidRPr="006B0837">
        <w:rPr>
          <w:rFonts w:ascii="Times New Roman" w:hAnsi="Times New Roman"/>
          <w:sz w:val="28"/>
          <w:szCs w:val="28"/>
          <w:lang w:val="ru-RU"/>
        </w:rPr>
        <w:t xml:space="preserve">теля в МФЦ с заявлением о предоставлении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234E18" w:rsidRPr="006B0837" w:rsidRDefault="00234E18" w:rsidP="00234E1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2.2.3. В процессе предоставления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Управление взаимодействует с:</w:t>
      </w:r>
    </w:p>
    <w:p w:rsidR="00234E18" w:rsidRPr="006B0837" w:rsidRDefault="00234E18" w:rsidP="00234E18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</w:t>
      </w:r>
      <w:r w:rsidRPr="006B0837">
        <w:rPr>
          <w:rFonts w:ascii="Times New Roman" w:hAnsi="Times New Roman"/>
          <w:sz w:val="28"/>
          <w:szCs w:val="28"/>
          <w:lang w:val="ru-RU"/>
        </w:rPr>
        <w:t>а</w:t>
      </w:r>
      <w:r w:rsidRPr="006B0837">
        <w:rPr>
          <w:rFonts w:ascii="Times New Roman" w:hAnsi="Times New Roman"/>
          <w:sz w:val="28"/>
          <w:szCs w:val="28"/>
          <w:lang w:val="ru-RU"/>
        </w:rPr>
        <w:t>стра и картографии по Краснодарскому краю - запрос и представление выписки из Единого государственного реестра недвижимости (далее - ЕГРН);</w:t>
      </w:r>
    </w:p>
    <w:p w:rsidR="00234E18" w:rsidRPr="001D141B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234E18" w:rsidRPr="00672F4D" w:rsidRDefault="00234E18" w:rsidP="00234E1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4D">
        <w:rPr>
          <w:rFonts w:ascii="Times New Roman" w:hAnsi="Times New Roman"/>
          <w:sz w:val="28"/>
          <w:szCs w:val="28"/>
          <w:lang w:val="ru-RU"/>
        </w:rPr>
        <w:t>2.2.4.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2F4D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Pr="00672F4D">
        <w:rPr>
          <w:rFonts w:ascii="Times New Roman" w:hAnsi="Times New Roman"/>
          <w:sz w:val="28"/>
          <w:szCs w:val="28"/>
          <w:lang w:val="ru-RU"/>
        </w:rPr>
        <w:t xml:space="preserve">2010 года № 210-ФЗ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, органам, предоставляющим муниципальные услуги, установлен запрет требовать от заявителя осуществления иных дейс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672F4D">
        <w:rPr>
          <w:rFonts w:ascii="Times New Roman" w:hAnsi="Times New Roman"/>
          <w:sz w:val="28"/>
          <w:szCs w:val="28"/>
          <w:lang w:val="ru-RU"/>
        </w:rPr>
        <w:t>о</w:t>
      </w:r>
      <w:r w:rsidRPr="00672F4D">
        <w:rPr>
          <w:rFonts w:ascii="Times New Roman" w:hAnsi="Times New Roman"/>
          <w:sz w:val="28"/>
          <w:szCs w:val="28"/>
          <w:lang w:val="ru-RU"/>
        </w:rPr>
        <w:t>сударственные органы, организации, за исключением получения услуг, вкл</w:t>
      </w:r>
      <w:r w:rsidRPr="00672F4D">
        <w:rPr>
          <w:rFonts w:ascii="Times New Roman" w:hAnsi="Times New Roman"/>
          <w:sz w:val="28"/>
          <w:szCs w:val="28"/>
          <w:lang w:val="ru-RU"/>
        </w:rPr>
        <w:t>ю</w:t>
      </w:r>
      <w:r w:rsidRPr="00672F4D">
        <w:rPr>
          <w:rFonts w:ascii="Times New Roman" w:hAnsi="Times New Roman"/>
          <w:sz w:val="28"/>
          <w:szCs w:val="28"/>
          <w:lang w:val="ru-RU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672F4D">
        <w:rPr>
          <w:rFonts w:ascii="Times New Roman" w:hAnsi="Times New Roman"/>
          <w:sz w:val="28"/>
          <w:szCs w:val="28"/>
          <w:lang w:val="ru-RU"/>
        </w:rPr>
        <w:t>а</w:t>
      </w:r>
      <w:r w:rsidRPr="00672F4D">
        <w:rPr>
          <w:rFonts w:ascii="Times New Roman" w:hAnsi="Times New Roman"/>
          <w:sz w:val="28"/>
          <w:szCs w:val="28"/>
          <w:lang w:val="ru-RU"/>
        </w:rPr>
        <w:t>вительного органа местного самоуправления.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A617BB" w:rsidRDefault="005F283C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2.3.</w:t>
      </w:r>
      <w:r w:rsidR="007D4610" w:rsidRPr="00234E18">
        <w:rPr>
          <w:rFonts w:ascii="Times New Roman" w:hAnsi="Times New Roman"/>
          <w:b/>
          <w:sz w:val="28"/>
          <w:szCs w:val="28"/>
          <w:lang w:val="ru-RU"/>
        </w:rPr>
        <w:t xml:space="preserve"> Описание результата предоставления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584F" w:rsidRPr="00234E1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r w:rsidR="002E1AE3" w:rsidRPr="00234E18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2.3.1</w:t>
      </w:r>
      <w:r w:rsidR="00A82ED7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выдача заявителю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842055" w:rsidRPr="00842055" w:rsidRDefault="00842055" w:rsidP="008420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2055">
        <w:rPr>
          <w:rFonts w:ascii="Times New Roman" w:hAnsi="Times New Roman"/>
          <w:sz w:val="28"/>
          <w:szCs w:val="28"/>
          <w:lang w:val="ru-RU"/>
        </w:rPr>
        <w:t>уведомлени</w:t>
      </w:r>
      <w:r w:rsidR="002F2ACE">
        <w:rPr>
          <w:rFonts w:ascii="Times New Roman" w:hAnsi="Times New Roman"/>
          <w:sz w:val="28"/>
          <w:szCs w:val="28"/>
          <w:lang w:val="ru-RU"/>
        </w:rPr>
        <w:t>я</w:t>
      </w:r>
      <w:r w:rsidRPr="00842055">
        <w:rPr>
          <w:rFonts w:ascii="Times New Roman" w:hAnsi="Times New Roman"/>
          <w:sz w:val="28"/>
          <w:szCs w:val="28"/>
          <w:lang w:val="ru-RU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842055">
        <w:rPr>
          <w:rFonts w:ascii="Times New Roman" w:hAnsi="Times New Roman"/>
          <w:sz w:val="28"/>
          <w:szCs w:val="28"/>
          <w:lang w:val="ru-RU"/>
        </w:rPr>
        <w:t>е</w:t>
      </w:r>
      <w:r w:rsidRPr="00842055">
        <w:rPr>
          <w:rFonts w:ascii="Times New Roman" w:hAnsi="Times New Roman"/>
          <w:sz w:val="28"/>
          <w:szCs w:val="28"/>
          <w:lang w:val="ru-RU"/>
        </w:rPr>
        <w:t>мельном участке;</w:t>
      </w:r>
    </w:p>
    <w:p w:rsidR="006F66DC" w:rsidRPr="00501A4B" w:rsidRDefault="00842055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2055">
        <w:rPr>
          <w:rFonts w:ascii="Times New Roman" w:hAnsi="Times New Roman"/>
          <w:sz w:val="28"/>
          <w:szCs w:val="28"/>
          <w:lang w:val="ru-RU"/>
        </w:rPr>
        <w:t>уведомлени</w:t>
      </w:r>
      <w:r w:rsidR="002F2ACE">
        <w:rPr>
          <w:rFonts w:ascii="Times New Roman" w:hAnsi="Times New Roman"/>
          <w:sz w:val="28"/>
          <w:szCs w:val="28"/>
          <w:lang w:val="ru-RU"/>
        </w:rPr>
        <w:t>я</w:t>
      </w:r>
      <w:r w:rsidRPr="00842055">
        <w:rPr>
          <w:rFonts w:ascii="Times New Roman" w:hAnsi="Times New Roman"/>
          <w:sz w:val="28"/>
          <w:szCs w:val="28"/>
          <w:lang w:val="ru-RU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Pr="00842055">
        <w:rPr>
          <w:rFonts w:ascii="Times New Roman" w:hAnsi="Times New Roman"/>
          <w:sz w:val="28"/>
          <w:szCs w:val="28"/>
          <w:lang w:val="ru-RU"/>
        </w:rPr>
        <w:t>е</w:t>
      </w:r>
      <w:r w:rsidRPr="00842055">
        <w:rPr>
          <w:rFonts w:ascii="Times New Roman" w:hAnsi="Times New Roman"/>
          <w:sz w:val="28"/>
          <w:szCs w:val="28"/>
          <w:lang w:val="ru-RU"/>
        </w:rPr>
        <w:t>щения объекта индивидуального жилищного строительства или сад</w:t>
      </w:r>
      <w:r w:rsidR="006F66DC">
        <w:rPr>
          <w:rFonts w:ascii="Times New Roman" w:hAnsi="Times New Roman"/>
          <w:sz w:val="28"/>
          <w:szCs w:val="28"/>
          <w:lang w:val="ru-RU"/>
        </w:rPr>
        <w:t>ового дома на земельном участке;</w:t>
      </w:r>
    </w:p>
    <w:p w:rsidR="0024394F" w:rsidRPr="00842055" w:rsidRDefault="0024394F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3F58FA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7BB" w:rsidRDefault="00F404D7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054499" w:rsidRPr="00234E18">
        <w:rPr>
          <w:rFonts w:ascii="Times New Roman" w:hAnsi="Times New Roman"/>
          <w:b/>
          <w:sz w:val="28"/>
          <w:szCs w:val="28"/>
          <w:lang w:val="ru-RU"/>
        </w:rPr>
        <w:t>Срок предоставления муни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>ципальной услуги, в том числе с</w:t>
      </w:r>
    </w:p>
    <w:p w:rsid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учетом необходимости обращения в организации, участвующие в предоставлении муниципальн</w:t>
      </w:r>
      <w:r w:rsidR="00234E18">
        <w:rPr>
          <w:rFonts w:ascii="Times New Roman" w:hAnsi="Times New Roman"/>
          <w:b/>
          <w:sz w:val="28"/>
          <w:szCs w:val="28"/>
          <w:lang w:val="ru-RU"/>
        </w:rPr>
        <w:t>ой услуги, срок приостановления</w:t>
      </w:r>
    </w:p>
    <w:p w:rsid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в случае, если возможность приостановления предусмотре</w:t>
      </w:r>
      <w:r w:rsidR="00234E18">
        <w:rPr>
          <w:rFonts w:ascii="Times New Roman" w:hAnsi="Times New Roman"/>
          <w:b/>
          <w:sz w:val="28"/>
          <w:szCs w:val="28"/>
          <w:lang w:val="ru-RU"/>
        </w:rPr>
        <w:t>на законодательством Российской</w:t>
      </w:r>
    </w:p>
    <w:p w:rsid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Федерации, срок выдачи (направления) доку</w:t>
      </w:r>
      <w:r w:rsidR="00234E18">
        <w:rPr>
          <w:rFonts w:ascii="Times New Roman" w:hAnsi="Times New Roman"/>
          <w:b/>
          <w:sz w:val="28"/>
          <w:szCs w:val="28"/>
          <w:lang w:val="ru-RU"/>
        </w:rPr>
        <w:t>ментов, являющихся</w:t>
      </w:r>
    </w:p>
    <w:p w:rsidR="003F58FA" w:rsidRPr="00234E18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E18">
        <w:rPr>
          <w:rFonts w:ascii="Times New Roman" w:hAnsi="Times New Roman"/>
          <w:b/>
          <w:sz w:val="28"/>
          <w:szCs w:val="28"/>
          <w:lang w:val="ru-RU"/>
        </w:rPr>
        <w:t>результатом предоставления муниципальной 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5E8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направляет застройщику способом, опред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е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ленным им в уведомлении о планируемом строительстве, уведомление о соо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т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ветствии (несоответствии) указанных в уведомлении о планируемом строител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ь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стве параметров объекта индивидуального жилищного строительства или сад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о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вого дома установленным параметрам и допустимости (недопустимости) ра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з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мещения объекта индивидуального жилищного строительства или садового д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о</w:t>
      </w:r>
      <w:r w:rsidR="00842055" w:rsidRPr="00842055">
        <w:rPr>
          <w:rFonts w:ascii="Times New Roman" w:hAnsi="Times New Roman"/>
          <w:sz w:val="28"/>
          <w:szCs w:val="28"/>
          <w:lang w:val="ru-RU"/>
        </w:rPr>
        <w:t>ма на земельном участке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течение 7 рабочих дней со дня </w:t>
      </w:r>
      <w:r w:rsidR="00002606" w:rsidRPr="001D141B">
        <w:rPr>
          <w:rFonts w:ascii="Times New Roman" w:hAnsi="Times New Roman"/>
          <w:sz w:val="28"/>
          <w:szCs w:val="28"/>
          <w:lang w:val="ru-RU"/>
        </w:rPr>
        <w:t xml:space="preserve">получения </w:t>
      </w:r>
      <w:r w:rsidR="00842055">
        <w:rPr>
          <w:rFonts w:ascii="Times New Roman" w:hAnsi="Times New Roman"/>
          <w:sz w:val="28"/>
          <w:szCs w:val="28"/>
          <w:lang w:val="ru-RU"/>
        </w:rPr>
        <w:t>уведомл</w:t>
      </w:r>
      <w:r w:rsidR="00842055">
        <w:rPr>
          <w:rFonts w:ascii="Times New Roman" w:hAnsi="Times New Roman"/>
          <w:sz w:val="28"/>
          <w:szCs w:val="28"/>
          <w:lang w:val="ru-RU"/>
        </w:rPr>
        <w:t>е</w:t>
      </w:r>
      <w:r w:rsidR="00842055">
        <w:rPr>
          <w:rFonts w:ascii="Times New Roman" w:hAnsi="Times New Roman"/>
          <w:sz w:val="28"/>
          <w:szCs w:val="28"/>
          <w:lang w:val="ru-RU"/>
        </w:rPr>
        <w:t>ния</w:t>
      </w:r>
      <w:r w:rsidR="001E6CE9" w:rsidRPr="001D141B">
        <w:rPr>
          <w:rFonts w:ascii="Times New Roman" w:hAnsi="Times New Roman"/>
          <w:sz w:val="28"/>
          <w:szCs w:val="28"/>
          <w:lang w:val="ru-RU"/>
        </w:rPr>
        <w:t xml:space="preserve"> и при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лагающемуся к нему комплекту документов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, указанно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му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пункт</w:t>
      </w:r>
      <w:r w:rsidR="00842055">
        <w:rPr>
          <w:rFonts w:ascii="Times New Roman" w:hAnsi="Times New Roman"/>
          <w:sz w:val="28"/>
          <w:szCs w:val="28"/>
          <w:lang w:val="ru-RU"/>
        </w:rPr>
        <w:t>е</w:t>
      </w:r>
      <w:r w:rsidR="00A82E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 xml:space="preserve">2.6.1 подраздела 2.6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575BEF" w:rsidRPr="001D141B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</w:t>
      </w:r>
      <w:r w:rsidR="00842055">
        <w:rPr>
          <w:rFonts w:ascii="Times New Roman" w:hAnsi="Times New Roman"/>
          <w:sz w:val="28"/>
          <w:szCs w:val="28"/>
          <w:lang w:val="ru-RU"/>
        </w:rPr>
        <w:t>2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323D3A" w:rsidRPr="001D141B" w:rsidRDefault="00323D3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7BB" w:rsidRDefault="00F571DC" w:rsidP="00F571D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2.5. Переч</w:t>
      </w:r>
      <w:r>
        <w:rPr>
          <w:rFonts w:ascii="Times New Roman" w:hAnsi="Times New Roman"/>
          <w:b/>
          <w:sz w:val="28"/>
          <w:szCs w:val="28"/>
          <w:lang w:val="ru-RU"/>
        </w:rPr>
        <w:t>ень нормативных правовых актов,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 xml:space="preserve"> регулирующих</w:t>
      </w:r>
    </w:p>
    <w:p w:rsidR="00F571DC" w:rsidRDefault="00F571DC" w:rsidP="00F571D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lastRenderedPageBreak/>
        <w:t>отношения, возникающие в связи с предоставлением муниципальной услуги, с указанием их рекви</w:t>
      </w:r>
      <w:r>
        <w:rPr>
          <w:rFonts w:ascii="Times New Roman" w:hAnsi="Times New Roman"/>
          <w:b/>
          <w:sz w:val="28"/>
          <w:szCs w:val="28"/>
          <w:lang w:val="ru-RU"/>
        </w:rPr>
        <w:t>зитов и источников</w:t>
      </w:r>
    </w:p>
    <w:p w:rsidR="00F571DC" w:rsidRPr="001E0FCF" w:rsidRDefault="00F571DC" w:rsidP="00F571D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официального 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>опубликования</w:t>
      </w:r>
    </w:p>
    <w:p w:rsidR="00DE7BB7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579" w:rsidRPr="00C4126D" w:rsidRDefault="00B93579" w:rsidP="00B9357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4126D">
        <w:rPr>
          <w:rFonts w:ascii="Times New Roman" w:hAnsi="Times New Roman"/>
          <w:sz w:val="28"/>
          <w:szCs w:val="28"/>
          <w:lang w:val="ru-RU" w:bidi="ar-SA"/>
        </w:rPr>
        <w:t>Перечень нормативных правовых актов, регулирующих предоставление государственной услуги, размещается на Официальном сайте, Едином портале и в Федеральном реестре.</w:t>
      </w:r>
    </w:p>
    <w:p w:rsidR="00890692" w:rsidRPr="001D141B" w:rsidRDefault="0089069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579" w:rsidRPr="001E0FCF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2.6. Исчерпывающий перечень документов, необходимых </w:t>
      </w:r>
    </w:p>
    <w:p w:rsidR="00B93579" w:rsidRPr="001E0FCF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в соответствии с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 и услуг, которые являются необходимыми </w:t>
      </w:r>
    </w:p>
    <w:p w:rsidR="00B93579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и обязательными для предо</w:t>
      </w:r>
      <w:r>
        <w:rPr>
          <w:rFonts w:ascii="Times New Roman" w:hAnsi="Times New Roman"/>
          <w:b/>
          <w:sz w:val="28"/>
          <w:szCs w:val="28"/>
          <w:lang w:val="ru-RU"/>
        </w:rPr>
        <w:t>ставления муниципальной услуги,</w:t>
      </w:r>
    </w:p>
    <w:p w:rsidR="00B93579" w:rsidRDefault="00B93579" w:rsidP="00B9357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подлежащих представлению з</w:t>
      </w:r>
      <w:r>
        <w:rPr>
          <w:rFonts w:ascii="Times New Roman" w:hAnsi="Times New Roman"/>
          <w:b/>
          <w:sz w:val="28"/>
          <w:szCs w:val="28"/>
          <w:lang w:val="ru-RU"/>
        </w:rPr>
        <w:t>аявителем, способы их получения</w:t>
      </w:r>
    </w:p>
    <w:p w:rsidR="00B93579" w:rsidRDefault="00B93579" w:rsidP="00B9357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 xml:space="preserve">заявителем, в том числе </w:t>
      </w:r>
      <w:r>
        <w:rPr>
          <w:rFonts w:ascii="Times New Roman" w:hAnsi="Times New Roman"/>
          <w:b/>
          <w:sz w:val="28"/>
          <w:szCs w:val="28"/>
          <w:lang w:val="ru-RU"/>
        </w:rPr>
        <w:t>в электронной форме, порядок их</w:t>
      </w:r>
    </w:p>
    <w:p w:rsidR="00B93579" w:rsidRDefault="00B93579" w:rsidP="00B9357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FCF">
        <w:rPr>
          <w:rFonts w:ascii="Times New Roman" w:hAnsi="Times New Roman"/>
          <w:b/>
          <w:sz w:val="28"/>
          <w:szCs w:val="28"/>
          <w:lang w:val="ru-RU"/>
        </w:rPr>
        <w:t>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2ACE" w:rsidRDefault="00070ED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Основанием для предоставления муниципальной услуги является подача заявителем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на бумажном носителе посредством личного обращения в уполномоченные на выдачу разрешений на строительство орган, в том числе через многофункциональный центр, либо направление в указанный орган п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о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>и</w:t>
      </w:r>
      <w:r w:rsidR="00C93B3E" w:rsidRPr="00C93B3E">
        <w:rPr>
          <w:rFonts w:ascii="Times New Roman" w:hAnsi="Times New Roman"/>
          <w:sz w:val="28"/>
          <w:szCs w:val="28"/>
          <w:lang w:val="ru-RU"/>
        </w:rPr>
        <w:t xml:space="preserve">тельства или садового дома </w:t>
      </w:r>
      <w:r w:rsidR="001602BA">
        <w:rPr>
          <w:rFonts w:ascii="Times New Roman" w:hAnsi="Times New Roman"/>
          <w:sz w:val="28"/>
          <w:szCs w:val="28"/>
          <w:lang w:val="ru-RU"/>
        </w:rPr>
        <w:t>или уведомление об изменении параметров план</w:t>
      </w:r>
      <w:r w:rsidR="001602BA">
        <w:rPr>
          <w:rFonts w:ascii="Times New Roman" w:hAnsi="Times New Roman"/>
          <w:sz w:val="28"/>
          <w:szCs w:val="28"/>
          <w:lang w:val="ru-RU"/>
        </w:rPr>
        <w:t>и</w:t>
      </w:r>
      <w:r w:rsidR="001602BA">
        <w:rPr>
          <w:rFonts w:ascii="Times New Roman" w:hAnsi="Times New Roman"/>
          <w:sz w:val="28"/>
          <w:szCs w:val="28"/>
          <w:lang w:val="ru-RU"/>
        </w:rPr>
        <w:t xml:space="preserve">руемого строительства или реконструкции 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>объекта индивидуального жилищн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>о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го строительства или садового </w:t>
      </w:r>
      <w:r w:rsidR="002F2ACE" w:rsidRPr="00C93B3E">
        <w:rPr>
          <w:rFonts w:ascii="Times New Roman" w:hAnsi="Times New Roman"/>
          <w:sz w:val="28"/>
          <w:szCs w:val="28"/>
          <w:lang w:val="ru-RU"/>
        </w:rPr>
        <w:t xml:space="preserve">дома 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1602BA">
        <w:rPr>
          <w:rFonts w:ascii="Times New Roman" w:hAnsi="Times New Roman"/>
          <w:sz w:val="28"/>
          <w:szCs w:val="28"/>
          <w:lang w:val="ru-RU"/>
        </w:rPr>
        <w:t>–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 уведомление</w:t>
      </w:r>
      <w:r w:rsidR="001602BA">
        <w:rPr>
          <w:rFonts w:ascii="Times New Roman" w:hAnsi="Times New Roman"/>
          <w:sz w:val="28"/>
          <w:szCs w:val="28"/>
          <w:lang w:val="ru-RU"/>
        </w:rPr>
        <w:t>)</w:t>
      </w:r>
      <w:r w:rsidR="001602BA" w:rsidRPr="00C9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по форме, </w:t>
      </w:r>
      <w:r w:rsidR="002F2ACE">
        <w:rPr>
          <w:rFonts w:ascii="Times New Roman" w:hAnsi="Times New Roman"/>
          <w:sz w:val="28"/>
          <w:szCs w:val="28"/>
          <w:lang w:val="ru-RU"/>
        </w:rPr>
        <w:t>утве</w:t>
      </w:r>
      <w:r w:rsidR="002F2ACE">
        <w:rPr>
          <w:rFonts w:ascii="Times New Roman" w:hAnsi="Times New Roman"/>
          <w:sz w:val="28"/>
          <w:szCs w:val="28"/>
          <w:lang w:val="ru-RU"/>
        </w:rPr>
        <w:t>р</w:t>
      </w:r>
      <w:r w:rsidR="002F2ACE">
        <w:rPr>
          <w:rFonts w:ascii="Times New Roman" w:hAnsi="Times New Roman"/>
          <w:sz w:val="28"/>
          <w:szCs w:val="28"/>
          <w:lang w:val="ru-RU"/>
        </w:rPr>
        <w:t xml:space="preserve">жденной </w:t>
      </w:r>
      <w:hyperlink r:id="rId12" w:history="1"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Приказом Министерства строительства и жилищно-коммунального хозяйства РФ от 19 сентября 2018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г</w:t>
        </w:r>
        <w:r w:rsid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ода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 xml:space="preserve"> </w:t>
        </w:r>
        <w:r w:rsid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№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591/</w:t>
        </w:r>
        <w:proofErr w:type="spellStart"/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пр</w:t>
        </w:r>
        <w:proofErr w:type="spellEnd"/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 xml:space="preserve"> "Об утверждении форм ув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е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домлений, необходимых для строительства или реконструкции объекта инд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и</w:t>
        </w:r>
        <w:r w:rsidR="002F2ACE" w:rsidRPr="002F2ACE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видуального жилищного строительства или садового дома"</w:t>
        </w:r>
      </w:hyperlink>
      <w:r w:rsidR="002F2ACE">
        <w:rPr>
          <w:rFonts w:ascii="Times New Roman" w:hAnsi="Times New Roman"/>
          <w:sz w:val="28"/>
          <w:szCs w:val="28"/>
          <w:lang w:val="ru-RU"/>
        </w:rPr>
        <w:t xml:space="preserve"> (Приложение № 1 к настоящему Регламенту). Образец заполнения уведомления приведен в Прил</w:t>
      </w:r>
      <w:r w:rsidR="002F2ACE">
        <w:rPr>
          <w:rFonts w:ascii="Times New Roman" w:hAnsi="Times New Roman"/>
          <w:sz w:val="28"/>
          <w:szCs w:val="28"/>
          <w:lang w:val="ru-RU"/>
        </w:rPr>
        <w:t>о</w:t>
      </w:r>
      <w:r w:rsidR="002F2ACE">
        <w:rPr>
          <w:rFonts w:ascii="Times New Roman" w:hAnsi="Times New Roman"/>
          <w:sz w:val="28"/>
          <w:szCs w:val="28"/>
          <w:lang w:val="ru-RU"/>
        </w:rPr>
        <w:t>жении № 2 к настоящему Регламенту</w:t>
      </w:r>
    </w:p>
    <w:p w:rsidR="009D0537" w:rsidRPr="001D141B" w:rsidRDefault="009D053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К указанному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уведомлению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прилагаются следующие документы:</w:t>
      </w:r>
    </w:p>
    <w:p w:rsidR="00C93B3E" w:rsidRPr="00C93B3E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6" w:name="sub_51131"/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1) правоустанавливающие документы на земельный участок в случае, е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ли права на него не зарегистрированы в Едином государственном реестре н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движимости;</w:t>
      </w:r>
    </w:p>
    <w:p w:rsidR="00C93B3E" w:rsidRPr="00C93B3E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7" w:name="sub_51132"/>
      <w:bookmarkEnd w:id="6"/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телем застройщика;</w:t>
      </w:r>
    </w:p>
    <w:bookmarkEnd w:id="7"/>
    <w:p w:rsidR="00C93B3E" w:rsidRDefault="00C93B3E" w:rsidP="00C93B3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н</w:t>
      </w:r>
      <w:r w:rsidRPr="00C93B3E">
        <w:rPr>
          <w:rFonts w:ascii="Times New Roman" w:hAnsi="Times New Roman"/>
          <w:sz w:val="28"/>
          <w:szCs w:val="28"/>
          <w:lang w:val="ru-RU" w:eastAsia="ru-RU" w:bidi="ar-SA"/>
        </w:rPr>
        <w:t>ного государства в случае, если застройщиком является иностранное юридич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ское лицо.</w:t>
      </w:r>
    </w:p>
    <w:p w:rsidR="00F908C1" w:rsidRDefault="00507403" w:rsidP="00C93B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2.6.2. 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 xml:space="preserve">При подаче заявителем </w:t>
      </w:r>
      <w:r w:rsidR="00C93B3E">
        <w:rPr>
          <w:rFonts w:ascii="Times New Roman" w:hAnsi="Times New Roman"/>
          <w:sz w:val="28"/>
          <w:szCs w:val="28"/>
          <w:lang w:val="ru-RU"/>
        </w:rPr>
        <w:t xml:space="preserve">уведомления 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>(личное обращение)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его полномочия, в соответствии с законодательством Росси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F908C1" w:rsidRPr="001D141B">
        <w:rPr>
          <w:rFonts w:ascii="Times New Roman" w:hAnsi="Times New Roman"/>
          <w:sz w:val="28"/>
          <w:szCs w:val="28"/>
          <w:lang w:val="ru-RU"/>
        </w:rPr>
        <w:t>ской Федерации (копия, 1 экземпляр).</w:t>
      </w:r>
    </w:p>
    <w:p w:rsidR="00976815" w:rsidRPr="00976815" w:rsidRDefault="00507403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2.6.3. 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Документы (их копии или сведения, содержащиеся в них), указа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 xml:space="preserve">ные в </w:t>
      </w:r>
      <w:hyperlink w:anchor="sub_51071" w:history="1">
        <w:r w:rsidR="00976815" w:rsidRPr="00A52E87">
          <w:rPr>
            <w:rFonts w:ascii="Times New Roman" w:hAnsi="Times New Roman"/>
            <w:sz w:val="28"/>
            <w:szCs w:val="28"/>
            <w:lang w:val="ru-RU" w:bidi="ar-SA"/>
          </w:rPr>
          <w:t>пункт</w:t>
        </w:r>
        <w:r w:rsidR="00C93B3E">
          <w:rPr>
            <w:rFonts w:ascii="Times New Roman" w:hAnsi="Times New Roman"/>
            <w:sz w:val="28"/>
            <w:szCs w:val="28"/>
            <w:lang w:val="ru-RU" w:bidi="ar-SA"/>
          </w:rPr>
          <w:t>е</w:t>
        </w:r>
        <w:r w:rsidR="00976815" w:rsidRPr="00A52E87">
          <w:rPr>
            <w:rFonts w:ascii="Times New Roman" w:hAnsi="Times New Roman"/>
            <w:sz w:val="28"/>
            <w:szCs w:val="28"/>
            <w:lang w:val="ru-RU" w:bidi="ar-SA"/>
          </w:rPr>
          <w:t xml:space="preserve"> 1 </w:t>
        </w:r>
      </w:hyperlink>
      <w:hyperlink w:anchor="sub_51074" w:history="1">
        <w:r w:rsidR="00C93B3E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C93B3E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2312F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93B3E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C93B3E"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 w:rsidR="00C93B3E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097A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C93B3E"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, запрашив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 xml:space="preserve">ются </w:t>
      </w:r>
      <w:r w:rsidR="00C93B3E">
        <w:rPr>
          <w:rFonts w:ascii="Times New Roman" w:hAnsi="Times New Roman"/>
          <w:sz w:val="28"/>
          <w:szCs w:val="28"/>
          <w:lang w:val="ru-RU" w:bidi="ar-SA"/>
        </w:rPr>
        <w:t xml:space="preserve">уполномоченным 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орган</w:t>
      </w:r>
      <w:r w:rsidR="00976815" w:rsidRPr="00A52E87">
        <w:rPr>
          <w:rFonts w:ascii="Times New Roman" w:hAnsi="Times New Roman"/>
          <w:sz w:val="28"/>
          <w:szCs w:val="28"/>
          <w:lang w:val="ru-RU" w:bidi="ar-SA"/>
        </w:rPr>
        <w:t>ом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</w:t>
      </w:r>
      <w:r w:rsidR="00C93B3E" w:rsidRPr="00C93B3E">
        <w:rPr>
          <w:rFonts w:ascii="Times New Roman" w:hAnsi="Times New Roman"/>
          <w:sz w:val="28"/>
          <w:szCs w:val="28"/>
          <w:lang w:val="ru-RU" w:eastAsia="ru-RU" w:bidi="ar-SA"/>
        </w:rPr>
        <w:t>уведомление о планируемом строительстве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, если застройщик не представил указанные документы самостоятельно.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8" w:name="sub_5107012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По межведомственным запросам </w:t>
      </w:r>
      <w:r w:rsidR="006F66DC">
        <w:rPr>
          <w:rFonts w:ascii="Times New Roman" w:hAnsi="Times New Roman"/>
          <w:sz w:val="28"/>
          <w:szCs w:val="28"/>
          <w:lang w:val="ru-RU" w:bidi="ar-SA"/>
        </w:rPr>
        <w:t xml:space="preserve">уполномоченным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органо</w:t>
      </w:r>
      <w:r w:rsidR="006F66DC">
        <w:rPr>
          <w:rFonts w:ascii="Times New Roman" w:hAnsi="Times New Roman"/>
          <w:sz w:val="28"/>
          <w:szCs w:val="28"/>
          <w:lang w:val="ru-RU" w:bidi="ar-SA"/>
        </w:rPr>
        <w:t xml:space="preserve">м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документы (их копии или сведения, содержащиеся в них) предоставляются государстве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ными органами, органами местного самоуправления и подведомственными г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проса.</w:t>
      </w:r>
    </w:p>
    <w:bookmarkEnd w:id="8"/>
    <w:p w:rsidR="00976815" w:rsidRPr="00FF5106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</w:t>
      </w:r>
      <w:r w:rsidR="00B93579">
        <w:rPr>
          <w:rFonts w:ascii="Times New Roman" w:hAnsi="Times New Roman"/>
          <w:sz w:val="28"/>
          <w:szCs w:val="28"/>
          <w:lang w:val="ru-RU" w:bidi="ar-SA"/>
        </w:rPr>
        <w:t>под</w:t>
      </w:r>
      <w:hyperlink w:anchor="sub_51071" w:history="1">
        <w:r w:rsidRPr="00A52E87">
          <w:rPr>
            <w:rFonts w:ascii="Times New Roman" w:hAnsi="Times New Roman"/>
            <w:sz w:val="28"/>
            <w:szCs w:val="28"/>
            <w:lang w:val="ru-RU" w:bidi="ar-SA"/>
          </w:rPr>
          <w:t>пункт</w:t>
        </w:r>
        <w:r w:rsidR="00B93579">
          <w:rPr>
            <w:rFonts w:ascii="Times New Roman" w:hAnsi="Times New Roman"/>
            <w:sz w:val="28"/>
            <w:szCs w:val="28"/>
            <w:lang w:val="ru-RU" w:bidi="ar-SA"/>
          </w:rPr>
          <w:t>е</w:t>
        </w:r>
        <w:r w:rsidRPr="00A52E87">
          <w:rPr>
            <w:rFonts w:ascii="Times New Roman" w:hAnsi="Times New Roman"/>
            <w:sz w:val="28"/>
            <w:szCs w:val="28"/>
            <w:lang w:val="ru-RU" w:bidi="ar-SA"/>
          </w:rPr>
          <w:t xml:space="preserve"> 1</w:t>
        </w:r>
      </w:hyperlink>
      <w:r w:rsidR="00B93579">
        <w:rPr>
          <w:lang w:val="ru-RU"/>
        </w:rPr>
        <w:t xml:space="preserve"> </w:t>
      </w:r>
      <w:hyperlink w:anchor="sub_51074" w:history="1">
        <w:r w:rsidR="00FF5106" w:rsidRPr="00A52E87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FF5106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097A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C93B3E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насто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я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щ</w:t>
      </w:r>
      <w:r w:rsidR="00C93B3E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B9357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C93B3E"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Pr="00976815">
        <w:rPr>
          <w:rFonts w:ascii="Times New Roman" w:hAnsi="Times New Roman"/>
          <w:sz w:val="28"/>
          <w:szCs w:val="28"/>
          <w:lang w:val="ru-RU" w:bidi="ar-SA"/>
        </w:rPr>
        <w:t>, направляются заявителем самостоятельно, если указанные д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D7EAA">
        <w:rPr>
          <w:rFonts w:ascii="Times New Roman" w:hAnsi="Times New Roman"/>
          <w:sz w:val="28"/>
          <w:szCs w:val="28"/>
          <w:lang w:val="ru-RU"/>
        </w:rPr>
        <w:t>. В случае невозможности представления подлинников представл</w:t>
      </w:r>
      <w:r w:rsidRPr="000D7EAA">
        <w:rPr>
          <w:rFonts w:ascii="Times New Roman" w:hAnsi="Times New Roman"/>
          <w:sz w:val="28"/>
          <w:szCs w:val="28"/>
          <w:lang w:val="ru-RU"/>
        </w:rPr>
        <w:t>я</w:t>
      </w:r>
      <w:r w:rsidRPr="000D7EAA">
        <w:rPr>
          <w:rFonts w:ascii="Times New Roman" w:hAnsi="Times New Roman"/>
          <w:sz w:val="28"/>
          <w:szCs w:val="28"/>
          <w:lang w:val="ru-RU"/>
        </w:rPr>
        <w:t>ются нотариально заверенные копии.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В случае представления заявителем документов, предусмотренных пун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тами 1 - 7, 9, 10, 14 и 18 части 6 статьи 7 Федерального закона от 27 июля 2010 № 210-ФЗ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их бесплатное копирование осуществляется специалистом МФЦ, после чего оригиналы возвращаются заявителю. Заявитель может предоставить копии вышеуказанных документов.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7EAA">
        <w:rPr>
          <w:rFonts w:ascii="Times New Roman" w:hAnsi="Times New Roman"/>
          <w:bCs/>
          <w:sz w:val="28"/>
          <w:szCs w:val="28"/>
          <w:lang w:val="ru-RU"/>
        </w:rPr>
        <w:t>2.6.</w:t>
      </w:r>
      <w:r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0D7EAA">
        <w:rPr>
          <w:rFonts w:ascii="Times New Roman" w:hAnsi="Times New Roman"/>
          <w:bCs/>
          <w:sz w:val="28"/>
          <w:szCs w:val="28"/>
          <w:lang w:val="ru-RU"/>
        </w:rPr>
        <w:t>. Формы заявления для заполнения можно получить: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муниципального образования Па</w:t>
      </w:r>
      <w:r w:rsidRPr="000D7EAA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ловский район: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://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pavl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507403" w:rsidRPr="000D7EAA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на едином портале государственных и муниципальных услуг системы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(функций)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gosuslugi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Краснодарского края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pgu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krasnodar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507403" w:rsidRPr="003C7C52" w:rsidRDefault="00507403" w:rsidP="0050740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 МФЦ;</w:t>
      </w:r>
    </w:p>
    <w:p w:rsidR="00507403" w:rsidRPr="003C7C52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</w:rPr>
        <w:t> 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Управлении. 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С использованием федеральной государственной информационной си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темы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  <w:lang w:val="ru-RU"/>
        </w:rPr>
        <w:lastRenderedPageBreak/>
        <w:t>или регионального портала государственных и муниципальных услуг (фун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ций) представляются заявление и документы, необходимые для предоставления услуги, в форме электронных документов, подписанных электронной подп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сью, вид которой предусмотрен </w:t>
      </w:r>
      <w:hyperlink r:id="rId13" w:history="1">
        <w:r w:rsidRPr="000D7EAA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0D7EAA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 этом документ, удостоверяющий личность заявителя, не требуется.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От заявителя запрещено требовать представления документов и инфо</w:t>
      </w:r>
      <w:r w:rsidRPr="000D7EAA">
        <w:rPr>
          <w:rFonts w:ascii="Times New Roman" w:hAnsi="Times New Roman"/>
          <w:sz w:val="28"/>
          <w:szCs w:val="28"/>
          <w:lang w:val="ru-RU"/>
        </w:rPr>
        <w:t>р</w:t>
      </w:r>
      <w:r w:rsidRPr="000D7EAA">
        <w:rPr>
          <w:rFonts w:ascii="Times New Roman" w:hAnsi="Times New Roman"/>
          <w:sz w:val="28"/>
          <w:szCs w:val="28"/>
          <w:lang w:val="ru-RU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тавлением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униципальной услуги. 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>нам местного самоуправления организаций, участвующих в предоставлении г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сударственных или муниципальных услуг.</w:t>
      </w:r>
    </w:p>
    <w:p w:rsidR="00507403" w:rsidRPr="000D7EAA" w:rsidRDefault="00507403" w:rsidP="00507403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="00A617BB"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администрация не вправе требовать от заявителя или многофункци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нального центра предоставления документов, предусмотренных частью 6 ст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тьи 7 Федерального закона от 27 июля 2010 года № 210-ФЗ 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на бумажных нос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>телях.</w:t>
      </w:r>
    </w:p>
    <w:p w:rsidR="00F908C1" w:rsidRDefault="00F908C1" w:rsidP="00A015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2.7. Исчерпывающий перечень документов, н</w:t>
      </w:r>
      <w:r>
        <w:rPr>
          <w:rFonts w:ascii="Times New Roman" w:hAnsi="Times New Roman"/>
          <w:b/>
          <w:sz w:val="28"/>
          <w:szCs w:val="28"/>
          <w:lang w:val="ru-RU"/>
        </w:rPr>
        <w:t>еобходимых в</w:t>
      </w: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соответствии  с нормативными прав</w:t>
      </w:r>
      <w:r>
        <w:rPr>
          <w:rFonts w:ascii="Times New Roman" w:hAnsi="Times New Roman"/>
          <w:b/>
          <w:sz w:val="28"/>
          <w:szCs w:val="28"/>
          <w:lang w:val="ru-RU"/>
        </w:rPr>
        <w:t>овыми актами для предоставления</w:t>
      </w:r>
    </w:p>
    <w:p w:rsidR="00507403" w:rsidRDefault="00A617BB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507403" w:rsidRPr="000D7EAA">
        <w:rPr>
          <w:rFonts w:ascii="Times New Roman" w:hAnsi="Times New Roman"/>
          <w:b/>
          <w:sz w:val="28"/>
          <w:szCs w:val="28"/>
          <w:lang w:val="ru-RU"/>
        </w:rPr>
        <w:t>униципальной услуги, к</w:t>
      </w:r>
      <w:r w:rsidR="00507403">
        <w:rPr>
          <w:rFonts w:ascii="Times New Roman" w:hAnsi="Times New Roman"/>
          <w:b/>
          <w:sz w:val="28"/>
          <w:szCs w:val="28"/>
          <w:lang w:val="ru-RU"/>
        </w:rPr>
        <w:t>оторые находятся в распоряжении</w:t>
      </w: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государственных органов, органов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местного самоуправления и иных</w:t>
      </w:r>
    </w:p>
    <w:p w:rsidR="00507403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 xml:space="preserve">органов, участвующих в предоставлении </w:t>
      </w:r>
      <w:r w:rsidR="00A617BB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b/>
          <w:sz w:val="28"/>
          <w:szCs w:val="28"/>
          <w:lang w:val="ru-RU"/>
        </w:rPr>
        <w:t>униципальной услуги,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</w:p>
    <w:p w:rsidR="00507403" w:rsidRPr="000D7EAA" w:rsidRDefault="00507403" w:rsidP="00507403">
      <w:pPr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7EAA">
        <w:rPr>
          <w:rFonts w:ascii="Times New Roman" w:hAnsi="Times New Roman"/>
          <w:b/>
          <w:sz w:val="28"/>
          <w:szCs w:val="28"/>
          <w:lang w:val="ru-RU"/>
        </w:rPr>
        <w:t>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BA71F5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Документами, необходимыми в соответствии с нормативными пр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а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вовыми актами для 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услуги, которые находятся в распоряжении государственных органов, органов местного самоуправления Краснодарского края и иных органов, участвующих в предоставлении муниц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F66DC" w:rsidRPr="001D141B">
        <w:rPr>
          <w:rFonts w:ascii="Times New Roman" w:hAnsi="Times New Roman"/>
          <w:sz w:val="28"/>
          <w:szCs w:val="28"/>
          <w:lang w:val="ru-RU"/>
        </w:rPr>
        <w:t>пальной услуги, и которые заявитель вправе представить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, являются:</w:t>
      </w:r>
    </w:p>
    <w:p w:rsidR="00721B3E" w:rsidRPr="00BA71F5" w:rsidRDefault="00BA71F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21B3E" w:rsidRPr="00BA71F5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A71F5">
        <w:rPr>
          <w:rFonts w:ascii="Times New Roman" w:hAnsi="Times New Roman"/>
          <w:sz w:val="28"/>
          <w:szCs w:val="28"/>
          <w:lang w:val="ru-RU"/>
        </w:rPr>
        <w:t>правоустанавливающие документы 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 xml:space="preserve"> (с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ведения (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>в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>ыписка</w:t>
      </w:r>
      <w:r w:rsidR="00E56D62" w:rsidRPr="00BA71F5">
        <w:rPr>
          <w:rFonts w:ascii="Times New Roman" w:hAnsi="Times New Roman"/>
          <w:sz w:val="28"/>
          <w:szCs w:val="28"/>
          <w:lang w:val="ru-RU"/>
        </w:rPr>
        <w:t>)</w:t>
      </w:r>
      <w:r w:rsidR="006A12DA" w:rsidRPr="00BA71F5">
        <w:rPr>
          <w:rFonts w:ascii="Times New Roman" w:hAnsi="Times New Roman"/>
          <w:sz w:val="28"/>
          <w:szCs w:val="28"/>
          <w:lang w:val="ru-RU"/>
        </w:rPr>
        <w:t xml:space="preserve"> из</w:t>
      </w:r>
      <w:r w:rsidR="006D7A6F" w:rsidRPr="00BA71F5">
        <w:rPr>
          <w:rFonts w:ascii="Times New Roman" w:hAnsi="Times New Roman"/>
          <w:sz w:val="28"/>
          <w:szCs w:val="28"/>
          <w:lang w:val="ru-RU"/>
        </w:rPr>
        <w:t xml:space="preserve"> Единого государственного реестра недвижимости об основных характеристиках и зарегистрированных правах </w:t>
      </w:r>
      <w:r>
        <w:rPr>
          <w:rFonts w:ascii="Times New Roman" w:hAnsi="Times New Roman"/>
          <w:sz w:val="28"/>
          <w:szCs w:val="28"/>
          <w:lang w:val="ru-RU"/>
        </w:rPr>
        <w:t>на земельный участок</w:t>
      </w:r>
      <w:r w:rsidR="006F049A">
        <w:rPr>
          <w:rFonts w:ascii="Times New Roman" w:hAnsi="Times New Roman"/>
          <w:sz w:val="28"/>
          <w:szCs w:val="28"/>
          <w:lang w:val="ru-RU"/>
        </w:rPr>
        <w:t>)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;</w:t>
      </w:r>
    </w:p>
    <w:p w:rsidR="006F049A" w:rsidRPr="00A52E87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F049A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подпунктах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1 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настоящего пункта, направляются заявителем самостоятельно, если указанные документы (их копии или свед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е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ния, содержащиеся в них) отсутствуют в Едином государственном реестре н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е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движимости или едином государственном реестре заключений.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FE6" w:rsidRPr="004C0877" w:rsidRDefault="00E63FE6" w:rsidP="00E63FE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877">
        <w:rPr>
          <w:rFonts w:ascii="Times New Roman" w:hAnsi="Times New Roman"/>
          <w:b/>
          <w:sz w:val="28"/>
          <w:szCs w:val="28"/>
          <w:lang w:val="ru-RU"/>
        </w:rPr>
        <w:lastRenderedPageBreak/>
        <w:t>2.8. Указание на запрет требовать от заявителя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2.8.1. От заявителя запрещено требовать: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2E2DB6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2DB6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2E2DB6">
        <w:rPr>
          <w:rFonts w:ascii="Times New Roman" w:hAnsi="Times New Roman"/>
          <w:sz w:val="28"/>
          <w:szCs w:val="28"/>
          <w:lang w:val="ru-RU"/>
        </w:rPr>
        <w:t>р</w:t>
      </w:r>
      <w:r w:rsidRPr="002E2DB6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2E2DB6">
        <w:rPr>
          <w:rFonts w:ascii="Times New Roman" w:hAnsi="Times New Roman"/>
          <w:sz w:val="28"/>
          <w:szCs w:val="28"/>
          <w:lang w:val="ru-RU"/>
        </w:rPr>
        <w:t>д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министрации муниципального образования </w:t>
      </w:r>
      <w:r w:rsidR="002E2DB6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2E2DB6">
        <w:rPr>
          <w:rFonts w:ascii="Times New Roman" w:hAnsi="Times New Roman"/>
          <w:sz w:val="28"/>
          <w:szCs w:val="28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2E2DB6">
        <w:rPr>
          <w:rFonts w:ascii="Times New Roman" w:hAnsi="Times New Roman"/>
          <w:sz w:val="28"/>
          <w:szCs w:val="28"/>
          <w:lang w:val="ru-RU"/>
        </w:rPr>
        <w:t>о</w:t>
      </w:r>
      <w:r w:rsidRPr="002E2DB6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2E2DB6">
        <w:rPr>
          <w:rFonts w:ascii="Times New Roman" w:hAnsi="Times New Roman"/>
          <w:sz w:val="28"/>
          <w:szCs w:val="28"/>
          <w:lang w:val="ru-RU"/>
        </w:rPr>
        <w:t>с</w:t>
      </w:r>
      <w:r w:rsidRPr="002E2DB6">
        <w:rPr>
          <w:rFonts w:ascii="Times New Roman" w:hAnsi="Times New Roman"/>
          <w:sz w:val="28"/>
          <w:szCs w:val="28"/>
          <w:lang w:val="ru-RU"/>
        </w:rPr>
        <w:t xml:space="preserve">луг, за исключением документов, указанных в части 6 статьи 7 Федерального закона </w:t>
      </w:r>
      <w:hyperlink r:id="rId14" w:history="1">
        <w:r w:rsidR="006A12DA" w:rsidRPr="002E2DB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от 27 июля 2010 года № 210-ФЗ </w:t>
        </w:r>
      </w:hyperlink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у</w:t>
      </w:r>
      <w:r w:rsidR="006A12DA" w:rsidRPr="002E2DB6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</w:t>
      </w:r>
      <w:r w:rsidR="00A617BB">
        <w:rPr>
          <w:rFonts w:ascii="Times New Roman" w:hAnsi="Times New Roman"/>
          <w:sz w:val="28"/>
          <w:szCs w:val="28"/>
          <w:lang w:val="ru-RU"/>
        </w:rPr>
        <w:t>"</w:t>
      </w:r>
      <w:r w:rsidRPr="002E2DB6">
        <w:rPr>
          <w:rFonts w:ascii="Times New Roman" w:hAnsi="Times New Roman"/>
          <w:sz w:val="28"/>
          <w:szCs w:val="28"/>
          <w:lang w:val="ru-RU"/>
        </w:rPr>
        <w:t>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5B5D21">
        <w:rPr>
          <w:rFonts w:ascii="Times New Roman" w:hAnsi="Times New Roman"/>
          <w:sz w:val="28"/>
          <w:szCs w:val="28"/>
          <w:lang w:val="ru-RU"/>
        </w:rPr>
        <w:t>е</w:t>
      </w:r>
      <w:r w:rsidRPr="005B5D21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5B5D21">
        <w:rPr>
          <w:rFonts w:ascii="Times New Roman" w:hAnsi="Times New Roman"/>
          <w:sz w:val="28"/>
          <w:szCs w:val="28"/>
          <w:lang w:val="ru-RU"/>
        </w:rPr>
        <w:t>б</w:t>
      </w:r>
      <w:r w:rsidRPr="005B5D21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5B5D21">
        <w:rPr>
          <w:rFonts w:ascii="Times New Roman" w:hAnsi="Times New Roman"/>
          <w:sz w:val="28"/>
          <w:szCs w:val="28"/>
          <w:lang w:val="ru-RU"/>
        </w:rPr>
        <w:t>б</w:t>
      </w:r>
      <w:r w:rsidRPr="005B5D21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5B5D21">
        <w:rPr>
          <w:rFonts w:ascii="Times New Roman" w:hAnsi="Times New Roman"/>
          <w:sz w:val="28"/>
          <w:szCs w:val="28"/>
          <w:lang w:val="ru-RU"/>
        </w:rPr>
        <w:t>а</w:t>
      </w:r>
      <w:r w:rsidRPr="005B5D21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5B5D21">
        <w:rPr>
          <w:rFonts w:ascii="Times New Roman" w:hAnsi="Times New Roman"/>
          <w:sz w:val="28"/>
          <w:szCs w:val="28"/>
          <w:lang w:val="ru-RU"/>
        </w:rPr>
        <w:t>у</w:t>
      </w:r>
      <w:r w:rsidRPr="005B5D21">
        <w:rPr>
          <w:rFonts w:ascii="Times New Roman" w:hAnsi="Times New Roman"/>
          <w:sz w:val="28"/>
          <w:szCs w:val="28"/>
          <w:lang w:val="ru-RU"/>
        </w:rPr>
        <w:t>ниципальной услуги, опубликованной на Едином портале, Региональном по</w:t>
      </w:r>
      <w:r w:rsidRPr="005B5D21">
        <w:rPr>
          <w:rFonts w:ascii="Times New Roman" w:hAnsi="Times New Roman"/>
          <w:sz w:val="28"/>
          <w:szCs w:val="28"/>
          <w:lang w:val="ru-RU"/>
        </w:rPr>
        <w:t>р</w:t>
      </w:r>
      <w:r w:rsidRPr="005B5D21">
        <w:rPr>
          <w:rFonts w:ascii="Times New Roman" w:hAnsi="Times New Roman"/>
          <w:sz w:val="28"/>
          <w:szCs w:val="28"/>
          <w:lang w:val="ru-RU"/>
        </w:rPr>
        <w:t>тале;</w:t>
      </w:r>
    </w:p>
    <w:p w:rsidR="004665B6" w:rsidRPr="005B5D21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5D21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, а также предоставления сведений, необходимых для расчета длительности временного интервала, кот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о</w:t>
      </w:r>
      <w:r w:rsidR="00FA24B5" w:rsidRPr="005B5D21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E63FE6" w:rsidRPr="00031749" w:rsidRDefault="00E63FE6" w:rsidP="00E63F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63FE6" w:rsidRPr="00031749" w:rsidRDefault="00E63FE6" w:rsidP="00E63F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предоставление документов и информации, отсу</w:t>
      </w:r>
      <w:r w:rsidRPr="00031749">
        <w:rPr>
          <w:rFonts w:ascii="Times New Roman" w:hAnsi="Times New Roman"/>
          <w:sz w:val="28"/>
          <w:szCs w:val="28"/>
          <w:lang w:val="ru-RU"/>
        </w:rPr>
        <w:t>т</w:t>
      </w:r>
      <w:r w:rsidRPr="00031749">
        <w:rPr>
          <w:rFonts w:ascii="Times New Roman" w:hAnsi="Times New Roman"/>
          <w:sz w:val="28"/>
          <w:szCs w:val="28"/>
          <w:lang w:val="ru-RU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 xml:space="preserve">ев, предусмотренных пунктом 4 части 1 статьи 7 Федерального закона от 27 июля 2010 года № 210-ФЗ </w:t>
      </w:r>
      <w:r w:rsidR="00652C57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652C57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</w:t>
      </w:r>
      <w:r w:rsidRPr="00031749">
        <w:rPr>
          <w:rFonts w:ascii="Times New Roman" w:hAnsi="Times New Roman"/>
          <w:sz w:val="28"/>
          <w:szCs w:val="28"/>
          <w:lang w:val="ru-RU"/>
        </w:rPr>
        <w:t>с</w:t>
      </w:r>
      <w:r w:rsidRPr="00031749">
        <w:rPr>
          <w:rFonts w:ascii="Times New Roman" w:hAnsi="Times New Roman"/>
          <w:sz w:val="28"/>
          <w:szCs w:val="28"/>
          <w:lang w:val="ru-RU"/>
        </w:rPr>
        <w:lastRenderedPageBreak/>
        <w:t>луг в полном объеме в порядке, определенном частью 1.3 статьи 16 вышеук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>занного Федерального закона.</w:t>
      </w:r>
    </w:p>
    <w:p w:rsidR="00E63FE6" w:rsidRPr="00031749" w:rsidRDefault="00E63FE6" w:rsidP="00E63F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031749">
        <w:rPr>
          <w:rFonts w:ascii="Times New Roman" w:hAnsi="Times New Roman"/>
          <w:sz w:val="28"/>
          <w:szCs w:val="28"/>
          <w:lang w:val="ru-RU"/>
        </w:rPr>
        <w:t>и</w:t>
      </w:r>
      <w:r w:rsidRPr="00031749">
        <w:rPr>
          <w:rFonts w:ascii="Times New Roman" w:hAnsi="Times New Roman"/>
          <w:sz w:val="28"/>
          <w:szCs w:val="28"/>
          <w:lang w:val="ru-RU"/>
        </w:rPr>
        <w:t>теля заявителя) или МФЦ предоставления документов на бумажных носителях.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3FE6" w:rsidRPr="00241629" w:rsidRDefault="00E63FE6" w:rsidP="00E63FE6">
      <w:pPr>
        <w:jc w:val="center"/>
        <w:rPr>
          <w:rFonts w:ascii="Times New Roman" w:hAnsi="Times New Roman"/>
          <w:b/>
          <w:sz w:val="28"/>
          <w:lang w:val="ru-RU"/>
        </w:rPr>
      </w:pPr>
      <w:r w:rsidRPr="00241629">
        <w:rPr>
          <w:rFonts w:ascii="Times New Roman" w:hAnsi="Times New Roman"/>
          <w:b/>
          <w:sz w:val="28"/>
          <w:lang w:val="ru-RU"/>
        </w:rPr>
        <w:t xml:space="preserve">2.9. Исчерпывающий перечень оснований для отказа в приеме </w:t>
      </w:r>
    </w:p>
    <w:p w:rsidR="00E63FE6" w:rsidRPr="00241629" w:rsidRDefault="00E63FE6" w:rsidP="00E63FE6">
      <w:pPr>
        <w:jc w:val="center"/>
        <w:rPr>
          <w:rFonts w:ascii="Times New Roman" w:hAnsi="Times New Roman"/>
          <w:b/>
          <w:sz w:val="28"/>
          <w:lang w:val="ru-RU"/>
        </w:rPr>
      </w:pPr>
      <w:r w:rsidRPr="00241629">
        <w:rPr>
          <w:rFonts w:ascii="Times New Roman" w:hAnsi="Times New Roman"/>
          <w:b/>
          <w:sz w:val="28"/>
          <w:lang w:val="ru-RU"/>
        </w:rPr>
        <w:t xml:space="preserve">документов, необходимых для предоставления </w:t>
      </w:r>
      <w:r w:rsidR="00652C57">
        <w:rPr>
          <w:rFonts w:ascii="Times New Roman" w:hAnsi="Times New Roman"/>
          <w:b/>
          <w:sz w:val="28"/>
          <w:lang w:val="ru-RU"/>
        </w:rPr>
        <w:t>м</w:t>
      </w:r>
      <w:r w:rsidRPr="00241629">
        <w:rPr>
          <w:rFonts w:ascii="Times New Roman" w:hAnsi="Times New Roman"/>
          <w:b/>
          <w:sz w:val="28"/>
          <w:lang w:val="ru-RU"/>
        </w:rPr>
        <w:t>униципальной 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3EE5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2.9.1. 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являются: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F66DC">
        <w:rPr>
          <w:rFonts w:ascii="Times New Roman" w:hAnsi="Times New Roman"/>
          <w:sz w:val="28"/>
          <w:szCs w:val="28"/>
          <w:lang w:val="ru-RU"/>
        </w:rPr>
        <w:t>уведомлением</w:t>
      </w:r>
      <w:r w:rsidR="002439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обратилось лицо, не представившее документ, удостов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DF341E" w:rsidRPr="001D141B" w:rsidRDefault="00DF341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F66DC">
        <w:rPr>
          <w:rFonts w:ascii="Times New Roman" w:hAnsi="Times New Roman"/>
          <w:sz w:val="28"/>
          <w:szCs w:val="28"/>
          <w:lang w:val="ru-RU"/>
        </w:rPr>
        <w:t xml:space="preserve">уведомлением </w:t>
      </w:r>
      <w:r w:rsidRPr="001D141B">
        <w:rPr>
          <w:rFonts w:ascii="Times New Roman" w:hAnsi="Times New Roman"/>
          <w:sz w:val="28"/>
          <w:szCs w:val="28"/>
          <w:lang w:val="ru-RU"/>
        </w:rPr>
        <w:t>обратилось физическое или юридическое лицо, не я</w:t>
      </w:r>
      <w:r w:rsidRPr="001D141B">
        <w:rPr>
          <w:rFonts w:ascii="Times New Roman" w:hAnsi="Times New Roman"/>
          <w:sz w:val="28"/>
          <w:szCs w:val="28"/>
          <w:lang w:val="ru-RU"/>
        </w:rPr>
        <w:t>в</w:t>
      </w:r>
      <w:r w:rsidRPr="001D141B">
        <w:rPr>
          <w:rFonts w:ascii="Times New Roman" w:hAnsi="Times New Roman"/>
          <w:sz w:val="28"/>
          <w:szCs w:val="28"/>
          <w:lang w:val="ru-RU"/>
        </w:rPr>
        <w:t>ляющееся застройщиком в соответствии с действующим градостроительным законодательством Российской Федерации либо не являющееся их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представителем;</w:t>
      </w:r>
    </w:p>
    <w:p w:rsidR="00DF341E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</w:t>
      </w:r>
      <w:r w:rsidR="00643EE5" w:rsidRPr="001D141B">
        <w:rPr>
          <w:rFonts w:ascii="Times New Roman" w:hAnsi="Times New Roman"/>
          <w:sz w:val="28"/>
          <w:szCs w:val="28"/>
          <w:lang w:val="ru-RU"/>
        </w:rPr>
        <w:t>х подписи, печати (при наличии)</w:t>
      </w:r>
      <w:r w:rsidR="00DF341E"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несоблюдение установленных законом условий признания действител</w:t>
      </w:r>
      <w:r w:rsidRPr="00241629">
        <w:rPr>
          <w:rFonts w:ascii="Times New Roman" w:hAnsi="Times New Roman"/>
          <w:sz w:val="28"/>
          <w:szCs w:val="28"/>
          <w:lang w:val="ru-RU"/>
        </w:rPr>
        <w:t>ь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ности электронной подписи. </w:t>
      </w:r>
    </w:p>
    <w:p w:rsidR="00124569" w:rsidRPr="00241629" w:rsidRDefault="006A12DA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2.9.2. 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О наличии основания для отказа в приеме документов заявителя информирует специалист Управления либо МФЦ, ответственный за прием д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о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кументов, объясняет заявителю содержание выявленных недостатков в пре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д</w:t>
      </w:r>
      <w:r w:rsidR="00124569" w:rsidRPr="00241629">
        <w:rPr>
          <w:rFonts w:ascii="Times New Roman" w:hAnsi="Times New Roman"/>
          <w:sz w:val="28"/>
          <w:szCs w:val="28"/>
          <w:lang w:val="ru-RU"/>
        </w:rPr>
        <w:t>ставленных документах и предлагает принять меры по их устранению.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2.9.3. Не допускается отказ в приеме заявления и иных документов, нео</w:t>
      </w:r>
      <w:r w:rsidRPr="00241629">
        <w:rPr>
          <w:rFonts w:ascii="Times New Roman" w:hAnsi="Times New Roman"/>
          <w:sz w:val="28"/>
          <w:szCs w:val="28"/>
          <w:lang w:val="ru-RU"/>
        </w:rPr>
        <w:t>б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ходимых для предоставления </w:t>
      </w:r>
      <w:r w:rsidR="00652C57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униципальной услуги, в случае, если заявление и документы, необходимые для предоставления </w:t>
      </w:r>
      <w:r w:rsidR="00652C57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униципальной услуги, поданы в соответствии с информацией о сроках и порядке предоставления Муниц</w:t>
      </w:r>
      <w:r w:rsidRPr="00241629">
        <w:rPr>
          <w:rFonts w:ascii="Times New Roman" w:hAnsi="Times New Roman"/>
          <w:sz w:val="28"/>
          <w:szCs w:val="28"/>
          <w:lang w:val="ru-RU"/>
        </w:rPr>
        <w:t>и</w:t>
      </w:r>
      <w:r w:rsidRPr="00241629">
        <w:rPr>
          <w:rFonts w:ascii="Times New Roman" w:hAnsi="Times New Roman"/>
          <w:sz w:val="28"/>
          <w:szCs w:val="28"/>
          <w:lang w:val="ru-RU"/>
        </w:rPr>
        <w:t>пальной услуги, опубликованной на Портале.</w:t>
      </w:r>
    </w:p>
    <w:p w:rsidR="00124569" w:rsidRPr="0024162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 xml:space="preserve">2.9.4. Отказ в приеме документов, необходимых для предоставления </w:t>
      </w:r>
      <w:r w:rsidR="00652C57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</w:t>
      </w:r>
      <w:r w:rsidRPr="00241629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Pr="00241629">
        <w:rPr>
          <w:rFonts w:ascii="Times New Roman" w:hAnsi="Times New Roman"/>
          <w:sz w:val="28"/>
          <w:szCs w:val="28"/>
          <w:lang w:val="ru-RU"/>
        </w:rPr>
        <w:t>е</w:t>
      </w:r>
      <w:r w:rsidRPr="00241629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CC3A5B" w:rsidRDefault="00124569" w:rsidP="0012456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A5B">
        <w:rPr>
          <w:rFonts w:ascii="Times New Roman" w:hAnsi="Times New Roman"/>
          <w:b/>
          <w:sz w:val="28"/>
          <w:szCs w:val="28"/>
          <w:lang w:val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F135A0" w:rsidRDefault="00035DC3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2.10.1.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602BA" w:rsidRDefault="004F6AF4" w:rsidP="00F135A0">
      <w:pPr>
        <w:ind w:firstLine="709"/>
        <w:jc w:val="both"/>
        <w:rPr>
          <w:rFonts w:ascii="Arial" w:hAnsi="Arial" w:cs="Arial"/>
          <w:lang w:val="ru-RU" w:eastAsia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</w:t>
      </w:r>
      <w:r w:rsidR="00990F94" w:rsidRPr="001D141B">
        <w:rPr>
          <w:rFonts w:ascii="Times New Roman" w:hAnsi="Times New Roman"/>
          <w:sz w:val="28"/>
          <w:szCs w:val="28"/>
          <w:lang w:val="ru-RU"/>
        </w:rPr>
        <w:t>.2.</w:t>
      </w:r>
      <w:r w:rsidR="005B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2BA" w:rsidRPr="001602BA">
        <w:rPr>
          <w:rFonts w:ascii="Times New Roman" w:hAnsi="Times New Roman"/>
          <w:sz w:val="28"/>
          <w:szCs w:val="28"/>
          <w:lang w:val="ru-RU" w:eastAsia="ru-RU" w:bidi="ar-SA"/>
        </w:rPr>
        <w:t>Отказ в предоставлении муниципальной услуги.</w:t>
      </w:r>
    </w:p>
    <w:p w:rsidR="00F135A0" w:rsidRPr="00F135A0" w:rsidRDefault="00F135A0" w:rsidP="00F135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135A0" w:rsidRPr="00F135A0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9" w:name="sub_511101"/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ответствуют предельным параметрам разрешенного строительства, реконс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рукции объектов капитального строительства, установленным правилами зе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м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й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ствующим на дату поступления уведомления о планируемом строительстве;</w:t>
      </w:r>
    </w:p>
    <w:p w:rsidR="00F135A0" w:rsidRPr="00F135A0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0" w:name="sub_511102"/>
      <w:bookmarkEnd w:id="9"/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 xml:space="preserve">пускается в соответствии с видами разрешенного использования земельного участка и (или) ограничениями, установленными в соответствии с </w:t>
      </w:r>
      <w:hyperlink r:id="rId15" w:history="1">
        <w:r w:rsidRPr="00F135A0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законодательством Российской Федерации и действующими на дату п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ступления уведомления о планируемом строительстве;</w:t>
      </w:r>
    </w:p>
    <w:p w:rsidR="00F135A0" w:rsidRPr="00F135A0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1" w:name="sub_511103"/>
      <w:bookmarkEnd w:id="10"/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3) уведомление о планируемом строительстве подано или направлено л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F135A0">
        <w:rPr>
          <w:rFonts w:ascii="Times New Roman" w:hAnsi="Times New Roman"/>
          <w:sz w:val="28"/>
          <w:szCs w:val="28"/>
          <w:lang w:val="ru-RU" w:eastAsia="ru-RU" w:bidi="ar-SA"/>
        </w:rPr>
        <w:t>цом, не являющимся застройщиком в связи с отсутствием у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него прав на з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мельный участок.</w:t>
      </w:r>
    </w:p>
    <w:bookmarkEnd w:id="11"/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F135A0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F135A0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65B6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4369CE" w:rsidRPr="00C87B38" w:rsidRDefault="004369CE" w:rsidP="004369C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2.10.5. </w:t>
      </w:r>
      <w:r w:rsidRPr="00C87B38">
        <w:rPr>
          <w:rFonts w:ascii="Times New Roman" w:hAnsi="Times New Roman"/>
          <w:sz w:val="28"/>
          <w:szCs w:val="28"/>
          <w:lang w:val="ru-RU"/>
        </w:rPr>
        <w:t xml:space="preserve">В случае отсутствия в уведомлении о планируемом строительстве сведений, 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предусмотренных </w:t>
      </w:r>
      <w:hyperlink w:anchor="sub_51101" w:history="1">
        <w:r w:rsidRPr="00097A1D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частью 1</w:t>
        </w:r>
      </w:hyperlink>
      <w:r w:rsidRPr="00097A1D">
        <w:rPr>
          <w:rFonts w:ascii="Times New Roman" w:hAnsi="Times New Roman"/>
          <w:sz w:val="28"/>
          <w:szCs w:val="28"/>
          <w:lang w:val="ru-RU"/>
        </w:rPr>
        <w:t xml:space="preserve"> статьи 51.1 Градостроительного кодекса Российской Федерации, или документов, предусмотренных</w:t>
      </w:r>
      <w:r w:rsidRPr="00097A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w:anchor="sub_51132" w:history="1">
        <w:r w:rsidRPr="00097A1D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пунктом</w:t>
        </w:r>
      </w:hyperlink>
      <w:r w:rsidRPr="00097A1D">
        <w:rPr>
          <w:rFonts w:ascii="Times New Roman" w:hAnsi="Times New Roman"/>
          <w:sz w:val="28"/>
          <w:szCs w:val="28"/>
          <w:lang w:val="ru-RU"/>
        </w:rPr>
        <w:t xml:space="preserve"> 2.6.1 по</w:t>
      </w:r>
      <w:r w:rsidRPr="00097A1D">
        <w:rPr>
          <w:rFonts w:ascii="Times New Roman" w:hAnsi="Times New Roman"/>
          <w:sz w:val="28"/>
          <w:szCs w:val="28"/>
          <w:lang w:val="ru-RU"/>
        </w:rPr>
        <w:t>д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раздела 2.6 настоящего Регламента, </w:t>
      </w:r>
      <w:proofErr w:type="spellStart"/>
      <w:r w:rsidRPr="00097A1D">
        <w:rPr>
          <w:rFonts w:ascii="Times New Roman" w:hAnsi="Times New Roman"/>
          <w:sz w:val="28"/>
          <w:szCs w:val="28"/>
          <w:lang w:val="ru-RU"/>
        </w:rPr>
        <w:t>уполномоченныей</w:t>
      </w:r>
      <w:proofErr w:type="spellEnd"/>
      <w:r w:rsidRPr="00097A1D">
        <w:rPr>
          <w:rFonts w:ascii="Times New Roman" w:hAnsi="Times New Roman"/>
          <w:sz w:val="28"/>
          <w:szCs w:val="28"/>
          <w:lang w:val="ru-RU"/>
        </w:rPr>
        <w:t xml:space="preserve"> орган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4369CE" w:rsidRPr="001D141B" w:rsidRDefault="004369C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323" w:rsidRDefault="00124569" w:rsidP="0012456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2.11. Перечень услуг,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которые являются необходимыми и</w:t>
      </w:r>
    </w:p>
    <w:p w:rsidR="00124569" w:rsidRDefault="00124569" w:rsidP="0012456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обязательными для предоставления Муниципальной услуги, в том числе сведения о документе (документах), выдаваемом (выдаваемых)</w:t>
      </w:r>
    </w:p>
    <w:p w:rsidR="00124569" w:rsidRPr="00385363" w:rsidRDefault="00124569" w:rsidP="00124569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организациями, участвующими в предоставлении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7D4610" w:rsidRDefault="007D461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67FD" w:rsidRDefault="005B5D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1E7AA2">
        <w:rPr>
          <w:rFonts w:ascii="Times New Roman" w:hAnsi="Times New Roman"/>
          <w:sz w:val="28"/>
          <w:szCs w:val="28"/>
          <w:lang w:val="ru-RU"/>
        </w:rPr>
        <w:t>слуг, которые являются необходимыми и обязательными для предоста</w:t>
      </w:r>
      <w:r w:rsidRPr="001E7AA2">
        <w:rPr>
          <w:rFonts w:ascii="Times New Roman" w:hAnsi="Times New Roman"/>
          <w:sz w:val="28"/>
          <w:szCs w:val="28"/>
          <w:lang w:val="ru-RU"/>
        </w:rPr>
        <w:t>в</w:t>
      </w:r>
      <w:r w:rsidRPr="001E7AA2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="00007323">
        <w:rPr>
          <w:rFonts w:ascii="Times New Roman" w:hAnsi="Times New Roman"/>
          <w:sz w:val="28"/>
          <w:szCs w:val="28"/>
          <w:lang w:val="ru-RU"/>
        </w:rPr>
        <w:t>м</w:t>
      </w:r>
      <w:r w:rsidRPr="001E7AA2">
        <w:rPr>
          <w:rFonts w:ascii="Times New Roman" w:hAnsi="Times New Roman"/>
          <w:sz w:val="28"/>
          <w:szCs w:val="28"/>
          <w:lang w:val="ru-RU"/>
        </w:rPr>
        <w:t>униципальной услуги, законодательством Российской Федерации не предусмотрено.</w:t>
      </w:r>
    </w:p>
    <w:p w:rsidR="005B5D21" w:rsidRPr="001D141B" w:rsidRDefault="005B5D21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p w:rsidR="00124569" w:rsidRPr="003C7C52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3C7C52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3C7C52" w:rsidRDefault="0077368D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2.13</w:t>
      </w:r>
      <w:r w:rsidR="00124569" w:rsidRPr="00385363">
        <w:rPr>
          <w:rFonts w:ascii="Times New Roman" w:hAnsi="Times New Roman"/>
          <w:b/>
          <w:sz w:val="28"/>
          <w:szCs w:val="28"/>
          <w:lang w:val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="00124569" w:rsidRPr="003C7C52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B3039B" w:rsidRPr="001D141B" w:rsidRDefault="00B3039B" w:rsidP="0012456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0E1E" w:rsidRPr="006F243F" w:rsidRDefault="00160E1E" w:rsidP="00160E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отсутствием услуг, которые являются необходимыми и обяз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тельными для предоставления </w:t>
      </w:r>
      <w:r w:rsidR="00007323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униципальной услуги, плат</w:t>
      </w:r>
      <w:r w:rsidR="002F2ACE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за их предоставл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не взима</w:t>
      </w:r>
      <w:r w:rsidR="002F2AC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тся.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323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2.14. Максимальный сро</w:t>
      </w:r>
      <w:r>
        <w:rPr>
          <w:rFonts w:ascii="Times New Roman" w:hAnsi="Times New Roman"/>
          <w:b/>
          <w:sz w:val="28"/>
          <w:szCs w:val="28"/>
          <w:lang w:val="ru-RU"/>
        </w:rPr>
        <w:t>к ожидания в очереди при подаче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 xml:space="preserve"> запроса о</w:t>
      </w:r>
    </w:p>
    <w:p w:rsidR="00007323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предоставлении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  <w:r>
        <w:rPr>
          <w:rFonts w:ascii="Times New Roman" w:hAnsi="Times New Roman"/>
          <w:b/>
          <w:sz w:val="28"/>
          <w:szCs w:val="28"/>
          <w:lang w:val="ru-RU"/>
        </w:rPr>
        <w:t>услуги,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предоставляемой</w:t>
      </w:r>
    </w:p>
    <w:p w:rsidR="00B3039B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организацие</w:t>
      </w:r>
      <w:r>
        <w:rPr>
          <w:rFonts w:ascii="Times New Roman" w:hAnsi="Times New Roman"/>
          <w:b/>
          <w:sz w:val="28"/>
          <w:szCs w:val="28"/>
          <w:lang w:val="ru-RU"/>
        </w:rPr>
        <w:t>й, участвующей в предоставлении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 и при получении результата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007323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аких услуг</w:t>
      </w:r>
    </w:p>
    <w:p w:rsidR="00124569" w:rsidRPr="001D141B" w:rsidRDefault="00124569" w:rsidP="0012456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Срок ожидания в очереди при подаче заявления (уведомления) и док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м при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9F324C" w:rsidRPr="001D141B">
        <w:rPr>
          <w:rFonts w:ascii="Times New Roman" w:hAnsi="Times New Roman"/>
          <w:sz w:val="28"/>
          <w:szCs w:val="28"/>
          <w:lang w:val="ru-RU"/>
        </w:rPr>
        <w:t xml:space="preserve">ме не должен превышать 15 (пятнадцать) </w:t>
      </w:r>
      <w:r w:rsidRPr="001D141B">
        <w:rPr>
          <w:rFonts w:ascii="Times New Roman" w:hAnsi="Times New Roman"/>
          <w:sz w:val="28"/>
          <w:szCs w:val="28"/>
          <w:lang w:val="ru-RU"/>
        </w:rPr>
        <w:t>минут.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AA0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2.15. Срок и порядок регистрации запроса заявителя о 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предоставлении</w:t>
      </w:r>
    </w:p>
    <w:p w:rsidR="00576AA0" w:rsidRDefault="00576AA0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124569"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 и услуги, предоставляемой органи</w:t>
      </w:r>
      <w:r>
        <w:rPr>
          <w:rFonts w:ascii="Times New Roman" w:hAnsi="Times New Roman"/>
          <w:b/>
          <w:sz w:val="28"/>
          <w:szCs w:val="28"/>
          <w:lang w:val="ru-RU"/>
        </w:rPr>
        <w:t>зацией,</w:t>
      </w:r>
    </w:p>
    <w:p w:rsidR="00124569" w:rsidRPr="00CA404D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участвующей в предоставлении 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</w:t>
      </w:r>
    </w:p>
    <w:p w:rsidR="00124569" w:rsidRPr="00CA404D" w:rsidRDefault="00124569" w:rsidP="00124569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 в том числе в электронной форме </w:t>
      </w:r>
    </w:p>
    <w:p w:rsidR="00124569" w:rsidRPr="001D141B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осуществляется в день их поступления.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с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2.16. Требования к помещениям, в которых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>предоставляется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государственная услуга, к залу 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ожидания, местам для заполнения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запросов о предоставлении государственной услуги, информационным стендам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>с образцами их за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>полнения и перечнем документов,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необходимых для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>предоставления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каждой государственной услуги,</w:t>
      </w:r>
    </w:p>
    <w:p w:rsid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размещению и оформлению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76AA0">
        <w:rPr>
          <w:rFonts w:ascii="Times New Roman" w:hAnsi="Times New Roman"/>
          <w:b/>
          <w:sz w:val="28"/>
          <w:szCs w:val="28"/>
          <w:lang w:val="ru-RU"/>
        </w:rPr>
        <w:t xml:space="preserve">визуальной, текстовой и </w:t>
      </w:r>
      <w:proofErr w:type="spellStart"/>
      <w:r w:rsidRPr="00576AA0">
        <w:rPr>
          <w:rFonts w:ascii="Times New Roman" w:hAnsi="Times New Roman"/>
          <w:b/>
          <w:sz w:val="28"/>
          <w:szCs w:val="28"/>
          <w:lang w:val="ru-RU"/>
        </w:rPr>
        <w:t>мультимедийной</w:t>
      </w:r>
      <w:proofErr w:type="spellEnd"/>
      <w:r w:rsidRPr="00576AA0">
        <w:rPr>
          <w:rFonts w:ascii="Times New Roman" w:hAnsi="Times New Roman"/>
          <w:b/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</w:t>
      </w:r>
      <w:r w:rsidR="00576AA0">
        <w:rPr>
          <w:rFonts w:ascii="Times New Roman" w:hAnsi="Times New Roman"/>
          <w:b/>
          <w:sz w:val="28"/>
          <w:szCs w:val="28"/>
          <w:lang w:val="ru-RU"/>
        </w:rPr>
        <w:t xml:space="preserve"> указанных объектов в</w:t>
      </w:r>
    </w:p>
    <w:p w:rsidR="00124569" w:rsidRPr="00576AA0" w:rsidRDefault="00124569" w:rsidP="00124569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6AA0">
        <w:rPr>
          <w:rFonts w:ascii="Times New Roman" w:hAnsi="Times New Roman"/>
          <w:b/>
          <w:sz w:val="28"/>
          <w:szCs w:val="28"/>
          <w:lang w:val="ru-RU"/>
        </w:rPr>
        <w:t>соответствии с законодательством Российской Федерации о социальной защите инвалидов</w:t>
      </w:r>
    </w:p>
    <w:p w:rsidR="00124569" w:rsidRPr="001D141B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2.16.1. Информация о графике (режиме) работы Управления размещается при входе в здание, в котором оно осуществляет свою деятельность, на видном месте.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Здание, в котором предоставляется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униципальная услуга, должно быть оборудовано отдельным входом для свободного доступа заявителей в помещ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ние.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504E28">
        <w:rPr>
          <w:rFonts w:ascii="Times New Roman" w:hAnsi="Times New Roman"/>
          <w:sz w:val="28"/>
          <w:szCs w:val="28"/>
          <w:lang w:val="ru-RU"/>
        </w:rPr>
        <w:t>ы</w:t>
      </w:r>
      <w:r w:rsidRPr="00504E2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Управлении, осуществляющем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а также оборудован удобной лестницей с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ручнями, пандусами для беспрепятственного передвижения граждан.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Места предоставления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оборудуются с учетом тр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бований доступности для инвалидов в соответствии с действующим законод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тельством Российской Федерации о социальной защите инвалидов, в том числе обеспечиваются: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ции знаками, выполненными рельефно-точечным шрифтом Брайля, допуск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2.16.2. Прием документов в Управлении осуществляется в специально оборудованных помещениях или отведенных для этого кабинетах.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2.16.3. Помещения, предназначенные для приема заявителей, оборудую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информационными стендами, содержащими сведения, указанные в подпун</w:t>
      </w:r>
      <w:r w:rsidRPr="00504E28">
        <w:rPr>
          <w:rFonts w:ascii="Times New Roman" w:hAnsi="Times New Roman"/>
          <w:sz w:val="28"/>
          <w:szCs w:val="28"/>
          <w:lang w:val="ru-RU"/>
        </w:rPr>
        <w:t>к</w:t>
      </w:r>
      <w:r w:rsidRPr="00504E28">
        <w:rPr>
          <w:rFonts w:ascii="Times New Roman" w:hAnsi="Times New Roman"/>
          <w:sz w:val="28"/>
          <w:szCs w:val="28"/>
          <w:lang w:val="ru-RU"/>
        </w:rPr>
        <w:t>те 1.3.3 Подраздела 1.3 Административного регламента.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r w:rsidRPr="00504E28">
        <w:rPr>
          <w:rFonts w:ascii="Times New Roman" w:hAnsi="Times New Roman"/>
          <w:sz w:val="28"/>
          <w:szCs w:val="28"/>
        </w:rPr>
        <w:t>Times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New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Roman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разцов заявлений на получение </w:t>
      </w:r>
      <w:r w:rsidR="00576AA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504E28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должностных лиц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 и должны обеспечивать: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должностного лица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4.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2.16.5. Для ожидания заявителями приема, заполнения необходимых для получения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печиваются ручками, бланками документов. Количество мест ожидания опр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деляется исходя из фактической нагрузки и возможности их размещения в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мещении.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согласно графику (режиму) работы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тдела: ежедневно (с пон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дельника по пятницу), кроме выходных и праздничных дней, в течение рабоч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го времени.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2.16.7. Рабочее место должностного лица </w:t>
      </w:r>
      <w:r w:rsidR="0014453F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тдела, ответственного за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должно быть оборудовано персональным компьютером с доступом к информационным ресурсам Управления.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Кабинеты приема получателей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услуг должны быть осн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щены информационными табличками (вывесками) с указанием номера кабин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та.</w:t>
      </w:r>
    </w:p>
    <w:p w:rsidR="00124569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Специалисты, осуществляющие прием получателей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луг, обеспечиваются личными нагрудными идентификационными карточками (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бэйджами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) и (или) настольными табличками.</w:t>
      </w:r>
    </w:p>
    <w:p w:rsidR="009A1DAF" w:rsidRPr="00CD2B88" w:rsidRDefault="009A1DAF" w:rsidP="009A1DA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На всех парковках общего пользования, в том числе около объектов, в к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торых оказываются муниципальные услуги,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о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зящих таких инвалидов и (или) детей инвалидов. На граждан из числа инвал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и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дов III группы распространяются нормы части 9 статьи 15 Федерального закона от 24 ноября 1995 года № 181-ФЗ "О социальной защите инвалидов в Росси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й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ской Федерации" в порядке, определяемом Правительством Российской Фед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е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рации. На указанных транспортных средствах должен быть установлен опозн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а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вательный знак "Инвалид", информация об этих транспортных средствах дол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ж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на быть внесена в федеральный реестр инвалидов. Места для парковки, указа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</w:t>
      </w:r>
      <w:r w:rsidRPr="009A1DAF">
        <w:rPr>
          <w:rFonts w:ascii="Times New Roman" w:hAnsi="Times New Roman"/>
          <w:sz w:val="28"/>
          <w:szCs w:val="28"/>
          <w:highlight w:val="yellow"/>
          <w:lang w:val="ru-RU"/>
        </w:rPr>
        <w:t>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A1DAF" w:rsidRDefault="009A1DAF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2.17. Показатели доступности качества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 том числе количество взаимоде</w:t>
      </w:r>
      <w:r>
        <w:rPr>
          <w:rFonts w:ascii="Times New Roman" w:hAnsi="Times New Roman"/>
          <w:b/>
          <w:sz w:val="28"/>
          <w:szCs w:val="28"/>
          <w:lang w:val="ru-RU"/>
        </w:rPr>
        <w:t>йствий заявителя с должностными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лицами при предостав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лении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униципальной услуги и их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продолжительность, возможность получения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 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 многофункциональном центре п</w:t>
      </w:r>
      <w:r>
        <w:rPr>
          <w:rFonts w:ascii="Times New Roman" w:hAnsi="Times New Roman"/>
          <w:b/>
          <w:sz w:val="28"/>
          <w:szCs w:val="28"/>
          <w:lang w:val="ru-RU"/>
        </w:rPr>
        <w:t>редоставления государственных и</w:t>
      </w:r>
    </w:p>
    <w:p w:rsidR="00124569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муниципальных услуг, возможно</w:t>
      </w:r>
      <w:r>
        <w:rPr>
          <w:rFonts w:ascii="Times New Roman" w:hAnsi="Times New Roman"/>
          <w:b/>
          <w:sz w:val="28"/>
          <w:szCs w:val="28"/>
          <w:lang w:val="ru-RU"/>
        </w:rPr>
        <w:t>сть получения информации о ходе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в том числе с 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использованием информационно-коммуникационных технологий</w:t>
      </w:r>
    </w:p>
    <w:p w:rsidR="00124569" w:rsidRPr="00504E28" w:rsidRDefault="00124569" w:rsidP="00124569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2.17.1 Основными показателями доступности муниципальной услуги я</w:t>
      </w:r>
      <w:r w:rsidRPr="00504E28">
        <w:rPr>
          <w:rFonts w:ascii="Times New Roman" w:hAnsi="Times New Roman"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936B7F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продо</w:t>
      </w:r>
      <w:r w:rsidR="00936B7F">
        <w:rPr>
          <w:rFonts w:ascii="Times New Roman" w:hAnsi="Times New Roman"/>
          <w:sz w:val="28"/>
          <w:szCs w:val="28"/>
          <w:lang w:val="ru-RU"/>
        </w:rPr>
        <w:t>лжительность.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процессе предоставления муниципальной услуги заявитель вправе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>ращаться в уполномоченный орган по мере необходимости, в том числе за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лучением информации о ходе предоставления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ципальной услуги в МФЦ;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муници-пальной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услуги, в том числе с использованием Единого портала, Регионального портала;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504E28">
        <w:rPr>
          <w:rFonts w:ascii="Times New Roman" w:hAnsi="Times New Roman"/>
          <w:sz w:val="28"/>
          <w:szCs w:val="28"/>
          <w:lang w:val="ru-RU"/>
        </w:rPr>
        <w:t>ю</w:t>
      </w:r>
      <w:r w:rsidRPr="00504E28">
        <w:rPr>
          <w:rFonts w:ascii="Times New Roman" w:hAnsi="Times New Roman"/>
          <w:sz w:val="28"/>
          <w:szCs w:val="28"/>
          <w:lang w:val="ru-RU"/>
        </w:rPr>
        <w:t>дение требований административного регламента по каждому действию (адм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нистративной процедуре) при предоставлении муниципальной услуги.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на территории Краснодарского края вне зависимости от места 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гистрации заявителя (представителя заявителя) по месту жительства, места 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хождения объекта недвижимости в соответствии с действием экстерриториал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ного принципа.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по экстерриториальному при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ципу обеспечивается при личном обращении заявителя (представителя заявит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ля) по месту пребывания заявителя (представителя заявителя) в МФЦ с заявл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нием о предоставлении муниципальной услуги.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2.17.2. Основными показателями качества муниципальной услуги являе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отсутствие обоснованных жалоб на решения и действия (бездействия) 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нистрации муниципального образования Павловский район, ее должностного лица, муниципального служащего.</w:t>
      </w:r>
    </w:p>
    <w:p w:rsidR="00124569" w:rsidRPr="00504E28" w:rsidRDefault="00124569" w:rsidP="00124569">
      <w:pPr>
        <w:pStyle w:val="aff4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2.17.3. При однократном обращении в МФЦ заявитель имеет возмо</w:t>
      </w:r>
      <w:r w:rsidRPr="00504E28">
        <w:rPr>
          <w:rFonts w:ascii="Times New Roman" w:hAnsi="Times New Roman"/>
          <w:sz w:val="28"/>
          <w:szCs w:val="28"/>
          <w:lang w:val="ru-RU"/>
        </w:rPr>
        <w:t>ж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ность получения двух и более муниципальных услуг. </w:t>
      </w:r>
    </w:p>
    <w:p w:rsidR="00124569" w:rsidRPr="00504E28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2.18. Иные требования, в том числе учитывающие особенности предоста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ления муниципальной услуги по экстерриториальному принципу (в сл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чае, если государственная услуга предоставляется по экстерриториальн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му принципу) и особенности предоставления государственной услуги в электронной форме.</w:t>
      </w: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2.18.1. Для получения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заявителям предоставляется возможность представить заявление о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и документы (содержащиеся в них сведения), необходимые для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в том числе в форме электронного документа: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Управление;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через МФЦ в Управление;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>писи, вид которой должен соответствовать требованиям постановления Прав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тельства РФ от 25 июня 2012 года № 634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 видах электронной подписи,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 которых допускается при обращении за получением государстве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ных и муниципальных услуг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(далее – электронная подпись).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Заявления и документы, необходимые для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ной услуги, предоставляемые в форме электронных документов, подписываю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в соответствии с требованиями статей 21.1 и 21.2 Федерального закона от 27 июля 2010 года № 210-ФЗ</w:t>
      </w:r>
      <w:r w:rsidR="0014453F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504E28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и Федерального закона от 06 апреля 2011 года № 63-ФЗ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случае направления заявлений и документов в электронной форме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Портала, заявление и документы должны быть подписаны ус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Условием получения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униципальной услуги с учетом принципа эксте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риториальности является регистрация заявителя в федеральной государстве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ной информационной системе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Единая система идентификации и аутентифик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2.18.2. Заявителям обеспечивается возможность получения информации о предоставляемой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услуге на Портале.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деральных органов исполнительной власти в этом субъекте Российской Фед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рации, органов исполнительной власти субъекта Российской Федерации и орг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нов местного самоуправления выбрать администрацию муниципального обр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зования Павловский район Краснодарского края с перечнем оказываемых 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ниципальных услуг и информацией по каждой услуге.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и прием таких запросов и документов осущ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подача запроса на предоставление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в электронном виде заявителем осуществляется через личный кабинет на Портале;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для оформления документов посредством сети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Интернет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заявителю 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 Портале;</w:t>
      </w:r>
    </w:p>
    <w:p w:rsidR="00124569" w:rsidRPr="003C7C52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му краю 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(СНИЛС), и пароль, полученный после регистрации на Портале;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заявитель, выбрав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униципальную услугу, готовит пакет документов (к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ний и иных документов (сведений), поступивших с Портала и (или) через си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тему межведомственного электронного взаимодействия. 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2.18.3. Для заявителей обеспечивается возможность осуществлять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 получение сведений о ходе выполнения запроса о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Сведения о ходе и результате выполнения запроса о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домления в личном кабинете заявителя на Портале.</w:t>
      </w:r>
    </w:p>
    <w:p w:rsidR="00124569" w:rsidRPr="00504E28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2.18.4. 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пунктом 2.18.1 подраздела 2.18 </w:t>
      </w:r>
      <w:r w:rsidR="0014453F">
        <w:rPr>
          <w:rFonts w:ascii="Times New Roman" w:hAnsi="Times New Roman"/>
          <w:sz w:val="28"/>
          <w:szCs w:val="28"/>
          <w:lang w:val="ru-RU"/>
        </w:rPr>
        <w:t>Регламента</w:t>
      </w:r>
      <w:r w:rsidRPr="00504E28">
        <w:rPr>
          <w:rFonts w:ascii="Times New Roman" w:hAnsi="Times New Roman"/>
          <w:sz w:val="28"/>
          <w:szCs w:val="28"/>
          <w:lang w:val="ru-RU"/>
        </w:rPr>
        <w:t>, обеспечивается возможность 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правления заявителю сообщения в электронном виде, подтверждающего их прием и регистрацию.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2.18.5.  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При обращении в МФЦ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 xml:space="preserve">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униципальной услуги МФЦ, расположенный на территории Краснодарского края, независимо от места рег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страции заявителя на территории Краснодарского края, места расположения на территории Краснодарского края объектов недвижимости.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 w:eastAsia="ru-RU"/>
        </w:rPr>
        <w:lastRenderedPageBreak/>
        <w:t>2.18.6. МФЦ при обращении заявителя за предоставлением муниципал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ной услуги осуществляют создание электронных образов заявления и докуме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тов, представляемых заявителем (представителем заявителя) и необходимых для предоставления муниципальной услуги в соответствии с администрати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ным регламентом предоставления муниципальной услуги, и их заверение с ц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лью направления в орган, уполномоченный на принятие решения о предоста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лении муниципальной услуги.</w:t>
      </w:r>
      <w:r w:rsidRPr="00504E28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</w:p>
    <w:p w:rsidR="00124569" w:rsidRPr="00504E28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Условием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му принципу является регистрация заявителя в федеральной государственной информационной системе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Единая система идентификации и аутентификации в инфраструктуре, обеспечивающей информационно-технологическое взаим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действие информационных систем, используемых для предоставления госуда</w:t>
      </w:r>
      <w:r w:rsidRPr="00504E28">
        <w:rPr>
          <w:rFonts w:ascii="Times New Roman" w:hAnsi="Times New Roman"/>
          <w:sz w:val="28"/>
          <w:szCs w:val="28"/>
          <w:lang w:val="ru-RU"/>
        </w:rPr>
        <w:t>р</w:t>
      </w:r>
      <w:r w:rsidRPr="00504E28">
        <w:rPr>
          <w:rFonts w:ascii="Times New Roman" w:hAnsi="Times New Roman"/>
          <w:sz w:val="28"/>
          <w:szCs w:val="28"/>
          <w:lang w:val="ru-RU"/>
        </w:rPr>
        <w:t>ственных и муниципальных услуг в электронном виде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.</w:t>
      </w:r>
    </w:p>
    <w:p w:rsidR="00124569" w:rsidRPr="00504E28" w:rsidRDefault="00124569" w:rsidP="00124569">
      <w:pPr>
        <w:tabs>
          <w:tab w:val="left" w:pos="0"/>
        </w:tabs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453F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выполнения, в т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ом числе особенности выполнения</w:t>
      </w:r>
    </w:p>
    <w:p w:rsidR="0014453F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административных процедур (действий) в электронной форме, а также особенности выполнения админис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тративных процедур (действий) в</w:t>
      </w:r>
    </w:p>
    <w:p w:rsidR="00124569" w:rsidRPr="00504E28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многофункциональных центрах предоставления муниципальных услуг</w:t>
      </w:r>
    </w:p>
    <w:p w:rsidR="00124569" w:rsidRPr="00504E28" w:rsidRDefault="00124569" w:rsidP="00124569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4569" w:rsidRPr="00504E28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3.1. Состав и последовательность административных процедур (действий)</w:t>
      </w:r>
    </w:p>
    <w:p w:rsidR="009B2FE4" w:rsidRPr="001D141B" w:rsidRDefault="009B2F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министративные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</w:t>
      </w:r>
      <w:r w:rsidRPr="00F31864">
        <w:rPr>
          <w:rFonts w:ascii="Times New Roman" w:hAnsi="Times New Roman"/>
          <w:sz w:val="28"/>
          <w:szCs w:val="28"/>
          <w:lang w:val="ru-RU"/>
        </w:rPr>
        <w:t>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F31864">
        <w:rPr>
          <w:rFonts w:ascii="Times New Roman" w:hAnsi="Times New Roman"/>
          <w:sz w:val="28"/>
          <w:szCs w:val="28"/>
          <w:lang w:val="ru-RU"/>
        </w:rPr>
        <w:t>рассмотрения</w:t>
      </w:r>
      <w:r w:rsidR="006430F7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F31864">
        <w:rPr>
          <w:rFonts w:ascii="Times New Roman" w:hAnsi="Times New Roman"/>
          <w:sz w:val="28"/>
          <w:szCs w:val="28"/>
          <w:lang w:val="ru-RU"/>
        </w:rPr>
        <w:t xml:space="preserve"> заявления и документов уполномоченным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мирование и направление запросов в органы (организации), участвующие в предоставлении муниципальной услуги;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ниципальной услуги; 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передача уполномоченным органом результата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шись с соответствующим заявлением в уполномоченный орган либо МФЦ.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53F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3.2. Последовательность выполнения административных</w:t>
      </w:r>
    </w:p>
    <w:p w:rsidR="00124569" w:rsidRPr="003C7C52" w:rsidRDefault="00124569" w:rsidP="0012456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процедур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C7C52">
        <w:rPr>
          <w:rFonts w:ascii="Times New Roman" w:hAnsi="Times New Roman"/>
          <w:b/>
          <w:sz w:val="28"/>
          <w:szCs w:val="28"/>
          <w:lang w:val="ru-RU"/>
        </w:rPr>
        <w:t>(действий)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 xml:space="preserve">3.2.1.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рием заявления и прилагаемых к нему документов,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обращение гражданина в уполномоченный орган, через МФЦ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лением и документами,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Регламента. 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3.2.1.1. Порядок приема документов в МФЦ: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приеме заявления и прилагаемых к нему документов работник МФЦ: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F31864">
        <w:rPr>
          <w:rFonts w:ascii="Times New Roman" w:hAnsi="Times New Roman"/>
          <w:sz w:val="28"/>
          <w:szCs w:val="28"/>
          <w:lang w:val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номочия представителя действовать от его имени;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F31864">
        <w:rPr>
          <w:rFonts w:ascii="Times New Roman" w:hAnsi="Times New Roman"/>
          <w:sz w:val="28"/>
          <w:szCs w:val="28"/>
          <w:lang w:val="ru-RU"/>
        </w:rPr>
        <w:t>проверяет наличие всех необходимых документов исходя из соответс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вующего перечня документов, необходимых для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31864">
        <w:rPr>
          <w:rFonts w:ascii="Times New Roman" w:hAnsi="Times New Roman"/>
          <w:sz w:val="28"/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зачеркнутых слов и иных не ог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воренных в них исправлений;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исполнены карандашом;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имеют серьезных повреждений, наличие которых не позв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ляет однозначно истолковать их содержание;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действия документов не истек;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содержат информацию, необходимую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указанной в заявлении;</w:t>
      </w:r>
    </w:p>
    <w:p w:rsidR="00124569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</w:t>
      </w:r>
      <w:r>
        <w:rPr>
          <w:rFonts w:ascii="Times New Roman" w:hAnsi="Times New Roman"/>
          <w:sz w:val="28"/>
          <w:szCs w:val="28"/>
          <w:lang w:val="ru-RU"/>
        </w:rPr>
        <w:t>ты представлены в полном объеме.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4. в случае представления документов, предусмотренных пунктами 1 - 7, 9, 10, 14 и 18 части 6 статьи 7 Федерального закона от 27 июля 2010 № 210-ФЗ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специалист МФЦ осуществляет их бесплатное копирование, сличает предста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ленные заявителем экземпляры оригиналов и копий документов (в том числе нотариально удостоверенные) друг с другом. 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Если представленные копии документов нотариально не заверены, сп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сличив копии документов с их подлинными экземпляр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ми, заверяет своей подписью с указанием фамилии и инициалов и ставит штамп "копия верна" на каждой странице.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lastRenderedPageBreak/>
        <w:t>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Заявитель, представивший документы для получения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луги, в обязательном порядке информируется работником МФЦ: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сроке предоставления муниципальной услуги;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возможности отказа в предоставлении муниципальной услуги.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Передача документов из МФЦ в Управление осуществляется </w:t>
      </w:r>
      <w:r w:rsidRPr="00F31864">
        <w:rPr>
          <w:rFonts w:ascii="Times New Roman" w:hAnsi="Times New Roman"/>
          <w:sz w:val="28"/>
          <w:szCs w:val="28"/>
          <w:lang w:val="ru-RU"/>
        </w:rPr>
        <w:t>не позднее следующего дня на основании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реестра, который составляется в двух экземпл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рах и содержит дату и время передачи.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График приема-передачи документов из МФЦ в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и из </w:t>
      </w:r>
      <w:r w:rsidRPr="00FF1D20">
        <w:rPr>
          <w:rFonts w:ascii="Times New Roman" w:hAnsi="Times New Roman"/>
          <w:sz w:val="28"/>
          <w:szCs w:val="28"/>
          <w:lang w:val="ru-RU"/>
        </w:rPr>
        <w:t>Упра</w:t>
      </w:r>
      <w:r w:rsidRPr="00FF1D20">
        <w:rPr>
          <w:rFonts w:ascii="Times New Roman" w:hAnsi="Times New Roman"/>
          <w:sz w:val="28"/>
          <w:szCs w:val="28"/>
          <w:lang w:val="ru-RU"/>
        </w:rPr>
        <w:t>в</w:t>
      </w:r>
      <w:r w:rsidRPr="00FF1D20">
        <w:rPr>
          <w:rFonts w:ascii="Times New Roman" w:hAnsi="Times New Roman"/>
          <w:sz w:val="28"/>
          <w:szCs w:val="28"/>
          <w:lang w:val="ru-RU"/>
        </w:rPr>
        <w:t>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в МФЦ согласовывается с руководителями МФЦ.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При передаче пакета документов специалист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и подпись. Первый экземпляр реестра остается у специалиста Управления, второй - подлежит возврату курьеру МФЦ. Информация о получении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заносится в электронно-информационную базу.</w:t>
      </w:r>
    </w:p>
    <w:p w:rsidR="00124569" w:rsidRPr="00FF1D20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В случае обращения заявителя за предоставлением Муниципальной усл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ги по экстерриториальному принципу МФЦ:</w:t>
      </w:r>
    </w:p>
    <w:p w:rsidR="00124569" w:rsidRPr="00FF1D20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принимает от заявителя заявление и документы, представленные заявит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лем;</w:t>
      </w:r>
    </w:p>
    <w:p w:rsidR="00124569" w:rsidRPr="00FF1D20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осуществляет копирование (сканирование) документов, предусмотренных частью 6 статьи 7 Федерального закона</w:t>
      </w:r>
      <w:hyperlink r:id="rId16" w:history="1"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 xml:space="preserve"> от 27 июля 2010 года № 210-ФЗ </w:t>
        </w:r>
        <w:r w:rsidR="0014453F">
          <w:rPr>
            <w:rFonts w:ascii="Times New Roman" w:hAnsi="Times New Roman"/>
            <w:sz w:val="28"/>
            <w:szCs w:val="28"/>
            <w:lang w:val="ru-RU" w:eastAsia="ru-RU"/>
          </w:rPr>
          <w:t>"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Об о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р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ганизации предоставления государственных и муниципальных услуг</w:t>
        </w:r>
        <w:r w:rsidR="0014453F">
          <w:rPr>
            <w:rFonts w:ascii="Times New Roman" w:hAnsi="Times New Roman"/>
            <w:sz w:val="28"/>
            <w:szCs w:val="28"/>
            <w:lang w:val="ru-RU" w:eastAsia="ru-RU"/>
          </w:rPr>
          <w:t>"</w:t>
        </w:r>
      </w:hyperlink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(далее – документы личного происхождения) и представленных заявителем, в случае, если заявитель самостоятельно не представил копии документов личного пр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исхождения, а в соответствии с административным регламентом предоставл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ния муниципальной услуги для ее предоставления необходимо представление копии документа личного происхождения (за исключением случая, когда в с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ответствии с нормативным правовым актом для предоставления муниципал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ной услуги необходимо предъявление нотариально удостоверенной копии д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кумента личного происхождения);</w:t>
      </w:r>
    </w:p>
    <w:p w:rsidR="00124569" w:rsidRPr="00FF1D20" w:rsidRDefault="00124569" w:rsidP="0012456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формирует электронные документы и (или) электронные образы заявл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ния, документов, принятых от заявителя, копий документов личного происхо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ж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дения, принятых от заявителя (представителя заявителя), обеспечивая их зав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рение электронной подписью в установленном порядке;</w:t>
      </w:r>
    </w:p>
    <w:p w:rsidR="00124569" w:rsidRPr="00FF1D20" w:rsidRDefault="00124569" w:rsidP="00124569">
      <w:pPr>
        <w:spacing w:line="24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124569" w:rsidRPr="00FF1D20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3.2.1.2. Порядок приема документов через Портал.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В случае обращения заявителя для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ги через Портал заявление и сканированные копии документов, указанные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направляются в уполномоченный орган.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сью.</w:t>
      </w:r>
    </w:p>
    <w:p w:rsidR="00124569" w:rsidRPr="00F31864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В случае поступления заявления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124569" w:rsidRDefault="00124569" w:rsidP="0012456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ностное лицо уполномоченного органа услуги в течение 3 дней со дня заверш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проведения такой проверки принимает решение об отказе в приеме к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смотрению заявления за получением муниципальной услуги и направляет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вителю уведомление об этом в электронной форме с указанием пунктов статьи 11 Федерального закона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, которые послужили осн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нет на Портале. После получения уведомления заявитель вправе обратиться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вторно с заявлением о предоставлении муниципальной услуги, устранив нар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шения, которые послужили основанием для отказа в приеме к рассмотрению первичного заявления.</w:t>
      </w:r>
    </w:p>
    <w:p w:rsidR="00124569" w:rsidRPr="0034655F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3.2.1.3. Результатом административной процедуры (действия) является получение </w:t>
      </w:r>
      <w:r w:rsidRPr="0034655F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заявления и пакета документов.</w:t>
      </w:r>
    </w:p>
    <w:p w:rsidR="00124569" w:rsidRPr="00F31864" w:rsidRDefault="00124569" w:rsidP="00124569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>3.2.1.4. Срок выполнения административной процедуры (действия)  с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ставляет 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рабочих 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дня.</w:t>
      </w:r>
    </w:p>
    <w:p w:rsidR="00124569" w:rsidRPr="007C3DA8" w:rsidRDefault="00124569" w:rsidP="0012456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роведение рассмотрения заявления и документов уполномоче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формирование и направление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24569" w:rsidRPr="001D141B" w:rsidRDefault="00124569" w:rsidP="00FC410C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7AD7">
        <w:rPr>
          <w:rFonts w:ascii="Times New Roman" w:hAnsi="Times New Roman"/>
          <w:sz w:val="28"/>
          <w:szCs w:val="28"/>
          <w:lang w:val="ru-RU" w:eastAsia="ru-RU"/>
        </w:rPr>
        <w:t>Основанием для начала административной процедуры (действия)  являе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 xml:space="preserve">ся поступление заявления и пакета документов в </w:t>
      </w:r>
      <w:r w:rsidRPr="007C3DA8">
        <w:rPr>
          <w:rFonts w:ascii="Times New Roman" w:hAnsi="Times New Roman"/>
          <w:sz w:val="28"/>
          <w:szCs w:val="28"/>
          <w:lang w:val="ru-RU"/>
        </w:rPr>
        <w:t>уполномоченн</w:t>
      </w:r>
      <w:r>
        <w:rPr>
          <w:rFonts w:ascii="Times New Roman" w:hAnsi="Times New Roman"/>
          <w:sz w:val="28"/>
          <w:szCs w:val="28"/>
          <w:lang w:val="ru-RU"/>
        </w:rPr>
        <w:t>ый орган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E1F8F" w:rsidRPr="001D141B" w:rsidRDefault="004A65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</w:t>
      </w:r>
      <w:r w:rsidR="00097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в течение 1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 даты получения на рассмотрение д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 xml:space="preserve">кументов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осуществляет следующие действия:</w:t>
      </w:r>
    </w:p>
    <w:p w:rsidR="00B81C0F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проверяет на полноту предоставленные заявителе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м, в соответствии с подразделом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 2.6 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раздела 2 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>егламента, документы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B81C0F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выявляет отсутствие документов, которые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подра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зд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4F3C79" w:rsidRPr="001D141B">
        <w:rPr>
          <w:rFonts w:ascii="Times New Roman" w:hAnsi="Times New Roman"/>
          <w:sz w:val="28"/>
          <w:szCs w:val="28"/>
          <w:lang w:val="ru-RU"/>
        </w:rPr>
        <w:t>лом 2.7</w:t>
      </w:r>
      <w:r w:rsidR="006041AE" w:rsidRPr="001D141B">
        <w:rPr>
          <w:rFonts w:ascii="Times New Roman" w:hAnsi="Times New Roman"/>
          <w:sz w:val="28"/>
          <w:szCs w:val="28"/>
          <w:lang w:val="ru-RU"/>
        </w:rPr>
        <w:t xml:space="preserve"> раздела 2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973428" w:rsidRPr="001D141B">
        <w:rPr>
          <w:rFonts w:ascii="Times New Roman" w:hAnsi="Times New Roman"/>
          <w:sz w:val="28"/>
          <w:szCs w:val="28"/>
          <w:lang w:val="ru-RU"/>
        </w:rPr>
        <w:t xml:space="preserve">егламента,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находятся в распоряжении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в госуда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ственных органах,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иных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органах местного самоуправления и подведомстве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ных государственным органам или органам местного самоуправления </w:t>
      </w:r>
      <w:proofErr w:type="spellStart"/>
      <w:r w:rsidR="00A0673B" w:rsidRPr="001D141B">
        <w:rPr>
          <w:rFonts w:ascii="Times New Roman" w:hAnsi="Times New Roman"/>
          <w:sz w:val="28"/>
          <w:szCs w:val="28"/>
          <w:lang w:val="ru-RU"/>
        </w:rPr>
        <w:t>орган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зациях,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4A6555" w:rsidRPr="001D141B">
        <w:rPr>
          <w:rFonts w:ascii="Times New Roman" w:hAnsi="Times New Roman"/>
          <w:sz w:val="28"/>
          <w:szCs w:val="28"/>
          <w:lang w:val="ru-RU"/>
        </w:rPr>
        <w:t xml:space="preserve"> представленных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заявителем самостоятельно;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E1F8F" w:rsidRPr="001D141B">
        <w:rPr>
          <w:rFonts w:ascii="Times New Roman" w:hAnsi="Times New Roman"/>
          <w:sz w:val="28"/>
          <w:szCs w:val="28"/>
          <w:lang w:val="ru-RU"/>
        </w:rPr>
        <w:t>при от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сутствии необходимых документов подготавливает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торый подписывается электронной цифровой подписью,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или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межведомственные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запрос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ы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предоставлении запрашиваемых сведений на бумажном носителе,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гласно требованиям,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предусмотренным пунктами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1-8 части 1 статьи 7.2 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Фед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 xml:space="preserve">рального закона от 27 июля 2010 года № 210-ФЗ 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Об организации предоставл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0B34CE" w:rsidRPr="001D141B">
        <w:rPr>
          <w:rFonts w:ascii="Times New Roman" w:hAnsi="Times New Roman"/>
          <w:sz w:val="28"/>
          <w:szCs w:val="28"/>
          <w:lang w:val="ru-RU"/>
        </w:rPr>
        <w:t>ния государственных и муниципальных услуг</w:t>
      </w:r>
      <w:r w:rsidR="0014453F"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B3039B" w:rsidRPr="001D141B" w:rsidRDefault="00C802A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направляет 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межведомственные запросы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 xml:space="preserve"> в государственные органы, о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A0673B" w:rsidRPr="001D141B">
        <w:rPr>
          <w:rFonts w:ascii="Times New Roman" w:hAnsi="Times New Roman"/>
          <w:sz w:val="28"/>
          <w:szCs w:val="28"/>
          <w:lang w:val="ru-RU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</w:t>
      </w:r>
      <w:r w:rsidR="00B3039B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B3039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1D141B">
        <w:rPr>
          <w:rFonts w:ascii="Times New Roman" w:hAnsi="Times New Roman"/>
          <w:sz w:val="28"/>
          <w:szCs w:val="28"/>
          <w:lang w:val="ru-RU"/>
        </w:rPr>
        <w:t>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ного электронного взаимодействия,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либопо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87B38" w:rsidRPr="00C87B38" w:rsidRDefault="00C87B38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7B38">
        <w:rPr>
          <w:rFonts w:ascii="Times New Roman" w:hAnsi="Times New Roman"/>
          <w:sz w:val="28"/>
          <w:szCs w:val="28"/>
          <w:lang w:val="ru-RU"/>
        </w:rPr>
        <w:t>В случае отсутствия в уведомлении о планируемом строительстве свед</w:t>
      </w:r>
      <w:r w:rsidRPr="00C87B38">
        <w:rPr>
          <w:rFonts w:ascii="Times New Roman" w:hAnsi="Times New Roman"/>
          <w:sz w:val="28"/>
          <w:szCs w:val="28"/>
          <w:lang w:val="ru-RU"/>
        </w:rPr>
        <w:t>е</w:t>
      </w:r>
      <w:r w:rsidRPr="00C87B38">
        <w:rPr>
          <w:rFonts w:ascii="Times New Roman" w:hAnsi="Times New Roman"/>
          <w:sz w:val="28"/>
          <w:szCs w:val="28"/>
          <w:lang w:val="ru-RU"/>
        </w:rPr>
        <w:t xml:space="preserve">ний, 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предусмотренных </w:t>
      </w:r>
      <w:hyperlink w:anchor="sub_51101" w:history="1">
        <w:r w:rsidRPr="00097A1D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частью 1</w:t>
        </w:r>
      </w:hyperlink>
      <w:r w:rsidRPr="00097A1D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 xml:space="preserve"> 51.1 Градостроительного кодекса Ро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с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сийской Федерации</w:t>
      </w:r>
      <w:r w:rsidRPr="00097A1D">
        <w:rPr>
          <w:rFonts w:ascii="Times New Roman" w:hAnsi="Times New Roman"/>
          <w:sz w:val="28"/>
          <w:szCs w:val="28"/>
          <w:lang w:val="ru-RU"/>
        </w:rPr>
        <w:t>, или документов, предусмотренных</w:t>
      </w:r>
      <w:r w:rsidRPr="00097A1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w:anchor="sub_51132" w:history="1">
        <w:r w:rsidR="00097A1D" w:rsidRPr="00097A1D">
          <w:rPr>
            <w:rStyle w:val="a7"/>
            <w:rFonts w:ascii="Times New Roman" w:hAnsi="Times New Roman"/>
            <w:b w:val="0"/>
            <w:color w:val="auto"/>
            <w:sz w:val="28"/>
            <w:szCs w:val="28"/>
            <w:lang w:val="ru-RU"/>
          </w:rPr>
          <w:t>пунктом</w:t>
        </w:r>
      </w:hyperlink>
      <w:r w:rsidR="00097A1D" w:rsidRPr="00097A1D">
        <w:rPr>
          <w:rFonts w:ascii="Times New Roman" w:hAnsi="Times New Roman"/>
          <w:sz w:val="28"/>
          <w:szCs w:val="28"/>
          <w:lang w:val="ru-RU"/>
        </w:rPr>
        <w:t xml:space="preserve"> 2.6.1 подра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з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дела 2.6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97A1D" w:rsidRPr="00097A1D">
        <w:rPr>
          <w:rFonts w:ascii="Times New Roman" w:hAnsi="Times New Roman"/>
          <w:sz w:val="28"/>
          <w:szCs w:val="28"/>
          <w:lang w:val="ru-RU"/>
        </w:rPr>
        <w:t>астоящего Регламента</w:t>
      </w:r>
      <w:r w:rsidRPr="00097A1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97A1D">
        <w:rPr>
          <w:rFonts w:ascii="Times New Roman" w:hAnsi="Times New Roman"/>
          <w:sz w:val="28"/>
          <w:szCs w:val="28"/>
          <w:lang w:val="ru-RU"/>
        </w:rPr>
        <w:t>уполномоченныей</w:t>
      </w:r>
      <w:proofErr w:type="spellEnd"/>
      <w:r w:rsidRPr="00097A1D">
        <w:rPr>
          <w:rFonts w:ascii="Times New Roman" w:hAnsi="Times New Roman"/>
          <w:sz w:val="28"/>
          <w:szCs w:val="28"/>
          <w:lang w:val="ru-RU"/>
        </w:rPr>
        <w:t xml:space="preserve"> орган в течение 3 (трех) р</w:t>
      </w:r>
      <w:r w:rsidRPr="00097A1D">
        <w:rPr>
          <w:rFonts w:ascii="Times New Roman" w:hAnsi="Times New Roman"/>
          <w:sz w:val="28"/>
          <w:szCs w:val="28"/>
          <w:lang w:val="ru-RU"/>
        </w:rPr>
        <w:t>а</w:t>
      </w:r>
      <w:r w:rsidRPr="00097A1D">
        <w:rPr>
          <w:rFonts w:ascii="Times New Roman" w:hAnsi="Times New Roman"/>
          <w:sz w:val="28"/>
          <w:szCs w:val="28"/>
          <w:lang w:val="ru-RU"/>
        </w:rPr>
        <w:t>бочих дней со дня поступления уведомления о планируемом строительстве во</w:t>
      </w:r>
      <w:r w:rsidRPr="00097A1D">
        <w:rPr>
          <w:rFonts w:ascii="Times New Roman" w:hAnsi="Times New Roman"/>
          <w:sz w:val="28"/>
          <w:szCs w:val="28"/>
          <w:lang w:val="ru-RU"/>
        </w:rPr>
        <w:t>з</w:t>
      </w:r>
      <w:r w:rsidRPr="00097A1D">
        <w:rPr>
          <w:rFonts w:ascii="Times New Roman" w:hAnsi="Times New Roman"/>
          <w:sz w:val="28"/>
          <w:szCs w:val="28"/>
          <w:lang w:val="ru-RU"/>
        </w:rPr>
        <w:t>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E23041" w:rsidRPr="00617C73" w:rsidRDefault="00617C73" w:rsidP="00617C73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.3.</w:t>
      </w:r>
      <w:r w:rsidRPr="00BA3F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муниципальной услуги</w:t>
      </w:r>
    </w:p>
    <w:p w:rsidR="00E26A41" w:rsidRDefault="00617C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3.2.3.1. 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E23041" w:rsidRPr="001D141B">
        <w:rPr>
          <w:rFonts w:ascii="Times New Roman" w:hAnsi="Times New Roman"/>
          <w:sz w:val="28"/>
          <w:szCs w:val="28"/>
          <w:lang w:val="ru-RU"/>
        </w:rPr>
        <w:t xml:space="preserve">ной услуги, 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проводит проверку соответствия указанных в уведомлении о пл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нируемом строительстве параметров объекта индивидуального жилищного строительства или садового дома предельным параметрам разрешенного стро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тельства, реконструкции объектов капитального строительства, установленным правилами землепользования и застройки, документацией по планировке те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 xml:space="preserve">ритории, 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Градостроительным кодексом Российской Ф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дерации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, другими федеральными законами и действующим на дату поступл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ния уведомления о планируемом строительстве, а также допустимости разм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щения объекта индивидуального жилищного строительства или садового дома в соответствии с разрешенным использованием земельного участка и огранич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ниями, установленными в соответствии с </w:t>
      </w:r>
      <w:hyperlink r:id="rId17" w:history="1">
        <w:r w:rsidR="003C0E0D" w:rsidRPr="003C0E0D">
          <w:rPr>
            <w:rFonts w:ascii="Times New Roman" w:hAnsi="Times New Roman"/>
            <w:bCs/>
            <w:color w:val="000000" w:themeColor="text1"/>
            <w:sz w:val="28"/>
            <w:szCs w:val="28"/>
            <w:lang w:val="ru-RU" w:eastAsia="ru-RU" w:bidi="ar-SA"/>
          </w:rPr>
          <w:t>земельным</w:t>
        </w:r>
      </w:hyperlink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 xml:space="preserve"> и иным законодательс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 xml:space="preserve">вом Российской </w:t>
      </w:r>
      <w:proofErr w:type="spellStart"/>
      <w:r w:rsidR="003C0E0D" w:rsidRPr="003C0E0D">
        <w:rPr>
          <w:rFonts w:ascii="Times New Roman" w:hAnsi="Times New Roman"/>
          <w:sz w:val="28"/>
          <w:szCs w:val="28"/>
          <w:lang w:val="ru-RU" w:eastAsia="ru-RU" w:bidi="ar-SA"/>
        </w:rPr>
        <w:t>Федераци</w:t>
      </w:r>
      <w:proofErr w:type="spellEnd"/>
      <w:r w:rsidR="001A04FE">
        <w:rPr>
          <w:rFonts w:ascii="Times New Roman" w:hAnsi="Times New Roman"/>
          <w:sz w:val="28"/>
          <w:szCs w:val="28"/>
          <w:lang w:val="ru-RU"/>
        </w:rPr>
        <w:t>.</w:t>
      </w:r>
    </w:p>
    <w:p w:rsidR="00BC5279" w:rsidRPr="001D141B" w:rsidRDefault="00617C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3.2.3.2. 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6D72E4" w:rsidRPr="001D141B">
        <w:rPr>
          <w:rFonts w:ascii="Times New Roman" w:hAnsi="Times New Roman"/>
          <w:sz w:val="28"/>
          <w:szCs w:val="28"/>
          <w:lang w:val="ru-RU"/>
        </w:rPr>
        <w:t xml:space="preserve"> течение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E17DCF" w:rsidRPr="001D141B">
        <w:rPr>
          <w:rFonts w:ascii="Times New Roman" w:hAnsi="Times New Roman"/>
          <w:sz w:val="28"/>
          <w:szCs w:val="28"/>
          <w:lang w:val="ru-RU"/>
        </w:rPr>
        <w:t xml:space="preserve"> рабочего дня со дня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 xml:space="preserve"> принятии решения о предоставлении муниципальной услуги </w:t>
      </w:r>
      <w:r w:rsidR="004A6555"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услуги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, в соответствии с заявлением (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уведо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м</w:t>
      </w:r>
      <w:r w:rsidR="00BC5279" w:rsidRPr="001D141B">
        <w:rPr>
          <w:rFonts w:ascii="Times New Roman" w:hAnsi="Times New Roman"/>
          <w:sz w:val="28"/>
          <w:szCs w:val="28"/>
          <w:lang w:val="ru-RU"/>
        </w:rPr>
        <w:t>лением</w:t>
      </w:r>
      <w:r w:rsidR="009D1A06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1D1293" w:rsidRPr="001D141B">
        <w:rPr>
          <w:rFonts w:ascii="Times New Roman" w:hAnsi="Times New Roman"/>
          <w:sz w:val="28"/>
          <w:szCs w:val="28"/>
          <w:lang w:val="ru-RU"/>
        </w:rPr>
        <w:t xml:space="preserve"> заявителя</w:t>
      </w:r>
      <w:r w:rsidR="001602BA">
        <w:rPr>
          <w:rFonts w:ascii="Times New Roman" w:hAnsi="Times New Roman"/>
          <w:sz w:val="28"/>
          <w:szCs w:val="28"/>
          <w:lang w:val="ru-RU"/>
        </w:rPr>
        <w:t xml:space="preserve"> оформляет</w:t>
      </w:r>
      <w:r w:rsidR="001A04FE">
        <w:rPr>
          <w:rFonts w:ascii="Times New Roman" w:hAnsi="Times New Roman"/>
          <w:sz w:val="28"/>
          <w:szCs w:val="28"/>
          <w:lang w:val="ru-RU"/>
        </w:rPr>
        <w:t>:</w:t>
      </w:r>
    </w:p>
    <w:p w:rsidR="001602BA" w:rsidRPr="001602BA" w:rsidRDefault="001602B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2BA">
        <w:rPr>
          <w:rFonts w:ascii="Times New Roman" w:hAnsi="Times New Roman"/>
          <w:sz w:val="28"/>
          <w:szCs w:val="28"/>
          <w:lang w:val="ru-RU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1602BA">
        <w:rPr>
          <w:rFonts w:ascii="Times New Roman" w:hAnsi="Times New Roman"/>
          <w:sz w:val="28"/>
          <w:szCs w:val="28"/>
          <w:lang w:val="ru-RU"/>
        </w:rPr>
        <w:t>е</w:t>
      </w:r>
      <w:r w:rsidRPr="001602BA">
        <w:rPr>
          <w:rFonts w:ascii="Times New Roman" w:hAnsi="Times New Roman"/>
          <w:sz w:val="28"/>
          <w:szCs w:val="28"/>
          <w:lang w:val="ru-RU"/>
        </w:rPr>
        <w:t>мельном участке;</w:t>
      </w:r>
    </w:p>
    <w:p w:rsidR="00F56BB5" w:rsidRPr="001602BA" w:rsidRDefault="001602B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2BA">
        <w:rPr>
          <w:rFonts w:ascii="Times New Roman" w:hAnsi="Times New Roman"/>
          <w:sz w:val="28"/>
          <w:szCs w:val="28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 w:rsidRPr="001602BA">
        <w:rPr>
          <w:rFonts w:ascii="Times New Roman" w:hAnsi="Times New Roman"/>
          <w:sz w:val="28"/>
          <w:szCs w:val="28"/>
          <w:lang w:val="ru-RU"/>
        </w:rPr>
        <w:t>е</w:t>
      </w:r>
      <w:r w:rsidRPr="001602BA">
        <w:rPr>
          <w:rFonts w:ascii="Times New Roman" w:hAnsi="Times New Roman"/>
          <w:sz w:val="28"/>
          <w:szCs w:val="28"/>
          <w:lang w:val="ru-RU"/>
        </w:rPr>
        <w:t>щения объекта индивидуального жилищного строительства или садового дома на земельном участке.</w:t>
      </w:r>
    </w:p>
    <w:p w:rsidR="004E0470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17C73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 Согласование и п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1D141B" w:rsidRDefault="00345C5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1</w:t>
      </w:r>
      <w:r w:rsidR="00A620E5" w:rsidRPr="001D141B">
        <w:rPr>
          <w:rFonts w:ascii="Times New Roman" w:hAnsi="Times New Roman"/>
          <w:sz w:val="28"/>
          <w:szCs w:val="28"/>
          <w:lang w:val="ru-RU"/>
        </w:rPr>
        <w:t xml:space="preserve"> (одного)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DE1" w:rsidRPr="001D141B">
        <w:rPr>
          <w:rFonts w:ascii="Times New Roman" w:hAnsi="Times New Roman"/>
          <w:sz w:val="28"/>
          <w:szCs w:val="28"/>
          <w:lang w:val="ru-RU"/>
        </w:rPr>
        <w:t>рабоч</w:t>
      </w:r>
      <w:r w:rsidR="00023D05" w:rsidRPr="001D141B">
        <w:rPr>
          <w:rFonts w:ascii="Times New Roman" w:hAnsi="Times New Roman"/>
          <w:sz w:val="28"/>
          <w:szCs w:val="28"/>
          <w:lang w:val="ru-RU"/>
        </w:rPr>
        <w:t>его дня</w:t>
      </w:r>
      <w:r w:rsidRPr="001D141B">
        <w:rPr>
          <w:rFonts w:ascii="Times New Roman" w:hAnsi="Times New Roman"/>
          <w:sz w:val="28"/>
          <w:szCs w:val="28"/>
          <w:lang w:val="ru-RU"/>
        </w:rPr>
        <w:t>, д</w:t>
      </w:r>
      <w:r w:rsidR="00C85B21" w:rsidRPr="001D141B">
        <w:rPr>
          <w:rFonts w:ascii="Times New Roman" w:hAnsi="Times New Roman"/>
          <w:sz w:val="28"/>
          <w:szCs w:val="28"/>
          <w:lang w:val="ru-RU"/>
        </w:rPr>
        <w:t>окументы, являющиеся результатом предоставления муниципальной услуги</w:t>
      </w:r>
      <w:r w:rsidRPr="001D141B">
        <w:rPr>
          <w:rFonts w:ascii="Times New Roman" w:hAnsi="Times New Roman"/>
          <w:sz w:val="28"/>
          <w:szCs w:val="28"/>
          <w:lang w:val="ru-RU"/>
        </w:rPr>
        <w:t>,</w:t>
      </w:r>
      <w:r w:rsidR="00C85B21"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r w:rsidR="002924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7819" w:rsidRPr="00787819">
        <w:rPr>
          <w:rFonts w:ascii="Times New Roman" w:hAnsi="Times New Roman"/>
          <w:sz w:val="28"/>
          <w:szCs w:val="28"/>
          <w:highlight w:val="yellow"/>
          <w:lang w:val="ru-RU"/>
        </w:rPr>
        <w:t xml:space="preserve">начальником </w:t>
      </w:r>
      <w:r w:rsidR="00787819">
        <w:rPr>
          <w:rFonts w:ascii="Times New Roman" w:hAnsi="Times New Roman"/>
          <w:sz w:val="28"/>
          <w:szCs w:val="28"/>
          <w:highlight w:val="yellow"/>
          <w:lang w:val="ru-RU"/>
        </w:rPr>
        <w:t>Управл</w:t>
      </w:r>
      <w:r w:rsidR="00787819">
        <w:rPr>
          <w:rFonts w:ascii="Times New Roman" w:hAnsi="Times New Roman"/>
          <w:sz w:val="28"/>
          <w:szCs w:val="28"/>
          <w:highlight w:val="yellow"/>
          <w:lang w:val="ru-RU"/>
        </w:rPr>
        <w:t>е</w:t>
      </w:r>
      <w:r w:rsidR="00787819">
        <w:rPr>
          <w:rFonts w:ascii="Times New Roman" w:hAnsi="Times New Roman"/>
          <w:sz w:val="28"/>
          <w:szCs w:val="28"/>
          <w:highlight w:val="yellow"/>
          <w:lang w:val="ru-RU"/>
        </w:rPr>
        <w:t>ния</w:t>
      </w:r>
      <w:r w:rsidR="001A04FE" w:rsidRPr="00787819">
        <w:rPr>
          <w:rFonts w:ascii="Times New Roman" w:hAnsi="Times New Roman"/>
          <w:sz w:val="28"/>
          <w:szCs w:val="28"/>
          <w:highlight w:val="yellow"/>
          <w:lang w:val="ru-RU"/>
        </w:rPr>
        <w:t>.</w:t>
      </w:r>
    </w:p>
    <w:p w:rsidR="00345C55" w:rsidRPr="001D141B" w:rsidRDefault="002F29E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 w:rsidR="00617C73">
        <w:rPr>
          <w:rFonts w:ascii="Times New Roman" w:hAnsi="Times New Roman"/>
          <w:sz w:val="28"/>
          <w:szCs w:val="28"/>
          <w:lang w:val="ru-RU"/>
        </w:rPr>
        <w:t>2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3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  <w:r w:rsidR="00617C73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Регистрация документов, являющихся результатом предоставл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1450BA" w:rsidRPr="001D141B" w:rsidRDefault="006D72E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</w:t>
      </w:r>
      <w:r w:rsidR="001450BA" w:rsidRPr="001D141B">
        <w:rPr>
          <w:rFonts w:ascii="Times New Roman" w:hAnsi="Times New Roman"/>
          <w:sz w:val="28"/>
          <w:szCs w:val="28"/>
          <w:lang w:val="ru-RU"/>
        </w:rPr>
        <w:t xml:space="preserve">в день </w:t>
      </w:r>
      <w:r w:rsidR="00345C55" w:rsidRPr="001D141B">
        <w:rPr>
          <w:rFonts w:ascii="Times New Roman" w:hAnsi="Times New Roman"/>
          <w:sz w:val="28"/>
          <w:szCs w:val="28"/>
          <w:lang w:val="ru-RU"/>
        </w:rPr>
        <w:t>подписания документов</w:t>
      </w:r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, являющихся результатом предоставления муниципальной </w:t>
      </w:r>
      <w:proofErr w:type="spellStart"/>
      <w:r w:rsidR="002F29EA" w:rsidRPr="001D141B">
        <w:rPr>
          <w:rFonts w:ascii="Times New Roman" w:hAnsi="Times New Roman"/>
          <w:sz w:val="28"/>
          <w:szCs w:val="28"/>
          <w:lang w:val="ru-RU"/>
        </w:rPr>
        <w:t>услуги,регистрирует</w:t>
      </w:r>
      <w:proofErr w:type="spellEnd"/>
      <w:r w:rsidR="002F29EA" w:rsidRPr="001D141B">
        <w:rPr>
          <w:rFonts w:ascii="Times New Roman" w:hAnsi="Times New Roman"/>
          <w:sz w:val="28"/>
          <w:szCs w:val="28"/>
          <w:lang w:val="ru-RU"/>
        </w:rPr>
        <w:t xml:space="preserve"> их в соответствующих журналах</w:t>
      </w:r>
      <w:r w:rsidR="00382CBF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DE11DB" w:rsidRDefault="00617C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уполномоченным органом результата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="00DE11DB">
        <w:rPr>
          <w:rFonts w:ascii="Times New Roman" w:hAnsi="Times New Roman"/>
          <w:sz w:val="28"/>
          <w:szCs w:val="28"/>
          <w:lang w:val="ru-RU"/>
        </w:rPr>
        <w:t>оставления муниципальной услуги</w:t>
      </w:r>
    </w:p>
    <w:p w:rsidR="00DE11DB" w:rsidRDefault="00DE11DB" w:rsidP="00DE11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.1. При подаче заявления о предоставлении муниципальной услуги через МФЦ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 xml:space="preserve">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является получение в МФЦ прилагаемого пакета документов.</w:t>
      </w:r>
    </w:p>
    <w:p w:rsidR="004369CE" w:rsidRPr="004369CE" w:rsidRDefault="004369CE" w:rsidP="004369CE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A3E46">
        <w:rPr>
          <w:rFonts w:ascii="Times New Roman" w:hAnsi="Times New Roman" w:cs="Times New Roman"/>
          <w:sz w:val="28"/>
          <w:szCs w:val="28"/>
          <w:lang w:val="ru-RU" w:bidi="ar-SA"/>
        </w:rPr>
        <w:t xml:space="preserve">Результат муниципальной услуги направляется застройщику способом, указанным им в </w:t>
      </w:r>
      <w:hyperlink r:id="rId18" w:history="1">
        <w:r w:rsidRPr="004A3E46">
          <w:rPr>
            <w:rFonts w:ascii="Times New Roman" w:hAnsi="Times New Roman" w:cs="Times New Roman"/>
            <w:sz w:val="28"/>
            <w:szCs w:val="28"/>
            <w:lang w:val="ru-RU" w:bidi="ar-SA"/>
          </w:rPr>
          <w:t>уведомлении</w:t>
        </w:r>
      </w:hyperlink>
      <w:r w:rsidRPr="004A3E46">
        <w:rPr>
          <w:rFonts w:ascii="Times New Roman" w:hAnsi="Times New Roman" w:cs="Times New Roman"/>
          <w:sz w:val="28"/>
          <w:szCs w:val="28"/>
          <w:lang w:val="ru-RU" w:bidi="ar-SA"/>
        </w:rPr>
        <w:t xml:space="preserve"> об окончании строительства</w:t>
      </w:r>
      <w:r w:rsidRPr="004A3E46">
        <w:rPr>
          <w:rFonts w:ascii="Times New Roman" w:hAnsi="Times New Roman"/>
          <w:sz w:val="28"/>
          <w:szCs w:val="28"/>
          <w:lang w:val="ru-RU" w:bidi="ar-SA"/>
        </w:rPr>
        <w:t>,</w:t>
      </w:r>
      <w:r w:rsidRPr="004A3E46">
        <w:rPr>
          <w:sz w:val="22"/>
          <w:szCs w:val="22"/>
          <w:lang w:val="ru-RU"/>
        </w:rPr>
        <w:t xml:space="preserve"> </w:t>
      </w:r>
      <w:r w:rsidRPr="004A3E46">
        <w:rPr>
          <w:rFonts w:ascii="Times New Roman" w:hAnsi="Times New Roman" w:cs="Times New Roman"/>
          <w:sz w:val="28"/>
          <w:szCs w:val="28"/>
          <w:lang w:val="ru-RU"/>
        </w:rPr>
        <w:t>путем направления на почтовый адрес и (или) адрес электронной почты  или нарочным  в  уполн</w:t>
      </w:r>
      <w:r w:rsidRPr="004A3E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A3E46">
        <w:rPr>
          <w:rFonts w:ascii="Times New Roman" w:hAnsi="Times New Roman" w:cs="Times New Roman"/>
          <w:sz w:val="28"/>
          <w:szCs w:val="28"/>
          <w:lang w:val="ru-RU"/>
        </w:rPr>
        <w:t>моченном  органе, в том числе через многофункциональный центр.</w:t>
      </w:r>
    </w:p>
    <w:p w:rsidR="00B66D79" w:rsidRPr="001D141B" w:rsidRDefault="00B66D79" w:rsidP="00B66D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Передача документов из уполномоченного органа в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МФЦосуществляется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в течение 1 (одного) рабочего дня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 2(двух) экземплярах и содержит дату и время передачи.</w:t>
      </w:r>
    </w:p>
    <w:p w:rsidR="00DE11DB" w:rsidRDefault="00DE11DB" w:rsidP="00DE11D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случае, если заявление и прилагаемые документы поданы в электро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ном виде оформленный </w:t>
      </w:r>
      <w:r w:rsidRPr="00860114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 муниципальной услуги</w:t>
      </w:r>
      <w:r w:rsidRPr="00903C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отсканированном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виде направляется заявителю по электронной почте или в личный кабинет за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вителя на Портал.</w:t>
      </w:r>
    </w:p>
    <w:p w:rsidR="00DE11DB" w:rsidRPr="00C16DC6" w:rsidRDefault="00DE11DB" w:rsidP="00DE11DB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Для получения оригинала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униципальной услуги заявитель (представитель заявителя) прибывает в </w:t>
      </w:r>
      <w:r>
        <w:rPr>
          <w:rFonts w:ascii="Times New Roman" w:hAnsi="Times New Roman"/>
          <w:sz w:val="28"/>
          <w:szCs w:val="28"/>
          <w:lang w:val="ru-RU"/>
        </w:rPr>
        <w:t>Уполномоченный 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ган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При выдаче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лист МФЦ: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заявителя, проверяет наличие расписки. В случае утери заявителем расписки специалист МФЦ распечатывает с использованием программного электронного комплекса 1 экземпляр расписки, на обратной ст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роне которой делает надпись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оригинал расписки утерян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, ставит дату и по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пись;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соответствующей распи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ке, которая хранится в МФЦ.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 В случае если заявление и прилагаемые документы поданы неп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средственно в </w:t>
      </w:r>
      <w:r w:rsidRPr="00C16DC6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заявитель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с документом, удостов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ряющим личность. В случае обращения представителя заявителя - с докуме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том, удостоверяющим личность представителя, и документом, подтвержда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щим полномочия действовать от имени заявителя.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При выдаче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лист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заявителя;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журнале, который храни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ся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В случае если заявление и прилагаемые документы поданы в электронной форме сканированная копия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направляется заявителю работником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в электронной форме через Портал.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луги заявитель (представитель заявителя)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Выдача оригинала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(в случае обращения заявителя через Портал) осуществляется в том же порядке, как и в случае если заявление и прилагаемые документы поданы непосредс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венно в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тдел.</w:t>
      </w:r>
    </w:p>
    <w:p w:rsidR="00DE11DB" w:rsidRPr="00C16DC6" w:rsidRDefault="00DE11DB" w:rsidP="00DE11D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Результатом административной процедуры (действия) является получение заявителем результата предоставления </w:t>
      </w:r>
      <w:r w:rsidR="0014453F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услуги.</w:t>
      </w:r>
    </w:p>
    <w:p w:rsidR="00231CC0" w:rsidRPr="001D141B" w:rsidRDefault="00231CC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lang w:val="ru-RU"/>
        </w:rPr>
      </w:pP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Формы контроля за предоставлением </w:t>
      </w:r>
      <w:r w:rsidR="0014453F">
        <w:rPr>
          <w:rFonts w:ascii="Times New Roman" w:hAnsi="Times New Roman"/>
          <w:b/>
          <w:bCs/>
          <w:iCs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>униципальной услуги</w:t>
      </w: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14453F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контроля за соблюдением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lastRenderedPageBreak/>
        <w:t>исполнением ответственным</w:t>
      </w:r>
      <w:r>
        <w:rPr>
          <w:rFonts w:ascii="Times New Roman" w:hAnsi="Times New Roman"/>
          <w:b/>
          <w:sz w:val="28"/>
          <w:szCs w:val="28"/>
          <w:lang w:val="ru-RU"/>
        </w:rPr>
        <w:t>и должностными лицами положений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Административного регламента и и</w:t>
      </w:r>
      <w:r>
        <w:rPr>
          <w:rFonts w:ascii="Times New Roman" w:hAnsi="Times New Roman"/>
          <w:b/>
          <w:sz w:val="28"/>
          <w:szCs w:val="28"/>
          <w:lang w:val="ru-RU"/>
        </w:rPr>
        <w:t>ных нормативных правовых актов,</w:t>
      </w: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устанавливающих требования к предоставлению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а также принятием ими решений</w:t>
      </w:r>
    </w:p>
    <w:p w:rsidR="0005287A" w:rsidRPr="001D141B" w:rsidRDefault="0005287A" w:rsidP="000528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4.1.1. Должностные лица, муниципальные служащие, участвующие в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руководствуются положениями н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стоящего Административного регламента.</w:t>
      </w:r>
    </w:p>
    <w:p w:rsidR="0005287A" w:rsidRPr="00E73CA3" w:rsidRDefault="0005287A" w:rsidP="0005287A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должностных регламентах должностных лиц, участвующих в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тавлении Муниципальной услуги, осуществляющих функции по предоставл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нию Муниципальной услуги, устанавливаются должностные обязанности, о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ветственность, требования к знаниям и квалификации специалистов.</w:t>
      </w:r>
    </w:p>
    <w:p w:rsidR="0005287A" w:rsidRPr="00E73CA3" w:rsidRDefault="0005287A" w:rsidP="0005287A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Должностные лица органов, участвующих в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услуги, несут персональную ответственность за исполнение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ративных процедур и соблюдение сроков, установленных настоящим Админ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стративным регламентом. При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гражд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нину гарантируется право на получение информации о своих правах, обязанн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стях и условиях оказания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услуги; защиту сведений о перс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нальных данных; уважительное отношение со стороны должностных лиц. 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 должностными лицами администрации муниципального обр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зования Павловский район осуществляется должностными лицами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рации муниципального образования Павловский район специально уполном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ченными на осуществление данного контроля и включает в себя проведение проверок полноты и качества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4.1.3. Проверки полноты и качества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ния должностных лиц Управления, ответственных за предоставление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05287A" w:rsidRPr="00E73CA3" w:rsidRDefault="0005287A" w:rsidP="0005287A">
      <w:pPr>
        <w:spacing w:after="12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4453F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/>
        </w:rPr>
        <w:t xml:space="preserve">4.2. 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порядок и формы к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онтроля за полнотой и качеством</w:t>
      </w: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2" w:name="sub_142212"/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полнотой и качеством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ги включает в себя проведение плановых и внеплановых проверок.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район, заместителем главы муниципального образования Павловский район, курирующим Управление, а также начальн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ком Управления.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Проведение плановых проверок, полноты и качества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ниципальной услуги осуществляется в соответствии с утвержденным графиком, но не реже одного раза в год.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обращениям юридических и физ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ческих лиц с жалобами на нарушение их прав и законных интересов в ходе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а также на основании документов и сведений, указывающих на нарушение исполнения Административного регл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мента.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знание ответственными лицами требований настоящего А</w:t>
      </w:r>
      <w:r w:rsidRPr="00E73CA3">
        <w:rPr>
          <w:rFonts w:ascii="Times New Roman" w:hAnsi="Times New Roman"/>
          <w:sz w:val="28"/>
          <w:szCs w:val="28"/>
          <w:lang w:val="ru-RU"/>
        </w:rPr>
        <w:t>д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министративного регламента, нормативных правовых актов, устанавливающих требования к предоставлению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услуги;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выявляются нарушения прав заявителей, недостатки, допущенные в ходе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</w:t>
      </w:r>
      <w:r w:rsidR="0014453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05287A" w:rsidRPr="00E73CA3" w:rsidRDefault="0005287A" w:rsidP="0005287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287A" w:rsidRPr="00E73CA3" w:rsidRDefault="0005287A" w:rsidP="0005287A">
      <w:pPr>
        <w:ind w:firstLine="709"/>
        <w:contextualSpacing/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bookmarkEnd w:id="12"/>
    <w:p w:rsidR="0005287A" w:rsidRPr="00E73CA3" w:rsidRDefault="0005287A" w:rsidP="0005287A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 в случае выявления нар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шения порядка предоставления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прав заявителей вино</w:t>
      </w:r>
      <w:r w:rsidRPr="00E73CA3">
        <w:rPr>
          <w:rFonts w:ascii="Times New Roman" w:hAnsi="Times New Roman"/>
          <w:sz w:val="28"/>
          <w:szCs w:val="28"/>
          <w:lang w:val="ru-RU"/>
        </w:rPr>
        <w:t>в</w:t>
      </w:r>
      <w:r w:rsidRPr="00E73CA3">
        <w:rPr>
          <w:rFonts w:ascii="Times New Roman" w:hAnsi="Times New Roman"/>
          <w:sz w:val="28"/>
          <w:szCs w:val="28"/>
          <w:lang w:val="ru-RU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05287A" w:rsidRPr="00E73CA3" w:rsidRDefault="0005287A" w:rsidP="0005287A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4.3.2. Должностные лица, муниципальные служащие, участвующие в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услуги, несут персональную ответственность за принятие решения и действия (бездействие) при предоставлении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устанавливается в должностных ре</w:t>
      </w:r>
      <w:r w:rsidRPr="00E73CA3">
        <w:rPr>
          <w:rFonts w:ascii="Times New Roman" w:hAnsi="Times New Roman"/>
          <w:sz w:val="28"/>
          <w:szCs w:val="28"/>
          <w:lang w:val="ru-RU"/>
        </w:rPr>
        <w:t>г</w:t>
      </w:r>
      <w:r w:rsidRPr="00E73CA3">
        <w:rPr>
          <w:rFonts w:ascii="Times New Roman" w:hAnsi="Times New Roman"/>
          <w:sz w:val="28"/>
          <w:szCs w:val="28"/>
          <w:lang w:val="ru-RU"/>
        </w:rPr>
        <w:t>ламентах в соответствии с требованиями законодательства Российской Федер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ции.</w:t>
      </w:r>
    </w:p>
    <w:p w:rsidR="0005287A" w:rsidRPr="00E73CA3" w:rsidRDefault="0005287A" w:rsidP="0005287A">
      <w:pPr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05287A" w:rsidRPr="00E73CA3" w:rsidRDefault="0005287A" w:rsidP="0005287A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4.4. Положения, характеризующие требования к порядку и формам ко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н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троля за предоставлением </w:t>
      </w:r>
      <w:r w:rsidR="0014453F">
        <w:rPr>
          <w:rFonts w:ascii="Times New Roman" w:hAnsi="Times New Roman"/>
          <w:b/>
          <w:bCs/>
          <w:sz w:val="28"/>
          <w:szCs w:val="28"/>
          <w:lang w:val="ru-RU" w:eastAsia="ru-RU"/>
        </w:rPr>
        <w:t>м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униципальной услуги, в том числе со стороны граждан, их объединений и организаций</w:t>
      </w:r>
    </w:p>
    <w:p w:rsidR="0005287A" w:rsidRPr="00E73CA3" w:rsidRDefault="0005287A" w:rsidP="0005287A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и принятием решений должностными лицами, путем проведения проверок с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блюдения и исполнения должностными лицами уполномоченного органа но</w:t>
      </w:r>
      <w:r w:rsidRPr="00E73CA3"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мативных правовых актов Российской Федерации, Краснодарского края, а та</w:t>
      </w:r>
      <w:r w:rsidRPr="00E73CA3">
        <w:rPr>
          <w:rFonts w:ascii="Times New Roman" w:hAnsi="Times New Roman"/>
          <w:sz w:val="28"/>
          <w:szCs w:val="28"/>
          <w:lang w:val="ru-RU"/>
        </w:rPr>
        <w:t>к</w:t>
      </w:r>
      <w:r w:rsidRPr="00E73CA3">
        <w:rPr>
          <w:rFonts w:ascii="Times New Roman" w:hAnsi="Times New Roman"/>
          <w:sz w:val="28"/>
          <w:szCs w:val="28"/>
          <w:lang w:val="ru-RU"/>
        </w:rPr>
        <w:t>же положений Административного регламента.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>Проверка также может проводиться по конкретному обращению гражд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нина или организации.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Порядок и формы контроля за предоставлением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сти).</w:t>
      </w:r>
    </w:p>
    <w:p w:rsidR="0005287A" w:rsidRPr="00E73CA3" w:rsidRDefault="0005287A" w:rsidP="0005287A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Граждане, их объединения и организации могут контролировать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 w:rsidR="0014453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путем получения письменной и устной и</w:t>
      </w:r>
      <w:r w:rsidRPr="00E73CA3">
        <w:rPr>
          <w:rFonts w:ascii="Times New Roman" w:hAnsi="Times New Roman"/>
          <w:sz w:val="28"/>
          <w:szCs w:val="28"/>
          <w:lang w:val="ru-RU"/>
        </w:rPr>
        <w:t>н</w:t>
      </w:r>
      <w:r w:rsidRPr="00E73CA3">
        <w:rPr>
          <w:rFonts w:ascii="Times New Roman" w:hAnsi="Times New Roman"/>
          <w:sz w:val="28"/>
          <w:szCs w:val="28"/>
          <w:lang w:val="ru-RU"/>
        </w:rPr>
        <w:t>формации о результатах проведенных проверок и принятых по результатам проверок мерах.</w:t>
      </w:r>
    </w:p>
    <w:p w:rsidR="0005287A" w:rsidRPr="00F31864" w:rsidRDefault="0005287A" w:rsidP="000528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53F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действий (бездействия) органа, предоставляющего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муниципальную услугу,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многофункционального центра, организаций, указанных в части 1.1 статьи 16 Федерального закона от 27 июля 2010 года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№ 210-ФЗ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муниципальных услуг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муниципальных служащих, работников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14453F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подать жалобу на</w:t>
      </w:r>
    </w:p>
    <w:p w:rsidR="0005287A" w:rsidRPr="0014453F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решения и (или) действия (бездействие) органа, предоставляющего мун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ципальную услугу, многофункционального центра, организаций, указа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ных в части 1.1 статьи 16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Федерального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закона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от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27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июля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2010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 xml:space="preserve">210-ФЗ 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 и муниц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пальных услуг</w:t>
      </w:r>
      <w:r w:rsidR="0014453F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14453F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 муниципальных служащих, работников при предоставлении муниципальной услуги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Заявитель имеет право на досудебное (внесудебное) обжалование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(бездействия), принятых (осуществляемых) Администрацией, должностным лицом Администрации, либо муниципальным служащим,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венных и муниципальных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или их работниками в ходе предоставления муниципальной услуги (далее – досудебное (внесудебное) обжалование).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5.2. Предмет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Предметом досудебного (внесудебного) обжалования заявителем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 уполномоченного органа, должностного лица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 в следующих случаях: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нарушение срока регистрации запроса о предоставлении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ной услуги, запроса, указанного в статье 15.1 Федерального закона от 27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требование у заявителя документов или информации либо осуществл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4) отказ в приеме у заявителя документов, представление которых 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смотрено нормативными правовыми актами Российской Федерации, нормати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актами. В указанном случае досудебное (внесудебное) обж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ципальной услуги в полном объеме в порядке, определенном частью 1.3 статьи 16 Федерального закона от 27 июля 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государственных и муниципальных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2010 года № 210-ФЗ 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14453F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8) нарушение срока или порядка выдачи документов по результатам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муниципальной услуги;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9) приостановление предоставления муниципальной услуги, если основ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актами. В указанном случае досуде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ленном частью 1.3 статьи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16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Федерального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закона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от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27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июля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2010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года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пальной услуги, за исключением случаев, предусмотренных пунктом 4 части 1 статьи 7Федерального закона от 27 июля 2010 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тавлению соответствующих муниципальных услуг в полном объеме в порядке, определенном частью 1.3 статьи 16Федерального закона от 27 июля 2010 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5.3. Орган, предоставляющий муниципальную услугу,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многофункциональный центр, организации, указанные в части 1.1 статьи 16 Федерального закона от 27 июля 2010 года № 210-ФЗ </w:t>
      </w:r>
      <w:r w:rsidR="0023751E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должностные лица, муници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пальные служащие, работники и</w:t>
      </w:r>
    </w:p>
    <w:p w:rsidR="0005287A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уполномоченные на рассмо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трение жалобы должностные лица,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которым может быть направлена жалоба</w:t>
      </w:r>
    </w:p>
    <w:p w:rsidR="00DD5E6E" w:rsidRDefault="00DD5E6E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 на решения и действия (бездействие) должностных лиц Управл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муниципальных служащих подается заявителем в администрацию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ципального образования Павловский район (далее - Администрация) на имя главы муниципального образования Павловский район.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Жалобы на решения и действия (бездействие) работника многофункци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щийся учредителем многофункционального центра (далее - учредитель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центра) или должностному лицу, уполномоченному норм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тивным правовым актом Краснодарского края.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Жалобы на решения и действия (бездействие) работников организаций, 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смотренных частью 1.1 статьи 16 Федерального закона от 27 июля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2010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подаются руководителям этих организаций.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действие) Администрации и его должностных лиц, муниципальных служащих устанавливаются постановлением администрации муниципального образования Павловский </w:t>
      </w:r>
      <w:r w:rsidR="0050457C">
        <w:rPr>
          <w:rFonts w:ascii="Times New Roman" w:hAnsi="Times New Roman"/>
          <w:bCs/>
          <w:sz w:val="28"/>
          <w:szCs w:val="28"/>
          <w:lang w:val="ru-RU"/>
        </w:rPr>
        <w:t xml:space="preserve">район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от 14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мая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2018 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644 "Об утверждении Порядка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смотрения обращений граждан в администрации муниципального образования Павловский район"</w:t>
      </w:r>
      <w:r w:rsidR="0050457C">
        <w:rPr>
          <w:rFonts w:ascii="Times New Roman" w:hAnsi="Times New Roman"/>
          <w:bCs/>
          <w:sz w:val="28"/>
          <w:szCs w:val="28"/>
          <w:lang w:val="ru-RU"/>
        </w:rPr>
        <w:t xml:space="preserve"> (далее - П</w:t>
      </w:r>
      <w:r w:rsidR="00A70536">
        <w:rPr>
          <w:rFonts w:ascii="Times New Roman" w:hAnsi="Times New Roman"/>
          <w:bCs/>
          <w:sz w:val="28"/>
          <w:szCs w:val="28"/>
          <w:lang w:val="ru-RU"/>
        </w:rPr>
        <w:t>равила</w:t>
      </w:r>
      <w:r w:rsidR="0050457C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нодарского края и их должностных лиц, государственных гражданских служ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щих Краснодарского края, утвержденным постановлением главы администр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ции (губернатора) Краснодарского края от 11 февраля 2013 года № 100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верждении Порядка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дарского края и о внесении изменений в отдельные постановления главы адм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нистрации (губернатора) Краснодарского края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5.4. Порядок подачи и рассмотрения жалобы</w:t>
      </w:r>
    </w:p>
    <w:p w:rsidR="0005287A" w:rsidRPr="003F4E47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5.4.1. Основанием для начала процедуры досудебного (внесудебного)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смотрение жалобы.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5.4.2. Жалоба на решения и действия (бездействие) уполномоченного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гана, должностного лица, либо муниципального служащего уполномоченного органа, может быть направлена по почте, через МФЦ, с использованием 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Единого портала, Регионального портала, а также может быть принята при личном приеме заявителя.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ца либо муниципального служащего уполномоченного органа в соответствии со статьей 11.2 Федерального закона от 27 июля 2010 года № 210-ФЗ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зации предоставления государственных и муниципальных услуг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с использов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нием портала федеральной государственной информационной системы, обе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печивающей процесс досудебного (внесудебного) обжалования решений и 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ствий (бездействия), совершенных при предоставлении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 органами, предоставляющими государственные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пальные услуги, их должностными лицами, государственными 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служащими с использованием информационно-телекоммуникационной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- система досудебного обжалования).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5.4.4. Жалоба на решения и действия (бездействие) МФЦ, сотрудника МФЦ может быть направлена по почте, с использованием информационно-телекоммуникационной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 МФЦ, Единого портала, Регионального портала, а также может быть принята при личном приеме заявителя.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5.4.5. Жалоба, поступившая в администрацию подлежит регистрации не позднее следующего рабочего дня со дня ее поступления.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5.4.6. Жалоба должна содержать: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государственных и муниципальных услуг", их руководителей и (или) 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ботников, решения и действия (бездействие) которых обжалуются;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рес, по которым должен быть направлен ответ заявителю;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тавляющего муниципальную услугу, либо муниципального служащего,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работника многофункционального центра, организ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ций, предусмотренных частью 1.1 статьи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услуг", их работников;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муниципального служащего, многофункционального центра, работника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организаций, предусмотренных частью 1.1 статьи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тавления государственных и муниципальных услуг", их работников. Заявит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лем могут быть представлены документы (при наличии), подтверждающие 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воды заявителя, либо их копии.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5.5. Сроки рассмотрения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тьи 16 Федерального закона от 27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в приеме докуме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тов у заявителя либо в исправлении допущенных опечаток и ошибок или в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чае обжалования нарушения установленного срока таких исправлений - в теч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 пяти рабочих дней со дня ее регистрации.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5.6. Перечень оснований для приостановления рассмотрения жалобы в случае, если возможность приостановления предусмотрена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законодательством Российской Федерации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5.7. Результат рассмотрения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дующих решений: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жалоба удовлетворяется, в том числе в форме отмены принятого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актами;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2) в удовлетворении жалобы отказывается. 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5.7.2. Администрация отказывает в удовлетворении жалобы в соответс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вии с основаниями, предусмотренными </w:t>
      </w:r>
      <w:r w:rsidR="00A70536"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5.7.3.МФЦ отказывает в удовлетворении жалобы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ваниями, предусмотренными </w:t>
      </w:r>
      <w:r w:rsidR="00A70536"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5.7.4. Администрация оставляет жалобу без ответа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ваниями, предусмотренными муниципальным 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5.7.5. МФЦ оставляет жалобу без ответа в соответствии с основаниями, предусмотренными Порядком.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5.7.6. В случае признания жалобы подлежащей удовлетворению в ответе заявителю, указанном в пункте 5.7.1 подраздела 5.7 раздела 5 Регламента, дае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ходимо совершить заявителю в целях получения муниципальной услуги.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5.7.7. В случае признания жалобы не подлежащей удовлетворению в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вете заявителю, указанном в пункте 5.7.1 подраздела 5.7 раздела 5 Регламента, даются аргументированные разъяснения о причинах принятого решения, а та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же информация о порядке обжалования принятого решения.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5.7.8. В случае установления в ходе или по результатам рассмотрения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лоб, незамедлительно направляют имеющиеся материалы в органы прокурат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ры.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5.8. Порядок информирования заявителя о результатах</w:t>
      </w:r>
    </w:p>
    <w:p w:rsidR="0005287A" w:rsidRP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рассмотрения жалобы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ной форме и по желанию заявителя в электронной форме направляется мотив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рованный ответ о результатах рассмотрения жалобы.</w:t>
      </w: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5.8.2. В случае если жалоба была направлена в электронном виде посре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средством системы досудебного обжалования. 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5.9. Порядок обжалования решения по жалобе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Российской Федерации.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3751E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5.10. Право заявителя на получение информации </w:t>
      </w:r>
      <w:r w:rsidR="0023751E">
        <w:rPr>
          <w:rFonts w:ascii="Times New Roman" w:hAnsi="Times New Roman"/>
          <w:b/>
          <w:bCs/>
          <w:sz w:val="28"/>
          <w:szCs w:val="28"/>
          <w:lang w:val="ru-RU"/>
        </w:rPr>
        <w:t>и документов,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необходимых для обоснования и рассмотрения жалобы</w:t>
      </w:r>
    </w:p>
    <w:p w:rsidR="0005287A" w:rsidRPr="003F4E47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Заявители имеют право обратиться в Администрацию, МФЦ за получен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23751E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официального сайта МФЦ, Единого портала, Регионального портала, а также при личном приеме заявителя. </w:t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5.11. Способы информирования заявителей о порядке </w:t>
      </w:r>
    </w:p>
    <w:p w:rsidR="0005287A" w:rsidRPr="0007013D" w:rsidRDefault="0005287A" w:rsidP="0005287A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подачи и рассмотрения жалобы</w:t>
      </w:r>
    </w:p>
    <w:p w:rsidR="0005287A" w:rsidRPr="003F4E47" w:rsidRDefault="0005287A" w:rsidP="0005287A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287A" w:rsidRPr="000424EF" w:rsidRDefault="0005287A" w:rsidP="0005287A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муниципальной услуги непосредственно в Администрации, на официал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ном сайте, в МФЦ, на Едином портале, Региональном портале.</w:t>
      </w:r>
    </w:p>
    <w:p w:rsidR="0005287A" w:rsidRDefault="0005287A" w:rsidP="0005287A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05287A" w:rsidRPr="000424EF" w:rsidRDefault="0005287A" w:rsidP="0005287A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287A" w:rsidRPr="000424EF" w:rsidRDefault="0005287A" w:rsidP="0005287A">
      <w:pPr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Заместитель главы муниципального </w:t>
      </w:r>
    </w:p>
    <w:p w:rsidR="0005287A" w:rsidRPr="001D141B" w:rsidRDefault="0005287A" w:rsidP="000528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rFonts w:ascii="Times New Roman" w:hAnsi="Times New Roman"/>
          <w:sz w:val="28"/>
          <w:szCs w:val="28"/>
          <w:lang w:val="ru-RU" w:eastAsia="ru-RU"/>
        </w:rPr>
        <w:t>Букат</w:t>
      </w:r>
      <w:proofErr w:type="spellEnd"/>
    </w:p>
    <w:p w:rsidR="00E840B3" w:rsidRPr="001D141B" w:rsidRDefault="00E840B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840B3" w:rsidRPr="001D141B" w:rsidSect="001B0C05">
      <w:headerReference w:type="even" r:id="rId19"/>
      <w:headerReference w:type="default" r:id="rId20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41" w:rsidRDefault="00265E41">
      <w:r>
        <w:separator/>
      </w:r>
    </w:p>
  </w:endnote>
  <w:endnote w:type="continuationSeparator" w:id="0">
    <w:p w:rsidR="00265E41" w:rsidRDefault="0026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41" w:rsidRDefault="00265E41">
      <w:r>
        <w:separator/>
      </w:r>
    </w:p>
  </w:footnote>
  <w:footnote w:type="continuationSeparator" w:id="0">
    <w:p w:rsidR="00265E41" w:rsidRDefault="0026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1" w:rsidRDefault="002E11CC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265E41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65E41" w:rsidRDefault="00265E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41" w:rsidRPr="0017486D" w:rsidRDefault="002E11CC" w:rsidP="0017486D">
    <w:pPr>
      <w:pStyle w:val="a4"/>
      <w:framePr w:wrap="around" w:vAnchor="text" w:hAnchor="page" w:x="6362" w:y="6"/>
      <w:rPr>
        <w:rStyle w:val="aff"/>
        <w:rFonts w:ascii="Times New Roman" w:hAnsi="Times New Roman"/>
        <w:sz w:val="28"/>
        <w:szCs w:val="28"/>
      </w:rPr>
    </w:pPr>
    <w:r w:rsidRPr="0017486D">
      <w:rPr>
        <w:rStyle w:val="aff"/>
        <w:rFonts w:ascii="Times New Roman" w:hAnsi="Times New Roman"/>
        <w:sz w:val="28"/>
        <w:szCs w:val="28"/>
      </w:rPr>
      <w:fldChar w:fldCharType="begin"/>
    </w:r>
    <w:r w:rsidR="00265E41" w:rsidRPr="0017486D">
      <w:rPr>
        <w:rStyle w:val="aff"/>
        <w:rFonts w:ascii="Times New Roman" w:hAnsi="Times New Roman"/>
        <w:sz w:val="28"/>
        <w:szCs w:val="28"/>
      </w:rPr>
      <w:instrText xml:space="preserve">PAGE  </w:instrText>
    </w:r>
    <w:r w:rsidRPr="0017486D">
      <w:rPr>
        <w:rStyle w:val="aff"/>
        <w:rFonts w:ascii="Times New Roman" w:hAnsi="Times New Roman"/>
        <w:sz w:val="28"/>
        <w:szCs w:val="28"/>
      </w:rPr>
      <w:fldChar w:fldCharType="separate"/>
    </w:r>
    <w:r w:rsidR="00824A9E">
      <w:rPr>
        <w:rStyle w:val="aff"/>
        <w:rFonts w:ascii="Times New Roman" w:hAnsi="Times New Roman"/>
        <w:noProof/>
        <w:sz w:val="28"/>
        <w:szCs w:val="28"/>
      </w:rPr>
      <w:t>26</w:t>
    </w:r>
    <w:r w:rsidRPr="0017486D">
      <w:rPr>
        <w:rStyle w:val="aff"/>
        <w:rFonts w:ascii="Times New Roman" w:hAnsi="Times New Roman"/>
        <w:sz w:val="28"/>
        <w:szCs w:val="28"/>
      </w:rPr>
      <w:fldChar w:fldCharType="end"/>
    </w:r>
  </w:p>
  <w:p w:rsidR="00265E41" w:rsidRDefault="00265E41" w:rsidP="00CE6663">
    <w:pPr>
      <w:pStyle w:val="a4"/>
      <w:framePr w:wrap="around" w:vAnchor="text" w:hAnchor="page" w:x="1702" w:y="-288"/>
      <w:rPr>
        <w:rStyle w:val="aff"/>
      </w:rPr>
    </w:pPr>
  </w:p>
  <w:p w:rsidR="00265E41" w:rsidRPr="00E546B1" w:rsidRDefault="002E11CC" w:rsidP="003F51FB">
    <w:pPr>
      <w:pStyle w:val="a4"/>
      <w:jc w:val="center"/>
      <w:rPr>
        <w:szCs w:val="28"/>
      </w:rPr>
    </w:pPr>
    <w:r w:rsidRPr="002E11CC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265E41" w:rsidRPr="00E546B1" w:rsidRDefault="002E11CC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265E41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824A9E">
                  <w:rPr>
                    <w:noProof/>
                    <w:sz w:val="28"/>
                    <w:szCs w:val="28"/>
                  </w:rPr>
                  <w:t>26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07323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362"/>
    <w:rsid w:val="000509E7"/>
    <w:rsid w:val="0005287A"/>
    <w:rsid w:val="000539B0"/>
    <w:rsid w:val="00054499"/>
    <w:rsid w:val="000564AE"/>
    <w:rsid w:val="00056AA5"/>
    <w:rsid w:val="00057B9E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4FD1"/>
    <w:rsid w:val="0009538E"/>
    <w:rsid w:val="0009548E"/>
    <w:rsid w:val="000965C0"/>
    <w:rsid w:val="00097A1D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56CF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7E7"/>
    <w:rsid w:val="00121BFA"/>
    <w:rsid w:val="00122292"/>
    <w:rsid w:val="001222CE"/>
    <w:rsid w:val="0012231F"/>
    <w:rsid w:val="00123248"/>
    <w:rsid w:val="00124385"/>
    <w:rsid w:val="00124569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453F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49B2"/>
    <w:rsid w:val="001562A1"/>
    <w:rsid w:val="0015717F"/>
    <w:rsid w:val="001602BA"/>
    <w:rsid w:val="001605D3"/>
    <w:rsid w:val="0016088E"/>
    <w:rsid w:val="00160E1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486D"/>
    <w:rsid w:val="00175C3B"/>
    <w:rsid w:val="00175F91"/>
    <w:rsid w:val="001762E0"/>
    <w:rsid w:val="00176584"/>
    <w:rsid w:val="00176FA5"/>
    <w:rsid w:val="00180AA4"/>
    <w:rsid w:val="00180F58"/>
    <w:rsid w:val="00180F88"/>
    <w:rsid w:val="00183391"/>
    <w:rsid w:val="0018379E"/>
    <w:rsid w:val="00183A7E"/>
    <w:rsid w:val="00183ABA"/>
    <w:rsid w:val="00184603"/>
    <w:rsid w:val="00184BC9"/>
    <w:rsid w:val="00184F1A"/>
    <w:rsid w:val="001852E0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28D"/>
    <w:rsid w:val="00203671"/>
    <w:rsid w:val="002046AA"/>
    <w:rsid w:val="002048EE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C20"/>
    <w:rsid w:val="002312F2"/>
    <w:rsid w:val="00231755"/>
    <w:rsid w:val="00231795"/>
    <w:rsid w:val="00231B46"/>
    <w:rsid w:val="00231CC0"/>
    <w:rsid w:val="00231FC4"/>
    <w:rsid w:val="00234249"/>
    <w:rsid w:val="00234CD8"/>
    <w:rsid w:val="00234E18"/>
    <w:rsid w:val="0023751E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394F"/>
    <w:rsid w:val="002466C2"/>
    <w:rsid w:val="0024756F"/>
    <w:rsid w:val="002500F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5E41"/>
    <w:rsid w:val="00266470"/>
    <w:rsid w:val="0026719B"/>
    <w:rsid w:val="0026783E"/>
    <w:rsid w:val="00275088"/>
    <w:rsid w:val="002751D2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48E"/>
    <w:rsid w:val="002926F7"/>
    <w:rsid w:val="00294782"/>
    <w:rsid w:val="002947E5"/>
    <w:rsid w:val="002948F2"/>
    <w:rsid w:val="0029648E"/>
    <w:rsid w:val="002965A8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046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11CC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ACE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27B07"/>
    <w:rsid w:val="003306C1"/>
    <w:rsid w:val="003308E6"/>
    <w:rsid w:val="00330C9A"/>
    <w:rsid w:val="003323F2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11F2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A62"/>
    <w:rsid w:val="00366416"/>
    <w:rsid w:val="0036649A"/>
    <w:rsid w:val="00366F9D"/>
    <w:rsid w:val="00367274"/>
    <w:rsid w:val="003677B9"/>
    <w:rsid w:val="00371884"/>
    <w:rsid w:val="0037263E"/>
    <w:rsid w:val="003727C0"/>
    <w:rsid w:val="00372CDD"/>
    <w:rsid w:val="0037326C"/>
    <w:rsid w:val="0037343C"/>
    <w:rsid w:val="00373B16"/>
    <w:rsid w:val="00374221"/>
    <w:rsid w:val="003752F3"/>
    <w:rsid w:val="003753CD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0E0D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BB9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A0A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3BF1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743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369CE"/>
    <w:rsid w:val="00440264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0C4B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5944"/>
    <w:rsid w:val="00486E76"/>
    <w:rsid w:val="00487E50"/>
    <w:rsid w:val="00490233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A030A"/>
    <w:rsid w:val="004A246D"/>
    <w:rsid w:val="004A2FA3"/>
    <w:rsid w:val="004A3E46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1F10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A4B"/>
    <w:rsid w:val="00501C1A"/>
    <w:rsid w:val="00501F2B"/>
    <w:rsid w:val="00502167"/>
    <w:rsid w:val="0050457C"/>
    <w:rsid w:val="0050467A"/>
    <w:rsid w:val="00505A6E"/>
    <w:rsid w:val="00505F67"/>
    <w:rsid w:val="00507403"/>
    <w:rsid w:val="00510738"/>
    <w:rsid w:val="005107D3"/>
    <w:rsid w:val="005112EB"/>
    <w:rsid w:val="00511402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587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6AA0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2E6C"/>
    <w:rsid w:val="0058331F"/>
    <w:rsid w:val="00583A81"/>
    <w:rsid w:val="00583B02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01FF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46E"/>
    <w:rsid w:val="005B0473"/>
    <w:rsid w:val="005B08EE"/>
    <w:rsid w:val="005B11EE"/>
    <w:rsid w:val="005B12B3"/>
    <w:rsid w:val="005B1390"/>
    <w:rsid w:val="005B1BB0"/>
    <w:rsid w:val="005B1D3C"/>
    <w:rsid w:val="005B3307"/>
    <w:rsid w:val="005B3C21"/>
    <w:rsid w:val="005B4C6E"/>
    <w:rsid w:val="005B5D21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3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0F7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C57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6C73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5F5B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6DC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68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819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24B6"/>
    <w:rsid w:val="00813079"/>
    <w:rsid w:val="00813DF3"/>
    <w:rsid w:val="00816AD7"/>
    <w:rsid w:val="00817B80"/>
    <w:rsid w:val="008210AF"/>
    <w:rsid w:val="008223B4"/>
    <w:rsid w:val="00822964"/>
    <w:rsid w:val="008230C6"/>
    <w:rsid w:val="0082389F"/>
    <w:rsid w:val="008239CC"/>
    <w:rsid w:val="00824A9E"/>
    <w:rsid w:val="00825105"/>
    <w:rsid w:val="00825DDE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55"/>
    <w:rsid w:val="008420BC"/>
    <w:rsid w:val="0084243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CFF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B7F"/>
    <w:rsid w:val="00936CE8"/>
    <w:rsid w:val="0093739B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1DAF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2374"/>
    <w:rsid w:val="009B2FE4"/>
    <w:rsid w:val="009B3B08"/>
    <w:rsid w:val="009B3E86"/>
    <w:rsid w:val="009B5ADD"/>
    <w:rsid w:val="009B5DB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505D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17BB"/>
    <w:rsid w:val="00A620E5"/>
    <w:rsid w:val="00A6215A"/>
    <w:rsid w:val="00A63503"/>
    <w:rsid w:val="00A63E86"/>
    <w:rsid w:val="00A70536"/>
    <w:rsid w:val="00A712A3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2ED7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71D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830"/>
    <w:rsid w:val="00B35040"/>
    <w:rsid w:val="00B3564F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6D79"/>
    <w:rsid w:val="00B676DE"/>
    <w:rsid w:val="00B70170"/>
    <w:rsid w:val="00B70AD3"/>
    <w:rsid w:val="00B70D24"/>
    <w:rsid w:val="00B71205"/>
    <w:rsid w:val="00B7126A"/>
    <w:rsid w:val="00B715B6"/>
    <w:rsid w:val="00B7178E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579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0F81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E700D"/>
    <w:rsid w:val="00BF05EB"/>
    <w:rsid w:val="00BF1B30"/>
    <w:rsid w:val="00BF21F2"/>
    <w:rsid w:val="00BF2BCE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5D6C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3808"/>
    <w:rsid w:val="00C84813"/>
    <w:rsid w:val="00C849F6"/>
    <w:rsid w:val="00C857A5"/>
    <w:rsid w:val="00C85972"/>
    <w:rsid w:val="00C85B21"/>
    <w:rsid w:val="00C863F2"/>
    <w:rsid w:val="00C87B38"/>
    <w:rsid w:val="00C9037D"/>
    <w:rsid w:val="00C9057C"/>
    <w:rsid w:val="00C90A2B"/>
    <w:rsid w:val="00C90E30"/>
    <w:rsid w:val="00C9127D"/>
    <w:rsid w:val="00C91BEE"/>
    <w:rsid w:val="00C92F2E"/>
    <w:rsid w:val="00C93B3E"/>
    <w:rsid w:val="00C94B0A"/>
    <w:rsid w:val="00C97192"/>
    <w:rsid w:val="00CA0DB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193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35E"/>
    <w:rsid w:val="00D16D00"/>
    <w:rsid w:val="00D20012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5E6E"/>
    <w:rsid w:val="00DD69E2"/>
    <w:rsid w:val="00DD6F8B"/>
    <w:rsid w:val="00DD7483"/>
    <w:rsid w:val="00DD767D"/>
    <w:rsid w:val="00DD76BA"/>
    <w:rsid w:val="00DE11DB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3FE6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17D6"/>
    <w:rsid w:val="00E82941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35A0"/>
    <w:rsid w:val="00F140AE"/>
    <w:rsid w:val="00F14A45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1DC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05CB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09B4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092A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  <w:style w:type="paragraph" w:styleId="afff7">
    <w:name w:val="Body Text Indent"/>
    <w:basedOn w:val="a"/>
    <w:link w:val="afff8"/>
    <w:uiPriority w:val="99"/>
    <w:semiHidden/>
    <w:unhideWhenUsed/>
    <w:rsid w:val="00124569"/>
    <w:pPr>
      <w:spacing w:after="120"/>
      <w:ind w:left="283"/>
    </w:pPr>
  </w:style>
  <w:style w:type="character" w:customStyle="1" w:styleId="afff8">
    <w:name w:val="Основной текст с отступом Знак"/>
    <w:basedOn w:val="a0"/>
    <w:link w:val="afff7"/>
    <w:uiPriority w:val="99"/>
    <w:semiHidden/>
    <w:rsid w:val="00124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13" Type="http://schemas.openxmlformats.org/officeDocument/2006/relationships/hyperlink" Target="consultantplus://offline/ref=9DB360358D0AFF04C86C86628D478638699922ECF06E2B49A7F1720CE64FED36E17F7BA290A03EF8e3g9L" TargetMode="External"/><Relationship Id="rId18" Type="http://schemas.openxmlformats.org/officeDocument/2006/relationships/hyperlink" Target="garantF1://71963774.5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1963774.0" TargetMode="External"/><Relationship Id="rId17" Type="http://schemas.openxmlformats.org/officeDocument/2006/relationships/hyperlink" Target="garantF1://12024624.2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javascript: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4543-0D55-4E70-953A-89211A9E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13041</Words>
  <Characters>74337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87204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Клименко ИСОГД</cp:lastModifiedBy>
  <cp:revision>4</cp:revision>
  <cp:lastPrinted>2019-04-17T07:31:00Z</cp:lastPrinted>
  <dcterms:created xsi:type="dcterms:W3CDTF">2021-06-02T09:37:00Z</dcterms:created>
  <dcterms:modified xsi:type="dcterms:W3CDTF">2021-06-02T13:05:00Z</dcterms:modified>
</cp:coreProperties>
</file>