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B9648D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9030C5">
        <w:rPr>
          <w:rFonts w:ascii="Times New Roman" w:hAnsi="Times New Roman" w:cs="Times New Roman"/>
          <w:sz w:val="28"/>
          <w:szCs w:val="28"/>
        </w:rPr>
        <w:t xml:space="preserve"> </w:t>
      </w:r>
      <w:r w:rsidR="001E3A2F" w:rsidRPr="001E3A2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52B84">
        <w:rPr>
          <w:rFonts w:ascii="Times New Roman" w:hAnsi="Times New Roman" w:cs="Times New Roman"/>
          <w:sz w:val="28"/>
          <w:szCs w:val="28"/>
        </w:rPr>
        <w:t>бюджетном</w:t>
      </w:r>
      <w:r w:rsidR="00E12949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средне</w:t>
      </w:r>
      <w:r w:rsidR="00D52B84">
        <w:rPr>
          <w:rFonts w:ascii="Times New Roman" w:hAnsi="Times New Roman" w:cs="Times New Roman"/>
          <w:sz w:val="28"/>
          <w:szCs w:val="28"/>
        </w:rPr>
        <w:t>й общеобразовательной школы № 9 поселка Октябрьского</w:t>
      </w:r>
      <w:r w:rsidR="00E12949">
        <w:rPr>
          <w:rFonts w:ascii="Times New Roman" w:hAnsi="Times New Roman" w:cs="Times New Roman"/>
          <w:sz w:val="28"/>
          <w:szCs w:val="28"/>
        </w:rPr>
        <w:t xml:space="preserve"> </w:t>
      </w:r>
      <w:r w:rsidR="00B9648D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7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 2023 г., дата окончания по 31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12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2023 г.№ 8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1E3A2F"/>
    <w:rsid w:val="00521B54"/>
    <w:rsid w:val="00622469"/>
    <w:rsid w:val="00712A8C"/>
    <w:rsid w:val="007F63E8"/>
    <w:rsid w:val="0080634B"/>
    <w:rsid w:val="00857460"/>
    <w:rsid w:val="009030C5"/>
    <w:rsid w:val="009B5CB3"/>
    <w:rsid w:val="00B9648D"/>
    <w:rsid w:val="00C2694A"/>
    <w:rsid w:val="00D002DC"/>
    <w:rsid w:val="00D52B84"/>
    <w:rsid w:val="00E12949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2020-05-08T06:51:00Z</dcterms:created>
  <dcterms:modified xsi:type="dcterms:W3CDTF">2023-11-02T06:32:00Z</dcterms:modified>
</cp:coreProperties>
</file>