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677"/>
      </w:tblGrid>
      <w:tr w:rsidR="006E7E95" w:rsidTr="00DD73DA">
        <w:tc>
          <w:tcPr>
            <w:tcW w:w="5070" w:type="dxa"/>
          </w:tcPr>
          <w:p w:rsidR="006E7E95" w:rsidRDefault="006E7E95" w:rsidP="00DD73D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6E7E95" w:rsidRDefault="006E7E95" w:rsidP="00DD73D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ПРИЛОЖЕНИЕ № </w:t>
            </w:r>
            <w:r w:rsidR="00C3474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E7E95" w:rsidRDefault="006E7E95" w:rsidP="00DD73D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к решению Совета Незамаевского сельского поселения Павловского района </w:t>
            </w:r>
          </w:p>
          <w:p w:rsidR="006E7E95" w:rsidRDefault="007F3423" w:rsidP="00DD73D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423">
              <w:rPr>
                <w:rFonts w:ascii="Times New Roman" w:hAnsi="Times New Roman" w:cs="Times New Roman"/>
                <w:sz w:val="28"/>
                <w:szCs w:val="28"/>
              </w:rPr>
              <w:t>от 19.12. 2025  № 16/58</w:t>
            </w:r>
          </w:p>
        </w:tc>
      </w:tr>
    </w:tbl>
    <w:p w:rsidR="00A7331F" w:rsidRDefault="00A7331F" w:rsidP="006E7E95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6E7E95" w:rsidRDefault="006E7E95" w:rsidP="006E7E95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6E7E95" w:rsidRDefault="006E7E95" w:rsidP="006E7E95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6E7E95" w:rsidRDefault="006E7E95" w:rsidP="006E7E95">
      <w:pPr>
        <w:pStyle w:val="3"/>
        <w:rPr>
          <w:b w:val="0"/>
          <w:sz w:val="28"/>
          <w:szCs w:val="28"/>
        </w:rPr>
      </w:pPr>
      <w:r w:rsidRPr="006E7E95">
        <w:rPr>
          <w:b w:val="0"/>
          <w:sz w:val="28"/>
          <w:szCs w:val="28"/>
        </w:rPr>
        <w:t xml:space="preserve">Распределение бюджетных ассигнований бюджета </w:t>
      </w:r>
      <w:r>
        <w:rPr>
          <w:b w:val="0"/>
          <w:sz w:val="28"/>
          <w:szCs w:val="28"/>
        </w:rPr>
        <w:t xml:space="preserve">Незамаевского </w:t>
      </w:r>
      <w:r w:rsidRPr="006E7E95">
        <w:rPr>
          <w:b w:val="0"/>
          <w:sz w:val="28"/>
          <w:szCs w:val="28"/>
        </w:rPr>
        <w:t xml:space="preserve"> сельского поселения Павловского района по разделам и подразделам классификации расходов бюджетов на 20</w:t>
      </w:r>
      <w:r>
        <w:rPr>
          <w:b w:val="0"/>
          <w:sz w:val="28"/>
          <w:szCs w:val="28"/>
        </w:rPr>
        <w:t>2</w:t>
      </w:r>
      <w:r w:rsidR="00ED5FFB">
        <w:rPr>
          <w:b w:val="0"/>
          <w:sz w:val="28"/>
          <w:szCs w:val="28"/>
        </w:rPr>
        <w:t>6</w:t>
      </w:r>
      <w:r w:rsidRPr="006E7E95">
        <w:rPr>
          <w:b w:val="0"/>
          <w:sz w:val="28"/>
          <w:szCs w:val="28"/>
        </w:rPr>
        <w:t xml:space="preserve"> год</w:t>
      </w:r>
    </w:p>
    <w:p w:rsidR="000E5A22" w:rsidRPr="000E5A22" w:rsidRDefault="000E5A22" w:rsidP="000E5A22"/>
    <w:p w:rsidR="00C01DA1" w:rsidRPr="00C01DA1" w:rsidRDefault="00C01DA1" w:rsidP="00374BE8">
      <w:pPr>
        <w:rPr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 w:rsidRPr="00C01DA1">
        <w:rPr>
          <w:sz w:val="28"/>
          <w:szCs w:val="28"/>
        </w:rPr>
        <w:t>(тысяч рублей)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0"/>
        <w:gridCol w:w="5591"/>
        <w:gridCol w:w="754"/>
        <w:gridCol w:w="787"/>
        <w:gridCol w:w="1889"/>
      </w:tblGrid>
      <w:tr w:rsidR="00C01DA1" w:rsidRPr="00C01DA1" w:rsidTr="00374BE8">
        <w:trPr>
          <w:cantSplit/>
        </w:trPr>
        <w:tc>
          <w:tcPr>
            <w:tcW w:w="760" w:type="dxa"/>
            <w:shd w:val="clear" w:color="auto" w:fill="auto"/>
            <w:vAlign w:val="center"/>
            <w:hideMark/>
          </w:tcPr>
          <w:p w:rsidR="00C01DA1" w:rsidRPr="00C01DA1" w:rsidRDefault="00C01DA1" w:rsidP="00374B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1DA1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 w:rsidRPr="00C01DA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proofErr w:type="gramStart"/>
            <w:r w:rsidRPr="00C01DA1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C01DA1">
              <w:rPr>
                <w:rFonts w:ascii="Times New Roman" w:eastAsia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591" w:type="dxa"/>
            <w:shd w:val="clear" w:color="auto" w:fill="auto"/>
            <w:vAlign w:val="center"/>
            <w:hideMark/>
          </w:tcPr>
          <w:p w:rsidR="00C01DA1" w:rsidRPr="00C01DA1" w:rsidRDefault="00C01DA1" w:rsidP="00374B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1DA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754" w:type="dxa"/>
            <w:shd w:val="clear" w:color="auto" w:fill="auto"/>
            <w:vAlign w:val="center"/>
            <w:hideMark/>
          </w:tcPr>
          <w:p w:rsidR="00C01DA1" w:rsidRPr="00C01DA1" w:rsidRDefault="00C01DA1" w:rsidP="00374B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01DA1">
              <w:rPr>
                <w:rFonts w:ascii="Times New Roman" w:eastAsia="Times New Roman" w:hAnsi="Times New Roman" w:cs="Times New Roman"/>
                <w:sz w:val="28"/>
                <w:szCs w:val="28"/>
              </w:rPr>
              <w:t>Рз</w:t>
            </w:r>
            <w:proofErr w:type="spellEnd"/>
          </w:p>
        </w:tc>
        <w:tc>
          <w:tcPr>
            <w:tcW w:w="787" w:type="dxa"/>
            <w:shd w:val="clear" w:color="auto" w:fill="auto"/>
            <w:vAlign w:val="center"/>
            <w:hideMark/>
          </w:tcPr>
          <w:p w:rsidR="00C01DA1" w:rsidRPr="00C01DA1" w:rsidRDefault="00C01DA1" w:rsidP="00374B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C01DA1">
              <w:rPr>
                <w:rFonts w:ascii="Times New Roman" w:eastAsia="Times New Roman" w:hAnsi="Times New Roman" w:cs="Times New Roman"/>
                <w:sz w:val="28"/>
                <w:szCs w:val="28"/>
              </w:rPr>
              <w:t>Пр</w:t>
            </w:r>
            <w:proofErr w:type="spellEnd"/>
            <w:proofErr w:type="gramEnd"/>
          </w:p>
        </w:tc>
        <w:tc>
          <w:tcPr>
            <w:tcW w:w="1889" w:type="dxa"/>
            <w:shd w:val="clear" w:color="auto" w:fill="auto"/>
            <w:vAlign w:val="center"/>
            <w:hideMark/>
          </w:tcPr>
          <w:p w:rsidR="00C01DA1" w:rsidRPr="00C01DA1" w:rsidRDefault="00C01DA1" w:rsidP="00374B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1DA1">
              <w:rPr>
                <w:rFonts w:ascii="Times New Roman" w:eastAsia="Times New Roman" w:hAnsi="Times New Roman" w:cs="Times New Roman"/>
                <w:sz w:val="28"/>
                <w:szCs w:val="28"/>
              </w:rPr>
              <w:t>Сумма</w:t>
            </w:r>
          </w:p>
        </w:tc>
      </w:tr>
    </w:tbl>
    <w:p w:rsidR="00C01DA1" w:rsidRPr="00C01DA1" w:rsidRDefault="00C01DA1" w:rsidP="00374BE8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750"/>
        <w:gridCol w:w="754"/>
        <w:gridCol w:w="787"/>
        <w:gridCol w:w="1780"/>
      </w:tblGrid>
      <w:tr w:rsidR="00C01DA1" w:rsidRPr="00C01DA1" w:rsidTr="00374BE8">
        <w:tc>
          <w:tcPr>
            <w:tcW w:w="709" w:type="dxa"/>
            <w:shd w:val="clear" w:color="auto" w:fill="auto"/>
            <w:vAlign w:val="center"/>
            <w:hideMark/>
          </w:tcPr>
          <w:p w:rsidR="00C01DA1" w:rsidRPr="00C01DA1" w:rsidRDefault="00C01DA1" w:rsidP="00374B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0" w:type="dxa"/>
            <w:shd w:val="clear" w:color="auto" w:fill="auto"/>
            <w:vAlign w:val="bottom"/>
            <w:hideMark/>
          </w:tcPr>
          <w:p w:rsidR="00C01DA1" w:rsidRPr="00C01DA1" w:rsidRDefault="00C01DA1" w:rsidP="00374BE8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01DA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Всего расходов</w:t>
            </w:r>
          </w:p>
        </w:tc>
        <w:tc>
          <w:tcPr>
            <w:tcW w:w="754" w:type="dxa"/>
            <w:shd w:val="clear" w:color="auto" w:fill="auto"/>
            <w:vAlign w:val="bottom"/>
            <w:hideMark/>
          </w:tcPr>
          <w:p w:rsidR="00C01DA1" w:rsidRPr="00C01DA1" w:rsidRDefault="00C01DA1" w:rsidP="00374B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1DA1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87" w:type="dxa"/>
            <w:shd w:val="clear" w:color="auto" w:fill="auto"/>
            <w:vAlign w:val="bottom"/>
            <w:hideMark/>
          </w:tcPr>
          <w:p w:rsidR="00C01DA1" w:rsidRPr="00C01DA1" w:rsidRDefault="00C01DA1" w:rsidP="00374B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1DA1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C01DA1" w:rsidRPr="00C01DA1" w:rsidRDefault="001114FF" w:rsidP="00374BE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24047,5</w:t>
            </w:r>
          </w:p>
        </w:tc>
      </w:tr>
      <w:tr w:rsidR="00C01DA1" w:rsidRPr="00C01DA1" w:rsidTr="00374BE8">
        <w:tc>
          <w:tcPr>
            <w:tcW w:w="709" w:type="dxa"/>
            <w:shd w:val="clear" w:color="auto" w:fill="auto"/>
            <w:vAlign w:val="center"/>
            <w:hideMark/>
          </w:tcPr>
          <w:p w:rsidR="00C01DA1" w:rsidRPr="00C01DA1" w:rsidRDefault="00C01DA1" w:rsidP="00374B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0" w:type="dxa"/>
            <w:shd w:val="clear" w:color="auto" w:fill="auto"/>
            <w:vAlign w:val="center"/>
            <w:hideMark/>
          </w:tcPr>
          <w:p w:rsidR="00C01DA1" w:rsidRPr="00C01DA1" w:rsidRDefault="00C01DA1" w:rsidP="00374BE8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1DA1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754" w:type="dxa"/>
            <w:shd w:val="clear" w:color="auto" w:fill="auto"/>
            <w:vAlign w:val="bottom"/>
            <w:hideMark/>
          </w:tcPr>
          <w:p w:rsidR="00C01DA1" w:rsidRPr="00C01DA1" w:rsidRDefault="00C01DA1" w:rsidP="00374B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7" w:type="dxa"/>
            <w:shd w:val="clear" w:color="auto" w:fill="auto"/>
            <w:vAlign w:val="bottom"/>
            <w:hideMark/>
          </w:tcPr>
          <w:p w:rsidR="00C01DA1" w:rsidRPr="00C01DA1" w:rsidRDefault="00C01DA1" w:rsidP="00374B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C01DA1" w:rsidRPr="00C01DA1" w:rsidRDefault="00C01DA1" w:rsidP="00374B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01DA1" w:rsidRPr="00C01DA1" w:rsidTr="00374BE8">
        <w:tc>
          <w:tcPr>
            <w:tcW w:w="709" w:type="dxa"/>
            <w:shd w:val="clear" w:color="auto" w:fill="auto"/>
            <w:hideMark/>
          </w:tcPr>
          <w:p w:rsidR="00C01DA1" w:rsidRPr="00C01DA1" w:rsidRDefault="00C01DA1" w:rsidP="00374BE8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01DA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5750" w:type="dxa"/>
            <w:shd w:val="clear" w:color="auto" w:fill="auto"/>
            <w:vAlign w:val="bottom"/>
            <w:hideMark/>
          </w:tcPr>
          <w:p w:rsidR="00C01DA1" w:rsidRPr="00C01DA1" w:rsidRDefault="00C01DA1" w:rsidP="00374BE8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01DA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C01DA1" w:rsidRPr="00C01DA1" w:rsidRDefault="00C01DA1" w:rsidP="00374B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01DA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01</w:t>
            </w:r>
          </w:p>
        </w:tc>
        <w:tc>
          <w:tcPr>
            <w:tcW w:w="787" w:type="dxa"/>
            <w:shd w:val="clear" w:color="auto" w:fill="auto"/>
            <w:noWrap/>
            <w:vAlign w:val="bottom"/>
            <w:hideMark/>
          </w:tcPr>
          <w:p w:rsidR="00C01DA1" w:rsidRPr="00C01DA1" w:rsidRDefault="00C01DA1" w:rsidP="00374B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C01DA1" w:rsidRPr="00C01DA1" w:rsidRDefault="00EF47B4" w:rsidP="00374BE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8183,9</w:t>
            </w:r>
          </w:p>
        </w:tc>
      </w:tr>
      <w:tr w:rsidR="00C01DA1" w:rsidRPr="00C01DA1" w:rsidTr="00374BE8">
        <w:tc>
          <w:tcPr>
            <w:tcW w:w="709" w:type="dxa"/>
            <w:shd w:val="clear" w:color="auto" w:fill="auto"/>
            <w:hideMark/>
          </w:tcPr>
          <w:p w:rsidR="00C01DA1" w:rsidRPr="00C01DA1" w:rsidRDefault="00C01DA1" w:rsidP="00374BE8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0" w:type="dxa"/>
            <w:shd w:val="clear" w:color="auto" w:fill="auto"/>
            <w:vAlign w:val="bottom"/>
            <w:hideMark/>
          </w:tcPr>
          <w:p w:rsidR="00C01DA1" w:rsidRPr="00C01DA1" w:rsidRDefault="00C01DA1" w:rsidP="00374BE8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1DA1">
              <w:rPr>
                <w:rFonts w:ascii="Times New Roman" w:eastAsia="Times New Roman" w:hAnsi="Times New Roman" w:cs="Times New Roman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C01DA1" w:rsidRPr="00C01DA1" w:rsidRDefault="00C01DA1" w:rsidP="00374B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1DA1"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87" w:type="dxa"/>
            <w:shd w:val="clear" w:color="auto" w:fill="auto"/>
            <w:noWrap/>
            <w:vAlign w:val="bottom"/>
            <w:hideMark/>
          </w:tcPr>
          <w:p w:rsidR="00C01DA1" w:rsidRPr="00C01DA1" w:rsidRDefault="00C01DA1" w:rsidP="00374B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1DA1">
              <w:rPr>
                <w:rFonts w:ascii="Times New Roman" w:eastAsia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C01DA1" w:rsidRPr="00C01DA1" w:rsidRDefault="00ED5FFB" w:rsidP="00374BE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925,5</w:t>
            </w:r>
          </w:p>
        </w:tc>
      </w:tr>
      <w:tr w:rsidR="00C01DA1" w:rsidRPr="00C01DA1" w:rsidTr="00374BE8">
        <w:tc>
          <w:tcPr>
            <w:tcW w:w="709" w:type="dxa"/>
            <w:shd w:val="clear" w:color="auto" w:fill="auto"/>
            <w:hideMark/>
          </w:tcPr>
          <w:p w:rsidR="00C01DA1" w:rsidRPr="00C01DA1" w:rsidRDefault="00C01DA1" w:rsidP="00374BE8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0" w:type="dxa"/>
            <w:shd w:val="clear" w:color="auto" w:fill="auto"/>
            <w:vAlign w:val="bottom"/>
            <w:hideMark/>
          </w:tcPr>
          <w:p w:rsidR="00C01DA1" w:rsidRPr="00C01DA1" w:rsidRDefault="00C01DA1" w:rsidP="00374BE8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1DA1">
              <w:rPr>
                <w:rFonts w:ascii="Times New Roman" w:eastAsia="Times New Roman" w:hAnsi="Times New Roman" w:cs="Times New Roman"/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C01DA1" w:rsidRPr="00C01DA1" w:rsidRDefault="00C01DA1" w:rsidP="00374B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1DA1"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87" w:type="dxa"/>
            <w:shd w:val="clear" w:color="auto" w:fill="auto"/>
            <w:noWrap/>
            <w:vAlign w:val="bottom"/>
            <w:hideMark/>
          </w:tcPr>
          <w:p w:rsidR="00C01DA1" w:rsidRPr="00C01DA1" w:rsidRDefault="00C01DA1" w:rsidP="00374B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1DA1">
              <w:rPr>
                <w:rFonts w:ascii="Times New Roman" w:eastAsia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C01DA1" w:rsidRPr="00C01DA1" w:rsidRDefault="00ED5FFB" w:rsidP="00374BE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54</w:t>
            </w:r>
            <w:r w:rsidR="005428B9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6,</w:t>
            </w:r>
            <w:r w:rsidR="001114F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01DA1" w:rsidRPr="00C01DA1" w:rsidTr="00374BE8">
        <w:tc>
          <w:tcPr>
            <w:tcW w:w="709" w:type="dxa"/>
            <w:shd w:val="clear" w:color="auto" w:fill="auto"/>
            <w:hideMark/>
          </w:tcPr>
          <w:p w:rsidR="00C01DA1" w:rsidRPr="00C01DA1" w:rsidRDefault="00C01DA1" w:rsidP="00374BE8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0" w:type="dxa"/>
            <w:shd w:val="clear" w:color="auto" w:fill="auto"/>
            <w:vAlign w:val="bottom"/>
            <w:hideMark/>
          </w:tcPr>
          <w:p w:rsidR="00C01DA1" w:rsidRPr="00C01DA1" w:rsidRDefault="00C01DA1" w:rsidP="00374BE8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1DA1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C01DA1" w:rsidRPr="00C01DA1" w:rsidRDefault="00C01DA1" w:rsidP="00374B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1DA1"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87" w:type="dxa"/>
            <w:shd w:val="clear" w:color="auto" w:fill="auto"/>
            <w:noWrap/>
            <w:vAlign w:val="bottom"/>
            <w:hideMark/>
          </w:tcPr>
          <w:p w:rsidR="00C01DA1" w:rsidRPr="00C01DA1" w:rsidRDefault="00C01DA1" w:rsidP="00374B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1DA1">
              <w:rPr>
                <w:rFonts w:ascii="Times New Roman" w:eastAsia="Times New Roman" w:hAnsi="Times New Roman" w:cs="Times New Roman"/>
                <w:sz w:val="28"/>
                <w:szCs w:val="28"/>
              </w:rPr>
              <w:t>06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C01DA1" w:rsidRPr="00C01DA1" w:rsidRDefault="00ED5FFB" w:rsidP="00374BE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50,4</w:t>
            </w:r>
          </w:p>
        </w:tc>
      </w:tr>
      <w:tr w:rsidR="00C01DA1" w:rsidRPr="00C01DA1" w:rsidTr="00374BE8">
        <w:tc>
          <w:tcPr>
            <w:tcW w:w="709" w:type="dxa"/>
            <w:shd w:val="clear" w:color="auto" w:fill="auto"/>
            <w:hideMark/>
          </w:tcPr>
          <w:p w:rsidR="00C01DA1" w:rsidRPr="00C01DA1" w:rsidRDefault="00C01DA1" w:rsidP="00374BE8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0" w:type="dxa"/>
            <w:shd w:val="clear" w:color="auto" w:fill="auto"/>
            <w:vAlign w:val="bottom"/>
            <w:hideMark/>
          </w:tcPr>
          <w:p w:rsidR="00C01DA1" w:rsidRPr="00C01DA1" w:rsidRDefault="00C01DA1" w:rsidP="00374BE8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1DA1">
              <w:rPr>
                <w:rFonts w:ascii="Times New Roman" w:eastAsia="Times New Roman" w:hAnsi="Times New Roman" w:cs="Times New Roman"/>
                <w:sz w:val="28"/>
                <w:szCs w:val="28"/>
              </w:rPr>
              <w:t>Резервные фонды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C01DA1" w:rsidRPr="00C01DA1" w:rsidRDefault="00C01DA1" w:rsidP="00374B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1DA1"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87" w:type="dxa"/>
            <w:shd w:val="clear" w:color="auto" w:fill="auto"/>
            <w:noWrap/>
            <w:vAlign w:val="bottom"/>
            <w:hideMark/>
          </w:tcPr>
          <w:p w:rsidR="00C01DA1" w:rsidRPr="00C01DA1" w:rsidRDefault="00C01DA1" w:rsidP="00374B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1DA1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C01DA1" w:rsidRPr="00C01DA1" w:rsidRDefault="0022770B" w:rsidP="00374BE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C01DA1" w:rsidRPr="00C01DA1"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C01DA1" w:rsidRPr="00C01DA1" w:rsidTr="00374BE8">
        <w:tc>
          <w:tcPr>
            <w:tcW w:w="709" w:type="dxa"/>
            <w:shd w:val="clear" w:color="auto" w:fill="auto"/>
            <w:hideMark/>
          </w:tcPr>
          <w:p w:rsidR="00C01DA1" w:rsidRPr="00C01DA1" w:rsidRDefault="00C01DA1" w:rsidP="00374BE8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0" w:type="dxa"/>
            <w:shd w:val="clear" w:color="auto" w:fill="auto"/>
            <w:vAlign w:val="bottom"/>
            <w:hideMark/>
          </w:tcPr>
          <w:p w:rsidR="00C01DA1" w:rsidRPr="00C01DA1" w:rsidRDefault="00C01DA1" w:rsidP="00374BE8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1DA1">
              <w:rPr>
                <w:rFonts w:ascii="Times New Roman" w:eastAsia="Times New Roman" w:hAnsi="Times New Roman" w:cs="Times New Roman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C01DA1" w:rsidRPr="00C01DA1" w:rsidRDefault="00C01DA1" w:rsidP="00374B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1DA1"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87" w:type="dxa"/>
            <w:shd w:val="clear" w:color="auto" w:fill="auto"/>
            <w:noWrap/>
            <w:vAlign w:val="bottom"/>
            <w:hideMark/>
          </w:tcPr>
          <w:p w:rsidR="00C01DA1" w:rsidRPr="00C01DA1" w:rsidRDefault="00C01DA1" w:rsidP="00374B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1DA1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C01DA1" w:rsidRPr="00C01DA1" w:rsidRDefault="001114FF" w:rsidP="00374BE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1701,9</w:t>
            </w:r>
          </w:p>
        </w:tc>
      </w:tr>
      <w:tr w:rsidR="00C01DA1" w:rsidRPr="00C01DA1" w:rsidTr="00374BE8">
        <w:tc>
          <w:tcPr>
            <w:tcW w:w="709" w:type="dxa"/>
            <w:shd w:val="clear" w:color="auto" w:fill="auto"/>
            <w:hideMark/>
          </w:tcPr>
          <w:p w:rsidR="00C01DA1" w:rsidRPr="00C01DA1" w:rsidRDefault="00C01DA1" w:rsidP="00374BE8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01DA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2.</w:t>
            </w:r>
          </w:p>
        </w:tc>
        <w:tc>
          <w:tcPr>
            <w:tcW w:w="5750" w:type="dxa"/>
            <w:shd w:val="clear" w:color="auto" w:fill="auto"/>
            <w:vAlign w:val="bottom"/>
            <w:hideMark/>
          </w:tcPr>
          <w:p w:rsidR="00C01DA1" w:rsidRPr="00C01DA1" w:rsidRDefault="00C01DA1" w:rsidP="00374BE8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01DA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Национальная оборона 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C01DA1" w:rsidRPr="00C01DA1" w:rsidRDefault="00C01DA1" w:rsidP="00374B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01DA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02</w:t>
            </w:r>
          </w:p>
        </w:tc>
        <w:tc>
          <w:tcPr>
            <w:tcW w:w="787" w:type="dxa"/>
            <w:shd w:val="clear" w:color="auto" w:fill="auto"/>
            <w:noWrap/>
            <w:vAlign w:val="bottom"/>
            <w:hideMark/>
          </w:tcPr>
          <w:p w:rsidR="00C01DA1" w:rsidRPr="00C01DA1" w:rsidRDefault="00C01DA1" w:rsidP="00374B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C01DA1" w:rsidRPr="00F92666" w:rsidRDefault="005428B9" w:rsidP="00374BE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462,6</w:t>
            </w:r>
          </w:p>
        </w:tc>
      </w:tr>
      <w:tr w:rsidR="00C01DA1" w:rsidRPr="00C01DA1" w:rsidTr="00374BE8">
        <w:tc>
          <w:tcPr>
            <w:tcW w:w="709" w:type="dxa"/>
            <w:shd w:val="clear" w:color="auto" w:fill="auto"/>
            <w:hideMark/>
          </w:tcPr>
          <w:p w:rsidR="00C01DA1" w:rsidRPr="00C01DA1" w:rsidRDefault="00C01DA1" w:rsidP="00374BE8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0" w:type="dxa"/>
            <w:shd w:val="clear" w:color="auto" w:fill="auto"/>
            <w:vAlign w:val="bottom"/>
            <w:hideMark/>
          </w:tcPr>
          <w:p w:rsidR="00C01DA1" w:rsidRPr="00C01DA1" w:rsidRDefault="00C01DA1" w:rsidP="00374BE8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1DA1">
              <w:rPr>
                <w:rFonts w:ascii="Times New Roman" w:eastAsia="Times New Roman" w:hAnsi="Times New Roman" w:cs="Times New Roman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C01DA1" w:rsidRPr="00C01DA1" w:rsidRDefault="00C01DA1" w:rsidP="00374B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1DA1">
              <w:rPr>
                <w:rFonts w:ascii="Times New Roman" w:eastAsia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787" w:type="dxa"/>
            <w:shd w:val="clear" w:color="auto" w:fill="auto"/>
            <w:noWrap/>
            <w:vAlign w:val="bottom"/>
            <w:hideMark/>
          </w:tcPr>
          <w:p w:rsidR="00C01DA1" w:rsidRPr="00C01DA1" w:rsidRDefault="00C01DA1" w:rsidP="00374B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1DA1">
              <w:rPr>
                <w:rFonts w:ascii="Times New Roman" w:eastAsia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C01DA1" w:rsidRPr="00F92666" w:rsidRDefault="005428B9" w:rsidP="00374BE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462,6</w:t>
            </w:r>
          </w:p>
        </w:tc>
      </w:tr>
      <w:tr w:rsidR="00C01DA1" w:rsidRPr="00C01DA1" w:rsidTr="00374BE8">
        <w:tc>
          <w:tcPr>
            <w:tcW w:w="709" w:type="dxa"/>
            <w:shd w:val="clear" w:color="auto" w:fill="auto"/>
            <w:hideMark/>
          </w:tcPr>
          <w:p w:rsidR="00C01DA1" w:rsidRPr="00C01DA1" w:rsidRDefault="00C01DA1" w:rsidP="00374BE8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01DA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3.</w:t>
            </w:r>
          </w:p>
        </w:tc>
        <w:tc>
          <w:tcPr>
            <w:tcW w:w="5750" w:type="dxa"/>
            <w:shd w:val="clear" w:color="auto" w:fill="auto"/>
            <w:vAlign w:val="bottom"/>
            <w:hideMark/>
          </w:tcPr>
          <w:p w:rsidR="00C01DA1" w:rsidRPr="00C01DA1" w:rsidRDefault="00C01DA1" w:rsidP="00374BE8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01DA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C01DA1" w:rsidRPr="00C01DA1" w:rsidRDefault="00C01DA1" w:rsidP="00374B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01DA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03</w:t>
            </w:r>
          </w:p>
        </w:tc>
        <w:tc>
          <w:tcPr>
            <w:tcW w:w="787" w:type="dxa"/>
            <w:shd w:val="clear" w:color="auto" w:fill="auto"/>
            <w:noWrap/>
            <w:vAlign w:val="bottom"/>
            <w:hideMark/>
          </w:tcPr>
          <w:p w:rsidR="00C01DA1" w:rsidRPr="00C01DA1" w:rsidRDefault="00C01DA1" w:rsidP="00374B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C01DA1" w:rsidRPr="00C01DA1" w:rsidRDefault="005428B9" w:rsidP="00374BE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122,0</w:t>
            </w:r>
          </w:p>
        </w:tc>
      </w:tr>
      <w:tr w:rsidR="00C01DA1" w:rsidRPr="00C01DA1" w:rsidTr="00374BE8">
        <w:tc>
          <w:tcPr>
            <w:tcW w:w="709" w:type="dxa"/>
            <w:shd w:val="clear" w:color="auto" w:fill="auto"/>
            <w:hideMark/>
          </w:tcPr>
          <w:p w:rsidR="00C01DA1" w:rsidRPr="00C01DA1" w:rsidRDefault="00C01DA1" w:rsidP="00374BE8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0" w:type="dxa"/>
            <w:shd w:val="clear" w:color="auto" w:fill="auto"/>
            <w:vAlign w:val="bottom"/>
            <w:hideMark/>
          </w:tcPr>
          <w:p w:rsidR="00C01DA1" w:rsidRPr="00C01DA1" w:rsidRDefault="00C01DA1" w:rsidP="00374BE8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1DA1">
              <w:rPr>
                <w:rFonts w:ascii="Times New Roman" w:eastAsia="Times New Roman" w:hAnsi="Times New Roman" w:cs="Times New Roman"/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C01DA1" w:rsidRPr="00C01DA1" w:rsidRDefault="00C01DA1" w:rsidP="00374B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1DA1">
              <w:rPr>
                <w:rFonts w:ascii="Times New Roman" w:eastAsia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787" w:type="dxa"/>
            <w:shd w:val="clear" w:color="auto" w:fill="auto"/>
            <w:noWrap/>
            <w:vAlign w:val="bottom"/>
            <w:hideMark/>
          </w:tcPr>
          <w:p w:rsidR="00C01DA1" w:rsidRPr="00C01DA1" w:rsidRDefault="00C333D9" w:rsidP="00374B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C01DA1" w:rsidRPr="00C01DA1" w:rsidRDefault="005428B9" w:rsidP="00374BE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52,0</w:t>
            </w:r>
          </w:p>
        </w:tc>
      </w:tr>
      <w:tr w:rsidR="0022770B" w:rsidRPr="00C01DA1" w:rsidTr="00374BE8">
        <w:tc>
          <w:tcPr>
            <w:tcW w:w="709" w:type="dxa"/>
            <w:shd w:val="clear" w:color="auto" w:fill="auto"/>
          </w:tcPr>
          <w:p w:rsidR="0022770B" w:rsidRPr="00C01DA1" w:rsidRDefault="0022770B" w:rsidP="00374BE8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750" w:type="dxa"/>
            <w:shd w:val="clear" w:color="auto" w:fill="auto"/>
            <w:vAlign w:val="bottom"/>
          </w:tcPr>
          <w:p w:rsidR="0022770B" w:rsidRPr="00C01DA1" w:rsidRDefault="00A71859" w:rsidP="00374BE8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7185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54" w:type="dxa"/>
            <w:shd w:val="clear" w:color="auto" w:fill="auto"/>
            <w:noWrap/>
            <w:vAlign w:val="bottom"/>
          </w:tcPr>
          <w:p w:rsidR="0022770B" w:rsidRPr="00C01DA1" w:rsidRDefault="00A71859" w:rsidP="00374B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03</w:t>
            </w:r>
          </w:p>
        </w:tc>
        <w:tc>
          <w:tcPr>
            <w:tcW w:w="787" w:type="dxa"/>
            <w:shd w:val="clear" w:color="auto" w:fill="auto"/>
            <w:noWrap/>
            <w:vAlign w:val="bottom"/>
          </w:tcPr>
          <w:p w:rsidR="0022770B" w:rsidRPr="00C01DA1" w:rsidRDefault="00A71859" w:rsidP="00374B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14</w:t>
            </w:r>
          </w:p>
        </w:tc>
        <w:tc>
          <w:tcPr>
            <w:tcW w:w="1780" w:type="dxa"/>
            <w:shd w:val="clear" w:color="auto" w:fill="auto"/>
            <w:noWrap/>
            <w:vAlign w:val="bottom"/>
          </w:tcPr>
          <w:p w:rsidR="0022770B" w:rsidRDefault="005039D4" w:rsidP="00374BE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7</w:t>
            </w:r>
            <w:r w:rsidR="00A7185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0,0</w:t>
            </w:r>
          </w:p>
        </w:tc>
      </w:tr>
      <w:tr w:rsidR="00C01DA1" w:rsidRPr="00C01DA1" w:rsidTr="00374BE8">
        <w:tc>
          <w:tcPr>
            <w:tcW w:w="709" w:type="dxa"/>
            <w:shd w:val="clear" w:color="auto" w:fill="auto"/>
            <w:hideMark/>
          </w:tcPr>
          <w:p w:rsidR="00C01DA1" w:rsidRPr="00C01DA1" w:rsidRDefault="00C01DA1" w:rsidP="00374BE8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01DA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4.</w:t>
            </w:r>
          </w:p>
        </w:tc>
        <w:tc>
          <w:tcPr>
            <w:tcW w:w="5750" w:type="dxa"/>
            <w:shd w:val="clear" w:color="auto" w:fill="auto"/>
            <w:vAlign w:val="bottom"/>
            <w:hideMark/>
          </w:tcPr>
          <w:p w:rsidR="00C01DA1" w:rsidRPr="00C01DA1" w:rsidRDefault="00C01DA1" w:rsidP="00374BE8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01DA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Национальная экономика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C01DA1" w:rsidRPr="00C01DA1" w:rsidRDefault="00C01DA1" w:rsidP="00374B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01DA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04</w:t>
            </w:r>
          </w:p>
        </w:tc>
        <w:tc>
          <w:tcPr>
            <w:tcW w:w="787" w:type="dxa"/>
            <w:shd w:val="clear" w:color="auto" w:fill="auto"/>
            <w:noWrap/>
            <w:vAlign w:val="bottom"/>
            <w:hideMark/>
          </w:tcPr>
          <w:p w:rsidR="00C01DA1" w:rsidRPr="00C01DA1" w:rsidRDefault="00C01DA1" w:rsidP="00374B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C01DA1" w:rsidRPr="00C01DA1" w:rsidRDefault="001114FF" w:rsidP="00374BE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5847,5</w:t>
            </w:r>
          </w:p>
        </w:tc>
      </w:tr>
      <w:tr w:rsidR="00C01DA1" w:rsidRPr="00C01DA1" w:rsidTr="00374BE8">
        <w:tc>
          <w:tcPr>
            <w:tcW w:w="709" w:type="dxa"/>
            <w:shd w:val="clear" w:color="auto" w:fill="auto"/>
            <w:hideMark/>
          </w:tcPr>
          <w:p w:rsidR="00C01DA1" w:rsidRPr="00C01DA1" w:rsidRDefault="00C01DA1" w:rsidP="00374BE8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0" w:type="dxa"/>
            <w:shd w:val="clear" w:color="auto" w:fill="auto"/>
            <w:vAlign w:val="bottom"/>
            <w:hideMark/>
          </w:tcPr>
          <w:p w:rsidR="00C01DA1" w:rsidRPr="00C01DA1" w:rsidRDefault="00C01DA1" w:rsidP="00374BE8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1DA1">
              <w:rPr>
                <w:rFonts w:ascii="Times New Roman" w:eastAsia="Times New Roman" w:hAnsi="Times New Roman" w:cs="Times New Roman"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C01DA1" w:rsidRPr="00C01DA1" w:rsidRDefault="00C01DA1" w:rsidP="00374B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1DA1">
              <w:rPr>
                <w:rFonts w:ascii="Times New Roman" w:eastAsia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787" w:type="dxa"/>
            <w:shd w:val="clear" w:color="auto" w:fill="auto"/>
            <w:noWrap/>
            <w:vAlign w:val="bottom"/>
            <w:hideMark/>
          </w:tcPr>
          <w:p w:rsidR="00C01DA1" w:rsidRPr="00C01DA1" w:rsidRDefault="00C01DA1" w:rsidP="00374B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1DA1">
              <w:rPr>
                <w:rFonts w:ascii="Times New Roman" w:eastAsia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C01DA1" w:rsidRPr="00C01DA1" w:rsidRDefault="0094788A" w:rsidP="00374BE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5847,5</w:t>
            </w:r>
          </w:p>
        </w:tc>
      </w:tr>
      <w:tr w:rsidR="00C01DA1" w:rsidRPr="00C01DA1" w:rsidTr="00374BE8">
        <w:tc>
          <w:tcPr>
            <w:tcW w:w="709" w:type="dxa"/>
            <w:shd w:val="clear" w:color="auto" w:fill="auto"/>
            <w:hideMark/>
          </w:tcPr>
          <w:p w:rsidR="00C01DA1" w:rsidRPr="00C01DA1" w:rsidRDefault="00C01DA1" w:rsidP="00374BE8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01DA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5.</w:t>
            </w:r>
          </w:p>
        </w:tc>
        <w:tc>
          <w:tcPr>
            <w:tcW w:w="5750" w:type="dxa"/>
            <w:shd w:val="clear" w:color="auto" w:fill="auto"/>
            <w:vAlign w:val="bottom"/>
            <w:hideMark/>
          </w:tcPr>
          <w:p w:rsidR="00C01DA1" w:rsidRPr="00C01DA1" w:rsidRDefault="00C01DA1" w:rsidP="00374BE8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01DA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C01DA1" w:rsidRPr="00C01DA1" w:rsidRDefault="00C01DA1" w:rsidP="00374B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01DA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05</w:t>
            </w:r>
          </w:p>
        </w:tc>
        <w:tc>
          <w:tcPr>
            <w:tcW w:w="787" w:type="dxa"/>
            <w:shd w:val="clear" w:color="auto" w:fill="auto"/>
            <w:noWrap/>
            <w:vAlign w:val="bottom"/>
            <w:hideMark/>
          </w:tcPr>
          <w:p w:rsidR="00C01DA1" w:rsidRPr="00C01DA1" w:rsidRDefault="00C01DA1" w:rsidP="00374B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C01DA1" w:rsidRPr="00630442" w:rsidRDefault="001114FF" w:rsidP="00374BE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1401</w:t>
            </w:r>
            <w:r w:rsidR="005E78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,0</w:t>
            </w:r>
          </w:p>
        </w:tc>
      </w:tr>
      <w:tr w:rsidR="00C01DA1" w:rsidRPr="00C01DA1" w:rsidTr="00374BE8">
        <w:tc>
          <w:tcPr>
            <w:tcW w:w="709" w:type="dxa"/>
            <w:shd w:val="clear" w:color="auto" w:fill="auto"/>
            <w:hideMark/>
          </w:tcPr>
          <w:p w:rsidR="00C01DA1" w:rsidRPr="00C01DA1" w:rsidRDefault="00C01DA1" w:rsidP="00374BE8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0" w:type="dxa"/>
            <w:shd w:val="clear" w:color="auto" w:fill="auto"/>
            <w:vAlign w:val="bottom"/>
            <w:hideMark/>
          </w:tcPr>
          <w:p w:rsidR="00C01DA1" w:rsidRPr="00C01DA1" w:rsidRDefault="00C01DA1" w:rsidP="00374BE8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1DA1">
              <w:rPr>
                <w:rFonts w:ascii="Times New Roman" w:eastAsia="Times New Roman" w:hAnsi="Times New Roman" w:cs="Times New Roman"/>
                <w:sz w:val="28"/>
                <w:szCs w:val="28"/>
              </w:rPr>
              <w:t>Коммунальное хозяйство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C01DA1" w:rsidRPr="00C01DA1" w:rsidRDefault="00C01DA1" w:rsidP="00374B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1DA1">
              <w:rPr>
                <w:rFonts w:ascii="Times New Roman" w:eastAsia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787" w:type="dxa"/>
            <w:shd w:val="clear" w:color="auto" w:fill="auto"/>
            <w:noWrap/>
            <w:vAlign w:val="bottom"/>
            <w:hideMark/>
          </w:tcPr>
          <w:p w:rsidR="00C01DA1" w:rsidRPr="00C01DA1" w:rsidRDefault="00C01DA1" w:rsidP="00374B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1DA1">
              <w:rPr>
                <w:rFonts w:ascii="Times New Roman" w:eastAsia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C01DA1" w:rsidRPr="00C01DA1" w:rsidRDefault="005039D4" w:rsidP="00374BE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="005428B9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C01DA1" w:rsidRPr="00C01DA1" w:rsidTr="00374BE8">
        <w:tc>
          <w:tcPr>
            <w:tcW w:w="709" w:type="dxa"/>
            <w:shd w:val="clear" w:color="auto" w:fill="auto"/>
            <w:hideMark/>
          </w:tcPr>
          <w:p w:rsidR="00C01DA1" w:rsidRPr="00C01DA1" w:rsidRDefault="00C01DA1" w:rsidP="00374BE8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0" w:type="dxa"/>
            <w:shd w:val="clear" w:color="auto" w:fill="auto"/>
            <w:vAlign w:val="bottom"/>
            <w:hideMark/>
          </w:tcPr>
          <w:p w:rsidR="00C01DA1" w:rsidRPr="00C01DA1" w:rsidRDefault="00C01DA1" w:rsidP="00374BE8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1DA1">
              <w:rPr>
                <w:rFonts w:ascii="Times New Roman" w:eastAsia="Times New Roman" w:hAnsi="Times New Roman" w:cs="Times New Roman"/>
                <w:sz w:val="28"/>
                <w:szCs w:val="28"/>
              </w:rPr>
              <w:t>Благоустройство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C01DA1" w:rsidRPr="00C01DA1" w:rsidRDefault="00C01DA1" w:rsidP="00374B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1DA1">
              <w:rPr>
                <w:rFonts w:ascii="Times New Roman" w:eastAsia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787" w:type="dxa"/>
            <w:shd w:val="clear" w:color="auto" w:fill="auto"/>
            <w:noWrap/>
            <w:vAlign w:val="bottom"/>
            <w:hideMark/>
          </w:tcPr>
          <w:p w:rsidR="00C01DA1" w:rsidRPr="00C01DA1" w:rsidRDefault="00C01DA1" w:rsidP="00374B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1DA1">
              <w:rPr>
                <w:rFonts w:ascii="Times New Roman" w:eastAsia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C01DA1" w:rsidRPr="00630442" w:rsidRDefault="001114FF" w:rsidP="00374BE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751</w:t>
            </w:r>
            <w:r w:rsidR="005E7876">
              <w:rPr>
                <w:rFonts w:ascii="Times New Roman" w:eastAsia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C01DA1" w:rsidRPr="00C01DA1" w:rsidTr="00374BE8">
        <w:tc>
          <w:tcPr>
            <w:tcW w:w="709" w:type="dxa"/>
            <w:shd w:val="clear" w:color="auto" w:fill="auto"/>
            <w:hideMark/>
          </w:tcPr>
          <w:p w:rsidR="00C01DA1" w:rsidRPr="00C01DA1" w:rsidRDefault="00C01DA1" w:rsidP="00374BE8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01DA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6.</w:t>
            </w:r>
          </w:p>
        </w:tc>
        <w:tc>
          <w:tcPr>
            <w:tcW w:w="5750" w:type="dxa"/>
            <w:shd w:val="clear" w:color="auto" w:fill="auto"/>
            <w:vAlign w:val="bottom"/>
            <w:hideMark/>
          </w:tcPr>
          <w:p w:rsidR="00C01DA1" w:rsidRPr="00C01DA1" w:rsidRDefault="00C01DA1" w:rsidP="00374BE8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01DA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Образование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C01DA1" w:rsidRPr="00C01DA1" w:rsidRDefault="00C01DA1" w:rsidP="00374B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01DA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07</w:t>
            </w:r>
          </w:p>
        </w:tc>
        <w:tc>
          <w:tcPr>
            <w:tcW w:w="787" w:type="dxa"/>
            <w:shd w:val="clear" w:color="auto" w:fill="auto"/>
            <w:noWrap/>
            <w:vAlign w:val="bottom"/>
            <w:hideMark/>
          </w:tcPr>
          <w:p w:rsidR="00C01DA1" w:rsidRPr="00C01DA1" w:rsidRDefault="00C01DA1" w:rsidP="00374B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C01DA1" w:rsidRPr="00C01DA1" w:rsidRDefault="00D850AA" w:rsidP="00374BE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42,2</w:t>
            </w:r>
          </w:p>
        </w:tc>
      </w:tr>
      <w:tr w:rsidR="00C01DA1" w:rsidRPr="00C01DA1" w:rsidTr="00374BE8">
        <w:tc>
          <w:tcPr>
            <w:tcW w:w="709" w:type="dxa"/>
            <w:shd w:val="clear" w:color="auto" w:fill="auto"/>
            <w:hideMark/>
          </w:tcPr>
          <w:p w:rsidR="00C01DA1" w:rsidRPr="00C01DA1" w:rsidRDefault="00C01DA1" w:rsidP="00374BE8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0" w:type="dxa"/>
            <w:shd w:val="clear" w:color="auto" w:fill="auto"/>
            <w:vAlign w:val="bottom"/>
            <w:hideMark/>
          </w:tcPr>
          <w:p w:rsidR="00C01DA1" w:rsidRPr="00C01DA1" w:rsidRDefault="00C01DA1" w:rsidP="00374BE8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1DA1">
              <w:rPr>
                <w:rFonts w:ascii="Times New Roman" w:eastAsia="Times New Roman" w:hAnsi="Times New Roman" w:cs="Times New Roman"/>
                <w:sz w:val="28"/>
                <w:szCs w:val="28"/>
              </w:rPr>
              <w:t>Молодежная политика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C01DA1" w:rsidRPr="00C01DA1" w:rsidRDefault="00C01DA1" w:rsidP="00374B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1DA1">
              <w:rPr>
                <w:rFonts w:ascii="Times New Roman" w:eastAsia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787" w:type="dxa"/>
            <w:shd w:val="clear" w:color="auto" w:fill="auto"/>
            <w:noWrap/>
            <w:vAlign w:val="bottom"/>
            <w:hideMark/>
          </w:tcPr>
          <w:p w:rsidR="00C01DA1" w:rsidRPr="00C01DA1" w:rsidRDefault="00C01DA1" w:rsidP="00374B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1DA1">
              <w:rPr>
                <w:rFonts w:ascii="Times New Roman" w:eastAsia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C01DA1" w:rsidRPr="00C01DA1" w:rsidRDefault="00D850AA" w:rsidP="00374BE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42,2</w:t>
            </w:r>
          </w:p>
        </w:tc>
      </w:tr>
      <w:tr w:rsidR="00C01DA1" w:rsidRPr="00C01DA1" w:rsidTr="00374BE8">
        <w:tc>
          <w:tcPr>
            <w:tcW w:w="709" w:type="dxa"/>
            <w:shd w:val="clear" w:color="auto" w:fill="auto"/>
            <w:hideMark/>
          </w:tcPr>
          <w:p w:rsidR="00C01DA1" w:rsidRPr="00C01DA1" w:rsidRDefault="00C01DA1" w:rsidP="00374BE8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01DA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7.</w:t>
            </w:r>
          </w:p>
        </w:tc>
        <w:tc>
          <w:tcPr>
            <w:tcW w:w="5750" w:type="dxa"/>
            <w:shd w:val="clear" w:color="auto" w:fill="auto"/>
            <w:vAlign w:val="bottom"/>
            <w:hideMark/>
          </w:tcPr>
          <w:p w:rsidR="00C01DA1" w:rsidRPr="00C01DA1" w:rsidRDefault="00C01DA1" w:rsidP="00374BE8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01DA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C01DA1" w:rsidRPr="00C01DA1" w:rsidRDefault="00C01DA1" w:rsidP="00374B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01DA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08</w:t>
            </w:r>
          </w:p>
        </w:tc>
        <w:tc>
          <w:tcPr>
            <w:tcW w:w="787" w:type="dxa"/>
            <w:shd w:val="clear" w:color="auto" w:fill="auto"/>
            <w:noWrap/>
            <w:vAlign w:val="bottom"/>
            <w:hideMark/>
          </w:tcPr>
          <w:p w:rsidR="00C01DA1" w:rsidRPr="00C01DA1" w:rsidRDefault="00C01DA1" w:rsidP="00374B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C01DA1" w:rsidRPr="00C01DA1" w:rsidRDefault="005E7876" w:rsidP="00374BE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7675,0</w:t>
            </w:r>
          </w:p>
        </w:tc>
      </w:tr>
      <w:tr w:rsidR="00C01DA1" w:rsidRPr="00C01DA1" w:rsidTr="00374BE8">
        <w:tc>
          <w:tcPr>
            <w:tcW w:w="709" w:type="dxa"/>
            <w:shd w:val="clear" w:color="auto" w:fill="auto"/>
            <w:hideMark/>
          </w:tcPr>
          <w:p w:rsidR="00C01DA1" w:rsidRPr="00C01DA1" w:rsidRDefault="00C01DA1" w:rsidP="00374BE8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0" w:type="dxa"/>
            <w:shd w:val="clear" w:color="auto" w:fill="auto"/>
            <w:vAlign w:val="bottom"/>
            <w:hideMark/>
          </w:tcPr>
          <w:p w:rsidR="00C01DA1" w:rsidRPr="00C01DA1" w:rsidRDefault="00C01DA1" w:rsidP="00374BE8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1DA1">
              <w:rPr>
                <w:rFonts w:ascii="Times New Roman" w:eastAsia="Times New Roman" w:hAnsi="Times New Roman" w:cs="Times New Roman"/>
                <w:sz w:val="28"/>
                <w:szCs w:val="28"/>
              </w:rPr>
              <w:t>Культура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C01DA1" w:rsidRPr="00C01DA1" w:rsidRDefault="00C01DA1" w:rsidP="00374B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1DA1">
              <w:rPr>
                <w:rFonts w:ascii="Times New Roman" w:eastAsia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787" w:type="dxa"/>
            <w:shd w:val="clear" w:color="auto" w:fill="auto"/>
            <w:noWrap/>
            <w:vAlign w:val="bottom"/>
            <w:hideMark/>
          </w:tcPr>
          <w:p w:rsidR="00C01DA1" w:rsidRPr="00C01DA1" w:rsidRDefault="00C01DA1" w:rsidP="00374B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1DA1"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C01DA1" w:rsidRPr="00C01DA1" w:rsidRDefault="005E7876" w:rsidP="00374BE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7675,0</w:t>
            </w:r>
          </w:p>
        </w:tc>
      </w:tr>
      <w:tr w:rsidR="00D850AA" w:rsidRPr="00C01DA1" w:rsidTr="00374BE8">
        <w:tc>
          <w:tcPr>
            <w:tcW w:w="709" w:type="dxa"/>
            <w:shd w:val="clear" w:color="auto" w:fill="auto"/>
          </w:tcPr>
          <w:p w:rsidR="00D850AA" w:rsidRPr="00C01DA1" w:rsidRDefault="00D850AA" w:rsidP="00374BE8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8. </w:t>
            </w:r>
          </w:p>
        </w:tc>
        <w:tc>
          <w:tcPr>
            <w:tcW w:w="5750" w:type="dxa"/>
            <w:shd w:val="clear" w:color="auto" w:fill="auto"/>
            <w:vAlign w:val="bottom"/>
          </w:tcPr>
          <w:p w:rsidR="00D850AA" w:rsidRPr="00C01DA1" w:rsidRDefault="00D850AA" w:rsidP="00374BE8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Социальная политика</w:t>
            </w:r>
          </w:p>
        </w:tc>
        <w:tc>
          <w:tcPr>
            <w:tcW w:w="754" w:type="dxa"/>
            <w:shd w:val="clear" w:color="auto" w:fill="auto"/>
            <w:noWrap/>
            <w:vAlign w:val="bottom"/>
          </w:tcPr>
          <w:p w:rsidR="00D850AA" w:rsidRPr="00C01DA1" w:rsidRDefault="00D850AA" w:rsidP="00374B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787" w:type="dxa"/>
            <w:shd w:val="clear" w:color="auto" w:fill="auto"/>
            <w:noWrap/>
            <w:vAlign w:val="bottom"/>
          </w:tcPr>
          <w:p w:rsidR="00D850AA" w:rsidRPr="00C01DA1" w:rsidRDefault="00D850AA" w:rsidP="00374B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</w:tcPr>
          <w:p w:rsidR="00D850AA" w:rsidRDefault="00ED5FFB" w:rsidP="00374BE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298,3</w:t>
            </w:r>
          </w:p>
        </w:tc>
      </w:tr>
      <w:tr w:rsidR="00D850AA" w:rsidRPr="00C01DA1" w:rsidTr="00374BE8">
        <w:tc>
          <w:tcPr>
            <w:tcW w:w="709" w:type="dxa"/>
            <w:shd w:val="clear" w:color="auto" w:fill="auto"/>
          </w:tcPr>
          <w:p w:rsidR="00D850AA" w:rsidRPr="00C01DA1" w:rsidRDefault="00D850AA" w:rsidP="00374BE8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750" w:type="dxa"/>
            <w:shd w:val="clear" w:color="auto" w:fill="auto"/>
            <w:vAlign w:val="bottom"/>
          </w:tcPr>
          <w:p w:rsidR="00D850AA" w:rsidRPr="00C01DA1" w:rsidRDefault="00D850AA" w:rsidP="00374BE8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Пенсионное обеспечение</w:t>
            </w:r>
          </w:p>
        </w:tc>
        <w:tc>
          <w:tcPr>
            <w:tcW w:w="754" w:type="dxa"/>
            <w:shd w:val="clear" w:color="auto" w:fill="auto"/>
            <w:noWrap/>
            <w:vAlign w:val="bottom"/>
          </w:tcPr>
          <w:p w:rsidR="00D850AA" w:rsidRPr="00C01DA1" w:rsidRDefault="00D850AA" w:rsidP="00374B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787" w:type="dxa"/>
            <w:shd w:val="clear" w:color="auto" w:fill="auto"/>
            <w:noWrap/>
            <w:vAlign w:val="bottom"/>
          </w:tcPr>
          <w:p w:rsidR="00D850AA" w:rsidRPr="00C01DA1" w:rsidRDefault="00D850AA" w:rsidP="00374B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01</w:t>
            </w:r>
          </w:p>
        </w:tc>
        <w:tc>
          <w:tcPr>
            <w:tcW w:w="1780" w:type="dxa"/>
            <w:shd w:val="clear" w:color="auto" w:fill="auto"/>
            <w:noWrap/>
            <w:vAlign w:val="bottom"/>
          </w:tcPr>
          <w:p w:rsidR="00D850AA" w:rsidRDefault="00ED5FFB" w:rsidP="00374BE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268,3</w:t>
            </w:r>
          </w:p>
        </w:tc>
      </w:tr>
      <w:tr w:rsidR="00D850AA" w:rsidRPr="00C01DA1" w:rsidTr="00374BE8">
        <w:tc>
          <w:tcPr>
            <w:tcW w:w="709" w:type="dxa"/>
            <w:shd w:val="clear" w:color="auto" w:fill="auto"/>
          </w:tcPr>
          <w:p w:rsidR="00D850AA" w:rsidRPr="00C01DA1" w:rsidRDefault="00D850AA" w:rsidP="00374BE8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750" w:type="dxa"/>
            <w:shd w:val="clear" w:color="auto" w:fill="auto"/>
            <w:vAlign w:val="bottom"/>
          </w:tcPr>
          <w:p w:rsidR="00D850AA" w:rsidRPr="00C01DA1" w:rsidRDefault="00D850AA" w:rsidP="00374BE8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754" w:type="dxa"/>
            <w:shd w:val="clear" w:color="auto" w:fill="auto"/>
            <w:noWrap/>
            <w:vAlign w:val="bottom"/>
          </w:tcPr>
          <w:p w:rsidR="00D850AA" w:rsidRPr="00C01DA1" w:rsidRDefault="00D850AA" w:rsidP="00374B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787" w:type="dxa"/>
            <w:shd w:val="clear" w:color="auto" w:fill="auto"/>
            <w:noWrap/>
            <w:vAlign w:val="bottom"/>
          </w:tcPr>
          <w:p w:rsidR="00D850AA" w:rsidRPr="00C01DA1" w:rsidRDefault="00D850AA" w:rsidP="00374B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03</w:t>
            </w:r>
          </w:p>
        </w:tc>
        <w:tc>
          <w:tcPr>
            <w:tcW w:w="1780" w:type="dxa"/>
            <w:shd w:val="clear" w:color="auto" w:fill="auto"/>
            <w:noWrap/>
            <w:vAlign w:val="bottom"/>
          </w:tcPr>
          <w:p w:rsidR="00D850AA" w:rsidRDefault="00D850AA" w:rsidP="00374BE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30,0</w:t>
            </w:r>
          </w:p>
        </w:tc>
      </w:tr>
      <w:tr w:rsidR="00C01DA1" w:rsidRPr="00C01DA1" w:rsidTr="00374BE8">
        <w:tc>
          <w:tcPr>
            <w:tcW w:w="709" w:type="dxa"/>
            <w:shd w:val="clear" w:color="auto" w:fill="auto"/>
            <w:hideMark/>
          </w:tcPr>
          <w:p w:rsidR="00C01DA1" w:rsidRPr="00C01DA1" w:rsidRDefault="00C01DA1" w:rsidP="00374BE8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01DA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11.</w:t>
            </w:r>
          </w:p>
        </w:tc>
        <w:tc>
          <w:tcPr>
            <w:tcW w:w="5750" w:type="dxa"/>
            <w:shd w:val="clear" w:color="auto" w:fill="auto"/>
            <w:vAlign w:val="bottom"/>
            <w:hideMark/>
          </w:tcPr>
          <w:p w:rsidR="00C01DA1" w:rsidRPr="00C01DA1" w:rsidRDefault="00C01DA1" w:rsidP="00374BE8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01DA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C01DA1" w:rsidRPr="00C01DA1" w:rsidRDefault="00C01DA1" w:rsidP="00374B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01DA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11</w:t>
            </w:r>
          </w:p>
        </w:tc>
        <w:tc>
          <w:tcPr>
            <w:tcW w:w="787" w:type="dxa"/>
            <w:shd w:val="clear" w:color="auto" w:fill="auto"/>
            <w:noWrap/>
            <w:vAlign w:val="bottom"/>
            <w:hideMark/>
          </w:tcPr>
          <w:p w:rsidR="00C01DA1" w:rsidRPr="00C01DA1" w:rsidRDefault="00C01DA1" w:rsidP="00374B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C01DA1" w:rsidRPr="00C01DA1" w:rsidRDefault="00C333D9" w:rsidP="00374BE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15,0</w:t>
            </w:r>
          </w:p>
        </w:tc>
      </w:tr>
      <w:tr w:rsidR="00C01DA1" w:rsidRPr="00C01DA1" w:rsidTr="00374BE8">
        <w:tc>
          <w:tcPr>
            <w:tcW w:w="709" w:type="dxa"/>
            <w:shd w:val="clear" w:color="auto" w:fill="auto"/>
            <w:hideMark/>
          </w:tcPr>
          <w:p w:rsidR="00C01DA1" w:rsidRPr="00C01DA1" w:rsidRDefault="00C01DA1" w:rsidP="00374BE8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0" w:type="dxa"/>
            <w:shd w:val="clear" w:color="auto" w:fill="auto"/>
            <w:vAlign w:val="bottom"/>
            <w:hideMark/>
          </w:tcPr>
          <w:p w:rsidR="00C01DA1" w:rsidRPr="00C01DA1" w:rsidRDefault="00C01DA1" w:rsidP="00374BE8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1DA1">
              <w:rPr>
                <w:rFonts w:ascii="Times New Roman" w:eastAsia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C01DA1" w:rsidRPr="00C01DA1" w:rsidRDefault="00C01DA1" w:rsidP="00374B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1DA1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87" w:type="dxa"/>
            <w:shd w:val="clear" w:color="auto" w:fill="auto"/>
            <w:noWrap/>
            <w:vAlign w:val="bottom"/>
            <w:hideMark/>
          </w:tcPr>
          <w:p w:rsidR="00C01DA1" w:rsidRPr="00C01DA1" w:rsidRDefault="00C01DA1" w:rsidP="00374B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1DA1"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C01DA1" w:rsidRPr="00C01DA1" w:rsidRDefault="00C333D9" w:rsidP="00374BE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15,0</w:t>
            </w:r>
          </w:p>
        </w:tc>
      </w:tr>
    </w:tbl>
    <w:p w:rsidR="00C01DA1" w:rsidRPr="00C01DA1" w:rsidRDefault="00C01DA1" w:rsidP="00374BE8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0"/>
        </w:rPr>
      </w:pPr>
    </w:p>
    <w:p w:rsidR="00C01DA1" w:rsidRPr="00C01DA1" w:rsidRDefault="00C01DA1" w:rsidP="00374BE8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0"/>
        </w:rPr>
      </w:pPr>
    </w:p>
    <w:p w:rsidR="00C01DA1" w:rsidRPr="00C01DA1" w:rsidRDefault="00C01DA1" w:rsidP="00C01DA1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0"/>
        </w:rPr>
      </w:pPr>
    </w:p>
    <w:p w:rsidR="00C01DA1" w:rsidRPr="00C01DA1" w:rsidRDefault="00C01DA1" w:rsidP="00C01DA1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0"/>
        </w:rPr>
      </w:pPr>
      <w:r w:rsidRPr="00C01DA1">
        <w:rPr>
          <w:rFonts w:ascii="Times New Roman" w:eastAsia="Times New Roman" w:hAnsi="Times New Roman" w:cs="Times New Roman"/>
          <w:sz w:val="28"/>
          <w:szCs w:val="20"/>
        </w:rPr>
        <w:t xml:space="preserve">Глава Незамаевского </w:t>
      </w:r>
      <w:proofErr w:type="gramStart"/>
      <w:r w:rsidRPr="00C01DA1">
        <w:rPr>
          <w:rFonts w:ascii="Times New Roman" w:eastAsia="Times New Roman" w:hAnsi="Times New Roman" w:cs="Times New Roman"/>
          <w:sz w:val="28"/>
          <w:szCs w:val="20"/>
        </w:rPr>
        <w:t>сельского</w:t>
      </w:r>
      <w:proofErr w:type="gramEnd"/>
      <w:r w:rsidRPr="00C01DA1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</w:p>
    <w:p w:rsidR="00C01DA1" w:rsidRPr="00C01DA1" w:rsidRDefault="00C01DA1" w:rsidP="00C01DA1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0"/>
        </w:rPr>
      </w:pPr>
      <w:r w:rsidRPr="00C01DA1">
        <w:rPr>
          <w:rFonts w:ascii="Times New Roman" w:eastAsia="Times New Roman" w:hAnsi="Times New Roman" w:cs="Times New Roman"/>
          <w:sz w:val="28"/>
          <w:szCs w:val="20"/>
        </w:rPr>
        <w:t xml:space="preserve">поселения Павловского района </w:t>
      </w:r>
      <w:r w:rsidRPr="00C01DA1">
        <w:rPr>
          <w:rFonts w:ascii="Times New Roman" w:eastAsia="Times New Roman" w:hAnsi="Times New Roman" w:cs="Times New Roman"/>
          <w:sz w:val="28"/>
          <w:szCs w:val="20"/>
        </w:rPr>
        <w:tab/>
      </w:r>
      <w:r w:rsidRPr="00C01DA1">
        <w:rPr>
          <w:rFonts w:ascii="Times New Roman" w:eastAsia="Times New Roman" w:hAnsi="Times New Roman" w:cs="Times New Roman"/>
          <w:sz w:val="28"/>
          <w:szCs w:val="20"/>
        </w:rPr>
        <w:tab/>
      </w:r>
      <w:r w:rsidRPr="00C01DA1">
        <w:rPr>
          <w:rFonts w:ascii="Times New Roman" w:eastAsia="Times New Roman" w:hAnsi="Times New Roman" w:cs="Times New Roman"/>
          <w:sz w:val="28"/>
          <w:szCs w:val="20"/>
        </w:rPr>
        <w:tab/>
      </w:r>
      <w:r w:rsidRPr="00C01DA1">
        <w:rPr>
          <w:rFonts w:ascii="Times New Roman" w:eastAsia="Times New Roman" w:hAnsi="Times New Roman" w:cs="Times New Roman"/>
          <w:sz w:val="28"/>
          <w:szCs w:val="20"/>
        </w:rPr>
        <w:tab/>
        <w:t xml:space="preserve">  </w:t>
      </w:r>
      <w:r w:rsidRPr="00C01DA1">
        <w:rPr>
          <w:rFonts w:ascii="Times New Roman" w:eastAsia="Times New Roman" w:hAnsi="Times New Roman" w:cs="Times New Roman"/>
          <w:sz w:val="28"/>
          <w:szCs w:val="20"/>
        </w:rPr>
        <w:tab/>
        <w:t xml:space="preserve">           С.А.</w:t>
      </w:r>
      <w:r w:rsidR="00C26886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Pr="00C01DA1">
        <w:rPr>
          <w:rFonts w:ascii="Times New Roman" w:eastAsia="Times New Roman" w:hAnsi="Times New Roman" w:cs="Times New Roman"/>
          <w:sz w:val="28"/>
          <w:szCs w:val="20"/>
        </w:rPr>
        <w:t>Левченко</w:t>
      </w:r>
    </w:p>
    <w:p w:rsidR="00C01DA1" w:rsidRPr="00C01DA1" w:rsidRDefault="00C01DA1" w:rsidP="00C01DA1">
      <w:pPr>
        <w:autoSpaceDE/>
        <w:autoSpaceDN/>
        <w:adjustRightInd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46B30" w:rsidRPr="00D46B30" w:rsidRDefault="00D46B30" w:rsidP="00C01DA1">
      <w:pPr>
        <w:ind w:firstLine="142"/>
      </w:pPr>
      <w:bookmarkStart w:id="0" w:name="_GoBack"/>
      <w:bookmarkEnd w:id="0"/>
    </w:p>
    <w:sectPr w:rsidR="00D46B30" w:rsidRPr="00D46B30" w:rsidSect="00C26886">
      <w:headerReference w:type="default" r:id="rId8"/>
      <w:pgSz w:w="11900" w:h="16800"/>
      <w:pgMar w:top="1134" w:right="567" w:bottom="1134" w:left="1701" w:header="720" w:footer="720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2175" w:rsidRDefault="00EC2175" w:rsidP="00C26886">
      <w:r>
        <w:separator/>
      </w:r>
    </w:p>
  </w:endnote>
  <w:endnote w:type="continuationSeparator" w:id="0">
    <w:p w:rsidR="00EC2175" w:rsidRDefault="00EC2175" w:rsidP="00C26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2175" w:rsidRDefault="00EC2175" w:rsidP="00C26886">
      <w:r>
        <w:separator/>
      </w:r>
    </w:p>
  </w:footnote>
  <w:footnote w:type="continuationSeparator" w:id="0">
    <w:p w:rsidR="00EC2175" w:rsidRDefault="00EC2175" w:rsidP="00C268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5200250"/>
      <w:docPartObj>
        <w:docPartGallery w:val="Page Numbers (Top of Page)"/>
        <w:docPartUnique/>
      </w:docPartObj>
    </w:sdtPr>
    <w:sdtEndPr/>
    <w:sdtContent>
      <w:p w:rsidR="00C26886" w:rsidRDefault="00C2688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4BE8">
          <w:rPr>
            <w:noProof/>
          </w:rPr>
          <w:t>2</w:t>
        </w:r>
        <w:r>
          <w:fldChar w:fldCharType="end"/>
        </w:r>
      </w:p>
    </w:sdtContent>
  </w:sdt>
  <w:p w:rsidR="00C26886" w:rsidRDefault="00C2688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C6D"/>
    <w:rsid w:val="00033A5D"/>
    <w:rsid w:val="00081E04"/>
    <w:rsid w:val="000B00C6"/>
    <w:rsid w:val="000D4C6D"/>
    <w:rsid w:val="000E5A22"/>
    <w:rsid w:val="001114FF"/>
    <w:rsid w:val="00171E6D"/>
    <w:rsid w:val="0022770B"/>
    <w:rsid w:val="002422EA"/>
    <w:rsid w:val="002C2E12"/>
    <w:rsid w:val="0032357E"/>
    <w:rsid w:val="00371846"/>
    <w:rsid w:val="00374BE8"/>
    <w:rsid w:val="00392AE5"/>
    <w:rsid w:val="003B6768"/>
    <w:rsid w:val="003F1423"/>
    <w:rsid w:val="0048442F"/>
    <w:rsid w:val="0049398D"/>
    <w:rsid w:val="005039D4"/>
    <w:rsid w:val="005428B9"/>
    <w:rsid w:val="00547451"/>
    <w:rsid w:val="005E7876"/>
    <w:rsid w:val="006124F9"/>
    <w:rsid w:val="00630442"/>
    <w:rsid w:val="006912A9"/>
    <w:rsid w:val="006E7E95"/>
    <w:rsid w:val="007A68C8"/>
    <w:rsid w:val="007F3423"/>
    <w:rsid w:val="00896841"/>
    <w:rsid w:val="008D3856"/>
    <w:rsid w:val="00903384"/>
    <w:rsid w:val="0094788A"/>
    <w:rsid w:val="00A71199"/>
    <w:rsid w:val="00A71859"/>
    <w:rsid w:val="00A7331F"/>
    <w:rsid w:val="00A74BC0"/>
    <w:rsid w:val="00AB1ACA"/>
    <w:rsid w:val="00BA01CA"/>
    <w:rsid w:val="00BA1986"/>
    <w:rsid w:val="00BB60EB"/>
    <w:rsid w:val="00BC41F6"/>
    <w:rsid w:val="00C01DA1"/>
    <w:rsid w:val="00C0394D"/>
    <w:rsid w:val="00C26886"/>
    <w:rsid w:val="00C333D9"/>
    <w:rsid w:val="00C34749"/>
    <w:rsid w:val="00C404D5"/>
    <w:rsid w:val="00CA0838"/>
    <w:rsid w:val="00D00638"/>
    <w:rsid w:val="00D46B30"/>
    <w:rsid w:val="00D66DE8"/>
    <w:rsid w:val="00D778BD"/>
    <w:rsid w:val="00D850AA"/>
    <w:rsid w:val="00DF1E90"/>
    <w:rsid w:val="00EC2175"/>
    <w:rsid w:val="00ED5FFB"/>
    <w:rsid w:val="00EF0823"/>
    <w:rsid w:val="00EF47B4"/>
    <w:rsid w:val="00F51FC2"/>
    <w:rsid w:val="00F822E9"/>
    <w:rsid w:val="00F92666"/>
    <w:rsid w:val="00FD071D"/>
    <w:rsid w:val="00FF2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E9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7E9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2"/>
    <w:next w:val="a"/>
    <w:link w:val="30"/>
    <w:uiPriority w:val="99"/>
    <w:qFormat/>
    <w:rsid w:val="006E7E95"/>
    <w:pPr>
      <w:keepNext w:val="0"/>
      <w:keepLines w:val="0"/>
      <w:spacing w:before="108" w:after="108"/>
      <w:ind w:firstLine="0"/>
      <w:jc w:val="center"/>
      <w:outlineLvl w:val="2"/>
    </w:pPr>
    <w:rPr>
      <w:rFonts w:ascii="Times New Roman CYR" w:eastAsiaTheme="minorEastAsia" w:hAnsi="Times New Roman CYR" w:cs="Times New Roman CYR"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7E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9"/>
    <w:rsid w:val="006E7E95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4">
    <w:name w:val="Нормальный (таблица)"/>
    <w:basedOn w:val="a"/>
    <w:next w:val="a"/>
    <w:uiPriority w:val="99"/>
    <w:rsid w:val="006E7E95"/>
    <w:pPr>
      <w:ind w:firstLine="0"/>
    </w:pPr>
  </w:style>
  <w:style w:type="character" w:customStyle="1" w:styleId="20">
    <w:name w:val="Заголовок 2 Знак"/>
    <w:basedOn w:val="a0"/>
    <w:link w:val="2"/>
    <w:uiPriority w:val="9"/>
    <w:semiHidden/>
    <w:rsid w:val="006E7E9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5">
    <w:name w:val="header"/>
    <w:basedOn w:val="a"/>
    <w:link w:val="a6"/>
    <w:uiPriority w:val="99"/>
    <w:unhideWhenUsed/>
    <w:rsid w:val="00C2688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26886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2688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26886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D071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D071D"/>
    <w:rPr>
      <w:rFonts w:ascii="Segoe UI" w:eastAsiaTheme="minorEastAsia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E9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7E9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2"/>
    <w:next w:val="a"/>
    <w:link w:val="30"/>
    <w:uiPriority w:val="99"/>
    <w:qFormat/>
    <w:rsid w:val="006E7E95"/>
    <w:pPr>
      <w:keepNext w:val="0"/>
      <w:keepLines w:val="0"/>
      <w:spacing w:before="108" w:after="108"/>
      <w:ind w:firstLine="0"/>
      <w:jc w:val="center"/>
      <w:outlineLvl w:val="2"/>
    </w:pPr>
    <w:rPr>
      <w:rFonts w:ascii="Times New Roman CYR" w:eastAsiaTheme="minorEastAsia" w:hAnsi="Times New Roman CYR" w:cs="Times New Roman CYR"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7E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9"/>
    <w:rsid w:val="006E7E95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4">
    <w:name w:val="Нормальный (таблица)"/>
    <w:basedOn w:val="a"/>
    <w:next w:val="a"/>
    <w:uiPriority w:val="99"/>
    <w:rsid w:val="006E7E95"/>
    <w:pPr>
      <w:ind w:firstLine="0"/>
    </w:pPr>
  </w:style>
  <w:style w:type="character" w:customStyle="1" w:styleId="20">
    <w:name w:val="Заголовок 2 Знак"/>
    <w:basedOn w:val="a0"/>
    <w:link w:val="2"/>
    <w:uiPriority w:val="9"/>
    <w:semiHidden/>
    <w:rsid w:val="006E7E9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5">
    <w:name w:val="header"/>
    <w:basedOn w:val="a"/>
    <w:link w:val="a6"/>
    <w:uiPriority w:val="99"/>
    <w:unhideWhenUsed/>
    <w:rsid w:val="00C2688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26886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2688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26886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D071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D071D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168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522ED9-3109-469B-8E63-B6D46EFE0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35</cp:revision>
  <cp:lastPrinted>2023-11-13T10:30:00Z</cp:lastPrinted>
  <dcterms:created xsi:type="dcterms:W3CDTF">2019-11-07T08:01:00Z</dcterms:created>
  <dcterms:modified xsi:type="dcterms:W3CDTF">2026-02-18T07:51:00Z</dcterms:modified>
</cp:coreProperties>
</file>