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23" w:rsidRP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A23">
        <w:rPr>
          <w:rFonts w:ascii="Times New Roman" w:hAnsi="Times New Roman" w:cs="Times New Roman"/>
          <w:sz w:val="28"/>
          <w:szCs w:val="28"/>
        </w:rPr>
        <w:t>6. Расписание движения автобуса по маршруту № 101 «ст. Павловская – х. Красный»</w:t>
      </w:r>
    </w:p>
    <w:tbl>
      <w:tblPr>
        <w:tblStyle w:val="a5"/>
        <w:tblpPr w:leftFromText="180" w:rightFromText="180" w:vertAnchor="text" w:horzAnchor="margin" w:tblpY="108"/>
        <w:tblW w:w="15134" w:type="dxa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276"/>
        <w:gridCol w:w="3101"/>
        <w:gridCol w:w="1435"/>
        <w:gridCol w:w="1412"/>
        <w:gridCol w:w="1565"/>
      </w:tblGrid>
      <w:tr w:rsidR="00252A23" w:rsidRPr="007F551D" w:rsidTr="00E901ED">
        <w:trPr>
          <w:trHeight w:val="851"/>
        </w:trPr>
        <w:tc>
          <w:tcPr>
            <w:tcW w:w="3085" w:type="dxa"/>
            <w:vMerge w:val="restart"/>
          </w:tcPr>
          <w:p w:rsidR="00252A23" w:rsidRPr="007F551D" w:rsidRDefault="00252A23" w:rsidP="00E901ED">
            <w:pPr>
              <w:rPr>
                <w:rFonts w:ascii="Times New Roman" w:hAnsi="Times New Roman" w:cs="Times New Roman"/>
              </w:rPr>
            </w:pPr>
          </w:p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прямом направлении</w:t>
            </w:r>
          </w:p>
        </w:tc>
        <w:tc>
          <w:tcPr>
            <w:tcW w:w="3101" w:type="dxa"/>
            <w:vMerge w:val="restart"/>
          </w:tcPr>
          <w:p w:rsidR="00252A23" w:rsidRPr="007F551D" w:rsidRDefault="00252A23" w:rsidP="00E901ED">
            <w:pPr>
              <w:rPr>
                <w:rFonts w:ascii="Times New Roman" w:hAnsi="Times New Roman" w:cs="Times New Roman"/>
              </w:rPr>
            </w:pPr>
          </w:p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412" w:type="dxa"/>
            <w:gridSpan w:val="3"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Рейсы в обратном направлении</w:t>
            </w:r>
          </w:p>
        </w:tc>
      </w:tr>
      <w:tr w:rsidR="00252A23" w:rsidRPr="007F551D" w:rsidTr="00E901ED">
        <w:trPr>
          <w:trHeight w:val="271"/>
        </w:trPr>
        <w:tc>
          <w:tcPr>
            <w:tcW w:w="3085" w:type="dxa"/>
            <w:vMerge/>
          </w:tcPr>
          <w:p w:rsidR="00252A23" w:rsidRPr="007F551D" w:rsidRDefault="00252A23" w:rsidP="00E90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5</w:t>
            </w:r>
          </w:p>
        </w:tc>
        <w:tc>
          <w:tcPr>
            <w:tcW w:w="3101" w:type="dxa"/>
            <w:vMerge/>
          </w:tcPr>
          <w:p w:rsidR="00252A23" w:rsidRPr="007F551D" w:rsidRDefault="00252A23" w:rsidP="00E90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4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Рейс 6</w:t>
            </w:r>
          </w:p>
        </w:tc>
      </w:tr>
      <w:tr w:rsidR="00252A23" w:rsidRPr="007F551D" w:rsidTr="00E901ED">
        <w:trPr>
          <w:trHeight w:val="171"/>
        </w:trPr>
        <w:tc>
          <w:tcPr>
            <w:tcW w:w="3085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101" w:type="dxa"/>
            <w:vMerge w:val="restart"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Свободный (ул. Мира, 1)</w:t>
            </w:r>
          </w:p>
        </w:tc>
        <w:tc>
          <w:tcPr>
            <w:tcW w:w="1435" w:type="dxa"/>
            <w:vMerge w:val="restart"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412" w:type="dxa"/>
            <w:vMerge w:val="restart"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65" w:type="dxa"/>
            <w:vMerge w:val="restart"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</w:tr>
      <w:tr w:rsidR="00252A23" w:rsidRPr="007F551D" w:rsidTr="00E901ED">
        <w:trPr>
          <w:trHeight w:val="148"/>
        </w:trPr>
        <w:tc>
          <w:tcPr>
            <w:tcW w:w="3085" w:type="dxa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101" w:type="dxa"/>
            <w:vMerge/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A23" w:rsidRPr="007F551D" w:rsidTr="00E901ED">
        <w:trPr>
          <w:trHeight w:val="254"/>
        </w:trPr>
        <w:tc>
          <w:tcPr>
            <w:tcW w:w="3085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701" w:type="dxa"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5:25</w:t>
            </w:r>
          </w:p>
        </w:tc>
        <w:tc>
          <w:tcPr>
            <w:tcW w:w="1559" w:type="dxa"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 (ул. Юбилейная – ул. Октябрьская)</w:t>
            </w:r>
          </w:p>
        </w:tc>
        <w:tc>
          <w:tcPr>
            <w:tcW w:w="1435" w:type="dxa"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2" w:type="dxa"/>
          </w:tcPr>
          <w:p w:rsidR="00252A23" w:rsidRPr="00CB12D6" w:rsidRDefault="00252A23" w:rsidP="00E901ED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</w:rPr>
            </w:pPr>
            <w:r w:rsidRPr="00CB12D6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565" w:type="dxa"/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252A23" w:rsidRPr="007F551D" w:rsidTr="00E901ED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х. Красный (ул. Советская</w:t>
            </w:r>
            <w:r>
              <w:rPr>
                <w:rFonts w:ascii="Times New Roman" w:hAnsi="Times New Roman" w:cs="Times New Roman"/>
              </w:rPr>
              <w:t xml:space="preserve"> д.185</w:t>
            </w:r>
            <w:r w:rsidRPr="007F5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52A23" w:rsidRPr="007C4C7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C4C7D">
              <w:rPr>
                <w:rFonts w:ascii="Times New Roman" w:hAnsi="Times New Roman" w:cs="Times New Roman"/>
              </w:rPr>
              <w:t>6: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</w:tr>
      <w:tr w:rsidR="00252A23" w:rsidRPr="007F551D" w:rsidTr="00E901ED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Красный </w:t>
            </w:r>
          </w:p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(ул. Советская, д. 185)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252A23" w:rsidRPr="007F551D" w:rsidTr="00E901ED">
        <w:trPr>
          <w:trHeight w:val="25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Северный (ул. Юбилейная – ул. Октябрьская)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2A23" w:rsidRPr="007C4C7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C4C7D">
              <w:rPr>
                <w:rFonts w:ascii="Times New Roman" w:hAnsi="Times New Roman" w:cs="Times New Roman"/>
              </w:rPr>
              <w:t>6: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АЗС «Роснефть»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6:50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52A23" w:rsidRPr="007F551D" w:rsidTr="00E901ED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Свободный (ул. Мира, 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52A23" w:rsidRPr="007C4C7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C4C7D">
              <w:rPr>
                <w:rFonts w:ascii="Times New Roman" w:hAnsi="Times New Roman" w:cs="Times New Roman"/>
              </w:rPr>
              <w:t>6: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Магистральная –   ул. Полевая»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6:55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</w:tr>
      <w:tr w:rsidR="00252A23" w:rsidRPr="007F551D" w:rsidTr="00E901ED">
        <w:trPr>
          <w:trHeight w:val="491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«Танк»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7:00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</w:tr>
      <w:tr w:rsidR="00252A23" w:rsidRPr="007F551D" w:rsidTr="00E901ED">
        <w:trPr>
          <w:trHeight w:val="491"/>
        </w:trPr>
        <w:tc>
          <w:tcPr>
            <w:tcW w:w="76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2A23" w:rsidRPr="007F551D" w:rsidRDefault="00252A23" w:rsidP="00E90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A23" w:rsidRPr="007F551D" w:rsidTr="00E901ED">
        <w:trPr>
          <w:trHeight w:val="268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Большевистская»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</w:tr>
      <w:tr w:rsidR="00252A23" w:rsidRPr="007F551D" w:rsidTr="00E901ED">
        <w:trPr>
          <w:trHeight w:val="51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«ул. Горького –               ул. Карла Маркса»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</w:tr>
      <w:tr w:rsidR="00252A23" w:rsidRPr="007F551D" w:rsidTr="00E901ED">
        <w:trPr>
          <w:trHeight w:val="186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«Центральная площадь»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252A23" w:rsidRPr="007F551D" w:rsidTr="00E901ED">
        <w:trPr>
          <w:trHeight w:val="335"/>
        </w:trPr>
        <w:tc>
          <w:tcPr>
            <w:tcW w:w="7621" w:type="dxa"/>
            <w:gridSpan w:val="4"/>
            <w:vMerge/>
            <w:tcBorders>
              <w:right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 w:rsidRPr="007F551D">
              <w:rPr>
                <w:rFonts w:ascii="Times New Roman" w:hAnsi="Times New Roman" w:cs="Times New Roman"/>
              </w:rPr>
              <w:t>АС Павловская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252A23" w:rsidRPr="007F551D" w:rsidRDefault="00252A23" w:rsidP="00E90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</w:tr>
      <w:tr w:rsidR="00252A23" w:rsidRPr="007F551D" w:rsidTr="00E901ED">
        <w:trPr>
          <w:trHeight w:val="723"/>
        </w:trPr>
        <w:tc>
          <w:tcPr>
            <w:tcW w:w="15134" w:type="dxa"/>
            <w:gridSpan w:val="8"/>
          </w:tcPr>
          <w:p w:rsidR="00252A23" w:rsidRDefault="00252A23" w:rsidP="00E901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2A23" w:rsidRPr="003B6DC3" w:rsidRDefault="00252A23" w:rsidP="00E90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DC3">
              <w:rPr>
                <w:rFonts w:ascii="Times New Roman" w:hAnsi="Times New Roman" w:cs="Times New Roman"/>
                <w:b/>
              </w:rPr>
              <w:t>понедельник – пятница, суббота (рейсы 1 – 4)</w:t>
            </w:r>
          </w:p>
          <w:p w:rsidR="00252A23" w:rsidRPr="007D5ED2" w:rsidRDefault="00252A23" w:rsidP="00E901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52A23" w:rsidRPr="00252A23" w:rsidRDefault="00252A23" w:rsidP="00252A23">
      <w:pPr>
        <w:ind w:firstLine="708"/>
        <w:rPr>
          <w:rFonts w:ascii="Times New Roman" w:hAnsi="Times New Roman" w:cs="Times New Roman"/>
        </w:rPr>
      </w:pPr>
    </w:p>
    <w:p w:rsidR="00252A23" w:rsidRDefault="00252A23" w:rsidP="00252A23">
      <w:pPr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A23" w:rsidRPr="003722ED" w:rsidRDefault="00252A23" w:rsidP="00252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ED">
        <w:rPr>
          <w:rFonts w:ascii="Times New Roman" w:hAnsi="Times New Roman" w:cs="Times New Roman"/>
          <w:sz w:val="28"/>
          <w:szCs w:val="28"/>
        </w:rPr>
        <w:lastRenderedPageBreak/>
        <w:t>6. Расписание движения автобуса по маршруту № 103 «ст. Павловская – ст. Незамаевская»</w:t>
      </w:r>
    </w:p>
    <w:tbl>
      <w:tblPr>
        <w:tblStyle w:val="a5"/>
        <w:tblpPr w:leftFromText="180" w:rightFromText="180" w:vertAnchor="text" w:horzAnchor="margin" w:tblpXSpec="center" w:tblpY="101"/>
        <w:tblW w:w="14992" w:type="dxa"/>
        <w:tblLook w:val="04A0" w:firstRow="1" w:lastRow="0" w:firstColumn="1" w:lastColumn="0" w:noHBand="0" w:noVBand="1"/>
      </w:tblPr>
      <w:tblGrid>
        <w:gridCol w:w="3085"/>
        <w:gridCol w:w="1725"/>
        <w:gridCol w:w="1535"/>
        <w:gridCol w:w="1418"/>
        <w:gridCol w:w="2977"/>
        <w:gridCol w:w="1417"/>
        <w:gridCol w:w="1418"/>
        <w:gridCol w:w="1417"/>
      </w:tblGrid>
      <w:tr w:rsidR="00252A23" w:rsidTr="00E901ED">
        <w:trPr>
          <w:trHeight w:val="7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остановки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Рейсы в прямом направлении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остановки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Рейсы в обратном направлении</w:t>
            </w:r>
          </w:p>
        </w:tc>
      </w:tr>
      <w:tr w:rsidR="00252A23" w:rsidTr="00E901ED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Рейс 6</w:t>
            </w:r>
          </w:p>
        </w:tc>
      </w:tr>
      <w:tr w:rsidR="00252A23" w:rsidTr="00E901ED">
        <w:trPr>
          <w:trHeight w:val="28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АС Павловская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4:35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Незамаевская (ул. Ленина - ул. Октябрьская)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</w:tr>
      <w:tr w:rsidR="00252A23" w:rsidTr="00E901ED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стадион «Урожай»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4:45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Незамаевская</w:t>
            </w:r>
          </w:p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(ул. Ленина 54)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18:50</w:t>
            </w:r>
          </w:p>
        </w:tc>
      </w:tr>
      <w:tr w:rsidR="00252A23" w:rsidTr="00E901ED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«Танк»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4:50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12:35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17:35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 xml:space="preserve">ст. Незамаевская </w:t>
            </w:r>
          </w:p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(ул. Ленина 82)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18:55</w:t>
            </w:r>
          </w:p>
        </w:tc>
      </w:tr>
      <w:tr w:rsidR="00252A23" w:rsidTr="00E901ED">
        <w:trPr>
          <w:trHeight w:val="2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АК «Развилка»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A23" w:rsidTr="00E901ED">
        <w:trPr>
          <w:trHeight w:val="154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5:15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17:55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Веселая (ул. Ленина)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19:05</w:t>
            </w:r>
          </w:p>
        </w:tc>
      </w:tr>
      <w:tr w:rsidR="00252A23" w:rsidTr="00E901ED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пос. Западный (ул. Западная)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«поворот на пос. Северный»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19:10</w:t>
            </w:r>
          </w:p>
        </w:tc>
      </w:tr>
      <w:tr w:rsidR="00252A23" w:rsidTr="00E901ED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19:20</w:t>
            </w:r>
          </w:p>
        </w:tc>
      </w:tr>
      <w:tr w:rsidR="00252A23" w:rsidTr="00E901ED">
        <w:trPr>
          <w:trHeight w:val="307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Веселая (ул. Ленина - ул. Пролетарская)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5:50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пос. Западный (ул. Западная)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19:30</w:t>
            </w:r>
          </w:p>
        </w:tc>
      </w:tr>
      <w:tr w:rsidR="00252A23" w:rsidTr="00E901ED">
        <w:trPr>
          <w:trHeight w:val="25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Незамаевская</w:t>
            </w:r>
          </w:p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(ул. Ленина 54)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A23" w:rsidTr="00E901ED">
        <w:trPr>
          <w:trHeight w:val="46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ст. Незамаевская (ул. Ленина - ул. Октябрьская)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6:05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18:45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A23" w:rsidTr="00E901E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х. Упорный (ост.)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19:40</w:t>
            </w:r>
          </w:p>
        </w:tc>
      </w:tr>
      <w:tr w:rsidR="00252A23" w:rsidTr="00E901ED">
        <w:trPr>
          <w:trHeight w:val="506"/>
        </w:trPr>
        <w:tc>
          <w:tcPr>
            <w:tcW w:w="776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«Поворот с х. Упорный на ст. Павловскую»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14:55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19:45</w:t>
            </w:r>
          </w:p>
        </w:tc>
      </w:tr>
      <w:tr w:rsidR="00252A23" w:rsidTr="00E901ED">
        <w:trPr>
          <w:trHeight w:val="371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АК «Развилка»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</w:tr>
      <w:tr w:rsidR="00252A23" w:rsidTr="00E901ED">
        <w:trPr>
          <w:trHeight w:val="279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АЗС 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20:05</w:t>
            </w:r>
          </w:p>
        </w:tc>
      </w:tr>
      <w:tr w:rsidR="00252A23" w:rsidTr="00E901ED">
        <w:trPr>
          <w:trHeight w:val="506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ул. Магистральная –   ул. Полевая»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20:10</w:t>
            </w:r>
          </w:p>
        </w:tc>
      </w:tr>
      <w:tr w:rsidR="00252A23" w:rsidTr="00E901ED">
        <w:trPr>
          <w:trHeight w:val="332"/>
        </w:trPr>
        <w:tc>
          <w:tcPr>
            <w:tcW w:w="776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20:15</w:t>
            </w:r>
          </w:p>
        </w:tc>
      </w:tr>
      <w:tr w:rsidR="00252A23" w:rsidTr="00E901ED">
        <w:trPr>
          <w:trHeight w:val="85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«ул. Горького –           ул. Большевистская»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</w:p>
        </w:tc>
      </w:tr>
      <w:tr w:rsidR="00252A23" w:rsidTr="00E901ED">
        <w:trPr>
          <w:trHeight w:val="493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«ул. Горького –            ул. Карла Маркса»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20:25</w:t>
            </w:r>
          </w:p>
        </w:tc>
      </w:tr>
      <w:tr w:rsidR="00252A23" w:rsidTr="00E901ED">
        <w:trPr>
          <w:trHeight w:val="221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ост. «Центральная площадь»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20:30</w:t>
            </w:r>
          </w:p>
        </w:tc>
      </w:tr>
      <w:tr w:rsidR="00252A23" w:rsidTr="00E901ED">
        <w:trPr>
          <w:trHeight w:val="268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A23" w:rsidRPr="009F2CF4" w:rsidRDefault="00252A23" w:rsidP="00E90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АС Павловская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7:55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15:40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sz w:val="20"/>
                <w:szCs w:val="20"/>
              </w:rPr>
              <w:t>20:35</w:t>
            </w:r>
          </w:p>
        </w:tc>
      </w:tr>
      <w:tr w:rsidR="00252A23" w:rsidTr="00E901ED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F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– пятница, суббота (рейсы 1 – 4)</w:t>
            </w:r>
          </w:p>
          <w:p w:rsidR="00252A23" w:rsidRPr="009F2CF4" w:rsidRDefault="00252A23" w:rsidP="00E9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7D12" w:rsidRDefault="00CC7D12">
      <w:bookmarkStart w:id="0" w:name="_GoBack"/>
      <w:bookmarkEnd w:id="0"/>
    </w:p>
    <w:sectPr w:rsidR="00CC7D12" w:rsidSect="00252A23">
      <w:headerReference w:type="default" r:id="rId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324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5624" w:rsidRPr="00254CDC" w:rsidRDefault="00252A23" w:rsidP="00254C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3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3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43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843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9E"/>
    <w:rsid w:val="00252A23"/>
    <w:rsid w:val="00C67D9E"/>
    <w:rsid w:val="00C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1D4EA-DAC7-4536-9232-7A70A802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A23"/>
  </w:style>
  <w:style w:type="table" w:styleId="a5">
    <w:name w:val="Table Grid"/>
    <w:basedOn w:val="a1"/>
    <w:uiPriority w:val="39"/>
    <w:rsid w:val="00252A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2023-12-25T06:46:00Z</dcterms:created>
  <dcterms:modified xsi:type="dcterms:W3CDTF">2023-12-25T06:49:00Z</dcterms:modified>
</cp:coreProperties>
</file>