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46AC7">
      <w:pPr>
        <w:widowControl w:val="0"/>
        <w:autoSpaceDE w:val="0"/>
        <w:autoSpaceDN w:val="0"/>
        <w:adjustRightInd w:val="0"/>
        <w:spacing w:after="0"/>
        <w:jc w:val="center"/>
        <w:divId w:val="915014029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D46AC7">
      <w:pPr>
        <w:widowControl w:val="0"/>
        <w:autoSpaceDE w:val="0"/>
        <w:autoSpaceDN w:val="0"/>
        <w:adjustRightInd w:val="0"/>
        <w:spacing w:after="0"/>
        <w:jc w:val="center"/>
        <w:divId w:val="915014029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D46AC7">
      <w:pPr>
        <w:jc w:val="center"/>
        <w:divId w:val="915014029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4 (Протокол об определении. Лот 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915014029"/>
          <w:trHeight w:val="100"/>
        </w:trPr>
        <w:tc>
          <w:tcPr>
            <w:tcW w:w="5351" w:type="dxa"/>
            <w:hideMark/>
          </w:tcPr>
          <w:p w:rsidR="00000000" w:rsidRDefault="00D46AC7"/>
        </w:tc>
        <w:tc>
          <w:tcPr>
            <w:tcW w:w="5132" w:type="dxa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>
              <w:t xml:space="preserve"> </w:t>
            </w:r>
          </w:p>
        </w:tc>
      </w:tr>
    </w:tbl>
    <w:p w:rsidR="00000000" w:rsidRDefault="00D46AC7">
      <w:pPr>
        <w:shd w:val="clear" w:color="auto" w:fill="FFFFFF"/>
        <w:spacing w:before="240" w:after="100" w:afterAutospacing="1" w:line="240" w:lineRule="auto"/>
        <w:outlineLvl w:val="1"/>
        <w:divId w:val="915014029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D46AC7">
      <w:pPr>
        <w:widowControl w:val="0"/>
        <w:autoSpaceDE w:val="0"/>
        <w:autoSpaceDN w:val="0"/>
        <w:adjustRightInd w:val="0"/>
        <w:spacing w:after="0" w:line="240" w:lineRule="auto"/>
        <w:jc w:val="both"/>
        <w:divId w:val="915014029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Аукцион по продаже права на заключение договоров аренды земельных участков</w:t>
      </w:r>
      <w:r>
        <w:t xml:space="preserve"> </w:t>
      </w:r>
    </w:p>
    <w:p w:rsidR="00000000" w:rsidRDefault="00D46AC7">
      <w:pPr>
        <w:widowControl w:val="0"/>
        <w:autoSpaceDE w:val="0"/>
        <w:autoSpaceDN w:val="0"/>
        <w:adjustRightInd w:val="0"/>
        <w:spacing w:after="0" w:line="240" w:lineRule="auto"/>
        <w:jc w:val="both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sz w:val="24"/>
          <w:szCs w:val="24"/>
        </w:rPr>
        <w:t>SBR012-2408300089.4</w:t>
      </w:r>
      <w:r>
        <w:t xml:space="preserve"> </w:t>
      </w:r>
    </w:p>
    <w:p w:rsidR="00000000" w:rsidRDefault="00D46AC7">
      <w:pPr>
        <w:widowControl w:val="0"/>
        <w:autoSpaceDE w:val="0"/>
        <w:autoSpaceDN w:val="0"/>
        <w:adjustRightInd w:val="0"/>
        <w:spacing w:after="0" w:line="240" w:lineRule="auto"/>
        <w:jc w:val="both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D46AC7">
      <w:pPr>
        <w:shd w:val="clear" w:color="auto" w:fill="FFFFFF"/>
        <w:spacing w:before="240" w:after="100" w:afterAutospacing="1" w:line="240" w:lineRule="auto"/>
        <w:outlineLvl w:val="1"/>
        <w:divId w:val="915014029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D46AC7">
      <w:pPr>
        <w:widowControl w:val="0"/>
        <w:autoSpaceDE w:val="0"/>
        <w:autoSpaceDN w:val="0"/>
        <w:adjustRightInd w:val="0"/>
        <w:spacing w:after="0" w:line="240" w:lineRule="auto"/>
        <w:jc w:val="both"/>
        <w:divId w:val="915014029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КРАСНОДАРСКИЙ,РАЙОН ПАВЛОВСКИЙ,СТ</w:t>
      </w:r>
      <w:r>
        <w:rPr>
          <w:rFonts w:ascii="Times New Roman" w:hAnsi="Times New Roman" w:cs="Times New Roman"/>
          <w:sz w:val="24"/>
          <w:szCs w:val="24"/>
        </w:rPr>
        <w:t xml:space="preserve">АНИЦА ПАВЛОВСКАЯ,УЛИЦА ПУШКИНА, д. 260) </w:t>
      </w:r>
    </w:p>
    <w:p w:rsidR="00000000" w:rsidRDefault="00D46AC7">
      <w:pPr>
        <w:widowControl w:val="0"/>
        <w:autoSpaceDE w:val="0"/>
        <w:autoSpaceDN w:val="0"/>
        <w:adjustRightInd w:val="0"/>
        <w:spacing w:after="0" w:line="240" w:lineRule="auto"/>
        <w:jc w:val="both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000000" w:rsidRDefault="00D46AC7">
      <w:pPr>
        <w:widowControl w:val="0"/>
        <w:autoSpaceDE w:val="0"/>
        <w:autoSpaceDN w:val="0"/>
        <w:adjustRightInd w:val="0"/>
        <w:spacing w:line="240" w:lineRule="auto"/>
        <w:jc w:val="both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. </w:t>
      </w:r>
    </w:p>
    <w:p w:rsidR="00000000" w:rsidRDefault="00D46AC7">
      <w:pPr>
        <w:widowControl w:val="0"/>
        <w:autoSpaceDE w:val="0"/>
        <w:autoSpaceDN w:val="0"/>
        <w:adjustRightInd w:val="0"/>
        <w:spacing w:line="240" w:lineRule="auto"/>
        <w:jc w:val="both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 w:rsidR="00000000" w:rsidRDefault="00D46AC7">
      <w:pPr>
        <w:shd w:val="clear" w:color="auto" w:fill="FFFFFF"/>
        <w:spacing w:before="240" w:after="100" w:afterAutospacing="1" w:line="240" w:lineRule="auto"/>
        <w:outlineLvl w:val="1"/>
        <w:divId w:val="915014029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>Бондаренко И.Б. - председатель комиссии</w:t>
      </w:r>
      <w:r>
        <w:t xml:space="preserve">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>Дзюба Е.Ю. - член комиссии</w:t>
      </w:r>
      <w:r>
        <w:t xml:space="preserve">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>Колесник Н.Н. - член комиссии</w:t>
      </w:r>
      <w:r>
        <w:t xml:space="preserve">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>Смоленко О.С. - член комиссии</w:t>
      </w:r>
      <w:r>
        <w:t xml:space="preserve">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>Малицына О.Н. - член комиссии</w:t>
      </w:r>
      <w:r>
        <w:t xml:space="preserve">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Полищук О.А. </w:t>
      </w:r>
      <w:r>
        <w:rPr>
          <w:rFonts w:ascii="Times New Roman" w:hAnsi="Times New Roman" w:cs="Times New Roman"/>
          <w:sz w:val="24"/>
          <w:szCs w:val="24"/>
        </w:rPr>
        <w:t>- член комиссии</w:t>
      </w:r>
      <w:r>
        <w:t xml:space="preserve">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>Гукова С.Ю - член комиссии</w:t>
      </w:r>
      <w:r>
        <w:t xml:space="preserve">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>Шумко С.В. - секретарь комиссии</w:t>
      </w:r>
      <w:r>
        <w:t xml:space="preserve"> </w:t>
      </w:r>
    </w:p>
    <w:p w:rsidR="00000000" w:rsidRDefault="00D46AC7">
      <w:pPr>
        <w:shd w:val="clear" w:color="auto" w:fill="FFFFFF"/>
        <w:spacing w:before="240" w:after="100" w:afterAutospacing="1" w:line="240" w:lineRule="auto"/>
        <w:outlineLvl w:val="1"/>
        <w:divId w:val="915014029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D46AC7">
      <w:pPr>
        <w:widowControl w:val="0"/>
        <w:autoSpaceDE w:val="0"/>
        <w:autoSpaceDN w:val="0"/>
        <w:adjustRightInd w:val="0"/>
        <w:spacing w:after="0" w:line="240" w:lineRule="auto"/>
        <w:jc w:val="both"/>
        <w:divId w:val="915014029"/>
      </w:pPr>
      <w:r>
        <w:rPr>
          <w:rFonts w:ascii="Times New Roman" w:hAnsi="Times New Roman" w:cs="Times New Roman"/>
          <w:sz w:val="24"/>
          <w:szCs w:val="24"/>
        </w:rPr>
        <w:t>Наименование лота: земельный участок лот № 4-кадастровый № 23:24:0204329:963</w:t>
      </w:r>
      <w:r>
        <w:t xml:space="preserve"> </w:t>
      </w:r>
    </w:p>
    <w:p w:rsidR="00000000" w:rsidRDefault="00D46AC7">
      <w:pPr>
        <w:widowControl w:val="0"/>
        <w:autoSpaceDE w:val="0"/>
        <w:autoSpaceDN w:val="0"/>
        <w:adjustRightInd w:val="0"/>
        <w:spacing w:after="0" w:line="240" w:lineRule="auto"/>
        <w:jc w:val="both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10636.51 руб. </w:t>
      </w:r>
    </w:p>
    <w:p w:rsidR="00000000" w:rsidRDefault="00D46AC7">
      <w:pPr>
        <w:spacing w:after="0"/>
        <w:divId w:val="915014029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1741 / 27.09.2024 07:51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382002995900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Прудаева Алёна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381018228688/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2699 / 27.09.2024 09:24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Алексей Михайлович Кузнецов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644933144095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Кошелев Павел Вячеславович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644919826650/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1297 / 27.09.2024 09:34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Дмитрий Игоревич Ахремчик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645205448771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Дятлов Роман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361604195054/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4032 / 27.09.2024 09:31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кифоришин александр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141403290609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2034 / 27.09.2024 09:24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 юрий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312325633004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7825 / 23.09.2024 23:12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Синькевич Алексей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760502814804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2792 /</w:t>
            </w:r>
            <w:r>
              <w:t xml:space="preserve"> 27.09.2024 08:37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382007008788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7748 / 25.09.2024 15:40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Чепиков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232502135465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8790 / 25.09.2024 16:56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561000897507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2334 / 25.09.2024 17:03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561214357210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8470 / 27.09.2024 09:44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Мануковский Евгений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361604399280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5715 / 26.09.2024 20:46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632138132697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4339 / 27.09.2024 07:23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262307980741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9465 / 17.09.2024 16:56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Клименко Александр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920350949635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2203 / 24.09.2024 18:35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Хан Ойген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911012248249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5344 / 26.09.2024 19:39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МАЛЕЕВ ПАВЕЛ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231210328482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4645 / 27.09.2024 09:24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Бакшеева Дарья Юрьевна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312331417996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556 / 26.09.2024 21:36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632134352571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8615 / 27.09.2024 07:42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262310265607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3131 / 27.09.2024 08:49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Байдова Татьяна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323301060793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1379 / 26.09.2024 23:17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Ларин Максим Вадимович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232502358077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9109 / 27.09.2024 06:11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ОЛИВЕНКО ЛАРИСА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744907368574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972 / 14.09.2024 21:06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Николенко Андрей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234606134607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4777 / 26.09.2024 15:54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Абрамчук Евгений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234607330379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9677 / 25.09.2024 13:20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Матющенко Анастасия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234604023700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6348 / 27.09.2024 09:40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УРАКОВ МАХМУД АДАМОВИЧ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234605214730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D46AC7">
      <w:pPr>
        <w:spacing w:after="0"/>
        <w:divId w:val="915014029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D46AC7">
      <w:pPr>
        <w:spacing w:after="0"/>
        <w:divId w:val="915014029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988"/>
        <w:gridCol w:w="2426"/>
        <w:gridCol w:w="1750"/>
        <w:gridCol w:w="2709"/>
      </w:tblGrid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2699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Алексей Михайлович Кузнецов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1297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Дмитрий Игоревич Ахремчик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4032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кифоришин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 юрий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7825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Синькевич Алексей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2792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7748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Чепиков Андрей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</w:t>
            </w:r>
            <w:r>
              <w:t>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8790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2334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8470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Мануковский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5715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4339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9465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Клименко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Хан Ойген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</w:t>
            </w:r>
            <w:r>
              <w:t>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МАЛЕЕВ ПАВЕЛ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4645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Бакшеева Дарья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8615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Байдова 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1379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Ларин Максим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</w:t>
            </w:r>
            <w:r>
              <w:t>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ОЛИВЕНКО ЛАРИСА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972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Николенко Андрей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4777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Абрамчук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9677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Матющенко Анастасия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  <w:tr w:rsidR="00000000">
        <w:trPr>
          <w:divId w:val="91501402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УРАКОВ МАХМУД АДАМОВ</w:t>
            </w:r>
            <w:r>
              <w:t>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/>
        </w:tc>
      </w:tr>
    </w:tbl>
    <w:p w:rsidR="00000000" w:rsidRDefault="00D46AC7">
      <w:pPr>
        <w:widowControl w:val="0"/>
        <w:autoSpaceDE w:val="0"/>
        <w:autoSpaceDN w:val="0"/>
        <w:adjustRightInd w:val="0"/>
        <w:spacing w:line="240" w:lineRule="auto"/>
        <w:jc w:val="both"/>
        <w:divId w:val="915014029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Евгений Николаевич Прудаев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Михайлович Кузнецов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Дмитрий Игоревич Ахремчик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кифоришин александр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бакшеев юрий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Синькевич Алексей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Непредставление необходимых для участия в аукционе документов или </w:t>
            </w:r>
            <w:r>
              <w:t>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МАГОМЕТОВ ВЯЧЕСЛАВ ГЕННАДЬЕВИЧ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Чепиков Андрей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Мануковский Евгений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Субботина Юлия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Фатеева Валентина Владимировна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Клименко Александр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Непредставление необходимых для участия в аукционе документов или </w:t>
            </w:r>
            <w:r>
              <w:t>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 Ойген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</w:t>
            </w:r>
            <w:r>
              <w:t>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МАЛЕЕВ ПАВЕЛ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Бакшеева Дарья Юрьевна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 Артём Станиславович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ТОЛОЧКО ЕВГЕНИЙ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Байдова Татьяна Ивановна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Непредставление необходимых для участия в аукционе документов или </w:t>
            </w:r>
            <w:r>
              <w:t>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Ларин Максим Вадимович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</w:t>
            </w:r>
            <w:r>
              <w:t>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ОЛИВЕНКО ЛАРИСА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Николенко Андрей Олегович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Непредставление необходимых для участия в аукционе документов или </w:t>
            </w:r>
            <w:r>
              <w:t>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Абрамчук Евгений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Матющенко Анастасия Геннадьевна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915014029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УРАКОВ МАХМУД АДАМОВИЧ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915014029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4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46AC7">
      <w:pPr>
        <w:spacing w:after="0" w:line="240" w:lineRule="auto"/>
        <w:divId w:val="9150140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D46AC7">
      <w:pPr>
        <w:shd w:val="clear" w:color="auto" w:fill="FFFFFF"/>
        <w:spacing w:before="240" w:after="100" w:afterAutospacing="1" w:line="240" w:lineRule="auto"/>
        <w:outlineLvl w:val="1"/>
        <w:divId w:val="915014029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5.Подписи комиссии: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аренды на такие земельные участки на территории муниципального образования Павловский район</w:t>
      </w:r>
      <w:r>
        <w:rPr>
          <w:b/>
          <w:bCs/>
        </w:rPr>
        <w:t xml:space="preserve"> </w:t>
      </w:r>
    </w:p>
    <w:p w:rsidR="00000000" w:rsidRDefault="00D46AC7">
      <w:pPr>
        <w:spacing w:after="0"/>
        <w:divId w:val="915014029"/>
      </w:pP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Смоленко О.С. ___________________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>Малицына О.Н. 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000000" w:rsidRDefault="00D46AC7">
      <w:pPr>
        <w:spacing w:after="0"/>
        <w:divId w:val="915014029"/>
      </w:pPr>
      <w:r>
        <w:rPr>
          <w:rFonts w:ascii="Times New Roman" w:hAnsi="Times New Roman" w:cs="Times New Roman"/>
          <w:sz w:val="24"/>
          <w:szCs w:val="24"/>
        </w:rPr>
        <w:t xml:space="preserve">Шумко С.В. ___________________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46AC7"/>
    <w:rsid w:val="00D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E786A-1EF6-4CB6-997B-8CDEBDB8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2843</Words>
  <Characters>19332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2024-10-01T13:09:00Z</dcterms:created>
  <dcterms:modified xsi:type="dcterms:W3CDTF">2024-10-01T13:09:00Z</dcterms:modified>
</cp:coreProperties>
</file>