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Pr="008068DC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2E3E20" w:rsidRDefault="00C92A5B" w:rsidP="00A069F4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предоставления разрешения </w:t>
      </w:r>
      <w:r w:rsidR="008068DC" w:rsidRPr="008068DC">
        <w:rPr>
          <w:rStyle w:val="a7"/>
          <w:b/>
          <w:bCs w:val="0"/>
          <w:color w:val="auto"/>
          <w:sz w:val="28"/>
          <w:szCs w:val="28"/>
        </w:rPr>
        <w:t xml:space="preserve">на отклонение от предельных </w:t>
      </w:r>
    </w:p>
    <w:p w:rsidR="002E3E20" w:rsidRDefault="008068DC" w:rsidP="00A069F4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параметров разрешенного строительства, реконструкции </w:t>
      </w:r>
    </w:p>
    <w:p w:rsidR="004B3CC6" w:rsidRDefault="008068DC" w:rsidP="00A069F4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>объектов капитального строительства</w:t>
      </w:r>
      <w:r w:rsidR="006877E4" w:rsidRPr="008068DC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7B5DEA" w:rsidRPr="007B5DEA" w:rsidRDefault="007B5DEA" w:rsidP="007B5DEA"/>
    <w:p w:rsidR="008068DC" w:rsidRPr="008068DC" w:rsidRDefault="008068DC" w:rsidP="008068DC"/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="00BF031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="00BF031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B83653">
        <w:rPr>
          <w:rFonts w:ascii="Times New Roman" w:hAnsi="Times New Roman"/>
          <w:sz w:val="28"/>
          <w:szCs w:val="28"/>
        </w:rPr>
        <w:t>ями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B83653">
        <w:rPr>
          <w:rFonts w:ascii="Times New Roman" w:hAnsi="Times New Roman"/>
          <w:sz w:val="28"/>
          <w:szCs w:val="28"/>
        </w:rPr>
        <w:t xml:space="preserve">39 и </w:t>
      </w:r>
      <w:r w:rsidR="00FB24B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Совета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BF0315">
        <w:rPr>
          <w:rFonts w:ascii="Times New Roman" w:hAnsi="Times New Roman"/>
          <w:sz w:val="28"/>
          <w:szCs w:val="28"/>
        </w:rPr>
        <w:t xml:space="preserve"> "</w:t>
      </w:r>
      <w:r w:rsidR="006D6DAB">
        <w:rPr>
          <w:rFonts w:ascii="Times New Roman" w:hAnsi="Times New Roman"/>
          <w:sz w:val="28"/>
          <w:szCs w:val="28"/>
        </w:rPr>
        <w:t>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 xml:space="preserve">личных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BF0315">
        <w:rPr>
          <w:rFonts w:ascii="Times New Roman" w:hAnsi="Times New Roman"/>
          <w:sz w:val="28"/>
          <w:szCs w:val="28"/>
        </w:rPr>
        <w:t>"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69573F">
        <w:rPr>
          <w:rFonts w:ascii="Times New Roman" w:hAnsi="Times New Roman"/>
          <w:sz w:val="28"/>
          <w:szCs w:val="28"/>
        </w:rPr>
        <w:t>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2E3E20">
        <w:rPr>
          <w:rFonts w:ascii="Times New Roman" w:hAnsi="Times New Roman"/>
          <w:sz w:val="28"/>
          <w:szCs w:val="28"/>
        </w:rPr>
        <w:t xml:space="preserve">Зинченко </w:t>
      </w:r>
      <w:proofErr w:type="spellStart"/>
      <w:r w:rsidR="002E3E20">
        <w:rPr>
          <w:rFonts w:ascii="Times New Roman" w:hAnsi="Times New Roman"/>
          <w:sz w:val="28"/>
          <w:szCs w:val="28"/>
        </w:rPr>
        <w:t>Гульнары</w:t>
      </w:r>
      <w:proofErr w:type="spellEnd"/>
      <w:r w:rsidR="002E3E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E20">
        <w:rPr>
          <w:rFonts w:ascii="Times New Roman" w:hAnsi="Times New Roman"/>
          <w:sz w:val="28"/>
          <w:szCs w:val="28"/>
        </w:rPr>
        <w:t>Вазиховны</w:t>
      </w:r>
      <w:proofErr w:type="spellEnd"/>
      <w:r w:rsidR="003D2D40">
        <w:rPr>
          <w:rFonts w:ascii="Times New Roman" w:hAnsi="Times New Roman"/>
          <w:sz w:val="28"/>
          <w:szCs w:val="28"/>
        </w:rPr>
        <w:t>,</w:t>
      </w:r>
      <w:r w:rsidR="00527D5C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564965" w:rsidRPr="007B5DEA" w:rsidRDefault="00E65786" w:rsidP="00E65786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Назначить публичные слушания</w:t>
      </w:r>
      <w:r w:rsidR="007B5DEA">
        <w:rPr>
          <w:rFonts w:ascii="Times New Roman" w:hAnsi="Times New Roman"/>
          <w:sz w:val="28"/>
          <w:szCs w:val="28"/>
        </w:rPr>
        <w:t xml:space="preserve"> </w:t>
      </w:r>
      <w:r w:rsidR="00B06C00" w:rsidRPr="007B5DEA">
        <w:rPr>
          <w:rFonts w:ascii="Times New Roman" w:hAnsi="Times New Roman"/>
          <w:sz w:val="28"/>
          <w:szCs w:val="28"/>
        </w:rPr>
        <w:t xml:space="preserve">по вопросу </w:t>
      </w:r>
      <w:r w:rsidR="00C92A5B" w:rsidRPr="007B5DEA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5DEA">
        <w:rPr>
          <w:rFonts w:ascii="Times New Roman" w:hAnsi="Times New Roman"/>
          <w:sz w:val="28"/>
          <w:szCs w:val="28"/>
        </w:rPr>
        <w:t>е</w:t>
      </w:r>
      <w:r w:rsidR="00C92A5B" w:rsidRPr="007B5DEA">
        <w:rPr>
          <w:rFonts w:ascii="Times New Roman" w:hAnsi="Times New Roman"/>
          <w:sz w:val="28"/>
          <w:szCs w:val="28"/>
        </w:rPr>
        <w:t>ния на</w:t>
      </w:r>
      <w:bookmarkStart w:id="1" w:name="sub_2"/>
      <w:bookmarkEnd w:id="0"/>
      <w:r w:rsidR="00FB24BB" w:rsidRPr="007B5DEA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</w:t>
      </w:r>
      <w:r w:rsidR="00FB24BB" w:rsidRPr="007B5DEA">
        <w:rPr>
          <w:rFonts w:ascii="Times New Roman" w:hAnsi="Times New Roman"/>
          <w:sz w:val="28"/>
          <w:szCs w:val="28"/>
        </w:rPr>
        <w:t>е</w:t>
      </w:r>
      <w:r w:rsidR="00FB24BB" w:rsidRPr="007B5DEA">
        <w:rPr>
          <w:rFonts w:ascii="Times New Roman" w:hAnsi="Times New Roman"/>
          <w:sz w:val="28"/>
          <w:szCs w:val="28"/>
        </w:rPr>
        <w:t>конструкции объектов капитального строительства</w:t>
      </w:r>
      <w:r w:rsidR="00621BDB" w:rsidRPr="007B5DEA">
        <w:rPr>
          <w:rFonts w:ascii="Times New Roman" w:hAnsi="Times New Roman"/>
          <w:sz w:val="28"/>
          <w:szCs w:val="28"/>
        </w:rPr>
        <w:t xml:space="preserve"> (</w:t>
      </w:r>
      <w:r w:rsidR="00B83653" w:rsidRPr="007B5DEA"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621BDB" w:rsidRPr="007B5DEA">
        <w:rPr>
          <w:rFonts w:ascii="Times New Roman" w:hAnsi="Times New Roman"/>
          <w:sz w:val="28"/>
          <w:szCs w:val="28"/>
        </w:rPr>
        <w:t>)</w:t>
      </w:r>
      <w:r w:rsidR="00FB24BB" w:rsidRPr="007B5DEA">
        <w:rPr>
          <w:rFonts w:ascii="Times New Roman" w:hAnsi="Times New Roman"/>
          <w:sz w:val="28"/>
          <w:szCs w:val="28"/>
        </w:rPr>
        <w:t xml:space="preserve">  на земельном участке </w:t>
      </w:r>
      <w:r w:rsidR="00B83653" w:rsidRPr="007B5DEA">
        <w:rPr>
          <w:rFonts w:ascii="Times New Roman" w:hAnsi="Times New Roman"/>
          <w:sz w:val="28"/>
          <w:szCs w:val="28"/>
        </w:rPr>
        <w:t>с кадастровым номером</w:t>
      </w:r>
      <w:r w:rsidR="003C48F4" w:rsidRPr="007B5DEA">
        <w:rPr>
          <w:rFonts w:ascii="Times New Roman" w:hAnsi="Times New Roman"/>
          <w:sz w:val="28"/>
          <w:szCs w:val="28"/>
        </w:rPr>
        <w:t xml:space="preserve"> </w:t>
      </w:r>
      <w:r w:rsidR="00C16D42" w:rsidRPr="007B5DEA">
        <w:rPr>
          <w:rFonts w:ascii="Times New Roman" w:hAnsi="Times New Roman"/>
          <w:sz w:val="28"/>
          <w:szCs w:val="28"/>
        </w:rPr>
        <w:t>23:24:</w:t>
      </w:r>
      <w:r w:rsidR="007B5DEA">
        <w:rPr>
          <w:rFonts w:ascii="Times New Roman" w:hAnsi="Times New Roman"/>
          <w:sz w:val="28"/>
          <w:szCs w:val="28"/>
        </w:rPr>
        <w:t>0204</w:t>
      </w:r>
      <w:r w:rsidR="002E3E20">
        <w:rPr>
          <w:rFonts w:ascii="Times New Roman" w:hAnsi="Times New Roman"/>
          <w:sz w:val="28"/>
          <w:szCs w:val="28"/>
        </w:rPr>
        <w:t>018</w:t>
      </w:r>
      <w:r w:rsidR="00D54FCC">
        <w:rPr>
          <w:rFonts w:ascii="Times New Roman" w:hAnsi="Times New Roman"/>
          <w:sz w:val="28"/>
          <w:szCs w:val="28"/>
        </w:rPr>
        <w:t>:</w:t>
      </w:r>
      <w:r w:rsidR="002E3E20">
        <w:rPr>
          <w:rFonts w:ascii="Times New Roman" w:hAnsi="Times New Roman"/>
          <w:sz w:val="28"/>
          <w:szCs w:val="28"/>
        </w:rPr>
        <w:t>18</w:t>
      </w:r>
      <w:r w:rsidR="003C48F4" w:rsidRPr="007B5DEA">
        <w:rPr>
          <w:rFonts w:ascii="Times New Roman" w:hAnsi="Times New Roman"/>
          <w:sz w:val="28"/>
          <w:szCs w:val="28"/>
        </w:rPr>
        <w:t>, расположенно</w:t>
      </w:r>
      <w:r w:rsidR="008068DC" w:rsidRPr="007B5DEA">
        <w:rPr>
          <w:rFonts w:ascii="Times New Roman" w:hAnsi="Times New Roman"/>
          <w:sz w:val="28"/>
          <w:szCs w:val="28"/>
        </w:rPr>
        <w:t>м</w:t>
      </w:r>
      <w:r w:rsidR="003C48F4" w:rsidRPr="007B5DEA">
        <w:rPr>
          <w:rFonts w:ascii="Times New Roman" w:hAnsi="Times New Roman"/>
          <w:sz w:val="28"/>
          <w:szCs w:val="28"/>
        </w:rPr>
        <w:t xml:space="preserve"> по адресу: Павловский район, станица </w:t>
      </w:r>
      <w:r w:rsidR="007B5DEA">
        <w:rPr>
          <w:rFonts w:ascii="Times New Roman" w:hAnsi="Times New Roman"/>
          <w:sz w:val="28"/>
          <w:szCs w:val="28"/>
        </w:rPr>
        <w:t>Па</w:t>
      </w:r>
      <w:r w:rsidR="007B5DEA">
        <w:rPr>
          <w:rFonts w:ascii="Times New Roman" w:hAnsi="Times New Roman"/>
          <w:sz w:val="28"/>
          <w:szCs w:val="28"/>
        </w:rPr>
        <w:t>в</w:t>
      </w:r>
      <w:r w:rsidR="007B5DEA">
        <w:rPr>
          <w:rFonts w:ascii="Times New Roman" w:hAnsi="Times New Roman"/>
          <w:sz w:val="28"/>
          <w:szCs w:val="28"/>
        </w:rPr>
        <w:t xml:space="preserve">ловская, </w:t>
      </w:r>
      <w:r w:rsidR="002E3E20">
        <w:rPr>
          <w:rFonts w:ascii="Times New Roman" w:hAnsi="Times New Roman"/>
          <w:sz w:val="28"/>
          <w:szCs w:val="28"/>
        </w:rPr>
        <w:t>улица Красная, 96</w:t>
      </w:r>
      <w:r w:rsidR="00D54FCC">
        <w:rPr>
          <w:rFonts w:ascii="Times New Roman" w:hAnsi="Times New Roman"/>
          <w:sz w:val="28"/>
          <w:szCs w:val="28"/>
        </w:rPr>
        <w:t>.</w:t>
      </w:r>
    </w:p>
    <w:p w:rsidR="006877E4" w:rsidRPr="00564965" w:rsidRDefault="00AE0F7E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</w:t>
      </w:r>
      <w:r w:rsidR="007B5D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>
        <w:rPr>
          <w:rFonts w:ascii="Times New Roman" w:hAnsi="Times New Roman"/>
          <w:sz w:val="28"/>
          <w:szCs w:val="28"/>
        </w:rPr>
        <w:t xml:space="preserve"> провести </w:t>
      </w:r>
      <w:r w:rsidR="004B52B2">
        <w:rPr>
          <w:rFonts w:ascii="Times New Roman" w:hAnsi="Times New Roman"/>
          <w:sz w:val="28"/>
          <w:szCs w:val="28"/>
        </w:rPr>
        <w:t>3</w:t>
      </w:r>
      <w:r w:rsidR="002E3E20">
        <w:rPr>
          <w:rFonts w:ascii="Times New Roman" w:hAnsi="Times New Roman"/>
          <w:sz w:val="28"/>
          <w:szCs w:val="28"/>
        </w:rPr>
        <w:t xml:space="preserve"> августа</w:t>
      </w:r>
      <w:r w:rsidR="007B5DEA">
        <w:rPr>
          <w:rFonts w:ascii="Times New Roman" w:hAnsi="Times New Roman"/>
          <w:sz w:val="28"/>
          <w:szCs w:val="28"/>
        </w:rPr>
        <w:t xml:space="preserve"> </w:t>
      </w:r>
      <w:r w:rsidR="00564965">
        <w:rPr>
          <w:rFonts w:ascii="Times New Roman" w:hAnsi="Times New Roman"/>
          <w:sz w:val="28"/>
          <w:szCs w:val="28"/>
        </w:rPr>
        <w:t xml:space="preserve"> 2018 года</w:t>
      </w:r>
      <w:r w:rsidR="00564965" w:rsidRPr="006877E4">
        <w:rPr>
          <w:rFonts w:ascii="Times New Roman" w:hAnsi="Times New Roman"/>
          <w:sz w:val="28"/>
          <w:szCs w:val="28"/>
        </w:rPr>
        <w:t xml:space="preserve"> в 14:00 часов</w:t>
      </w:r>
      <w:bookmarkStart w:id="2" w:name="sub_3"/>
      <w:bookmarkEnd w:id="1"/>
      <w:r w:rsidR="00564965">
        <w:rPr>
          <w:rFonts w:ascii="Times New Roman" w:hAnsi="Times New Roman"/>
          <w:sz w:val="28"/>
          <w:szCs w:val="28"/>
        </w:rPr>
        <w:t xml:space="preserve"> в </w:t>
      </w:r>
      <w:r w:rsidR="00B06C00" w:rsidRPr="00564965">
        <w:rPr>
          <w:rFonts w:ascii="Times New Roman" w:hAnsi="Times New Roman"/>
          <w:sz w:val="28"/>
          <w:szCs w:val="28"/>
        </w:rPr>
        <w:t>мал</w:t>
      </w:r>
      <w:r w:rsidR="00564965">
        <w:rPr>
          <w:rFonts w:ascii="Times New Roman" w:hAnsi="Times New Roman"/>
          <w:sz w:val="28"/>
          <w:szCs w:val="28"/>
        </w:rPr>
        <w:t>ом</w:t>
      </w:r>
      <w:r w:rsidR="00B06C00" w:rsidRPr="00564965">
        <w:rPr>
          <w:rFonts w:ascii="Times New Roman" w:hAnsi="Times New Roman"/>
          <w:sz w:val="28"/>
          <w:szCs w:val="28"/>
        </w:rPr>
        <w:t xml:space="preserve"> зал</w:t>
      </w:r>
      <w:r w:rsidR="00564965">
        <w:rPr>
          <w:rFonts w:ascii="Times New Roman" w:hAnsi="Times New Roman"/>
          <w:sz w:val="28"/>
          <w:szCs w:val="28"/>
        </w:rPr>
        <w:t>е</w:t>
      </w:r>
      <w:r w:rsidR="00B06C00" w:rsidRPr="00564965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564965">
        <w:rPr>
          <w:rFonts w:ascii="Times New Roman" w:hAnsi="Times New Roman"/>
          <w:sz w:val="28"/>
          <w:szCs w:val="28"/>
        </w:rPr>
        <w:t>и</w:t>
      </w:r>
      <w:r w:rsidR="00B06C00" w:rsidRPr="00564965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 муниципального образования Павловский район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FD2212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7B5DEA" w:rsidRDefault="007B5DEA" w:rsidP="00D54FCC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FD2212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FD2212">
        <w:rPr>
          <w:rFonts w:ascii="Times New Roman" w:hAnsi="Times New Roman"/>
          <w:sz w:val="28"/>
          <w:szCs w:val="28"/>
        </w:rPr>
        <w:t>Букат</w:t>
      </w:r>
      <w:proofErr w:type="spellEnd"/>
      <w:r w:rsidR="00FD2212">
        <w:rPr>
          <w:rFonts w:ascii="Times New Roman" w:hAnsi="Times New Roman"/>
          <w:sz w:val="28"/>
          <w:szCs w:val="28"/>
        </w:rPr>
        <w:t>.</w:t>
      </w:r>
    </w:p>
    <w:p w:rsidR="002E3E20" w:rsidRDefault="002E3E20" w:rsidP="007B5DEA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2E3E20" w:rsidRDefault="002E3E20" w:rsidP="007B5DEA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2E3E20" w:rsidRDefault="002E3E20" w:rsidP="007B5DEA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7B5DEA" w:rsidRDefault="007B5DEA" w:rsidP="007B5DEA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B5DEA" w:rsidRDefault="007B5DEA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8068DC" w:rsidRDefault="007B5DE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7A1F6B">
        <w:rPr>
          <w:rFonts w:ascii="Times New Roman" w:hAnsi="Times New Roman"/>
          <w:sz w:val="28"/>
          <w:szCs w:val="28"/>
        </w:rPr>
        <w:t>официального опубликов</w:t>
      </w:r>
      <w:r w:rsidR="007A1F6B">
        <w:rPr>
          <w:rFonts w:ascii="Times New Roman" w:hAnsi="Times New Roman"/>
          <w:sz w:val="28"/>
          <w:szCs w:val="28"/>
        </w:rPr>
        <w:t>а</w:t>
      </w:r>
      <w:r w:rsidR="007A1F6B">
        <w:rPr>
          <w:rFonts w:ascii="Times New Roman" w:hAnsi="Times New Roman"/>
          <w:sz w:val="28"/>
          <w:szCs w:val="28"/>
        </w:rPr>
        <w:t>ния</w:t>
      </w:r>
      <w:r w:rsidR="00B06C00" w:rsidRPr="00603921">
        <w:rPr>
          <w:rFonts w:ascii="Times New Roman" w:hAnsi="Times New Roman"/>
          <w:sz w:val="28"/>
          <w:szCs w:val="28"/>
        </w:rPr>
        <w:t>.</w:t>
      </w:r>
    </w:p>
    <w:p w:rsidR="007B5DEA" w:rsidRPr="004B3CC6" w:rsidRDefault="007B5DE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B83653" w:rsidRDefault="00B8365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</w:t>
      </w:r>
      <w:r w:rsidR="00B8365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 xml:space="preserve">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FB4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3E20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23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032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2B2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D5C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894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1BDB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6EA7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73F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1F6B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0BF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5DEA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1A1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8DC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243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ACD"/>
    <w:rsid w:val="008E6D5E"/>
    <w:rsid w:val="008E6FC5"/>
    <w:rsid w:val="008F0851"/>
    <w:rsid w:val="008F0871"/>
    <w:rsid w:val="008F089A"/>
    <w:rsid w:val="008F0A6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2BC0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9F4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558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653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43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315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4FCC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786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D7D1C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8E4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4B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212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3</cp:revision>
  <cp:lastPrinted>2018-06-21T14:28:00Z</cp:lastPrinted>
  <dcterms:created xsi:type="dcterms:W3CDTF">2018-07-10T07:53:00Z</dcterms:created>
  <dcterms:modified xsi:type="dcterms:W3CDTF">2018-07-10T07:54:00Z</dcterms:modified>
</cp:coreProperties>
</file>