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B9648D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9030C5">
        <w:rPr>
          <w:rFonts w:ascii="Times New Roman" w:hAnsi="Times New Roman" w:cs="Times New Roman"/>
          <w:sz w:val="28"/>
          <w:szCs w:val="28"/>
        </w:rPr>
        <w:t xml:space="preserve"> </w:t>
      </w:r>
      <w:r w:rsidR="00B9648D" w:rsidRPr="00B9648D">
        <w:rPr>
          <w:rFonts w:ascii="Times New Roman" w:hAnsi="Times New Roman" w:cs="Times New Roman"/>
          <w:sz w:val="28"/>
          <w:szCs w:val="28"/>
        </w:rPr>
        <w:t>муниципальном бюджетном образовательном учреждении дополнительного образования «Дом детского творчества» станицы Старолеушковс</w:t>
      </w:r>
      <w:r w:rsidR="00B9648D">
        <w:rPr>
          <w:rFonts w:ascii="Times New Roman" w:hAnsi="Times New Roman" w:cs="Times New Roman"/>
          <w:sz w:val="28"/>
          <w:szCs w:val="28"/>
        </w:rPr>
        <w:t>кой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02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 2023 г., дата окончания по 31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B96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01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2023 г.№ 5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622469"/>
    <w:rsid w:val="00712A8C"/>
    <w:rsid w:val="007F63E8"/>
    <w:rsid w:val="0080634B"/>
    <w:rsid w:val="00857460"/>
    <w:rsid w:val="009030C5"/>
    <w:rsid w:val="009B5CB3"/>
    <w:rsid w:val="00B9648D"/>
    <w:rsid w:val="00C2694A"/>
    <w:rsid w:val="00D002DC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2020-05-08T06:51:00Z</dcterms:created>
  <dcterms:modified xsi:type="dcterms:W3CDTF">2023-06-02T09:30:00Z</dcterms:modified>
</cp:coreProperties>
</file>