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6E7E95" w:rsidTr="00DD73DA">
        <w:tc>
          <w:tcPr>
            <w:tcW w:w="5070" w:type="dxa"/>
          </w:tcPr>
          <w:p w:rsidR="006E7E95" w:rsidRDefault="006E7E95" w:rsidP="00DD73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E7E95" w:rsidRDefault="006E7E95" w:rsidP="00DD73D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ПРИЛОЖЕНИЕ № </w:t>
            </w:r>
            <w:r w:rsidR="00C347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E95" w:rsidRDefault="006E7E95" w:rsidP="00DD73D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 решению Совета Незамаевского сельского поселения Павловского района </w:t>
            </w:r>
          </w:p>
          <w:p w:rsidR="006E7E95" w:rsidRDefault="00E81C7D" w:rsidP="00674ED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74ED0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74ED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762731" w:rsidRDefault="00762731" w:rsidP="0076273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2A7067" w:rsidTr="00063DD0">
        <w:tc>
          <w:tcPr>
            <w:tcW w:w="5070" w:type="dxa"/>
          </w:tcPr>
          <w:p w:rsidR="002A7067" w:rsidRDefault="002A7067" w:rsidP="00063D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A7067" w:rsidRDefault="002A7067" w:rsidP="00063DD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ПРИЛОЖЕНИЕ № 2 </w:t>
            </w:r>
          </w:p>
          <w:p w:rsidR="002A7067" w:rsidRDefault="002A7067" w:rsidP="00063DD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 решению Совета Незамаевского сельского поселения Павловского района </w:t>
            </w:r>
          </w:p>
          <w:p w:rsidR="002A7067" w:rsidRDefault="002A7067" w:rsidP="002A70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15.12.2023 № 52/150</w:t>
            </w:r>
          </w:p>
        </w:tc>
      </w:tr>
    </w:tbl>
    <w:p w:rsidR="002A7067" w:rsidRPr="00762731" w:rsidRDefault="002A7067" w:rsidP="002A706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762731" w:rsidRDefault="00762731" w:rsidP="0076273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705633" w:rsidRPr="00762731" w:rsidRDefault="00705633" w:rsidP="0076273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705633" w:rsidRDefault="00705633" w:rsidP="00762731">
      <w:pPr>
        <w:widowControl/>
        <w:autoSpaceDE/>
        <w:autoSpaceDN/>
        <w:adjustRightInd/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62731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</w:t>
      </w:r>
      <w:r w:rsidR="00762731" w:rsidRPr="00762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2731" w:rsidRPr="00762731" w:rsidRDefault="00762731" w:rsidP="00762731">
      <w:pPr>
        <w:widowControl/>
        <w:autoSpaceDE/>
        <w:autoSpaceDN/>
        <w:adjustRightInd/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62731">
        <w:rPr>
          <w:rFonts w:ascii="Times New Roman" w:eastAsia="Times New Roman" w:hAnsi="Times New Roman" w:cs="Times New Roman"/>
          <w:sz w:val="28"/>
          <w:szCs w:val="28"/>
        </w:rPr>
        <w:t>бюджета Незамаевского сельского поселения Павловского района по разделам и подразделам классификации расходов бюджетов на 2024 год</w:t>
      </w:r>
    </w:p>
    <w:p w:rsidR="00762731" w:rsidRPr="00762731" w:rsidRDefault="00762731" w:rsidP="0076273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762731" w:rsidRPr="00762731" w:rsidRDefault="00762731" w:rsidP="0076273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762731">
        <w:rPr>
          <w:rFonts w:ascii="Times New Roman" w:eastAsia="Times New Roman" w:hAnsi="Times New Roman" w:cs="Times New Roman"/>
        </w:rPr>
        <w:tab/>
      </w:r>
      <w:r w:rsidRPr="00762731">
        <w:rPr>
          <w:rFonts w:ascii="Times New Roman" w:eastAsia="Times New Roman" w:hAnsi="Times New Roman" w:cs="Times New Roman"/>
        </w:rPr>
        <w:tab/>
      </w:r>
      <w:r w:rsidRPr="00762731">
        <w:rPr>
          <w:rFonts w:ascii="Times New Roman" w:eastAsia="Times New Roman" w:hAnsi="Times New Roman" w:cs="Times New Roman"/>
        </w:rPr>
        <w:tab/>
      </w:r>
      <w:r w:rsidRPr="00762731">
        <w:rPr>
          <w:rFonts w:ascii="Times New Roman" w:eastAsia="Times New Roman" w:hAnsi="Times New Roman" w:cs="Times New Roman"/>
        </w:rPr>
        <w:tab/>
      </w:r>
      <w:r w:rsidRPr="00762731">
        <w:rPr>
          <w:rFonts w:ascii="Times New Roman" w:eastAsia="Times New Roman" w:hAnsi="Times New Roman" w:cs="Times New Roman"/>
        </w:rPr>
        <w:tab/>
      </w:r>
      <w:r w:rsidRPr="00762731">
        <w:rPr>
          <w:rFonts w:ascii="Times New Roman" w:eastAsia="Times New Roman" w:hAnsi="Times New Roman" w:cs="Times New Roman"/>
        </w:rPr>
        <w:tab/>
      </w:r>
      <w:r w:rsidRPr="00762731">
        <w:rPr>
          <w:rFonts w:ascii="Times New Roman" w:eastAsia="Times New Roman" w:hAnsi="Times New Roman" w:cs="Times New Roman"/>
        </w:rPr>
        <w:tab/>
      </w:r>
      <w:r w:rsidRPr="00762731">
        <w:rPr>
          <w:rFonts w:ascii="Times New Roman" w:eastAsia="Times New Roman" w:hAnsi="Times New Roman" w:cs="Times New Roman"/>
        </w:rPr>
        <w:tab/>
      </w:r>
      <w:r w:rsidRPr="00762731">
        <w:rPr>
          <w:rFonts w:ascii="Times New Roman" w:eastAsia="Times New Roman" w:hAnsi="Times New Roman" w:cs="Times New Roman"/>
        </w:rPr>
        <w:tab/>
        <w:t xml:space="preserve">      </w:t>
      </w:r>
      <w:r w:rsidR="00705633">
        <w:rPr>
          <w:rFonts w:ascii="Times New Roman" w:eastAsia="Times New Roman" w:hAnsi="Times New Roman" w:cs="Times New Roman"/>
        </w:rPr>
        <w:t xml:space="preserve">               </w:t>
      </w:r>
      <w:r w:rsidRPr="00762731">
        <w:rPr>
          <w:rFonts w:ascii="Times New Roman" w:eastAsia="Times New Roman" w:hAnsi="Times New Roman" w:cs="Times New Roman"/>
        </w:rPr>
        <w:t xml:space="preserve">   </w:t>
      </w:r>
      <w:r w:rsidRPr="00762731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5591"/>
        <w:gridCol w:w="754"/>
        <w:gridCol w:w="787"/>
        <w:gridCol w:w="1889"/>
      </w:tblGrid>
      <w:tr w:rsidR="00762731" w:rsidRPr="00762731" w:rsidTr="007F1D96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762731" w:rsidRPr="00762731" w:rsidRDefault="00762731" w:rsidP="0076273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0"/>
        <w:gridCol w:w="754"/>
        <w:gridCol w:w="787"/>
        <w:gridCol w:w="1780"/>
      </w:tblGrid>
      <w:tr w:rsidR="00762731" w:rsidRPr="00762731" w:rsidTr="007F1D96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731" w:rsidRPr="00762731" w:rsidRDefault="00AF5E34" w:rsidP="00674E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57366,0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AF5E34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7211,9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838,9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674ED0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4439,3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387,9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035B12" w:rsidP="00AF5E3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AF5E3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674ED0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355,1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674ED0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355,1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6755D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6755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5,1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Защита населения и территории от </w:t>
            </w: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65,1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6755DC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762731"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6755DC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8621,3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6755DC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8621,3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AF5E34" w:rsidP="002C4D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32556,3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AF5E34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942,2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AF5E34" w:rsidP="002F0D5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31614,1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EA0B73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14,2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EA0B73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AF5E34" w:rsidP="00AF4A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8231,6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AF5E34" w:rsidP="00AF4A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8231,6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8. 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AF5E34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238,0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AF5E34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D51746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9,5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D51746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2,5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D51746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:rsidR="00762731" w:rsidRPr="00762731" w:rsidRDefault="00762731" w:rsidP="0076273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0"/>
        </w:rPr>
      </w:pPr>
    </w:p>
    <w:p w:rsidR="00762731" w:rsidRPr="00762731" w:rsidRDefault="00762731" w:rsidP="0076273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0"/>
        </w:rPr>
      </w:pPr>
    </w:p>
    <w:p w:rsidR="00762731" w:rsidRPr="00762731" w:rsidRDefault="00762731" w:rsidP="0076273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0"/>
        </w:rPr>
      </w:pPr>
    </w:p>
    <w:p w:rsidR="00762731" w:rsidRPr="00762731" w:rsidRDefault="00762731" w:rsidP="0076273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0"/>
        </w:rPr>
      </w:pPr>
      <w:r w:rsidRPr="00762731">
        <w:rPr>
          <w:rFonts w:ascii="Times New Roman" w:eastAsia="Times New Roman" w:hAnsi="Times New Roman" w:cs="Times New Roman"/>
          <w:sz w:val="28"/>
          <w:szCs w:val="20"/>
        </w:rPr>
        <w:t xml:space="preserve">Глава Незамаевского сельского </w:t>
      </w:r>
    </w:p>
    <w:p w:rsidR="00762731" w:rsidRPr="00762731" w:rsidRDefault="00762731" w:rsidP="0076273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0"/>
        </w:rPr>
      </w:pPr>
      <w:r w:rsidRPr="00762731">
        <w:rPr>
          <w:rFonts w:ascii="Times New Roman" w:eastAsia="Times New Roman" w:hAnsi="Times New Roman" w:cs="Times New Roman"/>
          <w:sz w:val="28"/>
          <w:szCs w:val="20"/>
        </w:rPr>
        <w:t xml:space="preserve">поселения Павловского района </w:t>
      </w:r>
      <w:r w:rsidRPr="00762731">
        <w:rPr>
          <w:rFonts w:ascii="Times New Roman" w:eastAsia="Times New Roman" w:hAnsi="Times New Roman" w:cs="Times New Roman"/>
          <w:sz w:val="28"/>
          <w:szCs w:val="20"/>
        </w:rPr>
        <w:tab/>
      </w:r>
      <w:r w:rsidRPr="00762731">
        <w:rPr>
          <w:rFonts w:ascii="Times New Roman" w:eastAsia="Times New Roman" w:hAnsi="Times New Roman" w:cs="Times New Roman"/>
          <w:sz w:val="28"/>
          <w:szCs w:val="20"/>
        </w:rPr>
        <w:tab/>
      </w:r>
      <w:r w:rsidRPr="00762731">
        <w:rPr>
          <w:rFonts w:ascii="Times New Roman" w:eastAsia="Times New Roman" w:hAnsi="Times New Roman" w:cs="Times New Roman"/>
          <w:sz w:val="28"/>
          <w:szCs w:val="20"/>
        </w:rPr>
        <w:tab/>
      </w:r>
      <w:r w:rsidRPr="00762731">
        <w:rPr>
          <w:rFonts w:ascii="Times New Roman" w:eastAsia="Times New Roman" w:hAnsi="Times New Roman" w:cs="Times New Roman"/>
          <w:sz w:val="28"/>
          <w:szCs w:val="20"/>
        </w:rPr>
        <w:tab/>
        <w:t xml:space="preserve">  </w:t>
      </w:r>
      <w:r w:rsidRPr="00762731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С.А. Левченко</w:t>
      </w:r>
    </w:p>
    <w:p w:rsidR="00762731" w:rsidRPr="00762731" w:rsidRDefault="00762731" w:rsidP="0076273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2731" w:rsidRPr="00762731" w:rsidRDefault="00762731" w:rsidP="0076273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1DA1" w:rsidRPr="00C01DA1" w:rsidRDefault="00C01DA1" w:rsidP="00C01DA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0"/>
        </w:rPr>
      </w:pPr>
    </w:p>
    <w:p w:rsidR="00C01DA1" w:rsidRPr="00C01DA1" w:rsidRDefault="00C01DA1" w:rsidP="00C01DA1">
      <w:pPr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6B30" w:rsidRPr="00D46B30" w:rsidRDefault="00D46B30" w:rsidP="00C01DA1">
      <w:pPr>
        <w:ind w:firstLine="142"/>
      </w:pPr>
    </w:p>
    <w:sectPr w:rsidR="00D46B30" w:rsidRPr="00D46B30" w:rsidSect="00C26886">
      <w:headerReference w:type="default" r:id="rId6"/>
      <w:pgSz w:w="11900" w:h="16800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079" w:rsidRDefault="003B1079" w:rsidP="00C26886">
      <w:r>
        <w:separator/>
      </w:r>
    </w:p>
  </w:endnote>
  <w:endnote w:type="continuationSeparator" w:id="0">
    <w:p w:rsidR="003B1079" w:rsidRDefault="003B1079" w:rsidP="00C2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079" w:rsidRDefault="003B1079" w:rsidP="00C26886">
      <w:r>
        <w:separator/>
      </w:r>
    </w:p>
  </w:footnote>
  <w:footnote w:type="continuationSeparator" w:id="0">
    <w:p w:rsidR="003B1079" w:rsidRDefault="003B1079" w:rsidP="00C26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00250"/>
      <w:docPartObj>
        <w:docPartGallery w:val="Page Numbers (Top of Page)"/>
        <w:docPartUnique/>
      </w:docPartObj>
    </w:sdtPr>
    <w:sdtEndPr/>
    <w:sdtContent>
      <w:p w:rsidR="00C26886" w:rsidRDefault="00C268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E34">
          <w:rPr>
            <w:noProof/>
          </w:rPr>
          <w:t>2</w:t>
        </w:r>
        <w:r>
          <w:fldChar w:fldCharType="end"/>
        </w:r>
      </w:p>
    </w:sdtContent>
  </w:sdt>
  <w:p w:rsidR="00C26886" w:rsidRDefault="00C268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6D"/>
    <w:rsid w:val="00035B12"/>
    <w:rsid w:val="000B00C6"/>
    <w:rsid w:val="000D4C6D"/>
    <w:rsid w:val="000E5A22"/>
    <w:rsid w:val="00133792"/>
    <w:rsid w:val="00154E73"/>
    <w:rsid w:val="001F4667"/>
    <w:rsid w:val="002103D7"/>
    <w:rsid w:val="0022770B"/>
    <w:rsid w:val="002422EA"/>
    <w:rsid w:val="002550F7"/>
    <w:rsid w:val="00256F25"/>
    <w:rsid w:val="00287313"/>
    <w:rsid w:val="002A7067"/>
    <w:rsid w:val="002C2E12"/>
    <w:rsid w:val="002C4D97"/>
    <w:rsid w:val="002F0D53"/>
    <w:rsid w:val="0032357E"/>
    <w:rsid w:val="003312B3"/>
    <w:rsid w:val="00371846"/>
    <w:rsid w:val="003B1079"/>
    <w:rsid w:val="003B6768"/>
    <w:rsid w:val="003F1423"/>
    <w:rsid w:val="0048442F"/>
    <w:rsid w:val="00582061"/>
    <w:rsid w:val="00602434"/>
    <w:rsid w:val="006124F9"/>
    <w:rsid w:val="00630442"/>
    <w:rsid w:val="006312A5"/>
    <w:rsid w:val="00674ED0"/>
    <w:rsid w:val="006755DC"/>
    <w:rsid w:val="006912A9"/>
    <w:rsid w:val="006914E0"/>
    <w:rsid w:val="006E3C8D"/>
    <w:rsid w:val="006E7E95"/>
    <w:rsid w:val="00705633"/>
    <w:rsid w:val="00762731"/>
    <w:rsid w:val="007A68C8"/>
    <w:rsid w:val="00894113"/>
    <w:rsid w:val="00896841"/>
    <w:rsid w:val="008D3856"/>
    <w:rsid w:val="009571FC"/>
    <w:rsid w:val="009D13CF"/>
    <w:rsid w:val="00A71859"/>
    <w:rsid w:val="00A7331F"/>
    <w:rsid w:val="00A74BC0"/>
    <w:rsid w:val="00AB2A96"/>
    <w:rsid w:val="00AF4AF3"/>
    <w:rsid w:val="00AF5E34"/>
    <w:rsid w:val="00AF7E9D"/>
    <w:rsid w:val="00BA01CA"/>
    <w:rsid w:val="00BB60EB"/>
    <w:rsid w:val="00BC41F6"/>
    <w:rsid w:val="00C01DA1"/>
    <w:rsid w:val="00C0394D"/>
    <w:rsid w:val="00C26886"/>
    <w:rsid w:val="00C333D9"/>
    <w:rsid w:val="00C34749"/>
    <w:rsid w:val="00C404D5"/>
    <w:rsid w:val="00C70FE1"/>
    <w:rsid w:val="00CA0838"/>
    <w:rsid w:val="00CE08DE"/>
    <w:rsid w:val="00D00638"/>
    <w:rsid w:val="00D46B30"/>
    <w:rsid w:val="00D51746"/>
    <w:rsid w:val="00D66DE8"/>
    <w:rsid w:val="00D778BD"/>
    <w:rsid w:val="00D850AA"/>
    <w:rsid w:val="00D90ADD"/>
    <w:rsid w:val="00DF1E90"/>
    <w:rsid w:val="00E33AEF"/>
    <w:rsid w:val="00E81C7D"/>
    <w:rsid w:val="00E83800"/>
    <w:rsid w:val="00EA0B73"/>
    <w:rsid w:val="00ED25D3"/>
    <w:rsid w:val="00EF0823"/>
    <w:rsid w:val="00F51FC2"/>
    <w:rsid w:val="00F822E9"/>
    <w:rsid w:val="00F92666"/>
    <w:rsid w:val="00FD071D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5EB95-BBCD-44DA-92C3-B1B326CE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E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6E7E95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6E7E9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6E7E95"/>
    <w:pPr>
      <w:ind w:firstLine="0"/>
    </w:pPr>
  </w:style>
  <w:style w:type="character" w:customStyle="1" w:styleId="20">
    <w:name w:val="Заголовок 2 Знак"/>
    <w:basedOn w:val="a0"/>
    <w:link w:val="2"/>
    <w:uiPriority w:val="9"/>
    <w:semiHidden/>
    <w:rsid w:val="006E7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C268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8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268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68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07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07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Nez</cp:lastModifiedBy>
  <cp:revision>47</cp:revision>
  <cp:lastPrinted>2024-05-02T08:24:00Z</cp:lastPrinted>
  <dcterms:created xsi:type="dcterms:W3CDTF">2019-11-07T08:01:00Z</dcterms:created>
  <dcterms:modified xsi:type="dcterms:W3CDTF">2024-12-18T06:25:00Z</dcterms:modified>
</cp:coreProperties>
</file>