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A069F4" w:rsidRDefault="00C92A5B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</w:t>
      </w:r>
    </w:p>
    <w:p w:rsidR="004B3CC6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7B5DEA" w:rsidRPr="007B5DEA" w:rsidRDefault="007B5DEA" w:rsidP="007B5DEA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B83653">
        <w:rPr>
          <w:rFonts w:ascii="Times New Roman" w:hAnsi="Times New Roman"/>
          <w:sz w:val="28"/>
          <w:szCs w:val="28"/>
        </w:rPr>
        <w:t>ями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B83653">
        <w:rPr>
          <w:rFonts w:ascii="Times New Roman" w:hAnsi="Times New Roman"/>
          <w:sz w:val="28"/>
          <w:szCs w:val="28"/>
        </w:rPr>
        <w:t xml:space="preserve">39 и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069F4">
        <w:rPr>
          <w:rFonts w:ascii="Times New Roman" w:hAnsi="Times New Roman"/>
          <w:sz w:val="28"/>
          <w:szCs w:val="28"/>
        </w:rPr>
        <w:t>й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7B5DEA">
        <w:rPr>
          <w:rFonts w:ascii="Times New Roman" w:hAnsi="Times New Roman"/>
          <w:sz w:val="28"/>
          <w:szCs w:val="28"/>
        </w:rPr>
        <w:t>общества с ограниченной ответственностью "Павловский торговый комплекс (центр)"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Pr="007B5DEA" w:rsidRDefault="00E65786" w:rsidP="00E657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Назначить публичные слушания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B06C00" w:rsidRPr="007B5DEA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7B5DEA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5DEA">
        <w:rPr>
          <w:rFonts w:ascii="Times New Roman" w:hAnsi="Times New Roman"/>
          <w:sz w:val="28"/>
          <w:szCs w:val="28"/>
        </w:rPr>
        <w:t>е</w:t>
      </w:r>
      <w:r w:rsidR="00C92A5B" w:rsidRPr="007B5DEA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7B5DE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7B5DEA">
        <w:rPr>
          <w:rFonts w:ascii="Times New Roman" w:hAnsi="Times New Roman"/>
          <w:sz w:val="28"/>
          <w:szCs w:val="28"/>
        </w:rPr>
        <w:t>е</w:t>
      </w:r>
      <w:r w:rsidR="00FB24BB" w:rsidRPr="007B5DEA">
        <w:rPr>
          <w:rFonts w:ascii="Times New Roman" w:hAnsi="Times New Roman"/>
          <w:sz w:val="28"/>
          <w:szCs w:val="28"/>
        </w:rPr>
        <w:t>конструкции объектов капитальн</w:t>
      </w:r>
      <w:r w:rsidR="00FB24BB" w:rsidRPr="007B5DEA">
        <w:rPr>
          <w:rFonts w:ascii="Times New Roman" w:hAnsi="Times New Roman"/>
          <w:sz w:val="28"/>
          <w:szCs w:val="28"/>
        </w:rPr>
        <w:t>о</w:t>
      </w:r>
      <w:r w:rsidR="00FB24BB" w:rsidRPr="007B5DEA">
        <w:rPr>
          <w:rFonts w:ascii="Times New Roman" w:hAnsi="Times New Roman"/>
          <w:sz w:val="28"/>
          <w:szCs w:val="28"/>
        </w:rPr>
        <w:t>го строительства</w:t>
      </w:r>
      <w:r w:rsidR="00621BDB" w:rsidRPr="007B5DEA">
        <w:rPr>
          <w:rFonts w:ascii="Times New Roman" w:hAnsi="Times New Roman"/>
          <w:sz w:val="28"/>
          <w:szCs w:val="28"/>
        </w:rPr>
        <w:t xml:space="preserve"> (</w:t>
      </w:r>
      <w:r w:rsidR="00B83653" w:rsidRPr="007B5DEA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621BDB" w:rsidRPr="007B5DEA">
        <w:rPr>
          <w:rFonts w:ascii="Times New Roman" w:hAnsi="Times New Roman"/>
          <w:sz w:val="28"/>
          <w:szCs w:val="28"/>
        </w:rPr>
        <w:t>)</w:t>
      </w:r>
      <w:r w:rsidR="00FB24BB" w:rsidRPr="007B5DEA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B83653" w:rsidRPr="007B5DEA">
        <w:rPr>
          <w:rFonts w:ascii="Times New Roman" w:hAnsi="Times New Roman"/>
          <w:sz w:val="28"/>
          <w:szCs w:val="28"/>
        </w:rPr>
        <w:t>с кадастровым номером</w:t>
      </w:r>
      <w:r w:rsidR="003C48F4" w:rsidRPr="007B5DEA">
        <w:rPr>
          <w:rFonts w:ascii="Times New Roman" w:hAnsi="Times New Roman"/>
          <w:sz w:val="28"/>
          <w:szCs w:val="28"/>
        </w:rPr>
        <w:t xml:space="preserve"> </w:t>
      </w:r>
      <w:r w:rsidR="00C16D42" w:rsidRPr="007B5DEA">
        <w:rPr>
          <w:rFonts w:ascii="Times New Roman" w:hAnsi="Times New Roman"/>
          <w:sz w:val="28"/>
          <w:szCs w:val="28"/>
        </w:rPr>
        <w:t>23:24:</w:t>
      </w:r>
      <w:r w:rsidR="007B5DEA">
        <w:rPr>
          <w:rFonts w:ascii="Times New Roman" w:hAnsi="Times New Roman"/>
          <w:sz w:val="28"/>
          <w:szCs w:val="28"/>
        </w:rPr>
        <w:t>0204031:41</w:t>
      </w:r>
      <w:r w:rsidR="003C48F4" w:rsidRPr="007B5DEA">
        <w:rPr>
          <w:rFonts w:ascii="Times New Roman" w:hAnsi="Times New Roman"/>
          <w:sz w:val="28"/>
          <w:szCs w:val="28"/>
        </w:rPr>
        <w:t>, расположенно</w:t>
      </w:r>
      <w:r w:rsidR="008068DC" w:rsidRPr="007B5DEA">
        <w:rPr>
          <w:rFonts w:ascii="Times New Roman" w:hAnsi="Times New Roman"/>
          <w:sz w:val="28"/>
          <w:szCs w:val="28"/>
        </w:rPr>
        <w:t>м</w:t>
      </w:r>
      <w:r w:rsidR="003C48F4" w:rsidRPr="007B5DEA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7B5DEA">
        <w:rPr>
          <w:rFonts w:ascii="Times New Roman" w:hAnsi="Times New Roman"/>
          <w:sz w:val="28"/>
          <w:szCs w:val="28"/>
        </w:rPr>
        <w:t>Па</w:t>
      </w:r>
      <w:r w:rsidR="007B5DEA">
        <w:rPr>
          <w:rFonts w:ascii="Times New Roman" w:hAnsi="Times New Roman"/>
          <w:sz w:val="28"/>
          <w:szCs w:val="28"/>
        </w:rPr>
        <w:t>в</w:t>
      </w:r>
      <w:r w:rsidR="007B5DEA">
        <w:rPr>
          <w:rFonts w:ascii="Times New Roman" w:hAnsi="Times New Roman"/>
          <w:sz w:val="28"/>
          <w:szCs w:val="28"/>
        </w:rPr>
        <w:t>ловская, улица Калинина, 108/А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</w:t>
      </w:r>
      <w:r w:rsidR="007B5D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7B5DEA">
        <w:rPr>
          <w:rFonts w:ascii="Times New Roman" w:hAnsi="Times New Roman"/>
          <w:sz w:val="28"/>
          <w:szCs w:val="28"/>
        </w:rPr>
        <w:t xml:space="preserve">17 июля </w:t>
      </w:r>
      <w:r w:rsidR="00564965">
        <w:rPr>
          <w:rFonts w:ascii="Times New Roman" w:hAnsi="Times New Roman"/>
          <w:sz w:val="28"/>
          <w:szCs w:val="28"/>
        </w:rPr>
        <w:t xml:space="preserve">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4B3CC6" w:rsidRDefault="007B5DEA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B5DEA" w:rsidRDefault="007B5DEA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068DC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>официального опубликов</w:t>
      </w:r>
      <w:r w:rsidR="007A1F6B">
        <w:rPr>
          <w:rFonts w:ascii="Times New Roman" w:hAnsi="Times New Roman"/>
          <w:sz w:val="28"/>
          <w:szCs w:val="28"/>
        </w:rPr>
        <w:t>а</w:t>
      </w:r>
      <w:r w:rsidR="007A1F6B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7B5DEA" w:rsidRPr="004B3CC6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83653" w:rsidRDefault="00B8365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</w:t>
      </w:r>
      <w:r w:rsidR="00B836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 xml:space="preserve">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23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5DEA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1A1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ACD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C0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9F4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558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653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786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D7D1C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2018-05-03T08:18:00Z</cp:lastPrinted>
  <dcterms:created xsi:type="dcterms:W3CDTF">2018-06-18T09:35:00Z</dcterms:created>
  <dcterms:modified xsi:type="dcterms:W3CDTF">2018-06-18T09:35:00Z</dcterms:modified>
</cp:coreProperties>
</file>