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83" w:rsidRDefault="00945983" w:rsidP="0094598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</w:rPr>
        <w:t xml:space="preserve">Муниципальным образованиям </w:t>
      </w:r>
    </w:p>
    <w:p w:rsidR="008C2E3E" w:rsidRDefault="00945983" w:rsidP="008C2E3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</w:rPr>
        <w:t>Краснодарского края</w:t>
      </w:r>
      <w:r w:rsidR="008C2E3E">
        <w:rPr>
          <w:rFonts w:ascii="Times New Roman" w:eastAsia="Times New Roman" w:hAnsi="Times New Roman" w:cs="Times New Roman"/>
          <w:color w:val="2C2D2E"/>
          <w:sz w:val="23"/>
          <w:szCs w:val="23"/>
        </w:rPr>
        <w:t xml:space="preserve"> и </w:t>
      </w:r>
    </w:p>
    <w:p w:rsidR="008C2E3E" w:rsidRDefault="008C2E3E" w:rsidP="008C2E3E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</w:rPr>
        <w:t>Республики Адыгея</w:t>
      </w:r>
      <w:r w:rsidR="00945983">
        <w:rPr>
          <w:rFonts w:ascii="Times New Roman" w:eastAsia="Times New Roman" w:hAnsi="Times New Roman" w:cs="Times New Roman"/>
          <w:color w:val="2C2D2E"/>
          <w:sz w:val="23"/>
          <w:szCs w:val="23"/>
        </w:rPr>
        <w:t xml:space="preserve"> </w:t>
      </w:r>
    </w:p>
    <w:p w:rsidR="00945983" w:rsidRDefault="00945983" w:rsidP="0046746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</w:rPr>
        <w:t>(по списку)</w:t>
      </w:r>
    </w:p>
    <w:p w:rsidR="00945983" w:rsidRDefault="00945983" w:rsidP="0094598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</w:p>
    <w:p w:rsidR="00945983" w:rsidRDefault="00945983" w:rsidP="0094598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</w:p>
    <w:p w:rsidR="00467460" w:rsidRDefault="00467460" w:rsidP="0094598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</w:rPr>
      </w:pPr>
    </w:p>
    <w:p w:rsidR="00467460" w:rsidRPr="00467460" w:rsidRDefault="00467460" w:rsidP="00467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46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82D86" w:rsidRPr="00782D86" w:rsidRDefault="0083106F" w:rsidP="00467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86">
        <w:rPr>
          <w:rFonts w:ascii="Times New Roman" w:eastAsia="Times New Roman" w:hAnsi="Times New Roman" w:cs="Times New Roman"/>
          <w:sz w:val="28"/>
          <w:szCs w:val="28"/>
        </w:rPr>
        <w:t>Согласно Постановлению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 xml:space="preserve"> Правител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>ьства РФ от 15 февраля 2022 г. №</w:t>
      </w:r>
      <w:r w:rsidR="00BE64DB" w:rsidRPr="00782D86">
        <w:rPr>
          <w:rFonts w:ascii="Times New Roman" w:eastAsia="Times New Roman" w:hAnsi="Times New Roman" w:cs="Times New Roman"/>
          <w:sz w:val="28"/>
          <w:szCs w:val="28"/>
        </w:rPr>
        <w:t xml:space="preserve"> 176 «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>Об осуществлении гос</w:t>
      </w:r>
      <w:r w:rsidR="00BE64DB" w:rsidRPr="00782D86">
        <w:rPr>
          <w:rFonts w:ascii="Times New Roman" w:eastAsia="Times New Roman" w:hAnsi="Times New Roman" w:cs="Times New Roman"/>
          <w:sz w:val="28"/>
          <w:szCs w:val="28"/>
        </w:rPr>
        <w:t>ударственного мониторинга зерна</w:t>
      </w:r>
      <w:proofErr w:type="gramStart"/>
      <w:r w:rsidR="00BE64DB" w:rsidRPr="00782D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AB1296" w:rsidRPr="00782D8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осуществляться 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ударственный </w:t>
      </w:r>
      <w:r w:rsidR="00AB1296" w:rsidRPr="00782D86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Объектом мониторинга является зерно в период уборки урожая в месте выращивания </w:t>
      </w:r>
      <w:r w:rsidR="00467460">
        <w:rPr>
          <w:rFonts w:ascii="Times New Roman" w:eastAsia="Times New Roman" w:hAnsi="Times New Roman" w:cs="Times New Roman"/>
          <w:sz w:val="28"/>
          <w:szCs w:val="28"/>
        </w:rPr>
        <w:br/>
      </w:r>
      <w:r w:rsidRPr="00782D86">
        <w:rPr>
          <w:rFonts w:ascii="Times New Roman" w:eastAsia="Times New Roman" w:hAnsi="Times New Roman" w:cs="Times New Roman"/>
          <w:sz w:val="28"/>
          <w:szCs w:val="28"/>
        </w:rPr>
        <w:t>с географическим указанием, предназначенное для формирования партии зерна.</w:t>
      </w:r>
      <w:r w:rsidR="00AB1296" w:rsidRPr="00782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296" w:rsidRPr="00782D86">
        <w:rPr>
          <w:rFonts w:ascii="Times New Roman" w:hAnsi="Times New Roman" w:cs="Times New Roman"/>
          <w:b/>
          <w:sz w:val="28"/>
          <w:szCs w:val="28"/>
        </w:rPr>
        <w:t>В 2024 году госмониторинг осуществляется только для пшеницы</w:t>
      </w:r>
      <w:r w:rsidR="00AB1296" w:rsidRPr="00782D86">
        <w:rPr>
          <w:rFonts w:ascii="Times New Roman" w:hAnsi="Times New Roman" w:cs="Times New Roman"/>
          <w:sz w:val="28"/>
          <w:szCs w:val="28"/>
        </w:rPr>
        <w:t>.</w:t>
      </w:r>
    </w:p>
    <w:p w:rsidR="0083106F" w:rsidRPr="00782D86" w:rsidRDefault="0083106F" w:rsidP="00467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86">
        <w:rPr>
          <w:rFonts w:ascii="Times New Roman" w:hAnsi="Times New Roman" w:cs="Times New Roman"/>
          <w:sz w:val="28"/>
          <w:szCs w:val="28"/>
        </w:rPr>
        <w:t xml:space="preserve">При этом, информация о результатах мониторинга вносится </w:t>
      </w:r>
      <w:r w:rsidR="00467460">
        <w:rPr>
          <w:rFonts w:ascii="Times New Roman" w:hAnsi="Times New Roman" w:cs="Times New Roman"/>
          <w:sz w:val="28"/>
          <w:szCs w:val="28"/>
        </w:rPr>
        <w:br/>
      </w:r>
      <w:r w:rsidRPr="00782D86">
        <w:rPr>
          <w:rFonts w:ascii="Times New Roman" w:hAnsi="Times New Roman" w:cs="Times New Roman"/>
          <w:sz w:val="28"/>
          <w:szCs w:val="28"/>
        </w:rPr>
        <w:t xml:space="preserve">в федеральную государственную информационную систему прослеживаемости зерна и продуктов переработки зерна (далее – ФГИС «Зерно»). </w:t>
      </w:r>
      <w:r w:rsidR="00C86FA9" w:rsidRPr="00782D86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C2E3E" w:rsidRPr="00782D86">
        <w:rPr>
          <w:rFonts w:ascii="Times New Roman" w:hAnsi="Times New Roman" w:cs="Times New Roman"/>
          <w:sz w:val="28"/>
          <w:szCs w:val="28"/>
        </w:rPr>
        <w:t xml:space="preserve">анализ потребительских свойств зерна </w:t>
      </w:r>
      <w:r w:rsidR="00C86FA9" w:rsidRPr="00782D86">
        <w:rPr>
          <w:rFonts w:ascii="Times New Roman" w:hAnsi="Times New Roman" w:cs="Times New Roman"/>
          <w:sz w:val="28"/>
          <w:szCs w:val="28"/>
        </w:rPr>
        <w:t>бесплатный.</w:t>
      </w:r>
    </w:p>
    <w:p w:rsidR="0083106F" w:rsidRPr="00782D86" w:rsidRDefault="00AB1296" w:rsidP="0046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86">
        <w:rPr>
          <w:rFonts w:ascii="Times New Roman" w:hAnsi="Times New Roman" w:cs="Times New Roman"/>
          <w:sz w:val="28"/>
          <w:szCs w:val="28"/>
        </w:rPr>
        <w:t>Следует отметить</w:t>
      </w:r>
      <w:r w:rsidR="0083106F" w:rsidRPr="00782D86">
        <w:rPr>
          <w:rFonts w:ascii="Times New Roman" w:hAnsi="Times New Roman" w:cs="Times New Roman"/>
          <w:sz w:val="28"/>
          <w:szCs w:val="28"/>
        </w:rPr>
        <w:t xml:space="preserve">, что с </w:t>
      </w:r>
      <w:r w:rsidR="00E97878" w:rsidRPr="00782D86">
        <w:rPr>
          <w:rFonts w:ascii="Times New Roman" w:hAnsi="Times New Roman" w:cs="Times New Roman"/>
          <w:sz w:val="28"/>
          <w:szCs w:val="28"/>
        </w:rPr>
        <w:t>0</w:t>
      </w:r>
      <w:r w:rsidR="0083106F" w:rsidRPr="00782D86">
        <w:rPr>
          <w:rFonts w:ascii="Times New Roman" w:hAnsi="Times New Roman" w:cs="Times New Roman"/>
          <w:sz w:val="28"/>
          <w:szCs w:val="28"/>
        </w:rPr>
        <w:t>1</w:t>
      </w:r>
      <w:r w:rsidR="00E97878" w:rsidRPr="00782D86">
        <w:rPr>
          <w:rFonts w:ascii="Times New Roman" w:hAnsi="Times New Roman" w:cs="Times New Roman"/>
          <w:sz w:val="28"/>
          <w:szCs w:val="28"/>
        </w:rPr>
        <w:t xml:space="preserve"> июл</w:t>
      </w:r>
      <w:r w:rsidRPr="00782D86">
        <w:rPr>
          <w:rFonts w:ascii="Times New Roman" w:hAnsi="Times New Roman" w:cs="Times New Roman"/>
          <w:sz w:val="28"/>
          <w:szCs w:val="28"/>
        </w:rPr>
        <w:t xml:space="preserve">я 2022 года регистрация </w:t>
      </w:r>
      <w:r w:rsidR="0083106F" w:rsidRPr="00782D86">
        <w:rPr>
          <w:rFonts w:ascii="Times New Roman" w:hAnsi="Times New Roman" w:cs="Times New Roman"/>
          <w:sz w:val="28"/>
          <w:szCs w:val="28"/>
        </w:rPr>
        <w:t>сельхозтоваропроизводителей и вне</w:t>
      </w:r>
      <w:r w:rsidR="00E97878" w:rsidRPr="00782D86">
        <w:rPr>
          <w:rFonts w:ascii="Times New Roman" w:hAnsi="Times New Roman" w:cs="Times New Roman"/>
          <w:sz w:val="28"/>
          <w:szCs w:val="28"/>
        </w:rPr>
        <w:t xml:space="preserve">сение информации в ФГИС «Зерно» </w:t>
      </w:r>
      <w:r w:rsidR="0083106F" w:rsidRPr="00782D86">
        <w:rPr>
          <w:rFonts w:ascii="Times New Roman" w:hAnsi="Times New Roman" w:cs="Times New Roman"/>
          <w:sz w:val="28"/>
          <w:szCs w:val="28"/>
        </w:rPr>
        <w:t>является обязательным.</w:t>
      </w:r>
    </w:p>
    <w:p w:rsidR="0083106F" w:rsidRPr="00782D86" w:rsidRDefault="00AB1296" w:rsidP="0046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86">
        <w:rPr>
          <w:rFonts w:ascii="Times New Roman" w:hAnsi="Times New Roman" w:cs="Times New Roman"/>
          <w:sz w:val="28"/>
          <w:szCs w:val="28"/>
        </w:rPr>
        <w:t>М</w:t>
      </w:r>
      <w:r w:rsidR="0083106F" w:rsidRPr="00782D86">
        <w:rPr>
          <w:rFonts w:ascii="Times New Roman" w:hAnsi="Times New Roman" w:cs="Times New Roman"/>
          <w:sz w:val="28"/>
          <w:szCs w:val="28"/>
        </w:rPr>
        <w:t xml:space="preserve">ониторинг осуществляется в целях предоставления сельскохозяйственным товаропроизводителям достоверных данных </w:t>
      </w:r>
      <w:r w:rsidR="00467460">
        <w:rPr>
          <w:rFonts w:ascii="Times New Roman" w:hAnsi="Times New Roman" w:cs="Times New Roman"/>
          <w:sz w:val="28"/>
          <w:szCs w:val="28"/>
        </w:rPr>
        <w:br/>
      </w:r>
      <w:r w:rsidR="0083106F" w:rsidRPr="00782D86">
        <w:rPr>
          <w:rFonts w:ascii="Times New Roman" w:hAnsi="Times New Roman" w:cs="Times New Roman"/>
          <w:sz w:val="28"/>
          <w:szCs w:val="28"/>
        </w:rPr>
        <w:t>о потребительских свойствах зерна в месте его выращивания и обеспечения этой информацией органов государственной власти.</w:t>
      </w:r>
    </w:p>
    <w:p w:rsidR="0083106F" w:rsidRPr="00782D86" w:rsidRDefault="0083106F" w:rsidP="00467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86">
        <w:rPr>
          <w:rFonts w:ascii="Times New Roman" w:hAnsi="Times New Roman" w:cs="Times New Roman"/>
          <w:sz w:val="28"/>
          <w:szCs w:val="28"/>
        </w:rPr>
        <w:t>Обращаем Ваше внимание, что согласно приказу</w:t>
      </w:r>
      <w:r w:rsidR="00AB1296" w:rsidRPr="00782D86">
        <w:rPr>
          <w:rFonts w:ascii="Times New Roman" w:hAnsi="Times New Roman" w:cs="Times New Roman"/>
          <w:sz w:val="28"/>
          <w:szCs w:val="28"/>
        </w:rPr>
        <w:t>,</w:t>
      </w:r>
      <w:r w:rsidRPr="00782D86">
        <w:rPr>
          <w:rFonts w:ascii="Times New Roman" w:hAnsi="Times New Roman" w:cs="Times New Roman"/>
          <w:sz w:val="28"/>
          <w:szCs w:val="28"/>
        </w:rPr>
        <w:t xml:space="preserve"> Минсельхоза России от 08.09.2021</w:t>
      </w:r>
      <w:r w:rsidR="008C2E3E">
        <w:rPr>
          <w:rFonts w:ascii="Times New Roman" w:hAnsi="Times New Roman" w:cs="Times New Roman"/>
          <w:sz w:val="28"/>
          <w:szCs w:val="28"/>
        </w:rPr>
        <w:t xml:space="preserve"> г.</w:t>
      </w:r>
      <w:r w:rsidRPr="00782D86">
        <w:rPr>
          <w:rFonts w:ascii="Times New Roman" w:hAnsi="Times New Roman" w:cs="Times New Roman"/>
          <w:sz w:val="28"/>
          <w:szCs w:val="28"/>
        </w:rPr>
        <w:t xml:space="preserve"> </w:t>
      </w:r>
      <w:r w:rsidR="00BE64DB" w:rsidRPr="00782D86">
        <w:rPr>
          <w:rFonts w:ascii="Times New Roman" w:hAnsi="Times New Roman" w:cs="Times New Roman"/>
          <w:sz w:val="28"/>
          <w:szCs w:val="28"/>
        </w:rPr>
        <w:t xml:space="preserve">№ </w:t>
      </w:r>
      <w:r w:rsidRPr="00782D86">
        <w:rPr>
          <w:rFonts w:ascii="Times New Roman" w:hAnsi="Times New Roman" w:cs="Times New Roman"/>
          <w:sz w:val="28"/>
          <w:szCs w:val="28"/>
        </w:rPr>
        <w:t>611 «Об утверждении перечня потребительских свойств зерна,</w:t>
      </w:r>
      <w:r w:rsidR="00BE64DB" w:rsidRPr="00782D86">
        <w:rPr>
          <w:rFonts w:ascii="Times New Roman" w:hAnsi="Times New Roman" w:cs="Times New Roman"/>
          <w:sz w:val="28"/>
          <w:szCs w:val="28"/>
        </w:rPr>
        <w:t xml:space="preserve"> </w:t>
      </w:r>
      <w:r w:rsidRPr="00782D86">
        <w:rPr>
          <w:rFonts w:ascii="Times New Roman" w:hAnsi="Times New Roman" w:cs="Times New Roman"/>
          <w:sz w:val="28"/>
          <w:szCs w:val="28"/>
        </w:rPr>
        <w:t>произведенного на территории Российской Федерации, в целях проведения</w:t>
      </w:r>
      <w:r w:rsidR="00BE64DB" w:rsidRPr="00782D86">
        <w:rPr>
          <w:rFonts w:ascii="Times New Roman" w:hAnsi="Times New Roman" w:cs="Times New Roman"/>
          <w:sz w:val="28"/>
          <w:szCs w:val="28"/>
        </w:rPr>
        <w:t xml:space="preserve"> </w:t>
      </w:r>
      <w:r w:rsidRPr="00782D86">
        <w:rPr>
          <w:rFonts w:ascii="Times New Roman" w:hAnsi="Times New Roman" w:cs="Times New Roman"/>
          <w:sz w:val="28"/>
          <w:szCs w:val="28"/>
        </w:rPr>
        <w:t>государственного мониторинга зерна» госмониторинг зерна</w:t>
      </w:r>
      <w:r w:rsidR="00BE64DB" w:rsidRPr="00782D86">
        <w:rPr>
          <w:rFonts w:ascii="Times New Roman" w:hAnsi="Times New Roman" w:cs="Times New Roman"/>
          <w:sz w:val="28"/>
          <w:szCs w:val="28"/>
        </w:rPr>
        <w:t xml:space="preserve"> </w:t>
      </w:r>
      <w:r w:rsidRPr="00782D86">
        <w:rPr>
          <w:rFonts w:ascii="Times New Roman" w:hAnsi="Times New Roman" w:cs="Times New Roman"/>
          <w:sz w:val="28"/>
          <w:szCs w:val="28"/>
        </w:rPr>
        <w:t xml:space="preserve">представляет собой систему анализа и оценки объема </w:t>
      </w:r>
      <w:bookmarkStart w:id="0" w:name="_GoBack"/>
      <w:bookmarkEnd w:id="0"/>
      <w:r w:rsidRPr="00782D86">
        <w:rPr>
          <w:rFonts w:ascii="Times New Roman" w:hAnsi="Times New Roman" w:cs="Times New Roman"/>
          <w:sz w:val="28"/>
          <w:szCs w:val="28"/>
        </w:rPr>
        <w:t>и потребительских</w:t>
      </w:r>
      <w:r w:rsidR="00BE64DB" w:rsidRPr="00782D86">
        <w:rPr>
          <w:rFonts w:ascii="Times New Roman" w:hAnsi="Times New Roman" w:cs="Times New Roman"/>
          <w:sz w:val="28"/>
          <w:szCs w:val="28"/>
        </w:rPr>
        <w:t xml:space="preserve"> </w:t>
      </w:r>
      <w:r w:rsidRPr="00782D86">
        <w:rPr>
          <w:rFonts w:ascii="Times New Roman" w:hAnsi="Times New Roman" w:cs="Times New Roman"/>
          <w:sz w:val="28"/>
          <w:szCs w:val="28"/>
        </w:rPr>
        <w:t>свойств зерна.</w:t>
      </w:r>
    </w:p>
    <w:p w:rsidR="00C86FA9" w:rsidRPr="00782D86" w:rsidRDefault="00C86FA9" w:rsidP="00467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Краснодарского края и Республики Адыгея осуществлять госмониторинг будет Новороссийский филиал ФГБУ «Центр оценки качества зерна», согласно утвержденному плану осуществления мониторинга </w:t>
      </w:r>
      <w:r w:rsidR="008C2E3E">
        <w:rPr>
          <w:rFonts w:ascii="Times New Roman" w:eastAsia="Times New Roman" w:hAnsi="Times New Roman" w:cs="Times New Roman"/>
          <w:sz w:val="28"/>
          <w:szCs w:val="28"/>
        </w:rPr>
        <w:t xml:space="preserve">зерна </w:t>
      </w:r>
      <w:r w:rsidR="00467460">
        <w:rPr>
          <w:rFonts w:ascii="Times New Roman" w:eastAsia="Times New Roman" w:hAnsi="Times New Roman" w:cs="Times New Roman"/>
          <w:sz w:val="28"/>
          <w:szCs w:val="28"/>
        </w:rPr>
        <w:br/>
      </w:r>
      <w:r w:rsidR="008C2E3E">
        <w:rPr>
          <w:rFonts w:ascii="Times New Roman" w:eastAsia="Times New Roman" w:hAnsi="Times New Roman" w:cs="Times New Roman"/>
          <w:sz w:val="28"/>
          <w:szCs w:val="28"/>
        </w:rPr>
        <w:t>в 2024 году заместителем м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инистра сельского хозяйства Российской Федерации </w:t>
      </w:r>
      <w:r w:rsidRPr="004C60E8">
        <w:rPr>
          <w:rFonts w:ascii="Times New Roman" w:eastAsia="Times New Roman" w:hAnsi="Times New Roman" w:cs="Times New Roman"/>
          <w:sz w:val="28"/>
          <w:szCs w:val="28"/>
        </w:rPr>
        <w:t xml:space="preserve">А.В. Разиным от </w:t>
      </w:r>
      <w:r w:rsidR="000A0327">
        <w:rPr>
          <w:rFonts w:ascii="Times New Roman" w:eastAsia="Times New Roman" w:hAnsi="Times New Roman" w:cs="Times New Roman"/>
          <w:sz w:val="28"/>
          <w:szCs w:val="28"/>
        </w:rPr>
        <w:t>06.02.2024</w:t>
      </w:r>
      <w:r w:rsidRPr="004C60E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E64DB" w:rsidRPr="004C60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60E8">
        <w:rPr>
          <w:rFonts w:ascii="Times New Roman" w:eastAsia="Times New Roman" w:hAnsi="Times New Roman" w:cs="Times New Roman"/>
          <w:sz w:val="28"/>
          <w:szCs w:val="28"/>
        </w:rPr>
        <w:t xml:space="preserve"> № АР – </w:t>
      </w:r>
      <w:r w:rsidR="000A0327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4C6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D64" w:rsidRDefault="00BE64DB" w:rsidP="00467460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государственного мониторинга необходимо обращаться в 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 xml:space="preserve">Новороссийский филиал ФГБУ «Центр оценки качества зерна» </w:t>
      </w:r>
      <w:r w:rsidR="00117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адресу </w:t>
      </w:r>
      <w:r w:rsidR="00C86FA9" w:rsidRPr="00782D86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  <w:r w:rsidR="00E97878" w:rsidRPr="00782D86">
        <w:rPr>
          <w:rFonts w:ascii="Times New Roman" w:eastAsia="Times New Roman" w:hAnsi="Times New Roman" w:cs="Times New Roman"/>
          <w:sz w:val="28"/>
          <w:szCs w:val="28"/>
        </w:rPr>
        <w:t>, ул. Серова, 6</w:t>
      </w:r>
      <w:r w:rsidR="00117D64">
        <w:rPr>
          <w:rFonts w:ascii="Times New Roman" w:eastAsia="Times New Roman" w:hAnsi="Times New Roman" w:cs="Times New Roman"/>
          <w:sz w:val="28"/>
          <w:szCs w:val="28"/>
        </w:rPr>
        <w:t>, электронная почта: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782D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nvrskmonitoring@fczerna.ru</w:t>
        </w:r>
      </w:hyperlink>
      <w:r w:rsidRPr="00782D86">
        <w:rPr>
          <w:rFonts w:ascii="Times New Roman" w:eastAsia="Times New Roman" w:hAnsi="Times New Roman" w:cs="Times New Roman"/>
          <w:sz w:val="28"/>
          <w:szCs w:val="28"/>
        </w:rPr>
        <w:t>, тел</w:t>
      </w:r>
      <w:r w:rsidR="00117D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8 (861) 274-46-11, +7-918-473-79-84, </w:t>
      </w:r>
    </w:p>
    <w:p w:rsidR="00782D86" w:rsidRDefault="00BE64DB" w:rsidP="00117D6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86">
        <w:rPr>
          <w:rFonts w:ascii="Times New Roman" w:eastAsia="Times New Roman" w:hAnsi="Times New Roman" w:cs="Times New Roman"/>
          <w:sz w:val="28"/>
          <w:szCs w:val="28"/>
        </w:rPr>
        <w:t xml:space="preserve">+7-918-383-44-31, координаторы: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81"/>
        <w:gridCol w:w="1843"/>
        <w:gridCol w:w="2913"/>
      </w:tblGrid>
      <w:tr w:rsidR="009E1495" w:rsidRPr="001531E9" w:rsidTr="00826DB0">
        <w:trPr>
          <w:cantSplit/>
          <w:trHeight w:val="557"/>
        </w:trPr>
        <w:tc>
          <w:tcPr>
            <w:tcW w:w="1560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филиала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ФИО координатора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60E8" w:rsidRPr="001531E9" w:rsidRDefault="004C60E8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 горячей линии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531E9" w:rsidRPr="00826DB0" w:rsidRDefault="004C60E8" w:rsidP="00826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="00826DB0" w:rsidRPr="00826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</w:t>
            </w:r>
            <w:r w:rsidRPr="00826DB0">
              <w:rPr>
                <w:rFonts w:ascii="Times New Roman" w:hAnsi="Times New Roman" w:cs="Times New Roman"/>
                <w:b/>
                <w:sz w:val="20"/>
                <w:szCs w:val="20"/>
              </w:rPr>
              <w:t>лектронной почты</w:t>
            </w:r>
          </w:p>
        </w:tc>
      </w:tr>
      <w:tr w:rsidR="009E1495" w:rsidRPr="001531E9" w:rsidTr="00826DB0">
        <w:trPr>
          <w:trHeight w:val="300"/>
        </w:trPr>
        <w:tc>
          <w:tcPr>
            <w:tcW w:w="1560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1531E9" w:rsidRPr="001531E9" w:rsidRDefault="001531E9" w:rsidP="0015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E1495" w:rsidRPr="001531E9" w:rsidTr="00826DB0">
        <w:trPr>
          <w:trHeight w:val="600"/>
        </w:trPr>
        <w:tc>
          <w:tcPr>
            <w:tcW w:w="1560" w:type="dxa"/>
            <w:vMerge w:val="restart"/>
            <w:shd w:val="clear" w:color="auto" w:fill="auto"/>
            <w:textDirection w:val="btLr"/>
            <w:vAlign w:val="center"/>
          </w:tcPr>
          <w:p w:rsidR="009E1495" w:rsidRPr="00103E1D" w:rsidRDefault="009E1495" w:rsidP="009E14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Новороссийский филиал </w:t>
            </w:r>
            <w:r w:rsidR="0082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«Центр оценки качества зерна» </w:t>
            </w:r>
          </w:p>
        </w:tc>
        <w:tc>
          <w:tcPr>
            <w:tcW w:w="4281" w:type="dxa"/>
            <w:shd w:val="clear" w:color="auto" w:fill="auto"/>
            <w:vAlign w:val="bottom"/>
          </w:tcPr>
          <w:p w:rsidR="009E1495" w:rsidRPr="00103E1D" w:rsidRDefault="009E1495" w:rsidP="0082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директор органа инспекции</w:t>
            </w:r>
            <w:r w:rsidR="0082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Проворченко Денис Александрович (г. Новороссийск)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495" w:rsidRPr="00826DB0" w:rsidRDefault="000A0327" w:rsidP="0082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sz w:val="20"/>
                <w:szCs w:val="20"/>
              </w:rPr>
              <w:t>8(861)761-10-56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9E1495" w:rsidRPr="004C60E8" w:rsidRDefault="009E1495" w:rsidP="004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4C60E8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nvrskmonitoring@fczerna.ru</w:t>
            </w:r>
          </w:p>
        </w:tc>
      </w:tr>
      <w:tr w:rsidR="009E1495" w:rsidRPr="001531E9" w:rsidTr="001175EF">
        <w:trPr>
          <w:trHeight w:val="912"/>
        </w:trPr>
        <w:tc>
          <w:tcPr>
            <w:tcW w:w="1560" w:type="dxa"/>
            <w:vMerge/>
            <w:shd w:val="clear" w:color="auto" w:fill="auto"/>
            <w:vAlign w:val="bottom"/>
            <w:hideMark/>
          </w:tcPr>
          <w:p w:rsidR="009E1495" w:rsidRPr="001531E9" w:rsidRDefault="009E1495" w:rsidP="0015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bottom"/>
            <w:hideMark/>
          </w:tcPr>
          <w:p w:rsidR="009E1495" w:rsidRPr="00103E1D" w:rsidRDefault="009E1495" w:rsidP="0082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технического директора органа инспекции Щегловский Артём Петрович (г. Краснодар)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495" w:rsidRPr="00826DB0" w:rsidRDefault="000A0327" w:rsidP="00117D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sz w:val="20"/>
                <w:szCs w:val="20"/>
              </w:rPr>
              <w:t>8 (861) 274-46-11, +7-918-473-79-84, +7-918-383-44-31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9E1495" w:rsidRPr="001531E9" w:rsidRDefault="009E1495" w:rsidP="004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1531E9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nvrskmonitoring@fczerna.ru</w:t>
            </w:r>
          </w:p>
        </w:tc>
      </w:tr>
      <w:tr w:rsidR="009E1495" w:rsidRPr="001531E9" w:rsidTr="00826DB0">
        <w:trPr>
          <w:trHeight w:val="600"/>
        </w:trPr>
        <w:tc>
          <w:tcPr>
            <w:tcW w:w="1560" w:type="dxa"/>
            <w:vMerge/>
            <w:shd w:val="clear" w:color="auto" w:fill="auto"/>
            <w:vAlign w:val="bottom"/>
            <w:hideMark/>
          </w:tcPr>
          <w:p w:rsidR="009E1495" w:rsidRPr="001531E9" w:rsidRDefault="009E1495" w:rsidP="0015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bottom"/>
            <w:hideMark/>
          </w:tcPr>
          <w:p w:rsidR="009E1495" w:rsidRPr="00103E1D" w:rsidRDefault="009E1495" w:rsidP="0082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технического директора органа инспекции Моисеев Сергей Николаевич (г. Ейск)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495" w:rsidRPr="00826DB0" w:rsidRDefault="000A0327" w:rsidP="0082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sz w:val="20"/>
                <w:szCs w:val="20"/>
              </w:rPr>
              <w:t>8(861)322-19-40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9E1495" w:rsidRPr="001531E9" w:rsidRDefault="009E1495" w:rsidP="004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1531E9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nvrskmonitoring@fczerna.ru</w:t>
            </w:r>
          </w:p>
        </w:tc>
      </w:tr>
      <w:tr w:rsidR="009E1495" w:rsidRPr="001531E9" w:rsidTr="00826DB0">
        <w:trPr>
          <w:trHeight w:val="600"/>
        </w:trPr>
        <w:tc>
          <w:tcPr>
            <w:tcW w:w="1560" w:type="dxa"/>
            <w:vMerge/>
            <w:shd w:val="clear" w:color="auto" w:fill="auto"/>
            <w:vAlign w:val="bottom"/>
          </w:tcPr>
          <w:p w:rsidR="009E1495" w:rsidRPr="004C60E8" w:rsidRDefault="009E1495" w:rsidP="0015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bottom"/>
          </w:tcPr>
          <w:p w:rsidR="009E1495" w:rsidRPr="00103E1D" w:rsidRDefault="009E1495" w:rsidP="009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техническ</w:t>
            </w:r>
            <w:r w:rsidR="0082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директора органа инспекции </w:t>
            </w: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Елтышев Леонид Вячеславович (ст. Тамань)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495" w:rsidRPr="00826DB0" w:rsidRDefault="000A0327" w:rsidP="0082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sz w:val="20"/>
                <w:szCs w:val="20"/>
              </w:rPr>
              <w:t>8(86145) 31-21-3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9E1495" w:rsidRPr="004C60E8" w:rsidRDefault="009E1495" w:rsidP="004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4C60E8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nvrskmonitoring@fczerna.ru</w:t>
            </w:r>
          </w:p>
        </w:tc>
      </w:tr>
      <w:tr w:rsidR="009E1495" w:rsidRPr="001531E9" w:rsidTr="00826DB0">
        <w:trPr>
          <w:trHeight w:val="600"/>
        </w:trPr>
        <w:tc>
          <w:tcPr>
            <w:tcW w:w="1560" w:type="dxa"/>
            <w:vMerge/>
            <w:shd w:val="clear" w:color="auto" w:fill="auto"/>
            <w:vAlign w:val="bottom"/>
          </w:tcPr>
          <w:p w:rsidR="009E1495" w:rsidRPr="004C60E8" w:rsidRDefault="009E1495" w:rsidP="0015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bottom"/>
          </w:tcPr>
          <w:p w:rsidR="00826DB0" w:rsidRDefault="009E1495" w:rsidP="009E1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технического директора органа инспекции </w:t>
            </w:r>
          </w:p>
          <w:p w:rsidR="009E1495" w:rsidRPr="00103E1D" w:rsidRDefault="009E1495" w:rsidP="00826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Янкина Нина Ивановна (г. Туапсе)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495" w:rsidRPr="00826DB0" w:rsidRDefault="00103E1D" w:rsidP="0082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B0">
              <w:rPr>
                <w:rFonts w:ascii="Times New Roman" w:hAnsi="Times New Roman" w:cs="Times New Roman"/>
                <w:sz w:val="20"/>
                <w:szCs w:val="20"/>
              </w:rPr>
              <w:t>+7-928-459-77-51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9E1495" w:rsidRPr="00103E1D" w:rsidRDefault="009E1495" w:rsidP="004C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103E1D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nvrskmonitoring@fczerna.ru</w:t>
            </w:r>
          </w:p>
        </w:tc>
      </w:tr>
    </w:tbl>
    <w:p w:rsidR="008760CD" w:rsidRDefault="008760CD" w:rsidP="00826DB0">
      <w:pPr>
        <w:spacing w:line="240" w:lineRule="auto"/>
        <w:jc w:val="both"/>
        <w:rPr>
          <w:rFonts w:ascii="Times New Roman" w:hAnsi="Times New Roman" w:cs="Times New Roman"/>
        </w:rPr>
      </w:pPr>
    </w:p>
    <w:p w:rsidR="001175EF" w:rsidRPr="005A27B3" w:rsidRDefault="001175EF" w:rsidP="00117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Новороссийский филиал ФГБУ «Центр оценки качества зерна» осуществляет полный спектр услуг:</w:t>
      </w:r>
    </w:p>
    <w:p w:rsidR="001175EF" w:rsidRPr="005A27B3" w:rsidRDefault="001175EF" w:rsidP="001175E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Исследования в целях декларирования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5EF" w:rsidRPr="005A27B3" w:rsidRDefault="001175EF" w:rsidP="001175E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Исследования на потребительские свойства (клейковина, натура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5EF" w:rsidRPr="005A27B3" w:rsidRDefault="001175EF" w:rsidP="001175E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Карантинное фитосанитарное обеззараживание зерна, мест хранения и транспортных средств.</w:t>
      </w:r>
    </w:p>
    <w:p w:rsidR="001175EF" w:rsidRPr="005A27B3" w:rsidRDefault="001175EF" w:rsidP="001175E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B3">
        <w:rPr>
          <w:rFonts w:ascii="Times New Roman" w:hAnsi="Times New Roman" w:cs="Times New Roman"/>
          <w:sz w:val="24"/>
          <w:szCs w:val="24"/>
        </w:rPr>
        <w:t>Исследования с выдачей экспертного заключения (в случае спорных ситуаций)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175EF" w:rsidRPr="005A27B3" w:rsidSect="0054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E67"/>
    <w:multiLevelType w:val="hybridMultilevel"/>
    <w:tmpl w:val="B2A8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A9"/>
    <w:rsid w:val="000A0327"/>
    <w:rsid w:val="00103E1D"/>
    <w:rsid w:val="001175EF"/>
    <w:rsid w:val="00117D64"/>
    <w:rsid w:val="001531E9"/>
    <w:rsid w:val="0035561E"/>
    <w:rsid w:val="00467460"/>
    <w:rsid w:val="004C60E8"/>
    <w:rsid w:val="00542A7D"/>
    <w:rsid w:val="00782D86"/>
    <w:rsid w:val="00826DB0"/>
    <w:rsid w:val="0083106F"/>
    <w:rsid w:val="008760CD"/>
    <w:rsid w:val="008C2E3E"/>
    <w:rsid w:val="00945983"/>
    <w:rsid w:val="009E1495"/>
    <w:rsid w:val="00AB1296"/>
    <w:rsid w:val="00BE64DB"/>
    <w:rsid w:val="00C86FA9"/>
    <w:rsid w:val="00E02382"/>
    <w:rsid w:val="00E97878"/>
    <w:rsid w:val="00EE04D7"/>
    <w:rsid w:val="00F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5FF"/>
  <w15:docId w15:val="{4A03D09C-6F47-4E92-AAC4-9E4F2C39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D"/>
  </w:style>
  <w:style w:type="paragraph" w:styleId="1">
    <w:name w:val="heading 1"/>
    <w:basedOn w:val="a"/>
    <w:next w:val="a"/>
    <w:link w:val="10"/>
    <w:uiPriority w:val="9"/>
    <w:qFormat/>
    <w:rsid w:val="00782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86FA9"/>
  </w:style>
  <w:style w:type="character" w:styleId="a3">
    <w:name w:val="Hyperlink"/>
    <w:basedOn w:val="a0"/>
    <w:uiPriority w:val="99"/>
    <w:semiHidden/>
    <w:unhideWhenUsed/>
    <w:rsid w:val="00C86FA9"/>
    <w:rPr>
      <w:color w:val="0000FF"/>
      <w:u w:val="single"/>
    </w:rPr>
  </w:style>
  <w:style w:type="paragraph" w:styleId="a4">
    <w:name w:val="No Spacing"/>
    <w:uiPriority w:val="1"/>
    <w:qFormat/>
    <w:rsid w:val="00782D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D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1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nvrskmonitoring@fczer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2024-02-29T10:26:00Z</cp:lastPrinted>
  <dcterms:created xsi:type="dcterms:W3CDTF">2024-02-29T09:25:00Z</dcterms:created>
  <dcterms:modified xsi:type="dcterms:W3CDTF">2024-02-29T10:27:00Z</dcterms:modified>
</cp:coreProperties>
</file>