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9C5587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522E00">
        <w:t>9</w:t>
      </w:r>
    </w:p>
    <w:p w:rsidR="00CB690D" w:rsidRPr="00C115A9" w:rsidRDefault="00CB690D" w:rsidP="009C5587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9C5587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522E00">
        <w:t>9</w:t>
      </w:r>
      <w:r>
        <w:t>»</w:t>
      </w:r>
    </w:p>
    <w:p w:rsidR="006C3AC6" w:rsidRPr="00C115A9" w:rsidRDefault="006C3AC6" w:rsidP="009C5587">
      <w:pPr>
        <w:jc w:val="center"/>
        <w:rPr>
          <w:b/>
        </w:rPr>
      </w:pPr>
    </w:p>
    <w:p w:rsidR="006C3AC6" w:rsidRPr="00C115A9" w:rsidRDefault="006C3AC6" w:rsidP="009C5587">
      <w:pPr>
        <w:jc w:val="center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C5587">
        <w:t xml:space="preserve"> </w:t>
      </w:r>
      <w:r w:rsidR="009623C5">
        <w:t xml:space="preserve"> </w:t>
      </w:r>
      <w:r w:rsidR="00A34EF4">
        <w:t xml:space="preserve">   </w:t>
      </w:r>
      <w:r>
        <w:t xml:space="preserve"> </w:t>
      </w:r>
      <w:r w:rsidR="009C5587">
        <w:t xml:space="preserve">           </w:t>
      </w:r>
      <w:proofErr w:type="gramStart"/>
      <w:r w:rsidR="009C5587">
        <w:t xml:space="preserve">   </w:t>
      </w:r>
      <w:r w:rsidRPr="00C115A9">
        <w:rPr>
          <w:color w:val="000000"/>
        </w:rPr>
        <w:t>«</w:t>
      </w:r>
      <w:proofErr w:type="gramEnd"/>
      <w:r w:rsidR="00305478">
        <w:rPr>
          <w:color w:val="000000"/>
        </w:rPr>
        <w:t>12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305478">
        <w:rPr>
          <w:color w:val="000000"/>
        </w:rPr>
        <w:t xml:space="preserve">апреля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305478" w:rsidRDefault="00305478" w:rsidP="003054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председатель комиссии</w:t>
      </w:r>
      <w:r>
        <w:rPr>
          <w:rFonts w:ascii="Times New Roman CYR" w:hAnsi="Times New Roman CYR" w:cs="Times New Roman CYR"/>
        </w:rPr>
        <w:t xml:space="preserve"> </w:t>
      </w:r>
      <w:r w:rsidR="00F70470">
        <w:rPr>
          <w:rFonts w:ascii="Times New Roman CYR" w:hAnsi="Times New Roman CYR" w:cs="Times New Roman CYR"/>
        </w:rPr>
        <w:t xml:space="preserve">                       </w:t>
      </w:r>
      <w:r>
        <w:rPr>
          <w:rFonts w:ascii="Times New Roman CYR" w:hAnsi="Times New Roman CYR" w:cs="Times New Roman CYR"/>
        </w:rPr>
        <w:t xml:space="preserve">Е.Ю. Дзюба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</w:t>
      </w:r>
      <w:r w:rsidR="00F70470">
        <w:t xml:space="preserve">   </w:t>
      </w:r>
      <w:r>
        <w:t xml:space="preserve">О.С. </w:t>
      </w:r>
      <w:proofErr w:type="spellStart"/>
      <w:r>
        <w:t>Смоленко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8F26D1" w:rsidRPr="00E02C78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F70470">
        <w:t>12 апреля</w:t>
      </w:r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522E00" w:rsidRPr="00995F93" w:rsidRDefault="00305478" w:rsidP="00522E00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9B16C9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522E00">
        <w:rPr>
          <w:rFonts w:ascii="Times New Roman" w:hAnsi="Times New Roman"/>
          <w:sz w:val="24"/>
          <w:szCs w:val="24"/>
        </w:rPr>
        <w:t>9</w:t>
      </w:r>
      <w:r w:rsidRPr="009B16C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522E00" w:rsidRPr="00995F93">
        <w:rPr>
          <w:rFonts w:ascii="Times New Roman" w:hAnsi="Times New Roman"/>
          <w:sz w:val="24"/>
          <w:szCs w:val="24"/>
        </w:rPr>
        <w:t xml:space="preserve">110597 кв. метров, с кадастровым номером 23:24:0204331:26,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юго-западнее ОАО мясокомбинат «Павловский», </w:t>
      </w:r>
      <w:proofErr w:type="spellStart"/>
      <w:r w:rsidR="00522E00" w:rsidRPr="00995F93">
        <w:rPr>
          <w:rFonts w:ascii="Times New Roman" w:hAnsi="Times New Roman"/>
          <w:sz w:val="24"/>
          <w:szCs w:val="24"/>
        </w:rPr>
        <w:t>промзона</w:t>
      </w:r>
      <w:proofErr w:type="spellEnd"/>
      <w:r w:rsidR="00522E00" w:rsidRPr="00995F93">
        <w:rPr>
          <w:rFonts w:ascii="Times New Roman" w:hAnsi="Times New Roman"/>
          <w:sz w:val="24"/>
          <w:szCs w:val="24"/>
        </w:rPr>
        <w:t xml:space="preserve"> ст. Павловской</w:t>
      </w:r>
      <w:r w:rsidR="00522E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22E00" w:rsidRPr="00995F93" w:rsidRDefault="00522E00" w:rsidP="00522E00">
      <w:pPr>
        <w:ind w:firstLine="709"/>
        <w:jc w:val="both"/>
        <w:rPr>
          <w:color w:val="000000" w:themeColor="text1"/>
        </w:rPr>
      </w:pPr>
      <w:r w:rsidRPr="00995F93">
        <w:rPr>
          <w:color w:val="000000" w:themeColor="text1"/>
        </w:rPr>
        <w:t>Срок аренды земельного участка – 10 лет.</w:t>
      </w:r>
    </w:p>
    <w:p w:rsidR="00522E00" w:rsidRPr="00995F93" w:rsidRDefault="00522E00" w:rsidP="00522E00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95F93">
        <w:rPr>
          <w:bCs/>
          <w:color w:val="000000" w:themeColor="text1"/>
          <w:kern w:val="36"/>
        </w:rPr>
        <w:t>Начальная цена предмета аукциона (</w:t>
      </w:r>
      <w:r w:rsidRPr="00995F93">
        <w:rPr>
          <w:color w:val="000000" w:themeColor="text1"/>
        </w:rPr>
        <w:t>начальный размер ежегодной арендной платы) составляет 257 626 (двести пятьдесят семь тысяч шестьсот двадцать шесть) рублей 78 копеек.</w:t>
      </w:r>
    </w:p>
    <w:p w:rsidR="00522E00" w:rsidRPr="00995F93" w:rsidRDefault="00522E00" w:rsidP="00522E00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95F93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7 728 (семь тысяч семьсот двадцать восемь) рублей 80 копеек.</w:t>
      </w:r>
    </w:p>
    <w:p w:rsidR="008F26D1" w:rsidRDefault="008F26D1" w:rsidP="00522E00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8F26D1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26D1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lastRenderedPageBreak/>
        <w:t>2.</w:t>
      </w:r>
      <w:r w:rsidR="00305478">
        <w:t xml:space="preserve"> 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305478">
        <w:t>10</w:t>
      </w:r>
      <w:r w:rsidR="008F26D1">
        <w:t xml:space="preserve"> </w:t>
      </w:r>
      <w:r w:rsidR="00305478">
        <w:t>апреля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5A4002" w:rsidRPr="00EF28F1" w:rsidTr="004F5CED">
        <w:trPr>
          <w:trHeight w:val="1265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5A4002" w:rsidRPr="00EF28F1" w:rsidTr="004F5CED">
        <w:trPr>
          <w:trHeight w:val="1044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5A4002" w:rsidRDefault="005A4002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5A4002" w:rsidRPr="001D0410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5A4002" w:rsidRPr="001D0410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5A4002" w:rsidRDefault="005A4002" w:rsidP="004F5CED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1044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5A4002" w:rsidRDefault="005A4002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1044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5A4002" w:rsidRDefault="005A4002" w:rsidP="004F5CED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1044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5A4002" w:rsidRPr="007B6A0C" w:rsidRDefault="005A4002" w:rsidP="004F5CED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5A4002" w:rsidRPr="007B6A0C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1044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5A4002" w:rsidRDefault="005A4002" w:rsidP="004F5CED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5A4002" w:rsidRPr="006B3BF4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5A4002" w:rsidRPr="006B3BF4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1044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5A4002" w:rsidRDefault="005A4002" w:rsidP="004F5CED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5A4002" w:rsidRPr="006B3BF4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5A4002" w:rsidRPr="006B3BF4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5A4002" w:rsidRDefault="005A4002" w:rsidP="004F5CED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1044"/>
        </w:trPr>
        <w:tc>
          <w:tcPr>
            <w:tcW w:w="562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5A4002" w:rsidRPr="00A72E3F" w:rsidRDefault="005A4002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Федотов Анатолий Егорович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234600692644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5A4002" w:rsidRPr="006B3BF4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Базарная, 276</w:t>
            </w:r>
          </w:p>
        </w:tc>
        <w:tc>
          <w:tcPr>
            <w:tcW w:w="1475" w:type="dxa"/>
          </w:tcPr>
          <w:p w:rsidR="005A4002" w:rsidRDefault="005A4002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 </w:t>
            </w:r>
            <w:r w:rsidRPr="00696247">
              <w:rPr>
                <w:rFonts w:ascii="Times New Roman CYR" w:hAnsi="Times New Roman CYR" w:cs="Times New Roman CYR"/>
              </w:rPr>
              <w:t>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855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5A4002" w:rsidRDefault="005A4002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Денис Сергеевич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233015649084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Первореченское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Светлая, 1 </w:t>
            </w:r>
          </w:p>
        </w:tc>
        <w:tc>
          <w:tcPr>
            <w:tcW w:w="1475" w:type="dxa"/>
          </w:tcPr>
          <w:p w:rsidR="005A4002" w:rsidRDefault="005A4002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855"/>
        </w:trPr>
        <w:tc>
          <w:tcPr>
            <w:tcW w:w="562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6" w:type="dxa"/>
          </w:tcPr>
          <w:p w:rsidR="005A4002" w:rsidRDefault="005A4002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5A4002" w:rsidRDefault="005A4002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880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5A4002" w:rsidRDefault="005A4002" w:rsidP="004F5CED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5A4002" w:rsidRDefault="005A4002" w:rsidP="004F5CED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836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5A4002" w:rsidRDefault="005A4002" w:rsidP="004F5CED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5A4002" w:rsidRPr="006B3BF4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5A4002" w:rsidRPr="006B3BF4" w:rsidRDefault="005A4002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5A4002" w:rsidRDefault="005A4002" w:rsidP="004F5CED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836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5A4002" w:rsidRDefault="005A4002" w:rsidP="004F5CED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5A4002" w:rsidRPr="001D0410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A4002" w:rsidRPr="001D0410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5A4002" w:rsidRDefault="005A4002" w:rsidP="004F5CED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836"/>
        </w:trPr>
        <w:tc>
          <w:tcPr>
            <w:tcW w:w="562" w:type="dxa"/>
          </w:tcPr>
          <w:p w:rsidR="005A4002" w:rsidRPr="00EF28F1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5A4002" w:rsidRDefault="005A4002" w:rsidP="004F5CED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5A4002" w:rsidRPr="001D0410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5A4002" w:rsidRPr="00627BDD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5A4002" w:rsidRDefault="005A4002" w:rsidP="004F5CED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836"/>
        </w:trPr>
        <w:tc>
          <w:tcPr>
            <w:tcW w:w="562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5A4002" w:rsidRDefault="005A4002" w:rsidP="004F5CED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5A4002" w:rsidRDefault="005A4002" w:rsidP="004F5CED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5A4002" w:rsidRPr="00EF28F1" w:rsidTr="004F5CED">
        <w:trPr>
          <w:trHeight w:val="836"/>
        </w:trPr>
        <w:tc>
          <w:tcPr>
            <w:tcW w:w="562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5A4002" w:rsidRDefault="005A4002" w:rsidP="004F5CED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5A4002" w:rsidRPr="001D0410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A4002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A4002" w:rsidRPr="001D0410" w:rsidRDefault="005A4002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5A4002" w:rsidRDefault="005A4002" w:rsidP="004F5CED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A4002" w:rsidRDefault="005A4002" w:rsidP="004F5CED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A33369" w:rsidRDefault="00A33369" w:rsidP="00A33369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231F9D">
        <w:rPr>
          <w:b/>
          <w:bCs/>
        </w:rPr>
        <w:t>Проверяется явка участников аукциона.</w:t>
      </w:r>
    </w:p>
    <w:p w:rsidR="00C86213" w:rsidRPr="00231F9D" w:rsidRDefault="00C86213" w:rsidP="00A33369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A33369" w:rsidRPr="00231F9D" w:rsidRDefault="00A33369" w:rsidP="00231F9D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231F9D">
        <w:t xml:space="preserve">Участник № </w:t>
      </w:r>
      <w:r w:rsidR="00231F9D" w:rsidRPr="00231F9D">
        <w:t>6</w:t>
      </w:r>
      <w:r w:rsidRPr="00231F9D">
        <w:t xml:space="preserve"> – </w:t>
      </w:r>
      <w:r w:rsidR="00231F9D" w:rsidRPr="00231F9D">
        <w:rPr>
          <w:color w:val="000000" w:themeColor="text1"/>
        </w:rPr>
        <w:t>Великий Владимир Александрович</w:t>
      </w:r>
      <w:r w:rsidR="00231F9D" w:rsidRPr="00231F9D">
        <w:rPr>
          <w:rFonts w:ascii="Times New Roman CYR" w:hAnsi="Times New Roman CYR" w:cs="Times New Roman CYR"/>
          <w:color w:val="000000" w:themeColor="text1"/>
        </w:rPr>
        <w:t>;</w:t>
      </w:r>
    </w:p>
    <w:p w:rsidR="00231F9D" w:rsidRDefault="00A33369" w:rsidP="00231F9D">
      <w:pPr>
        <w:widowControl w:val="0"/>
        <w:autoSpaceDE w:val="0"/>
        <w:autoSpaceDN w:val="0"/>
        <w:adjustRightInd w:val="0"/>
        <w:ind w:firstLine="700"/>
        <w:rPr>
          <w:color w:val="000000" w:themeColor="text1"/>
        </w:rPr>
      </w:pPr>
      <w:r w:rsidRPr="00231F9D">
        <w:rPr>
          <w:rFonts w:ascii="Times New Roman CYR" w:hAnsi="Times New Roman CYR" w:cs="Times New Roman CYR"/>
        </w:rPr>
        <w:t xml:space="preserve">Участник № </w:t>
      </w:r>
      <w:r w:rsidR="00231F9D">
        <w:rPr>
          <w:rFonts w:ascii="Times New Roman CYR" w:hAnsi="Times New Roman CYR" w:cs="Times New Roman CYR"/>
        </w:rPr>
        <w:t>7</w:t>
      </w:r>
      <w:r w:rsidRPr="00231F9D">
        <w:rPr>
          <w:rFonts w:ascii="Times New Roman CYR" w:hAnsi="Times New Roman CYR" w:cs="Times New Roman CYR"/>
        </w:rPr>
        <w:t xml:space="preserve"> - </w:t>
      </w:r>
      <w:r w:rsidR="00231F9D" w:rsidRPr="00231F9D">
        <w:rPr>
          <w:color w:val="000000" w:themeColor="text1"/>
        </w:rPr>
        <w:t>ИП глава КФХ Федотов Анатолий Егорович</w:t>
      </w:r>
      <w:r w:rsidR="00231F9D">
        <w:rPr>
          <w:color w:val="000000" w:themeColor="text1"/>
        </w:rPr>
        <w:t>.</w:t>
      </w:r>
    </w:p>
    <w:p w:rsidR="00300635" w:rsidRPr="00231F9D" w:rsidRDefault="00300635" w:rsidP="0012552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31F9D">
        <w:t xml:space="preserve">Участник № </w:t>
      </w:r>
      <w:r w:rsidR="008F26D1" w:rsidRPr="00231F9D">
        <w:t>1</w:t>
      </w:r>
      <w:r w:rsidRPr="00231F9D">
        <w:t xml:space="preserve"> –</w:t>
      </w:r>
      <w:r w:rsidR="003D3B5F" w:rsidRPr="00231F9D">
        <w:t xml:space="preserve"> </w:t>
      </w:r>
      <w:r w:rsidR="00231F9D" w:rsidRPr="00231F9D">
        <w:rPr>
          <w:rFonts w:ascii="Times New Roman CYR" w:hAnsi="Times New Roman CYR" w:cs="Times New Roman CYR"/>
        </w:rPr>
        <w:t xml:space="preserve">Садыков </w:t>
      </w:r>
      <w:proofErr w:type="spellStart"/>
      <w:r w:rsidR="00231F9D" w:rsidRPr="00231F9D">
        <w:rPr>
          <w:rFonts w:ascii="Times New Roman CYR" w:hAnsi="Times New Roman CYR" w:cs="Times New Roman CYR"/>
        </w:rPr>
        <w:t>Эскендер</w:t>
      </w:r>
      <w:proofErr w:type="spellEnd"/>
      <w:r w:rsidR="00231F9D" w:rsidRPr="00231F9D">
        <w:rPr>
          <w:rFonts w:ascii="Times New Roman CYR" w:hAnsi="Times New Roman CYR" w:cs="Times New Roman CYR"/>
        </w:rPr>
        <w:t xml:space="preserve"> </w:t>
      </w:r>
      <w:proofErr w:type="spellStart"/>
      <w:r w:rsidR="00231F9D" w:rsidRPr="00231F9D">
        <w:rPr>
          <w:rFonts w:ascii="Times New Roman CYR" w:hAnsi="Times New Roman CYR" w:cs="Times New Roman CYR"/>
        </w:rPr>
        <w:t>Курбанович</w:t>
      </w:r>
      <w:proofErr w:type="spellEnd"/>
      <w:r w:rsidR="0012552F">
        <w:rPr>
          <w:rFonts w:ascii="Times New Roman CYR" w:hAnsi="Times New Roman CYR" w:cs="Times New Roman CYR"/>
          <w:color w:val="000000" w:themeColor="text1"/>
        </w:rPr>
        <w:t>,</w:t>
      </w:r>
      <w:r w:rsidR="00231F9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337F26" w:rsidRPr="008E10D2">
        <w:t xml:space="preserve">Участник № </w:t>
      </w:r>
      <w:r w:rsidR="00231F9D">
        <w:t>2</w:t>
      </w:r>
      <w:r w:rsidR="00337F26" w:rsidRPr="008E10D2">
        <w:t xml:space="preserve"> </w:t>
      </w:r>
      <w:r w:rsidR="00337F26">
        <w:t>–</w:t>
      </w:r>
      <w:r w:rsidR="00337F26" w:rsidRPr="008E10D2">
        <w:rPr>
          <w:color w:val="000000" w:themeColor="text1"/>
        </w:rPr>
        <w:t xml:space="preserve"> </w:t>
      </w:r>
      <w:r w:rsidR="00337F26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337F26">
        <w:t xml:space="preserve">, </w:t>
      </w:r>
      <w:r w:rsidRPr="00123D86">
        <w:t xml:space="preserve">Участник № </w:t>
      </w:r>
      <w:r w:rsidR="00231F9D">
        <w:t>3</w:t>
      </w:r>
      <w:r>
        <w:t xml:space="preserve">- </w:t>
      </w:r>
      <w:r w:rsidR="00C9781F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Pr="00B63F51">
        <w:t xml:space="preserve"> </w:t>
      </w:r>
      <w:r w:rsidR="00305478" w:rsidRPr="00123D86">
        <w:t>Участник</w:t>
      </w:r>
      <w:r w:rsidR="00305478">
        <w:t xml:space="preserve"> </w:t>
      </w:r>
      <w:r w:rsidR="00305478" w:rsidRPr="00123D86">
        <w:t>№</w:t>
      </w:r>
      <w:r w:rsidR="00337F26">
        <w:t xml:space="preserve"> </w:t>
      </w:r>
      <w:r w:rsidR="00231F9D">
        <w:t>4</w:t>
      </w:r>
      <w:r w:rsidR="00305478">
        <w:t xml:space="preserve"> - </w:t>
      </w:r>
      <w:proofErr w:type="spellStart"/>
      <w:r w:rsidR="00305478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305478">
        <w:rPr>
          <w:rFonts w:ascii="Times New Roman CYR" w:hAnsi="Times New Roman CYR" w:cs="Times New Roman CYR"/>
          <w:color w:val="000000" w:themeColor="text1"/>
        </w:rPr>
        <w:t xml:space="preserve"> Сергей Николаевич,</w:t>
      </w:r>
      <w:r w:rsidR="003D3B5F">
        <w:rPr>
          <w:rFonts w:ascii="Times New Roman CYR" w:hAnsi="Times New Roman CYR" w:cs="Times New Roman CYR"/>
          <w:color w:val="000000" w:themeColor="text1"/>
        </w:rPr>
        <w:t xml:space="preserve"> </w:t>
      </w:r>
      <w:r w:rsidR="00231F9D" w:rsidRPr="00231F9D">
        <w:t xml:space="preserve">Участник № </w:t>
      </w:r>
      <w:r w:rsidR="00231F9D">
        <w:t>5</w:t>
      </w:r>
      <w:r w:rsidR="00231F9D" w:rsidRPr="00231F9D">
        <w:t xml:space="preserve"> –</w:t>
      </w:r>
      <w:r w:rsidR="00231F9D" w:rsidRPr="00231F9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231F9D" w:rsidRPr="00231F9D">
        <w:rPr>
          <w:color w:val="000000" w:themeColor="text1"/>
        </w:rPr>
        <w:t>Фатеева Валентина Владимировна</w:t>
      </w:r>
      <w:r w:rsidR="00231F9D">
        <w:t xml:space="preserve">, </w:t>
      </w:r>
      <w:r w:rsidR="00337F26" w:rsidRPr="00007C3D">
        <w:t xml:space="preserve">Участник № </w:t>
      </w:r>
      <w:r w:rsidR="003D3B5F">
        <w:t>8</w:t>
      </w:r>
      <w:r w:rsidR="00337F26" w:rsidRPr="00007C3D">
        <w:t xml:space="preserve"> - </w:t>
      </w:r>
      <w:r w:rsidR="00337F26" w:rsidRPr="00337F26">
        <w:rPr>
          <w:color w:val="000000" w:themeColor="text1"/>
        </w:rPr>
        <w:t xml:space="preserve"> </w:t>
      </w:r>
      <w:r w:rsidR="00231F9D">
        <w:rPr>
          <w:color w:val="000000" w:themeColor="text1"/>
        </w:rPr>
        <w:t>Ефименко Денис Сергеевич</w:t>
      </w:r>
      <w:r w:rsidR="00337F26">
        <w:rPr>
          <w:color w:val="000000" w:themeColor="text1"/>
        </w:rPr>
        <w:t xml:space="preserve">, </w:t>
      </w:r>
      <w:r w:rsidR="00007C3D" w:rsidRPr="00123D86">
        <w:t>Участник</w:t>
      </w:r>
      <w:r w:rsidR="00007C3D">
        <w:t xml:space="preserve"> </w:t>
      </w:r>
      <w:r w:rsidR="00007C3D" w:rsidRPr="00123D86">
        <w:t xml:space="preserve">№ </w:t>
      </w:r>
      <w:r w:rsidR="00231F9D">
        <w:t>9</w:t>
      </w:r>
      <w:r w:rsidR="00007C3D">
        <w:t xml:space="preserve"> - </w:t>
      </w:r>
      <w:r w:rsidR="0012552F">
        <w:rPr>
          <w:rFonts w:ascii="Times New Roman CYR" w:hAnsi="Times New Roman CYR" w:cs="Times New Roman CYR"/>
        </w:rPr>
        <w:t>Ефименко Александра Александровна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</w:t>
      </w:r>
      <w:r w:rsidR="00231F9D">
        <w:t>0</w:t>
      </w:r>
      <w:r w:rsidR="00007C3D">
        <w:t xml:space="preserve"> - 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Федин Георгий Владимирович, </w:t>
      </w:r>
      <w:r w:rsidR="00231F9D" w:rsidRPr="00123D86">
        <w:t>Участник</w:t>
      </w:r>
      <w:r w:rsidR="00231F9D">
        <w:t xml:space="preserve"> </w:t>
      </w:r>
      <w:r w:rsidR="00231F9D" w:rsidRPr="00123D86">
        <w:t>№</w:t>
      </w:r>
      <w:r w:rsidR="00231F9D">
        <w:t xml:space="preserve"> 11 - </w:t>
      </w:r>
      <w:proofErr w:type="spellStart"/>
      <w:r w:rsidR="00231F9D">
        <w:rPr>
          <w:color w:val="000000" w:themeColor="text1"/>
        </w:rPr>
        <w:t>Чуваров</w:t>
      </w:r>
      <w:proofErr w:type="spellEnd"/>
      <w:r w:rsidR="00231F9D">
        <w:rPr>
          <w:color w:val="000000" w:themeColor="text1"/>
        </w:rPr>
        <w:t xml:space="preserve"> Антон Николаевич, </w:t>
      </w:r>
      <w:r w:rsidR="00337F26" w:rsidRPr="008E10D2">
        <w:t xml:space="preserve">Участник № </w:t>
      </w:r>
      <w:r w:rsidR="00337F26">
        <w:t>1</w:t>
      </w:r>
      <w:r w:rsidR="00231F9D">
        <w:t>2</w:t>
      </w:r>
      <w:r w:rsidR="00337F26" w:rsidRPr="008E10D2">
        <w:t xml:space="preserve"> </w:t>
      </w:r>
      <w:r w:rsidR="00337F26">
        <w:t>–</w:t>
      </w:r>
      <w:r w:rsidR="00337F26" w:rsidRPr="00C9781F">
        <w:rPr>
          <w:rFonts w:ascii="Times New Roman CYR" w:hAnsi="Times New Roman CYR" w:cs="Times New Roman CYR"/>
        </w:rPr>
        <w:t xml:space="preserve"> </w:t>
      </w:r>
      <w:r w:rsidR="00231F9D">
        <w:rPr>
          <w:rFonts w:ascii="Times New Roman CYR" w:hAnsi="Times New Roman CYR" w:cs="Times New Roman CYR"/>
        </w:rPr>
        <w:t xml:space="preserve">Бабаев Денис Валерьевич, </w:t>
      </w:r>
      <w:r w:rsidR="00007C3D" w:rsidRPr="008E10D2">
        <w:t xml:space="preserve">Участник </w:t>
      </w:r>
      <w:r w:rsidR="0012552F">
        <w:t xml:space="preserve">        </w:t>
      </w:r>
      <w:r w:rsidR="00007C3D" w:rsidRPr="008E10D2">
        <w:t xml:space="preserve">№ </w:t>
      </w:r>
      <w:r w:rsidR="00007C3D">
        <w:t>1</w:t>
      </w:r>
      <w:r w:rsidR="00231F9D">
        <w:t>3</w:t>
      </w:r>
      <w:r w:rsidR="00007C3D" w:rsidRPr="008E10D2">
        <w:t xml:space="preserve"> </w:t>
      </w:r>
      <w:r w:rsidR="00007C3D">
        <w:t>–</w:t>
      </w:r>
      <w:r w:rsidR="00007C3D" w:rsidRPr="00C9781F">
        <w:rPr>
          <w:rFonts w:ascii="Times New Roman CYR" w:hAnsi="Times New Roman CYR" w:cs="Times New Roman CYR"/>
        </w:rPr>
        <w:t xml:space="preserve"> </w:t>
      </w:r>
      <w:r w:rsidR="00007C3D">
        <w:rPr>
          <w:rFonts w:ascii="Times New Roman CYR" w:hAnsi="Times New Roman CYR" w:cs="Times New Roman CYR"/>
        </w:rPr>
        <w:t>Молчанов Александр Сергеевич</w:t>
      </w:r>
      <w:r w:rsidR="0012552F">
        <w:rPr>
          <w:rFonts w:ascii="Times New Roman CYR" w:hAnsi="Times New Roman CYR" w:cs="Times New Roman CYR"/>
        </w:rPr>
        <w:t>,</w:t>
      </w:r>
      <w:r w:rsidR="00007C3D" w:rsidRPr="00007C3D">
        <w:rPr>
          <w:rFonts w:ascii="Times New Roman CYR" w:hAnsi="Times New Roman CYR" w:cs="Times New Roman CYR"/>
        </w:rPr>
        <w:t xml:space="preserve"> </w:t>
      </w:r>
      <w:r w:rsidR="009C5587" w:rsidRPr="00123D86">
        <w:t>Участник</w:t>
      </w:r>
      <w:r w:rsidR="009C5587">
        <w:t xml:space="preserve"> </w:t>
      </w:r>
      <w:r w:rsidR="009C5587" w:rsidRPr="00123D86">
        <w:t>№</w:t>
      </w:r>
      <w:r w:rsidR="009C5587">
        <w:t xml:space="preserve"> </w:t>
      </w:r>
      <w:r w:rsidR="00231F9D">
        <w:t xml:space="preserve">14 </w:t>
      </w:r>
      <w:r w:rsidR="00007C3D">
        <w:t xml:space="preserve">- </w:t>
      </w:r>
      <w:proofErr w:type="spellStart"/>
      <w:r w:rsidR="00007C3D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007C3D">
        <w:rPr>
          <w:rFonts w:ascii="Times New Roman CYR" w:hAnsi="Times New Roman CYR" w:cs="Times New Roman CYR"/>
          <w:color w:val="000000" w:themeColor="text1"/>
        </w:rPr>
        <w:t xml:space="preserve"> Александр Николаевич,</w:t>
      </w:r>
      <w:r w:rsidR="003D3B5F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</w:t>
      </w:r>
      <w:r w:rsidR="00231F9D">
        <w:t>15</w:t>
      </w:r>
      <w:r w:rsidR="00007C3D">
        <w:t xml:space="preserve"> -</w:t>
      </w:r>
      <w:r w:rsidR="00007C3D" w:rsidRPr="00007C3D">
        <w:rPr>
          <w:rFonts w:ascii="Times New Roman CYR" w:hAnsi="Times New Roman CYR" w:cs="Times New Roman CYR"/>
        </w:rPr>
        <w:t xml:space="preserve"> </w:t>
      </w:r>
      <w:proofErr w:type="spellStart"/>
      <w:r w:rsidR="00337F26">
        <w:rPr>
          <w:rFonts w:ascii="Times New Roman CYR" w:hAnsi="Times New Roman CYR" w:cs="Times New Roman CYR"/>
        </w:rPr>
        <w:t>Манасиев</w:t>
      </w:r>
      <w:proofErr w:type="spellEnd"/>
      <w:r w:rsidR="00337F26">
        <w:rPr>
          <w:rFonts w:ascii="Times New Roman CYR" w:hAnsi="Times New Roman CYR" w:cs="Times New Roman CYR"/>
        </w:rPr>
        <w:t xml:space="preserve"> Евгений Романович</w:t>
      </w:r>
      <w:r w:rsidR="00C9781F">
        <w:rPr>
          <w:rFonts w:ascii="Times New Roman CYR" w:hAnsi="Times New Roman CYR" w:cs="Times New Roman CYR"/>
          <w:color w:val="000000" w:themeColor="text1"/>
        </w:rPr>
        <w:t>,</w:t>
      </w:r>
      <w:r w:rsidR="00C9781F">
        <w:t xml:space="preserve"> </w:t>
      </w:r>
      <w:r w:rsidRPr="00DF1192">
        <w:t>допущенны</w:t>
      </w:r>
      <w:r>
        <w:t>е</w:t>
      </w:r>
      <w:r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DF1192">
        <w:rPr>
          <w:color w:val="000000"/>
        </w:rPr>
        <w:t xml:space="preserve">на территории муниципального образования Павловский район </w:t>
      </w:r>
      <w:r w:rsidRPr="00DF1192">
        <w:t xml:space="preserve">от </w:t>
      </w:r>
      <w:r w:rsidR="00DC7BE3">
        <w:t xml:space="preserve">10 апреля </w:t>
      </w:r>
      <w:r>
        <w:t>202</w:t>
      </w:r>
      <w:r w:rsidR="00C9781F">
        <w:t>3</w:t>
      </w:r>
      <w:r w:rsidRPr="00DF1192">
        <w:t xml:space="preserve"> г</w:t>
      </w:r>
      <w:r>
        <w:t>.</w:t>
      </w:r>
      <w:r w:rsidRPr="00DF1192">
        <w:t xml:space="preserve"> № </w:t>
      </w:r>
      <w:r w:rsidR="00522E00">
        <w:t>9</w:t>
      </w:r>
      <w:r w:rsidRPr="00DF1192">
        <w:t xml:space="preserve"> «Рассмотрение заявок на участие в аукционе по лоту №</w:t>
      </w:r>
      <w:r>
        <w:t xml:space="preserve"> </w:t>
      </w:r>
      <w:r w:rsidR="00522E00">
        <w:t>9</w:t>
      </w:r>
      <w:r w:rsidRPr="00DF1192">
        <w:t>» - не явил</w:t>
      </w:r>
      <w:r>
        <w:t>ись</w:t>
      </w:r>
      <w:r w:rsidRPr="00DF1192">
        <w:t xml:space="preserve"> на аукцион.</w:t>
      </w:r>
    </w:p>
    <w:p w:rsidR="00DC7BE3" w:rsidRDefault="00DC7BE3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F9D" w:rsidRDefault="00231F9D" w:rsidP="00C86213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C86213">
        <w:t xml:space="preserve">Все участники аукциона единовременно поддержали начальную цену аукциона по лоту № </w:t>
      </w:r>
      <w:r w:rsidR="00522E00">
        <w:t>9</w:t>
      </w:r>
      <w:r w:rsidRPr="00C86213">
        <w:t xml:space="preserve"> - земельный участок площадью </w:t>
      </w:r>
      <w:r w:rsidR="00522E00" w:rsidRPr="00995F93">
        <w:t xml:space="preserve">110597 кв. метров, с кадастровым номером 23:24:0204331:26,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юго-западнее ОАО мясокомбинат «Павловский», </w:t>
      </w:r>
      <w:proofErr w:type="spellStart"/>
      <w:r w:rsidR="00522E00" w:rsidRPr="00995F93">
        <w:t>промзона</w:t>
      </w:r>
      <w:proofErr w:type="spellEnd"/>
      <w:r w:rsidR="00522E00" w:rsidRPr="00995F93">
        <w:t xml:space="preserve"> ст. Павловской</w:t>
      </w:r>
      <w:r w:rsidRPr="00C86213">
        <w:rPr>
          <w:color w:val="000000" w:themeColor="text1"/>
        </w:rPr>
        <w:t>.</w:t>
      </w:r>
    </w:p>
    <w:p w:rsidR="00262B33" w:rsidRPr="00C86213" w:rsidRDefault="00262B33" w:rsidP="00C86213">
      <w:pPr>
        <w:widowControl w:val="0"/>
        <w:autoSpaceDE w:val="0"/>
        <w:autoSpaceDN w:val="0"/>
        <w:adjustRightInd w:val="0"/>
        <w:ind w:firstLine="700"/>
        <w:jc w:val="both"/>
        <w:rPr>
          <w:b/>
          <w:color w:val="000000" w:themeColor="text1"/>
        </w:rPr>
      </w:pPr>
    </w:p>
    <w:p w:rsidR="00231F9D" w:rsidRPr="00C86213" w:rsidRDefault="00231F9D" w:rsidP="00C86213">
      <w:pPr>
        <w:widowControl w:val="0"/>
        <w:autoSpaceDE w:val="0"/>
        <w:autoSpaceDN w:val="0"/>
        <w:adjustRightInd w:val="0"/>
        <w:ind w:firstLine="700"/>
        <w:jc w:val="both"/>
      </w:pPr>
      <w:r w:rsidRPr="00C86213">
        <w:t xml:space="preserve">Единственное (последнее) предложение о повышении начальной цены предмета аукциона заявлено участником № 7 - </w:t>
      </w:r>
      <w:r w:rsidRPr="00C86213">
        <w:rPr>
          <w:color w:val="000000" w:themeColor="text1"/>
        </w:rPr>
        <w:t>ИП главой КФХ Федотовым Анатолием Егоровичем</w:t>
      </w:r>
      <w:r w:rsidR="00C86213">
        <w:rPr>
          <w:color w:val="000000" w:themeColor="text1"/>
        </w:rPr>
        <w:t xml:space="preserve"> (ИНН 234600692644, ОГРНИП 311236213800017)</w:t>
      </w:r>
      <w:r w:rsidRPr="00C86213">
        <w:t xml:space="preserve">, зарегистрированным по адресу: Краснодарский край, </w:t>
      </w:r>
      <w:r w:rsidR="00C86213" w:rsidRPr="00C86213">
        <w:t xml:space="preserve">ст. </w:t>
      </w:r>
      <w:r w:rsidR="00C86213" w:rsidRPr="00C86213">
        <w:rPr>
          <w:color w:val="000000" w:themeColor="text1"/>
        </w:rPr>
        <w:t xml:space="preserve">Павловская, ул. Базарная, 276 </w:t>
      </w:r>
      <w:r w:rsidRPr="00C86213">
        <w:t xml:space="preserve">и составило </w:t>
      </w:r>
      <w:r w:rsidR="005A4002">
        <w:t>265 355</w:t>
      </w:r>
      <w:r w:rsidRPr="00C86213">
        <w:t xml:space="preserve"> (</w:t>
      </w:r>
      <w:r w:rsidR="00C86213" w:rsidRPr="00C86213">
        <w:t xml:space="preserve">двести </w:t>
      </w:r>
      <w:r w:rsidR="005A4002">
        <w:t>шестьдесят пять тысяч триста пятьдесят пять</w:t>
      </w:r>
      <w:r w:rsidRPr="00C86213">
        <w:t xml:space="preserve">) рублей </w:t>
      </w:r>
      <w:r w:rsidR="005A4002">
        <w:t>58</w:t>
      </w:r>
      <w:r w:rsidRPr="00C86213">
        <w:t xml:space="preserve"> </w:t>
      </w:r>
      <w:r w:rsidRPr="00C86213">
        <w:lastRenderedPageBreak/>
        <w:t>копеек.</w:t>
      </w:r>
    </w:p>
    <w:p w:rsidR="00231F9D" w:rsidRPr="00C86213" w:rsidRDefault="00231F9D" w:rsidP="00C86213">
      <w:pPr>
        <w:ind w:firstLine="700"/>
        <w:jc w:val="both"/>
      </w:pPr>
      <w:r w:rsidRPr="00C86213">
        <w:t xml:space="preserve">После троекратного повторения предложения о повышения цены заявленной </w:t>
      </w:r>
      <w:r w:rsidR="00C86213" w:rsidRPr="00C86213">
        <w:t>У</w:t>
      </w:r>
      <w:r w:rsidRPr="00C86213">
        <w:t xml:space="preserve">частником № </w:t>
      </w:r>
      <w:r w:rsidR="00C86213" w:rsidRPr="00C86213">
        <w:t>7</w:t>
      </w:r>
      <w:r w:rsidR="00C86213">
        <w:t xml:space="preserve"> - </w:t>
      </w:r>
      <w:r w:rsidR="00C86213" w:rsidRPr="00C86213">
        <w:rPr>
          <w:color w:val="000000" w:themeColor="text1"/>
        </w:rPr>
        <w:t>ИП глав</w:t>
      </w:r>
      <w:r w:rsidR="00C86213">
        <w:rPr>
          <w:color w:val="000000" w:themeColor="text1"/>
        </w:rPr>
        <w:t>ой</w:t>
      </w:r>
      <w:r w:rsidR="00C86213" w:rsidRPr="00C86213">
        <w:rPr>
          <w:color w:val="000000" w:themeColor="text1"/>
        </w:rPr>
        <w:t xml:space="preserve"> КФХ Федотов</w:t>
      </w:r>
      <w:r w:rsidR="00C86213">
        <w:rPr>
          <w:color w:val="000000" w:themeColor="text1"/>
        </w:rPr>
        <w:t>ым</w:t>
      </w:r>
      <w:r w:rsidR="00C86213" w:rsidRPr="00C86213">
        <w:rPr>
          <w:color w:val="000000" w:themeColor="text1"/>
        </w:rPr>
        <w:t xml:space="preserve"> Анатоли</w:t>
      </w:r>
      <w:r w:rsidR="00C86213">
        <w:rPr>
          <w:color w:val="000000" w:themeColor="text1"/>
        </w:rPr>
        <w:t>ем</w:t>
      </w:r>
      <w:r w:rsidR="00C86213" w:rsidRPr="00C86213">
        <w:rPr>
          <w:color w:val="000000" w:themeColor="text1"/>
        </w:rPr>
        <w:t xml:space="preserve"> Егорович</w:t>
      </w:r>
      <w:r w:rsidR="00C86213">
        <w:rPr>
          <w:color w:val="000000" w:themeColor="text1"/>
        </w:rPr>
        <w:t xml:space="preserve">ем </w:t>
      </w:r>
      <w:r w:rsidR="00C86213" w:rsidRPr="00C86213">
        <w:rPr>
          <w:color w:val="000000" w:themeColor="text1"/>
        </w:rPr>
        <w:t>(ИНН 234600692644, ОГРНИП 311236213800017)</w:t>
      </w:r>
      <w:r w:rsidR="00C86213" w:rsidRPr="00C86213">
        <w:t>, зарегистрированн</w:t>
      </w:r>
      <w:r w:rsidR="00C86213">
        <w:t>ым</w:t>
      </w:r>
      <w:r w:rsidR="00C86213" w:rsidRPr="00C86213">
        <w:t xml:space="preserve"> по адресу: Краснодарский край, ст. </w:t>
      </w:r>
      <w:r w:rsidR="00C86213" w:rsidRPr="00C86213">
        <w:rPr>
          <w:color w:val="000000" w:themeColor="text1"/>
        </w:rPr>
        <w:t>Павловская, ул. Базарная, 276</w:t>
      </w:r>
      <w:r w:rsidRPr="00C86213">
        <w:t xml:space="preserve"> ни один из участников аукциона не заявил последующую цену.</w:t>
      </w:r>
    </w:p>
    <w:p w:rsidR="00231F9D" w:rsidRPr="00C86213" w:rsidRDefault="00231F9D" w:rsidP="00C86213">
      <w:pPr>
        <w:ind w:firstLine="700"/>
        <w:jc w:val="both"/>
      </w:pPr>
      <w:r w:rsidRPr="00C86213">
        <w:tab/>
        <w:t>Предпоследнего предложения о повышении начальной цены предмета аукциона заявлено не было.</w:t>
      </w:r>
    </w:p>
    <w:p w:rsidR="00231F9D" w:rsidRDefault="00231F9D" w:rsidP="00231F9D">
      <w:pPr>
        <w:ind w:firstLine="709"/>
        <w:jc w:val="center"/>
      </w:pPr>
      <w:r w:rsidRPr="00C86213">
        <w:t>РЕШИЛИ:</w:t>
      </w:r>
    </w:p>
    <w:p w:rsidR="00C86213" w:rsidRDefault="00C86213" w:rsidP="00231F9D">
      <w:pPr>
        <w:ind w:firstLine="709"/>
        <w:jc w:val="center"/>
      </w:pPr>
    </w:p>
    <w:p w:rsidR="00231F9D" w:rsidRPr="00C86213" w:rsidRDefault="00231F9D" w:rsidP="00231F9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86213">
        <w:rPr>
          <w:color w:val="000000" w:themeColor="text1"/>
        </w:rPr>
        <w:t xml:space="preserve">Считать аукцион </w:t>
      </w:r>
      <w:r w:rsidRPr="00C86213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231F9D" w:rsidRPr="00C86213" w:rsidRDefault="00231F9D" w:rsidP="00231F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86213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5A4002">
        <w:t>265 355</w:t>
      </w:r>
      <w:r w:rsidR="005A4002" w:rsidRPr="00C86213">
        <w:t xml:space="preserve"> (двести </w:t>
      </w:r>
      <w:r w:rsidR="005A4002">
        <w:t>шестьдесят пять тысяч триста пятьдесят пять</w:t>
      </w:r>
      <w:r w:rsidR="005A4002" w:rsidRPr="00C86213">
        <w:t xml:space="preserve">) рублей </w:t>
      </w:r>
      <w:r w:rsidR="005A4002">
        <w:t>58</w:t>
      </w:r>
      <w:r w:rsidR="005A4002" w:rsidRPr="00C86213">
        <w:t xml:space="preserve"> копеек</w:t>
      </w:r>
      <w:r w:rsidRPr="00C86213">
        <w:t>,</w:t>
      </w:r>
      <w:r w:rsidRPr="00C86213">
        <w:rPr>
          <w:color w:val="000000" w:themeColor="text1"/>
        </w:rPr>
        <w:t xml:space="preserve"> предложил участник № </w:t>
      </w:r>
      <w:r w:rsidR="00C86213" w:rsidRPr="00C86213">
        <w:rPr>
          <w:color w:val="000000" w:themeColor="text1"/>
        </w:rPr>
        <w:t>7</w:t>
      </w:r>
      <w:r w:rsidRPr="00C86213">
        <w:rPr>
          <w:color w:val="000000" w:themeColor="text1"/>
        </w:rPr>
        <w:t xml:space="preserve"> –</w:t>
      </w:r>
      <w:r w:rsidRPr="00C86213">
        <w:rPr>
          <w:rFonts w:ascii="Times New Roman CYR" w:hAnsi="Times New Roman CYR" w:cs="Times New Roman CYR"/>
        </w:rPr>
        <w:t xml:space="preserve"> </w:t>
      </w:r>
      <w:r w:rsidR="00C86213" w:rsidRPr="00C86213">
        <w:rPr>
          <w:color w:val="000000" w:themeColor="text1"/>
        </w:rPr>
        <w:t>ИП глава КФХ Федотов Анатолий Егорович (ИНН 234600692644, ОГРНИП 311236213800017)</w:t>
      </w:r>
      <w:r w:rsidR="00C86213" w:rsidRPr="00C86213">
        <w:t xml:space="preserve">, зарегистрированный по адресу: Краснодарский край, ст. </w:t>
      </w:r>
      <w:r w:rsidR="00C86213" w:rsidRPr="00C86213">
        <w:rPr>
          <w:color w:val="000000" w:themeColor="text1"/>
        </w:rPr>
        <w:t>Павловская, ул. Базарная, 276.</w:t>
      </w:r>
    </w:p>
    <w:p w:rsidR="00231F9D" w:rsidRPr="00C86213" w:rsidRDefault="00231F9D" w:rsidP="00231F9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86213">
        <w:rPr>
          <w:color w:val="000000" w:themeColor="text1"/>
        </w:rPr>
        <w:t xml:space="preserve">3. Признать победителем аукциона </w:t>
      </w:r>
      <w:r w:rsidR="00C86213" w:rsidRPr="00C86213">
        <w:rPr>
          <w:color w:val="000000" w:themeColor="text1"/>
        </w:rPr>
        <w:t>ИП главу КФХ Федотова Анатолия Егоровича (ИНН 234600692644, ОГРНИП 311236213800017)</w:t>
      </w:r>
      <w:r w:rsidR="00C86213" w:rsidRPr="00C86213">
        <w:t xml:space="preserve">, зарегистрированного по адресу: Краснодарский край, ст. </w:t>
      </w:r>
      <w:r w:rsidR="00C86213" w:rsidRPr="00C86213">
        <w:rPr>
          <w:color w:val="000000" w:themeColor="text1"/>
        </w:rPr>
        <w:t xml:space="preserve">Павловская, ул. Базарная, 276, </w:t>
      </w:r>
      <w:r w:rsidRPr="00C86213">
        <w:rPr>
          <w:color w:val="000000" w:themeColor="text1"/>
        </w:rPr>
        <w:t xml:space="preserve">сделавшего последнее предложение о цене предмета аукциона – размер годовой арендной платы за лот № </w:t>
      </w:r>
      <w:r w:rsidR="00522E00">
        <w:rPr>
          <w:color w:val="000000" w:themeColor="text1"/>
        </w:rPr>
        <w:t>9</w:t>
      </w:r>
      <w:r w:rsidRPr="00C86213">
        <w:rPr>
          <w:color w:val="000000" w:themeColor="text1"/>
        </w:rPr>
        <w:t xml:space="preserve"> - </w:t>
      </w:r>
      <w:r w:rsidRPr="00C86213">
        <w:t xml:space="preserve">земельный участок площадью </w:t>
      </w:r>
      <w:r w:rsidR="00522E00" w:rsidRPr="00995F93">
        <w:t xml:space="preserve">110597 кв. метров, с кадастровым номером 23:24:0204331:26,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юго-западнее ОАО мясокомбинат «Павловский», </w:t>
      </w:r>
      <w:proofErr w:type="spellStart"/>
      <w:r w:rsidR="00522E00" w:rsidRPr="00995F93">
        <w:t>промзона</w:t>
      </w:r>
      <w:proofErr w:type="spellEnd"/>
      <w:r w:rsidR="00522E00" w:rsidRPr="00995F93">
        <w:t xml:space="preserve"> ст. Павловской</w:t>
      </w:r>
      <w:r w:rsidRPr="00C86213">
        <w:rPr>
          <w:color w:val="000000" w:themeColor="text1"/>
        </w:rPr>
        <w:t xml:space="preserve">, которое составляет </w:t>
      </w:r>
      <w:r w:rsidR="005A4002">
        <w:t>265 355</w:t>
      </w:r>
      <w:r w:rsidR="005A4002" w:rsidRPr="00C86213">
        <w:t xml:space="preserve"> (двести </w:t>
      </w:r>
      <w:r w:rsidR="005A4002">
        <w:t>шестьдесят пять тысяч триста пятьдесят пять</w:t>
      </w:r>
      <w:r w:rsidR="005A4002" w:rsidRPr="00C86213">
        <w:t xml:space="preserve">) рублей </w:t>
      </w:r>
      <w:r w:rsidR="005A4002">
        <w:t>58</w:t>
      </w:r>
      <w:r w:rsidR="005A4002" w:rsidRPr="00C86213">
        <w:t xml:space="preserve"> копеек</w:t>
      </w:r>
      <w:r w:rsidRPr="00C86213">
        <w:rPr>
          <w:color w:val="000000" w:themeColor="text1"/>
        </w:rPr>
        <w:t>.</w:t>
      </w:r>
    </w:p>
    <w:p w:rsidR="00231F9D" w:rsidRDefault="00231F9D" w:rsidP="00231F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86213">
        <w:rPr>
          <w:color w:val="000000" w:themeColor="text1"/>
        </w:rPr>
        <w:t xml:space="preserve">4. Заключить с победителем аукциона </w:t>
      </w:r>
      <w:r w:rsidR="00C86213" w:rsidRPr="00C86213">
        <w:rPr>
          <w:color w:val="000000" w:themeColor="text1"/>
        </w:rPr>
        <w:t>ИП глав</w:t>
      </w:r>
      <w:r w:rsidR="00C86213">
        <w:rPr>
          <w:color w:val="000000" w:themeColor="text1"/>
        </w:rPr>
        <w:t>ой</w:t>
      </w:r>
      <w:r w:rsidR="00C86213" w:rsidRPr="00C86213">
        <w:rPr>
          <w:color w:val="000000" w:themeColor="text1"/>
        </w:rPr>
        <w:t xml:space="preserve"> КФХ Федотов</w:t>
      </w:r>
      <w:r w:rsidR="00C86213">
        <w:rPr>
          <w:color w:val="000000" w:themeColor="text1"/>
        </w:rPr>
        <w:t>ым</w:t>
      </w:r>
      <w:r w:rsidR="00C86213" w:rsidRPr="00C86213">
        <w:rPr>
          <w:color w:val="000000" w:themeColor="text1"/>
        </w:rPr>
        <w:t xml:space="preserve"> Анатоли</w:t>
      </w:r>
      <w:r w:rsidR="00C86213">
        <w:rPr>
          <w:color w:val="000000" w:themeColor="text1"/>
        </w:rPr>
        <w:t>ем</w:t>
      </w:r>
      <w:r w:rsidR="00C86213" w:rsidRPr="00C86213">
        <w:rPr>
          <w:color w:val="000000" w:themeColor="text1"/>
        </w:rPr>
        <w:t xml:space="preserve"> Егорович</w:t>
      </w:r>
      <w:r w:rsidR="00C86213">
        <w:rPr>
          <w:color w:val="000000" w:themeColor="text1"/>
        </w:rPr>
        <w:t>ем</w:t>
      </w:r>
      <w:r w:rsidR="00C86213" w:rsidRPr="00C86213">
        <w:rPr>
          <w:color w:val="000000" w:themeColor="text1"/>
        </w:rPr>
        <w:t xml:space="preserve"> </w:t>
      </w:r>
      <w:r w:rsidR="00C86213">
        <w:rPr>
          <w:color w:val="000000" w:themeColor="text1"/>
        </w:rPr>
        <w:t xml:space="preserve">                   </w:t>
      </w:r>
      <w:r w:rsidR="00C86213" w:rsidRPr="00C86213">
        <w:rPr>
          <w:color w:val="000000" w:themeColor="text1"/>
        </w:rPr>
        <w:t>(ИНН 234600692644, ОГРНИП 311236213800017)</w:t>
      </w:r>
      <w:r w:rsidR="00C86213" w:rsidRPr="00C86213">
        <w:t>, зарегистрированн</w:t>
      </w:r>
      <w:r w:rsidR="00C86213">
        <w:t>ым</w:t>
      </w:r>
      <w:r w:rsidR="00C86213" w:rsidRPr="00C86213">
        <w:t xml:space="preserve"> по адресу: Краснодарский край, ст. </w:t>
      </w:r>
      <w:r w:rsidR="00C86213" w:rsidRPr="00C86213">
        <w:rPr>
          <w:color w:val="000000" w:themeColor="text1"/>
        </w:rPr>
        <w:t>Павловская, ул. Базарная, 276,</w:t>
      </w:r>
      <w:r w:rsidR="00C86213">
        <w:rPr>
          <w:color w:val="000000" w:themeColor="text1"/>
        </w:rPr>
        <w:t xml:space="preserve"> </w:t>
      </w:r>
      <w:r w:rsidRPr="00C86213">
        <w:rPr>
          <w:color w:val="000000" w:themeColor="text1"/>
        </w:rPr>
        <w:t xml:space="preserve">договор аренды земельного участка </w:t>
      </w:r>
      <w:r w:rsidRPr="00C86213">
        <w:t xml:space="preserve">площадью </w:t>
      </w:r>
      <w:r w:rsidR="00522E00" w:rsidRPr="00995F93">
        <w:t xml:space="preserve">110597 кв. метров, с кадастровым номером 23:24:0204331:26,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юго-западнее ОАО мясокомбинат «Павловский», </w:t>
      </w:r>
      <w:proofErr w:type="spellStart"/>
      <w:r w:rsidR="00522E00" w:rsidRPr="00995F93">
        <w:t>промзона</w:t>
      </w:r>
      <w:proofErr w:type="spellEnd"/>
      <w:r w:rsidR="00522E00" w:rsidRPr="00995F93">
        <w:t xml:space="preserve"> ст. Павловской</w:t>
      </w:r>
      <w:r w:rsidRPr="00C86213">
        <w:rPr>
          <w:color w:val="000000" w:themeColor="text1"/>
        </w:rPr>
        <w:t xml:space="preserve">, сроком на </w:t>
      </w:r>
      <w:r w:rsidR="00C86213" w:rsidRPr="00C86213">
        <w:rPr>
          <w:color w:val="000000" w:themeColor="text1"/>
        </w:rPr>
        <w:t>1</w:t>
      </w:r>
      <w:r w:rsidRPr="00C86213">
        <w:rPr>
          <w:color w:val="000000" w:themeColor="text1"/>
        </w:rPr>
        <w:t xml:space="preserve">0 лет с размером годовой арендной платы </w:t>
      </w:r>
      <w:r w:rsidR="005A4002">
        <w:t>265 355</w:t>
      </w:r>
      <w:r w:rsidR="005A4002" w:rsidRPr="00C86213">
        <w:t xml:space="preserve"> (двести </w:t>
      </w:r>
      <w:r w:rsidR="005A4002">
        <w:t>шестьдесят пять тысяч триста пятьдесят пять</w:t>
      </w:r>
      <w:r w:rsidR="005A4002" w:rsidRPr="00C86213">
        <w:t xml:space="preserve">) рублей </w:t>
      </w:r>
      <w:r w:rsidR="005A4002">
        <w:t>58</w:t>
      </w:r>
      <w:r w:rsidR="005A4002" w:rsidRPr="00C86213">
        <w:t xml:space="preserve"> копеек</w:t>
      </w:r>
      <w:r w:rsidRPr="00C86213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C86213">
          <w:rPr>
            <w:color w:val="000000" w:themeColor="text1"/>
          </w:rPr>
          <w:t>официальных сайт</w:t>
        </w:r>
      </w:hyperlink>
      <w:r w:rsidRPr="00C86213">
        <w:rPr>
          <w:color w:val="000000" w:themeColor="text1"/>
        </w:rPr>
        <w:t>ах.</w:t>
      </w:r>
    </w:p>
    <w:p w:rsidR="00300635" w:rsidRPr="00C315A2" w:rsidRDefault="009D178B" w:rsidP="00C315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5. Возвратить</w:t>
      </w:r>
      <w:r w:rsidR="008E3EFB">
        <w:t xml:space="preserve"> </w:t>
      </w:r>
      <w:r w:rsidR="0012552F">
        <w:t xml:space="preserve">Садыкову </w:t>
      </w:r>
      <w:proofErr w:type="spellStart"/>
      <w:r w:rsidR="0012552F">
        <w:t>Эскендеру</w:t>
      </w:r>
      <w:proofErr w:type="spellEnd"/>
      <w:r w:rsidR="0012552F">
        <w:t xml:space="preserve"> </w:t>
      </w:r>
      <w:proofErr w:type="spellStart"/>
      <w:r w:rsidR="0012552F">
        <w:t>Курбановичу</w:t>
      </w:r>
      <w:proofErr w:type="spellEnd"/>
      <w:r w:rsidR="0012552F">
        <w:t>,</w:t>
      </w:r>
      <w:r w:rsidR="00F70470" w:rsidRPr="00C315A2">
        <w:t xml:space="preserve"> </w:t>
      </w:r>
      <w:r w:rsidR="00F70470" w:rsidRPr="00C315A2">
        <w:rPr>
          <w:color w:val="000000" w:themeColor="text1"/>
        </w:rPr>
        <w:t>Вольных Светлане Валерьевне</w:t>
      </w:r>
      <w:r w:rsidR="00F70470" w:rsidRPr="00C315A2">
        <w:t xml:space="preserve">, </w:t>
      </w:r>
      <w:r w:rsidR="00BE2089" w:rsidRPr="00C315A2">
        <w:rPr>
          <w:color w:val="000000" w:themeColor="text1"/>
        </w:rPr>
        <w:t xml:space="preserve">Глущенко Владимиру Григорьевичу, </w:t>
      </w:r>
      <w:proofErr w:type="spellStart"/>
      <w:r w:rsidR="00F70470" w:rsidRPr="00C315A2">
        <w:t>Т</w:t>
      </w:r>
      <w:r w:rsidR="00F70470" w:rsidRPr="00C315A2">
        <w:rPr>
          <w:color w:val="000000" w:themeColor="text1"/>
        </w:rPr>
        <w:t>юльпинову</w:t>
      </w:r>
      <w:proofErr w:type="spellEnd"/>
      <w:r w:rsidR="00F70470" w:rsidRPr="00C315A2">
        <w:rPr>
          <w:color w:val="000000" w:themeColor="text1"/>
        </w:rPr>
        <w:t xml:space="preserve"> Сергею Николаевичу, </w:t>
      </w:r>
      <w:r w:rsidR="00BE2089" w:rsidRPr="00C315A2">
        <w:rPr>
          <w:color w:val="000000" w:themeColor="text1"/>
        </w:rPr>
        <w:t>Фатеевой Валентине Владимировне, Вел</w:t>
      </w:r>
      <w:r w:rsidR="0012552F">
        <w:rPr>
          <w:color w:val="000000" w:themeColor="text1"/>
        </w:rPr>
        <w:t xml:space="preserve">икому Владимиру Александровичу, </w:t>
      </w:r>
      <w:r w:rsidR="00BE2089" w:rsidRPr="00C315A2">
        <w:rPr>
          <w:color w:val="000000" w:themeColor="text1"/>
        </w:rPr>
        <w:t xml:space="preserve">Ефименко </w:t>
      </w:r>
      <w:r w:rsidR="00C86213">
        <w:rPr>
          <w:color w:val="000000" w:themeColor="text1"/>
        </w:rPr>
        <w:t xml:space="preserve">Денису </w:t>
      </w:r>
      <w:r w:rsidR="00BE2089" w:rsidRPr="00C315A2">
        <w:rPr>
          <w:color w:val="000000" w:themeColor="text1"/>
        </w:rPr>
        <w:t>Сергеевичу</w:t>
      </w:r>
      <w:r w:rsidR="00BE2089" w:rsidRPr="00C315A2">
        <w:t xml:space="preserve">, </w:t>
      </w:r>
      <w:r w:rsidR="0012552F">
        <w:rPr>
          <w:color w:val="000000" w:themeColor="text1"/>
        </w:rPr>
        <w:t>Ефименко Александре Александровне</w:t>
      </w:r>
      <w:r w:rsidR="00F70470" w:rsidRPr="00C315A2">
        <w:rPr>
          <w:color w:val="000000" w:themeColor="text1"/>
        </w:rPr>
        <w:t xml:space="preserve">, Федину Георгию Владимировичу, </w:t>
      </w:r>
      <w:proofErr w:type="spellStart"/>
      <w:r w:rsidR="00BE2089" w:rsidRPr="00C315A2">
        <w:rPr>
          <w:color w:val="000000" w:themeColor="text1"/>
        </w:rPr>
        <w:t>Чуварову</w:t>
      </w:r>
      <w:proofErr w:type="spellEnd"/>
      <w:r w:rsidR="00BE2089" w:rsidRPr="00C315A2">
        <w:rPr>
          <w:color w:val="000000" w:themeColor="text1"/>
        </w:rPr>
        <w:t xml:space="preserve"> Антону Николаевичу</w:t>
      </w:r>
      <w:r w:rsidR="0012552F">
        <w:rPr>
          <w:color w:val="000000" w:themeColor="text1"/>
        </w:rPr>
        <w:t>,</w:t>
      </w:r>
      <w:r w:rsidR="00BE2089" w:rsidRPr="00C315A2">
        <w:rPr>
          <w:color w:val="000000" w:themeColor="text1"/>
        </w:rPr>
        <w:t xml:space="preserve"> </w:t>
      </w:r>
      <w:r w:rsidR="00BE2089" w:rsidRPr="00C315A2">
        <w:t>Бабаеву Денису Валерьевичу</w:t>
      </w:r>
      <w:r w:rsidR="00BE2089" w:rsidRPr="00C315A2">
        <w:rPr>
          <w:color w:val="000000" w:themeColor="text1"/>
        </w:rPr>
        <w:t xml:space="preserve">, </w:t>
      </w:r>
      <w:r w:rsidR="0012552F">
        <w:t>Молчанову Александру Сергеевичу,</w:t>
      </w:r>
      <w:bookmarkStart w:id="0" w:name="_GoBack"/>
      <w:bookmarkEnd w:id="0"/>
      <w:r w:rsidR="00BE2089" w:rsidRPr="00C315A2">
        <w:t xml:space="preserve"> </w:t>
      </w:r>
      <w:proofErr w:type="spellStart"/>
      <w:r w:rsidR="00F70470" w:rsidRPr="00C315A2">
        <w:rPr>
          <w:color w:val="000000" w:themeColor="text1"/>
        </w:rPr>
        <w:t>Олексишину</w:t>
      </w:r>
      <w:proofErr w:type="spellEnd"/>
      <w:r w:rsidR="00F70470" w:rsidRPr="00C315A2">
        <w:rPr>
          <w:color w:val="000000" w:themeColor="text1"/>
        </w:rPr>
        <w:t xml:space="preserve"> Александру Николаевичу,</w:t>
      </w:r>
      <w:r w:rsidR="008E3EFB">
        <w:rPr>
          <w:color w:val="000000" w:themeColor="text1"/>
        </w:rPr>
        <w:t xml:space="preserve"> </w:t>
      </w:r>
      <w:proofErr w:type="spellStart"/>
      <w:r w:rsidR="00BE2089" w:rsidRPr="00C315A2">
        <w:t>Манасиеву</w:t>
      </w:r>
      <w:proofErr w:type="spellEnd"/>
      <w:r w:rsidR="00BE2089" w:rsidRPr="00C315A2">
        <w:t xml:space="preserve"> Евгению Романовичу</w:t>
      </w:r>
      <w:r w:rsidR="00BE4EB1">
        <w:t>,</w:t>
      </w:r>
      <w:r w:rsidR="00BE2089" w:rsidRPr="00C315A2">
        <w:t xml:space="preserve"> </w:t>
      </w:r>
      <w:r w:rsidR="00300635" w:rsidRPr="00C315A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C315A2">
      <w:pPr>
        <w:ind w:firstLine="709"/>
        <w:jc w:val="both"/>
        <w:rPr>
          <w:color w:val="000000" w:themeColor="text1"/>
        </w:rPr>
      </w:pPr>
      <w:r w:rsidRPr="00C315A2">
        <w:rPr>
          <w:color w:val="000000" w:themeColor="text1"/>
        </w:rPr>
        <w:t>6. Сумма ежегодной арендной платы, установленная по итогам аукциона, за вычетом внесенного задатка, должна поступить от</w:t>
      </w:r>
      <w:r w:rsidRPr="00C53332">
        <w:rPr>
          <w:color w:val="000000" w:themeColor="text1"/>
        </w:rPr>
        <w:t xml:space="preserve">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C315A2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300635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300635" w:rsidRDefault="00300635" w:rsidP="00300635">
      <w:pPr>
        <w:widowControl w:val="0"/>
        <w:autoSpaceDE w:val="0"/>
        <w:autoSpaceDN w:val="0"/>
        <w:adjustRightInd w:val="0"/>
        <w:jc w:val="both"/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F70470">
        <w:rPr>
          <w:rFonts w:ascii="Times New Roman CYR" w:hAnsi="Times New Roman CYR" w:cs="Times New Roman CYR"/>
        </w:rPr>
        <w:t xml:space="preserve">                    Е.Ю. Дзюба</w:t>
      </w: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F70470" w:rsidRDefault="00F70470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 w:rsidR="00F7047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Н.Н. Колесник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 xml:space="preserve">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А.А. Дружинина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С.Ю. Гукова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  <w:r w:rsidR="00BE2089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О.А. Полищук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C53332" w:rsidRPr="008E3EFB" w:rsidRDefault="00C86213" w:rsidP="00C862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C86213">
        <w:rPr>
          <w:color w:val="000000" w:themeColor="text1"/>
        </w:rPr>
        <w:t>ИП глав</w:t>
      </w:r>
      <w:r>
        <w:rPr>
          <w:color w:val="000000" w:themeColor="text1"/>
        </w:rPr>
        <w:t>а</w:t>
      </w:r>
      <w:r w:rsidRPr="00C86213">
        <w:rPr>
          <w:color w:val="000000" w:themeColor="text1"/>
        </w:rPr>
        <w:t xml:space="preserve"> КФХ Федотов Анатоли</w:t>
      </w:r>
      <w:r>
        <w:rPr>
          <w:color w:val="000000" w:themeColor="text1"/>
        </w:rPr>
        <w:t>й</w:t>
      </w:r>
      <w:r w:rsidRPr="00C86213">
        <w:rPr>
          <w:color w:val="000000" w:themeColor="text1"/>
        </w:rPr>
        <w:t xml:space="preserve"> Егорович</w:t>
      </w:r>
    </w:p>
    <w:sectPr w:rsidR="00C53332" w:rsidRPr="008E3EFB" w:rsidSect="00007C3D">
      <w:pgSz w:w="11906" w:h="16838" w:code="9"/>
      <w:pgMar w:top="1134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7C3D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52F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1F9D"/>
    <w:rsid w:val="002320E4"/>
    <w:rsid w:val="00233543"/>
    <w:rsid w:val="002337AC"/>
    <w:rsid w:val="0024008E"/>
    <w:rsid w:val="002405D5"/>
    <w:rsid w:val="00242942"/>
    <w:rsid w:val="002524B5"/>
    <w:rsid w:val="00262B33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0635"/>
    <w:rsid w:val="00305478"/>
    <w:rsid w:val="00307111"/>
    <w:rsid w:val="00314F36"/>
    <w:rsid w:val="003170A6"/>
    <w:rsid w:val="0032115D"/>
    <w:rsid w:val="00321187"/>
    <w:rsid w:val="00325757"/>
    <w:rsid w:val="00337F26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D3B5F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E00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A4002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36C3B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E3EFB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C5587"/>
    <w:rsid w:val="009D178B"/>
    <w:rsid w:val="009D582A"/>
    <w:rsid w:val="009E3F2D"/>
    <w:rsid w:val="00A20562"/>
    <w:rsid w:val="00A3305A"/>
    <w:rsid w:val="00A33369"/>
    <w:rsid w:val="00A34EF4"/>
    <w:rsid w:val="00A441C4"/>
    <w:rsid w:val="00A444EC"/>
    <w:rsid w:val="00A51624"/>
    <w:rsid w:val="00A527EA"/>
    <w:rsid w:val="00A61C10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40FC8"/>
    <w:rsid w:val="00B50C2A"/>
    <w:rsid w:val="00B6512D"/>
    <w:rsid w:val="00B6595B"/>
    <w:rsid w:val="00B81BD9"/>
    <w:rsid w:val="00B83749"/>
    <w:rsid w:val="00B95F3C"/>
    <w:rsid w:val="00BA6677"/>
    <w:rsid w:val="00BD1476"/>
    <w:rsid w:val="00BE2089"/>
    <w:rsid w:val="00BE4EB1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5A2"/>
    <w:rsid w:val="00C31A13"/>
    <w:rsid w:val="00C43E8E"/>
    <w:rsid w:val="00C45AD6"/>
    <w:rsid w:val="00C53332"/>
    <w:rsid w:val="00C63BB7"/>
    <w:rsid w:val="00C76582"/>
    <w:rsid w:val="00C7678A"/>
    <w:rsid w:val="00C80258"/>
    <w:rsid w:val="00C86213"/>
    <w:rsid w:val="00C9781F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93279"/>
    <w:rsid w:val="00DA2D89"/>
    <w:rsid w:val="00DA61F3"/>
    <w:rsid w:val="00DB4F1B"/>
    <w:rsid w:val="00DB58BD"/>
    <w:rsid w:val="00DB7564"/>
    <w:rsid w:val="00DC7BE3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0B30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0470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B379-D364-486D-A9A3-31965FF4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1688</Words>
  <Characters>12208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2023-04-12T12:39:00Z</cp:lastPrinted>
  <dcterms:created xsi:type="dcterms:W3CDTF">2023-04-12T12:04:00Z</dcterms:created>
  <dcterms:modified xsi:type="dcterms:W3CDTF">2023-04-12T12:39:00Z</dcterms:modified>
</cp:coreProperties>
</file>