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93" w:rsidRPr="00FF769F" w:rsidRDefault="004F6793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Отчет</w:t>
      </w:r>
    </w:p>
    <w:p w:rsidR="004F6793" w:rsidRDefault="00FF769F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</w:t>
      </w:r>
      <w:r w:rsidR="004F6793" w:rsidRPr="00FF769F">
        <w:rPr>
          <w:rFonts w:ascii="Times New Roman" w:hAnsi="Times New Roman" w:cs="Times New Roman"/>
          <w:sz w:val="28"/>
          <w:szCs w:val="28"/>
        </w:rPr>
        <w:t xml:space="preserve"> результатах аудиторской проверки</w:t>
      </w:r>
    </w:p>
    <w:p w:rsidR="004F6793" w:rsidRDefault="00576A07" w:rsidP="00041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Павловская                                                          </w:t>
      </w:r>
      <w:r w:rsidR="0086378B">
        <w:rPr>
          <w:rFonts w:ascii="Times New Roman" w:hAnsi="Times New Roman" w:cs="Times New Roman"/>
          <w:sz w:val="28"/>
          <w:szCs w:val="28"/>
        </w:rPr>
        <w:t xml:space="preserve">                              13.07</w:t>
      </w:r>
      <w:r w:rsidR="00752585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1713" w:rsidRDefault="00041713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 w:rsidR="00041713">
        <w:rPr>
          <w:rFonts w:ascii="Times New Roman" w:hAnsi="Times New Roman" w:cs="Times New Roman"/>
          <w:sz w:val="28"/>
          <w:szCs w:val="28"/>
        </w:rPr>
        <w:t xml:space="preserve"> </w:t>
      </w:r>
      <w:r w:rsidR="0086378B" w:rsidRPr="00E62785">
        <w:rPr>
          <w:rFonts w:ascii="Times New Roman" w:hAnsi="Times New Roman" w:cs="Times New Roman"/>
          <w:sz w:val="28"/>
          <w:szCs w:val="28"/>
        </w:rPr>
        <w:t>Управление правового обеспечения и взаимодействия с правоохранительными органами администрации муниципального образования Павловский район</w:t>
      </w:r>
    </w:p>
    <w:p w:rsidR="00041713" w:rsidRDefault="004F6793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Основание для проведения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71A" w:rsidRDefault="00156E5A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8F7B68">
        <w:rPr>
          <w:rFonts w:ascii="Times New Roman" w:hAnsi="Times New Roman" w:cs="Times New Roman"/>
          <w:sz w:val="28"/>
          <w:szCs w:val="28"/>
        </w:rPr>
        <w:t xml:space="preserve"> проведения администрацией муниципального образования Павловский район плановых проверок по внутреннему финансовому </w:t>
      </w:r>
      <w:r w:rsidR="00752585">
        <w:rPr>
          <w:rFonts w:ascii="Times New Roman" w:hAnsi="Times New Roman" w:cs="Times New Roman"/>
          <w:sz w:val="28"/>
          <w:szCs w:val="28"/>
        </w:rPr>
        <w:t>аудиту на 2022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752585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585">
        <w:rPr>
          <w:rFonts w:ascii="Times New Roman" w:hAnsi="Times New Roman" w:cs="Times New Roman"/>
          <w:sz w:val="28"/>
          <w:szCs w:val="28"/>
        </w:rPr>
        <w:t>распоряжением</w:t>
      </w:r>
      <w:r w:rsidR="00752585" w:rsidRPr="0017112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 от 14 декабря 2021 года № 782-р «Об утверждении плана проведения отделом контрольно-ревизионной работы администрации муниципального образования Павловский район плановых мероприятий по внутреннему финансовому аудиту на 2022 год»</w:t>
      </w:r>
    </w:p>
    <w:p w:rsidR="00752585" w:rsidRDefault="004F6793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аудиторской проверки:</w:t>
      </w:r>
    </w:p>
    <w:p w:rsidR="0086378B" w:rsidRDefault="0086378B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62785">
        <w:rPr>
          <w:rFonts w:ascii="Times New Roman" w:hAnsi="Times New Roman" w:cs="Times New Roman"/>
          <w:sz w:val="28"/>
          <w:szCs w:val="28"/>
        </w:rPr>
        <w:t>существление целевого и эффективного расходования бюджетных средств, выделенных на реализацию муниципальной программы «Обеспечение безопасности населения на территории муниципального образования Павловский район»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75258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1713" w:rsidRDefault="009554AC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Сроки проведения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4AC" w:rsidRDefault="0086378B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785">
        <w:rPr>
          <w:rFonts w:ascii="Times New Roman" w:hAnsi="Times New Roman" w:cs="Times New Roman"/>
          <w:sz w:val="28"/>
          <w:szCs w:val="28"/>
        </w:rPr>
        <w:t>с 13 июня 2022 года по 30 июня 2022 года</w:t>
      </w:r>
      <w:r w:rsidR="009554AC">
        <w:rPr>
          <w:rFonts w:ascii="Times New Roman" w:hAnsi="Times New Roman" w:cs="Times New Roman"/>
          <w:sz w:val="28"/>
          <w:szCs w:val="28"/>
        </w:rPr>
        <w:t>.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Вид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камеральная</w:t>
      </w:r>
      <w:r w:rsidR="00156E5A">
        <w:rPr>
          <w:rFonts w:ascii="Times New Roman" w:hAnsi="Times New Roman" w:cs="Times New Roman"/>
          <w:sz w:val="28"/>
          <w:szCs w:val="28"/>
        </w:rPr>
        <w:t>, выборочная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771" w:rsidRDefault="009554AC" w:rsidP="008637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аудиторской проверки:</w:t>
      </w:r>
    </w:p>
    <w:p w:rsidR="0086378B" w:rsidRDefault="0086378B" w:rsidP="008637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78B" w:rsidRPr="00E62785" w:rsidRDefault="0086378B" w:rsidP="00863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785">
        <w:rPr>
          <w:rFonts w:ascii="Times New Roman" w:hAnsi="Times New Roman" w:cs="Times New Roman"/>
          <w:sz w:val="28"/>
          <w:szCs w:val="28"/>
        </w:rPr>
        <w:t>- проверка муниципальной программы «Обеспечение безопасности населения на территории муниципального образования Павловский район», имеющая целевое назначение, а также на обеспечение соблюдения их получателем условий, целей и порядка их предоставления;</w:t>
      </w:r>
    </w:p>
    <w:p w:rsidR="00041713" w:rsidRDefault="0086378B" w:rsidP="00863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785">
        <w:rPr>
          <w:rFonts w:ascii="Times New Roman" w:hAnsi="Times New Roman" w:cs="Times New Roman"/>
          <w:sz w:val="28"/>
          <w:szCs w:val="28"/>
        </w:rPr>
        <w:t xml:space="preserve">- проверка расходования средств, выделенных из бюджета Павловского района, на реализацию муниципальной программы «Обеспечение безопасности населения на территории муниципального образования Павловский район». </w:t>
      </w:r>
    </w:p>
    <w:p w:rsidR="0086378B" w:rsidRDefault="0086378B" w:rsidP="00863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78B" w:rsidRPr="0086378B" w:rsidRDefault="0086378B" w:rsidP="00863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1713" w:rsidRDefault="009554AC" w:rsidP="008637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lastRenderedPageBreak/>
        <w:t>По результату аудиторской проверки установлено следующее:</w:t>
      </w:r>
    </w:p>
    <w:p w:rsidR="0086378B" w:rsidRDefault="0086378B" w:rsidP="008637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D83" w:rsidRDefault="00156E5A" w:rsidP="00041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713">
        <w:rPr>
          <w:rFonts w:ascii="Times New Roman" w:hAnsi="Times New Roman" w:cs="Times New Roman"/>
          <w:sz w:val="28"/>
          <w:szCs w:val="28"/>
        </w:rPr>
        <w:t>по результатам аудиторской проверки нарушений не установлено.</w:t>
      </w:r>
    </w:p>
    <w:p w:rsidR="00041713" w:rsidRPr="00A42D83" w:rsidRDefault="00041713" w:rsidP="00041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769F" w:rsidRDefault="00FF769F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42D83" w:rsidRPr="005D0771" w:rsidRDefault="00A42D83" w:rsidP="005D07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0771" w:rsidRPr="005D0771">
        <w:rPr>
          <w:rFonts w:ascii="Times New Roman" w:hAnsi="Times New Roman" w:cs="Times New Roman"/>
          <w:sz w:val="28"/>
          <w:szCs w:val="28"/>
        </w:rPr>
        <w:t xml:space="preserve"> </w:t>
      </w:r>
      <w:r w:rsidR="005D0771">
        <w:rPr>
          <w:rFonts w:ascii="Times New Roman" w:hAnsi="Times New Roman" w:cs="Times New Roman"/>
          <w:sz w:val="28"/>
          <w:szCs w:val="28"/>
        </w:rPr>
        <w:t>Заключение</w:t>
      </w:r>
      <w:r w:rsidR="0086378B">
        <w:rPr>
          <w:rFonts w:ascii="Times New Roman" w:hAnsi="Times New Roman" w:cs="Times New Roman"/>
          <w:sz w:val="28"/>
          <w:szCs w:val="28"/>
        </w:rPr>
        <w:t xml:space="preserve"> № 2</w:t>
      </w:r>
      <w:bookmarkStart w:id="0" w:name="_GoBack"/>
      <w:bookmarkEnd w:id="0"/>
      <w:r w:rsidR="005D0771">
        <w:rPr>
          <w:rFonts w:ascii="Times New Roman" w:hAnsi="Times New Roman" w:cs="Times New Roman"/>
          <w:sz w:val="28"/>
          <w:szCs w:val="28"/>
        </w:rPr>
        <w:t xml:space="preserve"> </w:t>
      </w:r>
      <w:r w:rsidR="005D0771" w:rsidRPr="005D0771">
        <w:rPr>
          <w:rFonts w:ascii="Times New Roman" w:hAnsi="Times New Roman" w:cs="Times New Roman"/>
          <w:sz w:val="28"/>
          <w:szCs w:val="28"/>
        </w:rPr>
        <w:t>проведения аудиторского мероприятия</w:t>
      </w:r>
      <w:r w:rsidRPr="005D0771">
        <w:rPr>
          <w:rFonts w:ascii="Times New Roman" w:hAnsi="Times New Roman" w:cs="Times New Roman"/>
          <w:sz w:val="28"/>
          <w:szCs w:val="28"/>
        </w:rPr>
        <w:t>.</w:t>
      </w:r>
    </w:p>
    <w:p w:rsidR="0085430D" w:rsidRDefault="0085430D" w:rsidP="0085430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41713" w:rsidRDefault="00041713" w:rsidP="0085430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42D83" w:rsidRDefault="005D0771" w:rsidP="0085430D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85430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42D83">
        <w:rPr>
          <w:rFonts w:ascii="Times New Roman" w:hAnsi="Times New Roman" w:cs="Times New Roman"/>
          <w:sz w:val="28"/>
          <w:szCs w:val="28"/>
        </w:rPr>
        <w:t xml:space="preserve"> отдела контрольно-</w:t>
      </w:r>
    </w:p>
    <w:p w:rsidR="0085430D" w:rsidRDefault="00A42D83" w:rsidP="0085430D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работы</w:t>
      </w:r>
      <w:r w:rsidR="0085430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5430D" w:rsidRPr="00FF769F" w:rsidRDefault="0085430D" w:rsidP="0085430D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                      С.С. Савченкова</w:t>
      </w:r>
    </w:p>
    <w:p w:rsidR="004F6793" w:rsidRP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6793" w:rsidRPr="004F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43297"/>
    <w:multiLevelType w:val="hybridMultilevel"/>
    <w:tmpl w:val="FBBE2FB2"/>
    <w:lvl w:ilvl="0" w:tplc="2F1E0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57652A"/>
    <w:multiLevelType w:val="hybridMultilevel"/>
    <w:tmpl w:val="EA2AE98C"/>
    <w:lvl w:ilvl="0" w:tplc="EB3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A"/>
    <w:rsid w:val="00041713"/>
    <w:rsid w:val="00156E5A"/>
    <w:rsid w:val="001F47E5"/>
    <w:rsid w:val="004F6793"/>
    <w:rsid w:val="00530AFA"/>
    <w:rsid w:val="00576A07"/>
    <w:rsid w:val="005D0771"/>
    <w:rsid w:val="00752585"/>
    <w:rsid w:val="0085430D"/>
    <w:rsid w:val="0086378B"/>
    <w:rsid w:val="009045AF"/>
    <w:rsid w:val="009554AC"/>
    <w:rsid w:val="00A27575"/>
    <w:rsid w:val="00A42D83"/>
    <w:rsid w:val="00B7229C"/>
    <w:rsid w:val="00DB76A2"/>
    <w:rsid w:val="00F0571A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BC91-4663-40A0-91A5-2BD3642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2019-07-17T12:09:00Z</dcterms:created>
  <dcterms:modified xsi:type="dcterms:W3CDTF">2022-08-02T09:45:00Z</dcterms:modified>
</cp:coreProperties>
</file>