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A67F7">
      <w:pPr>
        <w:jc w:val="center"/>
      </w:pPr>
    </w:p>
    <w:p w14:paraId="380B92E5">
      <w:pPr>
        <w:jc w:val="center"/>
      </w:pPr>
    </w:p>
    <w:p w14:paraId="7864D90B">
      <w:pPr>
        <w:jc w:val="center"/>
      </w:pPr>
    </w:p>
    <w:p w14:paraId="5D4BF273">
      <w:pPr>
        <w:jc w:val="center"/>
      </w:pPr>
    </w:p>
    <w:p w14:paraId="3898CB43">
      <w:pPr>
        <w:jc w:val="center"/>
        <w:rPr>
          <w:b/>
          <w:sz w:val="28"/>
          <w:szCs w:val="28"/>
        </w:rPr>
      </w:pPr>
      <w:r>
        <w:pict>
          <v:shape id="_x0000_i1025" o:spt="75" alt="http://www.heraldicum.ru/russia/subjects/towns/images/sredchel.gif" type="#_x0000_t75" style="height:78pt;width:78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 w14:paraId="6B9283CA">
      <w:pPr>
        <w:jc w:val="center"/>
        <w:rPr>
          <w:b/>
          <w:sz w:val="28"/>
          <w:szCs w:val="28"/>
        </w:rPr>
      </w:pPr>
    </w:p>
    <w:p w14:paraId="53EABD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СРЕДНЕЧЕЛБАССКОГО СЕЛЬСКОГО ПОСЕЛЕНИЯ ПАВЛОВСКОГО РАЙОНА</w:t>
      </w:r>
    </w:p>
    <w:p w14:paraId="3209AB22">
      <w:pPr>
        <w:jc w:val="center"/>
        <w:rPr>
          <w:b/>
          <w:sz w:val="28"/>
          <w:szCs w:val="28"/>
        </w:rPr>
      </w:pPr>
    </w:p>
    <w:p w14:paraId="54BC3C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14:paraId="0EB1FE00">
      <w:pPr>
        <w:rPr>
          <w:b/>
          <w:sz w:val="36"/>
          <w:szCs w:val="36"/>
        </w:rPr>
      </w:pPr>
    </w:p>
    <w:p w14:paraId="279D5687">
      <w:pPr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>
        <w:rPr>
          <w:rFonts w:hint="default"/>
          <w:sz w:val="28"/>
          <w:szCs w:val="28"/>
          <w:lang w:val="ru-RU"/>
        </w:rPr>
        <w:t xml:space="preserve">14.03.2025 </w:t>
      </w:r>
      <w:r>
        <w:rPr>
          <w:sz w:val="28"/>
          <w:szCs w:val="28"/>
        </w:rPr>
        <w:t xml:space="preserve">г.                                                                           № </w:t>
      </w:r>
      <w:r>
        <w:rPr>
          <w:rFonts w:hint="default"/>
          <w:sz w:val="28"/>
          <w:szCs w:val="28"/>
          <w:lang w:val="ru-RU"/>
        </w:rPr>
        <w:t>21</w:t>
      </w:r>
      <w:r>
        <w:rPr>
          <w:sz w:val="28"/>
          <w:szCs w:val="28"/>
        </w:rPr>
        <w:t>-р</w:t>
      </w:r>
    </w:p>
    <w:p w14:paraId="5430C51D">
      <w:pPr>
        <w:jc w:val="center"/>
        <w:rPr>
          <w:sz w:val="28"/>
          <w:szCs w:val="28"/>
          <w:lang w:val="en-US"/>
        </w:rPr>
      </w:pPr>
    </w:p>
    <w:p w14:paraId="72661889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посёлок</w:t>
      </w:r>
      <w:r>
        <w:rPr>
          <w:sz w:val="28"/>
          <w:szCs w:val="28"/>
        </w:rPr>
        <w:t xml:space="preserve"> Октябрьский</w:t>
      </w:r>
    </w:p>
    <w:p w14:paraId="0C030903">
      <w:pPr>
        <w:pStyle w:val="6"/>
        <w:tabs>
          <w:tab w:val="left" w:pos="567"/>
          <w:tab w:val="left" w:pos="8080"/>
        </w:tabs>
        <w:jc w:val="center"/>
        <w:rPr>
          <w:sz w:val="28"/>
          <w:szCs w:val="20"/>
        </w:rPr>
      </w:pPr>
    </w:p>
    <w:p w14:paraId="3656C161">
      <w:pPr>
        <w:jc w:val="center"/>
        <w:rPr>
          <w:b/>
          <w:sz w:val="28"/>
          <w:szCs w:val="28"/>
        </w:rPr>
      </w:pPr>
    </w:p>
    <w:p w14:paraId="02EE1E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в границах </w:t>
      </w:r>
      <w:r>
        <w:rPr>
          <w:b/>
          <w:sz w:val="28"/>
          <w:szCs w:val="28"/>
          <w:lang w:val="en-US"/>
        </w:rPr>
        <w:t>населённых</w:t>
      </w:r>
      <w:r>
        <w:rPr>
          <w:b/>
          <w:sz w:val="28"/>
          <w:szCs w:val="28"/>
        </w:rPr>
        <w:t xml:space="preserve"> пунктов Среднечелбасского сельского поселения особого противопожарного режима</w:t>
      </w:r>
    </w:p>
    <w:p w14:paraId="03A789E9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 w14:paraId="12491B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Во исполнение Федерального закона от 21 декабря 1994 года № 69-ФЗ «О пожарной безопасности», закона Краснодарского края от 31 марта 2000 года № 250-КЗ «О пожарной безопасности в Краснодарском крае», в связи с долгосрочным метеорологическим прогнозом по повышению среднесуточных температур на всей территории Краснодарского края:</w:t>
      </w:r>
    </w:p>
    <w:p w14:paraId="3CF5633E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1. Установить особый противопожарный режим в границах </w:t>
      </w:r>
      <w:r>
        <w:rPr>
          <w:sz w:val="28"/>
          <w:szCs w:val="28"/>
          <w:lang w:val="en-US"/>
        </w:rPr>
        <w:t>населённых</w:t>
      </w:r>
      <w:r>
        <w:rPr>
          <w:sz w:val="28"/>
          <w:szCs w:val="28"/>
        </w:rPr>
        <w:t xml:space="preserve"> пунктов Среднечелбасского сельского поселения с </w:t>
      </w:r>
      <w:r>
        <w:rPr>
          <w:rFonts w:hint="default"/>
          <w:sz w:val="28"/>
          <w:szCs w:val="28"/>
          <w:lang w:val="en-US"/>
        </w:rPr>
        <w:t>1</w:t>
      </w:r>
      <w:r>
        <w:rPr>
          <w:sz w:val="28"/>
          <w:szCs w:val="28"/>
        </w:rPr>
        <w:t>7 марта 202</w:t>
      </w:r>
      <w:r>
        <w:rPr>
          <w:rFonts w:hint="default"/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года и до особого распоряжения.</w:t>
      </w:r>
    </w:p>
    <w:p w14:paraId="79158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дополнительные требования пожарной безопасности в границах </w:t>
      </w:r>
      <w:r>
        <w:rPr>
          <w:sz w:val="28"/>
          <w:szCs w:val="28"/>
          <w:lang w:val="en-US"/>
        </w:rPr>
        <w:t>населённых</w:t>
      </w:r>
      <w:r>
        <w:rPr>
          <w:sz w:val="28"/>
          <w:szCs w:val="28"/>
        </w:rPr>
        <w:t xml:space="preserve"> пунктов Среднечелбасского сельского поселения (приложение).</w:t>
      </w:r>
    </w:p>
    <w:p w14:paraId="3F717E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Установить, что нарушители особого противопожарного режима несут ответственность, согласно действующего законодательства.</w:t>
      </w:r>
    </w:p>
    <w:p w14:paraId="54786FD2">
      <w:pPr>
        <w:ind w:firstLine="851"/>
        <w:jc w:val="both"/>
        <w:rPr>
          <w:sz w:val="28"/>
          <w:szCs w:val="28"/>
        </w:rPr>
      </w:pPr>
      <w:r>
        <w:rPr>
          <w:sz w:val="28"/>
        </w:rPr>
        <w:t>4. Контроль за выполнением настоящего распоряжения оставляю за собой.</w:t>
      </w:r>
    </w:p>
    <w:p w14:paraId="24998C8A">
      <w:pPr>
        <w:ind w:firstLine="851"/>
        <w:jc w:val="both"/>
        <w:rPr>
          <w:sz w:val="28"/>
        </w:rPr>
      </w:pPr>
      <w:r>
        <w:rPr>
          <w:sz w:val="28"/>
        </w:rPr>
        <w:t>5. Распоряжение вступает в силу со дня его обнародования.</w:t>
      </w:r>
    </w:p>
    <w:p w14:paraId="1CE1CE7B">
      <w:pPr>
        <w:ind w:firstLine="851"/>
        <w:jc w:val="both"/>
        <w:rPr>
          <w:sz w:val="28"/>
          <w:szCs w:val="28"/>
        </w:rPr>
      </w:pPr>
    </w:p>
    <w:p w14:paraId="31F4E2FC">
      <w:pPr>
        <w:pStyle w:val="9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46F483C">
      <w:pPr>
        <w:pStyle w:val="9"/>
        <w:rPr>
          <w:rFonts w:ascii="Times New Roman" w:hAnsi="Times New Roman"/>
          <w:sz w:val="28"/>
          <w:szCs w:val="28"/>
        </w:rPr>
      </w:pPr>
    </w:p>
    <w:p w14:paraId="1272C2AB">
      <w:pPr>
        <w:pStyle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Среднечелбасского сельского</w:t>
      </w:r>
    </w:p>
    <w:p w14:paraId="1440A8E3">
      <w:pPr>
        <w:pStyle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                                                 А.А. Пшеничный</w:t>
      </w:r>
    </w:p>
    <w:p w14:paraId="702C8860">
      <w:pPr>
        <w:pStyle w:val="9"/>
        <w:rPr>
          <w:rFonts w:ascii="Times New Roman" w:hAnsi="Times New Roman"/>
          <w:sz w:val="28"/>
          <w:szCs w:val="28"/>
        </w:rPr>
      </w:pPr>
    </w:p>
    <w:p w14:paraId="01EFEC9A">
      <w:pPr>
        <w:pStyle w:val="9"/>
        <w:rPr>
          <w:rFonts w:ascii="Times New Roman" w:hAnsi="Times New Roman"/>
          <w:sz w:val="28"/>
          <w:szCs w:val="28"/>
        </w:rPr>
      </w:pPr>
    </w:p>
    <w:p w14:paraId="6E8B2AFB">
      <w:pPr>
        <w:pStyle w:val="9"/>
        <w:rPr>
          <w:rFonts w:ascii="Times New Roman" w:hAnsi="Times New Roman"/>
          <w:sz w:val="28"/>
          <w:szCs w:val="28"/>
        </w:rPr>
      </w:pPr>
    </w:p>
    <w:p w14:paraId="1F4CC8C5">
      <w:pPr>
        <w:pStyle w:val="9"/>
        <w:rPr>
          <w:rFonts w:ascii="Times New Roman" w:hAnsi="Times New Roman"/>
          <w:sz w:val="28"/>
          <w:szCs w:val="28"/>
        </w:rPr>
      </w:pPr>
    </w:p>
    <w:p w14:paraId="774CDEA2">
      <w:pPr>
        <w:pStyle w:val="9"/>
        <w:rPr>
          <w:rFonts w:ascii="Times New Roman" w:hAnsi="Times New Roman"/>
          <w:sz w:val="28"/>
          <w:szCs w:val="28"/>
        </w:rPr>
      </w:pPr>
    </w:p>
    <w:p w14:paraId="7CA29456">
      <w:pPr>
        <w:pStyle w:val="9"/>
        <w:rPr>
          <w:rFonts w:ascii="Times New Roman" w:hAnsi="Times New Roman"/>
          <w:sz w:val="28"/>
          <w:szCs w:val="28"/>
        </w:rPr>
      </w:pPr>
    </w:p>
    <w:p w14:paraId="71250E95">
      <w:pPr>
        <w:rPr>
          <w:b/>
          <w:sz w:val="28"/>
          <w:szCs w:val="28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9"/>
        <w:gridCol w:w="4822"/>
      </w:tblGrid>
      <w:tr w14:paraId="55BB1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34B4D2D1">
            <w:pPr>
              <w:rPr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14:paraId="5BFD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034A8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администрации</w:t>
            </w:r>
          </w:p>
          <w:p w14:paraId="35C0B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Среднечелбасского сельского</w:t>
            </w:r>
          </w:p>
          <w:p w14:paraId="34210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 Павловского района</w:t>
            </w:r>
          </w:p>
          <w:p w14:paraId="3A5AE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14.03.2025 </w:t>
            </w:r>
            <w:r>
              <w:rPr>
                <w:sz w:val="28"/>
                <w:szCs w:val="28"/>
              </w:rPr>
              <w:t>г.  №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21 </w:t>
            </w:r>
            <w:bookmarkStart w:id="0" w:name="_GoBack"/>
            <w:bookmarkEnd w:id="0"/>
            <w:r>
              <w:rPr>
                <w:sz w:val="28"/>
                <w:szCs w:val="28"/>
              </w:rPr>
              <w:t>-р</w:t>
            </w:r>
          </w:p>
        </w:tc>
      </w:tr>
    </w:tbl>
    <w:p w14:paraId="27FA18B1">
      <w:pPr>
        <w:rPr>
          <w:b/>
          <w:sz w:val="28"/>
          <w:szCs w:val="28"/>
        </w:rPr>
      </w:pPr>
    </w:p>
    <w:p w14:paraId="0AB0D6C9">
      <w:pPr>
        <w:pStyle w:val="7"/>
        <w:jc w:val="left"/>
        <w:rPr>
          <w:sz w:val="28"/>
          <w:szCs w:val="28"/>
        </w:rPr>
      </w:pPr>
    </w:p>
    <w:p w14:paraId="1B994BD7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требования пожарной безопасности </w:t>
      </w:r>
    </w:p>
    <w:p w14:paraId="0AE16ABA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в границах </w:t>
      </w:r>
      <w:r>
        <w:rPr>
          <w:sz w:val="28"/>
          <w:szCs w:val="28"/>
          <w:lang w:val="en-US"/>
        </w:rPr>
        <w:t>населённых</w:t>
      </w:r>
      <w:r>
        <w:rPr>
          <w:sz w:val="28"/>
          <w:szCs w:val="28"/>
        </w:rPr>
        <w:t xml:space="preserve"> пунктов Среднечелбасского сельского поселения в условиях противопожарного режима</w:t>
      </w:r>
    </w:p>
    <w:p w14:paraId="26D2BE61">
      <w:pPr>
        <w:pStyle w:val="7"/>
        <w:jc w:val="both"/>
        <w:rPr>
          <w:b w:val="0"/>
          <w:sz w:val="28"/>
          <w:szCs w:val="28"/>
        </w:rPr>
      </w:pPr>
    </w:p>
    <w:p w14:paraId="0D29E0E0">
      <w:pPr>
        <w:pStyle w:val="7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Запретить на территории </w:t>
      </w:r>
      <w:r>
        <w:rPr>
          <w:b w:val="0"/>
          <w:sz w:val="28"/>
          <w:szCs w:val="28"/>
          <w:lang w:val="en-US"/>
        </w:rPr>
        <w:t>населённых</w:t>
      </w:r>
      <w:r>
        <w:rPr>
          <w:rFonts w:hint="default"/>
          <w:b w:val="0"/>
          <w:sz w:val="28"/>
          <w:szCs w:val="28"/>
          <w:lang w:val="en-US"/>
        </w:rPr>
        <w:t xml:space="preserve"> </w:t>
      </w:r>
      <w:r>
        <w:rPr>
          <w:b w:val="0"/>
          <w:sz w:val="28"/>
          <w:szCs w:val="28"/>
        </w:rPr>
        <w:t xml:space="preserve"> пунктов, предприятий и садовых участков Среднечелбасского сельского поселения разведения костров и сжигание мусора.</w:t>
      </w:r>
    </w:p>
    <w:p w14:paraId="3FE1D9E1">
      <w:pPr>
        <w:pStyle w:val="7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Предприятиям всех форм собственности, гражданам обеспечить уборку и вывоз сгораемых отходов, сухой травы с территории предприятий, улиц и дворов.</w:t>
      </w:r>
    </w:p>
    <w:p w14:paraId="12A89348">
      <w:pPr>
        <w:pStyle w:val="7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Осуществлять проведение электрогазосварочных и других работ, связанных с применением открытого огня, только по согласованию с органами государственного пожарного надзора.</w:t>
      </w:r>
    </w:p>
    <w:p w14:paraId="51945230">
      <w:pPr>
        <w:pStyle w:val="7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Руководителям предприятий всех форм собственности иметь в готовности и по требованию пожарной охраны направлять на тушение пожаров имеющуюся водовозную и землеройную технику.</w:t>
      </w:r>
    </w:p>
    <w:p w14:paraId="6C8E5B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Рекомендовать руководителям сельхоз предприятий, крестьянско-фермерских хозяйств, находящимся на территории Среднечелбасского сельского поселения Павловского района:</w:t>
      </w:r>
    </w:p>
    <w:p w14:paraId="238A497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опашку, уборку участков покрытых сухой травой, кустарников, прилегающих к жилому сектору и к подразделениям хозяйствующих субъектов;</w:t>
      </w:r>
    </w:p>
    <w:p w14:paraId="12DD03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дежурство в местах возможного возникновения пожаров;</w:t>
      </w:r>
    </w:p>
    <w:p w14:paraId="36E22E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постоянно проводить мониторинг обстановки на занимаемых площадях от возможного возникновения пожара;</w:t>
      </w:r>
    </w:p>
    <w:p w14:paraId="548341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допустить сжигание стерни, разведения костров, в данный период времени. </w:t>
      </w:r>
    </w:p>
    <w:p w14:paraId="7256CA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Руководителям ТОС усилить работу по выявлению в отношении физических лиц и юридических лиц, допустивших сжигание бытовых отходов на территории Среднечелбасского сельского поселения.</w:t>
      </w:r>
    </w:p>
    <w:p w14:paraId="28D557EB">
      <w:pPr>
        <w:jc w:val="both"/>
        <w:rPr>
          <w:sz w:val="28"/>
          <w:szCs w:val="28"/>
        </w:rPr>
      </w:pPr>
    </w:p>
    <w:p w14:paraId="5374AA51">
      <w:pPr>
        <w:jc w:val="both"/>
        <w:rPr>
          <w:sz w:val="28"/>
          <w:szCs w:val="28"/>
        </w:rPr>
      </w:pPr>
    </w:p>
    <w:p w14:paraId="74B7A9B7">
      <w:pPr>
        <w:pStyle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Среднечелбасского сельского </w:t>
      </w:r>
    </w:p>
    <w:p w14:paraId="0F3AC0B0">
      <w:pPr>
        <w:pStyle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                                                 А.А. Пшеничный</w:t>
      </w:r>
    </w:p>
    <w:p w14:paraId="6BD1B9AD">
      <w:r>
        <w:t xml:space="preserve"> </w:t>
      </w:r>
    </w:p>
    <w:sectPr>
      <w:pgSz w:w="11906" w:h="16838"/>
      <w:pgMar w:top="360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829"/>
    <w:rsid w:val="0006054B"/>
    <w:rsid w:val="000B3753"/>
    <w:rsid w:val="000C36B5"/>
    <w:rsid w:val="00144BF4"/>
    <w:rsid w:val="00191671"/>
    <w:rsid w:val="003007D2"/>
    <w:rsid w:val="00323249"/>
    <w:rsid w:val="00342288"/>
    <w:rsid w:val="0038431C"/>
    <w:rsid w:val="003E2C0E"/>
    <w:rsid w:val="003F7D4A"/>
    <w:rsid w:val="00452829"/>
    <w:rsid w:val="0047390A"/>
    <w:rsid w:val="004B17A4"/>
    <w:rsid w:val="004D3635"/>
    <w:rsid w:val="005077FB"/>
    <w:rsid w:val="0051388B"/>
    <w:rsid w:val="00545EE2"/>
    <w:rsid w:val="005505B1"/>
    <w:rsid w:val="00562F96"/>
    <w:rsid w:val="00581883"/>
    <w:rsid w:val="005E5C93"/>
    <w:rsid w:val="006D3942"/>
    <w:rsid w:val="006D5D79"/>
    <w:rsid w:val="006F4AD4"/>
    <w:rsid w:val="006F5278"/>
    <w:rsid w:val="007802E9"/>
    <w:rsid w:val="007A405E"/>
    <w:rsid w:val="00803185"/>
    <w:rsid w:val="00886286"/>
    <w:rsid w:val="008B1672"/>
    <w:rsid w:val="008C17DB"/>
    <w:rsid w:val="008E60F9"/>
    <w:rsid w:val="00936CFB"/>
    <w:rsid w:val="00AA569D"/>
    <w:rsid w:val="00B77AB1"/>
    <w:rsid w:val="00B9302B"/>
    <w:rsid w:val="00C92A72"/>
    <w:rsid w:val="00C97845"/>
    <w:rsid w:val="00CB3B46"/>
    <w:rsid w:val="00D0658C"/>
    <w:rsid w:val="00D11000"/>
    <w:rsid w:val="00D262B2"/>
    <w:rsid w:val="00D76C55"/>
    <w:rsid w:val="00E53FFE"/>
    <w:rsid w:val="00FF1D5D"/>
    <w:rsid w:val="00FF748F"/>
    <w:rsid w:val="3ABF1412"/>
    <w:rsid w:val="6455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 2"/>
    <w:basedOn w:val="6"/>
    <w:link w:val="8"/>
    <w:qFormat/>
    <w:uiPriority w:val="99"/>
    <w:pPr>
      <w:jc w:val="center"/>
    </w:pPr>
    <w:rPr>
      <w:b/>
      <w:sz w:val="28"/>
      <w:szCs w:val="20"/>
    </w:rPr>
  </w:style>
  <w:style w:type="paragraph" w:customStyle="1" w:styleId="6">
    <w:name w:val="Standard"/>
    <w:qFormat/>
    <w:uiPriority w:val="99"/>
    <w:pPr>
      <w:widowControl w:val="0"/>
      <w:suppressAutoHyphens/>
      <w:autoSpaceDN w:val="0"/>
      <w:textAlignment w:val="baseline"/>
    </w:pPr>
    <w:rPr>
      <w:rFonts w:ascii="Times New Roman" w:hAnsi="Times New Roman" w:eastAsia="Calibri" w:cs="Tahoma"/>
      <w:kern w:val="3"/>
      <w:sz w:val="24"/>
      <w:szCs w:val="24"/>
      <w:lang w:val="de-DE" w:eastAsia="ja-JP" w:bidi="fa-IR"/>
    </w:rPr>
  </w:style>
  <w:style w:type="paragraph" w:styleId="7">
    <w:name w:val="Title"/>
    <w:basedOn w:val="1"/>
    <w:link w:val="10"/>
    <w:qFormat/>
    <w:uiPriority w:val="99"/>
    <w:pPr>
      <w:jc w:val="center"/>
    </w:pPr>
    <w:rPr>
      <w:b/>
      <w:sz w:val="36"/>
      <w:szCs w:val="24"/>
    </w:rPr>
  </w:style>
  <w:style w:type="character" w:customStyle="1" w:styleId="8">
    <w:name w:val="Основной текст 2 Знак"/>
    <w:link w:val="5"/>
    <w:qFormat/>
    <w:locked/>
    <w:uiPriority w:val="99"/>
    <w:rPr>
      <w:rFonts w:ascii="Times New Roman" w:hAnsi="Times New Roman" w:cs="Tahoma"/>
      <w:b/>
      <w:kern w:val="3"/>
      <w:sz w:val="20"/>
      <w:szCs w:val="20"/>
      <w:lang w:val="de-DE" w:eastAsia="ja-JP" w:bidi="fa-IR"/>
    </w:rPr>
  </w:style>
  <w:style w:type="paragraph" w:styleId="9">
    <w:name w:val="No Spacing"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0">
    <w:name w:val="Заголовок Знак"/>
    <w:link w:val="7"/>
    <w:qFormat/>
    <w:locked/>
    <w:uiPriority w:val="99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1">
    <w:name w:val="Текст выноски Знак"/>
    <w:link w:val="4"/>
    <w:semiHidden/>
    <w:qFormat/>
    <w:locked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474</Words>
  <Characters>2706</Characters>
  <Lines>22</Lines>
  <Paragraphs>6</Paragraphs>
  <TotalTime>145</TotalTime>
  <ScaleCrop>false</ScaleCrop>
  <LinksUpToDate>false</LinksUpToDate>
  <CharactersWithSpaces>3174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2020-03-13T12:26:00Z</dcterms:created>
  <dc:creator>Света</dc:creator>
  <cp:lastModifiedBy>Zakupki</cp:lastModifiedBy>
  <cp:lastPrinted>2023-06-08T08:47:00Z</cp:lastPrinted>
  <dcterms:modified xsi:type="dcterms:W3CDTF">2025-03-17T11:38:19Z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FF47501C19634F9095620A42435FAE3B_12</vt:lpwstr>
  </property>
</Properties>
</file>