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Default="00C235EC" w:rsidP="00714CA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2A6F">
        <w:rPr>
          <w:rFonts w:ascii="Times New Roman" w:hAnsi="Times New Roman" w:cs="Times New Roman"/>
          <w:sz w:val="28"/>
          <w:szCs w:val="28"/>
        </w:rPr>
        <w:t>2</w:t>
      </w:r>
      <w:r w:rsidR="000053EE">
        <w:rPr>
          <w:rFonts w:ascii="Times New Roman" w:hAnsi="Times New Roman" w:cs="Times New Roman"/>
          <w:sz w:val="28"/>
          <w:szCs w:val="28"/>
        </w:rPr>
        <w:t xml:space="preserve"> </w:t>
      </w:r>
      <w:r w:rsidR="00E04C7A">
        <w:rPr>
          <w:rFonts w:ascii="Times New Roman" w:hAnsi="Times New Roman" w:cs="Times New Roman"/>
          <w:sz w:val="28"/>
          <w:szCs w:val="28"/>
        </w:rPr>
        <w:t>к разделу 6</w:t>
      </w:r>
      <w:r w:rsidR="005E3AE1" w:rsidRPr="005E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A0" w:rsidRDefault="00714CA0" w:rsidP="00714CA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FD76AC" w:rsidRDefault="00FD5922" w:rsidP="00FD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</w:t>
      </w:r>
      <w:r w:rsidR="004D2A6F" w:rsidRPr="004D2A6F">
        <w:rPr>
          <w:rFonts w:ascii="Times New Roman" w:hAnsi="Times New Roman" w:cs="Times New Roman"/>
          <w:sz w:val="28"/>
          <w:szCs w:val="28"/>
        </w:rPr>
        <w:t xml:space="preserve"> муниципального имущества путем создания организаций частной формы собственности на товарных рынках</w:t>
      </w:r>
      <w:r w:rsidR="00EC12E4">
        <w:rPr>
          <w:rFonts w:ascii="Times New Roman" w:hAnsi="Times New Roman" w:cs="Times New Roman"/>
          <w:sz w:val="28"/>
          <w:szCs w:val="28"/>
        </w:rPr>
        <w:t xml:space="preserve"> </w:t>
      </w:r>
      <w:r w:rsidR="004D2A6F">
        <w:rPr>
          <w:rFonts w:ascii="Times New Roman" w:hAnsi="Times New Roman" w:cs="Times New Roman"/>
          <w:sz w:val="28"/>
          <w:szCs w:val="28"/>
        </w:rPr>
        <w:t>муниципально</w:t>
      </w:r>
      <w:r w:rsidR="00EC12E4">
        <w:rPr>
          <w:rFonts w:ascii="Times New Roman" w:hAnsi="Times New Roman" w:cs="Times New Roman"/>
          <w:sz w:val="28"/>
          <w:szCs w:val="28"/>
        </w:rPr>
        <w:t>го</w:t>
      </w:r>
      <w:r w:rsidR="004D2A6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12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AC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не проводилась</w:t>
      </w:r>
      <w:r w:rsidR="00FD76AC">
        <w:rPr>
          <w:rFonts w:ascii="Times New Roman" w:hAnsi="Times New Roman" w:cs="Times New Roman"/>
          <w:sz w:val="28"/>
          <w:szCs w:val="28"/>
        </w:rPr>
        <w:t>.</w:t>
      </w:r>
    </w:p>
    <w:p w:rsidR="00FD76AC" w:rsidRDefault="00FD76AC" w:rsidP="00631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6AC" w:rsidSect="002F0D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1"/>
    <w:rsid w:val="000053EE"/>
    <w:rsid w:val="00020A6B"/>
    <w:rsid w:val="000B3A38"/>
    <w:rsid w:val="00270F53"/>
    <w:rsid w:val="002958F2"/>
    <w:rsid w:val="002F0D5B"/>
    <w:rsid w:val="0039353B"/>
    <w:rsid w:val="0039668D"/>
    <w:rsid w:val="004D2A6F"/>
    <w:rsid w:val="005E3AE1"/>
    <w:rsid w:val="00631067"/>
    <w:rsid w:val="00714CA0"/>
    <w:rsid w:val="007656F8"/>
    <w:rsid w:val="0084046F"/>
    <w:rsid w:val="00A75D44"/>
    <w:rsid w:val="00C235EC"/>
    <w:rsid w:val="00E04C7A"/>
    <w:rsid w:val="00E26DF7"/>
    <w:rsid w:val="00EB3DF5"/>
    <w:rsid w:val="00EC12E4"/>
    <w:rsid w:val="00F13EC4"/>
    <w:rsid w:val="00FD5922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Литвиненко</cp:lastModifiedBy>
  <cp:revision>9</cp:revision>
  <cp:lastPrinted>2019-01-15T11:59:00Z</cp:lastPrinted>
  <dcterms:created xsi:type="dcterms:W3CDTF">2020-01-14T10:15:00Z</dcterms:created>
  <dcterms:modified xsi:type="dcterms:W3CDTF">2020-02-03T13:40:00Z</dcterms:modified>
</cp:coreProperties>
</file>