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062922">
        <w:rPr>
          <w:rFonts w:cs="Times New Roman"/>
          <w:sz w:val="28"/>
          <w:szCs w:val="28"/>
        </w:rPr>
        <w:t>12</w:t>
      </w:r>
      <w:r w:rsidR="00A26784">
        <w:rPr>
          <w:rFonts w:cs="Times New Roman"/>
          <w:sz w:val="28"/>
          <w:szCs w:val="28"/>
        </w:rPr>
        <w:t xml:space="preserve"> </w:t>
      </w:r>
      <w:r w:rsidR="00062922">
        <w:rPr>
          <w:rFonts w:cs="Times New Roman"/>
          <w:sz w:val="28"/>
          <w:szCs w:val="28"/>
        </w:rPr>
        <w:t>октября</w:t>
      </w:r>
      <w:r w:rsidR="002F61CE">
        <w:rPr>
          <w:rFonts w:cs="Times New Roman"/>
          <w:sz w:val="28"/>
          <w:szCs w:val="28"/>
        </w:rPr>
        <w:t xml:space="preserve"> 2023 года № </w:t>
      </w:r>
      <w:r w:rsidR="0006292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по теме: </w:t>
      </w:r>
      <w:r w:rsidR="00062922" w:rsidRPr="00A55B13">
        <w:rPr>
          <w:sz w:val="28"/>
          <w:szCs w:val="28"/>
          <w:lang w:eastAsia="en-US"/>
        </w:rPr>
        <w:t>проверка осуществления расходов бюджета публично-правового образования на реализацию мероприятий муниципальной программы «Молодежь района в муниципальном образовании Павловский район»</w:t>
      </w:r>
      <w:r w:rsidR="0080509B">
        <w:rPr>
          <w:sz w:val="28"/>
          <w:szCs w:val="28"/>
          <w:lang w:eastAsia="en-US"/>
        </w:rPr>
        <w:t xml:space="preserve"> с </w:t>
      </w:r>
      <w:r w:rsidR="00062922" w:rsidRPr="00A55B13">
        <w:rPr>
          <w:sz w:val="28"/>
          <w:szCs w:val="28"/>
        </w:rPr>
        <w:t>18 сентября 2023 г. по 06 октября 2023 г</w:t>
      </w:r>
      <w:r w:rsidR="0080509B" w:rsidRPr="00836432">
        <w:rPr>
          <w:sz w:val="28"/>
          <w:szCs w:val="28"/>
        </w:rPr>
        <w:t>.</w:t>
      </w:r>
    </w:p>
    <w:p w:rsidR="0080509B" w:rsidRPr="00251749" w:rsidRDefault="0080509B" w:rsidP="0080509B">
      <w:pPr>
        <w:ind w:firstLine="709"/>
        <w:jc w:val="both"/>
        <w:rPr>
          <w:sz w:val="28"/>
          <w:szCs w:val="28"/>
        </w:rPr>
      </w:pPr>
      <w:r w:rsidRPr="00251749">
        <w:rPr>
          <w:spacing w:val="-2"/>
          <w:sz w:val="28"/>
          <w:szCs w:val="28"/>
        </w:rPr>
        <w:t xml:space="preserve">При проверке </w:t>
      </w:r>
      <w:r w:rsidRPr="00251749">
        <w:rPr>
          <w:sz w:val="28"/>
          <w:szCs w:val="28"/>
        </w:rPr>
        <w:t xml:space="preserve">законности, эффективности и результативности использования средств муниципального бюджета, выделенных на реализацию </w:t>
      </w:r>
      <w:r w:rsidRPr="00251749">
        <w:rPr>
          <w:spacing w:val="-2"/>
          <w:sz w:val="28"/>
          <w:szCs w:val="28"/>
        </w:rPr>
        <w:t xml:space="preserve">муниципальной программы </w:t>
      </w:r>
      <w:r w:rsidRPr="00251749">
        <w:rPr>
          <w:sz w:val="28"/>
          <w:szCs w:val="28"/>
        </w:rPr>
        <w:t xml:space="preserve">«Программно-информационное сопровождение бюджетного процесса в муниципальном образовании Павловский район» </w:t>
      </w:r>
      <w:r w:rsidRPr="00251749">
        <w:rPr>
          <w:spacing w:val="-2"/>
          <w:sz w:val="28"/>
          <w:szCs w:val="28"/>
        </w:rPr>
        <w:t>н</w:t>
      </w:r>
      <w:r w:rsidRPr="00251749">
        <w:rPr>
          <w:sz w:val="28"/>
          <w:szCs w:val="28"/>
        </w:rPr>
        <w:t>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0509B">
        <w:rPr>
          <w:sz w:val="28"/>
          <w:szCs w:val="28"/>
        </w:rPr>
        <w:t>1</w:t>
      </w:r>
      <w:r w:rsidR="00062922">
        <w:rPr>
          <w:sz w:val="28"/>
          <w:szCs w:val="28"/>
        </w:rPr>
        <w:t>2</w:t>
      </w:r>
      <w:r w:rsidR="00E154A3">
        <w:rPr>
          <w:sz w:val="28"/>
          <w:szCs w:val="28"/>
        </w:rPr>
        <w:t xml:space="preserve"> </w:t>
      </w:r>
      <w:r w:rsidR="00062922">
        <w:rPr>
          <w:sz w:val="28"/>
          <w:szCs w:val="28"/>
        </w:rPr>
        <w:t>октября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062922">
        <w:rPr>
          <w:sz w:val="28"/>
          <w:szCs w:val="28"/>
        </w:rPr>
        <w:t>14</w:t>
      </w:r>
      <w:r w:rsidR="0080509B">
        <w:rPr>
          <w:sz w:val="28"/>
          <w:szCs w:val="28"/>
        </w:rPr>
        <w:t>.</w:t>
      </w:r>
      <w:bookmarkStart w:id="0" w:name="_GoBack"/>
      <w:bookmarkEnd w:id="0"/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62922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2023-12-25T10:09:00Z</dcterms:modified>
</cp:coreProperties>
</file>