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BC" w:rsidRPr="006F217D" w:rsidRDefault="006F217D">
      <w:pPr>
        <w:pStyle w:val="pMsoNormal"/>
        <w:jc w:val="center"/>
        <w:rPr>
          <w:lang w:val="ru-RU"/>
        </w:rPr>
      </w:pPr>
      <w:r w:rsidRPr="006F217D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1847BC" w:rsidRPr="006F217D" w:rsidRDefault="006F217D" w:rsidP="006F217D">
      <w:pPr>
        <w:pStyle w:val="pMsoNormal"/>
        <w:jc w:val="center"/>
        <w:rPr>
          <w:lang w:val="ru-RU"/>
        </w:rPr>
      </w:pPr>
      <w:r w:rsidRPr="006F217D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</w:t>
      </w:r>
      <w:r w:rsidRPr="006F217D">
        <w:rPr>
          <w:rFonts w:ascii="Times New Roman" w:eastAsia="Times New Roman" w:hAnsi="Times New Roman" w:cs="Times New Roman"/>
          <w:b/>
          <w:bCs/>
          <w:lang w:val="ru-RU"/>
        </w:rPr>
        <w:t>№ 4 от 08.06.2026г.</w:t>
      </w:r>
      <w:r w:rsidRPr="006F217D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1847BC" w:rsidRPr="006F217D" w:rsidRDefault="006F217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1. Сведения о процедуре </w:t>
      </w:r>
    </w:p>
    <w:p w:rsidR="001847BC" w:rsidRPr="006F217D" w:rsidRDefault="006F217D" w:rsidP="006F217D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</w:t>
      </w:r>
      <w:bookmarkStart w:id="0" w:name="_GoBack"/>
      <w:bookmarkEnd w:id="0"/>
      <w:r w:rsidRPr="006F217D">
        <w:rPr>
          <w:rFonts w:ascii="Times New Roman" w:eastAsia="Times New Roman" w:hAnsi="Times New Roman" w:cs="Times New Roman"/>
          <w:lang w:val="ru-RU"/>
        </w:rPr>
        <w:t>же права</w:t>
      </w:r>
      <w:r w:rsidRPr="006F217D">
        <w:rPr>
          <w:rFonts w:ascii="Times New Roman" w:eastAsia="Times New Roman" w:hAnsi="Times New Roman" w:cs="Times New Roman"/>
        </w:rPr>
        <w:t> 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 на заключение договоров аренды земельных участков</w:t>
      </w:r>
    </w:p>
    <w:p w:rsidR="001847BC" w:rsidRPr="006F217D" w:rsidRDefault="006F217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6F217D">
        <w:rPr>
          <w:rFonts w:ascii="Times New Roman" w:eastAsia="Times New Roman" w:hAnsi="Times New Roman" w:cs="Times New Roman"/>
        </w:rPr>
        <w:t>SBR</w:t>
      </w:r>
      <w:r w:rsidRPr="006F217D">
        <w:rPr>
          <w:rFonts w:ascii="Times New Roman" w:eastAsia="Times New Roman" w:hAnsi="Times New Roman" w:cs="Times New Roman"/>
          <w:lang w:val="ru-RU"/>
        </w:rPr>
        <w:t>012-2605210117.4</w:t>
      </w:r>
    </w:p>
    <w:p w:rsidR="001847BC" w:rsidRPr="006F217D" w:rsidRDefault="006F217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21000010660000000109</w:t>
      </w:r>
    </w:p>
    <w:p w:rsidR="001847BC" w:rsidRPr="006F217D" w:rsidRDefault="006F217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6F217D" w:rsidRPr="006F217D" w:rsidRDefault="006F217D" w:rsidP="006F217D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6F217D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1847BC" w:rsidRPr="006F217D" w:rsidRDefault="006F217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1847BC" w:rsidRPr="006F217D" w:rsidRDefault="006F217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F217D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1847BC" w:rsidRPr="006F217D" w:rsidRDefault="006F217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6F217D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6F217D">
        <w:rPr>
          <w:rFonts w:ascii="Times New Roman" w:eastAsia="Times New Roman" w:hAnsi="Times New Roman" w:cs="Times New Roman"/>
          <w:lang w:val="ru-RU"/>
        </w:rPr>
        <w:t xml:space="preserve"> </w:t>
      </w:r>
      <w:r w:rsidRPr="006F217D">
        <w:rPr>
          <w:rFonts w:ascii="Times New Roman" w:eastAsia="Times New Roman" w:hAnsi="Times New Roman" w:cs="Times New Roman"/>
        </w:rPr>
        <w:t>https</w:t>
      </w:r>
      <w:r w:rsidRPr="006F217D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6F217D">
        <w:rPr>
          <w:rFonts w:ascii="Times New Roman" w:eastAsia="Times New Roman" w:hAnsi="Times New Roman" w:cs="Times New Roman"/>
        </w:rPr>
        <w:t>utp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F217D">
        <w:rPr>
          <w:rFonts w:ascii="Times New Roman" w:eastAsia="Times New Roman" w:hAnsi="Times New Roman" w:cs="Times New Roman"/>
        </w:rPr>
        <w:t>sberbank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6F217D">
        <w:rPr>
          <w:rFonts w:ascii="Times New Roman" w:eastAsia="Times New Roman" w:hAnsi="Times New Roman" w:cs="Times New Roman"/>
        </w:rPr>
        <w:t>ast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F217D">
        <w:rPr>
          <w:rFonts w:ascii="Times New Roman" w:eastAsia="Times New Roman" w:hAnsi="Times New Roman" w:cs="Times New Roman"/>
        </w:rPr>
        <w:t>ru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>/</w:t>
      </w:r>
      <w:r w:rsidRPr="006F217D">
        <w:rPr>
          <w:rFonts w:ascii="Times New Roman" w:eastAsia="Times New Roman" w:hAnsi="Times New Roman" w:cs="Times New Roman"/>
        </w:rPr>
        <w:t>AP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1847BC" w:rsidRPr="006F217D" w:rsidRDefault="006F217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>3</w:t>
      </w: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>.</w:t>
      </w: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Лоты </w:t>
      </w:r>
    </w:p>
    <w:p w:rsidR="006F217D" w:rsidRPr="006F217D" w:rsidRDefault="006F217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6F217D" w:rsidRPr="006F217D" w:rsidRDefault="006F217D" w:rsidP="006F217D">
      <w:pPr>
        <w:pStyle w:val="a3"/>
        <w:spacing w:after="0" w:line="240" w:lineRule="auto"/>
        <w:ind w:left="0" w:right="-613"/>
        <w:contextualSpacing/>
        <w:jc w:val="both"/>
        <w:rPr>
          <w:rFonts w:ascii="Times New Roman" w:hAnsi="Times New Roman"/>
          <w:color w:val="000000" w:themeColor="text1"/>
        </w:rPr>
      </w:pPr>
      <w:r w:rsidRPr="006F217D">
        <w:rPr>
          <w:rFonts w:ascii="Times New Roman" w:hAnsi="Times New Roman"/>
        </w:rPr>
        <w:t xml:space="preserve">Лот № 4 – </w:t>
      </w:r>
      <w:r w:rsidRPr="006F217D">
        <w:rPr>
          <w:rFonts w:ascii="Times New Roman" w:eastAsia="SimSun" w:hAnsi="Times New Roman"/>
          <w:bCs/>
          <w:lang w:eastAsia="zh-CN"/>
        </w:rPr>
        <w:t xml:space="preserve">земельный участок </w:t>
      </w:r>
      <w:r w:rsidRPr="006F217D">
        <w:rPr>
          <w:rFonts w:ascii="Times New Roman" w:hAnsi="Times New Roman"/>
          <w:color w:val="000000" w:themeColor="text1"/>
        </w:rPr>
        <w:t xml:space="preserve">площадью 2932 кв. метра, с кадастровым номером 23:24:0602076:371, категория земель: земли населенных пунктов, вид разрешенного использования: животноводство, по адресу: Краснодарский край, Павловский муниципальный район, </w:t>
      </w:r>
      <w:proofErr w:type="spellStart"/>
      <w:r w:rsidRPr="006F217D">
        <w:rPr>
          <w:rFonts w:ascii="Times New Roman" w:hAnsi="Times New Roman"/>
          <w:color w:val="000000" w:themeColor="text1"/>
        </w:rPr>
        <w:t>Незамаевское</w:t>
      </w:r>
      <w:proofErr w:type="spellEnd"/>
      <w:r w:rsidRPr="006F217D">
        <w:rPr>
          <w:rFonts w:ascii="Times New Roman" w:hAnsi="Times New Roman"/>
          <w:color w:val="000000" w:themeColor="text1"/>
        </w:rPr>
        <w:t xml:space="preserve"> сельское поселение, станица Незамаевская, улица Кавказская, земельный участок 14 Б.</w:t>
      </w:r>
    </w:p>
    <w:p w:rsidR="001847BC" w:rsidRPr="006F217D" w:rsidRDefault="006F217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Начальная цена лота: 2980.09 руб.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hAnsi="Times New Roman" w:cs="Times New Roman"/>
          <w:lang w:val="ru-RU"/>
        </w:rPr>
        <w:br/>
      </w:r>
      <w:r w:rsidRPr="006F217D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"/>
        <w:gridCol w:w="1694"/>
        <w:gridCol w:w="2079"/>
        <w:gridCol w:w="1636"/>
        <w:gridCol w:w="2079"/>
        <w:gridCol w:w="1681"/>
      </w:tblGrid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1798 / 02.06.2026 20:31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2218 / 04.06.2026 09:22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8390 / 03.06.2026 20:20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1908 / 03.06.2026 12:36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2463 / 03.06.2026 08:28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561000897507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9747 / 03.06.2026 08:30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561214357210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9247 / 03.06.2026 20:44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Богданова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366501573835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4261 </w:t>
            </w:r>
            <w:r w:rsidRPr="006F217D">
              <w:rPr>
                <w:rFonts w:ascii="Times New Roman" w:hAnsi="Times New Roman" w:cs="Times New Roman"/>
                <w:color w:val="000000"/>
              </w:rPr>
              <w:t>/ 04.06.2026 09:33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4933 / 04.06.2026 00:53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366527468810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309 / 04.06.2026 00:51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Гильфанова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366519915776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3244 / 01.06.2026 16:52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Прищенко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232104692770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1847BC" w:rsidRPr="006F217D" w:rsidRDefault="006F217D">
      <w:pPr>
        <w:pStyle w:val="pMsoNormal"/>
        <w:rPr>
          <w:rFonts w:ascii="Times New Roman" w:hAnsi="Times New Roman" w:cs="Times New Roman"/>
        </w:rPr>
      </w:pPr>
      <w:r w:rsidRPr="006F217D">
        <w:rPr>
          <w:rFonts w:ascii="Times New Roman" w:hAnsi="Times New Roman" w:cs="Times New Roman"/>
        </w:rPr>
        <w:br/>
      </w:r>
      <w:proofErr w:type="spellStart"/>
      <w:r w:rsidRPr="006F217D">
        <w:rPr>
          <w:rFonts w:ascii="Times New Roman" w:eastAsia="Times New Roman" w:hAnsi="Times New Roman" w:cs="Times New Roman"/>
        </w:rPr>
        <w:t>Отозванные</w:t>
      </w:r>
      <w:proofErr w:type="spellEnd"/>
      <w:r w:rsidRPr="006F21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F217D">
        <w:rPr>
          <w:rFonts w:ascii="Times New Roman" w:eastAsia="Times New Roman" w:hAnsi="Times New Roman" w:cs="Times New Roman"/>
        </w:rPr>
        <w:t>заявки</w:t>
      </w:r>
      <w:proofErr w:type="spellEnd"/>
      <w:r w:rsidRPr="006F217D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1847BC" w:rsidRPr="006F217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6F217D" w:rsidRPr="006F217D" w:rsidRDefault="006F217D" w:rsidP="006F217D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hAnsi="Times New Roman" w:cs="Times New Roman"/>
          <w:lang w:val="ru-RU"/>
        </w:rPr>
        <w:br/>
      </w:r>
      <w:r w:rsidRPr="006F217D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6F217D">
        <w:rPr>
          <w:rFonts w:ascii="Times New Roman" w:hAnsi="Times New Roman" w:cs="Times New Roman"/>
          <w:lang w:val="ru-RU"/>
        </w:rPr>
        <w:t>Сбер</w:t>
      </w:r>
      <w:proofErr w:type="spellEnd"/>
      <w:r w:rsidRPr="006F217D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6F217D">
        <w:rPr>
          <w:rFonts w:ascii="Times New Roman" w:hAnsi="Times New Roman" w:cs="Times New Roman"/>
          <w:lang w:val="ru-RU"/>
        </w:rPr>
        <w:t>»</w:t>
      </w:r>
      <w:proofErr w:type="gramEnd"/>
      <w:r w:rsidRPr="006F217D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6F217D">
        <w:rPr>
          <w:rFonts w:ascii="Times New Roman" w:eastAsia="Times New Roman" w:hAnsi="Times New Roman" w:cs="Times New Roman"/>
        </w:rPr>
        <w:t>SBR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012-2605210117 </w:t>
      </w:r>
      <w:r w:rsidRPr="006F217D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6F217D" w:rsidRPr="006F217D" w:rsidRDefault="006F217D">
      <w:pPr>
        <w:pStyle w:val="pMsoNormal"/>
        <w:rPr>
          <w:rFonts w:ascii="Times New Roman" w:eastAsia="Times New Roman" w:hAnsi="Times New Roman" w:cs="Times New Roman"/>
          <w:lang w:val="ru-RU"/>
        </w:rPr>
      </w:pP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4"/>
        <w:gridCol w:w="1830"/>
        <w:gridCol w:w="2811"/>
      </w:tblGrid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6F21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1798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2218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8390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1908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2463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9747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9247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Богданова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Ольга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Васильевна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4261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4933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Гильфанов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Гильфанова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F217D">
              <w:rPr>
                <w:rFonts w:ascii="Times New Roman" w:hAnsi="Times New Roman" w:cs="Times New Roman"/>
                <w:color w:val="000000"/>
                <w:lang w:val="ru-RU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РФ), </w:t>
            </w:r>
            <w:r w:rsidRPr="006F217D">
              <w:rPr>
                <w:rFonts w:ascii="Times New Roman" w:hAnsi="Times New Roman" w:cs="Times New Roman"/>
                <w:color w:val="000000"/>
                <w:lang w:val="ru-RU"/>
              </w:rPr>
              <w:t>отсутствует заявка на участие в аукционе</w:t>
            </w:r>
          </w:p>
        </w:tc>
      </w:tr>
      <w:tr w:rsidR="001847BC" w:rsidRPr="006F217D" w:rsidTr="006F217D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17D">
              <w:rPr>
                <w:rFonts w:ascii="Times New Roman" w:hAnsi="Times New Roman" w:cs="Times New Roman"/>
                <w:color w:val="000000"/>
              </w:rPr>
              <w:t>3244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Прищенко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6F21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6F217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217D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47BC" w:rsidRPr="006F217D" w:rsidRDefault="001847B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F217D" w:rsidRPr="006F217D" w:rsidRDefault="006F217D" w:rsidP="006F217D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hAnsi="Times New Roman" w:cs="Times New Roman"/>
          <w:lang w:val="ru-RU"/>
        </w:rPr>
        <w:br/>
      </w:r>
      <w:r w:rsidRPr="006F217D">
        <w:rPr>
          <w:rFonts w:ascii="Times New Roman" w:hAnsi="Times New Roman" w:cs="Times New Roman"/>
          <w:lang w:val="ru-RU"/>
        </w:rPr>
        <w:t>Возражений и предложений от членов комиссии не поступало.</w:t>
      </w:r>
    </w:p>
    <w:p w:rsidR="006F217D" w:rsidRPr="006F217D" w:rsidRDefault="006F217D" w:rsidP="006F217D">
      <w:pPr>
        <w:pStyle w:val="pMsoNormal"/>
        <w:ind w:right="-613"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6F217D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1847BC" w:rsidRPr="006F217D" w:rsidRDefault="001847BC" w:rsidP="006F217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F217D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 xml:space="preserve"> Светлана Вячеслав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овна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F217D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6F217D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6F217D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1847BC" w:rsidRPr="006F217D" w:rsidRDefault="006F217D">
      <w:pPr>
        <w:pStyle w:val="pMsoNormal"/>
        <w:rPr>
          <w:rFonts w:ascii="Times New Roman" w:hAnsi="Times New Roman" w:cs="Times New Roman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>Полищук Ольга Александровна ________________</w:t>
      </w:r>
      <w:r w:rsidRPr="006F217D">
        <w:rPr>
          <w:rFonts w:ascii="Times New Roman" w:eastAsia="Times New Roman" w:hAnsi="Times New Roman" w:cs="Times New Roman"/>
          <w:lang w:val="ru-RU"/>
        </w:rPr>
        <w:t xml:space="preserve">___ </w:t>
      </w:r>
    </w:p>
    <w:p w:rsidR="00A77B3E" w:rsidRPr="006F217D" w:rsidRDefault="006F217D" w:rsidP="006F217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6F217D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sectPr w:rsidR="00A77B3E" w:rsidRPr="006F217D" w:rsidSect="006F217D">
      <w:pgSz w:w="11906" w:h="16838"/>
      <w:pgMar w:top="851" w:right="1440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847BC"/>
    <w:rsid w:val="006F217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7A1D0D-5DC0-4EAC-9019-6F7B5389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6F217D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6F217D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2026-06-09T05:52:00Z</dcterms:created>
  <dcterms:modified xsi:type="dcterms:W3CDTF">2026-06-09T05:59:00Z</dcterms:modified>
</cp:coreProperties>
</file>