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EB" w:rsidRPr="00401669" w:rsidRDefault="00401669">
      <w:pPr>
        <w:pStyle w:val="pMsoNormal"/>
        <w:jc w:val="center"/>
        <w:rPr>
          <w:lang w:val="ru-RU"/>
        </w:rPr>
      </w:pPr>
      <w:r w:rsidRPr="0040166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A5AEB" w:rsidRPr="00401669" w:rsidRDefault="00401669">
      <w:pPr>
        <w:pStyle w:val="pMsoNormal"/>
        <w:jc w:val="center"/>
        <w:rPr>
          <w:lang w:val="ru-RU"/>
        </w:rPr>
      </w:pPr>
      <w:r w:rsidRPr="0040166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  <w:r w:rsidR="00184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6 от 22.09.2025 г. </w:t>
      </w:r>
    </w:p>
    <w:p w:rsidR="00184C51" w:rsidRDefault="00184C51" w:rsidP="00184C51">
      <w:pPr>
        <w:pStyle w:val="pMsoNormal"/>
        <w:spacing w:line="240" w:lineRule="auto"/>
        <w:rPr>
          <w:lang w:val="ru-RU"/>
        </w:rPr>
      </w:pPr>
    </w:p>
    <w:p w:rsidR="00BA5AEB" w:rsidRPr="00184C51" w:rsidRDefault="00401669" w:rsidP="00184C51">
      <w:pPr>
        <w:pStyle w:val="pMsoNormal"/>
        <w:spacing w:line="240" w:lineRule="auto"/>
        <w:ind w:right="-613"/>
        <w:rPr>
          <w:sz w:val="24"/>
          <w:szCs w:val="24"/>
          <w:lang w:val="ru-RU"/>
        </w:rPr>
      </w:pPr>
      <w:r w:rsidRPr="00184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Сведения о процедуре </w:t>
      </w:r>
    </w:p>
    <w:p w:rsidR="00BA5AEB" w:rsidRPr="00184C51" w:rsidRDefault="00401669" w:rsidP="00184C51">
      <w:pPr>
        <w:pStyle w:val="pMsoNormal"/>
        <w:spacing w:line="240" w:lineRule="auto"/>
        <w:ind w:right="-613"/>
        <w:jc w:val="both"/>
        <w:rPr>
          <w:sz w:val="24"/>
          <w:szCs w:val="24"/>
          <w:lang w:val="ru-RU"/>
        </w:rPr>
      </w:pPr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BA5AEB" w:rsidRPr="00184C51" w:rsidRDefault="00401669" w:rsidP="00184C51">
      <w:pPr>
        <w:pStyle w:val="pMsoNormal"/>
        <w:spacing w:line="240" w:lineRule="auto"/>
        <w:ind w:right="-613"/>
        <w:jc w:val="both"/>
        <w:rPr>
          <w:sz w:val="24"/>
          <w:szCs w:val="24"/>
          <w:lang w:val="ru-RU"/>
        </w:rPr>
      </w:pPr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Pr="00184C51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>012-2509040036.6</w:t>
      </w:r>
    </w:p>
    <w:p w:rsidR="00BA5AEB" w:rsidRDefault="00401669" w:rsidP="00184C51">
      <w:pPr>
        <w:pStyle w:val="pMsoNormal"/>
        <w:spacing w:line="240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21000010660000000072</w:t>
      </w:r>
    </w:p>
    <w:p w:rsidR="00184C51" w:rsidRPr="00184C51" w:rsidRDefault="00184C51" w:rsidP="00184C51">
      <w:pPr>
        <w:pStyle w:val="pMsoNormal"/>
        <w:spacing w:line="240" w:lineRule="auto"/>
        <w:ind w:right="-613"/>
        <w:jc w:val="both"/>
        <w:rPr>
          <w:sz w:val="24"/>
          <w:szCs w:val="24"/>
          <w:lang w:val="ru-RU"/>
        </w:rPr>
      </w:pPr>
    </w:p>
    <w:p w:rsidR="00BA5AEB" w:rsidRPr="00184C51" w:rsidRDefault="00401669" w:rsidP="00184C51">
      <w:pPr>
        <w:pStyle w:val="pMsoNormal"/>
        <w:shd w:val="clear" w:color="auto" w:fill="FFFFFF"/>
        <w:spacing w:line="240" w:lineRule="auto"/>
        <w:ind w:right="-613"/>
        <w:rPr>
          <w:sz w:val="24"/>
          <w:szCs w:val="24"/>
          <w:lang w:val="ru-RU"/>
        </w:rPr>
      </w:pPr>
      <w:r w:rsidRPr="00184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BA5AEB" w:rsidRPr="00184C51" w:rsidRDefault="00401669" w:rsidP="00184C51">
      <w:pPr>
        <w:pStyle w:val="pMsoNormal"/>
        <w:spacing w:line="240" w:lineRule="auto"/>
        <w:ind w:right="-613"/>
        <w:jc w:val="both"/>
        <w:rPr>
          <w:sz w:val="24"/>
          <w:szCs w:val="24"/>
          <w:lang w:val="ru-RU"/>
        </w:rPr>
      </w:pPr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КРАСНОДАРСКИЙ КРАЙ, Р-Н ПАВЛОВСКИЙ, СТ-ЦА ПАВЛОВСКАЯ, УЛ. ПУШКИНА, Д.260) </w:t>
      </w:r>
    </w:p>
    <w:p w:rsidR="00BA5AEB" w:rsidRPr="00184C51" w:rsidRDefault="00401669" w:rsidP="00184C51">
      <w:pPr>
        <w:pStyle w:val="pMsoNormal"/>
        <w:spacing w:line="240" w:lineRule="auto"/>
        <w:ind w:right="-613"/>
        <w:jc w:val="both"/>
        <w:rPr>
          <w:sz w:val="24"/>
          <w:szCs w:val="24"/>
          <w:lang w:val="ru-RU"/>
        </w:rPr>
      </w:pPr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BA5AEB" w:rsidRPr="00184C51" w:rsidRDefault="00401669" w:rsidP="00184C51">
      <w:pPr>
        <w:pStyle w:val="pMsoNormal"/>
        <w:spacing w:line="240" w:lineRule="auto"/>
        <w:ind w:right="-613"/>
        <w:jc w:val="both"/>
        <w:rPr>
          <w:sz w:val="24"/>
          <w:szCs w:val="24"/>
          <w:lang w:val="ru-RU"/>
        </w:rPr>
      </w:pPr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BA5AEB" w:rsidRPr="00184C51" w:rsidRDefault="00401669" w:rsidP="00184C51">
      <w:pPr>
        <w:pStyle w:val="pMsoNormal"/>
        <w:spacing w:line="240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4" w:history="1">
        <w:r w:rsidR="00184C51" w:rsidRPr="00184C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https</w:t>
        </w:r>
        <w:r w:rsidR="00184C51" w:rsidRPr="00184C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184C51" w:rsidRPr="00184C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utp</w:t>
        </w:r>
        <w:proofErr w:type="spellEnd"/>
        <w:r w:rsidR="00184C51" w:rsidRPr="00184C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184C51" w:rsidRPr="00184C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sberbank</w:t>
        </w:r>
        <w:proofErr w:type="spellEnd"/>
        <w:r w:rsidR="00184C51" w:rsidRPr="00184C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184C51" w:rsidRPr="00184C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ast</w:t>
        </w:r>
        <w:proofErr w:type="spellEnd"/>
        <w:r w:rsidR="00184C51" w:rsidRPr="00184C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184C51" w:rsidRPr="00184C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184C51" w:rsidRPr="00184C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184C51" w:rsidRPr="00184C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AP</w:t>
        </w:r>
      </w:hyperlink>
    </w:p>
    <w:p w:rsidR="00184C51" w:rsidRPr="00184C51" w:rsidRDefault="00184C51" w:rsidP="00184C51">
      <w:pPr>
        <w:pStyle w:val="pMsoNormal"/>
        <w:spacing w:line="240" w:lineRule="auto"/>
        <w:ind w:right="-613"/>
        <w:jc w:val="both"/>
        <w:rPr>
          <w:sz w:val="24"/>
          <w:szCs w:val="24"/>
          <w:lang w:val="ru-RU"/>
        </w:rPr>
      </w:pPr>
    </w:p>
    <w:p w:rsidR="00401669" w:rsidRPr="00184C51" w:rsidRDefault="00401669" w:rsidP="00184C51">
      <w:pPr>
        <w:pStyle w:val="pMsoNormal"/>
        <w:shd w:val="clear" w:color="auto" w:fill="FFFFFF"/>
        <w:spacing w:line="240" w:lineRule="auto"/>
        <w:ind w:right="-613"/>
        <w:rPr>
          <w:rFonts w:ascii="Times New Roman" w:hAnsi="Times New Roman"/>
          <w:sz w:val="24"/>
          <w:szCs w:val="24"/>
          <w:lang w:val="ru-RU"/>
        </w:rPr>
      </w:pPr>
      <w:r w:rsidRPr="00184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="00184C51" w:rsidRPr="00184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184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Лоты</w:t>
      </w:r>
      <w:r w:rsidR="00184C51" w:rsidRPr="00184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 Л</w:t>
      </w:r>
      <w:r w:rsidRPr="00184C51">
        <w:rPr>
          <w:rFonts w:ascii="Times New Roman" w:hAnsi="Times New Roman"/>
          <w:b/>
          <w:sz w:val="24"/>
          <w:szCs w:val="24"/>
          <w:lang w:val="ru-RU"/>
        </w:rPr>
        <w:t>от № 6</w:t>
      </w:r>
      <w:r w:rsidRPr="00184C51">
        <w:rPr>
          <w:rFonts w:ascii="Times New Roman" w:hAnsi="Times New Roman"/>
          <w:sz w:val="24"/>
          <w:szCs w:val="24"/>
          <w:lang w:val="ru-RU"/>
        </w:rPr>
        <w:t xml:space="preserve"> - земельный участок площадью 24209 кв. метров, с кадастровым номером 23:24:0202002:438, категория земель: земли сельскохозяйственного назначения, вид разрешенного использования: выр</w:t>
      </w:r>
      <w:bookmarkStart w:id="0" w:name="_GoBack"/>
      <w:bookmarkEnd w:id="0"/>
      <w:r w:rsidRPr="00184C51">
        <w:rPr>
          <w:rFonts w:ascii="Times New Roman" w:hAnsi="Times New Roman"/>
          <w:sz w:val="24"/>
          <w:szCs w:val="24"/>
          <w:lang w:val="ru-RU"/>
        </w:rPr>
        <w:t>ащивание зерновых и иных сельскохозяйственных культур, по адресу: Краснодарский край, Павловский район, Павловское сельское поселение.</w:t>
      </w:r>
    </w:p>
    <w:p w:rsidR="00BA5AEB" w:rsidRPr="00184C51" w:rsidRDefault="00401669" w:rsidP="00184C51">
      <w:pPr>
        <w:pStyle w:val="pMsoNormal"/>
        <w:spacing w:line="240" w:lineRule="auto"/>
        <w:ind w:right="-613"/>
        <w:jc w:val="both"/>
        <w:rPr>
          <w:sz w:val="24"/>
          <w:szCs w:val="24"/>
          <w:lang w:val="ru-RU"/>
        </w:rPr>
      </w:pPr>
      <w:r w:rsidRPr="00184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25046.63 руб. </w:t>
      </w:r>
    </w:p>
    <w:p w:rsidR="00BA5AEB" w:rsidRPr="00401669" w:rsidRDefault="00401669" w:rsidP="00184C51">
      <w:pPr>
        <w:pStyle w:val="pMsoNormal"/>
        <w:spacing w:line="240" w:lineRule="auto"/>
        <w:rPr>
          <w:lang w:val="ru-RU"/>
        </w:rPr>
      </w:pPr>
      <w:r w:rsidRPr="00401669">
        <w:rPr>
          <w:lang w:val="ru-RU"/>
        </w:rPr>
        <w:br/>
      </w:r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74"/>
        <w:gridCol w:w="1683"/>
        <w:gridCol w:w="2074"/>
        <w:gridCol w:w="1610"/>
        <w:gridCol w:w="2074"/>
        <w:gridCol w:w="1703"/>
      </w:tblGrid>
      <w:tr w:rsidR="00BA5AEB" w:rsidRPr="00184C5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/ФИО </w:t>
            </w: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ИНН/КПП </w:t>
            </w: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/ФИО </w:t>
            </w: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представителя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ИНН/КПП </w:t>
            </w: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представителя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8249 / 17.09.2025 20:28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Дубинец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9167 / 17.09.2025 21:00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Звонцов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 / 13.09.2025 15:44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Костыгов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9574 / 18.09.2025 10:46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/ 18.09.2025 10:41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Славкин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9675 / 18.09.2025 10:26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4174 / 18.09.2025 10:19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Нестеренко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8352 / 17.09.2025 05:39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Кореневский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380121133702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 / 17.09.2025 05:44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380101129730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</w:tbl>
    <w:p w:rsidR="00BA5AEB" w:rsidRPr="00401669" w:rsidRDefault="00401669">
      <w:pPr>
        <w:pStyle w:val="pMsoNormal"/>
        <w:rPr>
          <w:rFonts w:ascii="Times New Roman" w:hAnsi="Times New Roman" w:cs="Times New Roman"/>
          <w:sz w:val="24"/>
          <w:szCs w:val="24"/>
        </w:rPr>
      </w:pPr>
      <w:r w:rsidRPr="0040166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01669"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 w:rsidRPr="004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1669"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 w:rsidRPr="004016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69"/>
        <w:gridCol w:w="2403"/>
        <w:gridCol w:w="3446"/>
        <w:gridCol w:w="2600"/>
      </w:tblGrid>
      <w:tr w:rsidR="00BA5AEB" w:rsidRPr="00184C5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Регистрационный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регистрации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отзыва заявки </w:t>
            </w:r>
          </w:p>
        </w:tc>
      </w:tr>
    </w:tbl>
    <w:p w:rsidR="00401669" w:rsidRPr="00401669" w:rsidRDefault="00401669" w:rsidP="00401669">
      <w:pPr>
        <w:pStyle w:val="pMso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66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информации </w:t>
      </w:r>
      <w:proofErr w:type="spellStart"/>
      <w:r w:rsidRPr="00401669">
        <w:rPr>
          <w:rFonts w:ascii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401669">
        <w:rPr>
          <w:rFonts w:ascii="Times New Roman" w:hAnsi="Times New Roman" w:cs="Times New Roman"/>
          <w:sz w:val="24"/>
          <w:szCs w:val="24"/>
          <w:lang w:val="ru-RU"/>
        </w:rPr>
        <w:t xml:space="preserve"> А АО «Сбербанк-АСТ» о поступлении задатков по процедуре </w:t>
      </w:r>
      <w:r w:rsidRPr="00401669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012-2509040036 </w:t>
      </w:r>
      <w:r w:rsidRPr="00401669">
        <w:rPr>
          <w:rFonts w:ascii="Times New Roman" w:hAnsi="Times New Roman" w:cs="Times New Roman"/>
          <w:sz w:val="24"/>
          <w:szCs w:val="24"/>
          <w:lang w:val="ru-RU"/>
        </w:rPr>
        <w:t>у всех претендентов оператором заблокирована начальная цена предмета аукциона.</w:t>
      </w:r>
    </w:p>
    <w:p w:rsidR="00BA5AEB" w:rsidRPr="00401669" w:rsidRDefault="00401669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4016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19"/>
        <w:gridCol w:w="1715"/>
        <w:gridCol w:w="2444"/>
        <w:gridCol w:w="1830"/>
        <w:gridCol w:w="2810"/>
      </w:tblGrid>
      <w:tr w:rsidR="00BA5AEB" w:rsidRPr="00184C5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Регистрационный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/ФИО </w:t>
            </w: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Основание</w:t>
            </w:r>
            <w:proofErr w:type="spellEnd"/>
            <w:r w:rsidRPr="0018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Дубинец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Звонцов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 w:rsidP="004016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РФ), отсутствует заявка на участие в аукционе</w:t>
            </w: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Костыгов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Славкин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Нестеренко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Кореневский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AEB" w:rsidRPr="00184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  <w:proofErr w:type="spellEnd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4016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AEB" w:rsidRPr="00184C51" w:rsidRDefault="00BA5AE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A5AEB" w:rsidRDefault="00401669" w:rsidP="00184C51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401669">
        <w:rPr>
          <w:lang w:val="ru-RU"/>
        </w:rPr>
        <w:br/>
      </w:r>
      <w:r w:rsidRPr="004016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</w:p>
    <w:p w:rsidR="00BA5AEB" w:rsidRPr="00184C51" w:rsidRDefault="00184C51" w:rsidP="00184C51">
      <w:pPr>
        <w:pStyle w:val="pMso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184C5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одписи комиссии:</w:t>
      </w:r>
    </w:p>
    <w:p w:rsidR="00BA5AEB" w:rsidRPr="00401669" w:rsidRDefault="00401669" w:rsidP="00184C51">
      <w:pPr>
        <w:pStyle w:val="pMsoNormal"/>
        <w:spacing w:line="240" w:lineRule="auto"/>
        <w:rPr>
          <w:lang w:val="ru-RU"/>
        </w:rPr>
      </w:pPr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Игорь Борисович ___________________ </w:t>
      </w:r>
    </w:p>
    <w:p w:rsidR="00BA5AEB" w:rsidRPr="00401669" w:rsidRDefault="00401669" w:rsidP="00184C51">
      <w:pPr>
        <w:pStyle w:val="pMsoNormal"/>
        <w:spacing w:line="240" w:lineRule="auto"/>
        <w:rPr>
          <w:lang w:val="ru-RU"/>
        </w:rPr>
      </w:pPr>
      <w:proofErr w:type="spellStart"/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___________________ </w:t>
      </w:r>
    </w:p>
    <w:p w:rsidR="00BA5AEB" w:rsidRPr="00401669" w:rsidRDefault="00401669" w:rsidP="00184C51">
      <w:pPr>
        <w:pStyle w:val="pMsoNormal"/>
        <w:spacing w:line="240" w:lineRule="auto"/>
        <w:rPr>
          <w:lang w:val="ru-RU"/>
        </w:rPr>
      </w:pPr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Наталия Николаевна ___________________ </w:t>
      </w:r>
    </w:p>
    <w:p w:rsidR="00BA5AEB" w:rsidRPr="00401669" w:rsidRDefault="00401669" w:rsidP="00184C51">
      <w:pPr>
        <w:pStyle w:val="pMsoNormal"/>
        <w:spacing w:line="240" w:lineRule="auto"/>
        <w:rPr>
          <w:lang w:val="ru-RU"/>
        </w:rPr>
      </w:pPr>
      <w:proofErr w:type="spellStart"/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Сергеевна ___________________ </w:t>
      </w:r>
    </w:p>
    <w:p w:rsidR="00BA5AEB" w:rsidRPr="00401669" w:rsidRDefault="00401669" w:rsidP="00184C51">
      <w:pPr>
        <w:pStyle w:val="pMsoNormal"/>
        <w:spacing w:line="240" w:lineRule="auto"/>
        <w:rPr>
          <w:lang w:val="ru-RU"/>
        </w:rPr>
      </w:pPr>
      <w:proofErr w:type="spellStart"/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___________________ </w:t>
      </w:r>
    </w:p>
    <w:p w:rsidR="00BA5AEB" w:rsidRPr="00401669" w:rsidRDefault="00401669" w:rsidP="00184C51">
      <w:pPr>
        <w:pStyle w:val="pMsoNormal"/>
        <w:spacing w:line="240" w:lineRule="auto"/>
        <w:rPr>
          <w:lang w:val="ru-RU"/>
        </w:rPr>
      </w:pPr>
      <w:r w:rsidRPr="004016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Ольга Александровна ___________________ </w:t>
      </w:r>
    </w:p>
    <w:p w:rsidR="00BA5AEB" w:rsidRDefault="0040166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84C51"/>
    <w:rsid w:val="00401669"/>
    <w:rsid w:val="00A77B3E"/>
    <w:rsid w:val="00BA5AE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3CDD3-F8E4-480F-BE9D-49B44F0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link w:val="a4"/>
    <w:uiPriority w:val="34"/>
    <w:qFormat/>
    <w:rsid w:val="0040166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  <w:style w:type="character" w:customStyle="1" w:styleId="a4">
    <w:name w:val="Абзац списка Знак"/>
    <w:link w:val="a3"/>
    <w:uiPriority w:val="34"/>
    <w:locked/>
    <w:rsid w:val="00401669"/>
    <w:rPr>
      <w:rFonts w:ascii="Calibri" w:hAnsi="Calibri"/>
      <w:sz w:val="22"/>
      <w:szCs w:val="22"/>
      <w:lang w:val="ru-RU" w:eastAsia="ar-SA"/>
    </w:rPr>
  </w:style>
  <w:style w:type="character" w:styleId="a5">
    <w:name w:val="Hyperlink"/>
    <w:basedOn w:val="a0"/>
    <w:unhideWhenUsed/>
    <w:rsid w:val="00184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</cp:lastModifiedBy>
  <cp:revision>3</cp:revision>
  <dcterms:created xsi:type="dcterms:W3CDTF">2025-09-22T13:16:00Z</dcterms:created>
  <dcterms:modified xsi:type="dcterms:W3CDTF">2025-09-22T13:25:00Z</dcterms:modified>
</cp:coreProperties>
</file>