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144B68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</w:t>
      </w:r>
      <w:r w:rsidR="00B627C1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</w:t>
      </w:r>
      <w:r w:rsidR="001C007A">
        <w:rPr>
          <w:rFonts w:ascii="Times New Roman" w:hAnsi="Times New Roman"/>
          <w:b/>
          <w:color w:val="000000"/>
          <w:u w:val="single"/>
        </w:rPr>
        <w:t>6</w:t>
      </w:r>
      <w:r>
        <w:rPr>
          <w:rFonts w:ascii="Times New Roman" w:hAnsi="Times New Roman"/>
          <w:b/>
          <w:color w:val="000000"/>
          <w:u w:val="single"/>
        </w:rPr>
        <w:t xml:space="preserve">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294527" w:rsidRDefault="00294527" w:rsidP="00294527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B627C1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01089A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</w:t>
      </w:r>
    </w:p>
    <w:p w:rsidR="007804F3" w:rsidRDefault="00B627C1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01089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01089A">
        <w:rPr>
          <w:rFonts w:ascii="Times New Roman" w:hAnsi="Times New Roman"/>
          <w:b/>
          <w:color w:val="000000"/>
          <w:szCs w:val="24"/>
          <w:u w:val="single"/>
        </w:rPr>
        <w:t>ое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A5E5A" w:rsidRPr="001D75AA" w:rsidRDefault="00CA5E5A" w:rsidP="00CA5E5A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_________________202</w:t>
      </w:r>
      <w:r w:rsidR="001C007A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1C007A" w:rsidRDefault="001C007A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C007A">
              <w:rPr>
                <w:rFonts w:ascii="Times New Roman" w:hAnsi="Times New Roman"/>
                <w:b/>
                <w:color w:val="000000" w:themeColor="text1"/>
                <w:szCs w:val="24"/>
              </w:rPr>
              <w:t>23:24:0902102:370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226A63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1C007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1C007A" w:rsidRPr="001C007A">
        <w:rPr>
          <w:rFonts w:ascii="Times New Roman" w:hAnsi="Times New Roman"/>
          <w:color w:val="000000" w:themeColor="text1"/>
          <w:sz w:val="24"/>
          <w:szCs w:val="24"/>
          <w:u w:val="single"/>
        </w:rPr>
        <w:t>20943</w:t>
      </w:r>
      <w:r w:rsidR="001C007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1B1260">
        <w:rPr>
          <w:rFonts w:ascii="Times New Roman" w:hAnsi="Times New Roman"/>
          <w:sz w:val="24"/>
          <w:szCs w:val="24"/>
          <w:u w:val="single"/>
        </w:rPr>
        <w:t>кв</w:t>
      </w:r>
      <w:r w:rsidRPr="00294527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1C007A">
        <w:rPr>
          <w:rFonts w:ascii="Times New Roman" w:hAnsi="Times New Roman"/>
          <w:sz w:val="24"/>
          <w:szCs w:val="24"/>
          <w:u w:val="single"/>
        </w:rPr>
        <w:t>а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 (имеющиеся </w:t>
      </w:r>
      <w:r w:rsidRPr="00226A63">
        <w:rPr>
          <w:rFonts w:ascii="Times New Roman" w:hAnsi="Times New Roman"/>
          <w:color w:val="000000"/>
          <w:sz w:val="24"/>
          <w:szCs w:val="24"/>
        </w:rPr>
        <w:t>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1B1260" w:rsidTr="001D75F4">
        <w:trPr>
          <w:cantSplit/>
        </w:trPr>
        <w:tc>
          <w:tcPr>
            <w:tcW w:w="250" w:type="dxa"/>
          </w:tcPr>
          <w:p w:rsidR="004A0224" w:rsidRPr="00226A63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1C007A" w:rsidRDefault="001C007A" w:rsidP="001D75F4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00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станица Старолеушковская, улица Свободная, земельный участок 2 Б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1C007A" w:rsidRDefault="001C007A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2C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C00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природно-познавательный туризм, туристическое обслуживание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F87299" w:rsidRPr="00A3778C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F87299" w:rsidRPr="00A3778C" w:rsidRDefault="00F87299" w:rsidP="00F87299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87299" w:rsidRPr="00CA5E5A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в </w:t>
      </w:r>
      <w:r w:rsidRPr="008F3C46">
        <w:rPr>
          <w:rFonts w:ascii="Times New Roman" w:hAnsi="Times New Roman"/>
          <w:szCs w:val="24"/>
        </w:rPr>
        <w:t xml:space="preserve">размере </w:t>
      </w:r>
      <w:r w:rsidR="001C007A" w:rsidRPr="001C007A">
        <w:rPr>
          <w:rFonts w:ascii="Times New Roman" w:hAnsi="Times New Roman"/>
          <w:b/>
          <w:color w:val="000000" w:themeColor="text1"/>
          <w:szCs w:val="24"/>
          <w:u w:val="single"/>
        </w:rPr>
        <w:t>114 568 (сто четырнадцать тысяч пятьсот шестьдесят восемь) рублей 68 копеек</w:t>
      </w:r>
      <w:r w:rsidR="001C007A" w:rsidRPr="00A768B2">
        <w:rPr>
          <w:rFonts w:ascii="Times New Roman" w:hAnsi="Times New Roman"/>
          <w:szCs w:val="24"/>
        </w:rPr>
        <w:t xml:space="preserve"> </w:t>
      </w:r>
      <w:r w:rsidRPr="00A768B2">
        <w:rPr>
          <w:rFonts w:ascii="Times New Roman" w:hAnsi="Times New Roman"/>
          <w:szCs w:val="24"/>
        </w:rPr>
        <w:t>засчитывается в счет еж</w:t>
      </w:r>
      <w:r w:rsidRPr="00CA5E5A">
        <w:rPr>
          <w:rFonts w:ascii="Times New Roman" w:hAnsi="Times New Roman"/>
          <w:szCs w:val="24"/>
        </w:rPr>
        <w:t>егодной арендной платы и зачисляется по реквизитам, указанным в пункте 2.4 Договора.</w:t>
      </w:r>
    </w:p>
    <w:p w:rsidR="00F87299" w:rsidRPr="00A12673" w:rsidRDefault="00F87299" w:rsidP="00F87299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1C007A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1C007A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1C007A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БАНКА, </w:t>
      </w:r>
    </w:p>
    <w:p w:rsidR="00F87299" w:rsidRDefault="001C007A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- </w:t>
      </w:r>
      <w:r w:rsidR="00F87299">
        <w:rPr>
          <w:rFonts w:ascii="Times New Roman" w:hAnsi="Times New Roman"/>
          <w:szCs w:val="24"/>
          <w:u w:val="single"/>
        </w:rPr>
        <w:t>БИК 010349101</w:t>
      </w:r>
      <w:r>
        <w:rPr>
          <w:rFonts w:ascii="Times New Roman" w:hAnsi="Times New Roman"/>
          <w:szCs w:val="24"/>
          <w:u w:val="single"/>
        </w:rPr>
        <w:t>,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F87299" w:rsidRDefault="00F87299" w:rsidP="00F87299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F87299" w:rsidRDefault="00F87299" w:rsidP="00F87299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226A63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34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F87299" w:rsidRPr="00E005E6" w:rsidRDefault="00F87299" w:rsidP="00F87299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F87299" w:rsidRPr="001A5617" w:rsidRDefault="00F87299" w:rsidP="00F87299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F87299" w:rsidRDefault="00F87299" w:rsidP="00F8729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F87299" w:rsidRPr="00DE55B8" w:rsidRDefault="00F87299" w:rsidP="00F87299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F87299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F87299" w:rsidRDefault="00F87299" w:rsidP="00F87299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Передавать права и обязанности по договору аренды земельного участка.</w:t>
      </w:r>
    </w:p>
    <w:p w:rsidR="00F87299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F87299" w:rsidRPr="00BF6CF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F87299" w:rsidRPr="003F6DE5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F87299" w:rsidRPr="0046083A" w:rsidRDefault="00F87299" w:rsidP="00F87299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F87299" w:rsidRPr="002200B5" w:rsidRDefault="00F87299" w:rsidP="00F87299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F87299" w:rsidRPr="00C13797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F87299" w:rsidRPr="00C13797" w:rsidRDefault="00F87299" w:rsidP="00F87299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F87299" w:rsidRPr="00C13797" w:rsidRDefault="00F87299" w:rsidP="00F87299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F87299" w:rsidRPr="00322FA3" w:rsidRDefault="00F87299" w:rsidP="00F87299">
      <w:pPr>
        <w:spacing w:line="240" w:lineRule="auto"/>
        <w:ind w:firstLine="0"/>
        <w:rPr>
          <w:rFonts w:ascii="Times New Roman" w:hAnsi="Times New Roman"/>
          <w:b/>
          <w:bCs/>
          <w:i/>
          <w:color w:val="FF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2C6E1A">
        <w:rPr>
          <w:rFonts w:ascii="Times New Roman" w:hAnsi="Times New Roman"/>
          <w:b/>
          <w:color w:val="000000" w:themeColor="text1"/>
          <w:u w:val="single"/>
        </w:rPr>
        <w:t xml:space="preserve">в течение </w:t>
      </w:r>
      <w:r w:rsidR="001C007A">
        <w:rPr>
          <w:rFonts w:ascii="Times New Roman" w:hAnsi="Times New Roman"/>
          <w:b/>
          <w:color w:val="000000" w:themeColor="text1"/>
          <w:u w:val="single"/>
        </w:rPr>
        <w:t>104</w:t>
      </w:r>
      <w:r w:rsidR="001B1260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2C6E1A">
        <w:rPr>
          <w:rFonts w:ascii="Times New Roman" w:hAnsi="Times New Roman"/>
          <w:b/>
          <w:color w:val="000000" w:themeColor="text1"/>
          <w:u w:val="single"/>
        </w:rPr>
        <w:t>месяц</w:t>
      </w:r>
      <w:r w:rsidR="001C007A">
        <w:rPr>
          <w:rFonts w:ascii="Times New Roman" w:hAnsi="Times New Roman"/>
          <w:b/>
          <w:color w:val="000000" w:themeColor="text1"/>
          <w:u w:val="single"/>
        </w:rPr>
        <w:t>а</w:t>
      </w:r>
      <w:r>
        <w:rPr>
          <w:rFonts w:ascii="Times New Roman" w:hAnsi="Times New Roman"/>
          <w:b/>
          <w:color w:val="000000" w:themeColor="text1"/>
          <w:u w:val="single"/>
        </w:rPr>
        <w:t>.</w:t>
      </w:r>
      <w:r w:rsidRPr="00322FA3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</w:p>
    <w:p w:rsidR="00F87299" w:rsidRPr="00390FB6" w:rsidRDefault="00F87299" w:rsidP="00F87299">
      <w:pPr>
        <w:spacing w:line="240" w:lineRule="auto"/>
        <w:ind w:firstLine="0"/>
        <w:jc w:val="both"/>
        <w:rPr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F87299" w:rsidRDefault="00F87299" w:rsidP="00F87299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F87299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87299" w:rsidRPr="002A359B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F87299" w:rsidRPr="00C13797" w:rsidRDefault="00F87299" w:rsidP="00F87299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F87299" w:rsidRPr="00C13797" w:rsidRDefault="00F87299" w:rsidP="00F87299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F87299" w:rsidRPr="00C70913" w:rsidRDefault="00F87299" w:rsidP="00F8729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F87299" w:rsidRPr="00DA7D6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10.5</w:t>
      </w:r>
      <w:r w:rsidRPr="001F2F87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1B1260" w:rsidRPr="001C007A" w:rsidRDefault="00A768B2" w:rsidP="001B126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1C007A">
        <w:rPr>
          <w:rFonts w:ascii="Times New Roman" w:hAnsi="Times New Roman"/>
          <w:b/>
          <w:color w:val="000000" w:themeColor="text1"/>
          <w:szCs w:val="24"/>
        </w:rPr>
        <w:t>10.</w:t>
      </w:r>
      <w:r w:rsidR="005B22AF" w:rsidRPr="001C007A">
        <w:rPr>
          <w:rFonts w:ascii="Times New Roman" w:hAnsi="Times New Roman"/>
          <w:b/>
          <w:color w:val="000000" w:themeColor="text1"/>
          <w:szCs w:val="24"/>
        </w:rPr>
        <w:t>6</w:t>
      </w:r>
      <w:r w:rsidRPr="001C007A">
        <w:rPr>
          <w:rFonts w:ascii="Times New Roman" w:hAnsi="Times New Roman"/>
          <w:b/>
          <w:color w:val="000000" w:themeColor="text1"/>
          <w:szCs w:val="24"/>
        </w:rPr>
        <w:t>.</w:t>
      </w:r>
      <w:r w:rsidRPr="001C007A">
        <w:rPr>
          <w:rFonts w:ascii="Times New Roman" w:hAnsi="Times New Roman"/>
          <w:color w:val="000000" w:themeColor="text1"/>
          <w:szCs w:val="24"/>
        </w:rPr>
        <w:t xml:space="preserve"> </w:t>
      </w:r>
      <w:r w:rsidR="001B1260" w:rsidRPr="001C007A">
        <w:rPr>
          <w:rFonts w:ascii="Times New Roman" w:hAnsi="Times New Roman"/>
          <w:color w:val="000000" w:themeColor="text1"/>
          <w:szCs w:val="24"/>
        </w:rPr>
        <w:t>Ч</w:t>
      </w:r>
      <w:r w:rsidR="001B1260" w:rsidRPr="001C007A">
        <w:rPr>
          <w:rFonts w:ascii="Times New Roman" w:hAnsi="Times New Roman"/>
          <w:color w:val="000000" w:themeColor="text1"/>
        </w:rPr>
        <w:t xml:space="preserve">асть земельного участка находится в 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прибрежной защитной полосе балки без названия в </w:t>
      </w:r>
      <w:proofErr w:type="spellStart"/>
      <w:r w:rsidR="001C007A" w:rsidRPr="001C007A">
        <w:rPr>
          <w:rFonts w:ascii="Times New Roman" w:hAnsi="Times New Roman"/>
          <w:color w:val="000000" w:themeColor="text1"/>
          <w:lang w:eastAsia="ar-SA"/>
        </w:rPr>
        <w:t>ст-це</w:t>
      </w:r>
      <w:proofErr w:type="spellEnd"/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Старолеушковской</w:t>
      </w:r>
      <w:r w:rsidR="001B1260" w:rsidRPr="001C007A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1B1260" w:rsidRPr="001C007A" w:rsidRDefault="001B1260" w:rsidP="001B1260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5) размещение кладбищ, скотомогильников, объектов размещения отходов производства и потребле</w:t>
      </w:r>
      <w:r w:rsidRPr="001C007A">
        <w:rPr>
          <w:rFonts w:ascii="Times New Roman" w:hAnsi="Times New Roman"/>
          <w:color w:val="000000" w:themeColor="text1"/>
          <w:szCs w:val="24"/>
        </w:rPr>
        <w:lastRenderedPageBreak/>
        <w:t>ния, химических, взрывчатых, токсичных, отравляющих и ядовитых веществ, пунктов захоронения радиоактивных отходов;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1C007A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1C007A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1C007A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1C007A">
        <w:rPr>
          <w:rFonts w:ascii="Times New Roman" w:hAnsi="Times New Roman"/>
          <w:color w:val="000000" w:themeColor="text1"/>
          <w:szCs w:val="24"/>
        </w:rPr>
        <w:t>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ископаемых.</w:t>
      </w:r>
    </w:p>
    <w:p w:rsidR="001B1260" w:rsidRPr="001C007A" w:rsidRDefault="001B1260" w:rsidP="001B126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1C007A">
        <w:rPr>
          <w:rFonts w:ascii="Times New Roman" w:hAnsi="Times New Roman"/>
          <w:b/>
          <w:color w:val="000000" w:themeColor="text1"/>
          <w:szCs w:val="24"/>
        </w:rPr>
        <w:t>10.7.</w:t>
      </w:r>
      <w:r w:rsidRPr="001C007A">
        <w:rPr>
          <w:rFonts w:ascii="Times New Roman" w:hAnsi="Times New Roman"/>
          <w:color w:val="000000" w:themeColor="text1"/>
          <w:szCs w:val="24"/>
        </w:rPr>
        <w:t xml:space="preserve"> Ч</w:t>
      </w:r>
      <w:r w:rsidRPr="001C007A">
        <w:rPr>
          <w:rFonts w:ascii="Times New Roman" w:hAnsi="Times New Roman"/>
          <w:color w:val="000000" w:themeColor="text1"/>
        </w:rPr>
        <w:t xml:space="preserve">асть земельного участка находится в 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границах части (контур 4) </w:t>
      </w:r>
      <w:proofErr w:type="spellStart"/>
      <w:r w:rsidR="001C007A" w:rsidRPr="001C007A">
        <w:rPr>
          <w:rFonts w:ascii="Times New Roman" w:hAnsi="Times New Roman"/>
          <w:color w:val="000000" w:themeColor="text1"/>
          <w:lang w:eastAsia="ar-SA"/>
        </w:rPr>
        <w:t>водоохранной</w:t>
      </w:r>
      <w:proofErr w:type="spellEnd"/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зоны реки </w:t>
      </w:r>
      <w:proofErr w:type="spellStart"/>
      <w:r w:rsidR="001C007A" w:rsidRPr="001C007A">
        <w:rPr>
          <w:rFonts w:ascii="Times New Roman" w:hAnsi="Times New Roman"/>
          <w:color w:val="000000" w:themeColor="text1"/>
          <w:lang w:eastAsia="ar-SA"/>
        </w:rPr>
        <w:t>Челбас</w:t>
      </w:r>
      <w:proofErr w:type="spellEnd"/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на участке </w:t>
      </w:r>
      <w:proofErr w:type="spellStart"/>
      <w:r w:rsidR="001C007A" w:rsidRPr="001C007A">
        <w:rPr>
          <w:rFonts w:ascii="Times New Roman" w:hAnsi="Times New Roman"/>
          <w:color w:val="000000" w:themeColor="text1"/>
          <w:lang w:eastAsia="ar-SA"/>
        </w:rPr>
        <w:t>ст-ца</w:t>
      </w:r>
      <w:proofErr w:type="spellEnd"/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Украинская Павловского района – х. Ленина Ленинградского района Краснодарского края (всего контуров 4); </w:t>
      </w:r>
      <w:proofErr w:type="spellStart"/>
      <w:r w:rsidR="001C007A" w:rsidRPr="001C007A">
        <w:rPr>
          <w:rFonts w:ascii="Times New Roman" w:hAnsi="Times New Roman"/>
          <w:color w:val="000000" w:themeColor="text1"/>
          <w:lang w:eastAsia="ar-SA"/>
        </w:rPr>
        <w:t>водоохранной</w:t>
      </w:r>
      <w:proofErr w:type="spellEnd"/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зоне балки без названия в </w:t>
      </w:r>
      <w:proofErr w:type="spellStart"/>
      <w:r w:rsidR="001C007A" w:rsidRPr="001C007A">
        <w:rPr>
          <w:rFonts w:ascii="Times New Roman" w:hAnsi="Times New Roman"/>
          <w:color w:val="000000" w:themeColor="text1"/>
          <w:lang w:eastAsia="ar-SA"/>
        </w:rPr>
        <w:t>ст-це</w:t>
      </w:r>
      <w:proofErr w:type="spellEnd"/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Старолеушковской</w:t>
      </w:r>
      <w:r w:rsidRPr="001C007A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1B1260" w:rsidRPr="001C007A" w:rsidRDefault="001B1260" w:rsidP="001B1260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1C007A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1C007A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3) осуществление авиационных мер по борьбе с вредными организмами;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1C007A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1C007A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1C007A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1C007A">
        <w:rPr>
          <w:rFonts w:ascii="Times New Roman" w:hAnsi="Times New Roman"/>
          <w:color w:val="000000" w:themeColor="text1"/>
          <w:szCs w:val="24"/>
        </w:rPr>
        <w:t>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1B1260" w:rsidRPr="001C007A" w:rsidRDefault="001B1260" w:rsidP="001B126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1C007A">
        <w:rPr>
          <w:rFonts w:ascii="Times New Roman" w:hAnsi="Times New Roman"/>
          <w:b/>
          <w:color w:val="000000" w:themeColor="text1"/>
          <w:szCs w:val="24"/>
        </w:rPr>
        <w:t>10.8.</w:t>
      </w:r>
      <w:r w:rsidRPr="001C007A">
        <w:rPr>
          <w:rFonts w:ascii="Times New Roman" w:hAnsi="Times New Roman"/>
          <w:color w:val="000000" w:themeColor="text1"/>
          <w:szCs w:val="24"/>
        </w:rPr>
        <w:t xml:space="preserve"> Ч</w:t>
      </w:r>
      <w:r w:rsidRPr="001C007A">
        <w:rPr>
          <w:rFonts w:ascii="Times New Roman" w:hAnsi="Times New Roman"/>
          <w:color w:val="000000" w:themeColor="text1"/>
        </w:rPr>
        <w:t xml:space="preserve">асть земельного участка находится в 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>зон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>ах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затопления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и подтопления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территории ст. Старолеушковская </w:t>
      </w:r>
      <w:proofErr w:type="spellStart"/>
      <w:r w:rsidR="001C007A" w:rsidRPr="001C007A">
        <w:rPr>
          <w:rFonts w:ascii="Times New Roman" w:hAnsi="Times New Roman"/>
          <w:color w:val="000000" w:themeColor="text1"/>
          <w:lang w:eastAsia="ar-SA"/>
        </w:rPr>
        <w:t>Старолеушковского</w:t>
      </w:r>
      <w:proofErr w:type="spellEnd"/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сельского поселения Павловского района Краснодарского края при половодьях и паводках р. </w:t>
      </w:r>
      <w:proofErr w:type="spellStart"/>
      <w:r w:rsidR="001C007A" w:rsidRPr="001C007A">
        <w:rPr>
          <w:rFonts w:ascii="Times New Roman" w:hAnsi="Times New Roman"/>
          <w:color w:val="000000" w:themeColor="text1"/>
          <w:lang w:eastAsia="ar-SA"/>
        </w:rPr>
        <w:t>Челбас</w:t>
      </w:r>
      <w:proofErr w:type="spellEnd"/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1% обеспеченности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>.</w:t>
      </w:r>
      <w:r w:rsidR="001C007A" w:rsidRPr="001C007A">
        <w:rPr>
          <w:rFonts w:ascii="Times New Roman" w:hAnsi="Times New Roman"/>
          <w:color w:val="000000" w:themeColor="text1"/>
          <w:lang w:eastAsia="ar-SA"/>
        </w:rPr>
        <w:t xml:space="preserve"> </w:t>
      </w:r>
    </w:p>
    <w:p w:rsidR="001B1260" w:rsidRPr="001C007A" w:rsidRDefault="001B1260" w:rsidP="001B1260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 xml:space="preserve">В границах зон затопления и подтопления запрещаются: 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1B1260" w:rsidRPr="001C007A" w:rsidRDefault="001B1260" w:rsidP="001B1260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1C007A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1C007A" w:rsidRPr="001C007A" w:rsidRDefault="001C007A" w:rsidP="001C007A">
      <w:pPr>
        <w:pStyle w:val="a6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10.9</w:t>
      </w:r>
      <w:r w:rsidRPr="001C007A">
        <w:rPr>
          <w:rFonts w:ascii="Times New Roman" w:hAnsi="Times New Roman"/>
          <w:b/>
          <w:color w:val="000000"/>
          <w:szCs w:val="24"/>
        </w:rPr>
        <w:t>.</w:t>
      </w:r>
      <w:r w:rsidRPr="001C007A">
        <w:rPr>
          <w:rFonts w:ascii="Times New Roman" w:hAnsi="Times New Roman"/>
          <w:color w:val="000000"/>
          <w:szCs w:val="24"/>
        </w:rPr>
        <w:t xml:space="preserve"> Часть Участка находится в </w:t>
      </w:r>
      <w:r w:rsidRPr="001C007A">
        <w:rPr>
          <w:rFonts w:ascii="Times New Roman" w:hAnsi="Times New Roman"/>
          <w:color w:val="000000"/>
          <w:szCs w:val="24"/>
        </w:rPr>
        <w:t>береговой полосе балки без названия</w:t>
      </w:r>
      <w:r w:rsidR="007B02F6">
        <w:rPr>
          <w:rFonts w:ascii="Times New Roman" w:hAnsi="Times New Roman"/>
          <w:color w:val="000000"/>
          <w:szCs w:val="24"/>
        </w:rPr>
        <w:t xml:space="preserve"> в станице Старолеушковской</w:t>
      </w:r>
      <w:r w:rsidRPr="001C007A">
        <w:rPr>
          <w:rFonts w:ascii="Times New Roman" w:hAnsi="Times New Roman"/>
          <w:color w:val="000000"/>
          <w:szCs w:val="24"/>
        </w:rPr>
        <w:t xml:space="preserve">. </w:t>
      </w:r>
      <w:r w:rsidRPr="001C007A">
        <w:rPr>
          <w:rFonts w:ascii="Times New Roman" w:hAnsi="Times New Roman"/>
          <w:color w:val="000000" w:themeColor="text1"/>
          <w:szCs w:val="24"/>
          <w:shd w:val="clear" w:color="auto" w:fill="FFFFFF"/>
        </w:rPr>
        <w:t>Полоса земли вдоль береговой линии (границы водного объекта) водного объекта общего пользования (</w:t>
      </w:r>
      <w:hyperlink r:id="rId11" w:anchor="/document/71609108/entry/0" w:history="1">
        <w:r w:rsidRPr="00D74BB1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береговая полоса</w:t>
        </w:r>
      </w:hyperlink>
      <w:r w:rsidRPr="00D74BB1">
        <w:rPr>
          <w:rFonts w:ascii="Times New Roman" w:hAnsi="Times New Roman"/>
          <w:color w:val="000000" w:themeColor="text1"/>
          <w:szCs w:val="24"/>
          <w:shd w:val="clear" w:color="auto" w:fill="FFFFFF"/>
        </w:rPr>
        <w:t>) предназначается для общего пользования. Каждый гражданин вправе пользоваться (без использования меха</w:t>
      </w:r>
      <w:r w:rsidRPr="001C007A">
        <w:rPr>
          <w:rFonts w:ascii="Times New Roman" w:hAnsi="Times New Roman"/>
          <w:color w:val="000000" w:themeColor="text1"/>
          <w:szCs w:val="24"/>
          <w:shd w:val="clear" w:color="auto" w:fill="FFFFFF"/>
        </w:rPr>
        <w:t>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</w:r>
    </w:p>
    <w:p w:rsidR="007B02F6" w:rsidRPr="00C13797" w:rsidRDefault="007B02F6" w:rsidP="007B02F6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7B02F6" w:rsidRPr="00C13797" w:rsidRDefault="007B02F6" w:rsidP="007B02F6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7B02F6" w:rsidRPr="00732A49" w:rsidRDefault="007B02F6" w:rsidP="007B02F6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2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7B02F6" w:rsidRDefault="007B02F6" w:rsidP="007B02F6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7B02F6" w:rsidRPr="00C13797" w:rsidRDefault="007B02F6" w:rsidP="007B02F6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7B02F6" w:rsidRDefault="007B02F6" w:rsidP="007B02F6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>
        <w:rPr>
          <w:rFonts w:ascii="Times New Roman" w:hAnsi="Times New Roman"/>
          <w:color w:val="000000"/>
        </w:rPr>
        <w:t>___;</w:t>
      </w:r>
    </w:p>
    <w:p w:rsidR="007B02F6" w:rsidRDefault="007B02F6" w:rsidP="007B02F6">
      <w:pPr>
        <w:pStyle w:val="af3"/>
        <w:ind w:firstLine="0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color w:val="000000"/>
        </w:rPr>
        <w:t xml:space="preserve">  </w:t>
      </w:r>
      <w:r w:rsidRPr="006624A4">
        <w:rPr>
          <w:rFonts w:ascii="Times New Roman" w:hAnsi="Times New Roman"/>
          <w:color w:val="000000"/>
        </w:rPr>
        <w:t xml:space="preserve">- </w:t>
      </w:r>
      <w:r w:rsidRPr="006624A4">
        <w:rPr>
          <w:rFonts w:ascii="Times New Roman" w:hAnsi="Times New Roman"/>
          <w:szCs w:val="24"/>
          <w:u w:val="single"/>
        </w:rPr>
        <w:t xml:space="preserve">протокол от </w:t>
      </w:r>
      <w:r>
        <w:rPr>
          <w:rFonts w:ascii="Times New Roman" w:hAnsi="Times New Roman"/>
          <w:szCs w:val="24"/>
          <w:u w:val="single"/>
        </w:rPr>
        <w:t>_______________</w:t>
      </w:r>
      <w:r w:rsidRPr="006624A4">
        <w:rPr>
          <w:rFonts w:ascii="Times New Roman" w:hAnsi="Times New Roman"/>
          <w:szCs w:val="24"/>
          <w:u w:val="single"/>
        </w:rPr>
        <w:t xml:space="preserve"> 202</w:t>
      </w:r>
      <w:r>
        <w:rPr>
          <w:rFonts w:ascii="Times New Roman" w:hAnsi="Times New Roman"/>
          <w:szCs w:val="24"/>
          <w:u w:val="single"/>
        </w:rPr>
        <w:t>6</w:t>
      </w:r>
      <w:r w:rsidRPr="006624A4">
        <w:rPr>
          <w:rFonts w:ascii="Times New Roman" w:hAnsi="Times New Roman"/>
          <w:szCs w:val="24"/>
          <w:u w:val="single"/>
        </w:rPr>
        <w:t xml:space="preserve"> года №</w:t>
      </w:r>
      <w:r>
        <w:rPr>
          <w:rFonts w:ascii="Times New Roman" w:hAnsi="Times New Roman"/>
          <w:szCs w:val="24"/>
          <w:u w:val="single"/>
        </w:rPr>
        <w:t>____.</w:t>
      </w:r>
    </w:p>
    <w:p w:rsidR="007B02F6" w:rsidRPr="006624A4" w:rsidRDefault="007B02F6" w:rsidP="007B02F6">
      <w:pPr>
        <w:pStyle w:val="af3"/>
        <w:ind w:firstLine="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349"/>
        <w:gridCol w:w="1196"/>
        <w:gridCol w:w="1834"/>
      </w:tblGrid>
      <w:tr w:rsidR="00B016BA" w:rsidRPr="00C13797" w:rsidTr="00A768B2">
        <w:trPr>
          <w:gridBefore w:val="1"/>
          <w:gridAfter w:val="1"/>
          <w:wBefore w:w="671" w:type="dxa"/>
          <w:wAfter w:w="1834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768B2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2AF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</w:p>
          <w:p w:rsidR="001D4B0A" w:rsidRPr="00C13797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BB" w:rsidRPr="005B22AF" w:rsidRDefault="00251DBB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61699" w:rsidRDefault="00B016BA" w:rsidP="00C6169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D55D8" w:rsidRPr="00C13797" w:rsidTr="00A768B2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Фактический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61699" w:rsidRDefault="008D55D8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8D55D8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B627C1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8D55D8" w:rsidRPr="00C13797" w:rsidTr="00A768B2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8D55D8" w:rsidRPr="00AA4C4C" w:rsidRDefault="00D74BB1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ОКЦ № 1 ЮЖНОГО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FD" w:rsidRPr="00D509FD" w:rsidRDefault="00D509FD" w:rsidP="008D55D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811211" w:rsidRDefault="00811211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D74BB1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  <w:r w:rsidRPr="00D74BB1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36628"/>
            <wp:effectExtent l="0" t="0" r="0" b="0"/>
            <wp:docPr id="1" name="Рисунок 1" descr="C:\Users\user\Downloads\2026-03-31_13-49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3-31_13-49-5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3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26A6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D74BB1" w:rsidP="001B1260">
      <w:pPr>
        <w:rPr>
          <w:rFonts w:ascii="Times New Roman" w:hAnsi="Times New Roman"/>
          <w:szCs w:val="24"/>
        </w:rPr>
      </w:pPr>
      <w:r w:rsidRPr="00D74BB1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93256"/>
            <wp:effectExtent l="0" t="0" r="0" b="0"/>
            <wp:docPr id="3" name="Рисунок 3" descr="C:\Users\user\Downloads\2026-03-31_13-50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3-31_13-50-3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9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  <w:sectPr w:rsidR="001B1260" w:rsidRPr="001B1260" w:rsidSect="00811211">
          <w:headerReference w:type="even" r:id="rId15"/>
          <w:headerReference w:type="default" r:id="rId16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D74BB1" w:rsidRDefault="00491412" w:rsidP="00D509FD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C61699">
        <w:rPr>
          <w:rFonts w:ascii="Times New Roman" w:hAnsi="Times New Roman"/>
          <w:b/>
          <w:sz w:val="20"/>
          <w:u w:val="single"/>
        </w:rPr>
        <w:t xml:space="preserve">Арендатор: </w:t>
      </w:r>
      <w:r w:rsidR="00B627C1" w:rsidRPr="00D74BB1">
        <w:rPr>
          <w:rFonts w:ascii="Times New Roman" w:hAnsi="Times New Roman"/>
          <w:b/>
          <w:sz w:val="20"/>
          <w:u w:val="single"/>
        </w:rPr>
        <w:t>_______________________________</w:t>
      </w: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509FD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D74BB1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D74BB1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станица Старолеушковская, улица Свободная, земельный участок 2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D74BB1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 w:themeColor="text1"/>
                <w:sz w:val="20"/>
              </w:rPr>
              <w:t>23:24:0902102:370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D74BB1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 w:themeColor="text1"/>
                <w:sz w:val="20"/>
              </w:rPr>
              <w:t>природно-познавательный туризм, туристическое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D74BB1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 w:themeColor="text1"/>
                <w:sz w:val="20"/>
              </w:rPr>
              <w:t>20943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D74BB1" w:rsidP="00D74BB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eastAsia="TimesNewRomanPSMT" w:hAnsi="Times New Roman"/>
                <w:sz w:val="20"/>
              </w:rPr>
              <w:t>4</w:t>
            </w:r>
            <w:r>
              <w:rPr>
                <w:rFonts w:ascii="Times New Roman" w:eastAsia="TimesNewRomanPSMT" w:hAnsi="Times New Roman"/>
                <w:sz w:val="20"/>
              </w:rPr>
              <w:t> </w:t>
            </w:r>
            <w:r w:rsidRPr="00D74BB1">
              <w:rPr>
                <w:rFonts w:ascii="Times New Roman" w:eastAsia="TimesNewRomanPSMT" w:hAnsi="Times New Roman"/>
                <w:sz w:val="20"/>
              </w:rPr>
              <w:t>582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D74BB1">
              <w:rPr>
                <w:rFonts w:ascii="Times New Roman" w:eastAsia="TimesNewRomanPSMT" w:hAnsi="Times New Roman"/>
                <w:sz w:val="20"/>
              </w:rPr>
              <w:t>747</w:t>
            </w:r>
            <w:r>
              <w:rPr>
                <w:rFonts w:ascii="Times New Roman" w:eastAsia="TimesNewRomanPSMT" w:hAnsi="Times New Roman"/>
                <w:sz w:val="20"/>
              </w:rPr>
              <w:t>,</w:t>
            </w:r>
            <w:r w:rsidRPr="00D74BB1">
              <w:rPr>
                <w:rFonts w:ascii="Times New Roman" w:eastAsia="TimesNewRomanPSMT" w:hAnsi="Times New Roman"/>
                <w:sz w:val="20"/>
              </w:rPr>
              <w:t>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509FD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C61699" w:rsidRDefault="00491412" w:rsidP="00491412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B627C1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8D55D8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8D55D8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8D55D8">
        <w:rPr>
          <w:rFonts w:ascii="Times New Roman" w:hAnsi="Times New Roman"/>
          <w:b/>
          <w:color w:val="000000"/>
          <w:sz w:val="20"/>
        </w:rPr>
        <w:t xml:space="preserve">: </w:t>
      </w:r>
      <w:r w:rsidR="00B627C1">
        <w:rPr>
          <w:rFonts w:ascii="Times New Roman" w:hAnsi="Times New Roman"/>
          <w:b/>
          <w:color w:val="000000"/>
          <w:sz w:val="20"/>
        </w:rPr>
        <w:t>_______________________________________________________________________________________</w:t>
      </w:r>
    </w:p>
    <w:p w:rsidR="00491412" w:rsidRPr="00D509FD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</w:rPr>
      </w:pPr>
      <w:r w:rsidRPr="00D509FD">
        <w:rPr>
          <w:rFonts w:ascii="Times New Roman" w:hAnsi="Times New Roman"/>
          <w:b/>
          <w:color w:val="000000"/>
          <w:sz w:val="20"/>
        </w:rPr>
        <w:t xml:space="preserve">Расчет арендной платы выполнен на основании </w:t>
      </w:r>
      <w:r w:rsidR="00D509FD" w:rsidRPr="00D509FD">
        <w:rPr>
          <w:rFonts w:ascii="Times New Roman" w:hAnsi="Times New Roman"/>
          <w:b/>
          <w:sz w:val="20"/>
        </w:rPr>
        <w:t xml:space="preserve">протокола от </w:t>
      </w:r>
      <w:r w:rsidR="00B627C1">
        <w:rPr>
          <w:rFonts w:ascii="Times New Roman" w:hAnsi="Times New Roman"/>
          <w:b/>
          <w:sz w:val="20"/>
        </w:rPr>
        <w:t>____________________</w:t>
      </w:r>
      <w:r w:rsidR="000655C5">
        <w:rPr>
          <w:rFonts w:ascii="Times New Roman" w:hAnsi="Times New Roman"/>
          <w:b/>
          <w:sz w:val="20"/>
        </w:rPr>
        <w:t xml:space="preserve"> 202</w:t>
      </w:r>
      <w:r w:rsidR="00D74BB1">
        <w:rPr>
          <w:rFonts w:ascii="Times New Roman" w:hAnsi="Times New Roman"/>
          <w:b/>
          <w:sz w:val="20"/>
        </w:rPr>
        <w:t>6</w:t>
      </w:r>
      <w:r w:rsidR="000655C5">
        <w:rPr>
          <w:rFonts w:ascii="Times New Roman" w:hAnsi="Times New Roman"/>
          <w:b/>
          <w:sz w:val="20"/>
        </w:rPr>
        <w:t xml:space="preserve"> года № ______</w:t>
      </w:r>
      <w:r w:rsidRPr="00D509FD">
        <w:rPr>
          <w:rFonts w:ascii="Times New Roman" w:hAnsi="Times New Roman"/>
          <w:b/>
          <w:sz w:val="20"/>
        </w:rPr>
        <w:t>.</w:t>
      </w:r>
    </w:p>
    <w:p w:rsidR="00491412" w:rsidRPr="00D509FD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74BB1" w:rsidRDefault="00D74BB1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34" w:rsidRDefault="00F97534">
      <w:r>
        <w:separator/>
      </w:r>
    </w:p>
  </w:endnote>
  <w:endnote w:type="continuationSeparator" w:id="0">
    <w:p w:rsidR="00F97534" w:rsidRDefault="00F9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34" w:rsidRDefault="00F97534">
      <w:r>
        <w:separator/>
      </w:r>
    </w:p>
  </w:footnote>
  <w:footnote w:type="continuationSeparator" w:id="0">
    <w:p w:rsidR="00F97534" w:rsidRDefault="00F9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089A"/>
    <w:rsid w:val="00011E22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55C5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4ED8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6E38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1F7B"/>
    <w:rsid w:val="00132586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4B68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260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07A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59B"/>
    <w:rsid w:val="001E621C"/>
    <w:rsid w:val="001E7B95"/>
    <w:rsid w:val="001F08CB"/>
    <w:rsid w:val="001F09E6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A63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567D"/>
    <w:rsid w:val="00266E64"/>
    <w:rsid w:val="00270332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527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930"/>
    <w:rsid w:val="00301C3A"/>
    <w:rsid w:val="00303796"/>
    <w:rsid w:val="003042CC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AA1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4B3D"/>
    <w:rsid w:val="00526A8E"/>
    <w:rsid w:val="0052795A"/>
    <w:rsid w:val="00527EF1"/>
    <w:rsid w:val="005324EA"/>
    <w:rsid w:val="0053265F"/>
    <w:rsid w:val="005344BC"/>
    <w:rsid w:val="00536340"/>
    <w:rsid w:val="00536E4C"/>
    <w:rsid w:val="00540459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3CF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2AF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0EBD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4D4F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E22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0CA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21A"/>
    <w:rsid w:val="00782B13"/>
    <w:rsid w:val="00783CC4"/>
    <w:rsid w:val="00785D66"/>
    <w:rsid w:val="00786B0D"/>
    <w:rsid w:val="00787BA8"/>
    <w:rsid w:val="00790D7E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A7EE3"/>
    <w:rsid w:val="007B0238"/>
    <w:rsid w:val="007B02F6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5EB9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2305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5D8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3C46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41F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348C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4EFC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23D8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362B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4F1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7F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0"/>
    <w:rsid w:val="00A50816"/>
    <w:rsid w:val="00A50FE2"/>
    <w:rsid w:val="00A5116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68B2"/>
    <w:rsid w:val="00A80057"/>
    <w:rsid w:val="00A80E7B"/>
    <w:rsid w:val="00A82663"/>
    <w:rsid w:val="00A8396B"/>
    <w:rsid w:val="00A83F4B"/>
    <w:rsid w:val="00A8495F"/>
    <w:rsid w:val="00A85042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5EB0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09E2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27C1"/>
    <w:rsid w:val="00B65A81"/>
    <w:rsid w:val="00B70455"/>
    <w:rsid w:val="00B71466"/>
    <w:rsid w:val="00B7394B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705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1699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5E5A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4100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09FD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4BB1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4FBE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B34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3C3C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3579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22BA"/>
    <w:rsid w:val="00F04BEB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87299"/>
    <w:rsid w:val="00F90F18"/>
    <w:rsid w:val="00F910D0"/>
    <w:rsid w:val="00F92690"/>
    <w:rsid w:val="00F932F2"/>
    <w:rsid w:val="00F94591"/>
    <w:rsid w:val="00F95A02"/>
    <w:rsid w:val="00F97534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character" w:customStyle="1" w:styleId="10">
    <w:name w:val="Заголовок 1 Знак"/>
    <w:basedOn w:val="a0"/>
    <w:link w:val="1"/>
    <w:rsid w:val="00CA5E5A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026F-AAB5-4B72-A332-D5866594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10</Pages>
  <Words>3944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137</cp:revision>
  <cp:lastPrinted>2025-06-09T09:43:00Z</cp:lastPrinted>
  <dcterms:created xsi:type="dcterms:W3CDTF">2017-01-20T08:31:00Z</dcterms:created>
  <dcterms:modified xsi:type="dcterms:W3CDTF">2026-03-31T10:55:00Z</dcterms:modified>
</cp:coreProperties>
</file>